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E00D1" w14:textId="77777777" w:rsidR="00AB1C1E" w:rsidRPr="00AF4750" w:rsidRDefault="00AB1C1E" w:rsidP="00AB1C1E">
      <w:pPr>
        <w:autoSpaceDE w:val="0"/>
        <w:autoSpaceDN w:val="0"/>
        <w:spacing w:before="240" w:line="276" w:lineRule="auto"/>
        <w:jc w:val="both"/>
        <w:rPr>
          <w:rFonts w:cstheme="minorHAnsi"/>
          <w:b/>
          <w:bCs/>
          <w:color w:val="000000" w:themeColor="text1"/>
          <w:sz w:val="32"/>
          <w:szCs w:val="32"/>
        </w:rPr>
      </w:pPr>
      <w:bookmarkStart w:id="0" w:name="_Hlk172455107"/>
      <w:r w:rsidRPr="00AF4750">
        <w:rPr>
          <w:rFonts w:cstheme="minorHAnsi"/>
          <w:b/>
          <w:bCs/>
          <w:color w:val="000000" w:themeColor="text1"/>
          <w:sz w:val="32"/>
          <w:szCs w:val="32"/>
        </w:rPr>
        <w:t>Modified magnetic chitosan with mono(6-amino-6-deoxy)-β-cyclodextrin as a novel catalyst toward the synthesis of pyrazolopyranopyrimidines and pyrano[2,3-c]pyrazole-3-carboxylates</w:t>
      </w:r>
      <w:bookmarkEnd w:id="0"/>
    </w:p>
    <w:p w14:paraId="61B21416" w14:textId="77777777" w:rsidR="00AB1C1E" w:rsidRPr="00AF4750" w:rsidRDefault="00AB1C1E" w:rsidP="00AB1C1E">
      <w:pPr>
        <w:spacing w:line="276" w:lineRule="auto"/>
        <w:jc w:val="center"/>
        <w:rPr>
          <w:rStyle w:val="st"/>
          <w:rFonts w:cstheme="minorHAnsi"/>
          <w:b/>
          <w:bCs/>
          <w:sz w:val="28"/>
          <w:szCs w:val="28"/>
        </w:rPr>
      </w:pPr>
    </w:p>
    <w:p w14:paraId="07B978BF" w14:textId="096FC85C" w:rsidR="00AB1C1E" w:rsidRPr="00AF4750" w:rsidRDefault="00AF4750" w:rsidP="00AB1C1E">
      <w:pPr>
        <w:spacing w:after="200" w:line="240" w:lineRule="exact"/>
        <w:jc w:val="center"/>
        <w:rPr>
          <w:rFonts w:cstheme="minorHAnsi"/>
          <w:b/>
          <w:bCs/>
          <w:noProof/>
          <w:sz w:val="20"/>
          <w:lang w:eastAsia="en-GB"/>
        </w:rPr>
      </w:pPr>
      <w:r w:rsidRPr="00AF4750">
        <w:rPr>
          <w:rFonts w:cstheme="minorHAnsi"/>
          <w:b/>
          <w:bCs/>
          <w:noProof/>
          <w:sz w:val="20"/>
          <w:szCs w:val="20"/>
          <w:lang w:val="en-GB" w:eastAsia="en-GB"/>
        </w:rPr>
        <w:t>Maryam Mousavi-Ebadi</w:t>
      </w:r>
      <w:r w:rsidRPr="00AF4750">
        <w:rPr>
          <w:rFonts w:cstheme="minorHAnsi"/>
          <w:b/>
          <w:bCs/>
          <w:noProof/>
          <w:sz w:val="20"/>
          <w:szCs w:val="20"/>
          <w:vertAlign w:val="superscript"/>
          <w:lang w:val="en-GB" w:eastAsia="en-GB"/>
        </w:rPr>
        <w:t>a</w:t>
      </w:r>
      <w:r w:rsidR="00AB1C1E" w:rsidRPr="00AF4750">
        <w:rPr>
          <w:rFonts w:cstheme="minorHAnsi"/>
          <w:b/>
          <w:bCs/>
          <w:noProof/>
          <w:sz w:val="20"/>
          <w:szCs w:val="20"/>
          <w:lang w:val="en-GB" w:eastAsia="en-GB"/>
        </w:rPr>
        <w:t>, Javad Safaei-Ghomi*</w:t>
      </w:r>
      <w:r w:rsidR="00AB1C1E" w:rsidRPr="00AF4750">
        <w:rPr>
          <w:rFonts w:cstheme="minorHAnsi"/>
          <w:b/>
          <w:bCs/>
          <w:noProof/>
          <w:sz w:val="20"/>
          <w:szCs w:val="20"/>
          <w:vertAlign w:val="superscript"/>
          <w:lang w:val="en-GB" w:eastAsia="en-GB"/>
        </w:rPr>
        <w:t>a</w:t>
      </w:r>
    </w:p>
    <w:p w14:paraId="7159E850" w14:textId="77777777" w:rsidR="00AB1C1E" w:rsidRPr="00AF4750" w:rsidRDefault="00AB1C1E" w:rsidP="00AB1C1E">
      <w:pPr>
        <w:spacing w:after="3" w:line="265" w:lineRule="auto"/>
        <w:ind w:left="16" w:hanging="10"/>
        <w:jc w:val="center"/>
        <w:rPr>
          <w:rFonts w:cstheme="minorHAnsi"/>
          <w:kern w:val="2"/>
          <w:sz w:val="20"/>
        </w:rPr>
      </w:pPr>
      <w:r w:rsidRPr="00AF4750">
        <w:rPr>
          <w:rFonts w:cstheme="minorHAnsi"/>
          <w:kern w:val="2"/>
          <w:sz w:val="20"/>
          <w:vertAlign w:val="superscript"/>
        </w:rPr>
        <w:t>a</w:t>
      </w:r>
      <w:r w:rsidRPr="00AF4750">
        <w:rPr>
          <w:rFonts w:cstheme="minorHAnsi"/>
          <w:kern w:val="2"/>
          <w:sz w:val="20"/>
        </w:rPr>
        <w:t>Department of Organic Chemistry, Faculty of Chemistry, University of Kashan, Kashan, P.O. Box 87317-51167, I. R. Iran,</w:t>
      </w:r>
    </w:p>
    <w:p w14:paraId="06444C86" w14:textId="2132365B" w:rsidR="00AB1C1E" w:rsidRPr="00AF4750" w:rsidRDefault="00AB1C1E" w:rsidP="00AB1C1E">
      <w:pPr>
        <w:spacing w:line="480" w:lineRule="auto"/>
        <w:ind w:firstLine="720"/>
        <w:jc w:val="both"/>
        <w:rPr>
          <w:rFonts w:cstheme="minorHAnsi"/>
          <w:color w:val="000000" w:themeColor="text1"/>
          <w:szCs w:val="24"/>
          <w:lang w:val="en"/>
        </w:rPr>
      </w:pPr>
      <w:r w:rsidRPr="00AF4750">
        <w:rPr>
          <w:rFonts w:eastAsia="Calibri" w:cstheme="minorHAnsi"/>
          <w:color w:val="000000"/>
          <w:kern w:val="2"/>
          <w:sz w:val="20"/>
          <w:szCs w:val="20"/>
          <w:lang w:val="en-SG" w:eastAsia="en-SG"/>
        </w:rPr>
        <w:t xml:space="preserve">*E-mail address: </w:t>
      </w:r>
      <w:hyperlink r:id="rId7" w:history="1">
        <w:r w:rsidRPr="00AF4750">
          <w:rPr>
            <w:rFonts w:eastAsia="Calibri" w:cstheme="minorHAnsi"/>
            <w:color w:val="000000"/>
            <w:kern w:val="2"/>
            <w:sz w:val="20"/>
            <w:szCs w:val="20"/>
            <w:lang w:val="en-SG" w:eastAsia="en-SG"/>
          </w:rPr>
          <w:t>safaei@kashanu.ac.ir</w:t>
        </w:r>
      </w:hyperlink>
    </w:p>
    <w:p w14:paraId="3D894C0B" w14:textId="77777777" w:rsidR="00AB1C1E" w:rsidRPr="00AF4750" w:rsidRDefault="00AB1C1E" w:rsidP="00AB1C1E">
      <w:pPr>
        <w:spacing w:line="480" w:lineRule="auto"/>
        <w:jc w:val="both"/>
        <w:rPr>
          <w:rFonts w:cstheme="minorHAnsi"/>
          <w:color w:val="000000" w:themeColor="text1"/>
          <w:szCs w:val="24"/>
          <w:lang w:val="en"/>
        </w:rPr>
      </w:pPr>
    </w:p>
    <w:p w14:paraId="573711A5" w14:textId="77777777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Section A) Supplementary information on catalyst preparation</w:t>
      </w:r>
    </w:p>
    <w:p w14:paraId="50D75B47" w14:textId="58B2317D" w:rsidR="00AB1C1E" w:rsidRPr="00AF4750" w:rsidRDefault="00AF4750" w:rsidP="00AF4750">
      <w:pPr>
        <w:spacing w:line="480" w:lineRule="auto"/>
        <w:jc w:val="center"/>
        <w:rPr>
          <w:rFonts w:cstheme="minorHAnsi"/>
          <w:color w:val="000000" w:themeColor="text1"/>
          <w:szCs w:val="24"/>
          <w:lang w:val="en"/>
        </w:rPr>
      </w:pPr>
      <w:r w:rsidRPr="00AF4750">
        <w:rPr>
          <w:rFonts w:cstheme="minorHAnsi"/>
          <w:noProof/>
        </w:rPr>
        <w:drawing>
          <wp:inline distT="0" distB="0" distL="0" distR="0" wp14:anchorId="63FCADFE" wp14:editId="12DA193E">
            <wp:extent cx="5943600" cy="2143125"/>
            <wp:effectExtent l="0" t="0" r="0" b="0"/>
            <wp:docPr id="5970671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1C1E" w:rsidRPr="00AF4750">
        <w:rPr>
          <w:rFonts w:eastAsia="Times New Roman" w:cstheme="minorHAnsi"/>
          <w:b/>
          <w:bCs/>
          <w:szCs w:val="24"/>
          <w:lang w:val="de-DE" w:eastAsia="de-DE"/>
        </w:rPr>
        <w:t>F</w:t>
      </w:r>
      <w:r w:rsidR="009F7861">
        <w:rPr>
          <w:rFonts w:eastAsia="Times New Roman" w:cstheme="minorHAnsi"/>
          <w:b/>
          <w:bCs/>
          <w:szCs w:val="24"/>
          <w:lang w:val="de-DE" w:eastAsia="de-DE"/>
        </w:rPr>
        <w:t>igure</w:t>
      </w:r>
      <w:r w:rsidR="00AB1C1E" w:rsidRPr="00AF4750">
        <w:rPr>
          <w:rFonts w:eastAsia="Times New Roman" w:cstheme="minorHAnsi"/>
          <w:b/>
          <w:bCs/>
          <w:szCs w:val="24"/>
          <w:lang w:val="de-DE" w:eastAsia="de-DE"/>
        </w:rPr>
        <w:t xml:space="preserve"> S1.</w:t>
      </w:r>
      <w:r w:rsidR="00AB1C1E" w:rsidRPr="00AF4750">
        <w:rPr>
          <w:rFonts w:eastAsia="Times New Roman" w:cstheme="minorHAnsi"/>
          <w:b/>
          <w:bCs/>
          <w:i/>
          <w:iCs/>
          <w:szCs w:val="24"/>
          <w:lang w:val="de-DE" w:eastAsia="de-DE"/>
        </w:rPr>
        <w:t xml:space="preserve"> </w:t>
      </w:r>
      <w:r w:rsidR="00AB1C1E" w:rsidRPr="00AF4750">
        <w:rPr>
          <w:rFonts w:cstheme="minorHAnsi"/>
          <w:color w:val="000000" w:themeColor="text1"/>
          <w:sz w:val="20"/>
          <w:szCs w:val="20"/>
          <w:lang w:val="en"/>
        </w:rPr>
        <w:t>EDS results of a) magnetic nanoparticles</w:t>
      </w:r>
      <w:r w:rsidR="00AB1C1E" w:rsidRPr="00AF4750">
        <w:rPr>
          <w:rFonts w:cstheme="minorHAnsi"/>
          <w:color w:val="000000" w:themeColor="text1"/>
          <w:sz w:val="20"/>
          <w:szCs w:val="20"/>
          <w:vertAlign w:val="subscript"/>
          <w:lang w:val="en"/>
        </w:rPr>
        <w:t xml:space="preserve"> </w:t>
      </w:r>
      <w:r w:rsidR="00AB1C1E" w:rsidRPr="00AF4750">
        <w:rPr>
          <w:rFonts w:cstheme="minorHAnsi"/>
          <w:color w:val="000000" w:themeColor="text1"/>
          <w:sz w:val="20"/>
          <w:szCs w:val="20"/>
          <w:lang w:val="en"/>
        </w:rPr>
        <w:t>b) and</w:t>
      </w:r>
      <w:r w:rsidR="00AB1C1E" w:rsidRPr="00AF4750">
        <w:rPr>
          <w:rFonts w:cstheme="minorHAnsi"/>
          <w:color w:val="000000" w:themeColor="text1"/>
          <w:szCs w:val="24"/>
          <w:lang w:val="en"/>
        </w:rPr>
        <w:t xml:space="preserve"> </w:t>
      </w:r>
      <w:r w:rsidR="00AB1C1E" w:rsidRPr="00AF4750">
        <w:rPr>
          <w:rFonts w:cstheme="minorHAnsi"/>
          <w:color w:val="000000" w:themeColor="text1"/>
          <w:sz w:val="20"/>
          <w:szCs w:val="20"/>
          <w:lang w:val="en"/>
        </w:rPr>
        <w:t>magnetic chitosan</w:t>
      </w:r>
    </w:p>
    <w:p w14:paraId="70D59818" w14:textId="12B16A57" w:rsidR="00AB1C1E" w:rsidRPr="00AF4750" w:rsidRDefault="00AF4750" w:rsidP="00AF4750">
      <w:pPr>
        <w:spacing w:line="240" w:lineRule="auto"/>
        <w:jc w:val="center"/>
        <w:rPr>
          <w:rFonts w:cstheme="minorHAnsi"/>
          <w:color w:val="000000" w:themeColor="text1"/>
          <w:sz w:val="26"/>
          <w:szCs w:val="26"/>
          <w:lang w:val="en"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52D990F2" wp14:editId="6A6E9CA4">
            <wp:extent cx="4818639" cy="2405743"/>
            <wp:effectExtent l="0" t="0" r="0" b="0"/>
            <wp:docPr id="1813737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256" cy="24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D3328" w14:textId="1D35A467" w:rsidR="00AF4750" w:rsidRPr="00AF4750" w:rsidRDefault="00AF4750" w:rsidP="00AF4750">
      <w:pPr>
        <w:spacing w:line="480" w:lineRule="auto"/>
        <w:jc w:val="center"/>
        <w:rPr>
          <w:rFonts w:cstheme="minorHAnsi"/>
          <w:bCs/>
          <w:sz w:val="20"/>
          <w:szCs w:val="20"/>
        </w:rPr>
      </w:pPr>
      <w:r w:rsidRPr="00AF4750">
        <w:rPr>
          <w:rFonts w:cstheme="minorHAnsi"/>
          <w:noProof/>
        </w:rPr>
        <w:drawing>
          <wp:anchor distT="0" distB="0" distL="114300" distR="114300" simplePos="0" relativeHeight="251665408" behindDoc="0" locked="0" layoutInCell="1" allowOverlap="1" wp14:anchorId="2900B711" wp14:editId="070CD87E">
            <wp:simplePos x="0" y="0"/>
            <wp:positionH relativeFrom="column">
              <wp:posOffset>140335</wp:posOffset>
            </wp:positionH>
            <wp:positionV relativeFrom="paragraph">
              <wp:posOffset>547370</wp:posOffset>
            </wp:positionV>
            <wp:extent cx="5943600" cy="4325620"/>
            <wp:effectExtent l="0" t="0" r="0" b="0"/>
            <wp:wrapSquare wrapText="bothSides"/>
            <wp:docPr id="1423549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1C1E" w:rsidRPr="00AF4750">
        <w:rPr>
          <w:rFonts w:eastAsia="Times New Roman" w:cstheme="minorHAnsi"/>
          <w:b/>
          <w:bCs/>
          <w:szCs w:val="24"/>
          <w:lang w:val="de-DE" w:eastAsia="de-DE"/>
        </w:rPr>
        <w:t>F</w:t>
      </w:r>
      <w:r w:rsidR="009F7861">
        <w:rPr>
          <w:rFonts w:eastAsia="Times New Roman" w:cstheme="minorHAnsi"/>
          <w:b/>
          <w:bCs/>
          <w:szCs w:val="24"/>
          <w:lang w:val="de-DE" w:eastAsia="de-DE"/>
        </w:rPr>
        <w:t xml:space="preserve">igure </w:t>
      </w:r>
      <w:r w:rsidR="00AB1C1E" w:rsidRPr="00AF4750">
        <w:rPr>
          <w:rFonts w:eastAsia="Times New Roman" w:cstheme="minorHAnsi"/>
          <w:b/>
          <w:bCs/>
          <w:szCs w:val="24"/>
          <w:lang w:val="de-DE" w:eastAsia="de-DE"/>
        </w:rPr>
        <w:t>S2.</w:t>
      </w:r>
      <w:r w:rsidR="00AB1C1E" w:rsidRPr="00AF4750">
        <w:rPr>
          <w:rFonts w:eastAsia="Times New Roman" w:cstheme="minorHAnsi"/>
          <w:b/>
          <w:bCs/>
          <w:i/>
          <w:iCs/>
          <w:szCs w:val="24"/>
          <w:lang w:val="de-DE" w:eastAsia="de-DE"/>
        </w:rPr>
        <w:t xml:space="preserve"> </w:t>
      </w:r>
      <w:r w:rsidR="00AB1C1E" w:rsidRPr="00AF4750">
        <w:rPr>
          <w:rFonts w:cstheme="minorHAnsi"/>
          <w:bCs/>
          <w:sz w:val="20"/>
          <w:szCs w:val="20"/>
        </w:rPr>
        <w:t xml:space="preserve">Elemental mapping of </w:t>
      </w:r>
      <w:r w:rsidR="00AB1C1E" w:rsidRPr="00AF4750">
        <w:rPr>
          <w:rFonts w:cstheme="minorHAnsi"/>
          <w:sz w:val="20"/>
          <w:szCs w:val="20"/>
        </w:rPr>
        <w:t xml:space="preserve">the </w:t>
      </w:r>
      <w:r w:rsidR="00AB1C1E" w:rsidRPr="00AF4750">
        <w:rPr>
          <w:rFonts w:cstheme="minorHAnsi"/>
          <w:color w:val="000000" w:themeColor="text1"/>
          <w:sz w:val="20"/>
          <w:szCs w:val="20"/>
          <w:lang w:val="en"/>
        </w:rPr>
        <w:t>magnetic nanoparticles</w:t>
      </w:r>
    </w:p>
    <w:p w14:paraId="6875AEEB" w14:textId="52A596AE" w:rsidR="00AF4750" w:rsidRPr="00AF4750" w:rsidRDefault="00AF4750" w:rsidP="00AF4750">
      <w:pPr>
        <w:spacing w:line="480" w:lineRule="auto"/>
        <w:jc w:val="center"/>
        <w:rPr>
          <w:rFonts w:cstheme="minorHAnsi"/>
          <w:color w:val="000000" w:themeColor="text1"/>
          <w:sz w:val="20"/>
          <w:szCs w:val="20"/>
          <w:lang w:val="en"/>
        </w:rPr>
      </w:pPr>
      <w:r w:rsidRPr="00AF4750">
        <w:rPr>
          <w:rFonts w:eastAsia="Times New Roman" w:cstheme="minorHAnsi"/>
          <w:b/>
          <w:bCs/>
          <w:szCs w:val="24"/>
          <w:lang w:val="de-DE" w:eastAsia="de-DE"/>
        </w:rPr>
        <w:t>F</w:t>
      </w:r>
      <w:r w:rsidR="009F7861">
        <w:rPr>
          <w:rFonts w:eastAsia="Times New Roman" w:cstheme="minorHAnsi"/>
          <w:b/>
          <w:bCs/>
          <w:szCs w:val="24"/>
          <w:lang w:val="de-DE" w:eastAsia="de-DE"/>
        </w:rPr>
        <w:t>igure</w:t>
      </w:r>
      <w:r w:rsidRPr="00AF4750">
        <w:rPr>
          <w:rFonts w:eastAsia="Times New Roman" w:cstheme="minorHAnsi"/>
          <w:b/>
          <w:bCs/>
          <w:szCs w:val="24"/>
          <w:lang w:val="de-DE" w:eastAsia="de-DE"/>
        </w:rPr>
        <w:t xml:space="preserve"> S3.</w:t>
      </w:r>
      <w:r w:rsidRPr="00AF4750">
        <w:rPr>
          <w:rFonts w:eastAsia="Times New Roman" w:cstheme="minorHAnsi"/>
          <w:b/>
          <w:bCs/>
          <w:i/>
          <w:iCs/>
          <w:szCs w:val="24"/>
          <w:lang w:val="de-DE" w:eastAsia="de-DE"/>
        </w:rPr>
        <w:t xml:space="preserve"> </w:t>
      </w:r>
      <w:r w:rsidRPr="00AF4750">
        <w:rPr>
          <w:rFonts w:cstheme="minorHAnsi"/>
          <w:bCs/>
          <w:sz w:val="20"/>
          <w:szCs w:val="20"/>
        </w:rPr>
        <w:t xml:space="preserve">Elemental mapping of </w:t>
      </w:r>
      <w:r w:rsidRPr="00AF4750">
        <w:rPr>
          <w:rFonts w:cstheme="minorHAnsi"/>
          <w:sz w:val="20"/>
          <w:szCs w:val="20"/>
        </w:rPr>
        <w:t xml:space="preserve">the </w:t>
      </w:r>
      <w:r w:rsidRPr="00AF4750">
        <w:rPr>
          <w:rFonts w:cstheme="minorHAnsi"/>
          <w:color w:val="000000" w:themeColor="text1"/>
          <w:sz w:val="20"/>
          <w:szCs w:val="20"/>
          <w:lang w:val="en"/>
        </w:rPr>
        <w:t>magnetic chitosan</w:t>
      </w:r>
    </w:p>
    <w:p w14:paraId="4297B623" w14:textId="77777777" w:rsidR="00AF4750" w:rsidRPr="00AF4750" w:rsidRDefault="00AF4750" w:rsidP="004C2245">
      <w:pPr>
        <w:spacing w:line="480" w:lineRule="auto"/>
        <w:rPr>
          <w:rFonts w:cstheme="minorHAnsi"/>
          <w:color w:val="000000" w:themeColor="text1"/>
          <w:sz w:val="20"/>
          <w:szCs w:val="20"/>
          <w:lang w:val="en"/>
        </w:rPr>
      </w:pPr>
    </w:p>
    <w:p w14:paraId="4E825330" w14:textId="7493EF6F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lastRenderedPageBreak/>
        <w:t xml:space="preserve">Part B) </w:t>
      </w:r>
      <w:bookmarkStart w:id="1" w:name="_Hlk173933124"/>
      <w:r w:rsidRPr="00AF4750">
        <w:rPr>
          <w:rFonts w:cstheme="minorHAnsi"/>
          <w:b/>
          <w:bCs/>
          <w:color w:val="242021"/>
        </w:rPr>
        <w:t xml:space="preserve">Supplemental information about organic derivatives including: images, physical and spectral data </w:t>
      </w:r>
    </w:p>
    <w:bookmarkEnd w:id="1"/>
    <w:p w14:paraId="78BE34AC" w14:textId="269B2001" w:rsidR="00AB1C1E" w:rsidRPr="00AF4750" w:rsidRDefault="00AB1C1E" w:rsidP="00AB1C1E">
      <w:pPr>
        <w:spacing w:line="360" w:lineRule="auto"/>
        <w:jc w:val="both"/>
        <w:rPr>
          <w:rFonts w:cstheme="minorHAnsi"/>
          <w:color w:val="000000" w:themeColor="text1"/>
          <w:sz w:val="20"/>
          <w:szCs w:val="20"/>
          <w:lang w:val="en"/>
        </w:rPr>
      </w:pPr>
      <w:r w:rsidRPr="00AF4750">
        <w:rPr>
          <w:rFonts w:cstheme="minorHAnsi"/>
          <w:b/>
          <w:bCs/>
          <w:color w:val="000000" w:themeColor="text1"/>
          <w:sz w:val="20"/>
          <w:szCs w:val="20"/>
          <w:lang w:val="en"/>
        </w:rPr>
        <w:t xml:space="preserve">Table 1S. </w:t>
      </w:r>
      <w:r w:rsidRPr="00AF4750">
        <w:rPr>
          <w:rFonts w:cstheme="minorHAnsi"/>
          <w:color w:val="000000" w:themeColor="text1"/>
          <w:sz w:val="20"/>
          <w:szCs w:val="20"/>
          <w:lang w:val="en"/>
        </w:rPr>
        <w:t xml:space="preserve">Scope of pyrazolopyranopyrimidine (5a–q) and pyrano[2,3-c]pyrazole-3-carboxylate structures (8a–l) catalyzed by </w:t>
      </w:r>
      <w:r w:rsidRPr="00AF4750">
        <w:rPr>
          <w:rFonts w:cstheme="minorHAnsi"/>
          <w:color w:val="000000" w:themeColor="text1"/>
          <w:sz w:val="20"/>
          <w:szCs w:val="20"/>
        </w:rPr>
        <w:t>Fe</w:t>
      </w:r>
      <w:r w:rsidRPr="00AF4750">
        <w:rPr>
          <w:rFonts w:cstheme="minorHAnsi"/>
          <w:color w:val="000000" w:themeColor="text1"/>
          <w:sz w:val="20"/>
          <w:szCs w:val="20"/>
          <w:vertAlign w:val="subscript"/>
        </w:rPr>
        <w:t>3</w:t>
      </w:r>
      <w:r w:rsidRPr="00AF4750">
        <w:rPr>
          <w:rFonts w:cstheme="minorHAnsi"/>
          <w:color w:val="000000" w:themeColor="text1"/>
          <w:sz w:val="20"/>
          <w:szCs w:val="20"/>
        </w:rPr>
        <w:t>O</w:t>
      </w:r>
      <w:r w:rsidRPr="00AF4750">
        <w:rPr>
          <w:rFonts w:cstheme="minorHAnsi"/>
          <w:color w:val="000000" w:themeColor="text1"/>
          <w:sz w:val="20"/>
          <w:szCs w:val="20"/>
          <w:vertAlign w:val="subscript"/>
        </w:rPr>
        <w:t>4</w:t>
      </w:r>
      <w:r w:rsidRPr="00AF4750">
        <w:rPr>
          <w:rFonts w:cstheme="minorHAnsi"/>
          <w:color w:val="000000" w:themeColor="text1"/>
          <w:sz w:val="20"/>
          <w:szCs w:val="20"/>
        </w:rPr>
        <w:t>@Cs@CDNH</w:t>
      </w:r>
      <w:r w:rsidRPr="00AF4750">
        <w:rPr>
          <w:rFonts w:cstheme="minorHAnsi"/>
          <w:color w:val="000000" w:themeColor="text1"/>
          <w:sz w:val="20"/>
          <w:szCs w:val="20"/>
          <w:vertAlign w:val="subscript"/>
        </w:rPr>
        <w:t>2</w:t>
      </w:r>
      <w:r w:rsidRPr="00AF4750">
        <w:rPr>
          <w:rFonts w:cstheme="minorHAnsi"/>
          <w:color w:val="000000" w:themeColor="text1"/>
          <w:sz w:val="20"/>
          <w:szCs w:val="20"/>
          <w:lang w:val="en"/>
        </w:rPr>
        <w:t>.</w:t>
      </w:r>
    </w:p>
    <w:tbl>
      <w:tblPr>
        <w:tblStyle w:val="TableGrid"/>
        <w:tblW w:w="8910" w:type="dxa"/>
        <w:tblInd w:w="535" w:type="dxa"/>
        <w:tblLayout w:type="fixed"/>
        <w:tblLook w:val="04A0" w:firstRow="1" w:lastRow="0" w:firstColumn="1" w:lastColumn="0" w:noHBand="0" w:noVBand="1"/>
      </w:tblPr>
      <w:tblGrid>
        <w:gridCol w:w="2897"/>
        <w:gridCol w:w="3023"/>
        <w:gridCol w:w="2990"/>
      </w:tblGrid>
      <w:tr w:rsidR="00AB1C1E" w:rsidRPr="00AF4750" w14:paraId="3D0EAE46" w14:textId="77777777" w:rsidTr="00344F9F">
        <w:tc>
          <w:tcPr>
            <w:tcW w:w="8910" w:type="dxa"/>
            <w:gridSpan w:val="3"/>
          </w:tcPr>
          <w:p w14:paraId="1C935144" w14:textId="77777777" w:rsidR="00AB1C1E" w:rsidRDefault="00AB1C1E" w:rsidP="00344F9F">
            <w:pPr>
              <w:spacing w:line="360" w:lineRule="auto"/>
              <w:jc w:val="center"/>
              <w:rPr>
                <w:noProof/>
              </w:rPr>
            </w:pPr>
          </w:p>
          <w:p w14:paraId="19F9453E" w14:textId="36A541C8" w:rsidR="00523A1F" w:rsidRDefault="00523A1F" w:rsidP="00344F9F">
            <w:pPr>
              <w:spacing w:line="36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B3D7AF0" wp14:editId="7CD96BE5">
                  <wp:extent cx="5520690" cy="1864360"/>
                  <wp:effectExtent l="0" t="0" r="0" b="0"/>
                  <wp:docPr id="17392967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0690" cy="186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F79B54" w14:textId="7AE0737B" w:rsidR="00523A1F" w:rsidRPr="00AF4750" w:rsidRDefault="00523A1F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</w:p>
        </w:tc>
      </w:tr>
      <w:tr w:rsidR="00AB1C1E" w:rsidRPr="00AF4750" w14:paraId="16BBB353" w14:textId="77777777" w:rsidTr="00344F9F">
        <w:tc>
          <w:tcPr>
            <w:tcW w:w="2897" w:type="dxa"/>
          </w:tcPr>
          <w:p w14:paraId="77407537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9900"/>
                <w:sz w:val="20"/>
                <w:szCs w:val="20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5A3D2DA5" wp14:editId="780D0BA6">
                  <wp:extent cx="1182756" cy="1277113"/>
                  <wp:effectExtent l="0" t="0" r="0" b="0"/>
                  <wp:docPr id="1773769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579" cy="1288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DDAB40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5a </w:t>
            </w:r>
            <w:r w:rsidRPr="00AF4750">
              <w:rPr>
                <w:rFonts w:asciiTheme="minorHAnsi" w:hAnsiTheme="minorHAnsi" w:cstheme="minorHAnsi"/>
                <w:sz w:val="20"/>
                <w:szCs w:val="20"/>
              </w:rPr>
              <w:t>White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powder</w:t>
            </w:r>
          </w:p>
          <w:p w14:paraId="18FFA239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Yield: 99%, Time:12 min</w:t>
            </w:r>
          </w:p>
          <w:p w14:paraId="21FF34CF" w14:textId="23D8718E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231-233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08518F" w:rsidRPr="0008518F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1</w:t>
            </w:r>
          </w:p>
          <w:p w14:paraId="5699A358" w14:textId="61460C84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9900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231-232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  <w:tc>
          <w:tcPr>
            <w:tcW w:w="3023" w:type="dxa"/>
          </w:tcPr>
          <w:p w14:paraId="5F1C3F02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</w:p>
          <w:p w14:paraId="59AA19F9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2784D10C" wp14:editId="2D548902">
                  <wp:extent cx="1178809" cy="1058325"/>
                  <wp:effectExtent l="0" t="0" r="0" b="0"/>
                  <wp:docPr id="194818578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341" cy="106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35506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 xml:space="preserve">5b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White powder</w:t>
            </w:r>
          </w:p>
          <w:p w14:paraId="13D1B2C8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Yield: 99%, Time: 15 min </w:t>
            </w:r>
          </w:p>
          <w:p w14:paraId="6EC44FD6" w14:textId="41AAF81D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 xml:space="preserve">219-221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08518F" w:rsidRPr="0008518F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2</w:t>
            </w:r>
          </w:p>
          <w:p w14:paraId="7C37B2E2" w14:textId="575B1BEA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218-221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  <w:tc>
          <w:tcPr>
            <w:tcW w:w="2990" w:type="dxa"/>
          </w:tcPr>
          <w:p w14:paraId="7FD688E6" w14:textId="77777777" w:rsidR="00AB1C1E" w:rsidRPr="00AF4750" w:rsidRDefault="00AB1C1E" w:rsidP="00344F9F">
            <w:pPr>
              <w:tabs>
                <w:tab w:val="center" w:pos="1545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AF4750">
              <w:rPr>
                <w:rFonts w:asciiTheme="minorHAnsi" w:hAnsiTheme="minorHAnsi" w:cstheme="minorHAnsi"/>
              </w:rPr>
              <w:tab/>
            </w:r>
          </w:p>
          <w:p w14:paraId="644EE90C" w14:textId="77777777" w:rsidR="00AB1C1E" w:rsidRPr="00AF4750" w:rsidRDefault="00AB1C1E" w:rsidP="00344F9F">
            <w:pPr>
              <w:tabs>
                <w:tab w:val="center" w:pos="1545"/>
              </w:tabs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1F18EECA" wp14:editId="1A8D85CA">
                  <wp:extent cx="1187699" cy="1065125"/>
                  <wp:effectExtent l="0" t="0" r="0" b="0"/>
                  <wp:docPr id="204465085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876" cy="107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4F5730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>5c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White powder</w:t>
            </w:r>
          </w:p>
          <w:p w14:paraId="78D0A081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Yield: 94%, Time: 25 min </w:t>
            </w:r>
          </w:p>
          <w:p w14:paraId="76AA6D6B" w14:textId="4D54BF78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231-233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08518F" w:rsidRPr="0008518F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3</w:t>
            </w:r>
          </w:p>
          <w:p w14:paraId="0334AC1E" w14:textId="5D4AB26D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Cs w:val="24"/>
                <w:lang w:val="en"/>
              </w:rPr>
              <w:t>230-233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</w:tr>
      <w:tr w:rsidR="00AB1C1E" w:rsidRPr="00AF4750" w14:paraId="02D04B89" w14:textId="77777777" w:rsidTr="00344F9F">
        <w:tc>
          <w:tcPr>
            <w:tcW w:w="2897" w:type="dxa"/>
          </w:tcPr>
          <w:p w14:paraId="39DB2204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42525805" wp14:editId="6C079626">
                  <wp:extent cx="1213104" cy="1382654"/>
                  <wp:effectExtent l="0" t="0" r="0" b="0"/>
                  <wp:docPr id="83612031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30" cy="139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B4BA0A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65708C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5d (New) 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Pale orange powder</w:t>
            </w:r>
          </w:p>
          <w:p w14:paraId="7E51C927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Yield: 90%, Time: 20 min</w:t>
            </w:r>
          </w:p>
          <w:p w14:paraId="229ECDDD" w14:textId="15ABF84F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9900"/>
                <w:sz w:val="20"/>
                <w:szCs w:val="20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lastRenderedPageBreak/>
              <w:t xml:space="preserve">m.p.: 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lang w:val="en"/>
              </w:rPr>
              <w:t>210-211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˚C</w:t>
            </w:r>
          </w:p>
        </w:tc>
        <w:tc>
          <w:tcPr>
            <w:tcW w:w="3023" w:type="dxa"/>
          </w:tcPr>
          <w:p w14:paraId="414C51F4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cstheme="minorHAnsi"/>
                <w:noProof/>
              </w:rPr>
              <w:lastRenderedPageBreak/>
              <w:drawing>
                <wp:inline distT="0" distB="0" distL="0" distR="0" wp14:anchorId="7A1823F1" wp14:editId="0B27C360">
                  <wp:extent cx="1145512" cy="1052908"/>
                  <wp:effectExtent l="0" t="0" r="0" b="0"/>
                  <wp:docPr id="185729044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683" cy="1059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F0E019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 xml:space="preserve">5e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White powder</w:t>
            </w:r>
          </w:p>
          <w:p w14:paraId="5ED1EC7B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Yield: 98%, Time: 16 min </w:t>
            </w:r>
          </w:p>
          <w:p w14:paraId="366A1CE0" w14:textId="54C9117C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176-180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˚C </w:t>
            </w:r>
            <w:r w:rsidR="005A2043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</w:rPr>
              <w:t>4</w:t>
            </w:r>
          </w:p>
          <w:p w14:paraId="1FE29053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lastRenderedPageBreak/>
              <w:t>175-178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  <w:tc>
          <w:tcPr>
            <w:tcW w:w="2990" w:type="dxa"/>
          </w:tcPr>
          <w:p w14:paraId="51C7768D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4750">
              <w:rPr>
                <w:rFonts w:cstheme="minorHAnsi"/>
                <w:noProof/>
              </w:rPr>
              <w:lastRenderedPageBreak/>
              <w:drawing>
                <wp:inline distT="0" distB="0" distL="0" distR="0" wp14:anchorId="0F7EDFDE" wp14:editId="115EFEA6">
                  <wp:extent cx="1212515" cy="1206890"/>
                  <wp:effectExtent l="0" t="0" r="0" b="0"/>
                  <wp:docPr id="205360854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132" cy="1218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1BD41D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lang w:val="en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lang w:val="en"/>
              </w:rPr>
              <w:t xml:space="preserve">5f (New) </w:t>
            </w:r>
            <w:r w:rsidRPr="0065708C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white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powder</w:t>
            </w:r>
          </w:p>
          <w:p w14:paraId="02A55506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Yield: 94%, Time: 16 min </w:t>
            </w:r>
          </w:p>
          <w:p w14:paraId="1BBB7DA8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lastRenderedPageBreak/>
              <w:t xml:space="preserve">m.p.: 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lang w:val="en"/>
              </w:rPr>
              <w:t>179-180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˚C</w:t>
            </w:r>
          </w:p>
        </w:tc>
      </w:tr>
      <w:tr w:rsidR="00AB1C1E" w:rsidRPr="00AF4750" w14:paraId="51697DD0" w14:textId="77777777" w:rsidTr="00344F9F">
        <w:tc>
          <w:tcPr>
            <w:tcW w:w="2897" w:type="dxa"/>
          </w:tcPr>
          <w:p w14:paraId="0BEE856A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4750">
              <w:rPr>
                <w:rFonts w:cstheme="minorHAnsi"/>
                <w:noProof/>
              </w:rPr>
              <w:lastRenderedPageBreak/>
              <w:drawing>
                <wp:inline distT="0" distB="0" distL="0" distR="0" wp14:anchorId="045BE639" wp14:editId="549BC9DC">
                  <wp:extent cx="1115367" cy="1200526"/>
                  <wp:effectExtent l="0" t="0" r="0" b="0"/>
                  <wp:docPr id="87565029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07" cy="1211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80E14A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C10001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>5g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 xml:space="preserve"> Yellow powder</w:t>
            </w:r>
          </w:p>
          <w:p w14:paraId="634FC40A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 xml:space="preserve">Yield: 93%, Time: 16 min </w:t>
            </w:r>
          </w:p>
          <w:p w14:paraId="0620A155" w14:textId="6E4580F6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m.p.: 228-230˚C</w:t>
            </w:r>
            <w:r w:rsidR="00B45CC8" w:rsidRPr="00B45CC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1</w:t>
            </w:r>
          </w:p>
          <w:p w14:paraId="2CD9EA5C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230-233˚C</w:t>
            </w:r>
          </w:p>
        </w:tc>
        <w:tc>
          <w:tcPr>
            <w:tcW w:w="3023" w:type="dxa"/>
          </w:tcPr>
          <w:p w14:paraId="3F0092E7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779BDCC1" wp14:editId="3170BE2B">
                  <wp:extent cx="1157289" cy="1063890"/>
                  <wp:effectExtent l="0" t="0" r="0" b="0"/>
                  <wp:docPr id="37287431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682" cy="1067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108CB3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>5h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Pr="00AF4750">
              <w:rPr>
                <w:rFonts w:asciiTheme="minorHAnsi" w:hAnsiTheme="minorHAnsi" w:cstheme="minorHAnsi"/>
                <w:color w:val="000000" w:themeColor="text1"/>
                <w:szCs w:val="24"/>
              </w:rPr>
              <w:t>White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powder</w:t>
            </w:r>
          </w:p>
          <w:p w14:paraId="59F26E44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Yield: 93%, Time: 14 min </w:t>
            </w:r>
          </w:p>
          <w:p w14:paraId="447D0C3B" w14:textId="446D9AD3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301-303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5A2043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5</w:t>
            </w:r>
          </w:p>
          <w:p w14:paraId="0C4B11FF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299-301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  <w:tc>
          <w:tcPr>
            <w:tcW w:w="2990" w:type="dxa"/>
          </w:tcPr>
          <w:p w14:paraId="36FE1FF4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  <w:noProof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4D3C3A62" wp14:editId="1A989560">
                  <wp:extent cx="1115122" cy="1024931"/>
                  <wp:effectExtent l="0" t="0" r="0" b="0"/>
                  <wp:docPr id="143438733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509" cy="1036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1CB5F2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>5i</w:t>
            </w:r>
            <w:r w:rsidRPr="00AF47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White powder</w:t>
            </w:r>
          </w:p>
          <w:p w14:paraId="3E7CEABE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Yield: 98%, Time: 15 min </w:t>
            </w:r>
          </w:p>
          <w:p w14:paraId="59464F17" w14:textId="1E92388D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265-266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˚C </w:t>
            </w:r>
            <w:r w:rsidR="003D13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3</w:t>
            </w:r>
          </w:p>
          <w:p w14:paraId="79551DE9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noProof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266-268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noProof/>
              </w:rPr>
              <w:t xml:space="preserve"> </w:t>
            </w:r>
          </w:p>
        </w:tc>
      </w:tr>
      <w:tr w:rsidR="00AB1C1E" w:rsidRPr="00AF4750" w14:paraId="15BEDA34" w14:textId="77777777" w:rsidTr="00344F9F">
        <w:tc>
          <w:tcPr>
            <w:tcW w:w="2897" w:type="dxa"/>
          </w:tcPr>
          <w:p w14:paraId="570C6C4D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6AA73A32" wp14:editId="2C708474">
                  <wp:extent cx="1175657" cy="1054238"/>
                  <wp:effectExtent l="0" t="0" r="0" b="0"/>
                  <wp:docPr id="53445774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78" cy="1066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A3BAB7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>5j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Yellow powder</w:t>
            </w:r>
          </w:p>
          <w:p w14:paraId="2E3EB1CF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Yield: 98%, Time: 12 min</w:t>
            </w:r>
          </w:p>
          <w:p w14:paraId="363815EF" w14:textId="3B513B32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204-206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3D13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3</w:t>
            </w:r>
          </w:p>
          <w:p w14:paraId="20AE5375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9900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210-211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  <w:tc>
          <w:tcPr>
            <w:tcW w:w="3023" w:type="dxa"/>
          </w:tcPr>
          <w:p w14:paraId="5AC47CFA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73962C61" wp14:editId="63318810">
                  <wp:extent cx="1110421" cy="1004835"/>
                  <wp:effectExtent l="0" t="0" r="0" b="0"/>
                  <wp:docPr id="116362737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539" cy="101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FB7BFB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lang w:val="en"/>
              </w:rPr>
              <w:t>5k (New)</w:t>
            </w:r>
            <w:r w:rsidRPr="0065708C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Yellow powder</w:t>
            </w:r>
          </w:p>
          <w:p w14:paraId="50D01B02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Yield: 97%, Time: 17 min </w:t>
            </w:r>
          </w:p>
          <w:p w14:paraId="5AA8F8DC" w14:textId="25F8CA93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m.p.: 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lang w:val="en"/>
              </w:rPr>
              <w:t>261-263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˚C</w:t>
            </w:r>
          </w:p>
        </w:tc>
        <w:tc>
          <w:tcPr>
            <w:tcW w:w="2990" w:type="dxa"/>
          </w:tcPr>
          <w:p w14:paraId="1F6007A9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7E3DAD58" wp14:editId="1F2FF983">
                  <wp:extent cx="1100821" cy="1154954"/>
                  <wp:effectExtent l="0" t="0" r="0" b="0"/>
                  <wp:docPr id="203618583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021" cy="1162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129BE9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 xml:space="preserve">5l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Pale orange powder</w:t>
            </w:r>
          </w:p>
          <w:p w14:paraId="5EF4185A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Yield: 97%, Time: 19 min</w:t>
            </w:r>
          </w:p>
          <w:p w14:paraId="55572550" w14:textId="05E5CDE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204-206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3D13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3</w:t>
            </w:r>
          </w:p>
          <w:p w14:paraId="0B3F4821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198-201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</w:tr>
      <w:tr w:rsidR="00AB1C1E" w:rsidRPr="00AF4750" w14:paraId="385C0FB0" w14:textId="77777777" w:rsidTr="00344F9F">
        <w:trPr>
          <w:trHeight w:val="3296"/>
        </w:trPr>
        <w:tc>
          <w:tcPr>
            <w:tcW w:w="2897" w:type="dxa"/>
          </w:tcPr>
          <w:p w14:paraId="55C5C9EA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0E83E9D7" wp14:editId="75AE8903">
                  <wp:extent cx="1185803" cy="1276372"/>
                  <wp:effectExtent l="0" t="0" r="0" b="0"/>
                  <wp:docPr id="147831956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420" cy="128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E00BB9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5m</w:t>
            </w:r>
            <w:r w:rsidRPr="00AF4750">
              <w:rPr>
                <w:rFonts w:asciiTheme="minorHAnsi" w:hAnsiTheme="minorHAnsi" w:cstheme="minorHAnsi"/>
                <w:sz w:val="20"/>
                <w:szCs w:val="20"/>
              </w:rPr>
              <w:t xml:space="preserve"> Pale orange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powder</w:t>
            </w:r>
          </w:p>
          <w:p w14:paraId="712E7964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Yield: 89%, Time: 15 min</w:t>
            </w:r>
          </w:p>
          <w:p w14:paraId="1EF3F295" w14:textId="3E2A9596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226-227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3D13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3</w:t>
            </w:r>
          </w:p>
          <w:p w14:paraId="0FADFE59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226-229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  <w:tc>
          <w:tcPr>
            <w:tcW w:w="3023" w:type="dxa"/>
          </w:tcPr>
          <w:p w14:paraId="210342FF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43CB22DD" wp14:editId="63054BFA">
                  <wp:extent cx="1195754" cy="1072261"/>
                  <wp:effectExtent l="0" t="0" r="0" b="0"/>
                  <wp:docPr id="1001084777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309" cy="107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2DFFFD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5n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Yellow powder</w:t>
            </w:r>
          </w:p>
          <w:p w14:paraId="20C24E1A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Yield: 90%, Time: 17 min</w:t>
            </w:r>
          </w:p>
          <w:p w14:paraId="593AEFF8" w14:textId="68E53A5E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242-244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="00B45CC8" w:rsidRPr="003D13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2</w:t>
            </w:r>
          </w:p>
          <w:p w14:paraId="4514E398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241-243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  <w:tc>
          <w:tcPr>
            <w:tcW w:w="2990" w:type="dxa"/>
          </w:tcPr>
          <w:p w14:paraId="4D6C2AA4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5D40B1E6" wp14:editId="15F5BCF8">
                  <wp:extent cx="1135463" cy="1283136"/>
                  <wp:effectExtent l="0" t="0" r="0" b="0"/>
                  <wp:docPr id="37192747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938" cy="1291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ACA90C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>5o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White powder</w:t>
            </w:r>
          </w:p>
          <w:p w14:paraId="7FDE1888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Yield: 97%, Time: 15 min</w:t>
            </w:r>
          </w:p>
          <w:p w14:paraId="06601E2F" w14:textId="5718D555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 xml:space="preserve">218-220 </w:t>
            </w:r>
            <w:r w:rsidRPr="005A2043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5</w:t>
            </w:r>
          </w:p>
          <w:p w14:paraId="30729F75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220-222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</w:tr>
      <w:tr w:rsidR="00AB1C1E" w:rsidRPr="00AF4750" w14:paraId="4B972E49" w14:textId="77777777" w:rsidTr="00344F9F">
        <w:trPr>
          <w:trHeight w:val="3424"/>
        </w:trPr>
        <w:tc>
          <w:tcPr>
            <w:tcW w:w="2897" w:type="dxa"/>
          </w:tcPr>
          <w:p w14:paraId="3ED2B804" w14:textId="77777777" w:rsidR="00AB1C1E" w:rsidRPr="00AF4750" w:rsidRDefault="00AB1C1E" w:rsidP="00344F9F">
            <w:pPr>
              <w:tabs>
                <w:tab w:val="left" w:pos="376"/>
                <w:tab w:val="center" w:pos="1617"/>
              </w:tabs>
              <w:spacing w:before="240" w:line="360" w:lineRule="auto"/>
              <w:rPr>
                <w:rFonts w:asciiTheme="minorHAnsi" w:hAnsiTheme="minorHAnsi" w:cstheme="minorHAnsi"/>
              </w:rPr>
            </w:pPr>
            <w:r w:rsidRPr="00AF4750">
              <w:rPr>
                <w:rFonts w:asciiTheme="minorHAnsi" w:hAnsiTheme="minorHAnsi" w:cstheme="minorHAnsi"/>
              </w:rPr>
              <w:lastRenderedPageBreak/>
              <w:tab/>
            </w:r>
            <w:r w:rsidRPr="00AF4750">
              <w:rPr>
                <w:rFonts w:cstheme="minorHAnsi"/>
                <w:noProof/>
              </w:rPr>
              <w:drawing>
                <wp:inline distT="0" distB="0" distL="0" distR="0" wp14:anchorId="0F5F259A" wp14:editId="50323E91">
                  <wp:extent cx="1183040" cy="1060860"/>
                  <wp:effectExtent l="0" t="0" r="0" b="0"/>
                  <wp:docPr id="21141911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318" cy="1082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EA4C91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"/>
              </w:rPr>
              <w:t>5p</w:t>
            </w: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  <w:lang w:val="en"/>
              </w:rPr>
              <w:t xml:space="preserve"> </w:t>
            </w: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Yellow powder</w:t>
            </w:r>
          </w:p>
          <w:p w14:paraId="1B882BB9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Yield: 98%, Time: 15 min</w:t>
            </w:r>
          </w:p>
          <w:p w14:paraId="520211E7" w14:textId="6335D6FA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vertAlign w:val="superscript"/>
              </w:rPr>
            </w:pP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  <w:lang w:val="en"/>
              </w:rPr>
              <w:t>260-263</w:t>
            </w: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˚C</w:t>
            </w:r>
            <w:r w:rsidR="005A204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A2043" w:rsidRPr="005A2043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</w:rPr>
              <w:t>3</w:t>
            </w:r>
          </w:p>
          <w:p w14:paraId="34759F83" w14:textId="54803B99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261-264˚C</w:t>
            </w:r>
          </w:p>
        </w:tc>
        <w:tc>
          <w:tcPr>
            <w:tcW w:w="3023" w:type="dxa"/>
          </w:tcPr>
          <w:p w14:paraId="1F754134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32970E4D" wp14:editId="680C80B4">
                  <wp:extent cx="1155561" cy="1255149"/>
                  <wp:effectExtent l="0" t="0" r="0" b="0"/>
                  <wp:docPr id="97125876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5" cy="1262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532ED8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n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n"/>
              </w:rPr>
              <w:t xml:space="preserve">5q (New) 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Pale orange</w:t>
            </w:r>
            <w:r w:rsidRPr="0065708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  <w:t xml:space="preserve"> powder</w:t>
            </w:r>
          </w:p>
          <w:p w14:paraId="42391532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  <w:t>Yield: 98%, Time: 18 min</w:t>
            </w:r>
          </w:p>
          <w:p w14:paraId="22EEFB67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  <w:t xml:space="preserve">m.p.: </w:t>
            </w:r>
            <w:r w:rsidRPr="0065708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n"/>
              </w:rPr>
              <w:t>250-252</w:t>
            </w:r>
            <w:r w:rsidRPr="0065708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  <w:t>˚C</w:t>
            </w:r>
          </w:p>
        </w:tc>
        <w:tc>
          <w:tcPr>
            <w:tcW w:w="2990" w:type="dxa"/>
          </w:tcPr>
          <w:p w14:paraId="452F68E6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42B26656" wp14:editId="510CCF20">
                  <wp:extent cx="1214630" cy="1016580"/>
                  <wp:effectExtent l="0" t="0" r="0" b="0"/>
                  <wp:docPr id="125712388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76" cy="1020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80829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"/>
              </w:rPr>
              <w:t xml:space="preserve">8a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Yellow</w:t>
            </w: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powder</w:t>
            </w:r>
          </w:p>
          <w:p w14:paraId="68BDE71B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Yield: 96%, Time: 30 min</w:t>
            </w:r>
          </w:p>
          <w:p w14:paraId="5857EB52" w14:textId="47BA7F94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  <w:lang w:val="en"/>
              </w:rPr>
              <w:t>231-232</w:t>
            </w: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˚C </w:t>
            </w:r>
            <w:r w:rsidR="003D13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</w:rPr>
              <w:t>6</w:t>
            </w:r>
          </w:p>
          <w:p w14:paraId="3FEB93F0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9900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  <w:lang w:val="en"/>
              </w:rPr>
              <w:t>231-232</w:t>
            </w: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˚C</w:t>
            </w:r>
          </w:p>
        </w:tc>
      </w:tr>
      <w:tr w:rsidR="00AB1C1E" w:rsidRPr="00AF4750" w14:paraId="20D147EC" w14:textId="77777777" w:rsidTr="00344F9F">
        <w:tc>
          <w:tcPr>
            <w:tcW w:w="2897" w:type="dxa"/>
          </w:tcPr>
          <w:p w14:paraId="01D78708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7372EF50" wp14:editId="1B53D776">
                  <wp:extent cx="1172829" cy="1230085"/>
                  <wp:effectExtent l="0" t="0" r="0" b="0"/>
                  <wp:docPr id="7205287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392" cy="1241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63EF95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>8b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White powder</w:t>
            </w:r>
          </w:p>
          <w:p w14:paraId="48EB1161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Yield: 97%, Time: 30 min </w:t>
            </w:r>
          </w:p>
          <w:p w14:paraId="7D069671" w14:textId="69A5AA2C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245-247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3D13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6</w:t>
            </w:r>
          </w:p>
          <w:p w14:paraId="00C675F3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244-246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  <w:tc>
          <w:tcPr>
            <w:tcW w:w="3023" w:type="dxa"/>
          </w:tcPr>
          <w:p w14:paraId="58A7995B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7A7D8608" wp14:editId="3C8BDBA4">
                  <wp:extent cx="1153885" cy="1035538"/>
                  <wp:effectExtent l="0" t="0" r="0" b="0"/>
                  <wp:docPr id="63401459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014" cy="1040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B32D19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 xml:space="preserve">8c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Pale yellow powder</w:t>
            </w:r>
          </w:p>
          <w:p w14:paraId="64D5F2BE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Yield: 99%, Time: 30 min </w:t>
            </w:r>
          </w:p>
          <w:p w14:paraId="7ECE5AFB" w14:textId="6DECDC6C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208-210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˚C </w:t>
            </w:r>
            <w:r w:rsidR="003D13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7</w:t>
            </w:r>
          </w:p>
          <w:p w14:paraId="4D8547F8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  <w:lang w:val="en"/>
              </w:rPr>
              <w:t>211-212</w:t>
            </w:r>
            <w:r w:rsidRPr="00AF47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˚C</w:t>
            </w:r>
          </w:p>
        </w:tc>
        <w:tc>
          <w:tcPr>
            <w:tcW w:w="2990" w:type="dxa"/>
          </w:tcPr>
          <w:p w14:paraId="0D26C772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5C75EA6F" wp14:editId="5ABEE521">
                  <wp:extent cx="1115795" cy="1001485"/>
                  <wp:effectExtent l="0" t="0" r="0" b="0"/>
                  <wp:docPr id="171233429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639" cy="1009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BE056E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lang w:val="en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lang w:val="en"/>
              </w:rPr>
              <w:t>8d (New)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White powder</w:t>
            </w:r>
          </w:p>
          <w:p w14:paraId="4BE31C76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Yield: 96%, Time: 30 min </w:t>
            </w:r>
          </w:p>
          <w:p w14:paraId="62C7A9FD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m.p.: 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lang w:val="en"/>
              </w:rPr>
              <w:t>229-231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˚C</w:t>
            </w:r>
          </w:p>
        </w:tc>
      </w:tr>
      <w:tr w:rsidR="00AB1C1E" w:rsidRPr="00AF4750" w14:paraId="39239DCB" w14:textId="77777777" w:rsidTr="00344F9F">
        <w:tc>
          <w:tcPr>
            <w:tcW w:w="2897" w:type="dxa"/>
          </w:tcPr>
          <w:p w14:paraId="17C0E9A0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12A47621" wp14:editId="4A549107">
                  <wp:extent cx="1227594" cy="1027430"/>
                  <wp:effectExtent l="0" t="0" r="0" b="0"/>
                  <wp:docPr id="1401237779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811" cy="1031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CF5E23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>8e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White powder</w:t>
            </w:r>
          </w:p>
          <w:p w14:paraId="545B5BB3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Yield: 95%, Time: 30 min </w:t>
            </w:r>
          </w:p>
          <w:p w14:paraId="4FD9CCF3" w14:textId="190B40F9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258-260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8127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4</w:t>
            </w:r>
          </w:p>
          <w:p w14:paraId="719867D5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258-261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  <w:tc>
          <w:tcPr>
            <w:tcW w:w="3023" w:type="dxa"/>
          </w:tcPr>
          <w:p w14:paraId="7ED4433F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  <w:noProof/>
                <w:lang w:bidi="fa-IR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294C867F" wp14:editId="4F49BC05">
                  <wp:extent cx="1186543" cy="993071"/>
                  <wp:effectExtent l="0" t="0" r="0" b="0"/>
                  <wp:docPr id="122184312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707" cy="1001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4C53E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n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val="en"/>
              </w:rPr>
              <w:t xml:space="preserve">8f (New) </w:t>
            </w:r>
            <w:r w:rsidRPr="0065708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  <w:t>Yellow powder</w:t>
            </w:r>
          </w:p>
          <w:p w14:paraId="0DAFB105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  <w:t>Yield: 88%, Time: 35 min</w:t>
            </w:r>
          </w:p>
          <w:p w14:paraId="2826C9F6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noProof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m.p.: 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lang w:val="en"/>
              </w:rPr>
              <w:t>260-263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˚C</w:t>
            </w:r>
          </w:p>
        </w:tc>
        <w:tc>
          <w:tcPr>
            <w:tcW w:w="2990" w:type="dxa"/>
          </w:tcPr>
          <w:p w14:paraId="731E9E3B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149279A1" wp14:editId="5250C9B6">
                  <wp:extent cx="1214630" cy="1016580"/>
                  <wp:effectExtent l="0" t="0" r="0" b="0"/>
                  <wp:docPr id="70559387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569" cy="1024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A942A7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8g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Brown powder</w:t>
            </w:r>
          </w:p>
          <w:p w14:paraId="106EFF60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Yield: 91%, Time:32 min</w:t>
            </w:r>
          </w:p>
          <w:p w14:paraId="0D47BF59" w14:textId="2507A9C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230-232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3D13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7</w:t>
            </w:r>
          </w:p>
          <w:p w14:paraId="14847906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231-233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</w:tr>
      <w:tr w:rsidR="00AB1C1E" w:rsidRPr="00AF4750" w14:paraId="68B8D35F" w14:textId="77777777" w:rsidTr="00344F9F">
        <w:tc>
          <w:tcPr>
            <w:tcW w:w="2897" w:type="dxa"/>
          </w:tcPr>
          <w:p w14:paraId="26693A95" w14:textId="77777777" w:rsidR="00AB1C1E" w:rsidRPr="00AF4750" w:rsidRDefault="00AB1C1E" w:rsidP="00344F9F">
            <w:pPr>
              <w:spacing w:before="240"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00573C1D" wp14:editId="2DA9D4B7">
                  <wp:extent cx="1135464" cy="1013079"/>
                  <wp:effectExtent l="0" t="0" r="7620" b="0"/>
                  <wp:docPr id="6853732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37325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11" cy="1019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F924B2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lang w:val="en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lang w:val="en"/>
              </w:rPr>
              <w:t xml:space="preserve">8h (New) </w:t>
            </w: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White powder</w:t>
            </w:r>
          </w:p>
          <w:p w14:paraId="4A018DD7" w14:textId="77777777" w:rsidR="00AB1C1E" w:rsidRPr="0065708C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lastRenderedPageBreak/>
              <w:t>Yield: 95%, Time: 28 min</w:t>
            </w:r>
          </w:p>
          <w:p w14:paraId="38AB4E64" w14:textId="32EC6844" w:rsidR="008127D8" w:rsidRPr="00AF4750" w:rsidRDefault="00B94267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5708C">
              <w:rPr>
                <w:rFonts w:asciiTheme="minorHAnsi" w:hAnsiTheme="minorHAnsi" w:cstheme="minorHAnsi"/>
                <w:b/>
                <w:bCs/>
                <w:color w:val="CC0099"/>
                <w:sz w:val="20"/>
                <w:szCs w:val="20"/>
                <w:u w:val="single"/>
              </w:rPr>
              <w:t>m.p.: 261-263˚C</w:t>
            </w:r>
          </w:p>
        </w:tc>
        <w:tc>
          <w:tcPr>
            <w:tcW w:w="3023" w:type="dxa"/>
          </w:tcPr>
          <w:p w14:paraId="1EEB31A4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cstheme="minorHAnsi"/>
                <w:noProof/>
              </w:rPr>
              <w:lastRenderedPageBreak/>
              <w:drawing>
                <wp:inline distT="0" distB="0" distL="0" distR="0" wp14:anchorId="67524274" wp14:editId="3FE48198">
                  <wp:extent cx="1155218" cy="1211580"/>
                  <wp:effectExtent l="0" t="0" r="0" b="0"/>
                  <wp:docPr id="26869069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742" cy="1221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DC15DA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lastRenderedPageBreak/>
              <w:t>8i</w:t>
            </w:r>
            <w:r w:rsidRPr="00AF47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White powder</w:t>
            </w:r>
          </w:p>
          <w:p w14:paraId="793F2BA7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Yield: 90%, Time: 30 min </w:t>
            </w:r>
          </w:p>
          <w:p w14:paraId="077A8F3F" w14:textId="1D25E21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213-215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B94267">
              <w:rPr>
                <w:rFonts w:asciiTheme="minorHAnsi" w:hAnsiTheme="minorHAnsi" w:cstheme="minorHAnsi"/>
                <w:color w:val="CC0099"/>
                <w:sz w:val="20"/>
                <w:szCs w:val="20"/>
              </w:rPr>
              <w:t xml:space="preserve"> </w:t>
            </w:r>
            <w:r w:rsidR="00B94267" w:rsidRPr="00B94267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4</w:t>
            </w:r>
          </w:p>
          <w:p w14:paraId="03D614D2" w14:textId="77777777" w:rsidR="00AB1C1E" w:rsidRPr="00AF4750" w:rsidRDefault="00AB1C1E" w:rsidP="00344F9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211-214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  <w:tc>
          <w:tcPr>
            <w:tcW w:w="2990" w:type="dxa"/>
          </w:tcPr>
          <w:p w14:paraId="46E960DB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cstheme="minorHAnsi"/>
                <w:noProof/>
              </w:rPr>
              <w:lastRenderedPageBreak/>
              <w:drawing>
                <wp:inline distT="0" distB="0" distL="0" distR="0" wp14:anchorId="0AC3E9E9" wp14:editId="18F144EC">
                  <wp:extent cx="1143000" cy="1198766"/>
                  <wp:effectExtent l="0" t="0" r="0" b="0"/>
                  <wp:docPr id="5171873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102" cy="1217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357D9D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8j </w:t>
            </w:r>
            <w:r w:rsidRPr="00AF4750">
              <w:rPr>
                <w:rFonts w:asciiTheme="minorHAnsi" w:hAnsiTheme="minorHAnsi" w:cstheme="minorHAnsi"/>
                <w:sz w:val="20"/>
                <w:szCs w:val="20"/>
              </w:rPr>
              <w:t>Pale brown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powder</w:t>
            </w:r>
          </w:p>
          <w:p w14:paraId="5920B185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Yield: 89%, Time: 33 min</w:t>
            </w:r>
          </w:p>
          <w:p w14:paraId="56473214" w14:textId="527ECDBE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244-245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3D13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7</w:t>
            </w:r>
          </w:p>
          <w:p w14:paraId="0459164A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247-248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</w:tr>
      <w:tr w:rsidR="00AB1C1E" w:rsidRPr="00AF4750" w14:paraId="25E60E23" w14:textId="77777777" w:rsidTr="00344F9F">
        <w:trPr>
          <w:trHeight w:val="73"/>
        </w:trPr>
        <w:tc>
          <w:tcPr>
            <w:tcW w:w="2897" w:type="dxa"/>
          </w:tcPr>
          <w:p w14:paraId="1591D016" w14:textId="77777777" w:rsidR="00AB1C1E" w:rsidRPr="00AF4750" w:rsidRDefault="00AB1C1E" w:rsidP="005C37C8">
            <w:pPr>
              <w:spacing w:line="360" w:lineRule="auto"/>
              <w:jc w:val="center"/>
              <w:rPr>
                <w:rFonts w:asciiTheme="minorHAnsi" w:hAnsiTheme="minorHAnsi" w:cstheme="minorHAnsi"/>
                <w:noProof/>
                <w:lang w:bidi="fa-IR"/>
              </w:rPr>
            </w:pPr>
            <w:r w:rsidRPr="00AF4750">
              <w:rPr>
                <w:rFonts w:cstheme="minorHAnsi"/>
                <w:noProof/>
              </w:rPr>
              <w:lastRenderedPageBreak/>
              <w:drawing>
                <wp:inline distT="0" distB="0" distL="0" distR="0" wp14:anchorId="7AEDCAD4" wp14:editId="44AA2B3E">
                  <wp:extent cx="1186543" cy="1059255"/>
                  <wp:effectExtent l="0" t="0" r="0" b="0"/>
                  <wp:docPr id="15104394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051" cy="1067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E8970A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8k</w:t>
            </w:r>
            <w:r w:rsidRPr="00AF47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Brown powder</w:t>
            </w:r>
          </w:p>
          <w:p w14:paraId="16F71335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Yield: 90%, Time: 31 min</w:t>
            </w:r>
          </w:p>
          <w:p w14:paraId="1FA8910D" w14:textId="726CC1A2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219-220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="003D13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8127D8" w:rsidRPr="008127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4</w:t>
            </w:r>
          </w:p>
          <w:p w14:paraId="20D16D6D" w14:textId="3268D671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lang w:bidi="fa-IR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221-223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  <w:tc>
          <w:tcPr>
            <w:tcW w:w="3023" w:type="dxa"/>
            <w:shd w:val="clear" w:color="auto" w:fill="auto"/>
          </w:tcPr>
          <w:p w14:paraId="1D5FAFF0" w14:textId="77777777" w:rsidR="00AB1C1E" w:rsidRPr="00AF4750" w:rsidRDefault="00AB1C1E" w:rsidP="005C37C8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4750">
              <w:rPr>
                <w:rFonts w:cstheme="minorHAnsi"/>
                <w:noProof/>
              </w:rPr>
              <w:drawing>
                <wp:inline distT="0" distB="0" distL="0" distR="0" wp14:anchorId="65084825" wp14:editId="09C4A4BD">
                  <wp:extent cx="1164205" cy="1039314"/>
                  <wp:effectExtent l="0" t="0" r="0" b="0"/>
                  <wp:docPr id="210132314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258" cy="1048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ED4CA5" w14:textId="7AF76971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</w:pPr>
            <w:r w:rsidRPr="00AF475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>8l</w:t>
            </w:r>
            <w:r w:rsidR="00B94267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Yellow powder</w:t>
            </w:r>
          </w:p>
          <w:p w14:paraId="7CA25A90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Yield: 92%, Time: 30 min</w:t>
            </w:r>
          </w:p>
          <w:p w14:paraId="7B7933A1" w14:textId="209423CE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236-237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8127D8" w:rsidRPr="008127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4</w:t>
            </w:r>
          </w:p>
          <w:p w14:paraId="73BEA84A" w14:textId="77777777" w:rsidR="00AB1C1E" w:rsidRPr="00AF4750" w:rsidRDefault="00AB1C1E" w:rsidP="00344F9F">
            <w:pPr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237-239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  <w:tc>
          <w:tcPr>
            <w:tcW w:w="2990" w:type="dxa"/>
            <w:shd w:val="clear" w:color="auto" w:fill="auto"/>
          </w:tcPr>
          <w:p w14:paraId="744B0203" w14:textId="3EA77FC1" w:rsidR="00AB1C1E" w:rsidRPr="00AF4750" w:rsidRDefault="005C37C8" w:rsidP="005C37C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noProof/>
              </w:rPr>
              <w:drawing>
                <wp:inline distT="0" distB="0" distL="0" distR="0" wp14:anchorId="3ADCF70A" wp14:editId="74AC8F52">
                  <wp:extent cx="1080059" cy="1129896"/>
                  <wp:effectExtent l="0" t="0" r="0" b="0"/>
                  <wp:docPr id="16191172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117279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356" cy="1137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9912EA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8m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Brown powder</w:t>
            </w:r>
          </w:p>
          <w:p w14:paraId="17779585" w14:textId="77777777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Yield: 91%, Time:32 min</w:t>
            </w:r>
          </w:p>
          <w:p w14:paraId="61AFC231" w14:textId="01C4E7F8" w:rsidR="00AB1C1E" w:rsidRPr="00AF4750" w:rsidRDefault="00AB1C1E" w:rsidP="00344F9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m.p.: 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231-233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  <w:lang w:val="en"/>
              </w:rPr>
              <w:t xml:space="preserve"> </w:t>
            </w:r>
            <w:r w:rsidR="008127D8" w:rsidRPr="008127D8">
              <w:rPr>
                <w:rFonts w:asciiTheme="minorHAnsi" w:hAnsiTheme="minorHAnsi" w:cstheme="minorHAnsi"/>
                <w:color w:val="CC0099"/>
                <w:sz w:val="20"/>
                <w:szCs w:val="20"/>
                <w:vertAlign w:val="superscript"/>
                <w:lang w:val="en"/>
              </w:rPr>
              <w:t>4</w:t>
            </w:r>
          </w:p>
          <w:p w14:paraId="2EB9B874" w14:textId="77777777" w:rsidR="00AB1C1E" w:rsidRPr="00AF4750" w:rsidRDefault="00AB1C1E" w:rsidP="00344F9F">
            <w:pPr>
              <w:jc w:val="center"/>
              <w:rPr>
                <w:rFonts w:asciiTheme="minorHAnsi" w:hAnsiTheme="minorHAnsi" w:cstheme="minorHAnsi"/>
              </w:rPr>
            </w:pP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"/>
              </w:rPr>
              <w:t>228-230</w:t>
            </w:r>
            <w:r w:rsidRPr="00AF47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˚C</w:t>
            </w:r>
          </w:p>
        </w:tc>
      </w:tr>
    </w:tbl>
    <w:p w14:paraId="05B91FF2" w14:textId="77777777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eastAsia="Times New Roman" w:cstheme="minorHAnsi"/>
          <w:b/>
          <w:szCs w:val="24"/>
          <w:lang w:val="de-DE" w:eastAsia="de-DE"/>
        </w:rPr>
      </w:pPr>
    </w:p>
    <w:p w14:paraId="2A0B487A" w14:textId="16292CD9" w:rsidR="00AB1C1E" w:rsidRPr="00AF4750" w:rsidRDefault="00AB1C1E" w:rsidP="00AB1C1E">
      <w:pPr>
        <w:spacing w:line="480" w:lineRule="auto"/>
        <w:jc w:val="both"/>
        <w:rPr>
          <w:rFonts w:cstheme="minorHAnsi"/>
          <w:b/>
          <w:bCs/>
          <w:szCs w:val="24"/>
        </w:rPr>
      </w:pPr>
      <w:bookmarkStart w:id="2" w:name="_Hlk182297251"/>
      <w:r w:rsidRPr="00AF4750">
        <w:rPr>
          <w:rFonts w:cstheme="minorHAnsi"/>
          <w:b/>
          <w:bCs/>
          <w:szCs w:val="24"/>
        </w:rPr>
        <w:t>4-(4-chlorophenyl)-3-methyl-6,8-dihydropyrazolo[4',3':5,6]pyrano[2,3-d]pyrimidine-5,7(1H,4H)-dione (</w:t>
      </w:r>
      <w:r w:rsidRPr="00AF4750">
        <w:rPr>
          <w:rFonts w:cstheme="minorHAnsi"/>
          <w:b/>
          <w:bCs/>
          <w:i/>
          <w:iCs/>
          <w:szCs w:val="24"/>
        </w:rPr>
        <w:t>5a</w:t>
      </w:r>
      <w:r w:rsidRPr="00AF4750">
        <w:rPr>
          <w:rFonts w:cstheme="minorHAnsi"/>
          <w:b/>
          <w:bCs/>
          <w:szCs w:val="24"/>
        </w:rPr>
        <w:t xml:space="preserve">): </w:t>
      </w:r>
      <w:bookmarkStart w:id="3" w:name="_Hlk187637772"/>
      <w:r w:rsidRPr="00AF4750">
        <w:rPr>
          <w:rFonts w:cstheme="minorHAnsi"/>
          <w:szCs w:val="24"/>
        </w:rPr>
        <w:t xml:space="preserve">White solid; m.p.: </w:t>
      </w:r>
      <w:r w:rsidRPr="00AF4750">
        <w:rPr>
          <w:rFonts w:cstheme="minorHAnsi"/>
          <w:color w:val="000000" w:themeColor="text1"/>
          <w:szCs w:val="24"/>
          <w:lang w:val="en"/>
        </w:rPr>
        <w:t>231-233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3434, 2917, 1615, 1591; 855.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 xml:space="preserve">13.09 (s, 1H, NH), 10.20 (s, 2H, NH), </w:t>
      </w:r>
      <w:r w:rsidR="00661892" w:rsidRPr="00AF4750">
        <w:rPr>
          <w:rFonts w:cstheme="minorHAnsi"/>
          <w:szCs w:val="24"/>
        </w:rPr>
        <w:t xml:space="preserve">7.26 (d, </w:t>
      </w:r>
      <w:r w:rsidR="00661892" w:rsidRPr="00AF4750">
        <w:rPr>
          <w:rFonts w:cstheme="minorHAnsi"/>
          <w:i/>
          <w:iCs/>
          <w:szCs w:val="24"/>
        </w:rPr>
        <w:t>J</w:t>
      </w:r>
      <w:r w:rsidR="00661892" w:rsidRPr="00AF4750">
        <w:rPr>
          <w:rFonts w:cstheme="minorHAnsi"/>
          <w:szCs w:val="24"/>
        </w:rPr>
        <w:t>= 8</w:t>
      </w:r>
      <w:r w:rsidR="00661892">
        <w:rPr>
          <w:rFonts w:cstheme="minorHAnsi"/>
          <w:szCs w:val="24"/>
        </w:rPr>
        <w:t xml:space="preserve">.7), </w:t>
      </w:r>
      <w:r w:rsidR="00661892" w:rsidRPr="00AF4750">
        <w:rPr>
          <w:rFonts w:cstheme="minorHAnsi"/>
          <w:szCs w:val="24"/>
        </w:rPr>
        <w:t xml:space="preserve">Hz, 2H, Ar), </w:t>
      </w:r>
      <w:r w:rsidR="00207AD3" w:rsidRPr="00AF4750">
        <w:rPr>
          <w:rFonts w:cstheme="minorHAnsi"/>
          <w:szCs w:val="24"/>
        </w:rPr>
        <w:t xml:space="preserve">7.09 (d, </w:t>
      </w:r>
      <w:r w:rsidR="00207AD3" w:rsidRPr="00AF4750">
        <w:rPr>
          <w:rFonts w:cstheme="minorHAnsi"/>
          <w:i/>
          <w:iCs/>
          <w:szCs w:val="24"/>
        </w:rPr>
        <w:t>J</w:t>
      </w:r>
      <w:r w:rsidR="00207AD3" w:rsidRPr="00AF4750">
        <w:rPr>
          <w:rFonts w:cstheme="minorHAnsi"/>
          <w:szCs w:val="24"/>
        </w:rPr>
        <w:t>=8</w:t>
      </w:r>
      <w:r w:rsidR="00207AD3">
        <w:rPr>
          <w:rFonts w:cstheme="minorHAnsi"/>
          <w:szCs w:val="24"/>
        </w:rPr>
        <w:t xml:space="preserve">.7 </w:t>
      </w:r>
      <w:r w:rsidR="00207AD3" w:rsidRPr="00AF4750">
        <w:rPr>
          <w:rFonts w:cstheme="minorHAnsi"/>
          <w:szCs w:val="24"/>
        </w:rPr>
        <w:t xml:space="preserve">Hz, 2H, Ar), </w:t>
      </w:r>
      <w:r w:rsidRPr="00AF4750">
        <w:rPr>
          <w:rFonts w:cstheme="minorHAnsi"/>
          <w:szCs w:val="24"/>
        </w:rPr>
        <w:t xml:space="preserve">5.41 (s, 1H), 2.23 (s, 3H).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cstheme="minorHAnsi"/>
          <w:szCs w:val="24"/>
        </w:rPr>
        <w:t>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11</w:t>
      </w:r>
      <w:r w:rsidRPr="00AF4750">
        <w:rPr>
          <w:rFonts w:cstheme="minorHAnsi"/>
          <w:szCs w:val="24"/>
        </w:rPr>
        <w:t>ClN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3</w:t>
      </w:r>
      <w:r w:rsidRPr="00AF4750">
        <w:rPr>
          <w:rFonts w:cstheme="minorHAnsi"/>
          <w:color w:val="242021"/>
          <w:szCs w:val="24"/>
        </w:rPr>
        <w:t xml:space="preserve">.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 xml:space="preserve">C: 54.48%, H: 3.35 </w:t>
      </w:r>
      <w:r w:rsidRPr="00AF4750">
        <w:rPr>
          <w:rFonts w:cstheme="minorHAnsi"/>
          <w:color w:val="000000"/>
          <w:szCs w:val="24"/>
        </w:rPr>
        <w:t xml:space="preserve">%, N: 16.94%. </w:t>
      </w:r>
      <w:r w:rsidRPr="00AF4750">
        <w:rPr>
          <w:rFonts w:cstheme="minorHAnsi"/>
          <w:color w:val="242021"/>
          <w:szCs w:val="24"/>
        </w:rPr>
        <w:t xml:space="preserve">Found: C: 54.42%, H: 3.36 </w:t>
      </w:r>
      <w:r w:rsidRPr="00AF4750">
        <w:rPr>
          <w:rFonts w:cstheme="minorHAnsi"/>
          <w:color w:val="000000"/>
          <w:szCs w:val="24"/>
        </w:rPr>
        <w:t>%, N: 17.09%.</w:t>
      </w:r>
    </w:p>
    <w:bookmarkEnd w:id="2"/>
    <w:bookmarkEnd w:id="3"/>
    <w:p w14:paraId="0DE847B1" w14:textId="2FE105EC" w:rsidR="00AB1C1E" w:rsidRPr="00AF4750" w:rsidRDefault="00AB1C1E" w:rsidP="00AB1C1E">
      <w:pPr>
        <w:spacing w:line="480" w:lineRule="auto"/>
        <w:jc w:val="both"/>
        <w:rPr>
          <w:rFonts w:cstheme="minorHAnsi"/>
          <w:b/>
          <w:bCs/>
          <w:szCs w:val="24"/>
        </w:rPr>
      </w:pPr>
      <w:r w:rsidRPr="00AF4750">
        <w:rPr>
          <w:rFonts w:cstheme="minorHAnsi"/>
          <w:b/>
          <w:bCs/>
          <w:szCs w:val="24"/>
        </w:rPr>
        <w:t>4-(2-chlorophenyl)-3-methyl-6,8-dihydropyrazolo[4',3':5,6]pyrano[2,3-d]pyrimidine-5,7(1H,4H)-dione (</w:t>
      </w:r>
      <w:r w:rsidRPr="00AF4750">
        <w:rPr>
          <w:rFonts w:cstheme="minorHAnsi"/>
          <w:b/>
          <w:bCs/>
          <w:i/>
          <w:iCs/>
          <w:szCs w:val="24"/>
        </w:rPr>
        <w:t>5b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szCs w:val="24"/>
        </w:rPr>
        <w:t xml:space="preserve">White solid; m.p.: </w:t>
      </w:r>
      <w:r w:rsidRPr="00AF4750">
        <w:rPr>
          <w:rFonts w:cstheme="minorHAnsi"/>
          <w:color w:val="000000" w:themeColor="text1"/>
          <w:szCs w:val="24"/>
          <w:lang w:val="en"/>
        </w:rPr>
        <w:t>230-232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3476, 2924, 1706, 1636, 1596; 807.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>12.95 (s, 1H, NH), 10.22 (s, 2H, NH), 7.08-7.39 (m, 4H, Ar), 5.52 (s, 1H), 2.18 (s, 3H).</w:t>
      </w:r>
      <w:r w:rsidRPr="00AF4750">
        <w:rPr>
          <w:rFonts w:eastAsia="Times New Roman" w:cstheme="minorHAnsi"/>
          <w:szCs w:val="24"/>
          <w:lang w:val="en-GB" w:eastAsia="en-GB"/>
        </w:rPr>
        <w:t xml:space="preserve">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cstheme="minorHAnsi"/>
          <w:szCs w:val="24"/>
        </w:rPr>
        <w:t>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11</w:t>
      </w:r>
      <w:r w:rsidRPr="00AF4750">
        <w:rPr>
          <w:rFonts w:cstheme="minorHAnsi"/>
          <w:szCs w:val="24"/>
        </w:rPr>
        <w:t>ClN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3</w:t>
      </w:r>
      <w:r w:rsidRPr="00AF4750">
        <w:rPr>
          <w:rFonts w:cstheme="minorHAnsi"/>
          <w:color w:val="242021"/>
          <w:szCs w:val="24"/>
        </w:rPr>
        <w:t xml:space="preserve">.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 xml:space="preserve">C: 54.48%, H: 3.35 </w:t>
      </w:r>
      <w:r w:rsidRPr="00AF4750">
        <w:rPr>
          <w:rFonts w:cstheme="minorHAnsi"/>
          <w:color w:val="000000"/>
          <w:szCs w:val="24"/>
        </w:rPr>
        <w:t xml:space="preserve">%, N: 16.94%. </w:t>
      </w:r>
      <w:r w:rsidRPr="00AF4750">
        <w:rPr>
          <w:rFonts w:cstheme="minorHAnsi"/>
          <w:color w:val="242021"/>
          <w:szCs w:val="24"/>
        </w:rPr>
        <w:t xml:space="preserve">Found: C: 54.39%, H: 3.66 </w:t>
      </w:r>
      <w:r w:rsidRPr="00AF4750">
        <w:rPr>
          <w:rFonts w:cstheme="minorHAnsi"/>
          <w:color w:val="000000"/>
          <w:szCs w:val="24"/>
        </w:rPr>
        <w:t>%, N: 16.81%.</w:t>
      </w:r>
    </w:p>
    <w:p w14:paraId="2312FCD6" w14:textId="4797A43B" w:rsidR="00AB1C1E" w:rsidRPr="00AF4750" w:rsidRDefault="00AB1C1E" w:rsidP="00AB1C1E">
      <w:pPr>
        <w:spacing w:line="480" w:lineRule="auto"/>
        <w:jc w:val="both"/>
        <w:rPr>
          <w:rFonts w:cstheme="minorHAnsi"/>
          <w:color w:val="000000"/>
          <w:szCs w:val="24"/>
        </w:rPr>
      </w:pPr>
      <w:r w:rsidRPr="00AF4750">
        <w:rPr>
          <w:rFonts w:cstheme="minorHAnsi"/>
          <w:b/>
          <w:bCs/>
          <w:szCs w:val="24"/>
        </w:rPr>
        <w:t>4-(2-hydroxyphenyl)-3-methyl-6,8-dihydropyrazolo[4',3':5,6]pyrano[2,3-d]pyrimidine-5,7(1H,4H)-dione (</w:t>
      </w:r>
      <w:r w:rsidRPr="00AF4750">
        <w:rPr>
          <w:rFonts w:cstheme="minorHAnsi"/>
          <w:b/>
          <w:bCs/>
          <w:i/>
          <w:iCs/>
          <w:szCs w:val="24"/>
        </w:rPr>
        <w:t>5c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szCs w:val="24"/>
        </w:rPr>
        <w:t xml:space="preserve">white solid; m.p.: </w:t>
      </w:r>
      <w:r w:rsidRPr="00AF4750">
        <w:rPr>
          <w:rFonts w:cstheme="minorHAnsi"/>
          <w:color w:val="000000" w:themeColor="text1"/>
          <w:szCs w:val="24"/>
          <w:lang w:val="en"/>
        </w:rPr>
        <w:t>230-233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3435, 3121, 2922, 1642, 1437; 1216.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 xml:space="preserve">12.79 (s, 1H, NH), 11.98 (s, 1H, NH), 11.78 (s, 1H, NH), 10.15 (s, 1H, </w:t>
      </w:r>
      <w:r w:rsidRPr="00AF4750">
        <w:rPr>
          <w:rFonts w:cstheme="minorHAnsi"/>
          <w:szCs w:val="24"/>
        </w:rPr>
        <w:lastRenderedPageBreak/>
        <w:t xml:space="preserve">OH), 7.27-7.14 (m, 4H, Ar), 4.72 (s, 1H), 2.13 (s, 3H).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cstheme="minorHAnsi"/>
          <w:szCs w:val="24"/>
        </w:rPr>
        <w:t>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12</w:t>
      </w:r>
      <w:r w:rsidRPr="00AF4750">
        <w:rPr>
          <w:rFonts w:cstheme="minorHAnsi"/>
          <w:szCs w:val="24"/>
        </w:rPr>
        <w:t>ClN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color w:val="242021"/>
          <w:szCs w:val="24"/>
        </w:rPr>
        <w:t xml:space="preserve">.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 xml:space="preserve">C: 57.69%, H: 3.87 </w:t>
      </w:r>
      <w:r w:rsidRPr="00AF4750">
        <w:rPr>
          <w:rFonts w:cstheme="minorHAnsi"/>
          <w:color w:val="000000"/>
          <w:szCs w:val="24"/>
        </w:rPr>
        <w:t xml:space="preserve">%, N: 17.94. </w:t>
      </w:r>
      <w:r w:rsidRPr="00AF4750">
        <w:rPr>
          <w:rFonts w:cstheme="minorHAnsi"/>
          <w:color w:val="242021"/>
          <w:szCs w:val="24"/>
        </w:rPr>
        <w:t xml:space="preserve">Found: C: 57.55%, H: 3.79 </w:t>
      </w:r>
      <w:r w:rsidRPr="00AF4750">
        <w:rPr>
          <w:rFonts w:cstheme="minorHAnsi"/>
          <w:color w:val="000000"/>
          <w:szCs w:val="24"/>
        </w:rPr>
        <w:t>%, N: 18.19%.</w:t>
      </w:r>
    </w:p>
    <w:p w14:paraId="2A7A65AD" w14:textId="35C2B6D1" w:rsidR="00AB1C1E" w:rsidRPr="00AF4750" w:rsidRDefault="00AB1C1E" w:rsidP="00AB1C1E">
      <w:pPr>
        <w:spacing w:line="480" w:lineRule="auto"/>
        <w:jc w:val="both"/>
        <w:rPr>
          <w:rFonts w:cstheme="minorHAnsi"/>
          <w:color w:val="0000FF"/>
          <w:szCs w:val="24"/>
        </w:rPr>
      </w:pPr>
      <w:r w:rsidRPr="00AF4750">
        <w:rPr>
          <w:rFonts w:cstheme="minorHAnsi"/>
          <w:b/>
          <w:bCs/>
          <w:szCs w:val="24"/>
        </w:rPr>
        <w:t>4-(4-isopropylphenyl)-3-methyl-7-thioxo-4,6,7,8-tetrahydropyrazolo[4',3':5,6]pyrano[2,3-d]pyrimidin-5(1H)-one (</w:t>
      </w:r>
      <w:r w:rsidRPr="00AF4750">
        <w:rPr>
          <w:rFonts w:cstheme="minorHAnsi"/>
          <w:b/>
          <w:bCs/>
          <w:i/>
          <w:iCs/>
          <w:szCs w:val="24"/>
        </w:rPr>
        <w:t>5d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szCs w:val="24"/>
        </w:rPr>
        <w:t xml:space="preserve">Pale orange solid; m.p.: </w:t>
      </w:r>
      <w:r w:rsidRPr="00AF4750">
        <w:rPr>
          <w:rFonts w:cstheme="minorHAnsi"/>
          <w:color w:val="000000" w:themeColor="text1"/>
          <w:szCs w:val="24"/>
          <w:lang w:val="en"/>
        </w:rPr>
        <w:t>210-211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3626, 3276, 3087, 2589, 1588, 1391, 1104, 998.2.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 xml:space="preserve">12.00 (s, 1H, NH), 11.17 (s, 1H, NH), 11.30 (s, 1H, NH), 10.99 (s, 1H, OH), </w:t>
      </w:r>
      <w:r w:rsidR="00E445E3" w:rsidRPr="00E445E3">
        <w:rPr>
          <w:rFonts w:cstheme="minorHAnsi"/>
          <w:color w:val="CC0099"/>
          <w:szCs w:val="24"/>
        </w:rPr>
        <w:t>7.</w:t>
      </w:r>
      <w:r w:rsidR="00661892">
        <w:rPr>
          <w:rFonts w:cstheme="minorHAnsi"/>
          <w:color w:val="CC0099"/>
          <w:szCs w:val="24"/>
        </w:rPr>
        <w:t>0</w:t>
      </w:r>
      <w:r w:rsidR="00E445E3" w:rsidRPr="00E445E3">
        <w:rPr>
          <w:rFonts w:cstheme="minorHAnsi"/>
          <w:color w:val="CC0099"/>
          <w:szCs w:val="24"/>
        </w:rPr>
        <w:t xml:space="preserve">6 (d, </w:t>
      </w:r>
      <w:r w:rsidR="00E445E3" w:rsidRPr="00E445E3">
        <w:rPr>
          <w:rFonts w:cstheme="minorHAnsi"/>
          <w:i/>
          <w:iCs/>
          <w:color w:val="CC0099"/>
          <w:szCs w:val="24"/>
        </w:rPr>
        <w:t>J</w:t>
      </w:r>
      <w:r w:rsidR="00E445E3" w:rsidRPr="00E445E3">
        <w:rPr>
          <w:rFonts w:cstheme="minorHAnsi"/>
          <w:color w:val="CC0099"/>
          <w:szCs w:val="24"/>
        </w:rPr>
        <w:t>=</w:t>
      </w:r>
      <w:r w:rsidR="00B66A15">
        <w:rPr>
          <w:rFonts w:cstheme="minorHAnsi"/>
          <w:color w:val="CC0099"/>
          <w:szCs w:val="24"/>
        </w:rPr>
        <w:t>8</w:t>
      </w:r>
      <w:r w:rsidR="00E445E3" w:rsidRPr="00E445E3">
        <w:rPr>
          <w:rFonts w:cstheme="minorHAnsi"/>
          <w:color w:val="CC0099"/>
          <w:szCs w:val="24"/>
        </w:rPr>
        <w:t xml:space="preserve">.2 Hz, 2H), </w:t>
      </w:r>
      <w:r w:rsidR="00B66A15">
        <w:rPr>
          <w:rFonts w:cstheme="minorHAnsi"/>
          <w:color w:val="CC0099"/>
          <w:szCs w:val="24"/>
        </w:rPr>
        <w:t>6</w:t>
      </w:r>
      <w:r w:rsidRPr="00E445E3">
        <w:rPr>
          <w:rFonts w:cstheme="minorHAnsi"/>
          <w:color w:val="CC0099"/>
          <w:szCs w:val="24"/>
        </w:rPr>
        <w:t>.</w:t>
      </w:r>
      <w:r w:rsidR="00B66A15">
        <w:rPr>
          <w:rFonts w:cstheme="minorHAnsi"/>
          <w:color w:val="CC0099"/>
          <w:szCs w:val="24"/>
        </w:rPr>
        <w:t>9</w:t>
      </w:r>
      <w:r w:rsidR="00661892">
        <w:rPr>
          <w:rFonts w:cstheme="minorHAnsi"/>
          <w:color w:val="CC0099"/>
          <w:szCs w:val="24"/>
        </w:rPr>
        <w:t>4</w:t>
      </w:r>
      <w:r w:rsidR="00E445E3" w:rsidRPr="00E445E3">
        <w:rPr>
          <w:rFonts w:cstheme="minorHAnsi"/>
          <w:color w:val="CC0099"/>
          <w:szCs w:val="24"/>
        </w:rPr>
        <w:t xml:space="preserve"> (d, </w:t>
      </w:r>
      <w:r w:rsidR="00E445E3" w:rsidRPr="00E445E3">
        <w:rPr>
          <w:rFonts w:cstheme="minorHAnsi"/>
          <w:i/>
          <w:iCs/>
          <w:color w:val="CC0099"/>
          <w:szCs w:val="24"/>
        </w:rPr>
        <w:t>J</w:t>
      </w:r>
      <w:r w:rsidR="00E445E3" w:rsidRPr="00E445E3">
        <w:rPr>
          <w:rFonts w:cstheme="minorHAnsi"/>
          <w:color w:val="CC0099"/>
          <w:szCs w:val="24"/>
        </w:rPr>
        <w:t>=</w:t>
      </w:r>
      <w:r w:rsidR="00B66A15">
        <w:rPr>
          <w:rFonts w:cstheme="minorHAnsi"/>
          <w:color w:val="CC0099"/>
          <w:szCs w:val="24"/>
        </w:rPr>
        <w:t>8</w:t>
      </w:r>
      <w:r w:rsidR="00E445E3" w:rsidRPr="00E445E3">
        <w:rPr>
          <w:rFonts w:cstheme="minorHAnsi"/>
          <w:color w:val="CC0099"/>
          <w:szCs w:val="24"/>
        </w:rPr>
        <w:t>.2 Hz, 2H),</w:t>
      </w:r>
      <w:r w:rsidRPr="00AF4750">
        <w:rPr>
          <w:rFonts w:cstheme="minorHAnsi"/>
          <w:szCs w:val="24"/>
        </w:rPr>
        <w:t xml:space="preserve"> </w:t>
      </w:r>
      <w:r w:rsidR="00207AD3">
        <w:rPr>
          <w:rFonts w:cstheme="minorHAnsi"/>
          <w:szCs w:val="24"/>
        </w:rPr>
        <w:t>5</w:t>
      </w:r>
      <w:r w:rsidRPr="00AF4750">
        <w:rPr>
          <w:rFonts w:cstheme="minorHAnsi"/>
          <w:szCs w:val="24"/>
        </w:rPr>
        <w:t>.</w:t>
      </w:r>
      <w:r w:rsidR="00207AD3">
        <w:rPr>
          <w:rFonts w:cstheme="minorHAnsi"/>
          <w:szCs w:val="24"/>
        </w:rPr>
        <w:t>38</w:t>
      </w:r>
      <w:r w:rsidRPr="00AF4750">
        <w:rPr>
          <w:rFonts w:cstheme="minorHAnsi"/>
          <w:szCs w:val="24"/>
        </w:rPr>
        <w:t xml:space="preserve"> (s, 1H), </w:t>
      </w:r>
      <w:r w:rsidR="00207AD3" w:rsidRPr="00207AD3">
        <w:rPr>
          <w:rFonts w:cstheme="minorHAnsi"/>
          <w:color w:val="CC0099"/>
          <w:szCs w:val="24"/>
        </w:rPr>
        <w:t>2</w:t>
      </w:r>
      <w:r w:rsidR="00E445E3" w:rsidRPr="00207AD3">
        <w:rPr>
          <w:rFonts w:cstheme="minorHAnsi"/>
          <w:color w:val="CC0099"/>
          <w:szCs w:val="24"/>
        </w:rPr>
        <w:t>.</w:t>
      </w:r>
      <w:r w:rsidR="00B66A15">
        <w:rPr>
          <w:rFonts w:cstheme="minorHAnsi"/>
          <w:color w:val="CC0099"/>
          <w:szCs w:val="24"/>
        </w:rPr>
        <w:t>86-2.70</w:t>
      </w:r>
      <w:r w:rsidR="00E445E3" w:rsidRPr="00207AD3">
        <w:rPr>
          <w:rFonts w:cstheme="minorHAnsi"/>
          <w:color w:val="CC0099"/>
          <w:szCs w:val="24"/>
        </w:rPr>
        <w:t xml:space="preserve"> (</w:t>
      </w:r>
      <w:r w:rsidR="0019680E">
        <w:rPr>
          <w:rFonts w:cstheme="minorHAnsi"/>
          <w:color w:val="CC0099"/>
          <w:szCs w:val="24"/>
        </w:rPr>
        <w:t>m</w:t>
      </w:r>
      <w:r w:rsidR="00E445E3" w:rsidRPr="00207AD3">
        <w:rPr>
          <w:rFonts w:cstheme="minorHAnsi"/>
          <w:color w:val="CC0099"/>
          <w:szCs w:val="24"/>
        </w:rPr>
        <w:t xml:space="preserve">, </w:t>
      </w:r>
      <w:r w:rsidR="00207AD3" w:rsidRPr="00207AD3">
        <w:rPr>
          <w:rFonts w:cstheme="minorHAnsi"/>
          <w:color w:val="CC0099"/>
          <w:szCs w:val="24"/>
        </w:rPr>
        <w:t>1</w:t>
      </w:r>
      <w:r w:rsidR="00E445E3" w:rsidRPr="00207AD3">
        <w:rPr>
          <w:rFonts w:cstheme="minorHAnsi"/>
          <w:color w:val="CC0099"/>
          <w:szCs w:val="24"/>
        </w:rPr>
        <w:t xml:space="preserve">H), </w:t>
      </w:r>
      <w:r w:rsidRPr="00AF4750">
        <w:rPr>
          <w:rFonts w:cstheme="minorHAnsi"/>
          <w:szCs w:val="24"/>
        </w:rPr>
        <w:t>3.84 (s, 3H, Me),</w:t>
      </w:r>
      <w:r w:rsidR="00E445E3" w:rsidRPr="00AF4750">
        <w:rPr>
          <w:rFonts w:cstheme="minorHAnsi"/>
          <w:szCs w:val="24"/>
        </w:rPr>
        <w:t xml:space="preserve"> </w:t>
      </w:r>
      <w:r w:rsidRPr="00207AD3">
        <w:rPr>
          <w:rFonts w:cstheme="minorHAnsi"/>
          <w:color w:val="CC0099"/>
          <w:szCs w:val="24"/>
        </w:rPr>
        <w:t>1.</w:t>
      </w:r>
      <w:r w:rsidR="00207AD3" w:rsidRPr="00207AD3">
        <w:rPr>
          <w:rFonts w:cstheme="minorHAnsi"/>
          <w:color w:val="CC0099"/>
          <w:szCs w:val="24"/>
        </w:rPr>
        <w:t>1</w:t>
      </w:r>
      <w:r w:rsidRPr="00207AD3">
        <w:rPr>
          <w:rFonts w:cstheme="minorHAnsi"/>
          <w:color w:val="CC0099"/>
          <w:szCs w:val="24"/>
        </w:rPr>
        <w:t xml:space="preserve">1 (s, </w:t>
      </w:r>
      <w:r w:rsidR="00207AD3" w:rsidRPr="00207AD3">
        <w:rPr>
          <w:rFonts w:cstheme="minorHAnsi"/>
          <w:color w:val="CC0099"/>
          <w:szCs w:val="24"/>
        </w:rPr>
        <w:t xml:space="preserve">d, </w:t>
      </w:r>
      <w:r w:rsidR="00207AD3" w:rsidRPr="00207AD3">
        <w:rPr>
          <w:rFonts w:cstheme="minorHAnsi"/>
          <w:i/>
          <w:iCs/>
          <w:color w:val="CC0099"/>
          <w:szCs w:val="24"/>
        </w:rPr>
        <w:t>J</w:t>
      </w:r>
      <w:r w:rsidR="00207AD3" w:rsidRPr="00207AD3">
        <w:rPr>
          <w:rFonts w:cstheme="minorHAnsi"/>
          <w:color w:val="CC0099"/>
          <w:szCs w:val="24"/>
        </w:rPr>
        <w:t>=1</w:t>
      </w:r>
      <w:r w:rsidR="0019680E">
        <w:rPr>
          <w:rFonts w:cstheme="minorHAnsi"/>
          <w:color w:val="CC0099"/>
          <w:szCs w:val="24"/>
        </w:rPr>
        <w:t>0</w:t>
      </w:r>
      <w:r w:rsidR="00207AD3" w:rsidRPr="00207AD3">
        <w:rPr>
          <w:rFonts w:cstheme="minorHAnsi"/>
          <w:color w:val="CC0099"/>
          <w:szCs w:val="24"/>
        </w:rPr>
        <w:t>, 6</w:t>
      </w:r>
      <w:r w:rsidRPr="00207AD3">
        <w:rPr>
          <w:rFonts w:cstheme="minorHAnsi"/>
          <w:color w:val="CC0099"/>
          <w:szCs w:val="24"/>
        </w:rPr>
        <w:t xml:space="preserve">H). </w:t>
      </w:r>
      <w:r w:rsidRPr="00AF4750">
        <w:rPr>
          <w:rFonts w:cstheme="minorHAnsi"/>
          <w:szCs w:val="24"/>
          <w:vertAlign w:val="superscript"/>
        </w:rPr>
        <w:t>13</w:t>
      </w:r>
      <w:r w:rsidRPr="00AF4750">
        <w:rPr>
          <w:rFonts w:cstheme="minorHAnsi"/>
          <w:szCs w:val="24"/>
        </w:rPr>
        <w:t xml:space="preserve">C NMR (400 MHz, DMSO) δ 173.4, 163.7, 159.8, 145.8, 144.0, 139.7, 127.0, 126.2, 105.8, 96.6, 33.3, 30.6, 24.3, 10.4.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cstheme="minorHAnsi"/>
          <w:szCs w:val="24"/>
        </w:rPr>
        <w:t>C</w:t>
      </w:r>
      <w:r w:rsidRPr="00AF4750">
        <w:rPr>
          <w:rFonts w:cstheme="minorHAnsi"/>
          <w:szCs w:val="24"/>
          <w:vertAlign w:val="subscript"/>
        </w:rPr>
        <w:t>16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14</w:t>
      </w:r>
      <w:r w:rsidRPr="00AF4750">
        <w:rPr>
          <w:rFonts w:cstheme="minorHAnsi"/>
          <w:szCs w:val="24"/>
        </w:rPr>
        <w:t>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5</w:t>
      </w:r>
      <w:r w:rsidRPr="00AF4750">
        <w:rPr>
          <w:rFonts w:cstheme="minorHAnsi"/>
          <w:color w:val="242021"/>
          <w:szCs w:val="24"/>
        </w:rPr>
        <w:t xml:space="preserve">.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>C, 61.00; H, 5.12; N, 15.81; S, 9.05. Found: C, 60.93%, H, 4.92</w:t>
      </w:r>
      <w:r w:rsidRPr="00AF4750">
        <w:rPr>
          <w:rFonts w:cstheme="minorHAnsi"/>
          <w:color w:val="000000"/>
          <w:szCs w:val="24"/>
        </w:rPr>
        <w:t>%, N, 15.94%, S, 9.61.</w:t>
      </w:r>
      <w:r w:rsidRPr="00AF4750">
        <w:rPr>
          <w:rFonts w:cstheme="minorHAnsi"/>
          <w:color w:val="0000FF"/>
          <w:szCs w:val="24"/>
        </w:rPr>
        <w:t xml:space="preserve"> </w:t>
      </w:r>
    </w:p>
    <w:p w14:paraId="349B5FB6" w14:textId="30D24F3C" w:rsidR="00AB1C1E" w:rsidRPr="00AF4750" w:rsidRDefault="00AB1C1E" w:rsidP="00AB1C1E">
      <w:pPr>
        <w:spacing w:line="480" w:lineRule="auto"/>
        <w:jc w:val="both"/>
        <w:rPr>
          <w:rFonts w:cstheme="minorHAnsi"/>
          <w:color w:val="0000FF"/>
          <w:szCs w:val="24"/>
        </w:rPr>
      </w:pPr>
      <w:r w:rsidRPr="00AF4750">
        <w:rPr>
          <w:rFonts w:cstheme="minorHAnsi"/>
          <w:b/>
          <w:bCs/>
          <w:szCs w:val="24"/>
        </w:rPr>
        <w:t>4-(2-hydroxy-3-methoxyphenyl)-3-methyl-6,8-dihydropyrazolo[4',3':5,6]pyrano[2,3-d]pyrimidine-5,7(1H,4H)-dione (</w:t>
      </w:r>
      <w:r w:rsidRPr="00AF4750">
        <w:rPr>
          <w:rFonts w:cstheme="minorHAnsi"/>
          <w:b/>
          <w:bCs/>
          <w:i/>
          <w:iCs/>
          <w:szCs w:val="24"/>
        </w:rPr>
        <w:t>5e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szCs w:val="24"/>
        </w:rPr>
        <w:t xml:space="preserve">White solid; m.p.: </w:t>
      </w:r>
      <w:r w:rsidRPr="00AF4750">
        <w:rPr>
          <w:rFonts w:cstheme="minorHAnsi"/>
          <w:color w:val="000000" w:themeColor="text1"/>
          <w:szCs w:val="24"/>
          <w:lang w:val="en"/>
        </w:rPr>
        <w:t>175-178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3315, 3001, 2945, 2344, 1663, 1432; 1212.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>12.00 (s, 1H, NH), 11.</w:t>
      </w:r>
      <w:r w:rsidR="00A97478">
        <w:rPr>
          <w:rFonts w:cstheme="minorHAnsi"/>
          <w:szCs w:val="24"/>
        </w:rPr>
        <w:t>30</w:t>
      </w:r>
      <w:r w:rsidRPr="00AF4750">
        <w:rPr>
          <w:rFonts w:cstheme="minorHAnsi"/>
          <w:szCs w:val="24"/>
        </w:rPr>
        <w:t xml:space="preserve"> (s, 1H, NH), 11.30 (s, 1H, NH), 10.99 (s, 1H, OH), 7.</w:t>
      </w:r>
      <w:r w:rsidR="008C4A10">
        <w:rPr>
          <w:rFonts w:cstheme="minorHAnsi"/>
          <w:szCs w:val="24"/>
        </w:rPr>
        <w:t>1</w:t>
      </w:r>
      <w:r w:rsidRPr="00AF4750">
        <w:rPr>
          <w:rFonts w:cstheme="minorHAnsi"/>
          <w:szCs w:val="24"/>
        </w:rPr>
        <w:t xml:space="preserve">4 </w:t>
      </w:r>
      <w:r w:rsidR="008C4A10">
        <w:rPr>
          <w:rFonts w:cstheme="minorHAnsi"/>
          <w:szCs w:val="24"/>
        </w:rPr>
        <w:t>(</w:t>
      </w:r>
      <w:r w:rsidR="008C4A10">
        <w:rPr>
          <w:rFonts w:cstheme="minorHAnsi"/>
          <w:color w:val="CC0099"/>
          <w:szCs w:val="24"/>
        </w:rPr>
        <w:t>t</w:t>
      </w:r>
      <w:r w:rsidR="008C4A10" w:rsidRPr="001A5F13">
        <w:rPr>
          <w:rFonts w:cstheme="minorHAnsi"/>
          <w:color w:val="CC0099"/>
          <w:szCs w:val="24"/>
        </w:rPr>
        <w:t xml:space="preserve">, </w:t>
      </w:r>
      <w:r w:rsidR="008C4A10" w:rsidRPr="001A5F13">
        <w:rPr>
          <w:rFonts w:cstheme="minorHAnsi"/>
          <w:i/>
          <w:iCs/>
          <w:color w:val="CC0099"/>
          <w:szCs w:val="24"/>
        </w:rPr>
        <w:t>J</w:t>
      </w:r>
      <w:r w:rsidR="008C4A10" w:rsidRPr="001A5F13">
        <w:rPr>
          <w:rFonts w:cstheme="minorHAnsi"/>
          <w:color w:val="CC0099"/>
          <w:szCs w:val="24"/>
        </w:rPr>
        <w:t xml:space="preserve">= </w:t>
      </w:r>
      <w:r w:rsidR="008C4A10">
        <w:rPr>
          <w:rFonts w:cstheme="minorHAnsi"/>
          <w:color w:val="CC0099"/>
          <w:szCs w:val="24"/>
        </w:rPr>
        <w:t>7.</w:t>
      </w:r>
      <w:r w:rsidR="00184FA3">
        <w:rPr>
          <w:rFonts w:cstheme="minorHAnsi"/>
          <w:color w:val="CC0099"/>
          <w:szCs w:val="24"/>
        </w:rPr>
        <w:t>5</w:t>
      </w:r>
      <w:r w:rsidR="008C4A10" w:rsidRPr="001A5F13">
        <w:rPr>
          <w:rFonts w:cstheme="minorHAnsi"/>
          <w:color w:val="CC0099"/>
          <w:szCs w:val="24"/>
        </w:rPr>
        <w:t xml:space="preserve"> Hz, </w:t>
      </w:r>
      <w:r w:rsidR="008C4A10">
        <w:rPr>
          <w:rFonts w:cstheme="minorHAnsi"/>
          <w:color w:val="CC0099"/>
          <w:szCs w:val="24"/>
        </w:rPr>
        <w:t>1</w:t>
      </w:r>
      <w:r w:rsidR="008C4A10" w:rsidRPr="001A5F13">
        <w:rPr>
          <w:rFonts w:cstheme="minorHAnsi"/>
          <w:color w:val="CC0099"/>
          <w:szCs w:val="24"/>
        </w:rPr>
        <w:t>H, Ar</w:t>
      </w:r>
      <w:r w:rsidR="008C4A10" w:rsidRPr="00AF4750">
        <w:rPr>
          <w:rFonts w:cstheme="minorHAnsi"/>
          <w:szCs w:val="24"/>
        </w:rPr>
        <w:t>)</w:t>
      </w:r>
      <w:r w:rsidR="008C4A10">
        <w:rPr>
          <w:rFonts w:cstheme="minorHAnsi"/>
          <w:szCs w:val="24"/>
        </w:rPr>
        <w:t xml:space="preserve">, </w:t>
      </w:r>
      <w:r w:rsidR="00184FA3">
        <w:rPr>
          <w:rFonts w:cstheme="minorHAnsi"/>
          <w:szCs w:val="24"/>
        </w:rPr>
        <w:t>7</w:t>
      </w:r>
      <w:r w:rsidR="00184FA3" w:rsidRPr="00AF4750">
        <w:rPr>
          <w:rFonts w:cstheme="minorHAnsi"/>
          <w:szCs w:val="24"/>
        </w:rPr>
        <w:t>.</w:t>
      </w:r>
      <w:r w:rsidR="00184FA3">
        <w:rPr>
          <w:rFonts w:cstheme="minorHAnsi"/>
          <w:szCs w:val="24"/>
        </w:rPr>
        <w:t>05</w:t>
      </w:r>
      <w:r w:rsidR="00184FA3" w:rsidRPr="00AF4750">
        <w:rPr>
          <w:rFonts w:cstheme="minorHAnsi"/>
          <w:szCs w:val="24"/>
        </w:rPr>
        <w:t xml:space="preserve"> (</w:t>
      </w:r>
      <w:r w:rsidR="00184FA3" w:rsidRPr="001A5F13">
        <w:rPr>
          <w:rFonts w:cstheme="minorHAnsi"/>
          <w:color w:val="CC0099"/>
          <w:szCs w:val="24"/>
        </w:rPr>
        <w:t xml:space="preserve">d, </w:t>
      </w:r>
      <w:r w:rsidR="00184FA3" w:rsidRPr="001A5F13">
        <w:rPr>
          <w:rFonts w:cstheme="minorHAnsi"/>
          <w:i/>
          <w:iCs/>
          <w:color w:val="CC0099"/>
          <w:szCs w:val="24"/>
        </w:rPr>
        <w:t>J</w:t>
      </w:r>
      <w:r w:rsidR="00184FA3" w:rsidRPr="001A5F13">
        <w:rPr>
          <w:rFonts w:cstheme="minorHAnsi"/>
          <w:color w:val="CC0099"/>
          <w:szCs w:val="24"/>
        </w:rPr>
        <w:t xml:space="preserve">= </w:t>
      </w:r>
      <w:r w:rsidR="00184FA3">
        <w:rPr>
          <w:rFonts w:cstheme="minorHAnsi"/>
          <w:color w:val="CC0099"/>
          <w:szCs w:val="24"/>
        </w:rPr>
        <w:t>7</w:t>
      </w:r>
      <w:r w:rsidR="00184FA3" w:rsidRPr="001A5F13">
        <w:rPr>
          <w:rFonts w:cstheme="minorHAnsi"/>
          <w:color w:val="CC0099"/>
          <w:szCs w:val="24"/>
        </w:rPr>
        <w:t>.</w:t>
      </w:r>
      <w:r w:rsidR="00184FA3">
        <w:rPr>
          <w:rFonts w:cstheme="minorHAnsi"/>
          <w:color w:val="CC0099"/>
          <w:szCs w:val="24"/>
        </w:rPr>
        <w:t>2</w:t>
      </w:r>
      <w:r w:rsidR="00184FA3" w:rsidRPr="001A5F13">
        <w:rPr>
          <w:rFonts w:cstheme="minorHAnsi"/>
          <w:color w:val="CC0099"/>
          <w:szCs w:val="24"/>
        </w:rPr>
        <w:t xml:space="preserve"> Hz, 2H, Ar</w:t>
      </w:r>
      <w:r w:rsidR="00184FA3" w:rsidRPr="00AF4750">
        <w:rPr>
          <w:rFonts w:cstheme="minorHAnsi"/>
          <w:szCs w:val="24"/>
        </w:rPr>
        <w:t>)</w:t>
      </w:r>
      <w:r w:rsidR="00184FA3">
        <w:rPr>
          <w:rFonts w:cstheme="minorHAnsi"/>
          <w:szCs w:val="24"/>
        </w:rPr>
        <w:t xml:space="preserve">, </w:t>
      </w:r>
      <w:r w:rsidRPr="00AF4750">
        <w:rPr>
          <w:rFonts w:cstheme="minorHAnsi"/>
          <w:szCs w:val="24"/>
        </w:rPr>
        <w:t xml:space="preserve">4.70 (s, 1H), 3.84 (s, 3H, OMe), 1.91 (s, 3H). </w:t>
      </w:r>
      <w:r w:rsidR="00E5091D" w:rsidRPr="00AF4750">
        <w:rPr>
          <w:rFonts w:cstheme="minorHAnsi"/>
          <w:szCs w:val="24"/>
        </w:rPr>
        <w:t>Analysis for</w:t>
      </w:r>
      <w:r w:rsidRPr="00AF4750">
        <w:rPr>
          <w:rFonts w:eastAsia="Times New Roman" w:cstheme="minorHAnsi"/>
          <w:szCs w:val="24"/>
          <w:lang w:val="en-GB" w:eastAsia="en-GB"/>
        </w:rPr>
        <w:t xml:space="preserve"> </w:t>
      </w:r>
      <w:r w:rsidRPr="00AF4750">
        <w:rPr>
          <w:rFonts w:cstheme="minorHAnsi"/>
          <w:szCs w:val="24"/>
        </w:rPr>
        <w:t>C</w:t>
      </w:r>
      <w:r w:rsidRPr="00AF4750">
        <w:rPr>
          <w:rFonts w:cstheme="minorHAnsi"/>
          <w:szCs w:val="24"/>
          <w:vertAlign w:val="subscript"/>
        </w:rPr>
        <w:t>16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14</w:t>
      </w:r>
      <w:r w:rsidRPr="00AF4750">
        <w:rPr>
          <w:rFonts w:cstheme="minorHAnsi"/>
          <w:szCs w:val="24"/>
        </w:rPr>
        <w:t>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5</w:t>
      </w:r>
      <w:r w:rsidRPr="00AF4750">
        <w:rPr>
          <w:rFonts w:cstheme="minorHAnsi"/>
          <w:color w:val="242021"/>
          <w:szCs w:val="24"/>
        </w:rPr>
        <w:t xml:space="preserve">.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 xml:space="preserve">C: 56.14%, H: 4.14 </w:t>
      </w:r>
      <w:r w:rsidRPr="00AF4750">
        <w:rPr>
          <w:rFonts w:cstheme="minorHAnsi"/>
          <w:color w:val="000000"/>
          <w:szCs w:val="24"/>
        </w:rPr>
        <w:t xml:space="preserve">%, N: 16.37. </w:t>
      </w:r>
      <w:r w:rsidRPr="00AF4750">
        <w:rPr>
          <w:rFonts w:cstheme="minorHAnsi"/>
          <w:color w:val="242021"/>
          <w:szCs w:val="24"/>
        </w:rPr>
        <w:t>Found: C: 56.18%, H: 4.93</w:t>
      </w:r>
      <w:r w:rsidRPr="00AF4750">
        <w:rPr>
          <w:rFonts w:cstheme="minorHAnsi"/>
          <w:color w:val="000000"/>
          <w:szCs w:val="24"/>
        </w:rPr>
        <w:t>%, N: 16.19%.</w:t>
      </w:r>
      <w:r w:rsidRPr="00AF4750">
        <w:rPr>
          <w:rFonts w:cstheme="minorHAnsi"/>
          <w:color w:val="0000FF"/>
          <w:szCs w:val="24"/>
        </w:rPr>
        <w:t xml:space="preserve"> </w:t>
      </w:r>
    </w:p>
    <w:p w14:paraId="47B395FE" w14:textId="3C92E67A" w:rsidR="00AB1C1E" w:rsidRPr="00AF4750" w:rsidRDefault="00AB1C1E" w:rsidP="00AB1C1E">
      <w:pPr>
        <w:spacing w:line="480" w:lineRule="auto"/>
        <w:jc w:val="both"/>
        <w:rPr>
          <w:rFonts w:cstheme="minorHAnsi"/>
          <w:color w:val="000000"/>
          <w:szCs w:val="24"/>
        </w:rPr>
      </w:pPr>
      <w:r w:rsidRPr="00AF4750">
        <w:rPr>
          <w:rFonts w:cstheme="minorHAnsi"/>
          <w:b/>
          <w:bCs/>
          <w:szCs w:val="24"/>
        </w:rPr>
        <w:t>4-(2-hydroxy-3-methoxyphenyl)-3,6,8-trimethyl-4,8-dihydropyrazolo[4',3':5,6]pyrano[2,3-d]pyrimidine-5,7(1H,6H)-dione (</w:t>
      </w:r>
      <w:r w:rsidRPr="00AF4750">
        <w:rPr>
          <w:rFonts w:cstheme="minorHAnsi"/>
          <w:b/>
          <w:bCs/>
          <w:i/>
          <w:iCs/>
          <w:szCs w:val="24"/>
        </w:rPr>
        <w:t>5f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szCs w:val="24"/>
        </w:rPr>
        <w:t xml:space="preserve">White solid; m.p.: </w:t>
      </w:r>
      <w:r w:rsidRPr="00AF4750">
        <w:rPr>
          <w:rFonts w:cstheme="minorHAnsi"/>
          <w:color w:val="000000" w:themeColor="text1"/>
          <w:szCs w:val="24"/>
          <w:lang w:val="en"/>
        </w:rPr>
        <w:t>179-181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3049, 2936, 1649, 1620, 1580, 1572; 1436, 1198, 920, 720.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>16.50 (s, 1H, NH), 13.31 (s, 1H, OH), 6.</w:t>
      </w:r>
      <w:r w:rsidR="00184FA3">
        <w:rPr>
          <w:rFonts w:cstheme="minorHAnsi"/>
          <w:szCs w:val="24"/>
        </w:rPr>
        <w:t>99</w:t>
      </w:r>
      <w:r w:rsidR="00B66A15">
        <w:rPr>
          <w:rFonts w:cstheme="minorHAnsi"/>
          <w:szCs w:val="24"/>
        </w:rPr>
        <w:t>-6.88</w:t>
      </w:r>
      <w:r w:rsidR="00184FA3" w:rsidRPr="00AF4750">
        <w:rPr>
          <w:rFonts w:cstheme="minorHAnsi"/>
          <w:szCs w:val="24"/>
        </w:rPr>
        <w:t xml:space="preserve"> (</w:t>
      </w:r>
      <w:r w:rsidR="00184FA3">
        <w:rPr>
          <w:rFonts w:cstheme="minorHAnsi"/>
          <w:color w:val="CC0099"/>
          <w:szCs w:val="24"/>
        </w:rPr>
        <w:t>m</w:t>
      </w:r>
      <w:r w:rsidR="00184FA3" w:rsidRPr="001A5F13">
        <w:rPr>
          <w:rFonts w:cstheme="minorHAnsi"/>
          <w:color w:val="CC0099"/>
          <w:szCs w:val="24"/>
        </w:rPr>
        <w:t xml:space="preserve">, </w:t>
      </w:r>
      <w:r w:rsidR="00184FA3" w:rsidRPr="00184FA3">
        <w:rPr>
          <w:rFonts w:cstheme="minorHAnsi"/>
          <w:color w:val="CC0099"/>
          <w:szCs w:val="24"/>
        </w:rPr>
        <w:t>1</w:t>
      </w:r>
      <w:r w:rsidR="00184FA3" w:rsidRPr="001A5F13">
        <w:rPr>
          <w:rFonts w:cstheme="minorHAnsi"/>
          <w:color w:val="CC0099"/>
          <w:szCs w:val="24"/>
        </w:rPr>
        <w:t>H, Ar</w:t>
      </w:r>
      <w:r w:rsidR="00184FA3" w:rsidRPr="00AF4750">
        <w:rPr>
          <w:rFonts w:cstheme="minorHAnsi"/>
          <w:szCs w:val="24"/>
        </w:rPr>
        <w:t>)</w:t>
      </w:r>
      <w:r w:rsidR="00184FA3">
        <w:rPr>
          <w:rFonts w:cstheme="minorHAnsi"/>
          <w:szCs w:val="24"/>
        </w:rPr>
        <w:t xml:space="preserve">, </w:t>
      </w:r>
      <w:r w:rsidR="00184FA3" w:rsidRPr="00AF4750">
        <w:rPr>
          <w:rFonts w:cstheme="minorHAnsi"/>
          <w:szCs w:val="24"/>
        </w:rPr>
        <w:t>6.</w:t>
      </w:r>
      <w:r w:rsidR="00184FA3">
        <w:rPr>
          <w:rFonts w:cstheme="minorHAnsi"/>
          <w:szCs w:val="24"/>
        </w:rPr>
        <w:t>62</w:t>
      </w:r>
      <w:r w:rsidR="00184FA3" w:rsidRPr="00AF4750">
        <w:rPr>
          <w:rFonts w:cstheme="minorHAnsi"/>
          <w:szCs w:val="24"/>
        </w:rPr>
        <w:t xml:space="preserve"> </w:t>
      </w:r>
      <w:r w:rsidR="00184FA3" w:rsidRPr="00184FA3">
        <w:rPr>
          <w:rFonts w:cstheme="minorHAnsi"/>
          <w:color w:val="CC0099"/>
          <w:szCs w:val="24"/>
        </w:rPr>
        <w:t xml:space="preserve">(d, </w:t>
      </w:r>
      <w:r w:rsidR="00184FA3" w:rsidRPr="00184FA3">
        <w:rPr>
          <w:rFonts w:cstheme="minorHAnsi"/>
          <w:i/>
          <w:iCs/>
          <w:color w:val="CC0099"/>
          <w:szCs w:val="24"/>
        </w:rPr>
        <w:t>J</w:t>
      </w:r>
      <w:r w:rsidR="00184FA3" w:rsidRPr="00184FA3">
        <w:rPr>
          <w:rFonts w:cstheme="minorHAnsi"/>
          <w:color w:val="CC0099"/>
          <w:szCs w:val="24"/>
        </w:rPr>
        <w:t>= 7.3 Hz, 2H, Ar</w:t>
      </w:r>
      <w:r w:rsidR="00184FA3" w:rsidRPr="00AF4750">
        <w:rPr>
          <w:rFonts w:cstheme="minorHAnsi"/>
          <w:szCs w:val="24"/>
        </w:rPr>
        <w:t>)</w:t>
      </w:r>
      <w:r w:rsidR="00184FA3">
        <w:rPr>
          <w:rFonts w:cstheme="minorHAnsi"/>
          <w:szCs w:val="24"/>
        </w:rPr>
        <w:t xml:space="preserve">, </w:t>
      </w:r>
      <w:r w:rsidRPr="00AF4750">
        <w:rPr>
          <w:rFonts w:cstheme="minorHAnsi"/>
          <w:szCs w:val="24"/>
        </w:rPr>
        <w:t>5.49 (s, 1H), 3.</w:t>
      </w:r>
      <w:r w:rsidR="00FC2498">
        <w:rPr>
          <w:rFonts w:cstheme="minorHAnsi"/>
          <w:szCs w:val="24"/>
        </w:rPr>
        <w:t>48</w:t>
      </w:r>
      <w:r w:rsidRPr="00AF4750">
        <w:rPr>
          <w:rFonts w:cstheme="minorHAnsi"/>
          <w:szCs w:val="24"/>
        </w:rPr>
        <w:t xml:space="preserve"> (s, 3H, OMe), </w:t>
      </w:r>
      <w:r w:rsidR="00FC2498" w:rsidRPr="00FC2498">
        <w:rPr>
          <w:rFonts w:cstheme="minorHAnsi"/>
          <w:color w:val="003300"/>
          <w:szCs w:val="24"/>
        </w:rPr>
        <w:t>2.</w:t>
      </w:r>
      <w:r w:rsidR="000F39D2">
        <w:rPr>
          <w:rFonts w:cstheme="minorHAnsi"/>
          <w:color w:val="003300"/>
          <w:szCs w:val="24"/>
        </w:rPr>
        <w:t>1</w:t>
      </w:r>
      <w:r w:rsidR="00FC2498" w:rsidRPr="00FC2498">
        <w:rPr>
          <w:rFonts w:cstheme="minorHAnsi"/>
          <w:color w:val="003300"/>
          <w:szCs w:val="24"/>
        </w:rPr>
        <w:t>2</w:t>
      </w:r>
      <w:r w:rsidR="00FC2498" w:rsidRPr="00BE14F2">
        <w:rPr>
          <w:rFonts w:cstheme="minorHAnsi"/>
          <w:color w:val="CC0099"/>
          <w:szCs w:val="24"/>
        </w:rPr>
        <w:t xml:space="preserve"> </w:t>
      </w:r>
      <w:r w:rsidRPr="00AF4750">
        <w:rPr>
          <w:rFonts w:cstheme="minorHAnsi"/>
          <w:szCs w:val="24"/>
        </w:rPr>
        <w:t xml:space="preserve">(s, 6H, NMe), </w:t>
      </w:r>
      <w:r w:rsidR="00FC2498">
        <w:rPr>
          <w:rFonts w:cstheme="minorHAnsi"/>
          <w:szCs w:val="24"/>
        </w:rPr>
        <w:t xml:space="preserve">1.94 </w:t>
      </w:r>
      <w:r w:rsidRPr="00AF4750">
        <w:rPr>
          <w:rFonts w:cstheme="minorHAnsi"/>
          <w:szCs w:val="24"/>
        </w:rPr>
        <w:t xml:space="preserve">(s, 3H). </w:t>
      </w:r>
      <w:r w:rsidRPr="00AF4750">
        <w:rPr>
          <w:rFonts w:cstheme="minorHAnsi"/>
          <w:szCs w:val="24"/>
          <w:vertAlign w:val="superscript"/>
        </w:rPr>
        <w:t>13</w:t>
      </w:r>
      <w:r w:rsidRPr="00AF4750">
        <w:rPr>
          <w:rFonts w:cstheme="minorHAnsi"/>
          <w:szCs w:val="24"/>
        </w:rPr>
        <w:t>C NMR (</w:t>
      </w:r>
      <w:r w:rsidR="00A634A7">
        <w:rPr>
          <w:rFonts w:cstheme="minorHAnsi"/>
          <w:szCs w:val="24"/>
        </w:rPr>
        <w:t>1</w:t>
      </w:r>
      <w:r w:rsidRPr="00AF4750">
        <w:rPr>
          <w:rFonts w:cstheme="minorHAnsi"/>
          <w:szCs w:val="24"/>
        </w:rPr>
        <w:t xml:space="preserve">00 MHz, DMSO) δ 163.8, 159.6, 159.6, 152.0, 143.9, 139.8, 134.5, 130.6, 128.8, 128.8, 127.0, 106,4, 91.75, 46.2, 32.0, 28.1, 20.9, 10.3.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cstheme="minorHAnsi"/>
          <w:szCs w:val="24"/>
        </w:rPr>
        <w:t>C</w:t>
      </w:r>
      <w:r w:rsidRPr="00AF4750">
        <w:rPr>
          <w:rFonts w:cstheme="minorHAnsi"/>
          <w:szCs w:val="24"/>
          <w:vertAlign w:val="subscript"/>
        </w:rPr>
        <w:t>18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18</w:t>
      </w:r>
      <w:r w:rsidRPr="00AF4750">
        <w:rPr>
          <w:rFonts w:cstheme="minorHAnsi"/>
          <w:szCs w:val="24"/>
        </w:rPr>
        <w:t>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5</w:t>
      </w:r>
      <w:r w:rsidRPr="00AF4750">
        <w:rPr>
          <w:rFonts w:cstheme="minorHAnsi"/>
          <w:color w:val="242021"/>
          <w:szCs w:val="24"/>
        </w:rPr>
        <w:t xml:space="preserve">.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 xml:space="preserve">C: 58.37%, H: 4.90 </w:t>
      </w:r>
      <w:r w:rsidRPr="00AF4750">
        <w:rPr>
          <w:rFonts w:cstheme="minorHAnsi"/>
          <w:color w:val="000000"/>
          <w:szCs w:val="24"/>
        </w:rPr>
        <w:t xml:space="preserve">%, N: 15.13. </w:t>
      </w:r>
      <w:r w:rsidRPr="00AF4750">
        <w:rPr>
          <w:rFonts w:cstheme="minorHAnsi"/>
          <w:color w:val="242021"/>
          <w:szCs w:val="24"/>
        </w:rPr>
        <w:t>Found: C: 58.53%, H: 4.93</w:t>
      </w:r>
      <w:r w:rsidRPr="00AF4750">
        <w:rPr>
          <w:rFonts w:cstheme="minorHAnsi"/>
          <w:color w:val="000000"/>
          <w:szCs w:val="24"/>
        </w:rPr>
        <w:t>%, N: 15.03%.</w:t>
      </w:r>
      <w:r w:rsidRPr="00AF4750">
        <w:rPr>
          <w:rFonts w:cstheme="minorHAnsi"/>
          <w:color w:val="0000FF"/>
          <w:szCs w:val="24"/>
        </w:rPr>
        <w:t xml:space="preserve"> </w:t>
      </w:r>
    </w:p>
    <w:p w14:paraId="4F8E190C" w14:textId="3C6EF26F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szCs w:val="24"/>
        </w:rPr>
      </w:pPr>
      <w:r w:rsidRPr="00AF4750">
        <w:rPr>
          <w:rFonts w:cstheme="minorHAnsi"/>
          <w:b/>
          <w:bCs/>
          <w:szCs w:val="24"/>
        </w:rPr>
        <w:lastRenderedPageBreak/>
        <w:t>4-(4-methoxyphenyl)-3-methyl-6,8-dihydropyrazolo[4',3':5,6]pyrano[2,3-d]pyrimidine-5,7(1H,4H)-dione (</w:t>
      </w:r>
      <w:r w:rsidRPr="00AF4750">
        <w:rPr>
          <w:rFonts w:cstheme="minorHAnsi"/>
          <w:b/>
          <w:bCs/>
          <w:i/>
          <w:iCs/>
          <w:szCs w:val="24"/>
        </w:rPr>
        <w:t>5g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szCs w:val="24"/>
        </w:rPr>
        <w:t xml:space="preserve">Yellow solid; m.p.: </w:t>
      </w:r>
      <w:r w:rsidRPr="00AF4750">
        <w:rPr>
          <w:rFonts w:cstheme="minorHAnsi"/>
          <w:color w:val="000000" w:themeColor="text1"/>
          <w:szCs w:val="24"/>
          <w:lang w:val="en"/>
        </w:rPr>
        <w:t>230-233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3373, 3121, 2344, 1687, 1454; 1223.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 xml:space="preserve">11.32 (s, 1H, NH), 11.19 (s, 1H, NH), </w:t>
      </w:r>
      <w:r w:rsidR="00B66A15" w:rsidRPr="00AF4750">
        <w:rPr>
          <w:rFonts w:cstheme="minorHAnsi"/>
          <w:szCs w:val="24"/>
        </w:rPr>
        <w:t>7.0</w:t>
      </w:r>
      <w:r w:rsidR="00B66A15">
        <w:rPr>
          <w:rFonts w:cstheme="minorHAnsi"/>
          <w:szCs w:val="24"/>
        </w:rPr>
        <w:t xml:space="preserve">7 </w:t>
      </w:r>
      <w:r w:rsidR="00B66A15" w:rsidRPr="00AF4750">
        <w:rPr>
          <w:rFonts w:cstheme="minorHAnsi"/>
          <w:szCs w:val="24"/>
        </w:rPr>
        <w:t xml:space="preserve">(d, </w:t>
      </w:r>
      <w:r w:rsidR="00B66A15" w:rsidRPr="00AF4750">
        <w:rPr>
          <w:rFonts w:cstheme="minorHAnsi"/>
          <w:i/>
          <w:iCs/>
          <w:szCs w:val="24"/>
        </w:rPr>
        <w:t>J</w:t>
      </w:r>
      <w:r w:rsidR="00B66A15" w:rsidRPr="00AF4750">
        <w:rPr>
          <w:rFonts w:cstheme="minorHAnsi"/>
          <w:szCs w:val="24"/>
        </w:rPr>
        <w:t>=1</w:t>
      </w:r>
      <w:r w:rsidR="00B66A15">
        <w:rPr>
          <w:rFonts w:cstheme="minorHAnsi"/>
          <w:szCs w:val="24"/>
        </w:rPr>
        <w:t>0</w:t>
      </w:r>
      <w:r w:rsidR="00B66A15" w:rsidRPr="00AF4750">
        <w:rPr>
          <w:rFonts w:cstheme="minorHAnsi"/>
          <w:szCs w:val="24"/>
        </w:rPr>
        <w:t xml:space="preserve"> Hz, 2H</w:t>
      </w:r>
      <w:r w:rsidR="00B66A15">
        <w:rPr>
          <w:rFonts w:cstheme="minorHAnsi"/>
          <w:szCs w:val="24"/>
        </w:rPr>
        <w:t>, Ar),</w:t>
      </w:r>
      <w:r w:rsidR="00B66A15" w:rsidRPr="00AF4750">
        <w:rPr>
          <w:rFonts w:cstheme="minorHAnsi"/>
          <w:szCs w:val="24"/>
        </w:rPr>
        <w:t xml:space="preserve"> </w:t>
      </w:r>
      <w:r w:rsidRPr="00AF4750">
        <w:rPr>
          <w:rFonts w:cstheme="minorHAnsi"/>
          <w:szCs w:val="24"/>
        </w:rPr>
        <w:t xml:space="preserve">7.02 (d, </w:t>
      </w:r>
      <w:r w:rsidRPr="00AF4750">
        <w:rPr>
          <w:rFonts w:cstheme="minorHAnsi"/>
          <w:i/>
          <w:iCs/>
          <w:szCs w:val="24"/>
        </w:rPr>
        <w:t>J</w:t>
      </w:r>
      <w:r w:rsidRPr="00AF4750">
        <w:rPr>
          <w:rFonts w:cstheme="minorHAnsi"/>
          <w:szCs w:val="24"/>
        </w:rPr>
        <w:t>=1</w:t>
      </w:r>
      <w:r w:rsidR="00E445E3">
        <w:rPr>
          <w:rFonts w:cstheme="minorHAnsi"/>
          <w:szCs w:val="24"/>
        </w:rPr>
        <w:t>0</w:t>
      </w:r>
      <w:r w:rsidRPr="00AF4750">
        <w:rPr>
          <w:rFonts w:cstheme="minorHAnsi"/>
          <w:szCs w:val="24"/>
        </w:rPr>
        <w:t xml:space="preserve"> Hz, 2H</w:t>
      </w:r>
      <w:r w:rsidR="00B66A15">
        <w:rPr>
          <w:rFonts w:cstheme="minorHAnsi"/>
          <w:szCs w:val="24"/>
        </w:rPr>
        <w:t>, Ar</w:t>
      </w:r>
      <w:r w:rsidRPr="00AF4750">
        <w:rPr>
          <w:rFonts w:cstheme="minorHAnsi"/>
          <w:szCs w:val="24"/>
        </w:rPr>
        <w:t xml:space="preserve">), 5.02 (s, 1H), 3.82 (s, 3H, OMe), 2.19 (s, 3H).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cstheme="minorHAnsi"/>
          <w:szCs w:val="24"/>
        </w:rPr>
        <w:t>C</w:t>
      </w:r>
      <w:r w:rsidRPr="00AF4750">
        <w:rPr>
          <w:rFonts w:cstheme="minorHAnsi"/>
          <w:szCs w:val="24"/>
          <w:vertAlign w:val="subscript"/>
        </w:rPr>
        <w:t>16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14</w:t>
      </w:r>
      <w:r w:rsidRPr="00AF4750">
        <w:rPr>
          <w:rFonts w:cstheme="minorHAnsi"/>
          <w:szCs w:val="24"/>
        </w:rPr>
        <w:t>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color w:val="242021"/>
          <w:szCs w:val="24"/>
        </w:rPr>
        <w:t xml:space="preserve">.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 xml:space="preserve">C: 58.89%, H: 4.32 </w:t>
      </w:r>
      <w:r w:rsidRPr="00AF4750">
        <w:rPr>
          <w:rFonts w:cstheme="minorHAnsi"/>
          <w:color w:val="000000"/>
          <w:szCs w:val="24"/>
        </w:rPr>
        <w:t xml:space="preserve">%, N: 17.17. </w:t>
      </w:r>
      <w:r w:rsidRPr="00AF4750">
        <w:rPr>
          <w:rFonts w:cstheme="minorHAnsi"/>
          <w:color w:val="242021"/>
          <w:szCs w:val="24"/>
        </w:rPr>
        <w:t>Found: C: 58.34%, H: 4.76</w:t>
      </w:r>
      <w:r w:rsidRPr="00AF4750">
        <w:rPr>
          <w:rFonts w:cstheme="minorHAnsi"/>
          <w:color w:val="000000"/>
          <w:szCs w:val="24"/>
        </w:rPr>
        <w:t>%, N: 16.89%.</w:t>
      </w:r>
    </w:p>
    <w:p w14:paraId="1963D128" w14:textId="4791C7CD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color w:val="000000"/>
          <w:szCs w:val="24"/>
        </w:rPr>
      </w:pPr>
      <w:r w:rsidRPr="00AF4750">
        <w:rPr>
          <w:rFonts w:cstheme="minorHAnsi"/>
          <w:b/>
          <w:bCs/>
          <w:szCs w:val="24"/>
        </w:rPr>
        <w:t>4-(3-chlorophenyl)-3-methyl-6,8-dihydropyrazolo[4',3':5,6]pyrano[2,3-d]pyrimidine-5,7(1H,4H)-dione (</w:t>
      </w:r>
      <w:r w:rsidRPr="00AF4750">
        <w:rPr>
          <w:rFonts w:cstheme="minorHAnsi"/>
          <w:b/>
          <w:bCs/>
          <w:i/>
          <w:iCs/>
          <w:szCs w:val="24"/>
        </w:rPr>
        <w:t>5h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color w:val="000000" w:themeColor="text1"/>
          <w:szCs w:val="24"/>
        </w:rPr>
        <w:t>yellow</w:t>
      </w:r>
      <w:r w:rsidRPr="00AF4750">
        <w:rPr>
          <w:rFonts w:cstheme="minorHAnsi"/>
          <w:szCs w:val="24"/>
        </w:rPr>
        <w:t xml:space="preserve"> solid; m.p.: </w:t>
      </w:r>
      <w:r w:rsidRPr="00AF4750">
        <w:rPr>
          <w:rFonts w:cstheme="minorHAnsi"/>
          <w:color w:val="000000" w:themeColor="text1"/>
          <w:szCs w:val="24"/>
          <w:lang w:val="en"/>
        </w:rPr>
        <w:t>300-302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3437, 2923, 1625, 1589, 858.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>12.82 (s, 1H, NH), 10.85 (s, 2H, NH), 7.23 (s, 1H</w:t>
      </w:r>
      <w:r w:rsidR="009F2A6C">
        <w:rPr>
          <w:rFonts w:cstheme="minorHAnsi"/>
          <w:szCs w:val="24"/>
        </w:rPr>
        <w:t>, Ar</w:t>
      </w:r>
      <w:r w:rsidRPr="00AF4750">
        <w:rPr>
          <w:rFonts w:cstheme="minorHAnsi"/>
          <w:szCs w:val="24"/>
        </w:rPr>
        <w:t xml:space="preserve">), </w:t>
      </w:r>
      <w:r w:rsidR="009F2A6C" w:rsidRPr="00AF4750">
        <w:rPr>
          <w:rFonts w:cstheme="minorHAnsi"/>
          <w:szCs w:val="24"/>
        </w:rPr>
        <w:t>7.14</w:t>
      </w:r>
      <w:r w:rsidRPr="00AF4750">
        <w:rPr>
          <w:rFonts w:cstheme="minorHAnsi"/>
          <w:szCs w:val="24"/>
        </w:rPr>
        <w:t xml:space="preserve"> </w:t>
      </w:r>
      <w:r w:rsidRPr="009F2A6C">
        <w:rPr>
          <w:rFonts w:cstheme="minorHAnsi"/>
          <w:color w:val="CC0099"/>
          <w:szCs w:val="24"/>
        </w:rPr>
        <w:t>(</w:t>
      </w:r>
      <w:r w:rsidR="009F2A6C" w:rsidRPr="009F2A6C">
        <w:rPr>
          <w:rFonts w:cstheme="minorHAnsi"/>
          <w:color w:val="CC0099"/>
          <w:szCs w:val="24"/>
        </w:rPr>
        <w:t>d</w:t>
      </w:r>
      <w:r w:rsidR="009F2A6C" w:rsidRPr="001A5F13">
        <w:rPr>
          <w:rFonts w:cstheme="minorHAnsi"/>
          <w:color w:val="CC0099"/>
          <w:szCs w:val="24"/>
        </w:rPr>
        <w:t xml:space="preserve">, </w:t>
      </w:r>
      <w:r w:rsidR="009F2A6C" w:rsidRPr="001A5F13">
        <w:rPr>
          <w:rFonts w:cstheme="minorHAnsi"/>
          <w:i/>
          <w:iCs/>
          <w:color w:val="CC0099"/>
          <w:szCs w:val="24"/>
        </w:rPr>
        <w:t>J</w:t>
      </w:r>
      <w:r w:rsidR="009F2A6C" w:rsidRPr="001A5F13">
        <w:rPr>
          <w:rFonts w:cstheme="minorHAnsi"/>
          <w:color w:val="CC0099"/>
          <w:szCs w:val="24"/>
        </w:rPr>
        <w:t xml:space="preserve">= </w:t>
      </w:r>
      <w:r w:rsidR="009F2A6C">
        <w:rPr>
          <w:rFonts w:cstheme="minorHAnsi"/>
          <w:color w:val="CC0099"/>
          <w:szCs w:val="24"/>
        </w:rPr>
        <w:t>8</w:t>
      </w:r>
      <w:r w:rsidR="009F2A6C" w:rsidRPr="001A5F13">
        <w:rPr>
          <w:rFonts w:cstheme="minorHAnsi"/>
          <w:color w:val="CC0099"/>
          <w:szCs w:val="24"/>
        </w:rPr>
        <w:t>.</w:t>
      </w:r>
      <w:r w:rsidR="009F2A6C">
        <w:rPr>
          <w:rFonts w:cstheme="minorHAnsi"/>
          <w:color w:val="CC0099"/>
          <w:szCs w:val="24"/>
        </w:rPr>
        <w:t>1</w:t>
      </w:r>
      <w:r w:rsidR="009F2A6C" w:rsidRPr="001A5F13">
        <w:rPr>
          <w:rFonts w:cstheme="minorHAnsi"/>
          <w:color w:val="CC0099"/>
          <w:szCs w:val="24"/>
        </w:rPr>
        <w:t xml:space="preserve"> Hz, 2H, Ar</w:t>
      </w:r>
      <w:r w:rsidRPr="00AF4750">
        <w:rPr>
          <w:rFonts w:cstheme="minorHAnsi"/>
          <w:szCs w:val="24"/>
        </w:rPr>
        <w:t xml:space="preserve">), </w:t>
      </w:r>
      <w:r w:rsidR="009F2A6C" w:rsidRPr="00AF4750">
        <w:rPr>
          <w:rFonts w:cstheme="minorHAnsi"/>
          <w:szCs w:val="24"/>
        </w:rPr>
        <w:t>6.98</w:t>
      </w:r>
      <w:r w:rsidR="00B66A15">
        <w:rPr>
          <w:rFonts w:cstheme="minorHAnsi"/>
          <w:szCs w:val="24"/>
        </w:rPr>
        <w:t>-7.11</w:t>
      </w:r>
      <w:r w:rsidR="009F2A6C" w:rsidRPr="001A5F13">
        <w:rPr>
          <w:rFonts w:cstheme="minorHAnsi"/>
          <w:color w:val="CC0099"/>
          <w:szCs w:val="24"/>
        </w:rPr>
        <w:t xml:space="preserve"> </w:t>
      </w:r>
      <w:r w:rsidR="009F2A6C">
        <w:rPr>
          <w:rFonts w:cstheme="minorHAnsi"/>
          <w:color w:val="CC0099"/>
          <w:szCs w:val="24"/>
        </w:rPr>
        <w:t>(</w:t>
      </w:r>
      <w:r w:rsidR="00B66A15">
        <w:rPr>
          <w:rFonts w:cstheme="minorHAnsi"/>
          <w:color w:val="CC0099"/>
          <w:szCs w:val="24"/>
        </w:rPr>
        <w:t xml:space="preserve">m, </w:t>
      </w:r>
      <w:r w:rsidR="009F2A6C">
        <w:rPr>
          <w:rFonts w:cstheme="minorHAnsi"/>
          <w:color w:val="CC0099"/>
          <w:szCs w:val="24"/>
        </w:rPr>
        <w:t>1</w:t>
      </w:r>
      <w:r w:rsidR="009F2A6C" w:rsidRPr="001A5F13">
        <w:rPr>
          <w:rFonts w:cstheme="minorHAnsi"/>
          <w:color w:val="CC0099"/>
          <w:szCs w:val="24"/>
        </w:rPr>
        <w:t>H, Ar</w:t>
      </w:r>
      <w:r w:rsidR="009F2A6C">
        <w:rPr>
          <w:rFonts w:cstheme="minorHAnsi"/>
          <w:szCs w:val="24"/>
        </w:rPr>
        <w:t xml:space="preserve">), </w:t>
      </w:r>
      <w:r w:rsidRPr="00AF4750">
        <w:rPr>
          <w:rFonts w:cstheme="minorHAnsi"/>
          <w:szCs w:val="24"/>
        </w:rPr>
        <w:t xml:space="preserve">5.82 (s, 1H), 2.14 (s, 3H).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eastAsia="Times New Roman" w:cstheme="minorHAnsi"/>
          <w:szCs w:val="24"/>
          <w:lang w:val="en-GB" w:eastAsia="en-GB"/>
        </w:rPr>
        <w:t>C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15</w:t>
      </w:r>
      <w:r w:rsidRPr="00AF4750">
        <w:rPr>
          <w:rFonts w:eastAsia="Times New Roman" w:cstheme="minorHAnsi"/>
          <w:szCs w:val="24"/>
          <w:lang w:val="en-GB" w:eastAsia="en-GB"/>
        </w:rPr>
        <w:t>H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11</w:t>
      </w:r>
      <w:r w:rsidRPr="00AF4750">
        <w:rPr>
          <w:rFonts w:eastAsia="Times New Roman" w:cstheme="minorHAnsi"/>
          <w:szCs w:val="24"/>
          <w:lang w:val="en-GB" w:eastAsia="en-GB"/>
        </w:rPr>
        <w:t>ClN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4</w:t>
      </w:r>
      <w:r w:rsidRPr="00AF4750">
        <w:rPr>
          <w:rFonts w:eastAsia="Times New Roman" w:cstheme="minorHAnsi"/>
          <w:szCs w:val="24"/>
          <w:lang w:val="en-GB" w:eastAsia="en-GB"/>
        </w:rPr>
        <w:t>O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3</w:t>
      </w:r>
      <w:r w:rsidRPr="00AF4750">
        <w:rPr>
          <w:rFonts w:cstheme="minorHAnsi"/>
          <w:color w:val="242021"/>
          <w:szCs w:val="24"/>
        </w:rPr>
        <w:t xml:space="preserve">.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 xml:space="preserve">C: 54.48%, H: 3.35 </w:t>
      </w:r>
      <w:r w:rsidRPr="00AF4750">
        <w:rPr>
          <w:rFonts w:cstheme="minorHAnsi"/>
          <w:color w:val="000000"/>
          <w:szCs w:val="24"/>
        </w:rPr>
        <w:t xml:space="preserve">%, N: 16.94. </w:t>
      </w:r>
      <w:r w:rsidRPr="00AF4750">
        <w:rPr>
          <w:rFonts w:cstheme="minorHAnsi"/>
          <w:color w:val="242021"/>
          <w:szCs w:val="24"/>
        </w:rPr>
        <w:t>Found: C: 54.19%, H: 3.90</w:t>
      </w:r>
      <w:r w:rsidRPr="00AF4750">
        <w:rPr>
          <w:rFonts w:cstheme="minorHAnsi"/>
          <w:color w:val="000000"/>
          <w:szCs w:val="24"/>
        </w:rPr>
        <w:t>%, N: 17.01%.</w:t>
      </w:r>
    </w:p>
    <w:p w14:paraId="255B9F4F" w14:textId="180DA48C" w:rsidR="00AB1C1E" w:rsidRPr="00AF4750" w:rsidRDefault="00AB1C1E" w:rsidP="00AB1C1E">
      <w:pPr>
        <w:spacing w:line="480" w:lineRule="auto"/>
        <w:jc w:val="both"/>
        <w:rPr>
          <w:rFonts w:cstheme="minorHAnsi"/>
          <w:szCs w:val="24"/>
        </w:rPr>
      </w:pPr>
      <w:r w:rsidRPr="00AF4750">
        <w:rPr>
          <w:rFonts w:cstheme="minorHAnsi"/>
          <w:b/>
          <w:bCs/>
          <w:szCs w:val="24"/>
        </w:rPr>
        <w:t>3-methyl-4-(3-nitrophenyl)-6,8-dihydropyrazolo[4',3':5,6]pyrano[2,3-d]pyrimidine-5,7(1H,4H)-dione (</w:t>
      </w:r>
      <w:r w:rsidRPr="00AF4750">
        <w:rPr>
          <w:rFonts w:cstheme="minorHAnsi"/>
          <w:b/>
          <w:bCs/>
          <w:i/>
          <w:iCs/>
          <w:szCs w:val="24"/>
        </w:rPr>
        <w:t>5i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szCs w:val="24"/>
        </w:rPr>
        <w:t xml:space="preserve">White solid; m.p.: </w:t>
      </w:r>
      <w:r w:rsidRPr="00AF4750">
        <w:rPr>
          <w:rFonts w:cstheme="minorHAnsi"/>
          <w:color w:val="000000" w:themeColor="text1"/>
          <w:szCs w:val="24"/>
          <w:lang w:val="en"/>
        </w:rPr>
        <w:t>266-268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3594, 3470, 3029, 2919, 1702, 1590; 1481, 1362, 1299, 862, 813.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>13.44 (s, 1H, NH), 10.27 (s, 2H, NH), 8.02-8.05 (m, 1H</w:t>
      </w:r>
      <w:r w:rsidR="009F2A6C">
        <w:rPr>
          <w:rFonts w:cstheme="minorHAnsi"/>
          <w:szCs w:val="24"/>
        </w:rPr>
        <w:t>. Ar</w:t>
      </w:r>
      <w:r w:rsidRPr="00AF4750">
        <w:rPr>
          <w:rFonts w:cstheme="minorHAnsi"/>
          <w:szCs w:val="24"/>
        </w:rPr>
        <w:t>), 7.86 (s, 1H</w:t>
      </w:r>
      <w:r w:rsidR="009F2A6C">
        <w:rPr>
          <w:rFonts w:cstheme="minorHAnsi"/>
          <w:szCs w:val="24"/>
        </w:rPr>
        <w:t>, Ar</w:t>
      </w:r>
      <w:r w:rsidRPr="00AF4750">
        <w:rPr>
          <w:rFonts w:cstheme="minorHAnsi"/>
          <w:szCs w:val="24"/>
        </w:rPr>
        <w:t>), 7.</w:t>
      </w:r>
      <w:r w:rsidR="009F2A6C">
        <w:rPr>
          <w:rFonts w:cstheme="minorHAnsi"/>
          <w:szCs w:val="24"/>
        </w:rPr>
        <w:t>53</w:t>
      </w:r>
      <w:r w:rsidRPr="00AF4750">
        <w:rPr>
          <w:rFonts w:cstheme="minorHAnsi"/>
          <w:szCs w:val="24"/>
        </w:rPr>
        <w:t xml:space="preserve"> (</w:t>
      </w:r>
      <w:r w:rsidR="009F2A6C" w:rsidRPr="009F2A6C">
        <w:rPr>
          <w:rFonts w:cstheme="minorHAnsi"/>
          <w:color w:val="CC0099"/>
          <w:szCs w:val="24"/>
        </w:rPr>
        <w:t>d</w:t>
      </w:r>
      <w:r w:rsidRPr="00AF4750">
        <w:rPr>
          <w:rFonts w:cstheme="minorHAnsi"/>
          <w:szCs w:val="24"/>
        </w:rPr>
        <w:t>,</w:t>
      </w:r>
      <w:r w:rsidR="009F2A6C" w:rsidRPr="001A5F13">
        <w:rPr>
          <w:rFonts w:cstheme="minorHAnsi"/>
          <w:color w:val="CC0099"/>
          <w:szCs w:val="24"/>
        </w:rPr>
        <w:t xml:space="preserve"> </w:t>
      </w:r>
      <w:r w:rsidR="009F2A6C" w:rsidRPr="001A5F13">
        <w:rPr>
          <w:rFonts w:cstheme="minorHAnsi"/>
          <w:i/>
          <w:iCs/>
          <w:color w:val="CC0099"/>
          <w:szCs w:val="24"/>
        </w:rPr>
        <w:t>J</w:t>
      </w:r>
      <w:r w:rsidR="009F2A6C" w:rsidRPr="001A5F13">
        <w:rPr>
          <w:rFonts w:cstheme="minorHAnsi"/>
          <w:color w:val="CC0099"/>
          <w:szCs w:val="24"/>
        </w:rPr>
        <w:t xml:space="preserve">= </w:t>
      </w:r>
      <w:r w:rsidR="009F2A6C">
        <w:rPr>
          <w:rFonts w:cstheme="minorHAnsi"/>
          <w:color w:val="CC0099"/>
          <w:szCs w:val="24"/>
        </w:rPr>
        <w:t>8</w:t>
      </w:r>
      <w:r w:rsidR="009F2A6C" w:rsidRPr="001A5F13">
        <w:rPr>
          <w:rFonts w:cstheme="minorHAnsi"/>
          <w:color w:val="CC0099"/>
          <w:szCs w:val="24"/>
        </w:rPr>
        <w:t>.</w:t>
      </w:r>
      <w:r w:rsidR="009F2A6C">
        <w:rPr>
          <w:rFonts w:cstheme="minorHAnsi"/>
          <w:color w:val="CC0099"/>
          <w:szCs w:val="24"/>
        </w:rPr>
        <w:t>1</w:t>
      </w:r>
      <w:r w:rsidR="009F2A6C" w:rsidRPr="001A5F13">
        <w:rPr>
          <w:rFonts w:cstheme="minorHAnsi"/>
          <w:color w:val="CC0099"/>
          <w:szCs w:val="24"/>
        </w:rPr>
        <w:t xml:space="preserve"> Hz, 2H, Ar</w:t>
      </w:r>
      <w:r w:rsidRPr="00AF4750">
        <w:rPr>
          <w:rFonts w:cstheme="minorHAnsi"/>
          <w:szCs w:val="24"/>
        </w:rPr>
        <w:t xml:space="preserve">), 5.54 (s, 1H), 2.27 (s, 3H). </w:t>
      </w:r>
      <w:r w:rsidR="00E5091D" w:rsidRPr="00AF4750">
        <w:rPr>
          <w:rFonts w:cstheme="minorHAnsi"/>
          <w:szCs w:val="24"/>
        </w:rPr>
        <w:t>Analysis for</w:t>
      </w:r>
      <w:r w:rsidRPr="00AF4750">
        <w:rPr>
          <w:rFonts w:eastAsia="Times New Roman" w:cstheme="minorHAnsi"/>
          <w:szCs w:val="24"/>
          <w:lang w:val="en-GB" w:eastAsia="en-GB"/>
        </w:rPr>
        <w:t xml:space="preserve"> C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15</w:t>
      </w:r>
      <w:r w:rsidRPr="00AF4750">
        <w:rPr>
          <w:rFonts w:eastAsia="Times New Roman" w:cstheme="minorHAnsi"/>
          <w:szCs w:val="24"/>
          <w:lang w:val="en-GB" w:eastAsia="en-GB"/>
        </w:rPr>
        <w:t>H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11</w:t>
      </w:r>
      <w:r w:rsidRPr="00AF4750">
        <w:rPr>
          <w:rFonts w:eastAsia="Times New Roman" w:cstheme="minorHAnsi"/>
          <w:szCs w:val="24"/>
          <w:lang w:val="en-GB" w:eastAsia="en-GB"/>
        </w:rPr>
        <w:t>N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5</w:t>
      </w:r>
      <w:r w:rsidRPr="00AF4750">
        <w:rPr>
          <w:rFonts w:eastAsia="Times New Roman" w:cstheme="minorHAnsi"/>
          <w:szCs w:val="24"/>
          <w:lang w:val="en-GB" w:eastAsia="en-GB"/>
        </w:rPr>
        <w:t>O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5</w:t>
      </w:r>
      <w:r w:rsidRPr="00AF4750">
        <w:rPr>
          <w:rFonts w:cstheme="minorHAnsi"/>
          <w:color w:val="242021"/>
          <w:szCs w:val="24"/>
        </w:rPr>
        <w:t xml:space="preserve">.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 xml:space="preserve">C: 52.79%, H: 3.25 </w:t>
      </w:r>
      <w:r w:rsidRPr="00AF4750">
        <w:rPr>
          <w:rFonts w:cstheme="minorHAnsi"/>
          <w:color w:val="000000"/>
          <w:szCs w:val="24"/>
        </w:rPr>
        <w:t xml:space="preserve">%, N: 20.52. </w:t>
      </w:r>
      <w:r w:rsidRPr="00AF4750">
        <w:rPr>
          <w:rFonts w:cstheme="minorHAnsi"/>
          <w:color w:val="242021"/>
          <w:szCs w:val="24"/>
        </w:rPr>
        <w:t>Found: C: 52.80%, H: 3.29</w:t>
      </w:r>
      <w:r w:rsidRPr="00AF4750">
        <w:rPr>
          <w:rFonts w:cstheme="minorHAnsi"/>
          <w:color w:val="000000"/>
          <w:szCs w:val="24"/>
        </w:rPr>
        <w:t>%, N: 29.03%.</w:t>
      </w:r>
    </w:p>
    <w:p w14:paraId="46FB60E2" w14:textId="44D5DED0" w:rsidR="00AB1C1E" w:rsidRPr="00E5091D" w:rsidRDefault="00AB1C1E" w:rsidP="00E5091D">
      <w:pPr>
        <w:spacing w:line="480" w:lineRule="auto"/>
        <w:jc w:val="both"/>
        <w:rPr>
          <w:rFonts w:cstheme="minorHAnsi"/>
          <w:color w:val="CC0099"/>
          <w:szCs w:val="24"/>
        </w:rPr>
      </w:pPr>
      <w:r w:rsidRPr="00AF4750">
        <w:rPr>
          <w:rFonts w:cstheme="minorHAnsi"/>
          <w:b/>
          <w:bCs/>
          <w:szCs w:val="24"/>
        </w:rPr>
        <w:t>3-methyl-4-phenyl-6,8-dihydropyrazolo[4',3':5,6]pyrano[2,3-d]pyrimidine-5,7(1H,4H)-dione (</w:t>
      </w:r>
      <w:r w:rsidRPr="00AF4750">
        <w:rPr>
          <w:rFonts w:cstheme="minorHAnsi"/>
          <w:b/>
          <w:bCs/>
          <w:i/>
          <w:iCs/>
          <w:szCs w:val="24"/>
        </w:rPr>
        <w:t>5j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szCs w:val="24"/>
        </w:rPr>
        <w:t xml:space="preserve">White solid; m.p.: </w:t>
      </w:r>
      <w:r w:rsidRPr="00AF4750">
        <w:rPr>
          <w:rFonts w:cstheme="minorHAnsi"/>
          <w:color w:val="000000" w:themeColor="text1"/>
          <w:szCs w:val="24"/>
          <w:lang w:val="en"/>
        </w:rPr>
        <w:t>210-211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3419, 2891, 2759, 1682, 1590, 1472; 1311, 781.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>13.15</w:t>
      </w:r>
      <w:r w:rsidRPr="00AF4750">
        <w:rPr>
          <w:rFonts w:eastAsia="Times New Roman" w:cstheme="minorHAnsi"/>
          <w:szCs w:val="24"/>
          <w:lang w:val="en-GB" w:eastAsia="en-GB"/>
        </w:rPr>
        <w:t xml:space="preserve"> </w:t>
      </w:r>
      <w:r w:rsidRPr="00AF4750">
        <w:rPr>
          <w:rFonts w:cstheme="minorHAnsi"/>
          <w:szCs w:val="24"/>
        </w:rPr>
        <w:t xml:space="preserve">(s, 1H, NH), 10.20 (s, 2H, NH), </w:t>
      </w:r>
      <w:r w:rsidR="00D636FF" w:rsidRPr="00D636FF">
        <w:rPr>
          <w:rFonts w:cstheme="minorHAnsi"/>
          <w:szCs w:val="24"/>
        </w:rPr>
        <w:t>7.</w:t>
      </w:r>
      <w:r w:rsidR="00D636FF">
        <w:rPr>
          <w:rFonts w:cstheme="minorHAnsi"/>
          <w:szCs w:val="24"/>
        </w:rPr>
        <w:t>2</w:t>
      </w:r>
      <w:r w:rsidR="00D636FF" w:rsidRPr="00D636FF">
        <w:rPr>
          <w:rFonts w:cstheme="minorHAnsi"/>
          <w:szCs w:val="24"/>
        </w:rPr>
        <w:t xml:space="preserve">3 </w:t>
      </w:r>
      <w:r w:rsidR="00D636FF" w:rsidRPr="00D636FF">
        <w:rPr>
          <w:rFonts w:cstheme="minorHAnsi"/>
          <w:color w:val="CC0099"/>
          <w:szCs w:val="24"/>
        </w:rPr>
        <w:t xml:space="preserve">(t, </w:t>
      </w:r>
      <w:r w:rsidR="00D636FF" w:rsidRPr="00D636FF">
        <w:rPr>
          <w:rFonts w:cstheme="minorHAnsi"/>
          <w:i/>
          <w:iCs/>
          <w:color w:val="CC0099"/>
          <w:szCs w:val="24"/>
        </w:rPr>
        <w:t>J</w:t>
      </w:r>
      <w:r w:rsidR="00D636FF" w:rsidRPr="00D636FF">
        <w:rPr>
          <w:rFonts w:cstheme="minorHAnsi"/>
          <w:color w:val="CC0099"/>
          <w:szCs w:val="24"/>
        </w:rPr>
        <w:t xml:space="preserve"> = 7.2 Hz, 1H, Ar), 7.13 (t, </w:t>
      </w:r>
      <w:r w:rsidR="00D636FF" w:rsidRPr="00D636FF">
        <w:rPr>
          <w:rFonts w:cstheme="minorHAnsi"/>
          <w:i/>
          <w:iCs/>
          <w:color w:val="CC0099"/>
          <w:szCs w:val="24"/>
        </w:rPr>
        <w:t>J</w:t>
      </w:r>
      <w:r w:rsidR="00D636FF" w:rsidRPr="00D636FF">
        <w:rPr>
          <w:rFonts w:cstheme="minorHAnsi"/>
          <w:color w:val="CC0099"/>
          <w:szCs w:val="24"/>
        </w:rPr>
        <w:t xml:space="preserve"> = 7.5 Hz, 2H, Ar), 7.05 (d, J = 8.1 Hz, 2H, Ar)</w:t>
      </w:r>
      <w:r w:rsidR="00D636FF">
        <w:rPr>
          <w:rFonts w:cstheme="minorHAnsi"/>
          <w:szCs w:val="24"/>
        </w:rPr>
        <w:t xml:space="preserve">, </w:t>
      </w:r>
      <w:r w:rsidRPr="00AF4750">
        <w:rPr>
          <w:rFonts w:cstheme="minorHAnsi"/>
          <w:szCs w:val="24"/>
        </w:rPr>
        <w:t xml:space="preserve">5.44 (s, 1H), 2.23 (s, 3H).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eastAsia="Times New Roman" w:cstheme="minorHAnsi"/>
          <w:szCs w:val="24"/>
          <w:lang w:val="en-GB" w:eastAsia="en-GB"/>
        </w:rPr>
        <w:t>C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15</w:t>
      </w:r>
      <w:r w:rsidRPr="00AF4750">
        <w:rPr>
          <w:rFonts w:eastAsia="Times New Roman" w:cstheme="minorHAnsi"/>
          <w:szCs w:val="24"/>
          <w:lang w:val="en-GB" w:eastAsia="en-GB"/>
        </w:rPr>
        <w:t>H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12</w:t>
      </w:r>
      <w:r w:rsidRPr="00AF4750">
        <w:rPr>
          <w:rFonts w:eastAsia="Times New Roman" w:cstheme="minorHAnsi"/>
          <w:szCs w:val="24"/>
          <w:lang w:val="en-GB" w:eastAsia="en-GB"/>
        </w:rPr>
        <w:t>N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4</w:t>
      </w:r>
      <w:r w:rsidRPr="00AF4750">
        <w:rPr>
          <w:rFonts w:eastAsia="Times New Roman" w:cstheme="minorHAnsi"/>
          <w:szCs w:val="24"/>
          <w:lang w:val="en-GB" w:eastAsia="en-GB"/>
        </w:rPr>
        <w:t>O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3.</w:t>
      </w:r>
      <w:r w:rsidRPr="00AF4750">
        <w:rPr>
          <w:rFonts w:cstheme="minorHAnsi"/>
          <w:color w:val="242021"/>
          <w:szCs w:val="24"/>
        </w:rPr>
        <w:t xml:space="preserve">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 xml:space="preserve">C: 60.81%, H: 4.08 </w:t>
      </w:r>
      <w:r w:rsidRPr="00AF4750">
        <w:rPr>
          <w:rFonts w:cstheme="minorHAnsi"/>
          <w:color w:val="000000"/>
          <w:szCs w:val="24"/>
        </w:rPr>
        <w:t xml:space="preserve">%, N: 18.91. </w:t>
      </w:r>
      <w:r w:rsidRPr="00AF4750">
        <w:rPr>
          <w:rFonts w:cstheme="minorHAnsi"/>
          <w:color w:val="242021"/>
          <w:szCs w:val="24"/>
        </w:rPr>
        <w:t>Found: C: 69.58%, H: 4.29</w:t>
      </w:r>
      <w:r w:rsidRPr="00AF4750">
        <w:rPr>
          <w:rFonts w:cstheme="minorHAnsi"/>
          <w:color w:val="000000"/>
          <w:szCs w:val="24"/>
        </w:rPr>
        <w:t>%, N: 19.01%</w:t>
      </w:r>
      <w:r w:rsidRPr="00AF4750">
        <w:rPr>
          <w:rFonts w:cstheme="minorHAnsi"/>
          <w:color w:val="000000"/>
          <w:szCs w:val="24"/>
          <w:rtl/>
        </w:rPr>
        <w:t>.</w:t>
      </w:r>
    </w:p>
    <w:p w14:paraId="34C08702" w14:textId="77777777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szCs w:val="24"/>
        </w:rPr>
      </w:pPr>
      <w:r w:rsidRPr="00AF4750">
        <w:rPr>
          <w:rFonts w:cstheme="minorHAnsi"/>
          <w:b/>
          <w:bCs/>
          <w:szCs w:val="24"/>
        </w:rPr>
        <w:t>3-methyl-7-thioxo-4-(m-tolyl)-4,6,7,8-tetrahydropyrazolo[4',3':5,6]pyrano[2,3-d]pyrimidin-5(1H)-one (</w:t>
      </w:r>
      <w:r w:rsidRPr="00AF4750">
        <w:rPr>
          <w:rFonts w:cstheme="minorHAnsi"/>
          <w:b/>
          <w:bCs/>
          <w:i/>
          <w:iCs/>
          <w:szCs w:val="24"/>
        </w:rPr>
        <w:t>5k</w:t>
      </w:r>
      <w:r w:rsidRPr="00AF4750">
        <w:rPr>
          <w:rFonts w:cstheme="minorHAnsi"/>
          <w:b/>
          <w:bCs/>
          <w:szCs w:val="24"/>
        </w:rPr>
        <w:t>):</w:t>
      </w:r>
      <w:r w:rsidRPr="00AF4750">
        <w:rPr>
          <w:rFonts w:cstheme="minorHAnsi"/>
          <w:szCs w:val="24"/>
        </w:rPr>
        <w:t xml:space="preserve"> Yellow solid; m.p. 261–263°C,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cstheme="minorHAnsi"/>
          <w:szCs w:val="24"/>
        </w:rPr>
        <w:t>): 3060,</w:t>
      </w:r>
      <w:r w:rsidRPr="00AF4750">
        <w:rPr>
          <w:rFonts w:cstheme="minorHAnsi"/>
          <w:szCs w:val="24"/>
        </w:rPr>
        <w:br/>
        <w:t xml:space="preserve">2905, 1663, 1439, 1236, 969, 617, 511. </w:t>
      </w:r>
      <w:r w:rsidRPr="00AF4750">
        <w:rPr>
          <w:rFonts w:cstheme="minorHAnsi"/>
          <w:szCs w:val="24"/>
          <w:vertAlign w:val="superscript"/>
        </w:rPr>
        <w:t>1</w:t>
      </w:r>
      <w:r w:rsidRPr="00AF4750">
        <w:rPr>
          <w:rFonts w:cstheme="minorHAnsi"/>
          <w:szCs w:val="24"/>
        </w:rPr>
        <w:t xml:space="preserve">H NMR (400 MHz, [D6]DMSO): δ (ppm)  = 13.51 (1H, s, NH), </w:t>
      </w:r>
      <w:r w:rsidRPr="00AF4750">
        <w:rPr>
          <w:rFonts w:cstheme="minorHAnsi"/>
          <w:szCs w:val="24"/>
        </w:rPr>
        <w:lastRenderedPageBreak/>
        <w:t>11.50 (2H, s, NH</w:t>
      </w:r>
      <w:r w:rsidRPr="00AF4750">
        <w:rPr>
          <w:rFonts w:cstheme="minorHAnsi"/>
          <w:szCs w:val="24"/>
          <w:vertAlign w:val="subscript"/>
        </w:rPr>
        <w:t>2</w:t>
      </w:r>
      <w:r w:rsidRPr="00AF4750">
        <w:rPr>
          <w:rFonts w:cstheme="minorHAnsi"/>
          <w:szCs w:val="24"/>
        </w:rPr>
        <w:t xml:space="preserve">), 6.91–7.53 (4H, m, H-Ar), 5.40 (1H, s, CH), 2.28 (6H, s, Me). </w:t>
      </w:r>
      <w:r w:rsidRPr="00AF4750">
        <w:rPr>
          <w:rFonts w:cstheme="minorHAnsi"/>
          <w:szCs w:val="24"/>
          <w:vertAlign w:val="superscript"/>
        </w:rPr>
        <w:t>13</w:t>
      </w:r>
      <w:r w:rsidRPr="00AF4750">
        <w:rPr>
          <w:rFonts w:cstheme="minorHAnsi"/>
          <w:szCs w:val="24"/>
        </w:rPr>
        <w:t>C NMR (400 MHz, DMSO) δ 163.2, 159.7, 148.4, 144.0, 124.1, 122.5, 121.7, 119.7, 118.8, 117.9, 92.89, 56.1, 28.2, 10.7. Analysis for 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12</w:t>
      </w:r>
      <w:r w:rsidRPr="00AF4750">
        <w:rPr>
          <w:rFonts w:cstheme="minorHAnsi"/>
          <w:szCs w:val="24"/>
        </w:rPr>
        <w:t>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. Elemental Analysis: C: 56.19; H: 4.12; N: 16.37; found C: 56.14; H: 4.39; N: 16.19.</w:t>
      </w:r>
    </w:p>
    <w:p w14:paraId="59082773" w14:textId="06F79CCD" w:rsidR="00AB1C1E" w:rsidRPr="00AF4750" w:rsidRDefault="00AB1C1E" w:rsidP="00AB1C1E">
      <w:pPr>
        <w:spacing w:line="480" w:lineRule="auto"/>
        <w:jc w:val="both"/>
        <w:rPr>
          <w:rFonts w:cstheme="minorHAnsi"/>
          <w:color w:val="000000"/>
          <w:szCs w:val="24"/>
          <w:rtl/>
        </w:rPr>
      </w:pPr>
      <w:r w:rsidRPr="00AF4750">
        <w:rPr>
          <w:rFonts w:cstheme="minorHAnsi"/>
          <w:b/>
          <w:bCs/>
          <w:szCs w:val="24"/>
        </w:rPr>
        <w:t>3-methyl-4-(p-tolyl)-6,8-dihydropyrazolo[4',3':5,6]pyrano[2,3-d]pyrimidine-5,7(1H,4H)-dione (</w:t>
      </w:r>
      <w:r w:rsidRPr="00AF4750">
        <w:rPr>
          <w:rFonts w:cstheme="minorHAnsi"/>
          <w:b/>
          <w:bCs/>
          <w:i/>
          <w:iCs/>
          <w:szCs w:val="24"/>
        </w:rPr>
        <w:t>5l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szCs w:val="24"/>
        </w:rPr>
        <w:t xml:space="preserve">Pale orange solid; m.p.: </w:t>
      </w:r>
      <w:r w:rsidRPr="00AF4750">
        <w:rPr>
          <w:rFonts w:cstheme="minorHAnsi"/>
          <w:color w:val="000000" w:themeColor="text1"/>
          <w:szCs w:val="24"/>
          <w:lang w:val="en"/>
        </w:rPr>
        <w:t>198-201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3418, 3115, 3038, 1677; 1582, 1573, 1276.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 xml:space="preserve">13.14 (s, 1H, NH), 10.16 (s, 2H, NH), 7.09-7.11 (d, </w:t>
      </w:r>
      <w:r w:rsidRPr="00AF4750">
        <w:rPr>
          <w:rFonts w:cstheme="minorHAnsi"/>
          <w:i/>
          <w:iCs/>
          <w:szCs w:val="24"/>
        </w:rPr>
        <w:t>J</w:t>
      </w:r>
      <w:r w:rsidRPr="00AF4750">
        <w:rPr>
          <w:rFonts w:cstheme="minorHAnsi"/>
          <w:szCs w:val="24"/>
        </w:rPr>
        <w:t>= 8</w:t>
      </w:r>
      <w:r w:rsidR="00B70293">
        <w:rPr>
          <w:rFonts w:cstheme="minorHAnsi"/>
          <w:szCs w:val="24"/>
        </w:rPr>
        <w:t>.2</w:t>
      </w:r>
      <w:r w:rsidRPr="00AF4750">
        <w:rPr>
          <w:rFonts w:cstheme="minorHAnsi"/>
          <w:szCs w:val="24"/>
        </w:rPr>
        <w:t xml:space="preserve"> Hz, 2H, Ar), 6.91-6.93 (d, </w:t>
      </w:r>
      <w:r w:rsidRPr="00AF4750">
        <w:rPr>
          <w:rFonts w:cstheme="minorHAnsi"/>
          <w:i/>
          <w:iCs/>
          <w:szCs w:val="24"/>
        </w:rPr>
        <w:t>J</w:t>
      </w:r>
      <w:r w:rsidRPr="00AF4750">
        <w:rPr>
          <w:rFonts w:cstheme="minorHAnsi"/>
          <w:szCs w:val="24"/>
        </w:rPr>
        <w:t>=8</w:t>
      </w:r>
      <w:r w:rsidR="00B70293">
        <w:rPr>
          <w:rFonts w:cstheme="minorHAnsi"/>
          <w:szCs w:val="24"/>
        </w:rPr>
        <w:t>.2</w:t>
      </w:r>
      <w:r w:rsidRPr="00AF4750">
        <w:rPr>
          <w:rFonts w:cstheme="minorHAnsi"/>
          <w:szCs w:val="24"/>
        </w:rPr>
        <w:t xml:space="preserve"> Hz, 2H, Ar), 5.40 (s, 1H), 2.51 (s, 3H), 2.22 (s, 3H</w:t>
      </w:r>
      <w:r w:rsidR="00E5091D" w:rsidRPr="00E5091D">
        <w:rPr>
          <w:rFonts w:cstheme="minorHAnsi"/>
          <w:szCs w:val="24"/>
        </w:rPr>
        <w:t xml:space="preserve">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eastAsia="Times New Roman" w:cstheme="minorHAnsi"/>
          <w:szCs w:val="24"/>
          <w:lang w:val="en-GB" w:eastAsia="en-GB"/>
        </w:rPr>
        <w:t>C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vertAlign w:val="subscript"/>
          <w:lang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>H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14</w:t>
      </w:r>
      <w:r w:rsidRPr="00AF4750">
        <w:rPr>
          <w:rFonts w:eastAsia="Times New Roman" w:cstheme="minorHAnsi"/>
          <w:szCs w:val="24"/>
          <w:lang w:val="en-GB" w:eastAsia="en-GB"/>
        </w:rPr>
        <w:t>N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4</w:t>
      </w:r>
      <w:r w:rsidRPr="00AF4750">
        <w:rPr>
          <w:rFonts w:eastAsia="Times New Roman" w:cstheme="minorHAnsi"/>
          <w:szCs w:val="24"/>
          <w:lang w:val="en-GB" w:eastAsia="en-GB"/>
        </w:rPr>
        <w:t>O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3</w:t>
      </w:r>
      <w:r w:rsidR="00E5091D">
        <w:rPr>
          <w:rFonts w:eastAsia="Times New Roman" w:cstheme="minorHAnsi"/>
          <w:szCs w:val="24"/>
          <w:vertAlign w:val="subscript"/>
          <w:lang w:val="en-GB" w:eastAsia="en-GB"/>
        </w:rPr>
        <w:t xml:space="preserve">, </w:t>
      </w:r>
      <w:r w:rsidR="00E5091D" w:rsidRPr="00AF4750">
        <w:rPr>
          <w:rFonts w:cstheme="minorHAnsi"/>
          <w:szCs w:val="24"/>
        </w:rPr>
        <w:t>Elemental Analysis:</w:t>
      </w:r>
      <w:r w:rsidRPr="00AF4750">
        <w:rPr>
          <w:rFonts w:cstheme="minorHAnsi"/>
          <w:color w:val="242021"/>
          <w:szCs w:val="24"/>
        </w:rPr>
        <w:t xml:space="preserve"> C: 61.93%, H: 4.55</w:t>
      </w:r>
      <w:r w:rsidRPr="00AF4750">
        <w:rPr>
          <w:rFonts w:cstheme="minorHAnsi"/>
          <w:color w:val="000000"/>
          <w:szCs w:val="24"/>
        </w:rPr>
        <w:t xml:space="preserve">%, N: 18.06. </w:t>
      </w:r>
      <w:r w:rsidRPr="00AF4750">
        <w:rPr>
          <w:rFonts w:cstheme="minorHAnsi"/>
          <w:color w:val="242021"/>
          <w:szCs w:val="24"/>
        </w:rPr>
        <w:t>Found: C: 61.99%, H: 4.78</w:t>
      </w:r>
      <w:r w:rsidRPr="00AF4750">
        <w:rPr>
          <w:rFonts w:cstheme="minorHAnsi"/>
          <w:color w:val="000000"/>
          <w:szCs w:val="24"/>
        </w:rPr>
        <w:t>%, N: 17.95%</w:t>
      </w:r>
      <w:r w:rsidRPr="00AF4750">
        <w:rPr>
          <w:rFonts w:cstheme="minorHAnsi"/>
          <w:color w:val="000000"/>
          <w:szCs w:val="24"/>
          <w:rtl/>
        </w:rPr>
        <w:t>.</w:t>
      </w:r>
    </w:p>
    <w:p w14:paraId="28DE4ACF" w14:textId="1DE2DDF7" w:rsidR="00AB1C1E" w:rsidRPr="00AF4750" w:rsidRDefault="00AB1C1E" w:rsidP="00AB1C1E">
      <w:pPr>
        <w:spacing w:line="480" w:lineRule="auto"/>
        <w:jc w:val="both"/>
        <w:rPr>
          <w:rFonts w:cstheme="minorHAnsi"/>
          <w:color w:val="000000"/>
          <w:szCs w:val="24"/>
        </w:rPr>
      </w:pPr>
      <w:r w:rsidRPr="00AF4750">
        <w:rPr>
          <w:rFonts w:cstheme="minorHAnsi"/>
          <w:b/>
          <w:bCs/>
          <w:szCs w:val="24"/>
        </w:rPr>
        <w:t>3-methyl-4-(4-nitrophenyl)-6,8-dihydropyrazolo[4',3':5,6]pyrano[2,3-d]pyrimidine-5,7(1H,4H)-dione (</w:t>
      </w:r>
      <w:r w:rsidRPr="00AF4750">
        <w:rPr>
          <w:rFonts w:cstheme="minorHAnsi"/>
          <w:b/>
          <w:bCs/>
          <w:i/>
          <w:iCs/>
          <w:szCs w:val="24"/>
        </w:rPr>
        <w:t>5m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color w:val="000000" w:themeColor="text1"/>
        </w:rPr>
        <w:t xml:space="preserve">Pale orange </w:t>
      </w:r>
      <w:r w:rsidRPr="00AF4750">
        <w:rPr>
          <w:rFonts w:cstheme="minorHAnsi"/>
          <w:szCs w:val="24"/>
        </w:rPr>
        <w:t xml:space="preserve">solid; m.p.: </w:t>
      </w:r>
      <w:r w:rsidRPr="00AF4750">
        <w:rPr>
          <w:rFonts w:cstheme="minorHAnsi"/>
          <w:color w:val="000000" w:themeColor="text1"/>
          <w:szCs w:val="24"/>
          <w:lang w:val="en"/>
        </w:rPr>
        <w:t>226-229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3151, 3062, 2899, 1688; 1589, 1523, 1470, 1348, 1268, 828.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 xml:space="preserve">11.48 (s, 1H, NH), 9.90 (s, 2H, NH), 7.59-7.61 (d, </w:t>
      </w:r>
      <w:r w:rsidRPr="00AF4750">
        <w:rPr>
          <w:rFonts w:cstheme="minorHAnsi"/>
          <w:i/>
          <w:iCs/>
          <w:szCs w:val="24"/>
        </w:rPr>
        <w:t>J</w:t>
      </w:r>
      <w:r w:rsidRPr="00AF4750">
        <w:rPr>
          <w:rFonts w:cstheme="minorHAnsi"/>
          <w:szCs w:val="24"/>
        </w:rPr>
        <w:t xml:space="preserve">= 8 Hz, 2H, Ar), 7.12-7.14 (d, </w:t>
      </w:r>
      <w:r w:rsidRPr="00AF4750">
        <w:rPr>
          <w:rFonts w:cstheme="minorHAnsi"/>
          <w:i/>
          <w:iCs/>
          <w:szCs w:val="24"/>
        </w:rPr>
        <w:t>J</w:t>
      </w:r>
      <w:r w:rsidRPr="00AF4750">
        <w:rPr>
          <w:rFonts w:cstheme="minorHAnsi"/>
          <w:szCs w:val="24"/>
        </w:rPr>
        <w:t xml:space="preserve">=8 Hz, 2H, Ar), 5.09 (s, 1H), 1.59 (s, 3H).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eastAsia="Times New Roman" w:cstheme="minorHAnsi"/>
          <w:szCs w:val="24"/>
          <w:lang w:val="en-GB" w:eastAsia="en-GB"/>
        </w:rPr>
        <w:t>C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vertAlign w:val="subscript"/>
          <w:lang w:eastAsia="en-GB"/>
        </w:rPr>
        <w:t>5</w:t>
      </w:r>
      <w:r w:rsidRPr="00AF4750">
        <w:rPr>
          <w:rFonts w:eastAsia="Times New Roman" w:cstheme="minorHAnsi"/>
          <w:szCs w:val="24"/>
          <w:lang w:val="en-GB" w:eastAsia="en-GB"/>
        </w:rPr>
        <w:t>H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11</w:t>
      </w:r>
      <w:r w:rsidRPr="00AF4750">
        <w:rPr>
          <w:rFonts w:eastAsia="Times New Roman" w:cstheme="minorHAnsi"/>
          <w:szCs w:val="24"/>
          <w:lang w:val="en-GB" w:eastAsia="en-GB"/>
        </w:rPr>
        <w:t>N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5</w:t>
      </w:r>
      <w:r w:rsidRPr="00AF4750">
        <w:rPr>
          <w:rFonts w:eastAsia="Times New Roman" w:cstheme="minorHAnsi"/>
          <w:szCs w:val="24"/>
          <w:lang w:val="en-GB" w:eastAsia="en-GB"/>
        </w:rPr>
        <w:t>O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5.</w:t>
      </w:r>
      <w:r w:rsidR="00E5091D">
        <w:rPr>
          <w:rFonts w:cstheme="minorHAnsi"/>
          <w:color w:val="242021"/>
          <w:szCs w:val="24"/>
        </w:rPr>
        <w:t xml:space="preserve">,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>C: 52.7%, H: 3.25</w:t>
      </w:r>
      <w:r w:rsidRPr="00AF4750">
        <w:rPr>
          <w:rFonts w:cstheme="minorHAnsi"/>
          <w:color w:val="000000"/>
          <w:szCs w:val="24"/>
        </w:rPr>
        <w:t xml:space="preserve">%, N: 20.52. </w:t>
      </w:r>
      <w:r w:rsidRPr="00AF4750">
        <w:rPr>
          <w:rFonts w:cstheme="minorHAnsi"/>
          <w:color w:val="242021"/>
          <w:szCs w:val="24"/>
        </w:rPr>
        <w:t>Found: C: 51.98%, H: 3.39</w:t>
      </w:r>
      <w:r w:rsidRPr="00AF4750">
        <w:rPr>
          <w:rFonts w:cstheme="minorHAnsi"/>
          <w:color w:val="000000"/>
          <w:szCs w:val="24"/>
        </w:rPr>
        <w:t>%, N: 21.02%</w:t>
      </w:r>
      <w:r w:rsidRPr="00AF4750">
        <w:rPr>
          <w:rFonts w:cstheme="minorHAnsi"/>
          <w:color w:val="000000"/>
          <w:szCs w:val="24"/>
          <w:rtl/>
        </w:rPr>
        <w:t>.</w:t>
      </w:r>
    </w:p>
    <w:p w14:paraId="72E8AD7B" w14:textId="0E9E8C6B" w:rsidR="00AB1C1E" w:rsidRPr="0008735A" w:rsidRDefault="00AB1C1E" w:rsidP="0008735A">
      <w:pPr>
        <w:spacing w:line="480" w:lineRule="auto"/>
        <w:jc w:val="both"/>
        <w:rPr>
          <w:rFonts w:cstheme="minorHAnsi"/>
          <w:szCs w:val="24"/>
        </w:rPr>
      </w:pPr>
      <w:r w:rsidRPr="00AF4750">
        <w:rPr>
          <w:rFonts w:cstheme="minorHAnsi"/>
          <w:b/>
          <w:bCs/>
          <w:szCs w:val="24"/>
        </w:rPr>
        <w:t>3-methyl-4-(m-tolyl)-6,8-dihydropyrazolo[4',3':5,6]pyrano[2,3-d]pyrimidine-5,7(1H,4H)-dione (</w:t>
      </w:r>
      <w:r w:rsidRPr="00AF4750">
        <w:rPr>
          <w:rFonts w:cstheme="minorHAnsi"/>
          <w:b/>
          <w:bCs/>
          <w:i/>
          <w:iCs/>
          <w:szCs w:val="24"/>
        </w:rPr>
        <w:t>5n)</w:t>
      </w:r>
      <w:r w:rsidRPr="00AF4750">
        <w:rPr>
          <w:rFonts w:cstheme="minorHAnsi"/>
          <w:b/>
          <w:bCs/>
          <w:szCs w:val="24"/>
        </w:rPr>
        <w:t xml:space="preserve">: </w:t>
      </w:r>
      <w:r w:rsidRPr="00AF4750">
        <w:rPr>
          <w:rFonts w:cstheme="minorHAnsi"/>
          <w:color w:val="000000" w:themeColor="text1"/>
          <w:szCs w:val="24"/>
        </w:rPr>
        <w:t>White</w:t>
      </w:r>
      <w:r w:rsidRPr="00AF4750">
        <w:rPr>
          <w:rFonts w:cstheme="minorHAnsi"/>
          <w:szCs w:val="24"/>
        </w:rPr>
        <w:t xml:space="preserve"> solid; m.p.: </w:t>
      </w:r>
      <w:r w:rsidRPr="00AF4750">
        <w:rPr>
          <w:rFonts w:cstheme="minorHAnsi"/>
          <w:color w:val="000000" w:themeColor="text1"/>
          <w:szCs w:val="24"/>
          <w:lang w:val="en"/>
        </w:rPr>
        <w:t>241-243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3468, 3186, 2917, 1703; 1694, 1475, 1320, 1168, 565, 543.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 xml:space="preserve">12.58 (s, 1H, NH), 10.20 (s, 2H, NH), </w:t>
      </w:r>
      <w:r w:rsidR="00B01159" w:rsidRPr="0008735A">
        <w:rPr>
          <w:rFonts w:cstheme="minorHAnsi"/>
          <w:color w:val="CC0099"/>
          <w:szCs w:val="24"/>
        </w:rPr>
        <w:t xml:space="preserve">6.98 (t, </w:t>
      </w:r>
      <w:r w:rsidR="00B01159" w:rsidRPr="0008735A">
        <w:rPr>
          <w:rFonts w:cstheme="minorHAnsi"/>
          <w:i/>
          <w:iCs/>
          <w:color w:val="CC0099"/>
          <w:szCs w:val="24"/>
        </w:rPr>
        <w:t>J</w:t>
      </w:r>
      <w:r w:rsidR="00B01159" w:rsidRPr="0008735A">
        <w:rPr>
          <w:rFonts w:cstheme="minorHAnsi"/>
          <w:color w:val="CC0099"/>
          <w:szCs w:val="24"/>
        </w:rPr>
        <w:t xml:space="preserve"> = 7.</w:t>
      </w:r>
      <w:r w:rsidR="0008735A">
        <w:rPr>
          <w:rFonts w:cstheme="minorHAnsi"/>
          <w:color w:val="CC0099"/>
          <w:szCs w:val="24"/>
        </w:rPr>
        <w:t>1</w:t>
      </w:r>
      <w:r w:rsidR="00B01159" w:rsidRPr="0008735A">
        <w:rPr>
          <w:rFonts w:cstheme="minorHAnsi"/>
          <w:color w:val="CC0099"/>
          <w:szCs w:val="24"/>
        </w:rPr>
        <w:t xml:space="preserve"> Hz 1H, Ar),</w:t>
      </w:r>
      <w:r w:rsidR="00B01159" w:rsidRPr="00B01159">
        <w:rPr>
          <w:rFonts w:cstheme="minorHAnsi"/>
          <w:szCs w:val="24"/>
        </w:rPr>
        <w:t xml:space="preserve"> </w:t>
      </w:r>
      <w:r w:rsidR="0008735A" w:rsidRPr="0008735A">
        <w:rPr>
          <w:rFonts w:cstheme="minorHAnsi"/>
          <w:color w:val="CC0099"/>
          <w:szCs w:val="24"/>
        </w:rPr>
        <w:t>6</w:t>
      </w:r>
      <w:r w:rsidR="00B01159" w:rsidRPr="0008735A">
        <w:rPr>
          <w:rFonts w:cstheme="minorHAnsi"/>
          <w:color w:val="CC0099"/>
          <w:szCs w:val="24"/>
        </w:rPr>
        <w:t>.</w:t>
      </w:r>
      <w:r w:rsidR="0008735A" w:rsidRPr="0008735A">
        <w:rPr>
          <w:rFonts w:cstheme="minorHAnsi"/>
          <w:color w:val="CC0099"/>
          <w:szCs w:val="24"/>
        </w:rPr>
        <w:t>93</w:t>
      </w:r>
      <w:r w:rsidR="00B01159" w:rsidRPr="0008735A">
        <w:rPr>
          <w:rFonts w:cstheme="minorHAnsi"/>
          <w:color w:val="CC0099"/>
          <w:szCs w:val="24"/>
        </w:rPr>
        <w:t xml:space="preserve"> (</w:t>
      </w:r>
      <w:r w:rsidR="0008735A" w:rsidRPr="0008735A">
        <w:rPr>
          <w:rFonts w:cstheme="minorHAnsi"/>
          <w:color w:val="CC0099"/>
          <w:szCs w:val="24"/>
        </w:rPr>
        <w:t>d</w:t>
      </w:r>
      <w:r w:rsidR="00B01159" w:rsidRPr="0008735A">
        <w:rPr>
          <w:rFonts w:cstheme="minorHAnsi"/>
          <w:color w:val="CC0099"/>
          <w:szCs w:val="24"/>
        </w:rPr>
        <w:t xml:space="preserve">, </w:t>
      </w:r>
      <w:r w:rsidR="00B01159" w:rsidRPr="0008735A">
        <w:rPr>
          <w:rFonts w:cstheme="minorHAnsi"/>
          <w:i/>
          <w:iCs/>
          <w:color w:val="CC0099"/>
          <w:szCs w:val="24"/>
        </w:rPr>
        <w:t>J</w:t>
      </w:r>
      <w:r w:rsidR="00B01159" w:rsidRPr="0008735A">
        <w:rPr>
          <w:rFonts w:cstheme="minorHAnsi"/>
          <w:color w:val="CC0099"/>
          <w:szCs w:val="24"/>
        </w:rPr>
        <w:t xml:space="preserve"> = 7.</w:t>
      </w:r>
      <w:r w:rsidR="0008735A" w:rsidRPr="0008735A">
        <w:rPr>
          <w:rFonts w:cstheme="minorHAnsi"/>
          <w:color w:val="CC0099"/>
          <w:szCs w:val="24"/>
        </w:rPr>
        <w:t>4</w:t>
      </w:r>
      <w:r w:rsidR="00B01159" w:rsidRPr="0008735A">
        <w:rPr>
          <w:rFonts w:cstheme="minorHAnsi"/>
          <w:color w:val="CC0099"/>
          <w:szCs w:val="24"/>
        </w:rPr>
        <w:t xml:space="preserve"> Hz</w:t>
      </w:r>
      <w:r w:rsidR="0008735A" w:rsidRPr="0008735A">
        <w:rPr>
          <w:rFonts w:cstheme="minorHAnsi"/>
          <w:color w:val="CC0099"/>
          <w:szCs w:val="24"/>
        </w:rPr>
        <w:t>, 2H, Ar</w:t>
      </w:r>
      <w:r w:rsidR="00B01159" w:rsidRPr="0008735A">
        <w:rPr>
          <w:rFonts w:cstheme="minorHAnsi"/>
          <w:color w:val="CC0099"/>
          <w:szCs w:val="24"/>
        </w:rPr>
        <w:t xml:space="preserve">), </w:t>
      </w:r>
      <w:r w:rsidR="0008735A" w:rsidRPr="0008735A">
        <w:rPr>
          <w:rFonts w:cstheme="minorHAnsi"/>
          <w:color w:val="CC0099"/>
          <w:szCs w:val="24"/>
        </w:rPr>
        <w:t>6.86</w:t>
      </w:r>
      <w:r w:rsidR="00B01159" w:rsidRPr="0008735A">
        <w:rPr>
          <w:rFonts w:cstheme="minorHAnsi"/>
          <w:color w:val="CC0099"/>
          <w:szCs w:val="24"/>
        </w:rPr>
        <w:t xml:space="preserve"> (</w:t>
      </w:r>
      <w:r w:rsidR="0008735A">
        <w:rPr>
          <w:rFonts w:cstheme="minorHAnsi"/>
          <w:color w:val="CC0099"/>
          <w:szCs w:val="24"/>
        </w:rPr>
        <w:t xml:space="preserve">s, </w:t>
      </w:r>
      <w:r w:rsidR="0008735A" w:rsidRPr="0008735A">
        <w:rPr>
          <w:rFonts w:cstheme="minorHAnsi"/>
          <w:color w:val="CC0099"/>
          <w:szCs w:val="24"/>
        </w:rPr>
        <w:t>1H, Ar</w:t>
      </w:r>
      <w:r w:rsidR="00B01159" w:rsidRPr="0008735A">
        <w:rPr>
          <w:rFonts w:cstheme="minorHAnsi"/>
          <w:color w:val="CC0099"/>
          <w:szCs w:val="24"/>
        </w:rPr>
        <w:t>)</w:t>
      </w:r>
      <w:r w:rsidR="0008735A" w:rsidRPr="0008735A">
        <w:rPr>
          <w:rFonts w:cstheme="minorHAnsi"/>
          <w:color w:val="CC0099"/>
          <w:szCs w:val="24"/>
        </w:rPr>
        <w:t>,</w:t>
      </w:r>
      <w:r w:rsidR="0008735A">
        <w:rPr>
          <w:rFonts w:cstheme="minorHAnsi"/>
          <w:szCs w:val="24"/>
        </w:rPr>
        <w:t xml:space="preserve"> </w:t>
      </w:r>
      <w:r w:rsidRPr="00AF4750">
        <w:rPr>
          <w:rFonts w:cstheme="minorHAnsi"/>
          <w:szCs w:val="24"/>
        </w:rPr>
        <w:t xml:space="preserve">5.40 (s, 1H), 2.51 (s, 3H), 2.22 (s, 3H).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eastAsia="Times New Roman" w:cstheme="minorHAnsi"/>
          <w:szCs w:val="24"/>
          <w:lang w:val="en-GB" w:eastAsia="en-GB"/>
        </w:rPr>
        <w:t>C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vertAlign w:val="subscript"/>
          <w:lang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>H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14</w:t>
      </w:r>
      <w:r w:rsidRPr="00AF4750">
        <w:rPr>
          <w:rFonts w:eastAsia="Times New Roman" w:cstheme="minorHAnsi"/>
          <w:szCs w:val="24"/>
          <w:lang w:val="en-GB" w:eastAsia="en-GB"/>
        </w:rPr>
        <w:t>N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4</w:t>
      </w:r>
      <w:r w:rsidRPr="00AF4750">
        <w:rPr>
          <w:rFonts w:eastAsia="Times New Roman" w:cstheme="minorHAnsi"/>
          <w:szCs w:val="24"/>
          <w:lang w:val="en-GB" w:eastAsia="en-GB"/>
        </w:rPr>
        <w:t>O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5.</w:t>
      </w:r>
      <w:r w:rsidR="00E5091D">
        <w:rPr>
          <w:rFonts w:cstheme="minorHAnsi"/>
          <w:color w:val="242021"/>
          <w:szCs w:val="24"/>
        </w:rPr>
        <w:t xml:space="preserve">,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>C, 61.93; H, 4.55; N, 18.06. Found: C: 62.01%, H: 4.80</w:t>
      </w:r>
      <w:r w:rsidRPr="00AF4750">
        <w:rPr>
          <w:rFonts w:cstheme="minorHAnsi"/>
          <w:color w:val="000000"/>
          <w:szCs w:val="24"/>
        </w:rPr>
        <w:t>%, N: 18.66%</w:t>
      </w:r>
      <w:r w:rsidRPr="00AF4750">
        <w:rPr>
          <w:rFonts w:cstheme="minorHAnsi"/>
          <w:color w:val="000000"/>
          <w:szCs w:val="24"/>
          <w:rtl/>
        </w:rPr>
        <w:t>.</w:t>
      </w:r>
    </w:p>
    <w:p w14:paraId="6354300F" w14:textId="737D9D97" w:rsidR="00AB1C1E" w:rsidRPr="00AF4750" w:rsidRDefault="00AB1C1E" w:rsidP="00AB1C1E">
      <w:pPr>
        <w:spacing w:line="480" w:lineRule="auto"/>
        <w:jc w:val="both"/>
        <w:rPr>
          <w:rFonts w:cstheme="minorHAnsi"/>
          <w:color w:val="000000"/>
          <w:szCs w:val="24"/>
        </w:rPr>
      </w:pPr>
      <w:r w:rsidRPr="00AF4750">
        <w:rPr>
          <w:rFonts w:cstheme="minorHAnsi"/>
          <w:b/>
          <w:bCs/>
          <w:szCs w:val="24"/>
        </w:rPr>
        <w:t>4-(4-isopropylphenyl)-3-methyl-6,8-dihydropyrazolo[4',3':5,6]pyrano[2,3-d]pyrimidine-5,7(1H,4H)-dione (</w:t>
      </w:r>
      <w:r w:rsidRPr="00AF4750">
        <w:rPr>
          <w:rFonts w:cstheme="minorHAnsi"/>
          <w:b/>
          <w:bCs/>
          <w:i/>
          <w:iCs/>
          <w:szCs w:val="24"/>
        </w:rPr>
        <w:t>5o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szCs w:val="24"/>
        </w:rPr>
        <w:t xml:space="preserve">White solid; m.p.: </w:t>
      </w:r>
      <w:r w:rsidRPr="00AF4750">
        <w:rPr>
          <w:rFonts w:cstheme="minorHAnsi"/>
          <w:color w:val="000000" w:themeColor="text1"/>
          <w:szCs w:val="24"/>
          <w:lang w:val="en"/>
        </w:rPr>
        <w:t>220-222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3449, 3219, 2992, 2017, 1698, 1420; 1297.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 xml:space="preserve">12.87 (s, 1H, NH), 10.20 (s, 2H, NH), 7.07 </w:t>
      </w:r>
      <w:r w:rsidRPr="001A5F13">
        <w:rPr>
          <w:rFonts w:cstheme="minorHAnsi"/>
          <w:color w:val="CC0099"/>
          <w:szCs w:val="24"/>
        </w:rPr>
        <w:t xml:space="preserve">(d, </w:t>
      </w:r>
      <w:r w:rsidRPr="001A5F13">
        <w:rPr>
          <w:rFonts w:cstheme="minorHAnsi"/>
          <w:i/>
          <w:iCs/>
          <w:color w:val="CC0099"/>
          <w:szCs w:val="24"/>
        </w:rPr>
        <w:t>J</w:t>
      </w:r>
      <w:r w:rsidRPr="001A5F13">
        <w:rPr>
          <w:rFonts w:cstheme="minorHAnsi"/>
          <w:color w:val="CC0099"/>
          <w:szCs w:val="24"/>
        </w:rPr>
        <w:t>=8</w:t>
      </w:r>
      <w:r w:rsidR="00D51ED5" w:rsidRPr="001A5F13">
        <w:rPr>
          <w:rFonts w:cstheme="minorHAnsi"/>
          <w:color w:val="CC0099"/>
          <w:szCs w:val="24"/>
        </w:rPr>
        <w:t>.1</w:t>
      </w:r>
      <w:r w:rsidRPr="001A5F13">
        <w:rPr>
          <w:rFonts w:cstheme="minorHAnsi"/>
          <w:color w:val="CC0099"/>
          <w:szCs w:val="24"/>
        </w:rPr>
        <w:t xml:space="preserve"> Hz, 2H, Ar),</w:t>
      </w:r>
      <w:r w:rsidRPr="00AF4750">
        <w:rPr>
          <w:rFonts w:cstheme="minorHAnsi"/>
          <w:szCs w:val="24"/>
        </w:rPr>
        <w:t xml:space="preserve"> </w:t>
      </w:r>
      <w:r w:rsidR="00D51ED5" w:rsidRPr="00AF4750">
        <w:rPr>
          <w:rFonts w:cstheme="minorHAnsi"/>
          <w:szCs w:val="24"/>
        </w:rPr>
        <w:t>6.96 (</w:t>
      </w:r>
      <w:r w:rsidR="00D51ED5" w:rsidRPr="001A5F13">
        <w:rPr>
          <w:rFonts w:cstheme="minorHAnsi"/>
          <w:color w:val="CC0099"/>
          <w:szCs w:val="24"/>
        </w:rPr>
        <w:t xml:space="preserve">d, </w:t>
      </w:r>
      <w:r w:rsidR="00D51ED5" w:rsidRPr="001A5F13">
        <w:rPr>
          <w:rFonts w:cstheme="minorHAnsi"/>
          <w:i/>
          <w:iCs/>
          <w:color w:val="CC0099"/>
          <w:szCs w:val="24"/>
        </w:rPr>
        <w:t>J</w:t>
      </w:r>
      <w:r w:rsidR="00D51ED5" w:rsidRPr="001A5F13">
        <w:rPr>
          <w:rFonts w:cstheme="minorHAnsi"/>
          <w:color w:val="CC0099"/>
          <w:szCs w:val="24"/>
        </w:rPr>
        <w:t>= 8.1 Hz, 2H, Ar</w:t>
      </w:r>
      <w:r w:rsidR="00D51ED5" w:rsidRPr="00AF4750">
        <w:rPr>
          <w:rFonts w:cstheme="minorHAnsi"/>
          <w:szCs w:val="24"/>
        </w:rPr>
        <w:t>)</w:t>
      </w:r>
      <w:r w:rsidR="00D51ED5">
        <w:rPr>
          <w:rFonts w:cstheme="minorHAnsi"/>
          <w:szCs w:val="24"/>
        </w:rPr>
        <w:t xml:space="preserve">, </w:t>
      </w:r>
      <w:r w:rsidRPr="00AF4750">
        <w:rPr>
          <w:rFonts w:cstheme="minorHAnsi"/>
          <w:szCs w:val="24"/>
        </w:rPr>
        <w:t xml:space="preserve">5.35 (s, 1H), 2.76 </w:t>
      </w:r>
      <w:r w:rsidRPr="001A5F13">
        <w:rPr>
          <w:rFonts w:cstheme="minorHAnsi"/>
          <w:color w:val="CC0099"/>
          <w:szCs w:val="24"/>
        </w:rPr>
        <w:t xml:space="preserve">(hept, </w:t>
      </w:r>
      <w:r w:rsidR="00D51ED5" w:rsidRPr="001A5F13">
        <w:rPr>
          <w:rFonts w:cstheme="minorHAnsi"/>
          <w:i/>
          <w:iCs/>
          <w:color w:val="CC0099"/>
          <w:szCs w:val="24"/>
        </w:rPr>
        <w:t>J</w:t>
      </w:r>
      <w:r w:rsidR="00D51ED5" w:rsidRPr="001A5F13">
        <w:rPr>
          <w:rFonts w:cstheme="minorHAnsi"/>
          <w:color w:val="CC0099"/>
          <w:szCs w:val="24"/>
        </w:rPr>
        <w:t>= 6.6</w:t>
      </w:r>
      <w:r w:rsidR="00B66A15">
        <w:rPr>
          <w:rFonts w:cstheme="minorHAnsi"/>
          <w:color w:val="CC0099"/>
          <w:szCs w:val="24"/>
        </w:rPr>
        <w:t xml:space="preserve"> </w:t>
      </w:r>
      <w:r w:rsidR="00D51ED5" w:rsidRPr="001A5F13">
        <w:rPr>
          <w:rFonts w:cstheme="minorHAnsi"/>
          <w:color w:val="CC0099"/>
          <w:szCs w:val="24"/>
        </w:rPr>
        <w:t xml:space="preserve">Hz, </w:t>
      </w:r>
      <w:r w:rsidRPr="001A5F13">
        <w:rPr>
          <w:rFonts w:cstheme="minorHAnsi"/>
          <w:color w:val="CC0099"/>
          <w:szCs w:val="24"/>
        </w:rPr>
        <w:t>1H),</w:t>
      </w:r>
      <w:r w:rsidRPr="00AF4750">
        <w:rPr>
          <w:rFonts w:cstheme="minorHAnsi"/>
          <w:szCs w:val="24"/>
        </w:rPr>
        <w:t xml:space="preserve"> 2.30 (s, 3H), 1.15 (</w:t>
      </w:r>
      <w:r w:rsidRPr="001A5F13">
        <w:rPr>
          <w:rFonts w:cstheme="minorHAnsi"/>
          <w:color w:val="CC0099"/>
          <w:szCs w:val="24"/>
        </w:rPr>
        <w:t xml:space="preserve">d, </w:t>
      </w:r>
      <w:r w:rsidRPr="001A5F13">
        <w:rPr>
          <w:rFonts w:cstheme="minorHAnsi"/>
          <w:i/>
          <w:iCs/>
          <w:color w:val="CC0099"/>
          <w:szCs w:val="24"/>
        </w:rPr>
        <w:t>J</w:t>
      </w:r>
      <w:r w:rsidRPr="001A5F13">
        <w:rPr>
          <w:rFonts w:cstheme="minorHAnsi"/>
          <w:color w:val="CC0099"/>
          <w:szCs w:val="24"/>
        </w:rPr>
        <w:t xml:space="preserve">= </w:t>
      </w:r>
      <w:r w:rsidR="0008735A">
        <w:rPr>
          <w:rFonts w:cstheme="minorHAnsi"/>
          <w:color w:val="CC0099"/>
          <w:szCs w:val="24"/>
        </w:rPr>
        <w:t>7</w:t>
      </w:r>
      <w:r w:rsidRPr="001A5F13">
        <w:rPr>
          <w:rFonts w:cstheme="minorHAnsi"/>
          <w:color w:val="CC0099"/>
          <w:szCs w:val="24"/>
        </w:rPr>
        <w:t xml:space="preserve"> Hz, 6H).</w:t>
      </w:r>
      <w:r w:rsidRPr="00AF4750">
        <w:rPr>
          <w:rFonts w:cstheme="minorHAnsi"/>
          <w:szCs w:val="24"/>
        </w:rPr>
        <w:t xml:space="preserve"> </w:t>
      </w:r>
      <w:r w:rsidR="00E5091D" w:rsidRPr="00AF4750">
        <w:rPr>
          <w:rFonts w:cstheme="minorHAnsi"/>
          <w:szCs w:val="24"/>
        </w:rPr>
        <w:lastRenderedPageBreak/>
        <w:t xml:space="preserve">Analysis for </w:t>
      </w:r>
      <w:r w:rsidRPr="00AF4750">
        <w:rPr>
          <w:rFonts w:eastAsia="Times New Roman" w:cstheme="minorHAnsi"/>
          <w:szCs w:val="24"/>
          <w:lang w:val="en-GB" w:eastAsia="en-GB"/>
        </w:rPr>
        <w:t>C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18</w:t>
      </w:r>
      <w:r w:rsidRPr="00AF4750">
        <w:rPr>
          <w:rFonts w:eastAsia="Times New Roman" w:cstheme="minorHAnsi"/>
          <w:szCs w:val="24"/>
          <w:lang w:val="en-GB" w:eastAsia="en-GB"/>
        </w:rPr>
        <w:t>H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18</w:t>
      </w:r>
      <w:r w:rsidRPr="00AF4750">
        <w:rPr>
          <w:rFonts w:eastAsia="Times New Roman" w:cstheme="minorHAnsi"/>
          <w:szCs w:val="24"/>
          <w:lang w:val="en-GB" w:eastAsia="en-GB"/>
        </w:rPr>
        <w:t>N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4</w:t>
      </w:r>
      <w:r w:rsidRPr="00AF4750">
        <w:rPr>
          <w:rFonts w:eastAsia="Times New Roman" w:cstheme="minorHAnsi"/>
          <w:szCs w:val="24"/>
          <w:lang w:val="en-GB" w:eastAsia="en-GB"/>
        </w:rPr>
        <w:t>O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3.</w:t>
      </w:r>
      <w:r w:rsidRPr="00AF4750">
        <w:rPr>
          <w:rFonts w:cstheme="minorHAnsi"/>
          <w:color w:val="242021"/>
          <w:szCs w:val="24"/>
        </w:rPr>
        <w:t xml:space="preserve">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>C: 63.89%, H: 5.36</w:t>
      </w:r>
      <w:r w:rsidRPr="00AF4750">
        <w:rPr>
          <w:rFonts w:cstheme="minorHAnsi"/>
          <w:color w:val="000000"/>
          <w:szCs w:val="24"/>
        </w:rPr>
        <w:t xml:space="preserve">%, N: 16.56. </w:t>
      </w:r>
      <w:r w:rsidRPr="00AF4750">
        <w:rPr>
          <w:rFonts w:cstheme="minorHAnsi"/>
          <w:color w:val="242021"/>
          <w:szCs w:val="24"/>
        </w:rPr>
        <w:t>Found: C: 64.02%, H: 5.39</w:t>
      </w:r>
      <w:r w:rsidRPr="00AF4750">
        <w:rPr>
          <w:rFonts w:cstheme="minorHAnsi"/>
          <w:color w:val="000000"/>
          <w:szCs w:val="24"/>
        </w:rPr>
        <w:t>%, N: 16.93%</w:t>
      </w:r>
      <w:r w:rsidRPr="00AF4750">
        <w:rPr>
          <w:rFonts w:cstheme="minorHAnsi"/>
          <w:color w:val="000000"/>
          <w:szCs w:val="24"/>
          <w:rtl/>
        </w:rPr>
        <w:t>.</w:t>
      </w:r>
    </w:p>
    <w:p w14:paraId="2FC48A57" w14:textId="6FA9316C" w:rsidR="00AB1C1E" w:rsidRPr="00AF4750" w:rsidRDefault="00AB1C1E" w:rsidP="00AB1C1E">
      <w:pPr>
        <w:spacing w:line="480" w:lineRule="auto"/>
        <w:jc w:val="both"/>
        <w:rPr>
          <w:rFonts w:cstheme="minorHAnsi"/>
          <w:color w:val="0000FF"/>
          <w:szCs w:val="24"/>
        </w:rPr>
      </w:pPr>
      <w:r w:rsidRPr="00AF4750">
        <w:rPr>
          <w:rFonts w:cstheme="minorHAnsi"/>
          <w:b/>
          <w:bCs/>
          <w:szCs w:val="24"/>
        </w:rPr>
        <w:t>4-(5-bromo-2-hydroxyphenyl)-3-methyl-4,8-dihydropyrazolo[4',3':5,6]pyrano[2,3 d]pyrimidine-5,7(1H,6H)-dione (</w:t>
      </w:r>
      <w:r w:rsidRPr="00AF4750">
        <w:rPr>
          <w:rFonts w:cstheme="minorHAnsi"/>
          <w:b/>
          <w:bCs/>
          <w:i/>
          <w:iCs/>
          <w:szCs w:val="24"/>
        </w:rPr>
        <w:t>5p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szCs w:val="24"/>
        </w:rPr>
        <w:t>Pale yellow</w:t>
      </w:r>
      <w:r w:rsidRPr="00AF4750">
        <w:rPr>
          <w:rFonts w:cstheme="minorHAnsi"/>
          <w:sz w:val="20"/>
          <w:szCs w:val="20"/>
        </w:rPr>
        <w:t xml:space="preserve"> </w:t>
      </w:r>
      <w:r w:rsidRPr="00AF4750">
        <w:rPr>
          <w:rFonts w:cstheme="minorHAnsi"/>
          <w:szCs w:val="24"/>
        </w:rPr>
        <w:t xml:space="preserve">solid; m.p.: </w:t>
      </w:r>
      <w:r w:rsidRPr="00AF4750">
        <w:rPr>
          <w:rFonts w:cstheme="minorHAnsi"/>
          <w:color w:val="000000"/>
        </w:rPr>
        <w:t xml:space="preserve">261-264 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>): 3166, 3002, 2891</w:t>
      </w:r>
      <w:r w:rsidRPr="00AF4750">
        <w:rPr>
          <w:rFonts w:cstheme="minorHAnsi"/>
          <w:szCs w:val="24"/>
        </w:rPr>
        <w:t xml:space="preserve">, 1592, 1557, 1128, 872, 798, 497.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>13.07 (s, 1H</w:t>
      </w:r>
      <w:r w:rsidRPr="00AF4750">
        <w:rPr>
          <w:rFonts w:cstheme="minorHAnsi"/>
          <w:szCs w:val="24"/>
          <w:lang w:bidi="fa-IR"/>
        </w:rPr>
        <w:t>, OH</w:t>
      </w:r>
      <w:r w:rsidRPr="00AF4750">
        <w:rPr>
          <w:rFonts w:cstheme="minorHAnsi"/>
          <w:szCs w:val="24"/>
        </w:rPr>
        <w:t>), 10.35 (s, NH), 10.22 (s, 2H</w:t>
      </w:r>
      <w:r w:rsidRPr="00AF4750">
        <w:rPr>
          <w:rFonts w:cstheme="minorHAnsi"/>
          <w:szCs w:val="24"/>
          <w:lang w:bidi="fa-IR"/>
        </w:rPr>
        <w:t>, NH</w:t>
      </w:r>
      <w:r w:rsidRPr="00AF4750">
        <w:rPr>
          <w:rFonts w:cstheme="minorHAnsi"/>
          <w:szCs w:val="24"/>
        </w:rPr>
        <w:t>), 7.39-7.92 (m, 2H</w:t>
      </w:r>
      <w:r w:rsidRPr="00AF4750">
        <w:rPr>
          <w:rFonts w:cstheme="minorHAnsi"/>
          <w:szCs w:val="24"/>
          <w:lang w:bidi="fa-IR"/>
        </w:rPr>
        <w:t>, Ar</w:t>
      </w:r>
      <w:r w:rsidRPr="00AF4750">
        <w:rPr>
          <w:rFonts w:cstheme="minorHAnsi"/>
          <w:szCs w:val="24"/>
        </w:rPr>
        <w:t>), 7.13 (s, 1H</w:t>
      </w:r>
      <w:r w:rsidRPr="00AF4750">
        <w:rPr>
          <w:rFonts w:cstheme="minorHAnsi"/>
          <w:szCs w:val="24"/>
          <w:lang w:bidi="fa-IR"/>
        </w:rPr>
        <w:t>, Ar</w:t>
      </w:r>
      <w:r w:rsidRPr="00AF4750">
        <w:rPr>
          <w:rFonts w:cstheme="minorHAnsi"/>
          <w:szCs w:val="24"/>
        </w:rPr>
        <w:t xml:space="preserve">), 5.56 (s, 1H), 1.07 (s, 3H).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eastAsia="Times New Roman" w:cstheme="minorHAnsi"/>
          <w:szCs w:val="24"/>
          <w:lang w:val="en-GB" w:eastAsia="en-GB"/>
        </w:rPr>
        <w:t>C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15</w:t>
      </w:r>
      <w:r w:rsidRPr="00AF4750">
        <w:rPr>
          <w:rFonts w:eastAsia="Times New Roman" w:cstheme="minorHAnsi"/>
          <w:szCs w:val="24"/>
          <w:lang w:val="en-GB" w:eastAsia="en-GB"/>
        </w:rPr>
        <w:t>H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11</w:t>
      </w:r>
      <w:r w:rsidRPr="00AF4750">
        <w:rPr>
          <w:rFonts w:eastAsia="Times New Roman" w:cstheme="minorHAnsi"/>
          <w:szCs w:val="24"/>
          <w:lang w:val="en-GB" w:eastAsia="en-GB"/>
        </w:rPr>
        <w:t>BrN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4</w:t>
      </w:r>
      <w:r w:rsidRPr="00AF4750">
        <w:rPr>
          <w:rFonts w:eastAsia="Times New Roman" w:cstheme="minorHAnsi"/>
          <w:szCs w:val="24"/>
          <w:lang w:val="en-GB" w:eastAsia="en-GB"/>
        </w:rPr>
        <w:t>O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4.</w:t>
      </w:r>
      <w:r w:rsidR="00E5091D">
        <w:rPr>
          <w:rFonts w:eastAsia="Times New Roman" w:cstheme="minorHAnsi"/>
          <w:szCs w:val="24"/>
          <w:vertAlign w:val="subscript"/>
          <w:lang w:val="en-GB" w:eastAsia="en-GB"/>
        </w:rPr>
        <w:t xml:space="preserve">, </w:t>
      </w:r>
      <w:r w:rsidR="00E5091D" w:rsidRPr="00AF4750">
        <w:rPr>
          <w:rFonts w:cstheme="minorHAnsi"/>
          <w:szCs w:val="24"/>
        </w:rPr>
        <w:t>Elemental Analysis:</w:t>
      </w:r>
      <w:r w:rsidRPr="00AF4750">
        <w:rPr>
          <w:rFonts w:cstheme="minorHAnsi"/>
          <w:color w:val="242021"/>
          <w:szCs w:val="24"/>
        </w:rPr>
        <w:t xml:space="preserve"> C: 46.06; H, 2.83; N, 14.32; Found: C: 46.09%, H: 2.91</w:t>
      </w:r>
      <w:r w:rsidRPr="00AF4750">
        <w:rPr>
          <w:rFonts w:cstheme="minorHAnsi"/>
          <w:color w:val="000000"/>
          <w:szCs w:val="24"/>
        </w:rPr>
        <w:t>%, N: 14.48%</w:t>
      </w:r>
      <w:r w:rsidRPr="00AF4750">
        <w:rPr>
          <w:rFonts w:cstheme="minorHAnsi"/>
          <w:color w:val="000000"/>
          <w:szCs w:val="24"/>
          <w:rtl/>
        </w:rPr>
        <w:t>.</w:t>
      </w:r>
    </w:p>
    <w:p w14:paraId="21FBEBBF" w14:textId="3762FD88" w:rsidR="00AB1C1E" w:rsidRPr="00AF4750" w:rsidRDefault="00AB1C1E" w:rsidP="00AB1C1E">
      <w:pPr>
        <w:spacing w:line="480" w:lineRule="auto"/>
        <w:jc w:val="both"/>
        <w:rPr>
          <w:rFonts w:cstheme="minorHAnsi"/>
          <w:color w:val="0000FF"/>
          <w:szCs w:val="24"/>
        </w:rPr>
      </w:pPr>
      <w:r w:rsidRPr="00AF4750">
        <w:rPr>
          <w:rFonts w:cstheme="minorHAnsi"/>
          <w:b/>
          <w:bCs/>
          <w:szCs w:val="24"/>
        </w:rPr>
        <w:t>4-(2-hydroxy-4-methoxyphenyl)-3-methyl-7-thioxo4,6,7,8tetrahydropyrazolo[4',3':5,6] pyrano[2,3-d]pyrimidin-5(1H)-one (</w:t>
      </w:r>
      <w:r w:rsidRPr="00AF4750">
        <w:rPr>
          <w:rFonts w:cstheme="minorHAnsi"/>
          <w:b/>
          <w:bCs/>
          <w:i/>
          <w:iCs/>
          <w:szCs w:val="24"/>
        </w:rPr>
        <w:t>5q</w:t>
      </w:r>
      <w:r w:rsidRPr="00AF4750">
        <w:rPr>
          <w:rFonts w:cstheme="minorHAnsi"/>
          <w:b/>
          <w:bCs/>
          <w:szCs w:val="24"/>
        </w:rPr>
        <w:t xml:space="preserve">): </w:t>
      </w:r>
      <w:r w:rsidRPr="00AF4750">
        <w:rPr>
          <w:rFonts w:cstheme="minorHAnsi"/>
          <w:szCs w:val="24"/>
        </w:rPr>
        <w:t xml:space="preserve">Pale yellow powder; m.p.: </w:t>
      </w:r>
      <w:r w:rsidRPr="00AF4750">
        <w:rPr>
          <w:rFonts w:cstheme="minorHAnsi"/>
          <w:szCs w:val="24"/>
          <w:lang w:val="en"/>
        </w:rPr>
        <w:t>250-252</w:t>
      </w:r>
      <w:r w:rsidRPr="00AF4750">
        <w:rPr>
          <w:rFonts w:cstheme="minorHAnsi"/>
          <w:szCs w:val="24"/>
        </w:rPr>
        <w:t>°C;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eastAsia="Times New Roman" w:cstheme="minorHAnsi"/>
          <w:szCs w:val="24"/>
          <w:lang w:val="en-GB" w:eastAsia="en-GB"/>
        </w:rPr>
        <w:t xml:space="preserve">): </w:t>
      </w:r>
      <w:r w:rsidRPr="00AF4750">
        <w:rPr>
          <w:rFonts w:cstheme="minorHAnsi"/>
          <w:szCs w:val="24"/>
        </w:rPr>
        <w:t xml:space="preserve">3381, 2931, 1752, 1612, 1405; 1289, 1029. 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1</w:t>
      </w:r>
      <w:r w:rsidRPr="00AF4750">
        <w:rPr>
          <w:rFonts w:eastAsia="Times New Roman" w:cstheme="minorHAnsi"/>
          <w:szCs w:val="24"/>
          <w:lang w:val="en-GB" w:eastAsia="en-GB"/>
        </w:rPr>
        <w:t>H NMR (400 MHz, DMSO-</w:t>
      </w:r>
      <w:r w:rsidRPr="00AF4750">
        <w:rPr>
          <w:rFonts w:eastAsia="Times New Roman" w:cstheme="minorHAnsi"/>
          <w:i/>
          <w:iCs/>
          <w:szCs w:val="24"/>
          <w:lang w:val="en-GB" w:eastAsia="en-GB"/>
        </w:rPr>
        <w:t>d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6</w:t>
      </w:r>
      <w:r w:rsidRPr="00AF4750">
        <w:rPr>
          <w:rFonts w:eastAsia="Times New Roman" w:cstheme="minorHAnsi"/>
          <w:szCs w:val="24"/>
          <w:lang w:val="en-GB" w:eastAsia="en-GB"/>
        </w:rPr>
        <w:t xml:space="preserve">) δ (ppm): </w:t>
      </w:r>
      <w:r w:rsidRPr="00AF4750">
        <w:rPr>
          <w:rFonts w:cstheme="minorHAnsi"/>
          <w:szCs w:val="24"/>
        </w:rPr>
        <w:t xml:space="preserve">13.30 (s, 1H, NH), 12.31 (s, 1H, OH), 11.46 (s, 2H, NH), </w:t>
      </w:r>
      <w:r w:rsidR="0008735A" w:rsidRPr="0008735A">
        <w:rPr>
          <w:rFonts w:cstheme="minorHAnsi"/>
          <w:color w:val="CC0099"/>
          <w:szCs w:val="24"/>
        </w:rPr>
        <w:t>6.</w:t>
      </w:r>
      <w:r w:rsidR="0008735A">
        <w:rPr>
          <w:rFonts w:cstheme="minorHAnsi"/>
          <w:color w:val="CC0099"/>
          <w:szCs w:val="24"/>
        </w:rPr>
        <w:t>95</w:t>
      </w:r>
      <w:r w:rsidR="0008735A" w:rsidRPr="0008735A">
        <w:rPr>
          <w:rFonts w:cstheme="minorHAnsi"/>
          <w:color w:val="CC0099"/>
          <w:szCs w:val="24"/>
        </w:rPr>
        <w:t xml:space="preserve"> (</w:t>
      </w:r>
      <w:r w:rsidR="0008735A">
        <w:rPr>
          <w:rFonts w:cstheme="minorHAnsi"/>
          <w:color w:val="CC0099"/>
          <w:szCs w:val="24"/>
        </w:rPr>
        <w:t xml:space="preserve">s, </w:t>
      </w:r>
      <w:r w:rsidR="0008735A" w:rsidRPr="0008735A">
        <w:rPr>
          <w:rFonts w:cstheme="minorHAnsi"/>
          <w:color w:val="CC0099"/>
          <w:szCs w:val="24"/>
        </w:rPr>
        <w:t>1H, Ar),</w:t>
      </w:r>
      <w:r w:rsidR="0008735A">
        <w:rPr>
          <w:rFonts w:cstheme="minorHAnsi"/>
          <w:szCs w:val="24"/>
        </w:rPr>
        <w:t xml:space="preserve"> </w:t>
      </w:r>
      <w:r w:rsidR="0008735A" w:rsidRPr="0008735A">
        <w:rPr>
          <w:rFonts w:cstheme="minorHAnsi"/>
          <w:color w:val="CC0099"/>
          <w:szCs w:val="24"/>
        </w:rPr>
        <w:t>6.9</w:t>
      </w:r>
      <w:r w:rsidR="0008735A">
        <w:rPr>
          <w:rFonts w:cstheme="minorHAnsi"/>
          <w:color w:val="CC0099"/>
          <w:szCs w:val="24"/>
        </w:rPr>
        <w:t>0</w:t>
      </w:r>
      <w:r w:rsidR="0008735A" w:rsidRPr="0008735A">
        <w:rPr>
          <w:rFonts w:cstheme="minorHAnsi"/>
          <w:color w:val="CC0099"/>
          <w:szCs w:val="24"/>
        </w:rPr>
        <w:t xml:space="preserve"> (</w:t>
      </w:r>
      <w:r w:rsidR="0008735A">
        <w:rPr>
          <w:rFonts w:cstheme="minorHAnsi"/>
          <w:color w:val="CC0099"/>
          <w:szCs w:val="24"/>
        </w:rPr>
        <w:t>d</w:t>
      </w:r>
      <w:r w:rsidR="0008735A" w:rsidRPr="0008735A">
        <w:rPr>
          <w:rFonts w:cstheme="minorHAnsi"/>
          <w:color w:val="CC0099"/>
          <w:szCs w:val="24"/>
        </w:rPr>
        <w:t xml:space="preserve">, </w:t>
      </w:r>
      <w:r w:rsidR="0008735A" w:rsidRPr="0008735A">
        <w:rPr>
          <w:rFonts w:cstheme="minorHAnsi"/>
          <w:i/>
          <w:iCs/>
          <w:color w:val="CC0099"/>
          <w:szCs w:val="24"/>
        </w:rPr>
        <w:t>J</w:t>
      </w:r>
      <w:r w:rsidR="0008735A" w:rsidRPr="0008735A">
        <w:rPr>
          <w:rFonts w:cstheme="minorHAnsi"/>
          <w:color w:val="CC0099"/>
          <w:szCs w:val="24"/>
        </w:rPr>
        <w:t xml:space="preserve"> = </w:t>
      </w:r>
      <w:r w:rsidR="0008735A">
        <w:rPr>
          <w:rFonts w:cstheme="minorHAnsi"/>
          <w:color w:val="CC0099"/>
          <w:szCs w:val="24"/>
        </w:rPr>
        <w:t>6</w:t>
      </w:r>
      <w:r w:rsidR="0008735A" w:rsidRPr="0008735A">
        <w:rPr>
          <w:rFonts w:cstheme="minorHAnsi"/>
          <w:color w:val="CC0099"/>
          <w:szCs w:val="24"/>
        </w:rPr>
        <w:t>.</w:t>
      </w:r>
      <w:r w:rsidR="0008735A">
        <w:rPr>
          <w:rFonts w:cstheme="minorHAnsi"/>
          <w:color w:val="CC0099"/>
          <w:szCs w:val="24"/>
        </w:rPr>
        <w:t>9</w:t>
      </w:r>
      <w:r w:rsidR="0008735A" w:rsidRPr="0008735A">
        <w:rPr>
          <w:rFonts w:cstheme="minorHAnsi"/>
          <w:color w:val="CC0099"/>
          <w:szCs w:val="24"/>
        </w:rPr>
        <w:t xml:space="preserve"> Hz 1H, Ar),</w:t>
      </w:r>
      <w:r w:rsidR="0008735A" w:rsidRPr="00B01159">
        <w:rPr>
          <w:rFonts w:cstheme="minorHAnsi"/>
          <w:szCs w:val="24"/>
        </w:rPr>
        <w:t xml:space="preserve"> </w:t>
      </w:r>
      <w:r w:rsidR="0008735A" w:rsidRPr="0008735A">
        <w:rPr>
          <w:rFonts w:cstheme="minorHAnsi"/>
          <w:color w:val="CC0099"/>
          <w:szCs w:val="24"/>
        </w:rPr>
        <w:t>6.</w:t>
      </w:r>
      <w:r w:rsidR="0008735A">
        <w:rPr>
          <w:rFonts w:cstheme="minorHAnsi"/>
          <w:color w:val="CC0099"/>
          <w:szCs w:val="24"/>
        </w:rPr>
        <w:t>67</w:t>
      </w:r>
      <w:r w:rsidR="0008735A" w:rsidRPr="0008735A">
        <w:rPr>
          <w:rFonts w:cstheme="minorHAnsi"/>
          <w:color w:val="CC0099"/>
          <w:szCs w:val="24"/>
        </w:rPr>
        <w:t xml:space="preserve"> (d, </w:t>
      </w:r>
      <w:r w:rsidR="0008735A" w:rsidRPr="0008735A">
        <w:rPr>
          <w:rFonts w:cstheme="minorHAnsi"/>
          <w:i/>
          <w:iCs/>
          <w:color w:val="CC0099"/>
          <w:szCs w:val="24"/>
        </w:rPr>
        <w:t>J</w:t>
      </w:r>
      <w:r w:rsidR="0008735A" w:rsidRPr="0008735A">
        <w:rPr>
          <w:rFonts w:cstheme="minorHAnsi"/>
          <w:color w:val="CC0099"/>
          <w:szCs w:val="24"/>
        </w:rPr>
        <w:t xml:space="preserve"> = </w:t>
      </w:r>
      <w:r w:rsidR="0008735A">
        <w:rPr>
          <w:rFonts w:cstheme="minorHAnsi"/>
          <w:color w:val="CC0099"/>
          <w:szCs w:val="24"/>
        </w:rPr>
        <w:t>6</w:t>
      </w:r>
      <w:r w:rsidR="0008735A" w:rsidRPr="0008735A">
        <w:rPr>
          <w:rFonts w:cstheme="minorHAnsi"/>
          <w:color w:val="CC0099"/>
          <w:szCs w:val="24"/>
        </w:rPr>
        <w:t>.</w:t>
      </w:r>
      <w:r w:rsidR="0008735A">
        <w:rPr>
          <w:rFonts w:cstheme="minorHAnsi"/>
          <w:color w:val="CC0099"/>
          <w:szCs w:val="24"/>
        </w:rPr>
        <w:t>9</w:t>
      </w:r>
      <w:r w:rsidR="0008735A" w:rsidRPr="0008735A">
        <w:rPr>
          <w:rFonts w:cstheme="minorHAnsi"/>
          <w:color w:val="CC0099"/>
          <w:szCs w:val="24"/>
        </w:rPr>
        <w:t xml:space="preserve"> Hz, </w:t>
      </w:r>
      <w:r w:rsidR="0008735A">
        <w:rPr>
          <w:rFonts w:cstheme="minorHAnsi"/>
          <w:color w:val="CC0099"/>
          <w:szCs w:val="24"/>
        </w:rPr>
        <w:t>1</w:t>
      </w:r>
      <w:r w:rsidR="0008735A" w:rsidRPr="0008735A">
        <w:rPr>
          <w:rFonts w:cstheme="minorHAnsi"/>
          <w:color w:val="CC0099"/>
          <w:szCs w:val="24"/>
        </w:rPr>
        <w:t xml:space="preserve">H, Ar), </w:t>
      </w:r>
      <w:r w:rsidRPr="00AF4750">
        <w:rPr>
          <w:rFonts w:cstheme="minorHAnsi"/>
          <w:szCs w:val="24"/>
        </w:rPr>
        <w:t xml:space="preserve">5.62 (s, 1H), 3.77 (s, 3H, OMe), 2.09 (s, 3H). </w:t>
      </w:r>
      <w:r w:rsidR="00E5091D" w:rsidRPr="00AF4750">
        <w:rPr>
          <w:rFonts w:cstheme="minorHAnsi"/>
          <w:szCs w:val="24"/>
        </w:rPr>
        <w:t xml:space="preserve">Analysis for </w:t>
      </w:r>
      <w:r w:rsidRPr="00AF4750">
        <w:rPr>
          <w:rFonts w:eastAsia="Times New Roman" w:cstheme="minorHAnsi"/>
          <w:szCs w:val="24"/>
          <w:lang w:val="en-GB" w:eastAsia="en-GB"/>
        </w:rPr>
        <w:t>C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16</w:t>
      </w:r>
      <w:r w:rsidRPr="00AF4750">
        <w:rPr>
          <w:rFonts w:eastAsia="Times New Roman" w:cstheme="minorHAnsi"/>
          <w:szCs w:val="24"/>
          <w:lang w:val="en-GB" w:eastAsia="en-GB"/>
        </w:rPr>
        <w:t>H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14</w:t>
      </w:r>
      <w:r w:rsidRPr="00AF4750">
        <w:rPr>
          <w:rFonts w:eastAsia="Times New Roman" w:cstheme="minorHAnsi"/>
          <w:szCs w:val="24"/>
          <w:lang w:val="en-GB" w:eastAsia="en-GB"/>
        </w:rPr>
        <w:t>N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4</w:t>
      </w:r>
      <w:r w:rsidRPr="00AF4750">
        <w:rPr>
          <w:rFonts w:eastAsia="Times New Roman" w:cstheme="minorHAnsi"/>
          <w:szCs w:val="24"/>
          <w:lang w:val="en-GB" w:eastAsia="en-GB"/>
        </w:rPr>
        <w:t>O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4</w:t>
      </w:r>
      <w:r w:rsidRPr="00AF4750">
        <w:rPr>
          <w:rFonts w:eastAsia="Times New Roman" w:cstheme="minorHAnsi"/>
          <w:szCs w:val="24"/>
          <w:lang w:val="en-GB" w:eastAsia="en-GB"/>
        </w:rPr>
        <w:t>S</w:t>
      </w:r>
      <w:r w:rsidR="00E5091D">
        <w:rPr>
          <w:rFonts w:eastAsia="Times New Roman" w:cstheme="minorHAnsi"/>
          <w:szCs w:val="24"/>
          <w:vertAlign w:val="subscript"/>
          <w:lang w:val="en-GB" w:eastAsia="en-GB"/>
        </w:rPr>
        <w:t>,</w:t>
      </w:r>
      <w:r w:rsidRPr="00AF4750">
        <w:rPr>
          <w:rFonts w:cstheme="minorHAnsi"/>
          <w:color w:val="242021"/>
          <w:szCs w:val="24"/>
        </w:rPr>
        <w:t xml:space="preserve"> </w:t>
      </w:r>
      <w:r w:rsidR="00E5091D" w:rsidRPr="00AF4750">
        <w:rPr>
          <w:rFonts w:cstheme="minorHAnsi"/>
          <w:szCs w:val="24"/>
        </w:rPr>
        <w:t xml:space="preserve">Elemental Analysis: </w:t>
      </w:r>
      <w:r w:rsidRPr="00AF4750">
        <w:rPr>
          <w:rFonts w:cstheme="minorHAnsi"/>
          <w:color w:val="242021"/>
          <w:szCs w:val="24"/>
        </w:rPr>
        <w:t>C: 53.62; H: 3.94; N: 15.63. Found: C: 53.49%, H: 3.61</w:t>
      </w:r>
      <w:r w:rsidRPr="00AF4750">
        <w:rPr>
          <w:rFonts w:cstheme="minorHAnsi"/>
          <w:color w:val="000000"/>
          <w:szCs w:val="24"/>
        </w:rPr>
        <w:t>%, N: 15.62%</w:t>
      </w:r>
      <w:r w:rsidRPr="00AF4750">
        <w:rPr>
          <w:rFonts w:cstheme="minorHAnsi"/>
          <w:color w:val="000000"/>
          <w:szCs w:val="24"/>
          <w:rtl/>
        </w:rPr>
        <w:t>.</w:t>
      </w:r>
      <w:r w:rsidRPr="00AF4750">
        <w:rPr>
          <w:rFonts w:cstheme="minorHAnsi"/>
          <w:color w:val="000000"/>
          <w:szCs w:val="24"/>
        </w:rPr>
        <w:t xml:space="preserve"> </w:t>
      </w:r>
    </w:p>
    <w:p w14:paraId="588FC472" w14:textId="6E28C589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szCs w:val="24"/>
        </w:rPr>
      </w:pPr>
      <w:r w:rsidRPr="00AF4750">
        <w:rPr>
          <w:rFonts w:cstheme="minorHAnsi"/>
          <w:b/>
          <w:bCs/>
          <w:szCs w:val="24"/>
        </w:rPr>
        <w:t>methyl 6-amino-5-cyano-4-phenyl-1,4-dihydropyrano[2,3-c]pyrazole-3-carboxylate (</w:t>
      </w:r>
      <w:r w:rsidRPr="00AF4750">
        <w:rPr>
          <w:rFonts w:cstheme="minorHAnsi"/>
          <w:b/>
          <w:bCs/>
          <w:i/>
          <w:iCs/>
          <w:szCs w:val="24"/>
        </w:rPr>
        <w:t>8a</w:t>
      </w:r>
      <w:r w:rsidRPr="00AF4750">
        <w:rPr>
          <w:rFonts w:cstheme="minorHAnsi"/>
          <w:b/>
          <w:bCs/>
          <w:szCs w:val="24"/>
        </w:rPr>
        <w:t>):</w:t>
      </w:r>
      <w:r w:rsidRPr="00AF4750">
        <w:rPr>
          <w:rFonts w:cstheme="minorHAnsi"/>
          <w:szCs w:val="24"/>
        </w:rPr>
        <w:t xml:space="preserve"> </w:t>
      </w:r>
      <w:bookmarkStart w:id="4" w:name="_Hlk187638490"/>
      <w:r w:rsidRPr="00AF4750">
        <w:rPr>
          <w:rFonts w:cstheme="minorHAnsi"/>
          <w:szCs w:val="24"/>
        </w:rPr>
        <w:t>White solid; m.p. 230–232°C,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cstheme="minorHAnsi"/>
          <w:szCs w:val="24"/>
        </w:rPr>
        <w:t>): 3391,</w:t>
      </w:r>
      <w:r w:rsidRPr="00AF4750">
        <w:rPr>
          <w:rFonts w:cstheme="minorHAnsi"/>
          <w:szCs w:val="24"/>
        </w:rPr>
        <w:br/>
        <w:t>3330, 3272, 2959, 2213, 1734, 1648, 1609. ,</w:t>
      </w:r>
      <w:r w:rsidRPr="00AF4750">
        <w:rPr>
          <w:rFonts w:cstheme="minorHAnsi"/>
          <w:szCs w:val="24"/>
          <w:vertAlign w:val="superscript"/>
        </w:rPr>
        <w:t>1</w:t>
      </w:r>
      <w:r w:rsidRPr="00AF4750">
        <w:rPr>
          <w:rFonts w:cstheme="minorHAnsi"/>
          <w:szCs w:val="24"/>
        </w:rPr>
        <w:t>H NMR (400 MHz, [D6]DMSO): δ (ppm)  = 13.75 (1H, s, NH), 7.2</w:t>
      </w:r>
      <w:r w:rsidR="00B66A15">
        <w:rPr>
          <w:rFonts w:cstheme="minorHAnsi"/>
          <w:szCs w:val="24"/>
        </w:rPr>
        <w:t>7-7.29</w:t>
      </w:r>
      <w:r w:rsidRPr="00AF4750">
        <w:rPr>
          <w:rFonts w:cstheme="minorHAnsi"/>
          <w:szCs w:val="24"/>
        </w:rPr>
        <w:t xml:space="preserve"> </w:t>
      </w:r>
      <w:r w:rsidR="001F2FC3" w:rsidRPr="00BB1DD7">
        <w:rPr>
          <w:rFonts w:cstheme="minorHAnsi"/>
          <w:color w:val="CC0099"/>
          <w:szCs w:val="24"/>
        </w:rPr>
        <w:t xml:space="preserve">(2H, </w:t>
      </w:r>
      <w:r w:rsidR="001A5F13">
        <w:rPr>
          <w:rFonts w:cstheme="minorHAnsi"/>
          <w:color w:val="CC0099"/>
          <w:szCs w:val="24"/>
        </w:rPr>
        <w:t>m</w:t>
      </w:r>
      <w:r w:rsidR="001F2FC3" w:rsidRPr="00BB1DD7">
        <w:rPr>
          <w:rFonts w:cstheme="minorHAnsi"/>
          <w:color w:val="CC0099"/>
          <w:szCs w:val="24"/>
        </w:rPr>
        <w:t xml:space="preserve">, ArH), </w:t>
      </w:r>
      <w:r w:rsidRPr="00AF4750">
        <w:rPr>
          <w:rFonts w:cstheme="minorHAnsi"/>
          <w:szCs w:val="24"/>
          <w:vertAlign w:val="subscript"/>
        </w:rPr>
        <w:t xml:space="preserve"> </w:t>
      </w:r>
      <w:r w:rsidR="007E49A8">
        <w:rPr>
          <w:rFonts w:cstheme="minorHAnsi"/>
          <w:szCs w:val="24"/>
        </w:rPr>
        <w:t>7.20</w:t>
      </w:r>
      <w:r w:rsidR="00B66A15">
        <w:rPr>
          <w:rFonts w:cstheme="minorHAnsi"/>
          <w:szCs w:val="24"/>
        </w:rPr>
        <w:t>-7.13</w:t>
      </w:r>
      <w:r w:rsidR="007E49A8" w:rsidRPr="00BB1DD7">
        <w:rPr>
          <w:rFonts w:cstheme="minorHAnsi"/>
          <w:color w:val="CC0099"/>
          <w:szCs w:val="24"/>
        </w:rPr>
        <w:t xml:space="preserve"> (</w:t>
      </w:r>
      <w:r w:rsidR="007E49A8">
        <w:rPr>
          <w:rFonts w:cstheme="minorHAnsi"/>
          <w:color w:val="CC0099"/>
          <w:szCs w:val="24"/>
        </w:rPr>
        <w:t>1</w:t>
      </w:r>
      <w:r w:rsidR="007E49A8" w:rsidRPr="00BB1DD7">
        <w:rPr>
          <w:rFonts w:cstheme="minorHAnsi"/>
          <w:color w:val="CC0099"/>
          <w:szCs w:val="24"/>
        </w:rPr>
        <w:t xml:space="preserve">H, </w:t>
      </w:r>
      <w:r w:rsidR="0092693F">
        <w:rPr>
          <w:rFonts w:cstheme="minorHAnsi"/>
          <w:color w:val="CC0099"/>
          <w:szCs w:val="24"/>
        </w:rPr>
        <w:t>m</w:t>
      </w:r>
      <w:r w:rsidR="007E49A8" w:rsidRPr="00BB1DD7">
        <w:rPr>
          <w:rFonts w:cstheme="minorHAnsi"/>
          <w:color w:val="CC0099"/>
          <w:szCs w:val="24"/>
        </w:rPr>
        <w:t xml:space="preserve">, ArH), </w:t>
      </w:r>
      <w:r w:rsidR="001F2FC3">
        <w:rPr>
          <w:rFonts w:cstheme="minorHAnsi"/>
          <w:szCs w:val="24"/>
        </w:rPr>
        <w:t>7.12</w:t>
      </w:r>
      <w:r w:rsidR="001F2FC3" w:rsidRPr="00BB1DD7">
        <w:rPr>
          <w:rFonts w:cstheme="minorHAnsi"/>
          <w:color w:val="CC0099"/>
          <w:szCs w:val="24"/>
        </w:rPr>
        <w:t xml:space="preserve"> (2H, d, </w:t>
      </w:r>
      <w:r w:rsidR="001F2FC3" w:rsidRPr="00BB1DD7">
        <w:rPr>
          <w:rFonts w:cstheme="minorHAnsi"/>
          <w:i/>
          <w:iCs/>
          <w:color w:val="CC0099"/>
          <w:szCs w:val="24"/>
        </w:rPr>
        <w:t>J</w:t>
      </w:r>
      <w:r w:rsidR="001F2FC3" w:rsidRPr="00BB1DD7">
        <w:rPr>
          <w:rFonts w:cstheme="minorHAnsi"/>
          <w:color w:val="CC0099"/>
          <w:szCs w:val="24"/>
        </w:rPr>
        <w:t>= 7.</w:t>
      </w:r>
      <w:r w:rsidR="001F2FC3">
        <w:rPr>
          <w:rFonts w:cstheme="minorHAnsi"/>
          <w:color w:val="CC0099"/>
          <w:szCs w:val="24"/>
        </w:rPr>
        <w:t>7</w:t>
      </w:r>
      <w:r w:rsidR="001F2FC3" w:rsidRPr="00BB1DD7">
        <w:rPr>
          <w:rFonts w:cstheme="minorHAnsi"/>
          <w:color w:val="CC0099"/>
          <w:szCs w:val="24"/>
        </w:rPr>
        <w:t xml:space="preserve"> Hz, ArH), </w:t>
      </w:r>
      <w:r w:rsidR="001F2FC3" w:rsidRPr="00AF4750">
        <w:rPr>
          <w:rFonts w:cstheme="minorHAnsi"/>
          <w:szCs w:val="24"/>
        </w:rPr>
        <w:t>7.04</w:t>
      </w:r>
      <w:r w:rsidR="001F2FC3">
        <w:rPr>
          <w:rFonts w:cstheme="minorHAnsi"/>
          <w:szCs w:val="24"/>
        </w:rPr>
        <w:t xml:space="preserve"> </w:t>
      </w:r>
      <w:r w:rsidR="001F2FC3" w:rsidRPr="001F2FC3">
        <w:rPr>
          <w:rFonts w:cstheme="minorHAnsi"/>
          <w:color w:val="CC0099"/>
          <w:szCs w:val="24"/>
        </w:rPr>
        <w:t>(1H, s, NH</w:t>
      </w:r>
      <w:r w:rsidR="001F2FC3" w:rsidRPr="001F2FC3">
        <w:rPr>
          <w:rFonts w:cstheme="minorHAnsi"/>
          <w:color w:val="CC0099"/>
          <w:szCs w:val="24"/>
          <w:vertAlign w:val="subscript"/>
        </w:rPr>
        <w:t>2</w:t>
      </w:r>
      <w:r w:rsidR="001F2FC3" w:rsidRPr="001F2FC3">
        <w:rPr>
          <w:rFonts w:cstheme="minorHAnsi"/>
          <w:color w:val="CC0099"/>
          <w:szCs w:val="24"/>
        </w:rPr>
        <w:t>)</w:t>
      </w:r>
      <w:r w:rsidR="001F2FC3" w:rsidRPr="001F2FC3">
        <w:rPr>
          <w:rFonts w:cstheme="minorHAnsi"/>
          <w:color w:val="CC0099"/>
          <w:szCs w:val="24"/>
          <w:vertAlign w:val="subscript"/>
        </w:rPr>
        <w:t>,</w:t>
      </w:r>
      <w:r w:rsidR="001F2FC3" w:rsidRPr="00BB1DD7">
        <w:rPr>
          <w:rFonts w:cstheme="minorHAnsi"/>
          <w:color w:val="CC0099"/>
          <w:szCs w:val="24"/>
        </w:rPr>
        <w:t xml:space="preserve"> </w:t>
      </w:r>
      <w:r w:rsidRPr="00AF4750">
        <w:rPr>
          <w:rFonts w:cstheme="minorHAnsi"/>
          <w:szCs w:val="24"/>
        </w:rPr>
        <w:t>4.75 (1H, s, CH), 3.64 (3H, s, OMe), Analysis for 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12</w:t>
      </w:r>
      <w:r w:rsidRPr="00AF4750">
        <w:rPr>
          <w:rFonts w:cstheme="minorHAnsi"/>
          <w:szCs w:val="24"/>
        </w:rPr>
        <w:t>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3</w:t>
      </w:r>
      <w:r w:rsidRPr="00AF4750">
        <w:rPr>
          <w:rFonts w:cstheme="minorHAnsi"/>
          <w:szCs w:val="24"/>
        </w:rPr>
        <w:t>: Elemental Analysis: C: 60.81; H: 4.08; N: 18.91; found C 59.48, H 4.82, N 19.09.</w:t>
      </w:r>
    </w:p>
    <w:p w14:paraId="1E701CE3" w14:textId="4A563AD1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szCs w:val="24"/>
        </w:rPr>
      </w:pPr>
      <w:bookmarkStart w:id="5" w:name="_Hlk187444963"/>
      <w:bookmarkEnd w:id="4"/>
      <w:r w:rsidRPr="00AF4750">
        <w:rPr>
          <w:rFonts w:cstheme="minorHAnsi"/>
          <w:b/>
          <w:bCs/>
          <w:szCs w:val="24"/>
        </w:rPr>
        <w:t>methyl 6-amino-4-(4-bromophenyl)-5-cyano-1,4-dihydropyrano[2,3-c]pyrazole-3-carboxylate (</w:t>
      </w:r>
      <w:r w:rsidRPr="00AF4750">
        <w:rPr>
          <w:rFonts w:cstheme="minorHAnsi"/>
          <w:b/>
          <w:bCs/>
          <w:i/>
          <w:iCs/>
          <w:szCs w:val="24"/>
        </w:rPr>
        <w:t>8b</w:t>
      </w:r>
      <w:r w:rsidRPr="00AF4750">
        <w:rPr>
          <w:rFonts w:cstheme="minorHAnsi"/>
          <w:b/>
          <w:bCs/>
          <w:szCs w:val="24"/>
        </w:rPr>
        <w:t>):</w:t>
      </w:r>
      <w:r w:rsidRPr="00AF4750">
        <w:rPr>
          <w:rFonts w:cstheme="minorHAnsi"/>
          <w:szCs w:val="24"/>
        </w:rPr>
        <w:t xml:space="preserve"> White solid; m.p. 244–246°C,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cstheme="minorHAnsi"/>
          <w:szCs w:val="24"/>
        </w:rPr>
        <w:t>): 3320,</w:t>
      </w:r>
      <w:r w:rsidRPr="00AF4750">
        <w:rPr>
          <w:rFonts w:cstheme="minorHAnsi"/>
          <w:szCs w:val="24"/>
        </w:rPr>
        <w:br/>
        <w:t xml:space="preserve">3321, 32781, 2999, 2023, 1742, 1649, 1463, 1371, 1019, 806, 786. </w:t>
      </w:r>
      <w:r w:rsidRPr="00AF4750">
        <w:rPr>
          <w:rFonts w:cstheme="minorHAnsi"/>
          <w:szCs w:val="24"/>
          <w:vertAlign w:val="superscript"/>
        </w:rPr>
        <w:t>1</w:t>
      </w:r>
      <w:r w:rsidRPr="00AF4750">
        <w:rPr>
          <w:rFonts w:cstheme="minorHAnsi"/>
          <w:szCs w:val="24"/>
        </w:rPr>
        <w:t>H NMR (400 MHz, [D6]DMSO): δ (ppm) = 13.11 (1H, s, NH</w:t>
      </w:r>
      <w:r w:rsidR="00BB1DD7">
        <w:rPr>
          <w:rFonts w:cstheme="minorHAnsi"/>
          <w:szCs w:val="24"/>
        </w:rPr>
        <w:t xml:space="preserve">), </w:t>
      </w:r>
      <w:r w:rsidR="00462B4F" w:rsidRPr="00BB1DD7">
        <w:rPr>
          <w:rFonts w:cstheme="minorHAnsi"/>
          <w:color w:val="CC0099"/>
          <w:szCs w:val="24"/>
        </w:rPr>
        <w:t>7.</w:t>
      </w:r>
      <w:r w:rsidR="00BB1DD7" w:rsidRPr="00BB1DD7">
        <w:rPr>
          <w:rFonts w:cstheme="minorHAnsi"/>
          <w:color w:val="CC0099"/>
          <w:szCs w:val="24"/>
        </w:rPr>
        <w:t>1</w:t>
      </w:r>
      <w:r w:rsidR="0019362E">
        <w:rPr>
          <w:rFonts w:cstheme="minorHAnsi"/>
          <w:color w:val="CC0099"/>
          <w:szCs w:val="24"/>
        </w:rPr>
        <w:t>9</w:t>
      </w:r>
      <w:r w:rsidR="00462B4F" w:rsidRPr="00BB1DD7">
        <w:rPr>
          <w:rFonts w:cstheme="minorHAnsi"/>
          <w:color w:val="CC0099"/>
          <w:szCs w:val="24"/>
        </w:rPr>
        <w:t xml:space="preserve"> (2H, d, </w:t>
      </w:r>
      <w:r w:rsidR="00462B4F" w:rsidRPr="00BB1DD7">
        <w:rPr>
          <w:rFonts w:cstheme="minorHAnsi"/>
          <w:i/>
          <w:iCs/>
          <w:color w:val="CC0099"/>
          <w:szCs w:val="24"/>
        </w:rPr>
        <w:t>J</w:t>
      </w:r>
      <w:r w:rsidR="00462B4F" w:rsidRPr="00BB1DD7">
        <w:rPr>
          <w:rFonts w:cstheme="minorHAnsi"/>
          <w:color w:val="CC0099"/>
          <w:szCs w:val="24"/>
        </w:rPr>
        <w:t xml:space="preserve">= </w:t>
      </w:r>
      <w:r w:rsidR="00BB1DD7" w:rsidRPr="00BB1DD7">
        <w:rPr>
          <w:rFonts w:cstheme="minorHAnsi"/>
          <w:color w:val="CC0099"/>
          <w:szCs w:val="24"/>
        </w:rPr>
        <w:t>7</w:t>
      </w:r>
      <w:r w:rsidR="00462B4F" w:rsidRPr="00BB1DD7">
        <w:rPr>
          <w:rFonts w:cstheme="minorHAnsi"/>
          <w:color w:val="CC0099"/>
          <w:szCs w:val="24"/>
        </w:rPr>
        <w:t>.</w:t>
      </w:r>
      <w:r w:rsidR="00BB1DD7" w:rsidRPr="00BB1DD7">
        <w:rPr>
          <w:rFonts w:cstheme="minorHAnsi"/>
          <w:color w:val="CC0099"/>
          <w:szCs w:val="24"/>
        </w:rPr>
        <w:t>9</w:t>
      </w:r>
      <w:r w:rsidR="00462B4F" w:rsidRPr="00BB1DD7">
        <w:rPr>
          <w:rFonts w:cstheme="minorHAnsi"/>
          <w:color w:val="CC0099"/>
          <w:szCs w:val="24"/>
        </w:rPr>
        <w:t xml:space="preserve"> Hz, ArH), </w:t>
      </w:r>
      <w:r w:rsidR="0019362E">
        <w:rPr>
          <w:rFonts w:cstheme="minorHAnsi"/>
          <w:color w:val="CC0099"/>
          <w:szCs w:val="24"/>
        </w:rPr>
        <w:t>7</w:t>
      </w:r>
      <w:r w:rsidR="0019362E" w:rsidRPr="00BB1DD7">
        <w:rPr>
          <w:rFonts w:cstheme="minorHAnsi"/>
          <w:color w:val="CC0099"/>
          <w:szCs w:val="24"/>
        </w:rPr>
        <w:t>.</w:t>
      </w:r>
      <w:r w:rsidR="0019362E">
        <w:rPr>
          <w:rFonts w:cstheme="minorHAnsi"/>
          <w:color w:val="CC0099"/>
          <w:szCs w:val="24"/>
        </w:rPr>
        <w:t>02</w:t>
      </w:r>
      <w:r w:rsidR="0019362E" w:rsidRPr="00BB1DD7">
        <w:rPr>
          <w:rFonts w:cstheme="minorHAnsi"/>
          <w:color w:val="CC0099"/>
          <w:szCs w:val="24"/>
        </w:rPr>
        <w:t xml:space="preserve"> (2H, d, </w:t>
      </w:r>
      <w:r w:rsidR="0019362E" w:rsidRPr="00BB1DD7">
        <w:rPr>
          <w:rFonts w:cstheme="minorHAnsi"/>
          <w:i/>
          <w:iCs/>
          <w:color w:val="CC0099"/>
          <w:szCs w:val="24"/>
        </w:rPr>
        <w:t>J</w:t>
      </w:r>
      <w:r w:rsidR="0019362E" w:rsidRPr="00BB1DD7">
        <w:rPr>
          <w:rFonts w:cstheme="minorHAnsi"/>
          <w:color w:val="CC0099"/>
          <w:szCs w:val="24"/>
        </w:rPr>
        <w:t>= 7.9 Hz, Ar)</w:t>
      </w:r>
      <w:r w:rsidR="0019362E" w:rsidRPr="00AF4750">
        <w:rPr>
          <w:rFonts w:cstheme="minorHAnsi"/>
          <w:szCs w:val="24"/>
        </w:rPr>
        <w:t>,</w:t>
      </w:r>
      <w:r w:rsidR="0019362E">
        <w:rPr>
          <w:rFonts w:cstheme="minorHAnsi"/>
          <w:szCs w:val="24"/>
        </w:rPr>
        <w:t xml:space="preserve"> </w:t>
      </w:r>
      <w:r w:rsidR="00BB1DD7" w:rsidRPr="00AF4750">
        <w:rPr>
          <w:rFonts w:cstheme="minorHAnsi"/>
          <w:szCs w:val="24"/>
        </w:rPr>
        <w:t>6.65 (2H, s, NH</w:t>
      </w:r>
      <w:r w:rsidR="00BB1DD7" w:rsidRPr="00AF4750">
        <w:rPr>
          <w:rFonts w:cstheme="minorHAnsi"/>
          <w:szCs w:val="24"/>
          <w:vertAlign w:val="subscript"/>
        </w:rPr>
        <w:t>2</w:t>
      </w:r>
      <w:r w:rsidR="00BB1DD7" w:rsidRPr="00AF4750">
        <w:rPr>
          <w:rFonts w:cstheme="minorHAnsi"/>
          <w:szCs w:val="24"/>
        </w:rPr>
        <w:t xml:space="preserve">), </w:t>
      </w:r>
      <w:r w:rsidRPr="00AF4750">
        <w:rPr>
          <w:rFonts w:cstheme="minorHAnsi"/>
          <w:szCs w:val="24"/>
        </w:rPr>
        <w:t xml:space="preserve">5.45 ( </w:t>
      </w:r>
      <w:r w:rsidRPr="00AF4750">
        <w:rPr>
          <w:rFonts w:cstheme="minorHAnsi"/>
          <w:szCs w:val="24"/>
        </w:rPr>
        <w:lastRenderedPageBreak/>
        <w:t>1H, s, CH), 3.27 (3H, s, OMe), Analysis for 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11</w:t>
      </w:r>
      <w:r w:rsidRPr="00AF4750">
        <w:rPr>
          <w:rFonts w:cstheme="minorHAnsi"/>
          <w:szCs w:val="24"/>
        </w:rPr>
        <w:t>BrN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3</w:t>
      </w:r>
      <w:r w:rsidRPr="00AF4750">
        <w:rPr>
          <w:rFonts w:cstheme="minorHAnsi"/>
          <w:szCs w:val="24"/>
        </w:rPr>
        <w:t>: Elemental Analysis: C: 48.02; H: 2.96; N: 14.93. found C: 48.89; H: 3.98; N: 15.11.</w:t>
      </w:r>
    </w:p>
    <w:bookmarkEnd w:id="5"/>
    <w:p w14:paraId="4E10F147" w14:textId="148FCCE3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szCs w:val="24"/>
        </w:rPr>
      </w:pPr>
      <w:r w:rsidRPr="00AF4750">
        <w:rPr>
          <w:rFonts w:cstheme="minorHAnsi"/>
          <w:b/>
          <w:bCs/>
          <w:szCs w:val="24"/>
        </w:rPr>
        <w:t>methyl 6-amino-5-cyano-4-(3-methoxyphenyl)-1,4-dihydropyrano[2,3-c]pyrazole-3-carboxylate (</w:t>
      </w:r>
      <w:r w:rsidRPr="00AF4750">
        <w:rPr>
          <w:rFonts w:cstheme="minorHAnsi"/>
          <w:b/>
          <w:bCs/>
          <w:i/>
          <w:iCs/>
          <w:szCs w:val="24"/>
        </w:rPr>
        <w:t>8c</w:t>
      </w:r>
      <w:r w:rsidRPr="00AF4750">
        <w:rPr>
          <w:rFonts w:cstheme="minorHAnsi"/>
          <w:b/>
          <w:bCs/>
          <w:szCs w:val="24"/>
        </w:rPr>
        <w:t>):</w:t>
      </w:r>
      <w:r w:rsidRPr="00AF4750">
        <w:rPr>
          <w:rFonts w:cstheme="minorHAnsi"/>
          <w:szCs w:val="24"/>
        </w:rPr>
        <w:t xml:space="preserve"> Pale yellow solid; m.p. 211–213°C,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cstheme="minorHAnsi"/>
          <w:szCs w:val="24"/>
        </w:rPr>
        <w:t>): 3410,</w:t>
      </w:r>
      <w:r w:rsidRPr="00AF4750">
        <w:rPr>
          <w:rFonts w:cstheme="minorHAnsi"/>
          <w:szCs w:val="24"/>
        </w:rPr>
        <w:br/>
        <w:t xml:space="preserve">3319, 32779, 2943, 2196, 1722, 1641, 1609, 1498, 1387, 1033. </w:t>
      </w:r>
      <w:r w:rsidRPr="00AF4750">
        <w:rPr>
          <w:rFonts w:cstheme="minorHAnsi"/>
          <w:szCs w:val="24"/>
          <w:vertAlign w:val="superscript"/>
        </w:rPr>
        <w:t>1</w:t>
      </w:r>
      <w:r w:rsidRPr="00AF4750">
        <w:rPr>
          <w:rFonts w:cstheme="minorHAnsi"/>
          <w:szCs w:val="24"/>
        </w:rPr>
        <w:t xml:space="preserve">H NMR (400 MHz, [D6]DMSO): δ (ppm)  = 13.75 (1H, s, NH), </w:t>
      </w:r>
      <w:r w:rsidR="0019680E">
        <w:rPr>
          <w:rFonts w:cstheme="minorHAnsi"/>
          <w:szCs w:val="24"/>
        </w:rPr>
        <w:t>7.</w:t>
      </w:r>
      <w:r w:rsidR="00D2793C">
        <w:rPr>
          <w:rFonts w:cstheme="minorHAnsi"/>
          <w:szCs w:val="24"/>
        </w:rPr>
        <w:t>34-7.70</w:t>
      </w:r>
      <w:r w:rsidR="0019680E" w:rsidRPr="0008735A">
        <w:rPr>
          <w:rFonts w:cstheme="minorHAnsi"/>
          <w:color w:val="CC0099"/>
          <w:szCs w:val="24"/>
        </w:rPr>
        <w:t xml:space="preserve"> (</w:t>
      </w:r>
      <w:r w:rsidR="0019680E">
        <w:rPr>
          <w:rFonts w:cstheme="minorHAnsi"/>
          <w:color w:val="CC0099"/>
          <w:szCs w:val="24"/>
        </w:rPr>
        <w:t>m,</w:t>
      </w:r>
      <w:r w:rsidR="0019680E" w:rsidRPr="0008735A">
        <w:rPr>
          <w:rFonts w:cstheme="minorHAnsi"/>
          <w:color w:val="CC0099"/>
          <w:szCs w:val="24"/>
        </w:rPr>
        <w:t xml:space="preserve"> 1H, Ar),</w:t>
      </w:r>
      <w:r w:rsidR="0019680E" w:rsidRPr="00B01159">
        <w:rPr>
          <w:rFonts w:cstheme="minorHAnsi"/>
          <w:szCs w:val="24"/>
        </w:rPr>
        <w:t xml:space="preserve"> </w:t>
      </w:r>
      <w:r w:rsidR="00D2793C" w:rsidRPr="00AF4750">
        <w:rPr>
          <w:rFonts w:cstheme="minorHAnsi"/>
          <w:szCs w:val="24"/>
        </w:rPr>
        <w:t>7.16 (1H, s, H-Ar), 7.12 (2H, s, NH</w:t>
      </w:r>
      <w:r w:rsidR="00D2793C" w:rsidRPr="00AF4750">
        <w:rPr>
          <w:rFonts w:cstheme="minorHAnsi"/>
          <w:szCs w:val="24"/>
          <w:vertAlign w:val="subscript"/>
        </w:rPr>
        <w:t>2</w:t>
      </w:r>
      <w:r w:rsidR="00D2793C" w:rsidRPr="00AF4750">
        <w:rPr>
          <w:rFonts w:cstheme="minorHAnsi"/>
          <w:szCs w:val="24"/>
        </w:rPr>
        <w:t xml:space="preserve">), </w:t>
      </w:r>
      <w:r w:rsidR="0019680E" w:rsidRPr="0008735A">
        <w:rPr>
          <w:rFonts w:cstheme="minorHAnsi"/>
          <w:color w:val="CC0099"/>
          <w:szCs w:val="24"/>
        </w:rPr>
        <w:t>6.</w:t>
      </w:r>
      <w:r w:rsidR="0019680E">
        <w:rPr>
          <w:rFonts w:cstheme="minorHAnsi"/>
          <w:color w:val="CC0099"/>
          <w:szCs w:val="24"/>
        </w:rPr>
        <w:t>3</w:t>
      </w:r>
      <w:r w:rsidR="0019680E" w:rsidRPr="0008735A">
        <w:rPr>
          <w:rFonts w:cstheme="minorHAnsi"/>
          <w:color w:val="CC0099"/>
          <w:szCs w:val="24"/>
        </w:rPr>
        <w:t xml:space="preserve">3 (d, </w:t>
      </w:r>
      <w:r w:rsidR="0019680E" w:rsidRPr="0008735A">
        <w:rPr>
          <w:rFonts w:cstheme="minorHAnsi"/>
          <w:i/>
          <w:iCs/>
          <w:color w:val="CC0099"/>
          <w:szCs w:val="24"/>
        </w:rPr>
        <w:t>J</w:t>
      </w:r>
      <w:r w:rsidR="0019680E" w:rsidRPr="0008735A">
        <w:rPr>
          <w:rFonts w:cstheme="minorHAnsi"/>
          <w:color w:val="CC0099"/>
          <w:szCs w:val="24"/>
        </w:rPr>
        <w:t xml:space="preserve"> = </w:t>
      </w:r>
      <w:r w:rsidR="0019680E">
        <w:rPr>
          <w:rFonts w:cstheme="minorHAnsi"/>
          <w:color w:val="CC0099"/>
          <w:szCs w:val="24"/>
        </w:rPr>
        <w:t>6</w:t>
      </w:r>
      <w:r w:rsidR="0019680E" w:rsidRPr="0008735A">
        <w:rPr>
          <w:rFonts w:cstheme="minorHAnsi"/>
          <w:color w:val="CC0099"/>
          <w:szCs w:val="24"/>
        </w:rPr>
        <w:t>.</w:t>
      </w:r>
      <w:r w:rsidR="0019680E">
        <w:rPr>
          <w:rFonts w:cstheme="minorHAnsi"/>
          <w:color w:val="CC0099"/>
          <w:szCs w:val="24"/>
        </w:rPr>
        <w:t>8</w:t>
      </w:r>
      <w:r w:rsidR="0019680E" w:rsidRPr="0008735A">
        <w:rPr>
          <w:rFonts w:cstheme="minorHAnsi"/>
          <w:color w:val="CC0099"/>
          <w:szCs w:val="24"/>
        </w:rPr>
        <w:t xml:space="preserve"> Hz, 2H, Ar), </w:t>
      </w:r>
      <w:r w:rsidRPr="00AF4750">
        <w:rPr>
          <w:rFonts w:cstheme="minorHAnsi"/>
          <w:szCs w:val="24"/>
        </w:rPr>
        <w:t>4.78 (1H, s, CH), 4.14 (3H, s, OMe), 3.65 (3H, s, OMe), Analysis for 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12</w:t>
      </w:r>
      <w:r w:rsidRPr="00AF4750">
        <w:rPr>
          <w:rFonts w:cstheme="minorHAnsi"/>
          <w:szCs w:val="24"/>
        </w:rPr>
        <w:t>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3</w:t>
      </w:r>
      <w:r w:rsidRPr="00AF4750">
        <w:rPr>
          <w:rFonts w:cstheme="minorHAnsi"/>
          <w:szCs w:val="24"/>
        </w:rPr>
        <w:t>: Elemental Analysis: C: 58.89; H: 4.32; N: 17.17; found C: 58.88; H: 4.38; N: 17.71.</w:t>
      </w:r>
    </w:p>
    <w:p w14:paraId="7B050F33" w14:textId="506C3471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szCs w:val="24"/>
        </w:rPr>
      </w:pPr>
      <w:r w:rsidRPr="00AF4750">
        <w:rPr>
          <w:rFonts w:cstheme="minorHAnsi"/>
          <w:b/>
          <w:bCs/>
          <w:szCs w:val="24"/>
        </w:rPr>
        <w:t>methyl 6-amino-5-cyano-4-(2-hydroxy-3-methoxyphenyl)-1,4-dihydropyrano[2,3-c]pyrazole-3-carboxylate (</w:t>
      </w:r>
      <w:r w:rsidRPr="00AF4750">
        <w:rPr>
          <w:rFonts w:cstheme="minorHAnsi"/>
          <w:b/>
          <w:bCs/>
          <w:i/>
          <w:iCs/>
          <w:szCs w:val="24"/>
        </w:rPr>
        <w:t>8d</w:t>
      </w:r>
      <w:r w:rsidRPr="00AF4750">
        <w:rPr>
          <w:rFonts w:cstheme="minorHAnsi"/>
          <w:b/>
          <w:bCs/>
          <w:szCs w:val="24"/>
        </w:rPr>
        <w:t>):</w:t>
      </w:r>
      <w:r w:rsidRPr="00AF4750">
        <w:rPr>
          <w:rFonts w:cstheme="minorHAnsi"/>
          <w:szCs w:val="24"/>
        </w:rPr>
        <w:t xml:space="preserve"> Yellow solid; m.p. </w:t>
      </w:r>
      <w:r w:rsidRPr="00AF4750">
        <w:rPr>
          <w:rFonts w:cstheme="minorHAnsi"/>
          <w:color w:val="000000" w:themeColor="text1"/>
          <w:lang w:val="en"/>
        </w:rPr>
        <w:t>229-231</w:t>
      </w:r>
      <w:r w:rsidRPr="00AF4750">
        <w:rPr>
          <w:rFonts w:cstheme="minorHAnsi"/>
          <w:color w:val="000000" w:themeColor="text1"/>
        </w:rPr>
        <w:t>˚C</w:t>
      </w:r>
      <w:r w:rsidRPr="00AF4750">
        <w:rPr>
          <w:rFonts w:cstheme="minorHAnsi"/>
          <w:szCs w:val="24"/>
        </w:rPr>
        <w:t>,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cstheme="minorHAnsi"/>
          <w:szCs w:val="24"/>
        </w:rPr>
        <w:t>): 3432,</w:t>
      </w:r>
      <w:r w:rsidRPr="00AF4750">
        <w:rPr>
          <w:rFonts w:cstheme="minorHAnsi"/>
          <w:szCs w:val="24"/>
        </w:rPr>
        <w:br/>
        <w:t>3308, 3155, 2907, 2200, 1727, 1639, 1612, 1493, 1388,</w:t>
      </w:r>
      <w:r w:rsidRPr="00AF4750">
        <w:rPr>
          <w:rFonts w:cstheme="minorHAnsi"/>
          <w:szCs w:val="24"/>
        </w:rPr>
        <w:br/>
        <w:t xml:space="preserve">1045. </w:t>
      </w:r>
      <w:r w:rsidRPr="00AF4750">
        <w:rPr>
          <w:rFonts w:cstheme="minorHAnsi"/>
          <w:szCs w:val="24"/>
          <w:vertAlign w:val="superscript"/>
        </w:rPr>
        <w:t>1</w:t>
      </w:r>
      <w:r w:rsidRPr="00AF4750">
        <w:rPr>
          <w:rFonts w:cstheme="minorHAnsi"/>
          <w:szCs w:val="24"/>
        </w:rPr>
        <w:t>H NMR (400 MHz, [D6]</w:t>
      </w:r>
      <w:r w:rsidR="0065708C">
        <w:rPr>
          <w:rFonts w:cstheme="minorHAnsi"/>
          <w:szCs w:val="24"/>
        </w:rPr>
        <w:t xml:space="preserve"> </w:t>
      </w:r>
      <w:r w:rsidRPr="00AF4750">
        <w:rPr>
          <w:rFonts w:cstheme="minorHAnsi"/>
          <w:szCs w:val="24"/>
        </w:rPr>
        <w:t>DMSO): δ (ppm) = 12.12 (1H, s, NH), 8.77 (1H, s, OH), 8.22 (1H, s, NH</w:t>
      </w:r>
      <w:r w:rsidRPr="00AF4750">
        <w:rPr>
          <w:rFonts w:cstheme="minorHAnsi"/>
          <w:szCs w:val="24"/>
          <w:vertAlign w:val="subscript"/>
        </w:rPr>
        <w:t>2</w:t>
      </w:r>
      <w:r w:rsidRPr="00AF4750">
        <w:rPr>
          <w:rFonts w:cstheme="minorHAnsi"/>
          <w:szCs w:val="24"/>
        </w:rPr>
        <w:t xml:space="preserve">), 7.37–7.38 (3H, m, H-Ar), 5.22 (1H, s, CH), 3.96 (3H, s, OMe), 3.94 (3H, s, OMe). </w:t>
      </w:r>
      <w:r w:rsidRPr="00AF4750">
        <w:rPr>
          <w:rFonts w:cstheme="minorHAnsi"/>
          <w:szCs w:val="24"/>
          <w:vertAlign w:val="superscript"/>
        </w:rPr>
        <w:t>13</w:t>
      </w:r>
      <w:r w:rsidRPr="00AF4750">
        <w:rPr>
          <w:rFonts w:cstheme="minorHAnsi"/>
          <w:szCs w:val="24"/>
        </w:rPr>
        <w:t>C NMR (400 MHz, DMSO) δ 177.7, 160.8, 158.7, 156.3, 141.9, 132.5, 131.1, 129.7, 129.2, 128.8, 127.8, 120.2, 103.4, 56.5, 52.1, 34.6. Analysis for 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12</w:t>
      </w:r>
      <w:r w:rsidRPr="00AF4750">
        <w:rPr>
          <w:rFonts w:cstheme="minorHAnsi"/>
          <w:szCs w:val="24"/>
        </w:rPr>
        <w:t>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3</w:t>
      </w:r>
      <w:r w:rsidRPr="00AF4750">
        <w:rPr>
          <w:rFonts w:cstheme="minorHAnsi"/>
          <w:szCs w:val="24"/>
        </w:rPr>
        <w:t>: Elemental Analysis: C: 56.19; H: 4.12; N: 16.37; found C: 56.14; H: 4.39; N: 16.19.</w:t>
      </w:r>
    </w:p>
    <w:p w14:paraId="0C2512A3" w14:textId="77777777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szCs w:val="24"/>
        </w:rPr>
      </w:pPr>
      <w:r w:rsidRPr="00AF4750">
        <w:rPr>
          <w:rFonts w:cstheme="minorHAnsi"/>
          <w:b/>
          <w:bCs/>
          <w:szCs w:val="24"/>
        </w:rPr>
        <w:t>methyl 6-amino-4-(2-chlorophenyl)-5-cyano-1,4-dihydropyrano[2,3-c]pyrazole-3-carboxylate (</w:t>
      </w:r>
      <w:r w:rsidRPr="00AF4750">
        <w:rPr>
          <w:rFonts w:cstheme="minorHAnsi"/>
          <w:b/>
          <w:bCs/>
          <w:i/>
          <w:iCs/>
          <w:szCs w:val="24"/>
        </w:rPr>
        <w:t>8e</w:t>
      </w:r>
      <w:r w:rsidRPr="00AF4750">
        <w:rPr>
          <w:rFonts w:cstheme="minorHAnsi"/>
          <w:b/>
          <w:bCs/>
          <w:szCs w:val="24"/>
        </w:rPr>
        <w:t>):</w:t>
      </w:r>
      <w:r w:rsidRPr="00AF4750">
        <w:rPr>
          <w:rFonts w:cstheme="minorHAnsi"/>
          <w:szCs w:val="24"/>
        </w:rPr>
        <w:t xml:space="preserve"> White solid; m.p. 258–261°C, 3411,</w:t>
      </w:r>
      <w:r w:rsidRPr="00AF4750">
        <w:rPr>
          <w:rFonts w:cstheme="minorHAnsi"/>
          <w:szCs w:val="24"/>
        </w:rPr>
        <w:br/>
        <w:t xml:space="preserve">3333, 3279, 2976, 2211, 1736, 1643, 1605, 795. </w:t>
      </w:r>
      <w:r w:rsidRPr="00AF4750">
        <w:rPr>
          <w:rFonts w:cstheme="minorHAnsi"/>
          <w:szCs w:val="24"/>
          <w:vertAlign w:val="superscript"/>
        </w:rPr>
        <w:t>1</w:t>
      </w:r>
      <w:r w:rsidRPr="00AF4750">
        <w:rPr>
          <w:rFonts w:cstheme="minorHAnsi"/>
          <w:szCs w:val="24"/>
        </w:rPr>
        <w:t>H NMR (400 MHz, [D6] DMSO): δ (ppm) = 13.74 (1H, s, NH), 7.05–7.35 (7H, m, H-Ar and NH</w:t>
      </w:r>
      <w:r w:rsidRPr="00AF4750">
        <w:rPr>
          <w:rFonts w:cstheme="minorHAnsi"/>
          <w:szCs w:val="24"/>
          <w:vertAlign w:val="subscript"/>
        </w:rPr>
        <w:t>2</w:t>
      </w:r>
      <w:r w:rsidRPr="00AF4750">
        <w:rPr>
          <w:rFonts w:cstheme="minorHAnsi"/>
          <w:szCs w:val="24"/>
        </w:rPr>
        <w:t>), 5.24 (1H, s, CH), 3.56 (3H, s, OMe), Analysis for 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11</w:t>
      </w:r>
      <w:r w:rsidRPr="00AF4750">
        <w:rPr>
          <w:rFonts w:cstheme="minorHAnsi"/>
          <w:szCs w:val="24"/>
        </w:rPr>
        <w:t>ClN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3</w:t>
      </w:r>
      <w:r w:rsidRPr="00AF4750">
        <w:rPr>
          <w:rFonts w:cstheme="minorHAnsi"/>
          <w:szCs w:val="24"/>
        </w:rPr>
        <w:t>: Elemental Analysis: C: 54.48; H: 3.35; N: 16.94, found C: 54.28; H: 3.88; N: 11.01.</w:t>
      </w:r>
    </w:p>
    <w:p w14:paraId="0548BB7A" w14:textId="69738461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szCs w:val="24"/>
        </w:rPr>
      </w:pPr>
      <w:r w:rsidRPr="00AF4750">
        <w:rPr>
          <w:rFonts w:cstheme="minorHAnsi"/>
          <w:b/>
          <w:bCs/>
          <w:szCs w:val="24"/>
        </w:rPr>
        <w:t>methyl 6-amino-5-cyano-4-(2-hydroxyphenyl)-1,4-dihydropyrano[2,3-c]pyrazole-3-carboxylate (</w:t>
      </w:r>
      <w:r w:rsidRPr="00AF4750">
        <w:rPr>
          <w:rFonts w:cstheme="minorHAnsi"/>
          <w:b/>
          <w:bCs/>
          <w:i/>
          <w:iCs/>
          <w:szCs w:val="24"/>
        </w:rPr>
        <w:t>8f</w:t>
      </w:r>
      <w:r w:rsidRPr="00AF4750">
        <w:rPr>
          <w:rFonts w:cstheme="minorHAnsi"/>
          <w:b/>
          <w:bCs/>
          <w:szCs w:val="24"/>
        </w:rPr>
        <w:t>):</w:t>
      </w:r>
      <w:r w:rsidRPr="00AF4750">
        <w:rPr>
          <w:rFonts w:cstheme="minorHAnsi"/>
          <w:szCs w:val="24"/>
        </w:rPr>
        <w:t xml:space="preserve"> Yellow solid; m.p. 260–263°C,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cstheme="minorHAnsi"/>
          <w:szCs w:val="24"/>
        </w:rPr>
        <w:t>): 3542,</w:t>
      </w:r>
      <w:r w:rsidRPr="00AF4750">
        <w:rPr>
          <w:rFonts w:cstheme="minorHAnsi"/>
          <w:szCs w:val="24"/>
        </w:rPr>
        <w:br/>
        <w:t>3418, 3285, 3009, 2808, 1748, 1689, 1657, 1453, 1324,</w:t>
      </w:r>
      <w:r w:rsidRPr="00AF4750">
        <w:rPr>
          <w:rFonts w:cstheme="minorHAnsi"/>
          <w:szCs w:val="24"/>
        </w:rPr>
        <w:br/>
      </w:r>
      <w:r w:rsidRPr="00AF4750">
        <w:rPr>
          <w:rFonts w:cstheme="minorHAnsi"/>
          <w:szCs w:val="24"/>
        </w:rPr>
        <w:lastRenderedPageBreak/>
        <w:t xml:space="preserve">1097. </w:t>
      </w:r>
      <w:r w:rsidRPr="00AF4750">
        <w:rPr>
          <w:rFonts w:cstheme="minorHAnsi"/>
          <w:szCs w:val="24"/>
          <w:vertAlign w:val="superscript"/>
        </w:rPr>
        <w:t>1</w:t>
      </w:r>
      <w:r w:rsidRPr="00AF4750">
        <w:rPr>
          <w:rFonts w:cstheme="minorHAnsi"/>
          <w:szCs w:val="24"/>
        </w:rPr>
        <w:t>H NMR (400 MHz, [D</w:t>
      </w:r>
      <w:r w:rsidR="0065708C">
        <w:rPr>
          <w:rFonts w:cstheme="minorHAnsi"/>
          <w:szCs w:val="24"/>
        </w:rPr>
        <w:t>6]</w:t>
      </w:r>
      <w:r w:rsidR="0065708C" w:rsidRPr="00AF4750">
        <w:rPr>
          <w:rFonts w:cstheme="minorHAnsi"/>
          <w:szCs w:val="24"/>
        </w:rPr>
        <w:t xml:space="preserve"> </w:t>
      </w:r>
      <w:r w:rsidRPr="00AF4750">
        <w:rPr>
          <w:rFonts w:cstheme="minorHAnsi"/>
          <w:szCs w:val="24"/>
        </w:rPr>
        <w:t>DMSO): δ (ppm) = 11.66 (1H, s, NH), 8.95 (1H, s, OH), 7.53-6.80 (6H, m, ArH, and 2H, s, NH</w:t>
      </w:r>
      <w:r w:rsidRPr="00AF4750">
        <w:rPr>
          <w:rFonts w:cstheme="minorHAnsi"/>
          <w:szCs w:val="24"/>
          <w:vertAlign w:val="subscript"/>
        </w:rPr>
        <w:t>2</w:t>
      </w:r>
      <w:r w:rsidRPr="00AF4750">
        <w:rPr>
          <w:rFonts w:cstheme="minorHAnsi"/>
          <w:szCs w:val="24"/>
        </w:rPr>
        <w:t>), 4.50 (1H, s, CH), 3.85 (3H, s, OMe). Analysis for 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12</w:t>
      </w:r>
      <w:r w:rsidRPr="00AF4750">
        <w:rPr>
          <w:rFonts w:cstheme="minorHAnsi"/>
          <w:szCs w:val="24"/>
        </w:rPr>
        <w:t>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: Elemental Analysis: C: 57.69; H: 3.87; N: 17.94; found C: 56.94; H: 4.09; N: 18.19.</w:t>
      </w:r>
    </w:p>
    <w:p w14:paraId="524CFD01" w14:textId="77777777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szCs w:val="24"/>
        </w:rPr>
      </w:pPr>
      <w:r w:rsidRPr="00AF4750">
        <w:rPr>
          <w:rFonts w:cstheme="minorHAnsi"/>
          <w:b/>
          <w:bCs/>
          <w:szCs w:val="24"/>
        </w:rPr>
        <w:t>methyl 6-amino-5-cyano-4-(2-nitrophenyl)-1,4-dihydropyrano[2,3-c]pyrazole-3-carboxylate (</w:t>
      </w:r>
      <w:r w:rsidRPr="00AF4750">
        <w:rPr>
          <w:rFonts w:cstheme="minorHAnsi"/>
          <w:b/>
          <w:bCs/>
          <w:i/>
          <w:iCs/>
          <w:szCs w:val="24"/>
        </w:rPr>
        <w:t>8g</w:t>
      </w:r>
      <w:r w:rsidRPr="00AF4750">
        <w:rPr>
          <w:rFonts w:cstheme="minorHAnsi"/>
          <w:b/>
          <w:bCs/>
          <w:szCs w:val="24"/>
        </w:rPr>
        <w:t>):</w:t>
      </w:r>
      <w:r w:rsidRPr="00AF4750">
        <w:rPr>
          <w:rFonts w:cstheme="minorHAnsi"/>
          <w:szCs w:val="24"/>
        </w:rPr>
        <w:t xml:space="preserve"> Brown solid; m.p. 231–233°C, </w:t>
      </w:r>
      <w:r w:rsidRPr="00AF4750">
        <w:rPr>
          <w:rFonts w:cstheme="minorHAnsi"/>
          <w:szCs w:val="24"/>
          <w:vertAlign w:val="superscript"/>
        </w:rPr>
        <w:t>1</w:t>
      </w:r>
      <w:r w:rsidRPr="00AF4750">
        <w:rPr>
          <w:rFonts w:cstheme="minorHAnsi"/>
          <w:szCs w:val="24"/>
        </w:rPr>
        <w:t>H NMR (400 MHz, [D6]DMSO): δ (ppm)  = 12.76 (1H, s, NH), 7.96 (2H, s, NH), 7.69-7.34 (4H, m, ArH), 4.34 (1H, s, CH), 3.63 (3H, s, OMe). Analysis for 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11</w:t>
      </w:r>
      <w:r w:rsidRPr="00AF4750">
        <w:rPr>
          <w:rFonts w:cstheme="minorHAnsi"/>
          <w:szCs w:val="24"/>
        </w:rPr>
        <w:t>N</w:t>
      </w:r>
      <w:r w:rsidRPr="00AF4750">
        <w:rPr>
          <w:rFonts w:cstheme="minorHAnsi"/>
          <w:szCs w:val="24"/>
          <w:vertAlign w:val="subscript"/>
        </w:rPr>
        <w:t>5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5</w:t>
      </w:r>
      <w:r w:rsidRPr="00AF4750">
        <w:rPr>
          <w:rFonts w:cstheme="minorHAnsi"/>
          <w:szCs w:val="24"/>
        </w:rPr>
        <w:t>: Elemental Analysis: C, 52.79; H, 3.25; N, 20.52; found C: 52.37; H: 3.69; N: 20.15.</w:t>
      </w:r>
    </w:p>
    <w:p w14:paraId="6E92E65A" w14:textId="13C483CF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szCs w:val="24"/>
        </w:rPr>
      </w:pPr>
      <w:r w:rsidRPr="00AF4750">
        <w:rPr>
          <w:rFonts w:cstheme="minorHAnsi"/>
          <w:b/>
          <w:bCs/>
          <w:szCs w:val="24"/>
        </w:rPr>
        <w:t>methyl 6-amino-4-(3-chlorophenyl)-5-cyano-1,4-dihydropyrano[2,3-c]pyrazole-3-carboxylate (</w:t>
      </w:r>
      <w:r w:rsidRPr="00AF4750">
        <w:rPr>
          <w:rFonts w:cstheme="minorHAnsi"/>
          <w:b/>
          <w:bCs/>
          <w:i/>
          <w:iCs/>
          <w:szCs w:val="24"/>
        </w:rPr>
        <w:t>8h</w:t>
      </w:r>
      <w:r w:rsidRPr="00AF4750">
        <w:rPr>
          <w:rFonts w:cstheme="minorHAnsi"/>
          <w:b/>
          <w:bCs/>
          <w:szCs w:val="24"/>
        </w:rPr>
        <w:t>):</w:t>
      </w:r>
      <w:r w:rsidRPr="00AF4750">
        <w:rPr>
          <w:rFonts w:cstheme="minorHAnsi"/>
          <w:szCs w:val="24"/>
        </w:rPr>
        <w:t xml:space="preserve"> White solid; m.p. 261–263°C, FT-IR (KBr) (</w:t>
      </w:r>
      <w:r w:rsidRPr="00AF4750">
        <w:rPr>
          <w:rFonts w:eastAsia="Times New Roman" w:cstheme="minorHAnsi"/>
          <w:szCs w:val="24"/>
          <w:lang w:val="en-GB" w:eastAsia="en-GB"/>
        </w:rPr>
        <w:t>ν</w:t>
      </w:r>
      <w:r w:rsidRPr="00AF4750">
        <w:rPr>
          <w:rFonts w:eastAsia="Times New Roman" w:cstheme="minorHAnsi"/>
          <w:szCs w:val="24"/>
          <w:vertAlign w:val="subscript"/>
          <w:lang w:val="en-GB" w:eastAsia="en-GB"/>
        </w:rPr>
        <w:t>max</w:t>
      </w:r>
      <w:r w:rsidRPr="00AF4750">
        <w:rPr>
          <w:rFonts w:eastAsia="Times New Roman" w:cstheme="minorHAnsi"/>
          <w:szCs w:val="24"/>
          <w:lang w:val="en-GB" w:eastAsia="en-GB"/>
        </w:rPr>
        <w:t>/cm</w:t>
      </w:r>
      <w:r w:rsidRPr="00AF4750">
        <w:rPr>
          <w:rFonts w:eastAsia="Times New Roman" w:cstheme="minorHAnsi"/>
          <w:szCs w:val="24"/>
          <w:vertAlign w:val="superscript"/>
          <w:lang w:val="en-GB" w:eastAsia="en-GB"/>
        </w:rPr>
        <w:t>-1</w:t>
      </w:r>
      <w:r w:rsidRPr="00AF4750">
        <w:rPr>
          <w:rFonts w:cstheme="minorHAnsi"/>
          <w:szCs w:val="24"/>
        </w:rPr>
        <w:t>): 3302,</w:t>
      </w:r>
      <w:r w:rsidRPr="00AF4750">
        <w:rPr>
          <w:rFonts w:cstheme="minorHAnsi"/>
          <w:szCs w:val="24"/>
        </w:rPr>
        <w:br/>
        <w:t xml:space="preserve">2955, 2191, 1669, 1574, 1417, 1117, </w:t>
      </w:r>
      <w:r w:rsidRPr="00AF4750">
        <w:rPr>
          <w:rFonts w:cstheme="minorHAnsi"/>
          <w:szCs w:val="24"/>
        </w:rPr>
        <w:br/>
        <w:t xml:space="preserve">1019, 835, 466. </w:t>
      </w:r>
      <w:r w:rsidRPr="00AF4750">
        <w:rPr>
          <w:rFonts w:cstheme="minorHAnsi"/>
          <w:szCs w:val="24"/>
          <w:vertAlign w:val="superscript"/>
        </w:rPr>
        <w:t>1</w:t>
      </w:r>
      <w:r w:rsidRPr="00AF4750">
        <w:rPr>
          <w:rFonts w:cstheme="minorHAnsi"/>
          <w:szCs w:val="24"/>
        </w:rPr>
        <w:t xml:space="preserve">H NMR (400 MHz, [D6]DMSO): δ (ppm) = 12.76 (1H, s, NH), </w:t>
      </w:r>
      <w:r w:rsidR="00337366">
        <w:rPr>
          <w:rFonts w:cstheme="minorHAnsi"/>
          <w:color w:val="CC0099"/>
          <w:szCs w:val="24"/>
        </w:rPr>
        <w:t>7</w:t>
      </w:r>
      <w:r w:rsidR="00337366" w:rsidRPr="0008735A">
        <w:rPr>
          <w:rFonts w:cstheme="minorHAnsi"/>
          <w:color w:val="CC0099"/>
          <w:szCs w:val="24"/>
        </w:rPr>
        <w:t>.</w:t>
      </w:r>
      <w:r w:rsidR="00337366" w:rsidRPr="0022234E">
        <w:rPr>
          <w:rFonts w:cstheme="minorHAnsi"/>
          <w:color w:val="CC0099"/>
          <w:szCs w:val="24"/>
        </w:rPr>
        <w:t xml:space="preserve">18 (t, </w:t>
      </w:r>
      <w:r w:rsidR="00337366" w:rsidRPr="0022234E">
        <w:rPr>
          <w:rFonts w:cstheme="minorHAnsi"/>
          <w:i/>
          <w:iCs/>
          <w:color w:val="CC0099"/>
          <w:szCs w:val="24"/>
        </w:rPr>
        <w:t>J</w:t>
      </w:r>
      <w:r w:rsidR="00337366" w:rsidRPr="0022234E">
        <w:rPr>
          <w:rFonts w:cstheme="minorHAnsi"/>
          <w:color w:val="CC0099"/>
          <w:szCs w:val="24"/>
        </w:rPr>
        <w:t xml:space="preserve"> = </w:t>
      </w:r>
      <w:r w:rsidR="0022234E" w:rsidRPr="0022234E">
        <w:rPr>
          <w:rFonts w:cstheme="minorHAnsi"/>
          <w:color w:val="CC0099"/>
          <w:szCs w:val="24"/>
        </w:rPr>
        <w:t>6</w:t>
      </w:r>
      <w:r w:rsidR="00337366" w:rsidRPr="0022234E">
        <w:rPr>
          <w:rFonts w:cstheme="minorHAnsi"/>
          <w:color w:val="CC0099"/>
          <w:szCs w:val="24"/>
        </w:rPr>
        <w:t>.</w:t>
      </w:r>
      <w:r w:rsidR="0022234E" w:rsidRPr="0022234E">
        <w:rPr>
          <w:rFonts w:cstheme="minorHAnsi"/>
          <w:color w:val="CC0099"/>
          <w:szCs w:val="24"/>
        </w:rPr>
        <w:t>9</w:t>
      </w:r>
      <w:r w:rsidR="00337366" w:rsidRPr="0022234E">
        <w:rPr>
          <w:rFonts w:cstheme="minorHAnsi"/>
          <w:color w:val="CC0099"/>
          <w:szCs w:val="24"/>
        </w:rPr>
        <w:t xml:space="preserve"> Hz 1H, Ar), </w:t>
      </w:r>
      <w:r w:rsidR="0022234E" w:rsidRPr="0022234E">
        <w:rPr>
          <w:rFonts w:cstheme="minorHAnsi"/>
          <w:color w:val="CC0099"/>
          <w:szCs w:val="24"/>
        </w:rPr>
        <w:t xml:space="preserve">7.13 (s, </w:t>
      </w:r>
      <w:r w:rsidR="00D2793C">
        <w:rPr>
          <w:rFonts w:cstheme="minorHAnsi"/>
          <w:color w:val="CC0099"/>
          <w:szCs w:val="24"/>
        </w:rPr>
        <w:t xml:space="preserve">2H, </w:t>
      </w:r>
      <w:r w:rsidR="0022234E" w:rsidRPr="0022234E">
        <w:rPr>
          <w:rFonts w:cstheme="minorHAnsi"/>
          <w:color w:val="CC0099"/>
          <w:szCs w:val="24"/>
        </w:rPr>
        <w:t>NH</w:t>
      </w:r>
      <w:r w:rsidR="0022234E" w:rsidRPr="0022234E">
        <w:rPr>
          <w:rFonts w:cstheme="minorHAnsi"/>
          <w:color w:val="CC0099"/>
          <w:szCs w:val="24"/>
          <w:vertAlign w:val="subscript"/>
        </w:rPr>
        <w:t>2</w:t>
      </w:r>
      <w:r w:rsidR="0022234E" w:rsidRPr="0022234E">
        <w:rPr>
          <w:rFonts w:cstheme="minorHAnsi"/>
          <w:color w:val="CC0099"/>
          <w:szCs w:val="24"/>
        </w:rPr>
        <w:t xml:space="preserve">), </w:t>
      </w:r>
      <w:r w:rsidR="00337366" w:rsidRPr="0022234E">
        <w:rPr>
          <w:rFonts w:cstheme="minorHAnsi"/>
          <w:color w:val="CC0099"/>
          <w:szCs w:val="24"/>
        </w:rPr>
        <w:t>6.</w:t>
      </w:r>
      <w:r w:rsidR="0022234E" w:rsidRPr="0022234E">
        <w:rPr>
          <w:rFonts w:cstheme="minorHAnsi"/>
          <w:color w:val="CC0099"/>
          <w:szCs w:val="24"/>
        </w:rPr>
        <w:t>81</w:t>
      </w:r>
      <w:r w:rsidR="00337366" w:rsidRPr="0022234E">
        <w:rPr>
          <w:rFonts w:cstheme="minorHAnsi"/>
          <w:color w:val="CC0099"/>
          <w:szCs w:val="24"/>
        </w:rPr>
        <w:t xml:space="preserve"> (d, </w:t>
      </w:r>
      <w:r w:rsidR="00337366" w:rsidRPr="0022234E">
        <w:rPr>
          <w:rFonts w:cstheme="minorHAnsi"/>
          <w:i/>
          <w:iCs/>
          <w:color w:val="CC0099"/>
          <w:szCs w:val="24"/>
        </w:rPr>
        <w:t>J</w:t>
      </w:r>
      <w:r w:rsidR="00337366" w:rsidRPr="0022234E">
        <w:rPr>
          <w:rFonts w:cstheme="minorHAnsi"/>
          <w:color w:val="CC0099"/>
          <w:szCs w:val="24"/>
        </w:rPr>
        <w:t xml:space="preserve"> =</w:t>
      </w:r>
      <w:r w:rsidR="0022234E" w:rsidRPr="0022234E">
        <w:rPr>
          <w:rFonts w:cstheme="minorHAnsi"/>
          <w:color w:val="CC0099"/>
          <w:szCs w:val="24"/>
        </w:rPr>
        <w:t xml:space="preserve">7 </w:t>
      </w:r>
      <w:r w:rsidR="00337366" w:rsidRPr="0022234E">
        <w:rPr>
          <w:rFonts w:cstheme="minorHAnsi"/>
          <w:color w:val="CC0099"/>
          <w:szCs w:val="24"/>
        </w:rPr>
        <w:t xml:space="preserve">Hz, </w:t>
      </w:r>
      <w:r w:rsidR="0022234E" w:rsidRPr="0022234E">
        <w:rPr>
          <w:rFonts w:cstheme="minorHAnsi"/>
          <w:color w:val="CC0099"/>
          <w:szCs w:val="24"/>
        </w:rPr>
        <w:t>1</w:t>
      </w:r>
      <w:r w:rsidR="00337366" w:rsidRPr="0022234E">
        <w:rPr>
          <w:rFonts w:cstheme="minorHAnsi"/>
          <w:color w:val="CC0099"/>
          <w:szCs w:val="24"/>
        </w:rPr>
        <w:t>H, Ar), 6.</w:t>
      </w:r>
      <w:r w:rsidR="0022234E" w:rsidRPr="0022234E">
        <w:rPr>
          <w:rFonts w:cstheme="minorHAnsi"/>
          <w:color w:val="CC0099"/>
          <w:szCs w:val="24"/>
        </w:rPr>
        <w:t>79</w:t>
      </w:r>
      <w:r w:rsidR="00337366" w:rsidRPr="0022234E">
        <w:rPr>
          <w:rFonts w:cstheme="minorHAnsi"/>
          <w:color w:val="CC0099"/>
          <w:szCs w:val="24"/>
        </w:rPr>
        <w:t xml:space="preserve"> (d, </w:t>
      </w:r>
      <w:r w:rsidR="00337366" w:rsidRPr="0022234E">
        <w:rPr>
          <w:rFonts w:cstheme="minorHAnsi"/>
          <w:i/>
          <w:iCs/>
          <w:color w:val="CC0099"/>
          <w:szCs w:val="24"/>
        </w:rPr>
        <w:t xml:space="preserve">J </w:t>
      </w:r>
      <w:r w:rsidR="00337366" w:rsidRPr="0022234E">
        <w:rPr>
          <w:rFonts w:cstheme="minorHAnsi"/>
          <w:color w:val="CC0099"/>
          <w:szCs w:val="24"/>
        </w:rPr>
        <w:t>=</w:t>
      </w:r>
      <w:r w:rsidR="0022234E" w:rsidRPr="0022234E">
        <w:rPr>
          <w:rFonts w:cstheme="minorHAnsi"/>
          <w:color w:val="CC0099"/>
          <w:szCs w:val="24"/>
        </w:rPr>
        <w:t>7</w:t>
      </w:r>
      <w:r w:rsidR="00337366" w:rsidRPr="0022234E">
        <w:rPr>
          <w:rFonts w:cstheme="minorHAnsi"/>
          <w:color w:val="CC0099"/>
          <w:szCs w:val="24"/>
        </w:rPr>
        <w:t xml:space="preserve"> Hz, 1H, Ar), </w:t>
      </w:r>
      <w:r w:rsidRPr="0022234E">
        <w:rPr>
          <w:rFonts w:cstheme="minorHAnsi"/>
          <w:color w:val="CC0099"/>
          <w:szCs w:val="24"/>
        </w:rPr>
        <w:t>6.62 (</w:t>
      </w:r>
      <w:r w:rsidR="0022234E" w:rsidRPr="0022234E">
        <w:rPr>
          <w:rFonts w:cstheme="minorHAnsi"/>
          <w:color w:val="CC0099"/>
          <w:szCs w:val="24"/>
        </w:rPr>
        <w:t>s</w:t>
      </w:r>
      <w:r w:rsidRPr="0022234E">
        <w:rPr>
          <w:rFonts w:cstheme="minorHAnsi"/>
          <w:color w:val="CC0099"/>
          <w:szCs w:val="24"/>
        </w:rPr>
        <w:t>, ArH</w:t>
      </w:r>
      <w:r w:rsidR="0022234E" w:rsidRPr="0022234E">
        <w:rPr>
          <w:rFonts w:cstheme="minorHAnsi"/>
          <w:color w:val="CC0099"/>
          <w:szCs w:val="24"/>
        </w:rPr>
        <w:t>),</w:t>
      </w:r>
      <w:r w:rsidRPr="0022234E">
        <w:rPr>
          <w:rFonts w:cstheme="minorHAnsi"/>
          <w:color w:val="CC0099"/>
          <w:szCs w:val="24"/>
        </w:rPr>
        <w:t xml:space="preserve"> </w:t>
      </w:r>
      <w:r w:rsidRPr="00AF4750">
        <w:rPr>
          <w:rFonts w:cstheme="minorHAnsi"/>
          <w:szCs w:val="24"/>
        </w:rPr>
        <w:t xml:space="preserve">4.14 (1H, s, CH), 3.63 (3H, s, OMe), </w:t>
      </w:r>
      <w:r w:rsidRPr="00AF4750">
        <w:rPr>
          <w:rFonts w:cstheme="minorHAnsi"/>
          <w:szCs w:val="24"/>
          <w:vertAlign w:val="superscript"/>
        </w:rPr>
        <w:t>13</w:t>
      </w:r>
      <w:r w:rsidRPr="00AF4750">
        <w:rPr>
          <w:rFonts w:cstheme="minorHAnsi"/>
          <w:szCs w:val="24"/>
        </w:rPr>
        <w:t>C NMR (400 MHz, DMSO) δ (ppm): 160.6, 157.1, 133.5, 132.2, 132.0, 131.0, 129.4, 127.3, 126.88, 119.9, 113.9, 111.2, 103.4, 51.9, 27.6. Analysis for 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11</w:t>
      </w:r>
      <w:r w:rsidRPr="00AF4750">
        <w:rPr>
          <w:rFonts w:cstheme="minorHAnsi"/>
          <w:szCs w:val="24"/>
        </w:rPr>
        <w:t>ClN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3</w:t>
      </w:r>
      <w:r w:rsidRPr="00AF4750">
        <w:rPr>
          <w:rFonts w:cstheme="minorHAnsi"/>
          <w:szCs w:val="24"/>
        </w:rPr>
        <w:t>: Elemental Analysis: C</w:t>
      </w:r>
      <w:r w:rsidRPr="00AF4750">
        <w:rPr>
          <w:rFonts w:cstheme="minorHAnsi"/>
          <w:szCs w:val="24"/>
          <w:rtl/>
        </w:rPr>
        <w:t>:</w:t>
      </w:r>
      <w:r w:rsidRPr="00AF4750">
        <w:rPr>
          <w:rFonts w:cstheme="minorHAnsi"/>
          <w:szCs w:val="24"/>
        </w:rPr>
        <w:t xml:space="preserve"> 54.48; H</w:t>
      </w:r>
      <w:r w:rsidRPr="00AF4750">
        <w:rPr>
          <w:rFonts w:cstheme="minorHAnsi"/>
          <w:szCs w:val="24"/>
          <w:rtl/>
        </w:rPr>
        <w:t>:</w:t>
      </w:r>
      <w:r w:rsidRPr="00AF4750">
        <w:rPr>
          <w:rFonts w:cstheme="minorHAnsi"/>
          <w:szCs w:val="24"/>
        </w:rPr>
        <w:t xml:space="preserve"> 3.35; N</w:t>
      </w:r>
      <w:r w:rsidRPr="00AF4750">
        <w:rPr>
          <w:rFonts w:cstheme="minorHAnsi"/>
          <w:szCs w:val="24"/>
          <w:rtl/>
        </w:rPr>
        <w:t>:</w:t>
      </w:r>
      <w:r w:rsidRPr="00AF4750">
        <w:rPr>
          <w:rFonts w:cstheme="minorHAnsi"/>
          <w:szCs w:val="24"/>
        </w:rPr>
        <w:t xml:space="preserve"> 16.9; found C: 54.47; H: 3.48; N: 17.64.</w:t>
      </w:r>
    </w:p>
    <w:p w14:paraId="149C067B" w14:textId="2948E998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szCs w:val="24"/>
        </w:rPr>
      </w:pPr>
      <w:r w:rsidRPr="00AF4750">
        <w:rPr>
          <w:rFonts w:cstheme="minorHAnsi"/>
          <w:b/>
          <w:bCs/>
          <w:szCs w:val="24"/>
        </w:rPr>
        <w:t>methyl 6-amino-4-(4-chlorophenyl)-5-cyano-1,4-dihydropyrano[2,3-c]pyrazole-3-carboxylate (</w:t>
      </w:r>
      <w:r w:rsidRPr="00AF4750">
        <w:rPr>
          <w:rFonts w:cstheme="minorHAnsi"/>
          <w:b/>
          <w:bCs/>
          <w:i/>
          <w:iCs/>
          <w:szCs w:val="24"/>
        </w:rPr>
        <w:t>8i</w:t>
      </w:r>
      <w:r w:rsidRPr="00AF4750">
        <w:rPr>
          <w:rFonts w:cstheme="minorHAnsi"/>
          <w:b/>
          <w:bCs/>
          <w:szCs w:val="24"/>
        </w:rPr>
        <w:t>):</w:t>
      </w:r>
      <w:r w:rsidRPr="00AF4750">
        <w:rPr>
          <w:rFonts w:cstheme="minorHAnsi"/>
          <w:szCs w:val="24"/>
        </w:rPr>
        <w:t xml:space="preserve"> White solid; m.p. 211–214°C, </w:t>
      </w:r>
      <w:r w:rsidRPr="00AF4750">
        <w:rPr>
          <w:rFonts w:cstheme="minorHAnsi"/>
          <w:szCs w:val="24"/>
          <w:vertAlign w:val="superscript"/>
        </w:rPr>
        <w:t>1</w:t>
      </w:r>
      <w:r w:rsidRPr="00AF4750">
        <w:rPr>
          <w:rFonts w:cstheme="minorHAnsi"/>
          <w:szCs w:val="24"/>
        </w:rPr>
        <w:t xml:space="preserve">H NMR (400 MHz, [D6]DMSO): δ (ppm)  = 13.06 (1H, s, NH), 8.06-8.12 (2H, m, NH), </w:t>
      </w:r>
      <w:r w:rsidR="00D9634E" w:rsidRPr="00D9634E">
        <w:rPr>
          <w:rFonts w:cstheme="minorHAnsi"/>
          <w:color w:val="CC0099"/>
          <w:szCs w:val="24"/>
        </w:rPr>
        <w:t xml:space="preserve">7.33 (2H, d, </w:t>
      </w:r>
      <w:r w:rsidR="00D9634E" w:rsidRPr="00D9634E">
        <w:rPr>
          <w:rFonts w:cstheme="minorHAnsi"/>
          <w:i/>
          <w:iCs/>
          <w:color w:val="CC0099"/>
          <w:szCs w:val="24"/>
        </w:rPr>
        <w:t>J</w:t>
      </w:r>
      <w:r w:rsidR="00D9634E" w:rsidRPr="00D9634E">
        <w:rPr>
          <w:rFonts w:cstheme="minorHAnsi"/>
          <w:color w:val="CC0099"/>
          <w:szCs w:val="24"/>
        </w:rPr>
        <w:t>= 9.2 Hz, ArH),</w:t>
      </w:r>
      <w:r w:rsidR="00D9634E">
        <w:rPr>
          <w:rFonts w:cstheme="minorHAnsi"/>
          <w:szCs w:val="24"/>
        </w:rPr>
        <w:t xml:space="preserve"> </w:t>
      </w:r>
      <w:r w:rsidR="00BB1DD7" w:rsidRPr="00D9634E">
        <w:rPr>
          <w:rFonts w:cstheme="minorHAnsi"/>
          <w:color w:val="CC0099"/>
          <w:szCs w:val="24"/>
        </w:rPr>
        <w:t xml:space="preserve">7.22 (2H, d, </w:t>
      </w:r>
      <w:r w:rsidR="00BB1DD7" w:rsidRPr="00D9634E">
        <w:rPr>
          <w:rFonts w:cstheme="minorHAnsi"/>
          <w:i/>
          <w:iCs/>
          <w:color w:val="CC0099"/>
          <w:szCs w:val="24"/>
        </w:rPr>
        <w:t>J</w:t>
      </w:r>
      <w:r w:rsidR="00BB1DD7" w:rsidRPr="00D9634E">
        <w:rPr>
          <w:rFonts w:cstheme="minorHAnsi"/>
          <w:color w:val="CC0099"/>
          <w:szCs w:val="24"/>
        </w:rPr>
        <w:t xml:space="preserve">= 9.2 Hz, ArH), </w:t>
      </w:r>
      <w:r w:rsidRPr="00AF4750">
        <w:rPr>
          <w:rFonts w:cstheme="minorHAnsi"/>
          <w:szCs w:val="24"/>
        </w:rPr>
        <w:t>5.65 (1H, s, CH), 3.83 (3H, s, OMe), Analysis for C</w:t>
      </w:r>
      <w:r w:rsidRPr="00AF4750">
        <w:rPr>
          <w:rFonts w:cstheme="minorHAnsi"/>
          <w:szCs w:val="24"/>
          <w:vertAlign w:val="subscript"/>
        </w:rPr>
        <w:t>15</w:t>
      </w:r>
      <w:r w:rsidRPr="00AF4750">
        <w:rPr>
          <w:rFonts w:cstheme="minorHAnsi"/>
          <w:szCs w:val="24"/>
        </w:rPr>
        <w:t>H</w:t>
      </w:r>
      <w:r w:rsidRPr="00AF4750">
        <w:rPr>
          <w:rFonts w:cstheme="minorHAnsi"/>
          <w:szCs w:val="24"/>
          <w:vertAlign w:val="subscript"/>
        </w:rPr>
        <w:t>11</w:t>
      </w:r>
      <w:r w:rsidRPr="00AF4750">
        <w:rPr>
          <w:rFonts w:cstheme="minorHAnsi"/>
          <w:szCs w:val="24"/>
        </w:rPr>
        <w:t>ClN</w:t>
      </w:r>
      <w:r w:rsidRPr="00AF4750">
        <w:rPr>
          <w:rFonts w:cstheme="minorHAnsi"/>
          <w:szCs w:val="24"/>
          <w:vertAlign w:val="subscript"/>
        </w:rPr>
        <w:t>4</w:t>
      </w:r>
      <w:r w:rsidRPr="00AF4750">
        <w:rPr>
          <w:rFonts w:cstheme="minorHAnsi"/>
          <w:szCs w:val="24"/>
        </w:rPr>
        <w:t>O</w:t>
      </w:r>
      <w:r w:rsidRPr="00AF4750">
        <w:rPr>
          <w:rFonts w:cstheme="minorHAnsi"/>
          <w:szCs w:val="24"/>
          <w:vertAlign w:val="subscript"/>
        </w:rPr>
        <w:t>3</w:t>
      </w:r>
      <w:r w:rsidRPr="00AF4750">
        <w:rPr>
          <w:rFonts w:cstheme="minorHAnsi"/>
          <w:szCs w:val="24"/>
        </w:rPr>
        <w:t>: Elemental Analysis: C: 54.48; H: 3.35, N, 16.94; found C: 54.49; H: 3.95; N: 17.14.</w:t>
      </w:r>
    </w:p>
    <w:p w14:paraId="40B152DB" w14:textId="77777777" w:rsidR="00AB1C1E" w:rsidRPr="00AF4750" w:rsidRDefault="00AB1C1E" w:rsidP="00AB1C1E">
      <w:pPr>
        <w:tabs>
          <w:tab w:val="left" w:pos="1650"/>
        </w:tabs>
        <w:spacing w:line="480" w:lineRule="auto"/>
        <w:jc w:val="center"/>
        <w:rPr>
          <w:rFonts w:cstheme="minorHAnsi"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700A4D78" wp14:editId="564AF0F9">
            <wp:extent cx="5241290" cy="4231938"/>
            <wp:effectExtent l="19050" t="19050" r="16510" b="16510"/>
            <wp:docPr id="15176074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510" cy="42652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C481E8" w14:textId="77777777" w:rsidR="00AB1C1E" w:rsidRPr="00AF4750" w:rsidRDefault="00AB1C1E" w:rsidP="00AB1C1E">
      <w:pPr>
        <w:spacing w:line="480" w:lineRule="auto"/>
        <w:rPr>
          <w:rFonts w:cstheme="minorHAnsi"/>
          <w:color w:val="242021"/>
        </w:rPr>
      </w:pPr>
      <w:r w:rsidRPr="00AF4750">
        <w:rPr>
          <w:rFonts w:cstheme="minorHAnsi"/>
          <w:b/>
          <w:bCs/>
          <w:color w:val="242021"/>
        </w:rPr>
        <w:t>FIGURE S4.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5a</w:t>
      </w:r>
      <w:r w:rsidRPr="00AF4750">
        <w:rPr>
          <w:rFonts w:cstheme="minorHAnsi"/>
          <w:color w:val="242021"/>
        </w:rPr>
        <w:t>.</w:t>
      </w:r>
    </w:p>
    <w:p w14:paraId="26B8A622" w14:textId="77777777" w:rsidR="00AB1C1E" w:rsidRPr="00AF4750" w:rsidRDefault="00AB1C1E" w:rsidP="00AB1C1E">
      <w:pPr>
        <w:autoSpaceDE w:val="0"/>
        <w:autoSpaceDN w:val="0"/>
        <w:spacing w:after="0" w:line="480" w:lineRule="auto"/>
        <w:jc w:val="center"/>
        <w:rPr>
          <w:rFonts w:eastAsia="Times New Roman" w:cstheme="minorHAnsi"/>
          <w:b/>
          <w:i/>
          <w:iCs/>
          <w:szCs w:val="24"/>
          <w:lang w:val="de-DE" w:eastAsia="de-DE"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140B6E61" wp14:editId="780EB677">
            <wp:extent cx="4665966" cy="3255247"/>
            <wp:effectExtent l="19050" t="19050" r="1905" b="2540"/>
            <wp:docPr id="96102870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854" cy="33040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CA1BC7" w14:textId="77777777" w:rsidR="00AB1C1E" w:rsidRPr="00AF4750" w:rsidRDefault="00AB1C1E" w:rsidP="00AB1C1E">
      <w:pPr>
        <w:spacing w:line="480" w:lineRule="auto"/>
        <w:rPr>
          <w:rFonts w:cstheme="minorHAnsi"/>
          <w:color w:val="242021"/>
        </w:rPr>
      </w:pPr>
      <w:r w:rsidRPr="00AF4750">
        <w:rPr>
          <w:rFonts w:cstheme="minorHAnsi"/>
          <w:b/>
          <w:bCs/>
          <w:color w:val="242021"/>
        </w:rPr>
        <w:t>FIGURE S5.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5b</w:t>
      </w:r>
      <w:r w:rsidRPr="00AF4750">
        <w:rPr>
          <w:rFonts w:cstheme="minorHAnsi"/>
          <w:color w:val="242021"/>
        </w:rPr>
        <w:t>.</w:t>
      </w:r>
    </w:p>
    <w:p w14:paraId="28986854" w14:textId="77777777" w:rsidR="00AB1C1E" w:rsidRPr="00AF4750" w:rsidRDefault="00AB1C1E" w:rsidP="00AB1C1E">
      <w:pPr>
        <w:spacing w:line="480" w:lineRule="auto"/>
        <w:jc w:val="center"/>
        <w:rPr>
          <w:rFonts w:cstheme="minorHAnsi"/>
        </w:rPr>
      </w:pPr>
      <w:r w:rsidRPr="00AF4750">
        <w:rPr>
          <w:rFonts w:cstheme="minorHAnsi"/>
          <w:noProof/>
        </w:rPr>
        <w:drawing>
          <wp:inline distT="0" distB="0" distL="0" distR="0" wp14:anchorId="40D3693E" wp14:editId="67D3F8CC">
            <wp:extent cx="4530199" cy="3881042"/>
            <wp:effectExtent l="19050" t="19050" r="3810" b="5715"/>
            <wp:docPr id="9937471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747123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550184" cy="389816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E7197B" w14:textId="77777777" w:rsidR="00AB1C1E" w:rsidRPr="00AF4750" w:rsidRDefault="00AB1C1E" w:rsidP="00AB1C1E">
      <w:pPr>
        <w:spacing w:line="480" w:lineRule="auto"/>
        <w:rPr>
          <w:rFonts w:cstheme="minorHAnsi"/>
          <w:color w:val="242021"/>
        </w:rPr>
      </w:pPr>
      <w:r w:rsidRPr="00AF4750">
        <w:rPr>
          <w:rFonts w:cstheme="minorHAnsi"/>
          <w:b/>
          <w:bCs/>
          <w:color w:val="242021"/>
        </w:rPr>
        <w:lastRenderedPageBreak/>
        <w:t>FIGURE S6.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5c</w:t>
      </w:r>
      <w:r w:rsidRPr="00AF4750">
        <w:rPr>
          <w:rFonts w:cstheme="minorHAnsi"/>
          <w:color w:val="242021"/>
        </w:rPr>
        <w:t>.</w:t>
      </w:r>
    </w:p>
    <w:p w14:paraId="31C98204" w14:textId="77777777" w:rsidR="00AB1C1E" w:rsidRPr="00AF4750" w:rsidRDefault="00AB1C1E" w:rsidP="00AB1C1E">
      <w:pPr>
        <w:spacing w:line="480" w:lineRule="auto"/>
        <w:jc w:val="center"/>
        <w:rPr>
          <w:rFonts w:cstheme="minorHAnsi"/>
          <w:color w:val="3333FF"/>
        </w:rPr>
      </w:pPr>
      <w:r w:rsidRPr="00AF4750">
        <w:rPr>
          <w:rFonts w:cstheme="minorHAnsi"/>
          <w:noProof/>
        </w:rPr>
        <w:drawing>
          <wp:inline distT="0" distB="0" distL="0" distR="0" wp14:anchorId="0ECF11A4" wp14:editId="38E4684A">
            <wp:extent cx="5158497" cy="2540996"/>
            <wp:effectExtent l="19050" t="19050" r="23495" b="12065"/>
            <wp:docPr id="154505354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025" cy="255652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8D9086" w14:textId="77777777" w:rsidR="00AB1C1E" w:rsidRPr="00AF4750" w:rsidRDefault="00AB1C1E" w:rsidP="00AB1C1E">
      <w:pPr>
        <w:tabs>
          <w:tab w:val="left" w:pos="3760"/>
        </w:tabs>
        <w:spacing w:line="480" w:lineRule="auto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S7.</w:t>
      </w:r>
      <w:r w:rsidRPr="00AF4750">
        <w:rPr>
          <w:rFonts w:cstheme="minorHAnsi"/>
          <w:color w:val="242021"/>
        </w:rPr>
        <w:t xml:space="preserve"> FT-IR spectrum of Compound </w:t>
      </w:r>
      <w:r w:rsidRPr="00AF4750">
        <w:rPr>
          <w:rFonts w:cstheme="minorHAnsi"/>
          <w:b/>
          <w:bCs/>
          <w:color w:val="242021"/>
        </w:rPr>
        <w:t>5d.</w:t>
      </w:r>
    </w:p>
    <w:p w14:paraId="43EE1994" w14:textId="4DC90BBD" w:rsidR="00AB1C1E" w:rsidRPr="00AF4750" w:rsidRDefault="00207AD3" w:rsidP="00AB1C1E">
      <w:pPr>
        <w:spacing w:line="480" w:lineRule="auto"/>
        <w:jc w:val="center"/>
        <w:rPr>
          <w:rFonts w:cstheme="minorHAnsi"/>
          <w:color w:val="3333FF"/>
        </w:rPr>
      </w:pPr>
      <w:r w:rsidRPr="00207AD3">
        <w:rPr>
          <w:rFonts w:cstheme="minorHAnsi"/>
          <w:noProof/>
          <w:color w:val="3333FF"/>
        </w:rPr>
        <w:drawing>
          <wp:inline distT="0" distB="0" distL="0" distR="0" wp14:anchorId="34D41F10" wp14:editId="5F0F534D">
            <wp:extent cx="5162550" cy="3601099"/>
            <wp:effectExtent l="19050" t="19050" r="0" b="0"/>
            <wp:docPr id="244349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49696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164904" cy="360274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5825C0" w14:textId="77777777" w:rsidR="00AB1C1E" w:rsidRPr="00AF4750" w:rsidRDefault="00AB1C1E" w:rsidP="00AB1C1E">
      <w:pPr>
        <w:spacing w:line="480" w:lineRule="auto"/>
        <w:rPr>
          <w:rFonts w:cstheme="minorHAnsi"/>
        </w:rPr>
      </w:pPr>
      <w:r w:rsidRPr="00AF4750">
        <w:rPr>
          <w:rFonts w:cstheme="minorHAnsi"/>
          <w:b/>
          <w:bCs/>
        </w:rPr>
        <w:t>FIGURE S8.</w:t>
      </w:r>
      <w:r w:rsidRPr="00AF4750">
        <w:rPr>
          <w:rFonts w:cstheme="minorHAnsi"/>
        </w:rPr>
        <w:t xml:space="preserve"> </w:t>
      </w:r>
      <w:r w:rsidRPr="00AF4750">
        <w:rPr>
          <w:rFonts w:cstheme="minorHAnsi"/>
          <w:vertAlign w:val="superscript"/>
        </w:rPr>
        <w:t>1</w:t>
      </w:r>
      <w:r w:rsidRPr="00AF4750">
        <w:rPr>
          <w:rFonts w:cstheme="minorHAnsi"/>
        </w:rPr>
        <w:t xml:space="preserve">H NMR spectrum of Compound </w:t>
      </w:r>
      <w:r w:rsidRPr="00AF4750">
        <w:rPr>
          <w:rFonts w:cstheme="minorHAnsi"/>
          <w:b/>
          <w:bCs/>
        </w:rPr>
        <w:t>5d</w:t>
      </w:r>
      <w:r w:rsidRPr="00AF4750">
        <w:rPr>
          <w:rFonts w:cstheme="minorHAnsi"/>
        </w:rPr>
        <w:t>.</w:t>
      </w:r>
    </w:p>
    <w:p w14:paraId="70ACE833" w14:textId="77777777" w:rsidR="00AB1C1E" w:rsidRPr="00AF4750" w:rsidRDefault="00AB1C1E" w:rsidP="00AB1C1E">
      <w:pPr>
        <w:spacing w:line="480" w:lineRule="auto"/>
        <w:jc w:val="center"/>
        <w:rPr>
          <w:rFonts w:cstheme="minorHAnsi"/>
          <w:color w:val="3333FF"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370B400A" wp14:editId="45A49B32">
            <wp:extent cx="4746588" cy="3569287"/>
            <wp:effectExtent l="19050" t="19050" r="16510" b="12700"/>
            <wp:docPr id="214875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875544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761902" cy="35808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54E83C" w14:textId="77777777" w:rsidR="00AB1C1E" w:rsidRDefault="00AB1C1E" w:rsidP="00AB1C1E">
      <w:pPr>
        <w:spacing w:line="480" w:lineRule="auto"/>
        <w:jc w:val="both"/>
        <w:rPr>
          <w:rFonts w:cstheme="minorHAnsi"/>
          <w:color w:val="212121"/>
        </w:rPr>
      </w:pPr>
      <w:r w:rsidRPr="00AF4750">
        <w:rPr>
          <w:rFonts w:cstheme="minorHAnsi"/>
          <w:b/>
          <w:bCs/>
          <w:color w:val="212121"/>
        </w:rPr>
        <w:t>FIGURE S9.</w:t>
      </w:r>
      <w:r w:rsidRPr="00AF4750">
        <w:rPr>
          <w:rFonts w:cstheme="minorHAnsi"/>
          <w:color w:val="212121"/>
        </w:rPr>
        <w:t xml:space="preserve"> </w:t>
      </w:r>
      <w:r w:rsidRPr="00AF4750">
        <w:rPr>
          <w:rFonts w:cstheme="minorHAnsi"/>
          <w:color w:val="212121"/>
          <w:vertAlign w:val="superscript"/>
        </w:rPr>
        <w:t>13</w:t>
      </w:r>
      <w:r w:rsidRPr="00AF4750">
        <w:rPr>
          <w:rFonts w:cstheme="minorHAnsi"/>
          <w:color w:val="212121"/>
        </w:rPr>
        <w:t xml:space="preserve">C NMR spectrum of Compound </w:t>
      </w:r>
      <w:r w:rsidRPr="00AF4750">
        <w:rPr>
          <w:rFonts w:cstheme="minorHAnsi"/>
          <w:b/>
          <w:bCs/>
          <w:color w:val="212121"/>
        </w:rPr>
        <w:t>5d</w:t>
      </w:r>
      <w:r w:rsidRPr="00AF4750">
        <w:rPr>
          <w:rFonts w:cstheme="minorHAnsi"/>
          <w:color w:val="212121"/>
        </w:rPr>
        <w:t>.</w:t>
      </w:r>
    </w:p>
    <w:p w14:paraId="4C809071" w14:textId="3B75AE84" w:rsidR="00D2793C" w:rsidRDefault="00D2793C" w:rsidP="00AB1C1E">
      <w:pPr>
        <w:spacing w:line="480" w:lineRule="auto"/>
        <w:jc w:val="both"/>
        <w:rPr>
          <w:rFonts w:cstheme="minorHAnsi"/>
          <w:color w:val="212121"/>
        </w:rPr>
      </w:pPr>
      <w:r>
        <w:rPr>
          <w:noProof/>
        </w:rPr>
        <w:drawing>
          <wp:inline distT="0" distB="0" distL="0" distR="0" wp14:anchorId="24BCB42E" wp14:editId="632754E6">
            <wp:extent cx="5943600" cy="2763520"/>
            <wp:effectExtent l="19050" t="19050" r="0" b="0"/>
            <wp:docPr id="14535327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35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9C980D" w14:textId="1277BD96" w:rsidR="00D2793C" w:rsidRPr="00D2793C" w:rsidRDefault="00D2793C" w:rsidP="00AB1C1E">
      <w:pPr>
        <w:spacing w:line="480" w:lineRule="auto"/>
        <w:jc w:val="both"/>
        <w:rPr>
          <w:rFonts w:cstheme="minorHAnsi"/>
          <w:color w:val="CC0099"/>
        </w:rPr>
      </w:pPr>
      <w:r w:rsidRPr="00D2793C">
        <w:rPr>
          <w:rFonts w:cstheme="minorHAnsi"/>
          <w:b/>
          <w:bCs/>
          <w:color w:val="CC0099"/>
        </w:rPr>
        <w:t xml:space="preserve">FIGURE S10. </w:t>
      </w:r>
      <w:r w:rsidRPr="00D2793C">
        <w:rPr>
          <w:rFonts w:cs="Times New Roman"/>
          <w:color w:val="CC0099"/>
        </w:rPr>
        <w:t xml:space="preserve">Mass spectrum of Compound </w:t>
      </w:r>
      <w:r w:rsidRPr="00D2793C">
        <w:rPr>
          <w:rFonts w:cs="Times New Roman"/>
          <w:b/>
          <w:bCs/>
          <w:color w:val="CC0099"/>
        </w:rPr>
        <w:t>5d.</w:t>
      </w:r>
    </w:p>
    <w:p w14:paraId="385E1B71" w14:textId="5D6E376D" w:rsidR="00AB1C1E" w:rsidRPr="00AF4750" w:rsidRDefault="00A634A7" w:rsidP="00AB1C1E">
      <w:pPr>
        <w:autoSpaceDE w:val="0"/>
        <w:autoSpaceDN w:val="0"/>
        <w:spacing w:after="0" w:line="480" w:lineRule="auto"/>
        <w:jc w:val="center"/>
        <w:rPr>
          <w:rFonts w:eastAsia="Times New Roman" w:cstheme="minorHAnsi"/>
          <w:b/>
          <w:i/>
          <w:iCs/>
          <w:szCs w:val="24"/>
          <w:lang w:val="de-DE" w:eastAsia="de-DE"/>
        </w:rPr>
      </w:pPr>
      <w:r>
        <w:rPr>
          <w:noProof/>
        </w:rPr>
        <w:lastRenderedPageBreak/>
        <w:drawing>
          <wp:inline distT="0" distB="0" distL="0" distR="0" wp14:anchorId="7E71A9F3" wp14:editId="09E710A8">
            <wp:extent cx="4883150" cy="3618017"/>
            <wp:effectExtent l="19050" t="19050" r="0" b="1905"/>
            <wp:docPr id="21294985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233" cy="36247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4F8922" w14:textId="14BDC13F" w:rsidR="00AB1C1E" w:rsidRPr="00AF4750" w:rsidRDefault="00AB1C1E" w:rsidP="00AB1C1E">
      <w:pPr>
        <w:spacing w:line="480" w:lineRule="auto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S1</w:t>
      </w:r>
      <w:r w:rsidR="00D2793C">
        <w:rPr>
          <w:rFonts w:cstheme="minorHAnsi"/>
          <w:b/>
          <w:bCs/>
          <w:color w:val="242021"/>
        </w:rPr>
        <w:t>1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5e.</w:t>
      </w:r>
    </w:p>
    <w:p w14:paraId="3F4C90FA" w14:textId="77777777" w:rsidR="00AB1C1E" w:rsidRPr="00AF4750" w:rsidRDefault="00AB1C1E" w:rsidP="00AB1C1E">
      <w:pPr>
        <w:autoSpaceDE w:val="0"/>
        <w:autoSpaceDN w:val="0"/>
        <w:spacing w:line="480" w:lineRule="auto"/>
        <w:jc w:val="center"/>
        <w:rPr>
          <w:rFonts w:cstheme="minorHAnsi"/>
          <w:b/>
          <w:bCs/>
        </w:rPr>
      </w:pPr>
      <w:r w:rsidRPr="00AF4750">
        <w:rPr>
          <w:rFonts w:cstheme="minorHAnsi"/>
          <w:noProof/>
        </w:rPr>
        <w:drawing>
          <wp:inline distT="0" distB="0" distL="0" distR="0" wp14:anchorId="40E0F7A1" wp14:editId="1188A2F9">
            <wp:extent cx="5238598" cy="3334871"/>
            <wp:effectExtent l="0" t="0" r="635" b="0"/>
            <wp:docPr id="125717805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971" cy="3345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2A66D" w14:textId="1EFC7029" w:rsidR="00AB1C1E" w:rsidRPr="00AF4750" w:rsidRDefault="00AB1C1E" w:rsidP="00AB1C1E">
      <w:pPr>
        <w:tabs>
          <w:tab w:val="left" w:pos="3760"/>
        </w:tabs>
        <w:spacing w:line="480" w:lineRule="auto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S1</w:t>
      </w:r>
      <w:r w:rsidR="00D2793C">
        <w:rPr>
          <w:rFonts w:cstheme="minorHAnsi"/>
          <w:b/>
          <w:bCs/>
          <w:color w:val="242021"/>
        </w:rPr>
        <w:t>2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FT-IR spectrum of Compound </w:t>
      </w:r>
      <w:r w:rsidRPr="00AF4750">
        <w:rPr>
          <w:rFonts w:cstheme="minorHAnsi"/>
          <w:b/>
          <w:bCs/>
          <w:color w:val="242021"/>
        </w:rPr>
        <w:t>5f.</w:t>
      </w:r>
    </w:p>
    <w:p w14:paraId="44F1D320" w14:textId="0CB8D733" w:rsidR="00A634A7" w:rsidRPr="00AF4750" w:rsidRDefault="00816BE2" w:rsidP="00A634A7">
      <w:pPr>
        <w:autoSpaceDE w:val="0"/>
        <w:autoSpaceDN w:val="0"/>
        <w:spacing w:line="480" w:lineRule="auto"/>
        <w:jc w:val="center"/>
        <w:rPr>
          <w:rFonts w:cstheme="minorHAnsi"/>
          <w:color w:val="242021"/>
        </w:rPr>
      </w:pPr>
      <w:r w:rsidRPr="00816BE2">
        <w:rPr>
          <w:noProof/>
          <w:color w:val="003300"/>
        </w:rPr>
        <w:lastRenderedPageBreak/>
        <w:drawing>
          <wp:inline distT="0" distB="0" distL="0" distR="0" wp14:anchorId="606F5157" wp14:editId="35D2C72F">
            <wp:extent cx="4605502" cy="3210567"/>
            <wp:effectExtent l="19050" t="19050" r="5080" b="8890"/>
            <wp:docPr id="12862229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262" cy="321946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0B9D7E" w14:textId="0DF918A8" w:rsidR="00A634A7" w:rsidRDefault="00AB1C1E" w:rsidP="00A634A7">
      <w:pPr>
        <w:spacing w:line="480" w:lineRule="auto"/>
        <w:rPr>
          <w:rFonts w:cstheme="minorHAnsi"/>
          <w:b/>
          <w:bCs/>
          <w:color w:val="242021"/>
          <w:rtl/>
        </w:rPr>
      </w:pPr>
      <w:r w:rsidRPr="00AF4750">
        <w:rPr>
          <w:rFonts w:cstheme="minorHAnsi"/>
          <w:b/>
          <w:bCs/>
          <w:color w:val="242021"/>
        </w:rPr>
        <w:t>FIGURE S1</w:t>
      </w:r>
      <w:r w:rsidR="00D2793C">
        <w:rPr>
          <w:rFonts w:cstheme="minorHAnsi"/>
          <w:b/>
          <w:bCs/>
          <w:color w:val="242021"/>
        </w:rPr>
        <w:t>3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5f</w:t>
      </w:r>
      <w:r w:rsidR="0019383A">
        <w:rPr>
          <w:rFonts w:cstheme="minorHAnsi"/>
          <w:b/>
          <w:bCs/>
          <w:color w:val="242021"/>
        </w:rPr>
        <w:t xml:space="preserve"> </w:t>
      </w:r>
      <w:r w:rsidR="0019383A" w:rsidRPr="00F13C7F">
        <w:rPr>
          <w:rFonts w:cstheme="minorHAnsi"/>
          <w:b/>
          <w:bCs/>
          <w:color w:val="CC0099"/>
        </w:rPr>
        <w:t>(With D</w:t>
      </w:r>
      <w:r w:rsidR="0019383A" w:rsidRPr="0019383A">
        <w:rPr>
          <w:rFonts w:cstheme="minorHAnsi"/>
          <w:b/>
          <w:bCs/>
          <w:color w:val="CC0099"/>
        </w:rPr>
        <w:t>MSO</w:t>
      </w:r>
      <w:r w:rsidR="0019383A" w:rsidRPr="00F13C7F">
        <w:rPr>
          <w:rFonts w:cstheme="minorHAnsi"/>
          <w:b/>
          <w:bCs/>
          <w:color w:val="CC0099"/>
        </w:rPr>
        <w:t>)</w:t>
      </w:r>
      <w:r w:rsidRPr="00AF4750">
        <w:rPr>
          <w:rFonts w:cstheme="minorHAnsi"/>
          <w:b/>
          <w:bCs/>
          <w:color w:val="242021"/>
        </w:rPr>
        <w:t>.</w:t>
      </w:r>
    </w:p>
    <w:p w14:paraId="00B210EA" w14:textId="6B509FC2" w:rsidR="00F13C7F" w:rsidRDefault="00F13C7F" w:rsidP="00F13C7F">
      <w:pPr>
        <w:spacing w:line="480" w:lineRule="auto"/>
        <w:jc w:val="center"/>
        <w:rPr>
          <w:rFonts w:cstheme="minorHAnsi"/>
          <w:b/>
          <w:bCs/>
          <w:color w:val="242021"/>
          <w:rtl/>
        </w:rPr>
      </w:pPr>
      <w:r>
        <w:rPr>
          <w:noProof/>
        </w:rPr>
        <w:drawing>
          <wp:inline distT="0" distB="0" distL="0" distR="0" wp14:anchorId="5CDC61AA" wp14:editId="6DEB0193">
            <wp:extent cx="4542887" cy="3170314"/>
            <wp:effectExtent l="19050" t="19050" r="0" b="0"/>
            <wp:docPr id="98791405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010" cy="31815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4D1FAA" w14:textId="3F1F549C" w:rsidR="00F13C7F" w:rsidRPr="00F13C7F" w:rsidRDefault="00F13C7F" w:rsidP="00F13C7F">
      <w:pPr>
        <w:spacing w:line="480" w:lineRule="auto"/>
        <w:rPr>
          <w:rFonts w:cstheme="minorHAnsi"/>
          <w:b/>
          <w:bCs/>
          <w:color w:val="CC0099"/>
          <w:rtl/>
        </w:rPr>
      </w:pPr>
      <w:r w:rsidRPr="00F13C7F">
        <w:rPr>
          <w:rFonts w:cstheme="minorHAnsi"/>
          <w:b/>
          <w:bCs/>
          <w:color w:val="CC0099"/>
        </w:rPr>
        <w:t>FIGURE S1</w:t>
      </w:r>
      <w:r w:rsidR="00D2793C">
        <w:rPr>
          <w:rFonts w:cstheme="minorHAnsi"/>
          <w:b/>
          <w:bCs/>
          <w:color w:val="CC0099"/>
        </w:rPr>
        <w:t>4</w:t>
      </w:r>
      <w:r w:rsidRPr="00F13C7F">
        <w:rPr>
          <w:rFonts w:cstheme="minorHAnsi"/>
          <w:b/>
          <w:bCs/>
          <w:color w:val="CC0099"/>
        </w:rPr>
        <w:t>.</w:t>
      </w:r>
      <w:r w:rsidRPr="00F13C7F">
        <w:rPr>
          <w:rFonts w:cstheme="minorHAnsi"/>
          <w:color w:val="CC0099"/>
        </w:rPr>
        <w:t xml:space="preserve"> </w:t>
      </w:r>
      <w:r w:rsidRPr="00F13C7F">
        <w:rPr>
          <w:rFonts w:cstheme="minorHAnsi"/>
          <w:color w:val="CC0099"/>
          <w:vertAlign w:val="superscript"/>
        </w:rPr>
        <w:t>1</w:t>
      </w:r>
      <w:r w:rsidRPr="00F13C7F">
        <w:rPr>
          <w:rFonts w:cstheme="minorHAnsi"/>
          <w:color w:val="CC0099"/>
        </w:rPr>
        <w:t xml:space="preserve">H NMR spectrum of Compound </w:t>
      </w:r>
      <w:r w:rsidRPr="00F13C7F">
        <w:rPr>
          <w:rFonts w:cstheme="minorHAnsi"/>
          <w:b/>
          <w:bCs/>
          <w:color w:val="CC0099"/>
        </w:rPr>
        <w:t>5f (With D</w:t>
      </w:r>
      <w:r w:rsidRPr="00F13C7F">
        <w:rPr>
          <w:rFonts w:cstheme="minorHAnsi"/>
          <w:b/>
          <w:bCs/>
          <w:color w:val="CC0099"/>
          <w:vertAlign w:val="subscript"/>
        </w:rPr>
        <w:t>2</w:t>
      </w:r>
      <w:r w:rsidRPr="00F13C7F">
        <w:rPr>
          <w:rFonts w:cstheme="minorHAnsi"/>
          <w:b/>
          <w:bCs/>
          <w:color w:val="CC0099"/>
        </w:rPr>
        <w:t>O)</w:t>
      </w:r>
    </w:p>
    <w:p w14:paraId="38D7AE79" w14:textId="77777777" w:rsidR="00F13C7F" w:rsidRPr="00AF4750" w:rsidRDefault="00F13C7F" w:rsidP="00F13C7F">
      <w:pPr>
        <w:spacing w:line="480" w:lineRule="auto"/>
        <w:jc w:val="center"/>
        <w:rPr>
          <w:rFonts w:cstheme="minorHAnsi"/>
          <w:b/>
          <w:bCs/>
          <w:color w:val="242021"/>
        </w:rPr>
      </w:pPr>
    </w:p>
    <w:p w14:paraId="0DE06663" w14:textId="77777777" w:rsidR="00AB1C1E" w:rsidRPr="00AF4750" w:rsidRDefault="00AB1C1E" w:rsidP="00AB1C1E">
      <w:pPr>
        <w:autoSpaceDE w:val="0"/>
        <w:autoSpaceDN w:val="0"/>
        <w:spacing w:line="480" w:lineRule="auto"/>
        <w:jc w:val="center"/>
        <w:rPr>
          <w:rFonts w:eastAsia="Times New Roman" w:cstheme="minorHAnsi"/>
          <w:b/>
          <w:i/>
          <w:iCs/>
          <w:szCs w:val="24"/>
          <w:lang w:val="de-DE" w:eastAsia="de-DE"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37B5A490" wp14:editId="0A27EC8D">
            <wp:extent cx="4609394" cy="3212950"/>
            <wp:effectExtent l="19050" t="19050" r="1270" b="6985"/>
            <wp:docPr id="16838243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271" cy="32595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C4A8F9" w14:textId="360687CE" w:rsidR="00AB1C1E" w:rsidRDefault="00AB1C1E" w:rsidP="00AB1C1E">
      <w:pPr>
        <w:autoSpaceDE w:val="0"/>
        <w:autoSpaceDN w:val="0"/>
        <w:spacing w:line="480" w:lineRule="auto"/>
        <w:rPr>
          <w:rFonts w:cstheme="minorHAnsi"/>
          <w:b/>
          <w:bCs/>
        </w:rPr>
      </w:pPr>
      <w:r w:rsidRPr="00AF4750">
        <w:rPr>
          <w:rFonts w:cstheme="minorHAnsi"/>
          <w:b/>
          <w:bCs/>
        </w:rPr>
        <w:t>FIGURE S1</w:t>
      </w:r>
      <w:r w:rsidR="00D2793C">
        <w:rPr>
          <w:rFonts w:cstheme="minorHAnsi"/>
          <w:b/>
          <w:bCs/>
        </w:rPr>
        <w:t>5</w:t>
      </w:r>
      <w:r w:rsidRPr="00AF4750">
        <w:rPr>
          <w:rFonts w:cstheme="minorHAnsi"/>
          <w:b/>
          <w:bCs/>
        </w:rPr>
        <w:t>.</w:t>
      </w:r>
      <w:r w:rsidRPr="00AF4750">
        <w:rPr>
          <w:rFonts w:cstheme="minorHAnsi"/>
        </w:rPr>
        <w:t xml:space="preserve"> </w:t>
      </w:r>
      <w:r w:rsidRPr="00AF4750">
        <w:rPr>
          <w:rFonts w:cstheme="minorHAnsi"/>
          <w:vertAlign w:val="superscript"/>
        </w:rPr>
        <w:t>13</w:t>
      </w:r>
      <w:r w:rsidRPr="00AF4750">
        <w:rPr>
          <w:rFonts w:cstheme="minorHAnsi"/>
        </w:rPr>
        <w:t xml:space="preserve">C NMR spectrum of Compound </w:t>
      </w:r>
      <w:r w:rsidRPr="00AF4750">
        <w:rPr>
          <w:rFonts w:cstheme="minorHAnsi"/>
          <w:b/>
          <w:bCs/>
        </w:rPr>
        <w:t>5f.</w:t>
      </w:r>
    </w:p>
    <w:p w14:paraId="6A2F9788" w14:textId="1DB71A1F" w:rsidR="00D2793C" w:rsidRDefault="008229F6" w:rsidP="008229F6">
      <w:pPr>
        <w:autoSpaceDE w:val="0"/>
        <w:autoSpaceDN w:val="0"/>
        <w:spacing w:line="480" w:lineRule="auto"/>
        <w:jc w:val="center"/>
        <w:rPr>
          <w:rFonts w:eastAsia="Times New Roman" w:cstheme="minorHAnsi"/>
          <w:b/>
          <w:i/>
          <w:iCs/>
          <w:szCs w:val="24"/>
          <w:lang w:val="de-DE" w:eastAsia="de-DE"/>
        </w:rPr>
      </w:pPr>
      <w:r>
        <w:rPr>
          <w:noProof/>
        </w:rPr>
        <w:drawing>
          <wp:inline distT="0" distB="0" distL="0" distR="0" wp14:anchorId="00379E84" wp14:editId="05B80014">
            <wp:extent cx="4887978" cy="2268000"/>
            <wp:effectExtent l="0" t="0" r="0" b="0"/>
            <wp:docPr id="10753271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022" cy="227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F5FEF" w14:textId="7EE7A4A7" w:rsidR="000F1FF9" w:rsidRPr="008229F6" w:rsidRDefault="000F1FF9" w:rsidP="008229F6">
      <w:pPr>
        <w:spacing w:line="480" w:lineRule="auto"/>
        <w:jc w:val="both"/>
        <w:rPr>
          <w:rFonts w:cstheme="minorHAnsi"/>
          <w:color w:val="CC0099"/>
        </w:rPr>
      </w:pPr>
      <w:r w:rsidRPr="00D2793C">
        <w:rPr>
          <w:rFonts w:cstheme="minorHAnsi"/>
          <w:b/>
          <w:bCs/>
          <w:color w:val="CC0099"/>
        </w:rPr>
        <w:t>FIGURE S1</w:t>
      </w:r>
      <w:r w:rsidR="008229F6">
        <w:rPr>
          <w:rFonts w:cstheme="minorHAnsi"/>
          <w:b/>
          <w:bCs/>
          <w:color w:val="CC0099"/>
        </w:rPr>
        <w:t>6</w:t>
      </w:r>
      <w:r w:rsidRPr="00D2793C">
        <w:rPr>
          <w:rFonts w:cstheme="minorHAnsi"/>
          <w:b/>
          <w:bCs/>
          <w:color w:val="CC0099"/>
        </w:rPr>
        <w:t xml:space="preserve">. </w:t>
      </w:r>
      <w:r w:rsidRPr="00D2793C">
        <w:rPr>
          <w:rFonts w:cs="Times New Roman"/>
          <w:color w:val="CC0099"/>
        </w:rPr>
        <w:t xml:space="preserve">Mass spectrum of Compound </w:t>
      </w:r>
      <w:r w:rsidRPr="00D2793C">
        <w:rPr>
          <w:rFonts w:cs="Times New Roman"/>
          <w:b/>
          <w:bCs/>
          <w:color w:val="CC0099"/>
        </w:rPr>
        <w:t>5</w:t>
      </w:r>
      <w:r w:rsidR="008229F6">
        <w:rPr>
          <w:rFonts w:cs="Times New Roman"/>
          <w:b/>
          <w:bCs/>
          <w:color w:val="CC0099"/>
        </w:rPr>
        <w:t>f</w:t>
      </w:r>
      <w:r w:rsidRPr="00D2793C">
        <w:rPr>
          <w:rFonts w:cs="Times New Roman"/>
          <w:b/>
          <w:bCs/>
          <w:color w:val="CC0099"/>
        </w:rPr>
        <w:t>.</w:t>
      </w:r>
    </w:p>
    <w:p w14:paraId="37933D76" w14:textId="77777777" w:rsidR="00AB1C1E" w:rsidRPr="00AF4750" w:rsidRDefault="00AB1C1E" w:rsidP="00AB1C1E">
      <w:pPr>
        <w:autoSpaceDE w:val="0"/>
        <w:autoSpaceDN w:val="0"/>
        <w:spacing w:line="480" w:lineRule="auto"/>
        <w:jc w:val="center"/>
        <w:rPr>
          <w:rFonts w:eastAsia="Times New Roman" w:cstheme="minorHAnsi"/>
          <w:b/>
          <w:i/>
          <w:iCs/>
          <w:szCs w:val="24"/>
          <w:lang w:val="de-DE" w:eastAsia="de-DE"/>
        </w:rPr>
      </w:pPr>
      <w:r w:rsidRPr="00AF4750">
        <w:rPr>
          <w:rFonts w:cstheme="minorHAnsi"/>
          <w:b/>
          <w:bCs/>
          <w:color w:val="242021"/>
        </w:rPr>
        <w:lastRenderedPageBreak/>
        <w:br/>
      </w:r>
      <w:r w:rsidRPr="00AF4750">
        <w:rPr>
          <w:rFonts w:cstheme="minorHAnsi"/>
          <w:noProof/>
        </w:rPr>
        <w:drawing>
          <wp:inline distT="0" distB="0" distL="0" distR="0" wp14:anchorId="47525B90" wp14:editId="6E3E72E1">
            <wp:extent cx="4679409" cy="3263669"/>
            <wp:effectExtent l="19050" t="19050" r="6985" b="0"/>
            <wp:docPr id="9256662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399" cy="328249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A9AC03" w14:textId="2C28B142" w:rsidR="00AB1C1E" w:rsidRPr="00AF4750" w:rsidRDefault="00AB1C1E" w:rsidP="00AB1C1E">
      <w:pPr>
        <w:autoSpaceDE w:val="0"/>
        <w:autoSpaceDN w:val="0"/>
        <w:spacing w:line="480" w:lineRule="auto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S1</w:t>
      </w:r>
      <w:r w:rsidR="008229F6">
        <w:rPr>
          <w:rFonts w:cstheme="minorHAnsi"/>
          <w:b/>
          <w:bCs/>
          <w:color w:val="242021"/>
        </w:rPr>
        <w:t>7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5g.</w:t>
      </w:r>
    </w:p>
    <w:p w14:paraId="5638C841" w14:textId="77777777" w:rsidR="00AB1C1E" w:rsidRPr="00AF4750" w:rsidRDefault="00AB1C1E" w:rsidP="00AB1C1E">
      <w:pPr>
        <w:autoSpaceDE w:val="0"/>
        <w:autoSpaceDN w:val="0"/>
        <w:spacing w:line="480" w:lineRule="auto"/>
        <w:jc w:val="center"/>
        <w:rPr>
          <w:rFonts w:eastAsia="Times New Roman" w:cstheme="minorHAnsi"/>
          <w:b/>
          <w:i/>
          <w:iCs/>
          <w:szCs w:val="24"/>
          <w:lang w:val="de-DE" w:eastAsia="de-DE"/>
        </w:rPr>
      </w:pPr>
      <w:r w:rsidRPr="00AF4750">
        <w:rPr>
          <w:rFonts w:cstheme="minorHAnsi"/>
          <w:noProof/>
        </w:rPr>
        <w:drawing>
          <wp:inline distT="0" distB="0" distL="0" distR="0" wp14:anchorId="4567CB57" wp14:editId="39F09927">
            <wp:extent cx="4784062" cy="3337639"/>
            <wp:effectExtent l="19050" t="19050" r="17145" b="15240"/>
            <wp:docPr id="879533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949" cy="33577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67454C" w14:textId="187E8134" w:rsidR="00AB1C1E" w:rsidRPr="00AF4750" w:rsidRDefault="00AB1C1E" w:rsidP="00AB1C1E">
      <w:pPr>
        <w:autoSpaceDE w:val="0"/>
        <w:autoSpaceDN w:val="0"/>
        <w:spacing w:line="480" w:lineRule="auto"/>
        <w:rPr>
          <w:rFonts w:cstheme="minorHAnsi"/>
          <w:color w:val="242021"/>
        </w:rPr>
      </w:pPr>
      <w:r w:rsidRPr="00AF4750">
        <w:rPr>
          <w:rFonts w:cstheme="minorHAnsi"/>
          <w:b/>
          <w:bCs/>
          <w:color w:val="242021"/>
        </w:rPr>
        <w:t>FIGURE S1</w:t>
      </w:r>
      <w:r w:rsidR="008229F6">
        <w:rPr>
          <w:rFonts w:cstheme="minorHAnsi"/>
          <w:b/>
          <w:bCs/>
          <w:color w:val="242021"/>
        </w:rPr>
        <w:t>8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5h.</w:t>
      </w:r>
    </w:p>
    <w:p w14:paraId="23DA4CBA" w14:textId="457EAF99" w:rsidR="00AB1C1E" w:rsidRPr="00AF4750" w:rsidRDefault="000B6EF1" w:rsidP="00AB1C1E">
      <w:pPr>
        <w:autoSpaceDE w:val="0"/>
        <w:autoSpaceDN w:val="0"/>
        <w:spacing w:line="480" w:lineRule="auto"/>
        <w:jc w:val="center"/>
        <w:rPr>
          <w:rFonts w:eastAsia="Times New Roman" w:cstheme="minorHAnsi"/>
          <w:b/>
          <w:i/>
          <w:iCs/>
          <w:szCs w:val="24"/>
          <w:lang w:val="de-DE" w:eastAsia="de-DE"/>
        </w:rPr>
      </w:pPr>
      <w:r>
        <w:rPr>
          <w:noProof/>
        </w:rPr>
        <w:lastRenderedPageBreak/>
        <w:drawing>
          <wp:inline distT="0" distB="0" distL="0" distR="0" wp14:anchorId="03BD979B" wp14:editId="5692323C">
            <wp:extent cx="4591860" cy="3411516"/>
            <wp:effectExtent l="19050" t="19050" r="0" b="0"/>
            <wp:docPr id="234338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346" cy="34170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BE466D" w14:textId="5DBF6093" w:rsidR="00AB1C1E" w:rsidRPr="00AF4750" w:rsidRDefault="00AB1C1E" w:rsidP="00AB1C1E">
      <w:pPr>
        <w:autoSpaceDE w:val="0"/>
        <w:autoSpaceDN w:val="0"/>
        <w:spacing w:line="480" w:lineRule="auto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S1</w:t>
      </w:r>
      <w:r w:rsidR="008229F6">
        <w:rPr>
          <w:rFonts w:cstheme="minorHAnsi"/>
          <w:b/>
          <w:bCs/>
          <w:color w:val="242021"/>
        </w:rPr>
        <w:t>9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5i.</w:t>
      </w:r>
    </w:p>
    <w:p w14:paraId="06A088AF" w14:textId="77777777" w:rsidR="00AB1C1E" w:rsidRPr="00AF4750" w:rsidRDefault="00AB1C1E" w:rsidP="00AB1C1E">
      <w:pPr>
        <w:autoSpaceDE w:val="0"/>
        <w:autoSpaceDN w:val="0"/>
        <w:spacing w:line="480" w:lineRule="auto"/>
        <w:jc w:val="center"/>
        <w:rPr>
          <w:rFonts w:eastAsia="Times New Roman" w:cstheme="minorHAnsi"/>
          <w:b/>
          <w:i/>
          <w:iCs/>
          <w:szCs w:val="24"/>
          <w:lang w:val="de-DE" w:eastAsia="de-DE"/>
        </w:rPr>
      </w:pPr>
      <w:r w:rsidRPr="00AF4750">
        <w:rPr>
          <w:rFonts w:cstheme="minorHAnsi"/>
          <w:noProof/>
        </w:rPr>
        <w:drawing>
          <wp:inline distT="0" distB="0" distL="0" distR="0" wp14:anchorId="19C89EB0" wp14:editId="407C7A03">
            <wp:extent cx="4563224" cy="3182169"/>
            <wp:effectExtent l="19050" t="19050" r="27940" b="18415"/>
            <wp:docPr id="7026188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069" cy="32092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A8672E" w14:textId="7B916BE7" w:rsidR="00AB1C1E" w:rsidRPr="00AF4750" w:rsidRDefault="00AB1C1E" w:rsidP="00AB1C1E">
      <w:pPr>
        <w:autoSpaceDE w:val="0"/>
        <w:autoSpaceDN w:val="0"/>
        <w:spacing w:line="480" w:lineRule="auto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</w:t>
      </w:r>
      <w:r w:rsidR="008229F6">
        <w:rPr>
          <w:rFonts w:cstheme="minorHAnsi"/>
          <w:b/>
          <w:bCs/>
          <w:color w:val="242021"/>
        </w:rPr>
        <w:t>20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5j.</w:t>
      </w:r>
    </w:p>
    <w:p w14:paraId="728B4618" w14:textId="77777777" w:rsidR="00AB1C1E" w:rsidRPr="00AF4750" w:rsidRDefault="00AB1C1E" w:rsidP="00AB1C1E">
      <w:pPr>
        <w:autoSpaceDE w:val="0"/>
        <w:autoSpaceDN w:val="0"/>
        <w:spacing w:line="480" w:lineRule="auto"/>
        <w:jc w:val="center"/>
        <w:rPr>
          <w:rFonts w:cstheme="minorHAnsi"/>
          <w:b/>
          <w:bCs/>
          <w:color w:val="242021"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0261A826" wp14:editId="777C7239">
            <wp:extent cx="5144089" cy="3223671"/>
            <wp:effectExtent l="0" t="0" r="0" b="0"/>
            <wp:docPr id="38857018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985" cy="322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D069F" w14:textId="0E929CA3" w:rsidR="00AB1C1E" w:rsidRPr="00AF4750" w:rsidRDefault="00AB1C1E" w:rsidP="00AB1C1E">
      <w:pPr>
        <w:tabs>
          <w:tab w:val="left" w:pos="3760"/>
        </w:tabs>
        <w:spacing w:line="480" w:lineRule="auto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</w:t>
      </w:r>
      <w:r w:rsidR="008229F6">
        <w:rPr>
          <w:rFonts w:cstheme="minorHAnsi"/>
          <w:b/>
          <w:bCs/>
          <w:color w:val="242021"/>
        </w:rPr>
        <w:t>21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FT-IR spectrum of Compound </w:t>
      </w:r>
      <w:r w:rsidRPr="00AF4750">
        <w:rPr>
          <w:rFonts w:cstheme="minorHAnsi"/>
          <w:b/>
          <w:bCs/>
          <w:color w:val="242021"/>
        </w:rPr>
        <w:t>5k.</w:t>
      </w:r>
    </w:p>
    <w:p w14:paraId="62C3DDFF" w14:textId="30025072" w:rsidR="00AB1C1E" w:rsidRPr="00AF4750" w:rsidRDefault="00A73BAB" w:rsidP="00AB1C1E">
      <w:pPr>
        <w:tabs>
          <w:tab w:val="left" w:pos="3760"/>
        </w:tabs>
        <w:spacing w:line="480" w:lineRule="auto"/>
        <w:jc w:val="center"/>
        <w:rPr>
          <w:rFonts w:cstheme="minorHAnsi"/>
          <w:b/>
          <w:bCs/>
          <w:color w:val="242021"/>
        </w:rPr>
      </w:pPr>
      <w:r>
        <w:rPr>
          <w:noProof/>
        </w:rPr>
        <w:drawing>
          <wp:inline distT="0" distB="0" distL="0" distR="0" wp14:anchorId="11E32C32" wp14:editId="19E04A93">
            <wp:extent cx="5340485" cy="3725787"/>
            <wp:effectExtent l="19050" t="19050" r="0" b="8255"/>
            <wp:docPr id="86607967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824" cy="373439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28707B" w14:textId="415B7A30" w:rsidR="00AB1C1E" w:rsidRPr="00AF4750" w:rsidRDefault="00AB1C1E" w:rsidP="00AB1C1E">
      <w:pPr>
        <w:autoSpaceDE w:val="0"/>
        <w:autoSpaceDN w:val="0"/>
        <w:spacing w:line="480" w:lineRule="auto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</w:t>
      </w:r>
      <w:r w:rsidR="008229F6">
        <w:rPr>
          <w:rFonts w:cstheme="minorHAnsi"/>
          <w:b/>
          <w:bCs/>
          <w:color w:val="242021"/>
        </w:rPr>
        <w:t>22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5k.</w:t>
      </w:r>
    </w:p>
    <w:p w14:paraId="1D6FE74B" w14:textId="77777777" w:rsidR="00AB1C1E" w:rsidRPr="00AF4750" w:rsidRDefault="00AB1C1E" w:rsidP="00AB1C1E">
      <w:pPr>
        <w:tabs>
          <w:tab w:val="left" w:pos="3760"/>
        </w:tabs>
        <w:spacing w:line="480" w:lineRule="auto"/>
        <w:jc w:val="center"/>
        <w:rPr>
          <w:rFonts w:cstheme="minorHAnsi"/>
          <w:b/>
          <w:bCs/>
          <w:color w:val="242021"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3075A3A2" wp14:editId="2C134B07">
            <wp:extent cx="4543216" cy="3412640"/>
            <wp:effectExtent l="19050" t="19050" r="10160" b="16510"/>
            <wp:docPr id="50599803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278" cy="34314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08DC18" w14:textId="480EFF2F" w:rsidR="00AB1C1E" w:rsidRDefault="00AB1C1E" w:rsidP="00AB1C1E">
      <w:pPr>
        <w:tabs>
          <w:tab w:val="left" w:pos="3760"/>
        </w:tabs>
        <w:spacing w:line="480" w:lineRule="auto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S2</w:t>
      </w:r>
      <w:r w:rsidR="008229F6">
        <w:rPr>
          <w:rFonts w:cstheme="minorHAnsi"/>
          <w:b/>
          <w:bCs/>
          <w:color w:val="242021"/>
        </w:rPr>
        <w:t>3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13</w:t>
      </w:r>
      <w:r w:rsidRPr="00AF4750">
        <w:rPr>
          <w:rFonts w:cstheme="minorHAnsi"/>
          <w:color w:val="242021"/>
        </w:rPr>
        <w:t xml:space="preserve">C NMR spectrum of Compound </w:t>
      </w:r>
      <w:r w:rsidRPr="00AF4750">
        <w:rPr>
          <w:rFonts w:cstheme="minorHAnsi"/>
          <w:b/>
          <w:bCs/>
          <w:color w:val="242021"/>
        </w:rPr>
        <w:t>5k.</w:t>
      </w:r>
    </w:p>
    <w:p w14:paraId="1EC266C3" w14:textId="1B4F6A65" w:rsidR="008229F6" w:rsidRDefault="008229F6" w:rsidP="008229F6">
      <w:pPr>
        <w:tabs>
          <w:tab w:val="left" w:pos="3760"/>
        </w:tabs>
        <w:spacing w:line="480" w:lineRule="auto"/>
        <w:jc w:val="center"/>
        <w:rPr>
          <w:rFonts w:cstheme="minorHAnsi"/>
          <w:b/>
          <w:bCs/>
          <w:color w:val="242021"/>
        </w:rPr>
      </w:pPr>
      <w:r>
        <w:rPr>
          <w:noProof/>
        </w:rPr>
        <w:drawing>
          <wp:inline distT="0" distB="0" distL="0" distR="0" wp14:anchorId="69C84B10" wp14:editId="285F6D27">
            <wp:extent cx="5263200" cy="2989790"/>
            <wp:effectExtent l="0" t="0" r="0" b="0"/>
            <wp:docPr id="1582221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834" cy="2994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374E7" w14:textId="7D349832" w:rsidR="008229F6" w:rsidRPr="00D2793C" w:rsidRDefault="008229F6" w:rsidP="008229F6">
      <w:pPr>
        <w:spacing w:line="480" w:lineRule="auto"/>
        <w:jc w:val="both"/>
        <w:rPr>
          <w:rFonts w:cstheme="minorHAnsi"/>
          <w:color w:val="CC0099"/>
        </w:rPr>
      </w:pPr>
      <w:r w:rsidRPr="00D2793C">
        <w:rPr>
          <w:rFonts w:cstheme="minorHAnsi"/>
          <w:b/>
          <w:bCs/>
          <w:color w:val="CC0099"/>
        </w:rPr>
        <w:t>FIGURE S</w:t>
      </w:r>
      <w:r>
        <w:rPr>
          <w:rFonts w:cstheme="minorHAnsi"/>
          <w:b/>
          <w:bCs/>
          <w:color w:val="CC0099"/>
        </w:rPr>
        <w:t>24</w:t>
      </w:r>
      <w:r w:rsidRPr="00D2793C">
        <w:rPr>
          <w:rFonts w:cstheme="minorHAnsi"/>
          <w:b/>
          <w:bCs/>
          <w:color w:val="CC0099"/>
        </w:rPr>
        <w:t xml:space="preserve">. </w:t>
      </w:r>
      <w:r w:rsidRPr="00D2793C">
        <w:rPr>
          <w:rFonts w:cs="Times New Roman"/>
          <w:color w:val="CC0099"/>
        </w:rPr>
        <w:t xml:space="preserve">Mass spectrum of Compound </w:t>
      </w:r>
      <w:r w:rsidRPr="00D2793C">
        <w:rPr>
          <w:rFonts w:cs="Times New Roman"/>
          <w:b/>
          <w:bCs/>
          <w:color w:val="CC0099"/>
        </w:rPr>
        <w:t>5</w:t>
      </w:r>
      <w:r>
        <w:rPr>
          <w:rFonts w:cs="Times New Roman"/>
          <w:b/>
          <w:bCs/>
          <w:color w:val="CC0099"/>
        </w:rPr>
        <w:t>k</w:t>
      </w:r>
      <w:r w:rsidRPr="00D2793C">
        <w:rPr>
          <w:rFonts w:cs="Times New Roman"/>
          <w:b/>
          <w:bCs/>
          <w:color w:val="CC0099"/>
        </w:rPr>
        <w:t>.</w:t>
      </w:r>
    </w:p>
    <w:p w14:paraId="79965839" w14:textId="77777777" w:rsidR="008229F6" w:rsidRPr="00AF4750" w:rsidRDefault="008229F6" w:rsidP="00AB1C1E">
      <w:pPr>
        <w:tabs>
          <w:tab w:val="left" w:pos="3760"/>
        </w:tabs>
        <w:spacing w:line="480" w:lineRule="auto"/>
        <w:rPr>
          <w:rFonts w:cstheme="minorHAnsi"/>
          <w:b/>
          <w:bCs/>
          <w:color w:val="242021"/>
        </w:rPr>
      </w:pPr>
    </w:p>
    <w:p w14:paraId="13F0793C" w14:textId="77777777" w:rsidR="00AB1C1E" w:rsidRPr="00AF4750" w:rsidRDefault="00AB1C1E" w:rsidP="00AB1C1E">
      <w:pPr>
        <w:tabs>
          <w:tab w:val="left" w:pos="3760"/>
        </w:tabs>
        <w:spacing w:line="480" w:lineRule="auto"/>
        <w:jc w:val="center"/>
        <w:rPr>
          <w:rFonts w:cstheme="minorHAnsi"/>
          <w:b/>
          <w:bCs/>
          <w:color w:val="242021"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7B3228D3" wp14:editId="4E552C53">
            <wp:extent cx="4327886" cy="2971576"/>
            <wp:effectExtent l="19050" t="19050" r="15875" b="19685"/>
            <wp:docPr id="255776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694" cy="29831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67B796" w14:textId="078D3CD9" w:rsidR="00AB1C1E" w:rsidRPr="00AF4750" w:rsidRDefault="00AB1C1E" w:rsidP="00AB1C1E">
      <w:pPr>
        <w:autoSpaceDE w:val="0"/>
        <w:autoSpaceDN w:val="0"/>
        <w:spacing w:line="480" w:lineRule="auto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S2</w:t>
      </w:r>
      <w:r w:rsidR="008229F6">
        <w:rPr>
          <w:rFonts w:cstheme="minorHAnsi"/>
          <w:b/>
          <w:bCs/>
          <w:color w:val="242021"/>
        </w:rPr>
        <w:t>5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5l.</w:t>
      </w:r>
    </w:p>
    <w:p w14:paraId="24FA9F3B" w14:textId="77777777" w:rsidR="00AB1C1E" w:rsidRPr="00AF4750" w:rsidRDefault="00AB1C1E" w:rsidP="00AB1C1E">
      <w:pPr>
        <w:autoSpaceDE w:val="0"/>
        <w:autoSpaceDN w:val="0"/>
        <w:spacing w:line="480" w:lineRule="auto"/>
        <w:jc w:val="center"/>
        <w:rPr>
          <w:rFonts w:eastAsia="Times New Roman" w:cstheme="minorHAnsi"/>
          <w:b/>
          <w:i/>
          <w:iCs/>
          <w:szCs w:val="24"/>
          <w:lang w:val="de-DE" w:eastAsia="de-DE"/>
        </w:rPr>
      </w:pPr>
      <w:r w:rsidRPr="00AF4750">
        <w:rPr>
          <w:rFonts w:eastAsia="Times New Roman" w:cstheme="minorHAnsi"/>
          <w:b/>
          <w:i/>
          <w:iCs/>
          <w:noProof/>
          <w:szCs w:val="24"/>
        </w:rPr>
        <w:drawing>
          <wp:inline distT="0" distB="0" distL="0" distR="0" wp14:anchorId="349247CA" wp14:editId="6AD8EFD7">
            <wp:extent cx="5220929" cy="3480818"/>
            <wp:effectExtent l="19050" t="19050" r="18415" b="24765"/>
            <wp:docPr id="1046" name="Picture 1046" descr="E:\مریم\ایده پایان نامه\گزارشکار\مقاله 1\nmr\1014n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مریم\ایده پایان نامه\گزارشکار\مقاله 1\nmr\1014no2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256" cy="34857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BB5494" w14:textId="26039386" w:rsidR="00AB1C1E" w:rsidRPr="00AF4750" w:rsidRDefault="00AB1C1E" w:rsidP="00AB1C1E">
      <w:pPr>
        <w:autoSpaceDE w:val="0"/>
        <w:autoSpaceDN w:val="0"/>
        <w:spacing w:line="480" w:lineRule="auto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S2</w:t>
      </w:r>
      <w:r w:rsidR="008229F6">
        <w:rPr>
          <w:rFonts w:cstheme="minorHAnsi"/>
          <w:b/>
          <w:bCs/>
          <w:color w:val="242021"/>
        </w:rPr>
        <w:t>6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5m.</w:t>
      </w:r>
    </w:p>
    <w:p w14:paraId="56A889CE" w14:textId="77777777" w:rsidR="00AB1C1E" w:rsidRPr="00AF4750" w:rsidRDefault="00AB1C1E" w:rsidP="00AB1C1E">
      <w:pPr>
        <w:autoSpaceDE w:val="0"/>
        <w:autoSpaceDN w:val="0"/>
        <w:spacing w:line="480" w:lineRule="auto"/>
        <w:jc w:val="center"/>
        <w:rPr>
          <w:rFonts w:eastAsia="Times New Roman" w:cstheme="minorHAnsi"/>
          <w:b/>
          <w:i/>
          <w:iCs/>
          <w:szCs w:val="24"/>
          <w:lang w:val="de-DE" w:eastAsia="de-DE"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1F75F4AF" wp14:editId="2273CEC1">
            <wp:extent cx="4496696" cy="3828424"/>
            <wp:effectExtent l="0" t="0" r="0" b="0"/>
            <wp:docPr id="11919559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BEBA8EAE-BF5A-486C-A8C5-ECC9F3942E4B}">
                          <a14:imgProps xmlns:a14="http://schemas.microsoft.com/office/drawing/2010/main">
                            <a14:imgLayer r:embed="rId6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927" cy="384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B8E16" w14:textId="7E3FF4D8" w:rsidR="00AB1C1E" w:rsidRPr="00AF4750" w:rsidRDefault="00AB1C1E" w:rsidP="00AB1C1E">
      <w:pPr>
        <w:autoSpaceDE w:val="0"/>
        <w:autoSpaceDN w:val="0"/>
        <w:spacing w:line="480" w:lineRule="auto"/>
        <w:jc w:val="both"/>
        <w:rPr>
          <w:rFonts w:eastAsia="Times New Roman" w:cstheme="minorHAnsi"/>
          <w:b/>
          <w:i/>
          <w:iCs/>
          <w:szCs w:val="24"/>
          <w:lang w:val="de-DE" w:eastAsia="de-DE"/>
        </w:rPr>
      </w:pPr>
      <w:r w:rsidRPr="00AF4750">
        <w:rPr>
          <w:rFonts w:cstheme="minorHAnsi"/>
          <w:b/>
          <w:bCs/>
          <w:color w:val="242021"/>
        </w:rPr>
        <w:t>FIGURE S2</w:t>
      </w:r>
      <w:r w:rsidR="008229F6">
        <w:rPr>
          <w:rFonts w:cstheme="minorHAnsi"/>
          <w:b/>
          <w:bCs/>
          <w:color w:val="242021"/>
        </w:rPr>
        <w:t>7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5n.</w:t>
      </w:r>
    </w:p>
    <w:p w14:paraId="2846AB33" w14:textId="77777777" w:rsidR="00AB1C1E" w:rsidRPr="00AF4750" w:rsidRDefault="00AB1C1E" w:rsidP="00AB1C1E">
      <w:pPr>
        <w:autoSpaceDE w:val="0"/>
        <w:autoSpaceDN w:val="0"/>
        <w:spacing w:after="0" w:line="480" w:lineRule="auto"/>
        <w:jc w:val="center"/>
        <w:rPr>
          <w:rFonts w:eastAsia="Times New Roman" w:cstheme="minorHAnsi"/>
          <w:b/>
          <w:i/>
          <w:iCs/>
          <w:szCs w:val="24"/>
          <w:lang w:val="de-DE" w:eastAsia="de-DE"/>
        </w:rPr>
      </w:pPr>
      <w:r w:rsidRPr="00AF4750">
        <w:rPr>
          <w:rFonts w:cstheme="minorHAnsi"/>
          <w:noProof/>
        </w:rPr>
        <w:drawing>
          <wp:inline distT="0" distB="0" distL="0" distR="0" wp14:anchorId="13BFB5CB" wp14:editId="3CADF8CD">
            <wp:extent cx="4324574" cy="3021496"/>
            <wp:effectExtent l="0" t="0" r="0" b="7620"/>
            <wp:docPr id="7822169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452" cy="3043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288C3" w14:textId="1A520DD6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S2</w:t>
      </w:r>
      <w:r w:rsidR="008229F6">
        <w:rPr>
          <w:rFonts w:cstheme="minorHAnsi"/>
          <w:b/>
          <w:bCs/>
          <w:color w:val="242021"/>
        </w:rPr>
        <w:t>8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5o.</w:t>
      </w:r>
    </w:p>
    <w:p w14:paraId="59E57462" w14:textId="77777777" w:rsidR="00AB1C1E" w:rsidRPr="00AF4750" w:rsidRDefault="00AB1C1E" w:rsidP="00AB1C1E">
      <w:pPr>
        <w:autoSpaceDE w:val="0"/>
        <w:autoSpaceDN w:val="0"/>
        <w:spacing w:after="0" w:line="480" w:lineRule="auto"/>
        <w:jc w:val="center"/>
        <w:rPr>
          <w:rFonts w:cstheme="minorHAnsi"/>
          <w:b/>
          <w:bCs/>
          <w:color w:val="242021"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792E91F5" wp14:editId="0AA25AC5">
            <wp:extent cx="4303059" cy="3681168"/>
            <wp:effectExtent l="0" t="0" r="2540" b="0"/>
            <wp:docPr id="4409675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941" cy="371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EC1BF" w14:textId="1398999E" w:rsidR="00AB1C1E" w:rsidRPr="00AF4750" w:rsidRDefault="00AB1C1E" w:rsidP="00AB1C1E">
      <w:pPr>
        <w:autoSpaceDE w:val="0"/>
        <w:autoSpaceDN w:val="0"/>
        <w:spacing w:after="0" w:line="480" w:lineRule="auto"/>
        <w:jc w:val="both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S2</w:t>
      </w:r>
      <w:r w:rsidR="008229F6">
        <w:rPr>
          <w:rFonts w:cstheme="minorHAnsi"/>
          <w:b/>
          <w:bCs/>
          <w:color w:val="242021"/>
        </w:rPr>
        <w:t>9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5p.</w:t>
      </w:r>
    </w:p>
    <w:p w14:paraId="154B96AE" w14:textId="77777777" w:rsidR="00AB1C1E" w:rsidRPr="00AF4750" w:rsidRDefault="00AB1C1E" w:rsidP="00AB1C1E">
      <w:pPr>
        <w:autoSpaceDE w:val="0"/>
        <w:autoSpaceDN w:val="0"/>
        <w:spacing w:after="0" w:line="480" w:lineRule="auto"/>
        <w:jc w:val="center"/>
        <w:rPr>
          <w:rFonts w:eastAsia="Times New Roman" w:cstheme="minorHAnsi"/>
          <w:b/>
          <w:bCs/>
          <w:i/>
          <w:iCs/>
          <w:szCs w:val="24"/>
          <w:lang w:val="de-DE" w:eastAsia="de-DE"/>
        </w:rPr>
      </w:pPr>
      <w:r w:rsidRPr="00AF4750">
        <w:rPr>
          <w:rFonts w:cstheme="minorHAnsi"/>
          <w:noProof/>
        </w:rPr>
        <w:drawing>
          <wp:inline distT="0" distB="0" distL="0" distR="0" wp14:anchorId="1180E74D" wp14:editId="441E1E7C">
            <wp:extent cx="4468483" cy="3964367"/>
            <wp:effectExtent l="0" t="0" r="0" b="0"/>
            <wp:docPr id="55952315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406" cy="3978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03FF8" w14:textId="27D584CD" w:rsidR="00AB1C1E" w:rsidRDefault="00AB1C1E" w:rsidP="00AB1C1E">
      <w:pPr>
        <w:autoSpaceDE w:val="0"/>
        <w:autoSpaceDN w:val="0"/>
        <w:spacing w:line="480" w:lineRule="auto"/>
        <w:jc w:val="both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lastRenderedPageBreak/>
        <w:t>FIGURE S</w:t>
      </w:r>
      <w:r w:rsidR="008229F6">
        <w:rPr>
          <w:rFonts w:cstheme="minorHAnsi"/>
          <w:b/>
          <w:bCs/>
          <w:color w:val="242021"/>
        </w:rPr>
        <w:t>30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Compound </w:t>
      </w:r>
      <w:r w:rsidRPr="00AF4750">
        <w:rPr>
          <w:rFonts w:cstheme="minorHAnsi"/>
          <w:b/>
          <w:bCs/>
          <w:color w:val="242021"/>
        </w:rPr>
        <w:t>5q.</w:t>
      </w:r>
    </w:p>
    <w:p w14:paraId="030CD267" w14:textId="7DBBE897" w:rsidR="008229F6" w:rsidRDefault="00CA37CC" w:rsidP="00CA37CC">
      <w:pPr>
        <w:autoSpaceDE w:val="0"/>
        <w:autoSpaceDN w:val="0"/>
        <w:spacing w:line="480" w:lineRule="auto"/>
        <w:jc w:val="center"/>
        <w:rPr>
          <w:rFonts w:cstheme="minorHAnsi"/>
          <w:b/>
          <w:bCs/>
          <w:color w:val="242021"/>
        </w:rPr>
      </w:pPr>
      <w:r>
        <w:rPr>
          <w:noProof/>
        </w:rPr>
        <w:drawing>
          <wp:inline distT="0" distB="0" distL="0" distR="0" wp14:anchorId="2FF6996B" wp14:editId="552A957F">
            <wp:extent cx="4965550" cy="2575083"/>
            <wp:effectExtent l="0" t="0" r="0" b="0"/>
            <wp:docPr id="177016129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429" cy="258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D3800" w14:textId="5C48C7F3" w:rsidR="00CA37CC" w:rsidRPr="00CA37CC" w:rsidRDefault="00CA37CC" w:rsidP="00CA37CC">
      <w:pPr>
        <w:spacing w:line="480" w:lineRule="auto"/>
        <w:jc w:val="both"/>
        <w:rPr>
          <w:rFonts w:cstheme="minorHAnsi"/>
          <w:color w:val="CC0099"/>
        </w:rPr>
      </w:pPr>
      <w:r w:rsidRPr="00D2793C">
        <w:rPr>
          <w:rFonts w:cstheme="minorHAnsi"/>
          <w:b/>
          <w:bCs/>
          <w:color w:val="CC0099"/>
        </w:rPr>
        <w:t>FIGURE S</w:t>
      </w:r>
      <w:r>
        <w:rPr>
          <w:rFonts w:cstheme="minorHAnsi"/>
          <w:b/>
          <w:bCs/>
          <w:color w:val="CC0099"/>
        </w:rPr>
        <w:t>31</w:t>
      </w:r>
      <w:r w:rsidRPr="00D2793C">
        <w:rPr>
          <w:rFonts w:cstheme="minorHAnsi"/>
          <w:b/>
          <w:bCs/>
          <w:color w:val="CC0099"/>
        </w:rPr>
        <w:t xml:space="preserve">. </w:t>
      </w:r>
      <w:r w:rsidRPr="00D2793C">
        <w:rPr>
          <w:rFonts w:cs="Times New Roman"/>
          <w:color w:val="CC0099"/>
        </w:rPr>
        <w:t xml:space="preserve">Mass spectrum of Compound </w:t>
      </w:r>
      <w:r w:rsidRPr="00D2793C">
        <w:rPr>
          <w:rFonts w:cs="Times New Roman"/>
          <w:b/>
          <w:bCs/>
          <w:color w:val="CC0099"/>
        </w:rPr>
        <w:t>5</w:t>
      </w:r>
      <w:r w:rsidR="00A92E76">
        <w:rPr>
          <w:rFonts w:cs="Times New Roman"/>
          <w:b/>
          <w:bCs/>
          <w:color w:val="CC0099"/>
        </w:rPr>
        <w:t>q</w:t>
      </w:r>
      <w:r w:rsidRPr="00D2793C">
        <w:rPr>
          <w:rFonts w:cs="Times New Roman"/>
          <w:b/>
          <w:bCs/>
          <w:color w:val="CC0099"/>
        </w:rPr>
        <w:t>.</w:t>
      </w:r>
    </w:p>
    <w:p w14:paraId="2902CDC2" w14:textId="20823B52" w:rsidR="00AB1C1E" w:rsidRPr="00AF4750" w:rsidRDefault="001F2FC3" w:rsidP="00AB1C1E">
      <w:pPr>
        <w:autoSpaceDE w:val="0"/>
        <w:autoSpaceDN w:val="0"/>
        <w:spacing w:after="0" w:line="480" w:lineRule="auto"/>
        <w:jc w:val="center"/>
        <w:rPr>
          <w:rFonts w:eastAsia="Times New Roman" w:cstheme="minorHAnsi"/>
          <w:bCs/>
          <w:i/>
          <w:iCs/>
          <w:szCs w:val="24"/>
          <w:lang w:val="de-DE" w:eastAsia="de-DE"/>
        </w:rPr>
      </w:pPr>
      <w:r>
        <w:rPr>
          <w:noProof/>
        </w:rPr>
        <w:drawing>
          <wp:inline distT="0" distB="0" distL="0" distR="0" wp14:anchorId="7F36129F" wp14:editId="36503BD8">
            <wp:extent cx="4546682" cy="3172962"/>
            <wp:effectExtent l="19050" t="19050" r="6350" b="8890"/>
            <wp:docPr id="2070643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474" cy="318119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9C5BF2" w14:textId="0FA34EBF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  <w:r w:rsidRPr="00AF4750">
        <w:rPr>
          <w:rFonts w:cstheme="minorHAnsi"/>
          <w:b/>
          <w:bCs/>
          <w:color w:val="242021"/>
        </w:rPr>
        <w:t>FIGURE S</w:t>
      </w:r>
      <w:r w:rsidR="008229F6">
        <w:rPr>
          <w:rFonts w:cstheme="minorHAnsi"/>
          <w:b/>
          <w:bCs/>
          <w:color w:val="242021"/>
        </w:rPr>
        <w:t>3</w:t>
      </w:r>
      <w:r w:rsidR="00CA37CC">
        <w:rPr>
          <w:rFonts w:cstheme="minorHAnsi"/>
          <w:b/>
          <w:bCs/>
          <w:color w:val="242021"/>
        </w:rPr>
        <w:t>2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</w:t>
      </w:r>
      <w:r w:rsidRPr="00AF4750">
        <w:rPr>
          <w:rFonts w:cstheme="minorHAnsi"/>
        </w:rPr>
        <w:t xml:space="preserve">Compound </w:t>
      </w:r>
      <w:r w:rsidRPr="00AF4750">
        <w:rPr>
          <w:rFonts w:cstheme="minorHAnsi"/>
          <w:b/>
          <w:bCs/>
        </w:rPr>
        <w:t>8a.</w:t>
      </w:r>
    </w:p>
    <w:p w14:paraId="68805643" w14:textId="77777777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6C9B8F3A" wp14:editId="26D290F1">
            <wp:extent cx="5045023" cy="3520216"/>
            <wp:effectExtent l="19050" t="19050" r="22860" b="23495"/>
            <wp:docPr id="7508657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153" cy="353426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7A3237" w14:textId="27C01A37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  <w:r w:rsidRPr="00AF4750">
        <w:rPr>
          <w:rFonts w:cstheme="minorHAnsi"/>
          <w:b/>
          <w:bCs/>
          <w:color w:val="242021"/>
        </w:rPr>
        <w:t>FIGURE S</w:t>
      </w:r>
      <w:r w:rsidR="008229F6">
        <w:rPr>
          <w:rFonts w:cstheme="minorHAnsi"/>
          <w:b/>
          <w:bCs/>
          <w:color w:val="242021"/>
        </w:rPr>
        <w:t>3</w:t>
      </w:r>
      <w:r w:rsidR="00CA37CC">
        <w:rPr>
          <w:rFonts w:cstheme="minorHAnsi"/>
          <w:b/>
          <w:bCs/>
          <w:color w:val="242021"/>
        </w:rPr>
        <w:t>3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</w:t>
      </w:r>
      <w:r w:rsidRPr="00AF4750">
        <w:rPr>
          <w:rFonts w:cstheme="minorHAnsi"/>
          <w:color w:val="242021"/>
          <w:vertAlign w:val="superscript"/>
        </w:rPr>
        <w:t>1</w:t>
      </w:r>
      <w:r w:rsidRPr="00AF4750">
        <w:rPr>
          <w:rFonts w:cstheme="minorHAnsi"/>
          <w:color w:val="242021"/>
        </w:rPr>
        <w:t xml:space="preserve">H NMR spectrum of </w:t>
      </w:r>
      <w:r w:rsidRPr="00AF4750">
        <w:rPr>
          <w:rFonts w:cstheme="minorHAnsi"/>
        </w:rPr>
        <w:t xml:space="preserve">Compound </w:t>
      </w:r>
      <w:r w:rsidRPr="00AF4750">
        <w:rPr>
          <w:rFonts w:cstheme="minorHAnsi"/>
          <w:b/>
          <w:bCs/>
        </w:rPr>
        <w:t>8b.</w:t>
      </w:r>
    </w:p>
    <w:p w14:paraId="50E534B5" w14:textId="77777777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</w:rPr>
      </w:pPr>
      <w:r w:rsidRPr="00AF4750">
        <w:rPr>
          <w:rFonts w:cstheme="minorHAnsi"/>
          <w:noProof/>
        </w:rPr>
        <w:drawing>
          <wp:inline distT="0" distB="0" distL="0" distR="0" wp14:anchorId="770F448A" wp14:editId="1FC55DEB">
            <wp:extent cx="5197634" cy="3624043"/>
            <wp:effectExtent l="19050" t="19050" r="22225" b="146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858" cy="36346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23DD99" w14:textId="7E243E8D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  <w:r w:rsidRPr="00AF4750">
        <w:rPr>
          <w:rFonts w:cstheme="minorHAnsi"/>
          <w:b/>
          <w:bCs/>
        </w:rPr>
        <w:t>FIGURE S</w:t>
      </w:r>
      <w:r w:rsidR="008229F6">
        <w:rPr>
          <w:rFonts w:cstheme="minorHAnsi"/>
          <w:b/>
          <w:bCs/>
        </w:rPr>
        <w:t>3</w:t>
      </w:r>
      <w:r w:rsidR="00CA37CC">
        <w:rPr>
          <w:rFonts w:cstheme="minorHAnsi"/>
          <w:b/>
          <w:bCs/>
        </w:rPr>
        <w:t>4</w:t>
      </w:r>
      <w:r w:rsidRPr="00AF4750">
        <w:rPr>
          <w:rFonts w:cstheme="minorHAnsi"/>
          <w:b/>
          <w:bCs/>
        </w:rPr>
        <w:t>.</w:t>
      </w:r>
      <w:r w:rsidRPr="00AF4750">
        <w:rPr>
          <w:rFonts w:cstheme="minorHAnsi"/>
        </w:rPr>
        <w:t xml:space="preserve"> </w:t>
      </w:r>
      <w:r w:rsidRPr="00AF4750">
        <w:rPr>
          <w:rFonts w:cstheme="minorHAnsi"/>
          <w:vertAlign w:val="superscript"/>
        </w:rPr>
        <w:t>1</w:t>
      </w:r>
      <w:r w:rsidRPr="00AF4750">
        <w:rPr>
          <w:rFonts w:cstheme="minorHAnsi"/>
        </w:rPr>
        <w:t xml:space="preserve">H NMR spectrum of Compound </w:t>
      </w:r>
      <w:r w:rsidRPr="00AF4750">
        <w:rPr>
          <w:rFonts w:cstheme="minorHAnsi"/>
          <w:b/>
          <w:bCs/>
        </w:rPr>
        <w:t>8c.</w:t>
      </w:r>
    </w:p>
    <w:p w14:paraId="6EF8E1E3" w14:textId="77777777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rtl/>
          <w:lang w:bidi="fa-IR"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71B0B68B" wp14:editId="398FE8FD">
            <wp:extent cx="5230404" cy="3649567"/>
            <wp:effectExtent l="19050" t="19050" r="8890" b="8255"/>
            <wp:docPr id="137794146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206" cy="3666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FEC137" w14:textId="12E0B229" w:rsidR="00AB1C1E" w:rsidRPr="008229F6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  <w:color w:val="CC0099"/>
        </w:rPr>
      </w:pPr>
      <w:r w:rsidRPr="008229F6">
        <w:rPr>
          <w:rFonts w:cstheme="minorHAnsi"/>
          <w:b/>
          <w:bCs/>
          <w:color w:val="CC0099"/>
        </w:rPr>
        <w:t>FIGURE S</w:t>
      </w:r>
      <w:r w:rsidR="008229F6" w:rsidRPr="008229F6">
        <w:rPr>
          <w:rFonts w:cstheme="minorHAnsi"/>
          <w:b/>
          <w:bCs/>
          <w:color w:val="CC0099"/>
        </w:rPr>
        <w:t>3</w:t>
      </w:r>
      <w:r w:rsidR="00CA37CC">
        <w:rPr>
          <w:rFonts w:cstheme="minorHAnsi"/>
          <w:b/>
          <w:bCs/>
          <w:color w:val="CC0099"/>
        </w:rPr>
        <w:t>5</w:t>
      </w:r>
      <w:r w:rsidRPr="008229F6">
        <w:rPr>
          <w:rFonts w:cstheme="minorHAnsi"/>
          <w:b/>
          <w:bCs/>
          <w:color w:val="CC0099"/>
        </w:rPr>
        <w:t>.</w:t>
      </w:r>
      <w:r w:rsidRPr="008229F6">
        <w:rPr>
          <w:rFonts w:cstheme="minorHAnsi"/>
          <w:color w:val="CC0099"/>
        </w:rPr>
        <w:t xml:space="preserve"> </w:t>
      </w:r>
      <w:r w:rsidRPr="008229F6">
        <w:rPr>
          <w:rFonts w:cstheme="minorHAnsi"/>
          <w:color w:val="CC0099"/>
          <w:vertAlign w:val="superscript"/>
        </w:rPr>
        <w:t>1</w:t>
      </w:r>
      <w:r w:rsidRPr="008229F6">
        <w:rPr>
          <w:rFonts w:cstheme="minorHAnsi"/>
          <w:color w:val="CC0099"/>
        </w:rPr>
        <w:t xml:space="preserve">H NMR spectrum of Compound </w:t>
      </w:r>
      <w:r w:rsidRPr="008229F6">
        <w:rPr>
          <w:rFonts w:cstheme="minorHAnsi"/>
          <w:b/>
          <w:bCs/>
          <w:color w:val="CC0099"/>
        </w:rPr>
        <w:t>8d</w:t>
      </w:r>
      <w:r w:rsidR="00574554" w:rsidRPr="008229F6">
        <w:rPr>
          <w:rFonts w:cstheme="minorHAnsi"/>
          <w:b/>
          <w:bCs/>
          <w:color w:val="CC0099"/>
        </w:rPr>
        <w:t xml:space="preserve"> (with DMSO).</w:t>
      </w:r>
    </w:p>
    <w:p w14:paraId="3872C199" w14:textId="77A5C0F1" w:rsidR="00574554" w:rsidRDefault="000F7F30" w:rsidP="00574554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7BEB51F8" wp14:editId="7558A55F">
            <wp:extent cx="5222014" cy="3640347"/>
            <wp:effectExtent l="19050" t="19050" r="0" b="0"/>
            <wp:docPr id="19890038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479" cy="364833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0B1F0B" w14:textId="444600BD" w:rsidR="00574554" w:rsidRPr="009F7A77" w:rsidRDefault="00574554" w:rsidP="00932C01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  <w:color w:val="CC0099"/>
        </w:rPr>
      </w:pPr>
      <w:r w:rsidRPr="009F7A77">
        <w:rPr>
          <w:rFonts w:cstheme="minorHAnsi"/>
          <w:b/>
          <w:bCs/>
          <w:color w:val="CC0099"/>
        </w:rPr>
        <w:t>FIGURE S3</w:t>
      </w:r>
      <w:r w:rsidR="00CA37CC">
        <w:rPr>
          <w:rFonts w:cstheme="minorHAnsi"/>
          <w:b/>
          <w:bCs/>
          <w:color w:val="CC0099"/>
        </w:rPr>
        <w:t>6</w:t>
      </w:r>
      <w:r w:rsidRPr="009F7A77">
        <w:rPr>
          <w:rFonts w:cstheme="minorHAnsi"/>
          <w:color w:val="CC0099"/>
        </w:rPr>
        <w:t xml:space="preserve"> </w:t>
      </w:r>
      <w:r w:rsidRPr="009F7A77">
        <w:rPr>
          <w:rFonts w:cstheme="minorHAnsi"/>
          <w:color w:val="CC0099"/>
          <w:vertAlign w:val="superscript"/>
        </w:rPr>
        <w:t>1</w:t>
      </w:r>
      <w:r w:rsidRPr="009F7A77">
        <w:rPr>
          <w:rFonts w:cstheme="minorHAnsi"/>
          <w:color w:val="CC0099"/>
        </w:rPr>
        <w:t xml:space="preserve">H NMR spectrum of Compound </w:t>
      </w:r>
      <w:r w:rsidRPr="009F7A77">
        <w:rPr>
          <w:rFonts w:cstheme="minorHAnsi"/>
          <w:b/>
          <w:bCs/>
          <w:color w:val="CC0099"/>
        </w:rPr>
        <w:t>8d (with D</w:t>
      </w:r>
      <w:r w:rsidRPr="009F7A77">
        <w:rPr>
          <w:rFonts w:cstheme="minorHAnsi"/>
          <w:b/>
          <w:bCs/>
          <w:color w:val="CC0099"/>
          <w:vertAlign w:val="subscript"/>
        </w:rPr>
        <w:t>2</w:t>
      </w:r>
      <w:r w:rsidRPr="009F7A77">
        <w:rPr>
          <w:rFonts w:cstheme="minorHAnsi"/>
          <w:b/>
          <w:bCs/>
          <w:color w:val="CC0099"/>
        </w:rPr>
        <w:t>O).</w:t>
      </w:r>
    </w:p>
    <w:p w14:paraId="34474FA5" w14:textId="77777777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bCs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7C26DB77" wp14:editId="79BE4DE0">
            <wp:extent cx="4982966" cy="3539603"/>
            <wp:effectExtent l="0" t="0" r="8255" b="3810"/>
            <wp:docPr id="114317002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47" cy="356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73FAA" w14:textId="5FDD8D4C" w:rsidR="00AB1C1E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  <w:r w:rsidRPr="00AF4750">
        <w:rPr>
          <w:rFonts w:cstheme="minorHAnsi"/>
          <w:b/>
          <w:bCs/>
        </w:rPr>
        <w:t>FIGURE S3</w:t>
      </w:r>
      <w:r w:rsidR="00CA37CC">
        <w:rPr>
          <w:rFonts w:cstheme="minorHAnsi"/>
          <w:b/>
          <w:bCs/>
        </w:rPr>
        <w:t>7</w:t>
      </w:r>
      <w:r w:rsidRPr="00AF4750">
        <w:rPr>
          <w:rFonts w:cstheme="minorHAnsi"/>
          <w:b/>
          <w:bCs/>
        </w:rPr>
        <w:t>.</w:t>
      </w:r>
      <w:r w:rsidRPr="00AF4750">
        <w:rPr>
          <w:rFonts w:cstheme="minorHAnsi"/>
        </w:rPr>
        <w:t xml:space="preserve"> </w:t>
      </w:r>
      <w:r w:rsidRPr="00AF4750">
        <w:rPr>
          <w:rFonts w:cstheme="minorHAnsi"/>
          <w:vertAlign w:val="superscript"/>
        </w:rPr>
        <w:t>13</w:t>
      </w:r>
      <w:r w:rsidRPr="00AF4750">
        <w:rPr>
          <w:rFonts w:cstheme="minorHAnsi"/>
        </w:rPr>
        <w:t xml:space="preserve">C NMR spectrum of Compound </w:t>
      </w:r>
      <w:r w:rsidRPr="00AF4750">
        <w:rPr>
          <w:rFonts w:cstheme="minorHAnsi"/>
          <w:b/>
          <w:bCs/>
        </w:rPr>
        <w:t>8d.</w:t>
      </w:r>
    </w:p>
    <w:p w14:paraId="33633772" w14:textId="7D1EC95F" w:rsidR="00A92E76" w:rsidRDefault="00A92E76" w:rsidP="00A92E76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4B9ADA06" wp14:editId="37D87B18">
            <wp:extent cx="4873546" cy="2768445"/>
            <wp:effectExtent l="0" t="0" r="0" b="0"/>
            <wp:docPr id="42702826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518" cy="277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A370D" w14:textId="20522781" w:rsidR="00A92E76" w:rsidRPr="00A92E76" w:rsidRDefault="00A92E76" w:rsidP="00A92E76">
      <w:pPr>
        <w:spacing w:line="480" w:lineRule="auto"/>
        <w:jc w:val="both"/>
        <w:rPr>
          <w:rFonts w:cstheme="minorHAnsi"/>
          <w:color w:val="CC0099"/>
        </w:rPr>
      </w:pPr>
      <w:r w:rsidRPr="00D2793C">
        <w:rPr>
          <w:rFonts w:cstheme="minorHAnsi"/>
          <w:b/>
          <w:bCs/>
          <w:color w:val="CC0099"/>
        </w:rPr>
        <w:t>FIGURE S</w:t>
      </w:r>
      <w:r>
        <w:rPr>
          <w:rFonts w:cstheme="minorHAnsi"/>
          <w:b/>
          <w:bCs/>
          <w:color w:val="CC0099"/>
        </w:rPr>
        <w:t>38</w:t>
      </w:r>
      <w:r w:rsidRPr="00D2793C">
        <w:rPr>
          <w:rFonts w:cstheme="minorHAnsi"/>
          <w:b/>
          <w:bCs/>
          <w:color w:val="CC0099"/>
        </w:rPr>
        <w:t xml:space="preserve">. </w:t>
      </w:r>
      <w:r w:rsidRPr="00D2793C">
        <w:rPr>
          <w:rFonts w:cs="Times New Roman"/>
          <w:color w:val="CC0099"/>
        </w:rPr>
        <w:t xml:space="preserve">Mass spectrum of Compound </w:t>
      </w:r>
      <w:r>
        <w:rPr>
          <w:rFonts w:cs="Times New Roman"/>
          <w:b/>
          <w:bCs/>
          <w:color w:val="CC0099"/>
        </w:rPr>
        <w:t>8d</w:t>
      </w:r>
      <w:r w:rsidRPr="00D2793C">
        <w:rPr>
          <w:rFonts w:cs="Times New Roman"/>
          <w:b/>
          <w:bCs/>
          <w:color w:val="CC0099"/>
        </w:rPr>
        <w:t>.</w:t>
      </w:r>
    </w:p>
    <w:p w14:paraId="2CE2249E" w14:textId="77777777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bCs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14BE8F13" wp14:editId="6D8399C0">
            <wp:extent cx="4829178" cy="3369609"/>
            <wp:effectExtent l="19050" t="19050" r="9525" b="21590"/>
            <wp:docPr id="93414599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618" cy="33775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A37C4A" w14:textId="539CBE4B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  <w:r w:rsidRPr="00AF4750">
        <w:rPr>
          <w:rFonts w:cstheme="minorHAnsi"/>
          <w:b/>
          <w:bCs/>
        </w:rPr>
        <w:t>FIGURE S3</w:t>
      </w:r>
      <w:r w:rsidR="00A92E76">
        <w:rPr>
          <w:rFonts w:cstheme="minorHAnsi"/>
          <w:b/>
          <w:bCs/>
        </w:rPr>
        <w:t>9</w:t>
      </w:r>
      <w:r w:rsidRPr="00AF4750">
        <w:rPr>
          <w:rFonts w:cstheme="minorHAnsi"/>
          <w:b/>
          <w:bCs/>
        </w:rPr>
        <w:t>.</w:t>
      </w:r>
      <w:r w:rsidRPr="00AF4750">
        <w:rPr>
          <w:rFonts w:cstheme="minorHAnsi"/>
        </w:rPr>
        <w:t xml:space="preserve"> </w:t>
      </w:r>
      <w:r w:rsidRPr="00AF4750">
        <w:rPr>
          <w:rFonts w:cstheme="minorHAnsi"/>
          <w:vertAlign w:val="superscript"/>
        </w:rPr>
        <w:t>1</w:t>
      </w:r>
      <w:r w:rsidRPr="00AF4750">
        <w:rPr>
          <w:rFonts w:cstheme="minorHAnsi"/>
        </w:rPr>
        <w:t xml:space="preserve">H NMR spectrum of Compound </w:t>
      </w:r>
      <w:r w:rsidRPr="00AF4750">
        <w:rPr>
          <w:rFonts w:cstheme="minorHAnsi"/>
          <w:b/>
          <w:bCs/>
        </w:rPr>
        <w:t>8e.</w:t>
      </w:r>
    </w:p>
    <w:p w14:paraId="6CE41A3E" w14:textId="77777777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bCs/>
        </w:rPr>
      </w:pPr>
      <w:r w:rsidRPr="00AF4750">
        <w:rPr>
          <w:rFonts w:cstheme="minorHAnsi"/>
          <w:noProof/>
        </w:rPr>
        <w:drawing>
          <wp:inline distT="0" distB="0" distL="0" distR="0" wp14:anchorId="6CAE5063" wp14:editId="764EC6B2">
            <wp:extent cx="4983256" cy="3477118"/>
            <wp:effectExtent l="19050" t="19050" r="27305" b="28575"/>
            <wp:docPr id="88864780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177" cy="348962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CFA401" w14:textId="3CB3A126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  <w:r w:rsidRPr="00AF4750">
        <w:rPr>
          <w:rFonts w:cstheme="minorHAnsi"/>
          <w:b/>
          <w:bCs/>
        </w:rPr>
        <w:t>FIGURE S</w:t>
      </w:r>
      <w:r w:rsidR="00A92E76">
        <w:rPr>
          <w:rFonts w:cstheme="minorHAnsi"/>
          <w:b/>
          <w:bCs/>
        </w:rPr>
        <w:t>40</w:t>
      </w:r>
      <w:r w:rsidRPr="00AF4750">
        <w:rPr>
          <w:rFonts w:cstheme="minorHAnsi"/>
          <w:b/>
          <w:bCs/>
        </w:rPr>
        <w:t>.</w:t>
      </w:r>
      <w:r w:rsidRPr="00AF4750">
        <w:rPr>
          <w:rFonts w:cstheme="minorHAnsi"/>
        </w:rPr>
        <w:t xml:space="preserve"> </w:t>
      </w:r>
      <w:r w:rsidRPr="00AF4750">
        <w:rPr>
          <w:rFonts w:cstheme="minorHAnsi"/>
          <w:vertAlign w:val="superscript"/>
        </w:rPr>
        <w:t>1</w:t>
      </w:r>
      <w:r w:rsidRPr="00AF4750">
        <w:rPr>
          <w:rFonts w:cstheme="minorHAnsi"/>
        </w:rPr>
        <w:t xml:space="preserve">H NMR spectrum of Compound </w:t>
      </w:r>
      <w:r w:rsidRPr="00AF4750">
        <w:rPr>
          <w:rFonts w:cstheme="minorHAnsi"/>
          <w:b/>
          <w:bCs/>
        </w:rPr>
        <w:t>8f.</w:t>
      </w:r>
    </w:p>
    <w:p w14:paraId="09D36800" w14:textId="6978CC8B" w:rsidR="00AB1C1E" w:rsidRDefault="00A92E76" w:rsidP="00AB1C1E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bCs/>
        </w:rPr>
      </w:pPr>
      <w:r>
        <w:rPr>
          <w:noProof/>
        </w:rPr>
        <w:lastRenderedPageBreak/>
        <w:drawing>
          <wp:inline distT="0" distB="0" distL="0" distR="0" wp14:anchorId="2037C952" wp14:editId="474D7AA8">
            <wp:extent cx="5149992" cy="2859457"/>
            <wp:effectExtent l="0" t="0" r="0" b="0"/>
            <wp:docPr id="12468110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970" cy="286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51A49" w14:textId="5F81431A" w:rsidR="00A92E76" w:rsidRPr="00A92E76" w:rsidRDefault="00A92E76" w:rsidP="00A92E76">
      <w:pPr>
        <w:spacing w:line="480" w:lineRule="auto"/>
        <w:jc w:val="both"/>
        <w:rPr>
          <w:rFonts w:cstheme="minorHAnsi"/>
          <w:color w:val="CC0099"/>
        </w:rPr>
      </w:pPr>
      <w:r w:rsidRPr="00D2793C">
        <w:rPr>
          <w:rFonts w:cstheme="minorHAnsi"/>
          <w:b/>
          <w:bCs/>
          <w:color w:val="CC0099"/>
        </w:rPr>
        <w:t>FIGURE S</w:t>
      </w:r>
      <w:r>
        <w:rPr>
          <w:rFonts w:cstheme="minorHAnsi"/>
          <w:b/>
          <w:bCs/>
          <w:color w:val="CC0099"/>
        </w:rPr>
        <w:t>41</w:t>
      </w:r>
      <w:r w:rsidRPr="00D2793C">
        <w:rPr>
          <w:rFonts w:cstheme="minorHAnsi"/>
          <w:b/>
          <w:bCs/>
          <w:color w:val="CC0099"/>
        </w:rPr>
        <w:t xml:space="preserve">. </w:t>
      </w:r>
      <w:r w:rsidRPr="00D2793C">
        <w:rPr>
          <w:rFonts w:cs="Times New Roman"/>
          <w:color w:val="CC0099"/>
        </w:rPr>
        <w:t xml:space="preserve">Mass spectrum of Compound </w:t>
      </w:r>
      <w:r>
        <w:rPr>
          <w:rFonts w:cs="Times New Roman"/>
          <w:b/>
          <w:bCs/>
          <w:color w:val="CC0099"/>
        </w:rPr>
        <w:t>8f</w:t>
      </w:r>
      <w:r w:rsidRPr="00D2793C">
        <w:rPr>
          <w:rFonts w:cs="Times New Roman"/>
          <w:b/>
          <w:bCs/>
          <w:color w:val="CC0099"/>
        </w:rPr>
        <w:t>.</w:t>
      </w:r>
    </w:p>
    <w:p w14:paraId="0E496CDE" w14:textId="77777777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bCs/>
        </w:rPr>
      </w:pPr>
      <w:r w:rsidRPr="00AF4750">
        <w:rPr>
          <w:rFonts w:cstheme="minorHAnsi"/>
          <w:noProof/>
        </w:rPr>
        <w:drawing>
          <wp:inline distT="0" distB="0" distL="0" distR="0" wp14:anchorId="472987AF" wp14:editId="1F472981">
            <wp:extent cx="4955722" cy="3457358"/>
            <wp:effectExtent l="19050" t="19050" r="16510" b="10160"/>
            <wp:docPr id="43749254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537" cy="347955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E24236" w14:textId="5133BB68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  <w:r w:rsidRPr="00AF4750">
        <w:rPr>
          <w:rFonts w:cstheme="minorHAnsi"/>
          <w:b/>
          <w:bCs/>
        </w:rPr>
        <w:t>FIGURE S</w:t>
      </w:r>
      <w:r w:rsidR="00A92E76">
        <w:rPr>
          <w:rFonts w:cstheme="minorHAnsi"/>
          <w:b/>
          <w:bCs/>
        </w:rPr>
        <w:t>42</w:t>
      </w:r>
      <w:r w:rsidRPr="00AF4750">
        <w:rPr>
          <w:rFonts w:cstheme="minorHAnsi"/>
          <w:b/>
          <w:bCs/>
        </w:rPr>
        <w:t>.</w:t>
      </w:r>
      <w:r w:rsidRPr="00AF4750">
        <w:rPr>
          <w:rFonts w:cstheme="minorHAnsi"/>
        </w:rPr>
        <w:t xml:space="preserve"> </w:t>
      </w:r>
      <w:r w:rsidRPr="00AF4750">
        <w:rPr>
          <w:rFonts w:cstheme="minorHAnsi"/>
          <w:vertAlign w:val="superscript"/>
        </w:rPr>
        <w:t>1</w:t>
      </w:r>
      <w:r w:rsidRPr="00AF4750">
        <w:rPr>
          <w:rFonts w:cstheme="minorHAnsi"/>
        </w:rPr>
        <w:t xml:space="preserve">H NMR spectrum of Compound </w:t>
      </w:r>
      <w:r w:rsidRPr="00AF4750">
        <w:rPr>
          <w:rFonts w:cstheme="minorHAnsi"/>
          <w:b/>
          <w:bCs/>
        </w:rPr>
        <w:t>8g.</w:t>
      </w:r>
    </w:p>
    <w:p w14:paraId="5012E8FC" w14:textId="77777777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0810070B" wp14:editId="69EAE7EB">
            <wp:extent cx="5943600" cy="2463800"/>
            <wp:effectExtent l="19050" t="19050" r="19050" b="12700"/>
            <wp:docPr id="14942034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203466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3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80DD73" w14:textId="27ECFC6B" w:rsidR="00AB1C1E" w:rsidRPr="00AF4750" w:rsidRDefault="00AB1C1E" w:rsidP="00AB1C1E">
      <w:pPr>
        <w:tabs>
          <w:tab w:val="left" w:pos="3760"/>
        </w:tabs>
        <w:spacing w:line="480" w:lineRule="auto"/>
        <w:rPr>
          <w:rFonts w:cstheme="minorHAnsi"/>
          <w:b/>
          <w:bCs/>
          <w:color w:val="242021"/>
        </w:rPr>
      </w:pPr>
      <w:r w:rsidRPr="00AF4750">
        <w:rPr>
          <w:rFonts w:cstheme="minorHAnsi"/>
          <w:b/>
          <w:bCs/>
          <w:color w:val="242021"/>
        </w:rPr>
        <w:t>FIGURE S</w:t>
      </w:r>
      <w:r w:rsidR="00A92E76">
        <w:rPr>
          <w:rFonts w:cstheme="minorHAnsi"/>
          <w:b/>
          <w:bCs/>
          <w:color w:val="242021"/>
        </w:rPr>
        <w:t>43</w:t>
      </w:r>
      <w:r w:rsidRPr="00AF4750">
        <w:rPr>
          <w:rFonts w:cstheme="minorHAnsi"/>
          <w:b/>
          <w:bCs/>
          <w:color w:val="242021"/>
        </w:rPr>
        <w:t>.</w:t>
      </w:r>
      <w:r w:rsidRPr="00AF4750">
        <w:rPr>
          <w:rFonts w:cstheme="minorHAnsi"/>
          <w:color w:val="242021"/>
        </w:rPr>
        <w:t xml:space="preserve"> FT-IR spectrum of Compound </w:t>
      </w:r>
      <w:r w:rsidRPr="00AF4750">
        <w:rPr>
          <w:rFonts w:cstheme="minorHAnsi"/>
          <w:b/>
          <w:bCs/>
          <w:color w:val="242021"/>
        </w:rPr>
        <w:t>8h.</w:t>
      </w:r>
    </w:p>
    <w:p w14:paraId="6ABC2658" w14:textId="77777777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bCs/>
        </w:rPr>
      </w:pPr>
      <w:r w:rsidRPr="00AF4750">
        <w:rPr>
          <w:rFonts w:cstheme="minorHAnsi"/>
          <w:noProof/>
        </w:rPr>
        <w:drawing>
          <wp:inline distT="0" distB="0" distL="0" distR="0" wp14:anchorId="73D001AD" wp14:editId="0DDD4BDA">
            <wp:extent cx="5943600" cy="4145280"/>
            <wp:effectExtent l="19050" t="19050" r="19050" b="26670"/>
            <wp:docPr id="130232712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52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17E632" w14:textId="0C8A64C2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  <w:r w:rsidRPr="00AF4750">
        <w:rPr>
          <w:rFonts w:cstheme="minorHAnsi"/>
          <w:b/>
          <w:bCs/>
        </w:rPr>
        <w:t>FIGURE S</w:t>
      </w:r>
      <w:r w:rsidR="00A92E76">
        <w:rPr>
          <w:rFonts w:cstheme="minorHAnsi"/>
          <w:b/>
          <w:bCs/>
        </w:rPr>
        <w:t>44</w:t>
      </w:r>
      <w:r w:rsidRPr="00AF4750">
        <w:rPr>
          <w:rFonts w:cstheme="minorHAnsi"/>
          <w:b/>
          <w:bCs/>
        </w:rPr>
        <w:t>.</w:t>
      </w:r>
      <w:r w:rsidRPr="00AF4750">
        <w:rPr>
          <w:rFonts w:cstheme="minorHAnsi"/>
        </w:rPr>
        <w:t xml:space="preserve"> </w:t>
      </w:r>
      <w:r w:rsidRPr="00AF4750">
        <w:rPr>
          <w:rFonts w:cstheme="minorHAnsi"/>
          <w:vertAlign w:val="superscript"/>
        </w:rPr>
        <w:t>1</w:t>
      </w:r>
      <w:r w:rsidRPr="00AF4750">
        <w:rPr>
          <w:rFonts w:cstheme="minorHAnsi"/>
        </w:rPr>
        <w:t xml:space="preserve">H NMR spectrum of Compound </w:t>
      </w:r>
      <w:r w:rsidRPr="00AF4750">
        <w:rPr>
          <w:rFonts w:cstheme="minorHAnsi"/>
          <w:b/>
          <w:bCs/>
        </w:rPr>
        <w:t>8h.</w:t>
      </w:r>
    </w:p>
    <w:p w14:paraId="62E6E481" w14:textId="77777777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7DB3A35D" wp14:editId="1D1B34D3">
            <wp:extent cx="5395431" cy="3762967"/>
            <wp:effectExtent l="19050" t="19050" r="0" b="9525"/>
            <wp:docPr id="201030094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675" cy="37673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D9089F" w14:textId="4B0A6EFB" w:rsidR="00AB1C1E" w:rsidRDefault="00AB1C1E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  <w:r w:rsidRPr="00AF4750">
        <w:rPr>
          <w:rFonts w:cstheme="minorHAnsi"/>
          <w:b/>
          <w:bCs/>
        </w:rPr>
        <w:t>FIGURE S</w:t>
      </w:r>
      <w:r w:rsidR="00A92E76">
        <w:rPr>
          <w:rFonts w:cstheme="minorHAnsi"/>
          <w:b/>
          <w:bCs/>
        </w:rPr>
        <w:t>45</w:t>
      </w:r>
      <w:r w:rsidRPr="00AF4750">
        <w:rPr>
          <w:rFonts w:cstheme="minorHAnsi"/>
          <w:b/>
          <w:bCs/>
        </w:rPr>
        <w:t>.</w:t>
      </w:r>
      <w:r w:rsidRPr="00AF4750">
        <w:rPr>
          <w:rFonts w:cstheme="minorHAnsi"/>
        </w:rPr>
        <w:t xml:space="preserve"> </w:t>
      </w:r>
      <w:r w:rsidRPr="00AF4750">
        <w:rPr>
          <w:rFonts w:cstheme="minorHAnsi"/>
          <w:vertAlign w:val="superscript"/>
        </w:rPr>
        <w:t>13</w:t>
      </w:r>
      <w:r w:rsidRPr="00AF4750">
        <w:rPr>
          <w:rFonts w:cstheme="minorHAnsi"/>
        </w:rPr>
        <w:t xml:space="preserve">C NMR spectrum of Compound </w:t>
      </w:r>
      <w:r w:rsidRPr="00AF4750">
        <w:rPr>
          <w:rFonts w:cstheme="minorHAnsi"/>
          <w:b/>
          <w:bCs/>
        </w:rPr>
        <w:t>8h.</w:t>
      </w:r>
    </w:p>
    <w:p w14:paraId="783A7FBE" w14:textId="39B34304" w:rsidR="00A92E76" w:rsidRDefault="00A92E76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3D3D791C" wp14:editId="01B032F7">
            <wp:extent cx="5527497" cy="3139925"/>
            <wp:effectExtent l="0" t="0" r="0" b="0"/>
            <wp:docPr id="211476328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025" cy="3141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B8B3D" w14:textId="286B0843" w:rsidR="00A92E76" w:rsidRPr="00CA37CC" w:rsidRDefault="00A92E76" w:rsidP="00A92E76">
      <w:pPr>
        <w:spacing w:line="480" w:lineRule="auto"/>
        <w:jc w:val="both"/>
        <w:rPr>
          <w:rFonts w:cstheme="minorHAnsi"/>
          <w:color w:val="CC0099"/>
        </w:rPr>
      </w:pPr>
      <w:r w:rsidRPr="00D2793C">
        <w:rPr>
          <w:rFonts w:cstheme="minorHAnsi"/>
          <w:b/>
          <w:bCs/>
          <w:color w:val="CC0099"/>
        </w:rPr>
        <w:t>FIGURE S</w:t>
      </w:r>
      <w:r>
        <w:rPr>
          <w:rFonts w:cstheme="minorHAnsi"/>
          <w:b/>
          <w:bCs/>
          <w:color w:val="CC0099"/>
        </w:rPr>
        <w:t>46</w:t>
      </w:r>
      <w:r w:rsidRPr="00D2793C">
        <w:rPr>
          <w:rFonts w:cstheme="minorHAnsi"/>
          <w:b/>
          <w:bCs/>
          <w:color w:val="CC0099"/>
        </w:rPr>
        <w:t xml:space="preserve">. </w:t>
      </w:r>
      <w:r w:rsidRPr="00D2793C">
        <w:rPr>
          <w:rFonts w:cs="Times New Roman"/>
          <w:color w:val="CC0099"/>
        </w:rPr>
        <w:t xml:space="preserve">Mass spectrum of Compound </w:t>
      </w:r>
      <w:r>
        <w:rPr>
          <w:rFonts w:cs="Times New Roman"/>
          <w:b/>
          <w:bCs/>
          <w:color w:val="CC0099"/>
        </w:rPr>
        <w:t>8h</w:t>
      </w:r>
      <w:r w:rsidRPr="00D2793C">
        <w:rPr>
          <w:rFonts w:cs="Times New Roman"/>
          <w:b/>
          <w:bCs/>
          <w:color w:val="CC0099"/>
        </w:rPr>
        <w:t>.</w:t>
      </w:r>
    </w:p>
    <w:p w14:paraId="79261F4B" w14:textId="77777777" w:rsidR="00A92E76" w:rsidRPr="00AF4750" w:rsidRDefault="00A92E76" w:rsidP="00AB1C1E">
      <w:pPr>
        <w:autoSpaceDE w:val="0"/>
        <w:autoSpaceDN w:val="0"/>
        <w:adjustRightInd w:val="0"/>
        <w:spacing w:after="0" w:line="480" w:lineRule="auto"/>
        <w:jc w:val="both"/>
        <w:rPr>
          <w:rFonts w:cstheme="minorHAnsi"/>
          <w:b/>
          <w:bCs/>
        </w:rPr>
      </w:pPr>
    </w:p>
    <w:p w14:paraId="772C9AD8" w14:textId="77777777" w:rsidR="00AB1C1E" w:rsidRPr="00AF4750" w:rsidRDefault="00AB1C1E" w:rsidP="00AB1C1E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bCs/>
        </w:rPr>
      </w:pPr>
      <w:r w:rsidRPr="00AF4750">
        <w:rPr>
          <w:rFonts w:cstheme="minorHAnsi"/>
          <w:noProof/>
        </w:rPr>
        <w:lastRenderedPageBreak/>
        <w:drawing>
          <wp:inline distT="0" distB="0" distL="0" distR="0" wp14:anchorId="5F7EC4C2" wp14:editId="1D4F3F30">
            <wp:extent cx="5943600" cy="4142740"/>
            <wp:effectExtent l="19050" t="19050" r="19050" b="10160"/>
            <wp:docPr id="34651649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2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3D3D91" w14:textId="0DE95805" w:rsidR="00AB1C1E" w:rsidRPr="00AF4750" w:rsidRDefault="00AB1C1E" w:rsidP="00A92E76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b/>
          <w:bCs/>
        </w:rPr>
      </w:pPr>
      <w:r w:rsidRPr="00AF4750">
        <w:rPr>
          <w:rFonts w:cstheme="minorHAnsi"/>
          <w:b/>
          <w:bCs/>
        </w:rPr>
        <w:t>FIGURE S</w:t>
      </w:r>
      <w:r w:rsidR="00A92E76">
        <w:rPr>
          <w:rFonts w:cstheme="minorHAnsi"/>
          <w:b/>
          <w:bCs/>
        </w:rPr>
        <w:t>47</w:t>
      </w:r>
      <w:r w:rsidRPr="00AF4750">
        <w:rPr>
          <w:rFonts w:cstheme="minorHAnsi"/>
          <w:b/>
          <w:bCs/>
        </w:rPr>
        <w:t>.</w:t>
      </w:r>
      <w:r w:rsidRPr="00AF4750">
        <w:rPr>
          <w:rFonts w:cstheme="minorHAnsi"/>
        </w:rPr>
        <w:t xml:space="preserve"> </w:t>
      </w:r>
      <w:r w:rsidRPr="00AF4750">
        <w:rPr>
          <w:rFonts w:cstheme="minorHAnsi"/>
          <w:vertAlign w:val="superscript"/>
        </w:rPr>
        <w:t>1</w:t>
      </w:r>
      <w:r w:rsidRPr="00AF4750">
        <w:rPr>
          <w:rFonts w:cstheme="minorHAnsi"/>
        </w:rPr>
        <w:t xml:space="preserve">H NMR spectrum of Compound </w:t>
      </w:r>
      <w:r w:rsidRPr="00AF4750">
        <w:rPr>
          <w:rFonts w:cstheme="minorHAnsi"/>
          <w:b/>
          <w:bCs/>
        </w:rPr>
        <w:t>8i.</w:t>
      </w:r>
    </w:p>
    <w:p w14:paraId="05DD0735" w14:textId="51FE6741" w:rsidR="00F73C92" w:rsidRPr="0008518F" w:rsidRDefault="0008518F">
      <w:pPr>
        <w:rPr>
          <w:rFonts w:cstheme="minorHAnsi"/>
          <w:color w:val="CC0099"/>
        </w:rPr>
      </w:pPr>
      <w:r w:rsidRPr="0008518F">
        <w:rPr>
          <w:rFonts w:cstheme="minorHAnsi"/>
          <w:color w:val="CC0099"/>
        </w:rPr>
        <w:t>References</w:t>
      </w:r>
    </w:p>
    <w:p w14:paraId="3F27F4A8" w14:textId="0BD0339D" w:rsidR="0008518F" w:rsidRPr="0008518F" w:rsidRDefault="0008518F" w:rsidP="0008518F">
      <w:pPr>
        <w:spacing w:line="360" w:lineRule="auto"/>
        <w:jc w:val="both"/>
        <w:rPr>
          <w:rFonts w:cstheme="minorHAnsi"/>
          <w:color w:val="CC0099"/>
          <w:lang w:val="en"/>
        </w:rPr>
      </w:pPr>
      <w:r w:rsidRPr="0008518F">
        <w:rPr>
          <w:rFonts w:cstheme="minorHAnsi"/>
          <w:color w:val="CC0099"/>
        </w:rPr>
        <w:t>1</w:t>
      </w:r>
      <w:r w:rsidRPr="0008518F">
        <w:rPr>
          <w:rFonts w:cstheme="minorHAnsi"/>
          <w:color w:val="CC0099"/>
        </w:rPr>
        <w:tab/>
      </w:r>
      <w:r w:rsidRPr="0008518F">
        <w:rPr>
          <w:rFonts w:cstheme="minorHAnsi"/>
          <w:color w:val="CC0099"/>
          <w:lang w:val="en"/>
        </w:rPr>
        <w:t xml:space="preserve">Sadjadi, S. Heravi, M. M. Daraie, M. Heteropolyacid supported on amine-functionalized halloysite nano clay as an efficient catalyst for the synthesis of pyrazolopyranopyrimidines via four-component domino reaction. </w:t>
      </w:r>
      <w:r w:rsidRPr="0008518F">
        <w:rPr>
          <w:rFonts w:cstheme="minorHAnsi"/>
          <w:i/>
          <w:iCs/>
          <w:color w:val="CC0099"/>
          <w:lang w:val="en"/>
        </w:rPr>
        <w:t>Res. Chem. Intermed</w:t>
      </w:r>
      <w:r w:rsidRPr="0008518F">
        <w:rPr>
          <w:rFonts w:cstheme="minorHAnsi"/>
          <w:color w:val="CC0099"/>
          <w:lang w:val="en"/>
        </w:rPr>
        <w:t xml:space="preserve">. </w:t>
      </w:r>
      <w:r w:rsidRPr="0008518F">
        <w:rPr>
          <w:rFonts w:cstheme="minorHAnsi"/>
          <w:b/>
          <w:bCs/>
          <w:color w:val="CC0099"/>
          <w:lang w:val="en"/>
        </w:rPr>
        <w:t>43</w:t>
      </w:r>
      <w:r w:rsidRPr="0008518F">
        <w:rPr>
          <w:rFonts w:cstheme="minorHAnsi"/>
          <w:color w:val="CC0099"/>
          <w:lang w:val="en"/>
        </w:rPr>
        <w:t>, 2201-2214, (2017).</w:t>
      </w:r>
    </w:p>
    <w:p w14:paraId="49F6DB1F" w14:textId="14849BAE" w:rsidR="0008518F" w:rsidRPr="0008518F" w:rsidRDefault="0008518F" w:rsidP="0008518F">
      <w:pPr>
        <w:spacing w:line="360" w:lineRule="auto"/>
        <w:jc w:val="both"/>
        <w:rPr>
          <w:rFonts w:cstheme="minorHAnsi"/>
          <w:color w:val="CC0099"/>
          <w:lang w:val="en"/>
        </w:rPr>
      </w:pPr>
      <w:r w:rsidRPr="0008518F">
        <w:rPr>
          <w:rFonts w:cstheme="minorHAnsi"/>
          <w:color w:val="CC0099"/>
        </w:rPr>
        <w:t>2</w:t>
      </w:r>
      <w:r w:rsidRPr="0008518F">
        <w:rPr>
          <w:rFonts w:cstheme="minorHAnsi"/>
          <w:color w:val="CC0099"/>
        </w:rPr>
        <w:tab/>
      </w:r>
      <w:r w:rsidRPr="0008518F">
        <w:rPr>
          <w:rFonts w:cstheme="minorHAnsi"/>
          <w:color w:val="CC0099"/>
          <w:lang w:val="en"/>
        </w:rPr>
        <w:t>Amini, H., Neamani, S., Moradi, L., Green synthesis of pyrazolo pyrano pyrimidine derivatives using ZnFe</w:t>
      </w:r>
      <w:r w:rsidRPr="0008518F">
        <w:rPr>
          <w:rFonts w:cstheme="minorHAnsi"/>
          <w:color w:val="CC0099"/>
          <w:vertAlign w:val="subscript"/>
          <w:lang w:val="en"/>
        </w:rPr>
        <w:t>2</w:t>
      </w:r>
      <w:r w:rsidRPr="0008518F">
        <w:rPr>
          <w:rFonts w:cstheme="minorHAnsi"/>
          <w:color w:val="CC0099"/>
          <w:lang w:val="en"/>
        </w:rPr>
        <w:t>O</w:t>
      </w:r>
      <w:r w:rsidRPr="0008518F">
        <w:rPr>
          <w:rFonts w:cstheme="minorHAnsi"/>
          <w:color w:val="CC0099"/>
          <w:vertAlign w:val="subscript"/>
          <w:lang w:val="en"/>
        </w:rPr>
        <w:t>4</w:t>
      </w:r>
      <w:r w:rsidRPr="0008518F">
        <w:rPr>
          <w:rFonts w:cstheme="minorHAnsi"/>
          <w:color w:val="CC0099"/>
          <w:lang w:val="en"/>
        </w:rPr>
        <w:t xml:space="preserve">/GA as a new effective catalyst in water media, </w:t>
      </w:r>
      <w:r w:rsidRPr="0008518F">
        <w:rPr>
          <w:rFonts w:cstheme="minorHAnsi"/>
          <w:i/>
          <w:iCs/>
          <w:color w:val="CC0099"/>
          <w:lang w:val="en"/>
        </w:rPr>
        <w:t>ChemistrySelect</w:t>
      </w:r>
      <w:r w:rsidRPr="0008518F">
        <w:rPr>
          <w:rFonts w:cstheme="minorHAnsi"/>
          <w:color w:val="CC0099"/>
          <w:lang w:val="en"/>
        </w:rPr>
        <w:t xml:space="preserve">, </w:t>
      </w:r>
      <w:r w:rsidRPr="0008518F">
        <w:rPr>
          <w:rFonts w:cstheme="minorHAnsi"/>
          <w:b/>
          <w:bCs/>
          <w:color w:val="CC0099"/>
          <w:lang w:val="en"/>
        </w:rPr>
        <w:t>6</w:t>
      </w:r>
      <w:r w:rsidRPr="0008518F">
        <w:rPr>
          <w:rFonts w:cstheme="minorHAnsi"/>
          <w:color w:val="CC0099"/>
          <w:lang w:val="en"/>
        </w:rPr>
        <w:t>, 9608-9615, (2021).</w:t>
      </w:r>
    </w:p>
    <w:p w14:paraId="310E1D7F" w14:textId="01D14A13" w:rsidR="0008518F" w:rsidRDefault="0008518F">
      <w:pPr>
        <w:rPr>
          <w:rFonts w:cstheme="minorHAnsi"/>
          <w:color w:val="CC0099"/>
          <w:lang w:val="en"/>
        </w:rPr>
      </w:pPr>
      <w:r w:rsidRPr="0008518F">
        <w:rPr>
          <w:rFonts w:cstheme="minorHAnsi"/>
          <w:color w:val="CC0099"/>
        </w:rPr>
        <w:t>2</w:t>
      </w:r>
      <w:r w:rsidRPr="0008518F">
        <w:rPr>
          <w:rFonts w:cstheme="minorHAnsi"/>
          <w:color w:val="CC0099"/>
        </w:rPr>
        <w:tab/>
      </w:r>
      <w:r w:rsidRPr="0008518F">
        <w:rPr>
          <w:rFonts w:cstheme="minorHAnsi"/>
          <w:color w:val="CC0099"/>
          <w:lang w:val="en"/>
        </w:rPr>
        <w:t xml:space="preserve">Maleki, A., Jafari, A. A., Yousefi, S., Mane, A., Green cellulose-based nanocomposite catalyst: design and facile performance in aqueous synthesis of pyranopyrimidines and pyrazolopyranopyrimidines, </w:t>
      </w:r>
      <w:r w:rsidRPr="0008518F">
        <w:rPr>
          <w:rFonts w:cstheme="minorHAnsi"/>
          <w:i/>
          <w:iCs/>
          <w:color w:val="CC0099"/>
          <w:lang w:val="en"/>
        </w:rPr>
        <w:t>Carbohydr. Polym.</w:t>
      </w:r>
      <w:r w:rsidRPr="0008518F">
        <w:rPr>
          <w:rFonts w:cstheme="minorHAnsi"/>
          <w:color w:val="CC0099"/>
          <w:lang w:val="en"/>
        </w:rPr>
        <w:t xml:space="preserve"> </w:t>
      </w:r>
      <w:r w:rsidRPr="0008518F">
        <w:rPr>
          <w:rFonts w:cstheme="minorHAnsi"/>
          <w:b/>
          <w:bCs/>
          <w:color w:val="CC0099"/>
          <w:lang w:val="en"/>
        </w:rPr>
        <w:t>175</w:t>
      </w:r>
      <w:r w:rsidRPr="0008518F">
        <w:rPr>
          <w:rFonts w:cstheme="minorHAnsi"/>
          <w:color w:val="CC0099"/>
          <w:lang w:val="en"/>
        </w:rPr>
        <w:t>, 409-416, (2017)</w:t>
      </w:r>
      <w:r w:rsidR="00B45CC8">
        <w:rPr>
          <w:rFonts w:cstheme="minorHAnsi"/>
          <w:color w:val="CC0099"/>
          <w:lang w:val="en"/>
        </w:rPr>
        <w:t>.</w:t>
      </w:r>
    </w:p>
    <w:p w14:paraId="420AEFB8" w14:textId="3585DF55" w:rsidR="00B45CC8" w:rsidRDefault="00B45CC8" w:rsidP="00B45CC8">
      <w:pPr>
        <w:spacing w:line="360" w:lineRule="auto"/>
        <w:jc w:val="both"/>
        <w:rPr>
          <w:rFonts w:cstheme="minorHAnsi"/>
          <w:color w:val="CC0099"/>
        </w:rPr>
      </w:pPr>
      <w:r w:rsidRPr="00B45CC8">
        <w:rPr>
          <w:rFonts w:cstheme="minorHAnsi"/>
          <w:color w:val="CC0099"/>
        </w:rPr>
        <w:t>3</w:t>
      </w:r>
      <w:r w:rsidRPr="00B45CC8">
        <w:rPr>
          <w:rFonts w:cstheme="minorHAnsi"/>
          <w:color w:val="CC0099"/>
        </w:rPr>
        <w:tab/>
        <w:t>Yekke-Ghasemi, Z., Heravi, M. M., Malmir, M., Jahani, G., Bisafar, M. B., &amp; Mirzaei, M. Fabrication of heterogeneous-based lacunary polyoxometalates as efficient catalysts for the multicomponent and clean synthesis of pyrazolopyranopyrimidines. </w:t>
      </w:r>
      <w:r w:rsidRPr="00B45CC8">
        <w:rPr>
          <w:rFonts w:cstheme="minorHAnsi"/>
          <w:i/>
          <w:iCs/>
          <w:color w:val="CC0099"/>
        </w:rPr>
        <w:t>Inorganic Chemistry Communications</w:t>
      </w:r>
      <w:r w:rsidRPr="00B45CC8">
        <w:rPr>
          <w:rFonts w:cstheme="minorHAnsi"/>
          <w:color w:val="CC0099"/>
        </w:rPr>
        <w:t>, </w:t>
      </w:r>
      <w:r w:rsidRPr="00B45CC8">
        <w:rPr>
          <w:rFonts w:cstheme="minorHAnsi"/>
          <w:b/>
          <w:bCs/>
          <w:color w:val="CC0099"/>
        </w:rPr>
        <w:t>140,</w:t>
      </w:r>
      <w:r w:rsidRPr="00B45CC8">
        <w:rPr>
          <w:rFonts w:cstheme="minorHAnsi"/>
          <w:color w:val="CC0099"/>
        </w:rPr>
        <w:t xml:space="preserve"> 109456, (2022).</w:t>
      </w:r>
    </w:p>
    <w:p w14:paraId="5AF684F2" w14:textId="3AD5CF14" w:rsidR="005A2043" w:rsidRPr="005A2043" w:rsidRDefault="005A2043" w:rsidP="005A2043">
      <w:pPr>
        <w:spacing w:line="360" w:lineRule="auto"/>
        <w:jc w:val="both"/>
        <w:rPr>
          <w:rFonts w:cstheme="minorHAnsi"/>
          <w:color w:val="CC0099"/>
        </w:rPr>
      </w:pPr>
      <w:r w:rsidRPr="005A2043">
        <w:rPr>
          <w:rFonts w:cstheme="minorHAnsi"/>
          <w:color w:val="CC0099"/>
        </w:rPr>
        <w:lastRenderedPageBreak/>
        <w:t>4</w:t>
      </w:r>
      <w:r w:rsidRPr="005A2043">
        <w:rPr>
          <w:rFonts w:cstheme="minorHAnsi"/>
          <w:color w:val="CC0099"/>
        </w:rPr>
        <w:tab/>
        <w:t>Gangu, K. K., Maddila, S., Maddila, S. N., &amp; Jonnalagadda, S. B., Novel iron doped calcium oxalates as promising heterogeneous catalysts for one-pot multi-component synthesis of pyranopyrazoles. </w:t>
      </w:r>
      <w:r w:rsidRPr="005A2043">
        <w:rPr>
          <w:rFonts w:cstheme="minorHAnsi"/>
          <w:i/>
          <w:iCs/>
          <w:color w:val="CC0099"/>
        </w:rPr>
        <w:t>RSC. Adv</w:t>
      </w:r>
      <w:r w:rsidRPr="005A2043">
        <w:rPr>
          <w:rFonts w:cstheme="minorHAnsi"/>
          <w:color w:val="CC0099"/>
          <w:lang w:val="en"/>
        </w:rPr>
        <w:t>.</w:t>
      </w:r>
      <w:r w:rsidRPr="005A2043">
        <w:rPr>
          <w:rFonts w:cstheme="minorHAnsi"/>
          <w:color w:val="CC0099"/>
        </w:rPr>
        <w:t> </w:t>
      </w:r>
      <w:r w:rsidRPr="005A2043">
        <w:rPr>
          <w:rFonts w:cstheme="minorHAnsi"/>
          <w:b/>
          <w:bCs/>
          <w:color w:val="CC0099"/>
        </w:rPr>
        <w:t>7</w:t>
      </w:r>
      <w:r w:rsidRPr="005A2043">
        <w:rPr>
          <w:rFonts w:cstheme="minorHAnsi"/>
          <w:color w:val="CC0099"/>
        </w:rPr>
        <w:t>, 423-432,</w:t>
      </w:r>
      <w:r w:rsidRPr="005A2043">
        <w:rPr>
          <w:rFonts w:cstheme="minorHAnsi"/>
          <w:color w:val="CC0099"/>
          <w:lang w:val="en"/>
        </w:rPr>
        <w:t xml:space="preserve"> (2017)</w:t>
      </w:r>
      <w:r w:rsidRPr="005A2043">
        <w:rPr>
          <w:rFonts w:cstheme="minorHAnsi"/>
          <w:color w:val="CC0099"/>
        </w:rPr>
        <w:t>.</w:t>
      </w:r>
      <w:r w:rsidRPr="005A2043">
        <w:rPr>
          <w:rFonts w:cstheme="minorHAnsi"/>
          <w:color w:val="CC0099"/>
          <w:rtl/>
        </w:rPr>
        <w:t>‏</w:t>
      </w:r>
    </w:p>
    <w:p w14:paraId="7C3E119E" w14:textId="03AC3089" w:rsidR="005A2043" w:rsidRPr="00B45CC8" w:rsidRDefault="005A2043" w:rsidP="005A2043">
      <w:pPr>
        <w:spacing w:line="360" w:lineRule="auto"/>
        <w:jc w:val="both"/>
        <w:rPr>
          <w:rFonts w:cstheme="minorHAnsi"/>
          <w:color w:val="CC0099"/>
          <w:lang w:val="en"/>
        </w:rPr>
      </w:pPr>
      <w:r>
        <w:rPr>
          <w:rFonts w:cstheme="minorHAnsi"/>
          <w:color w:val="CC0099"/>
        </w:rPr>
        <w:t>5</w:t>
      </w:r>
      <w:r w:rsidRPr="00B45CC8">
        <w:rPr>
          <w:rFonts w:cstheme="minorHAnsi"/>
          <w:color w:val="CC0099"/>
        </w:rPr>
        <w:tab/>
      </w:r>
      <w:r w:rsidRPr="00B45CC8">
        <w:rPr>
          <w:rFonts w:cstheme="minorHAnsi"/>
          <w:color w:val="CC0099"/>
          <w:lang w:val="en"/>
        </w:rPr>
        <w:t xml:space="preserve">D. </w:t>
      </w:r>
      <w:r w:rsidRPr="00B45CC8">
        <w:rPr>
          <w:rFonts w:cstheme="minorHAnsi"/>
          <w:color w:val="CC0099"/>
        </w:rPr>
        <w:t>Gandhi</w:t>
      </w:r>
      <w:r w:rsidRPr="00B45CC8">
        <w:rPr>
          <w:rFonts w:cstheme="minorHAnsi"/>
          <w:color w:val="CC0099"/>
          <w:lang w:val="en"/>
        </w:rPr>
        <w:t xml:space="preserve">, A. </w:t>
      </w:r>
      <w:r w:rsidRPr="00B45CC8">
        <w:rPr>
          <w:rFonts w:cstheme="minorHAnsi"/>
          <w:color w:val="CC0099"/>
        </w:rPr>
        <w:t>Sethiya</w:t>
      </w:r>
      <w:r w:rsidRPr="00B45CC8">
        <w:rPr>
          <w:rFonts w:cstheme="minorHAnsi"/>
          <w:color w:val="CC0099"/>
          <w:lang w:val="en"/>
        </w:rPr>
        <w:t xml:space="preserve">, D.K. </w:t>
      </w:r>
      <w:r w:rsidRPr="00B45CC8">
        <w:rPr>
          <w:rFonts w:cstheme="minorHAnsi"/>
          <w:color w:val="CC0099"/>
        </w:rPr>
        <w:t>Jangid</w:t>
      </w:r>
      <w:r w:rsidRPr="00B45CC8">
        <w:rPr>
          <w:rFonts w:cstheme="minorHAnsi"/>
          <w:color w:val="CC0099"/>
          <w:lang w:val="en"/>
        </w:rPr>
        <w:t xml:space="preserve">, S. </w:t>
      </w:r>
      <w:r w:rsidRPr="00B45CC8">
        <w:rPr>
          <w:rFonts w:cstheme="minorHAnsi"/>
          <w:color w:val="CC0099"/>
        </w:rPr>
        <w:t>Agarwal</w:t>
      </w:r>
      <w:r w:rsidRPr="00B45CC8">
        <w:rPr>
          <w:rFonts w:cstheme="minorHAnsi"/>
          <w:color w:val="CC0099"/>
          <w:lang w:val="en"/>
        </w:rPr>
        <w:t xml:space="preserve">, </w:t>
      </w:r>
      <w:r w:rsidRPr="00B45CC8">
        <w:rPr>
          <w:rFonts w:cstheme="minorHAnsi"/>
          <w:color w:val="CC0099"/>
        </w:rPr>
        <w:t>Nanocatalysed Synthesis of Pyrazoles, Indazoles, and Pyrazolines</w:t>
      </w:r>
      <w:r w:rsidRPr="00B45CC8">
        <w:rPr>
          <w:rFonts w:cstheme="minorHAnsi"/>
          <w:color w:val="CC0099"/>
          <w:lang w:val="en"/>
        </w:rPr>
        <w:t xml:space="preserve">, </w:t>
      </w:r>
      <w:r w:rsidRPr="00B45CC8">
        <w:rPr>
          <w:rFonts w:cstheme="minorHAnsi"/>
          <w:i/>
          <w:iCs/>
          <w:color w:val="CC0099"/>
        </w:rPr>
        <w:t>Nanocatalysis</w:t>
      </w:r>
      <w:r w:rsidRPr="00B45CC8">
        <w:rPr>
          <w:rFonts w:cstheme="minorHAnsi"/>
          <w:color w:val="CC0099"/>
          <w:lang w:val="en"/>
        </w:rPr>
        <w:t xml:space="preserve">. </w:t>
      </w:r>
      <w:r w:rsidRPr="00B45CC8">
        <w:rPr>
          <w:rFonts w:cstheme="minorHAnsi"/>
          <w:color w:val="CC0099"/>
        </w:rPr>
        <w:t>CRC Press, 219-243</w:t>
      </w:r>
      <w:r w:rsidR="003D13D8">
        <w:rPr>
          <w:rFonts w:cstheme="minorHAnsi"/>
          <w:color w:val="CC0099"/>
        </w:rPr>
        <w:t xml:space="preserve">, </w:t>
      </w:r>
      <w:r w:rsidRPr="00B45CC8">
        <w:rPr>
          <w:rFonts w:cstheme="minorHAnsi"/>
          <w:color w:val="CC0099"/>
        </w:rPr>
        <w:t>(2022).</w:t>
      </w:r>
    </w:p>
    <w:p w14:paraId="6430DFEA" w14:textId="34B216E6" w:rsidR="00B45CC8" w:rsidRDefault="003D13D8">
      <w:pPr>
        <w:rPr>
          <w:rFonts w:cstheme="minorHAnsi"/>
          <w:color w:val="CC0099"/>
          <w:lang w:val="en"/>
        </w:rPr>
      </w:pPr>
      <w:r>
        <w:rPr>
          <w:rFonts w:cstheme="minorHAnsi"/>
          <w:color w:val="CC0099"/>
        </w:rPr>
        <w:t>6</w:t>
      </w:r>
      <w:r w:rsidR="006E0E57" w:rsidRPr="006E0E57">
        <w:rPr>
          <w:rFonts w:cstheme="minorHAnsi"/>
          <w:color w:val="CC0099"/>
        </w:rPr>
        <w:tab/>
      </w:r>
      <w:r w:rsidR="006E0E57" w:rsidRPr="006E0E57">
        <w:rPr>
          <w:rFonts w:cstheme="minorHAnsi"/>
          <w:color w:val="CC0099"/>
          <w:lang w:val="en"/>
        </w:rPr>
        <w:t>Tipale, M. R., Khillare, L. D., Deshmukh, A. R., Bhosle, M. R., An efficient four component domino synthesis of pyrazolopyranopyrimidines using recyclable choline chloride: urea deep eutectic solvent</w:t>
      </w:r>
      <w:r w:rsidR="006E0E57" w:rsidRPr="006E0E57">
        <w:rPr>
          <w:rFonts w:cstheme="minorHAnsi"/>
          <w:i/>
          <w:iCs/>
          <w:color w:val="CC0099"/>
          <w:lang w:val="en"/>
        </w:rPr>
        <w:t>, J. Heterocycl. Chem</w:t>
      </w:r>
      <w:r w:rsidR="006E0E57" w:rsidRPr="006E0E57">
        <w:rPr>
          <w:rFonts w:cstheme="minorHAnsi"/>
          <w:color w:val="CC0099"/>
          <w:lang w:val="en"/>
        </w:rPr>
        <w:t xml:space="preserve">. </w:t>
      </w:r>
      <w:r w:rsidR="006E0E57" w:rsidRPr="006E0E57">
        <w:rPr>
          <w:rFonts w:cstheme="minorHAnsi"/>
          <w:b/>
          <w:bCs/>
          <w:color w:val="CC0099"/>
          <w:lang w:val="en"/>
        </w:rPr>
        <w:t>55</w:t>
      </w:r>
      <w:r w:rsidR="006E0E57" w:rsidRPr="006E0E57">
        <w:rPr>
          <w:rFonts w:cstheme="minorHAnsi"/>
          <w:color w:val="CC0099"/>
          <w:lang w:val="en"/>
        </w:rPr>
        <w:t>, 716-728, (2018).</w:t>
      </w:r>
    </w:p>
    <w:p w14:paraId="60DE8E84" w14:textId="43BFFA3F" w:rsidR="006E0E57" w:rsidRPr="00E9093C" w:rsidRDefault="003D13D8" w:rsidP="00E9093C">
      <w:pPr>
        <w:spacing w:line="360" w:lineRule="auto"/>
        <w:jc w:val="both"/>
        <w:rPr>
          <w:rFonts w:cstheme="minorHAnsi"/>
          <w:color w:val="CC0099"/>
          <w:lang w:val="en"/>
        </w:rPr>
      </w:pPr>
      <w:r>
        <w:rPr>
          <w:rFonts w:cstheme="minorHAnsi"/>
          <w:color w:val="CC0099"/>
        </w:rPr>
        <w:t>7</w:t>
      </w:r>
      <w:r w:rsidR="006E0E57" w:rsidRPr="006E0E57">
        <w:rPr>
          <w:rFonts w:cstheme="minorHAnsi"/>
          <w:color w:val="CC0099"/>
        </w:rPr>
        <w:tab/>
      </w:r>
      <w:r w:rsidR="006E0E57" w:rsidRPr="006E0E57">
        <w:rPr>
          <w:rFonts w:cstheme="minorHAnsi"/>
          <w:color w:val="CC0099"/>
          <w:lang w:val="en"/>
        </w:rPr>
        <w:t xml:space="preserve"> </w:t>
      </w:r>
      <w:r w:rsidR="006E0E57" w:rsidRPr="006E0E57">
        <w:rPr>
          <w:rFonts w:cstheme="minorHAnsi"/>
          <w:color w:val="CC0099"/>
        </w:rPr>
        <w:t>Bhaskaruni, S. V., Maddila, S., van Zyl, W. E., Jonnalagadda, S B., An efficient and green approach for the synthesis of 2, 4-dihydropyrano [2, 3-c] pyrazole-3-carboxylates using Bi 2 O 3/ZrO 2 as a reusable catalyst, </w:t>
      </w:r>
      <w:r w:rsidR="006E0E57" w:rsidRPr="006E0E57">
        <w:rPr>
          <w:rFonts w:cstheme="minorHAnsi"/>
          <w:i/>
          <w:iCs/>
          <w:color w:val="CC0099"/>
        </w:rPr>
        <w:t>RSC adv.</w:t>
      </w:r>
      <w:r w:rsidR="006E0E57" w:rsidRPr="006E0E57">
        <w:rPr>
          <w:rFonts w:cstheme="minorHAnsi"/>
          <w:color w:val="CC0099"/>
        </w:rPr>
        <w:t> </w:t>
      </w:r>
      <w:r w:rsidR="006E0E57" w:rsidRPr="003D13D8">
        <w:rPr>
          <w:rFonts w:cstheme="minorHAnsi"/>
          <w:b/>
          <w:bCs/>
          <w:color w:val="CC0099"/>
        </w:rPr>
        <w:t>8</w:t>
      </w:r>
      <w:r w:rsidR="006E0E57" w:rsidRPr="006E0E57">
        <w:rPr>
          <w:rFonts w:cstheme="minorHAnsi"/>
          <w:b/>
          <w:bCs/>
          <w:color w:val="CC0099"/>
        </w:rPr>
        <w:t>,</w:t>
      </w:r>
      <w:r w:rsidR="006E0E57" w:rsidRPr="006E0E57">
        <w:rPr>
          <w:rFonts w:cstheme="minorHAnsi"/>
          <w:color w:val="CC0099"/>
        </w:rPr>
        <w:t xml:space="preserve"> 16336-16343, (2018).</w:t>
      </w:r>
    </w:p>
    <w:sectPr w:rsidR="006E0E57" w:rsidRPr="00E9093C" w:rsidSect="00AB1C1E">
      <w:footerReference w:type="default" r:id="rId8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788B8C" w14:textId="77777777" w:rsidR="00101001" w:rsidRDefault="00101001">
      <w:pPr>
        <w:spacing w:after="0" w:line="240" w:lineRule="auto"/>
      </w:pPr>
      <w:r>
        <w:separator/>
      </w:r>
    </w:p>
  </w:endnote>
  <w:endnote w:type="continuationSeparator" w:id="0">
    <w:p w14:paraId="3FE8FA50" w14:textId="77777777" w:rsidR="00101001" w:rsidRDefault="00101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GMetaSerifScience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3495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7DFD2" w14:textId="77777777" w:rsidR="00467014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92246C" w14:textId="77777777" w:rsidR="00467014" w:rsidRDefault="004670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FC5F4" w14:textId="77777777" w:rsidR="00101001" w:rsidRDefault="00101001">
      <w:pPr>
        <w:spacing w:after="0" w:line="240" w:lineRule="auto"/>
      </w:pPr>
      <w:r>
        <w:separator/>
      </w:r>
    </w:p>
  </w:footnote>
  <w:footnote w:type="continuationSeparator" w:id="0">
    <w:p w14:paraId="2B1724B2" w14:textId="77777777" w:rsidR="00101001" w:rsidRDefault="001010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5069112E"/>
    <w:multiLevelType w:val="multilevel"/>
    <w:tmpl w:val="2976199E"/>
    <w:lvl w:ilvl="0">
      <w:start w:val="1"/>
      <w:numFmt w:val="decimal"/>
      <w:pStyle w:val="Els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Els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Els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ElsHeading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ElsHeading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" w15:restartNumberingAfterBreak="0">
    <w:nsid w:val="7E056AC4"/>
    <w:multiLevelType w:val="hybridMultilevel"/>
    <w:tmpl w:val="7174E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148880">
    <w:abstractNumId w:val="7"/>
  </w:num>
  <w:num w:numId="2" w16cid:durableId="1821115517">
    <w:abstractNumId w:val="0"/>
  </w:num>
  <w:num w:numId="3" w16cid:durableId="1683165481">
    <w:abstractNumId w:val="4"/>
  </w:num>
  <w:num w:numId="4" w16cid:durableId="615480040">
    <w:abstractNumId w:val="1"/>
  </w:num>
  <w:num w:numId="5" w16cid:durableId="1566183234">
    <w:abstractNumId w:val="5"/>
  </w:num>
  <w:num w:numId="6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9550598">
    <w:abstractNumId w:val="6"/>
  </w:num>
  <w:num w:numId="8" w16cid:durableId="515769853">
    <w:abstractNumId w:val="2"/>
  </w:num>
  <w:num w:numId="9" w16cid:durableId="1239251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1C1E"/>
    <w:rsid w:val="00004983"/>
    <w:rsid w:val="00055847"/>
    <w:rsid w:val="00063831"/>
    <w:rsid w:val="0008518F"/>
    <w:rsid w:val="0008735A"/>
    <w:rsid w:val="000B6EF1"/>
    <w:rsid w:val="000F1FF9"/>
    <w:rsid w:val="000F39D2"/>
    <w:rsid w:val="000F7F30"/>
    <w:rsid w:val="00101001"/>
    <w:rsid w:val="0017039A"/>
    <w:rsid w:val="00184FA3"/>
    <w:rsid w:val="0019362E"/>
    <w:rsid w:val="0019383A"/>
    <w:rsid w:val="001963EE"/>
    <w:rsid w:val="0019680E"/>
    <w:rsid w:val="001A5F13"/>
    <w:rsid w:val="001F2FC3"/>
    <w:rsid w:val="00207AD3"/>
    <w:rsid w:val="0022234E"/>
    <w:rsid w:val="002A652A"/>
    <w:rsid w:val="002F3A5F"/>
    <w:rsid w:val="00334365"/>
    <w:rsid w:val="00337366"/>
    <w:rsid w:val="003410D4"/>
    <w:rsid w:val="003A1E06"/>
    <w:rsid w:val="003B0DFB"/>
    <w:rsid w:val="003D13D8"/>
    <w:rsid w:val="00462B4F"/>
    <w:rsid w:val="00467014"/>
    <w:rsid w:val="004C2245"/>
    <w:rsid w:val="00523A1F"/>
    <w:rsid w:val="00574554"/>
    <w:rsid w:val="005A2043"/>
    <w:rsid w:val="005C37C8"/>
    <w:rsid w:val="0065708C"/>
    <w:rsid w:val="00661892"/>
    <w:rsid w:val="006D4434"/>
    <w:rsid w:val="006E0E57"/>
    <w:rsid w:val="007658C1"/>
    <w:rsid w:val="007C16F3"/>
    <w:rsid w:val="007D795E"/>
    <w:rsid w:val="007E49A8"/>
    <w:rsid w:val="007F54CE"/>
    <w:rsid w:val="0080743D"/>
    <w:rsid w:val="008127D8"/>
    <w:rsid w:val="00816BE2"/>
    <w:rsid w:val="008229F6"/>
    <w:rsid w:val="00876E32"/>
    <w:rsid w:val="008C36CC"/>
    <w:rsid w:val="008C4A10"/>
    <w:rsid w:val="0092693F"/>
    <w:rsid w:val="00932C01"/>
    <w:rsid w:val="00946F99"/>
    <w:rsid w:val="009F2A6C"/>
    <w:rsid w:val="009F7861"/>
    <w:rsid w:val="009F7A77"/>
    <w:rsid w:val="00A32DD2"/>
    <w:rsid w:val="00A4790C"/>
    <w:rsid w:val="00A634A7"/>
    <w:rsid w:val="00A73BAB"/>
    <w:rsid w:val="00A92E76"/>
    <w:rsid w:val="00A97478"/>
    <w:rsid w:val="00AB1C1E"/>
    <w:rsid w:val="00AF4750"/>
    <w:rsid w:val="00B01159"/>
    <w:rsid w:val="00B45CC8"/>
    <w:rsid w:val="00B66A15"/>
    <w:rsid w:val="00B70293"/>
    <w:rsid w:val="00B94267"/>
    <w:rsid w:val="00BB1DD7"/>
    <w:rsid w:val="00BE14F2"/>
    <w:rsid w:val="00C10001"/>
    <w:rsid w:val="00C62F59"/>
    <w:rsid w:val="00C7266A"/>
    <w:rsid w:val="00CA37CC"/>
    <w:rsid w:val="00D2793C"/>
    <w:rsid w:val="00D33A4B"/>
    <w:rsid w:val="00D51ED5"/>
    <w:rsid w:val="00D636FF"/>
    <w:rsid w:val="00D75E0D"/>
    <w:rsid w:val="00D9634E"/>
    <w:rsid w:val="00DF11B4"/>
    <w:rsid w:val="00DF5C36"/>
    <w:rsid w:val="00E15868"/>
    <w:rsid w:val="00E445E3"/>
    <w:rsid w:val="00E5091D"/>
    <w:rsid w:val="00E8493A"/>
    <w:rsid w:val="00E9093C"/>
    <w:rsid w:val="00EF28C1"/>
    <w:rsid w:val="00F13C7F"/>
    <w:rsid w:val="00F73C92"/>
    <w:rsid w:val="00FC2498"/>
    <w:rsid w:val="00FC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1830C"/>
  <w15:chartTrackingRefBased/>
  <w15:docId w15:val="{560E734A-00EE-446E-B9AE-ABD962644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C1E"/>
    <w:rPr>
      <w:kern w:val="0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1C1E"/>
    <w:pPr>
      <w:numPr>
        <w:numId w:val="8"/>
      </w:numPr>
      <w:spacing w:before="240" w:after="240" w:line="240" w:lineRule="auto"/>
      <w:contextualSpacing w:val="0"/>
      <w:outlineLvl w:val="0"/>
    </w:pPr>
    <w:rPr>
      <w:rFonts w:ascii="Times New Roman" w:eastAsia="Cambria" w:hAnsi="Times New Roman" w:cs="Times New Roman"/>
      <w:b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1C1E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1C1E"/>
    <w:pPr>
      <w:keepNext/>
      <w:keepLines/>
      <w:numPr>
        <w:ilvl w:val="2"/>
        <w:numId w:val="8"/>
      </w:numPr>
      <w:spacing w:before="40" w:after="120"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1C1E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1C1E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1C1E"/>
    <w:rPr>
      <w:rFonts w:ascii="Times New Roman" w:eastAsia="Cambria" w:hAnsi="Times New Roman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2"/>
    <w:rsid w:val="00AB1C1E"/>
    <w:rPr>
      <w:rFonts w:ascii="Times New Roman" w:eastAsia="Cambria" w:hAnsi="Times New Roman" w:cs="Times New Roman"/>
      <w:b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AB1C1E"/>
    <w:rPr>
      <w:rFonts w:ascii="Times New Roman" w:eastAsiaTheme="majorEastAsia" w:hAnsi="Times New Roman" w:cstheme="majorBidi"/>
      <w:b/>
      <w:kern w:val="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1C1E"/>
    <w:rPr>
      <w:rFonts w:ascii="Times New Roman" w:eastAsiaTheme="majorEastAsia" w:hAnsi="Times New Roman" w:cstheme="majorBidi"/>
      <w:b/>
      <w:iCs/>
      <w:kern w:val="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1C1E"/>
    <w:rPr>
      <w:rFonts w:ascii="Times New Roman" w:eastAsiaTheme="majorEastAsia" w:hAnsi="Times New Roman" w:cstheme="majorBidi"/>
      <w:b/>
      <w:iCs/>
      <w:kern w:val="0"/>
      <w:sz w:val="24"/>
      <w:szCs w:val="24"/>
    </w:rPr>
  </w:style>
  <w:style w:type="table" w:styleId="PlainTable5">
    <w:name w:val="Plain Table 5"/>
    <w:basedOn w:val="TableNormal"/>
    <w:uiPriority w:val="45"/>
    <w:rsid w:val="00AB1C1E"/>
    <w:pPr>
      <w:spacing w:after="0" w:line="240" w:lineRule="auto"/>
    </w:pPr>
    <w:rPr>
      <w:kern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B1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C1E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AB1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C1E"/>
    <w:rPr>
      <w:kern w:val="0"/>
    </w:rPr>
  </w:style>
  <w:style w:type="paragraph" w:styleId="ListParagraph">
    <w:name w:val="List Paragraph"/>
    <w:basedOn w:val="Normal"/>
    <w:uiPriority w:val="34"/>
    <w:qFormat/>
    <w:rsid w:val="00AB1C1E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1C1E"/>
    <w:pPr>
      <w:spacing w:before="240" w:after="240" w:line="240" w:lineRule="auto"/>
    </w:pPr>
    <w:rPr>
      <w:rFonts w:ascii="Times New Roman" w:hAnsi="Times New Roman" w:cs="Times New Roman"/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1C1E"/>
    <w:rPr>
      <w:rFonts w:ascii="Times New Roman" w:hAnsi="Times New Roman" w:cs="Times New Roman"/>
      <w:b/>
      <w:kern w:val="0"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1C1E"/>
  </w:style>
  <w:style w:type="paragraph" w:styleId="BalloonText">
    <w:name w:val="Balloon Text"/>
    <w:basedOn w:val="Normal"/>
    <w:link w:val="BalloonTextChar"/>
    <w:uiPriority w:val="99"/>
    <w:semiHidden/>
    <w:unhideWhenUsed/>
    <w:rsid w:val="00AB1C1E"/>
    <w:pPr>
      <w:spacing w:before="12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C1E"/>
    <w:rPr>
      <w:rFonts w:ascii="Tahoma" w:hAnsi="Tahoma" w:cs="Tahoma"/>
      <w:kern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1C1E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1C1E"/>
    <w:pPr>
      <w:keepNext/>
      <w:spacing w:before="120" w:after="24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NoSpacing">
    <w:name w:val="No Spacing"/>
    <w:uiPriority w:val="99"/>
    <w:unhideWhenUsed/>
    <w:qFormat/>
    <w:rsid w:val="00AB1C1E"/>
    <w:pPr>
      <w:spacing w:after="0" w:line="240" w:lineRule="auto"/>
    </w:pPr>
    <w:rPr>
      <w:rFonts w:ascii="Times New Roman" w:hAnsi="Times New Roman"/>
      <w:kern w:val="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1C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C1E"/>
    <w:pPr>
      <w:spacing w:before="120" w:after="24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C1E"/>
    <w:rPr>
      <w:rFonts w:ascii="Times New Roman" w:hAnsi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C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C1E"/>
    <w:rPr>
      <w:rFonts w:ascii="Times New Roman" w:hAnsi="Times New Roman"/>
      <w:b/>
      <w:bCs/>
      <w:ker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1C1E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1C1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1C1E"/>
    <w:pPr>
      <w:spacing w:before="12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1C1E"/>
    <w:rPr>
      <w:rFonts w:ascii="Times New Roman" w:hAnsi="Times New Roman"/>
      <w:kern w:val="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1C1E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AB1C1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C1E"/>
    <w:pPr>
      <w:spacing w:before="12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C1E"/>
    <w:rPr>
      <w:rFonts w:ascii="Times New Roman" w:hAnsi="Times New Roman"/>
      <w:kern w:val="0"/>
      <w:sz w:val="20"/>
      <w:szCs w:val="20"/>
    </w:rPr>
  </w:style>
  <w:style w:type="numbering" w:customStyle="1" w:styleId="Headings">
    <w:name w:val="Headings"/>
    <w:uiPriority w:val="99"/>
    <w:rsid w:val="00AB1C1E"/>
    <w:pPr>
      <w:numPr>
        <w:numId w:val="8"/>
      </w:numPr>
    </w:pPr>
  </w:style>
  <w:style w:type="character" w:styleId="Hyperlink">
    <w:name w:val="Hyperlink"/>
    <w:basedOn w:val="DefaultParagraphFont"/>
    <w:uiPriority w:val="99"/>
    <w:unhideWhenUsed/>
    <w:rsid w:val="00AB1C1E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1C1E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1C1E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1C1E"/>
  </w:style>
  <w:style w:type="paragraph" w:styleId="NormalWeb">
    <w:name w:val="Normal (Web)"/>
    <w:basedOn w:val="Normal"/>
    <w:uiPriority w:val="99"/>
    <w:unhideWhenUsed/>
    <w:rsid w:val="00AB1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1C1E"/>
    <w:pPr>
      <w:spacing w:before="200" w:line="240" w:lineRule="auto"/>
      <w:ind w:left="864" w:right="864"/>
      <w:jc w:val="center"/>
    </w:pPr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AB1C1E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styleId="Strong">
    <w:name w:val="Strong"/>
    <w:basedOn w:val="DefaultParagraphFont"/>
    <w:uiPriority w:val="22"/>
    <w:qFormat/>
    <w:rsid w:val="00AB1C1E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1C1E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1C1E"/>
    <w:pPr>
      <w:spacing w:after="0" w:line="240" w:lineRule="auto"/>
    </w:pPr>
    <w:rPr>
      <w:rFonts w:asciiTheme="majorHAnsi" w:hAnsiTheme="majorHAns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1C1E"/>
    <w:pPr>
      <w:suppressLineNumbers/>
      <w:spacing w:before="240" w:after="360" w:line="240" w:lineRule="auto"/>
      <w:jc w:val="center"/>
    </w:pPr>
    <w:rPr>
      <w:rFonts w:ascii="Times New Roman" w:hAnsi="Times New Roman"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1C1E"/>
    <w:rPr>
      <w:rFonts w:ascii="Times New Roman" w:hAnsi="Times New Roman" w:cs="Times New Roman"/>
      <w:b/>
      <w:kern w:val="0"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AB1C1E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AB1C1E"/>
    <w:pPr>
      <w:spacing w:after="0" w:line="240" w:lineRule="auto"/>
    </w:pPr>
    <w:rPr>
      <w:rFonts w:ascii="Times New Roman" w:hAnsi="Times New Roman"/>
      <w:kern w:val="0"/>
      <w:sz w:val="24"/>
    </w:rPr>
  </w:style>
  <w:style w:type="character" w:customStyle="1" w:styleId="q4iawc">
    <w:name w:val="q4iawc"/>
    <w:basedOn w:val="DefaultParagraphFont"/>
    <w:rsid w:val="00AB1C1E"/>
  </w:style>
  <w:style w:type="paragraph" w:customStyle="1" w:styleId="ElsHeading1">
    <w:name w:val="Els_Heading1"/>
    <w:next w:val="Normal"/>
    <w:rsid w:val="00AB1C1E"/>
    <w:pPr>
      <w:keepNext/>
      <w:numPr>
        <w:numId w:val="9"/>
      </w:numPr>
      <w:spacing w:before="160" w:line="210" w:lineRule="exact"/>
    </w:pPr>
    <w:rPr>
      <w:rFonts w:ascii="Times New Roman" w:eastAsiaTheme="minorEastAsia" w:hAnsi="Times New Roman" w:cs="Times New Roman"/>
      <w:b/>
      <w:bCs/>
      <w:kern w:val="0"/>
      <w:sz w:val="19"/>
      <w:szCs w:val="20"/>
    </w:rPr>
  </w:style>
  <w:style w:type="paragraph" w:customStyle="1" w:styleId="ElsHeading2">
    <w:name w:val="Els_Heading2"/>
    <w:next w:val="Normal"/>
    <w:rsid w:val="00AB1C1E"/>
    <w:pPr>
      <w:numPr>
        <w:ilvl w:val="1"/>
        <w:numId w:val="9"/>
      </w:numPr>
      <w:spacing w:line="210" w:lineRule="exact"/>
    </w:pPr>
    <w:rPr>
      <w:rFonts w:ascii="Times New Roman" w:eastAsiaTheme="minorEastAsia" w:hAnsi="Times New Roman" w:cs="Times New Roman"/>
      <w:bCs/>
      <w:i/>
      <w:kern w:val="0"/>
      <w:sz w:val="19"/>
      <w:szCs w:val="20"/>
    </w:rPr>
  </w:style>
  <w:style w:type="paragraph" w:customStyle="1" w:styleId="ElsHeading3">
    <w:name w:val="Els_Heading3"/>
    <w:next w:val="Normal"/>
    <w:rsid w:val="00AB1C1E"/>
    <w:pPr>
      <w:numPr>
        <w:ilvl w:val="2"/>
        <w:numId w:val="9"/>
      </w:numPr>
      <w:spacing w:after="40" w:line="210" w:lineRule="exact"/>
      <w:outlineLvl w:val="0"/>
    </w:pPr>
    <w:rPr>
      <w:rFonts w:ascii="Times New Roman" w:eastAsiaTheme="minorEastAsia" w:hAnsi="Times New Roman" w:cs="Times New Roman"/>
      <w:i/>
      <w:spacing w:val="20"/>
      <w:kern w:val="0"/>
      <w:sz w:val="19"/>
      <w:szCs w:val="20"/>
    </w:rPr>
  </w:style>
  <w:style w:type="paragraph" w:customStyle="1" w:styleId="ElsHeading4">
    <w:name w:val="Els_Heading4"/>
    <w:next w:val="Normal"/>
    <w:rsid w:val="00AB1C1E"/>
    <w:pPr>
      <w:numPr>
        <w:ilvl w:val="3"/>
        <w:numId w:val="9"/>
      </w:numPr>
      <w:spacing w:line="210" w:lineRule="exact"/>
      <w:outlineLvl w:val="0"/>
    </w:pPr>
    <w:rPr>
      <w:rFonts w:ascii="Times New Roman" w:eastAsiaTheme="minorEastAsia" w:hAnsi="Times New Roman" w:cs="Times New Roman"/>
      <w:i/>
      <w:spacing w:val="20"/>
      <w:kern w:val="0"/>
      <w:sz w:val="19"/>
      <w:szCs w:val="20"/>
    </w:rPr>
  </w:style>
  <w:style w:type="paragraph" w:customStyle="1" w:styleId="ElsHeading5">
    <w:name w:val="Els_Heading5"/>
    <w:next w:val="Normal"/>
    <w:rsid w:val="00AB1C1E"/>
    <w:pPr>
      <w:numPr>
        <w:ilvl w:val="4"/>
        <w:numId w:val="9"/>
      </w:numPr>
      <w:spacing w:line="210" w:lineRule="exact"/>
      <w:outlineLvl w:val="0"/>
    </w:pPr>
    <w:rPr>
      <w:rFonts w:ascii="Times New Roman" w:eastAsiaTheme="minorEastAsia" w:hAnsi="Times New Roman" w:cs="Times New Roman"/>
      <w:i/>
      <w:spacing w:val="20"/>
      <w:kern w:val="0"/>
      <w:sz w:val="19"/>
      <w:szCs w:val="20"/>
    </w:rPr>
  </w:style>
  <w:style w:type="character" w:customStyle="1" w:styleId="fontstyle01">
    <w:name w:val="fontstyle01"/>
    <w:basedOn w:val="DefaultParagraphFont"/>
    <w:rsid w:val="00AB1C1E"/>
    <w:rPr>
      <w:rFonts w:ascii="DGMetaSerifScience-Regular" w:hAnsi="DGMetaSerifScience-Regular" w:hint="default"/>
      <w:b w:val="0"/>
      <w:bCs w:val="0"/>
      <w:i w:val="0"/>
      <w:iCs w:val="0"/>
      <w:color w:val="242021"/>
      <w:sz w:val="20"/>
      <w:szCs w:val="20"/>
    </w:rPr>
  </w:style>
  <w:style w:type="table" w:styleId="PlainTable4">
    <w:name w:val="Plain Table 4"/>
    <w:basedOn w:val="TableNormal"/>
    <w:uiPriority w:val="44"/>
    <w:rsid w:val="00AB1C1E"/>
    <w:pPr>
      <w:spacing w:after="0" w:line="240" w:lineRule="auto"/>
    </w:pPr>
    <w:rPr>
      <w:kern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t">
    <w:name w:val="st"/>
    <w:basedOn w:val="DefaultParagraphFont"/>
    <w:rsid w:val="00AB1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26" Type="http://schemas.openxmlformats.org/officeDocument/2006/relationships/image" Target="media/image19.tiff"/><Relationship Id="rId39" Type="http://schemas.openxmlformats.org/officeDocument/2006/relationships/image" Target="media/image31.tiff"/><Relationship Id="rId21" Type="http://schemas.openxmlformats.org/officeDocument/2006/relationships/image" Target="media/image14.tiff"/><Relationship Id="rId34" Type="http://schemas.openxmlformats.org/officeDocument/2006/relationships/image" Target="media/image27.tiff"/><Relationship Id="rId42" Type="http://schemas.openxmlformats.org/officeDocument/2006/relationships/image" Target="media/image34.png"/><Relationship Id="rId47" Type="http://schemas.openxmlformats.org/officeDocument/2006/relationships/image" Target="media/image38.tiff"/><Relationship Id="rId50" Type="http://schemas.openxmlformats.org/officeDocument/2006/relationships/image" Target="media/image41.tiff"/><Relationship Id="rId55" Type="http://schemas.openxmlformats.org/officeDocument/2006/relationships/image" Target="media/image46.tiff"/><Relationship Id="rId63" Type="http://schemas.openxmlformats.org/officeDocument/2006/relationships/image" Target="media/image54.tiff"/><Relationship Id="rId68" Type="http://schemas.microsoft.com/office/2007/relationships/hdphoto" Target="media/hdphoto3.wdp"/><Relationship Id="rId76" Type="http://schemas.openxmlformats.org/officeDocument/2006/relationships/image" Target="media/image66.tiff"/><Relationship Id="rId84" Type="http://schemas.openxmlformats.org/officeDocument/2006/relationships/image" Target="media/image74.png"/><Relationship Id="rId89" Type="http://schemas.openxmlformats.org/officeDocument/2006/relationships/footer" Target="footer1.xml"/><Relationship Id="rId7" Type="http://schemas.openxmlformats.org/officeDocument/2006/relationships/hyperlink" Target="mailto:safaei@kashanu.ac.ir" TargetMode="External"/><Relationship Id="rId71" Type="http://schemas.openxmlformats.org/officeDocument/2006/relationships/image" Target="media/image61.tiff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29" Type="http://schemas.openxmlformats.org/officeDocument/2006/relationships/image" Target="media/image22.tiff"/><Relationship Id="rId11" Type="http://schemas.openxmlformats.org/officeDocument/2006/relationships/image" Target="media/image4.tiff"/><Relationship Id="rId24" Type="http://schemas.openxmlformats.org/officeDocument/2006/relationships/image" Target="media/image17.tiff"/><Relationship Id="rId32" Type="http://schemas.openxmlformats.org/officeDocument/2006/relationships/image" Target="media/image25.tiff"/><Relationship Id="rId37" Type="http://schemas.openxmlformats.org/officeDocument/2006/relationships/image" Target="media/image30.png"/><Relationship Id="rId40" Type="http://schemas.openxmlformats.org/officeDocument/2006/relationships/image" Target="media/image32.tiff"/><Relationship Id="rId45" Type="http://schemas.microsoft.com/office/2007/relationships/hdphoto" Target="media/hdphoto2.wdp"/><Relationship Id="rId53" Type="http://schemas.openxmlformats.org/officeDocument/2006/relationships/image" Target="media/image44.tiff"/><Relationship Id="rId58" Type="http://schemas.openxmlformats.org/officeDocument/2006/relationships/image" Target="media/image49.tiff"/><Relationship Id="rId66" Type="http://schemas.openxmlformats.org/officeDocument/2006/relationships/image" Target="media/image57.png"/><Relationship Id="rId74" Type="http://schemas.openxmlformats.org/officeDocument/2006/relationships/image" Target="media/image64.tiff"/><Relationship Id="rId79" Type="http://schemas.openxmlformats.org/officeDocument/2006/relationships/image" Target="media/image69.tiff"/><Relationship Id="rId87" Type="http://schemas.openxmlformats.org/officeDocument/2006/relationships/image" Target="media/image77.tiff"/><Relationship Id="rId5" Type="http://schemas.openxmlformats.org/officeDocument/2006/relationships/footnotes" Target="footnotes.xml"/><Relationship Id="rId61" Type="http://schemas.openxmlformats.org/officeDocument/2006/relationships/image" Target="media/image52.tiff"/><Relationship Id="rId82" Type="http://schemas.openxmlformats.org/officeDocument/2006/relationships/image" Target="media/image72.tiff"/><Relationship Id="rId90" Type="http://schemas.openxmlformats.org/officeDocument/2006/relationships/fontTable" Target="fontTable.xml"/><Relationship Id="rId19" Type="http://schemas.openxmlformats.org/officeDocument/2006/relationships/image" Target="media/image12.tiff"/><Relationship Id="rId14" Type="http://schemas.openxmlformats.org/officeDocument/2006/relationships/image" Target="media/image7.tiff"/><Relationship Id="rId22" Type="http://schemas.openxmlformats.org/officeDocument/2006/relationships/image" Target="media/image15.tiff"/><Relationship Id="rId27" Type="http://schemas.openxmlformats.org/officeDocument/2006/relationships/image" Target="media/image20.tiff"/><Relationship Id="rId30" Type="http://schemas.openxmlformats.org/officeDocument/2006/relationships/image" Target="media/image23.tiff"/><Relationship Id="rId35" Type="http://schemas.openxmlformats.org/officeDocument/2006/relationships/image" Target="media/image28.tiff"/><Relationship Id="rId43" Type="http://schemas.openxmlformats.org/officeDocument/2006/relationships/image" Target="media/image35.tiff"/><Relationship Id="rId48" Type="http://schemas.openxmlformats.org/officeDocument/2006/relationships/image" Target="media/image39.png"/><Relationship Id="rId56" Type="http://schemas.openxmlformats.org/officeDocument/2006/relationships/image" Target="media/image47.tiff"/><Relationship Id="rId64" Type="http://schemas.openxmlformats.org/officeDocument/2006/relationships/image" Target="media/image55.tiff"/><Relationship Id="rId69" Type="http://schemas.openxmlformats.org/officeDocument/2006/relationships/image" Target="media/image59.tiff"/><Relationship Id="rId77" Type="http://schemas.openxmlformats.org/officeDocument/2006/relationships/image" Target="media/image67.tiff"/><Relationship Id="rId8" Type="http://schemas.openxmlformats.org/officeDocument/2006/relationships/image" Target="media/image1.tiff"/><Relationship Id="rId51" Type="http://schemas.openxmlformats.org/officeDocument/2006/relationships/image" Target="media/image42.tiff"/><Relationship Id="rId72" Type="http://schemas.openxmlformats.org/officeDocument/2006/relationships/image" Target="media/image62.tiff"/><Relationship Id="rId80" Type="http://schemas.openxmlformats.org/officeDocument/2006/relationships/image" Target="media/image70.tiff"/><Relationship Id="rId85" Type="http://schemas.openxmlformats.org/officeDocument/2006/relationships/image" Target="media/image75.tiff"/><Relationship Id="rId3" Type="http://schemas.openxmlformats.org/officeDocument/2006/relationships/settings" Target="setting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image" Target="media/image18.tiff"/><Relationship Id="rId33" Type="http://schemas.openxmlformats.org/officeDocument/2006/relationships/image" Target="media/image26.tiff"/><Relationship Id="rId38" Type="http://schemas.microsoft.com/office/2007/relationships/hdphoto" Target="media/hdphoto1.wdp"/><Relationship Id="rId46" Type="http://schemas.openxmlformats.org/officeDocument/2006/relationships/image" Target="media/image37.png"/><Relationship Id="rId59" Type="http://schemas.openxmlformats.org/officeDocument/2006/relationships/image" Target="media/image50.tiff"/><Relationship Id="rId67" Type="http://schemas.openxmlformats.org/officeDocument/2006/relationships/image" Target="media/image58.png"/><Relationship Id="rId20" Type="http://schemas.openxmlformats.org/officeDocument/2006/relationships/image" Target="media/image13.tiff"/><Relationship Id="rId41" Type="http://schemas.openxmlformats.org/officeDocument/2006/relationships/image" Target="media/image33.tiff"/><Relationship Id="rId54" Type="http://schemas.openxmlformats.org/officeDocument/2006/relationships/image" Target="media/image45.tiff"/><Relationship Id="rId62" Type="http://schemas.openxmlformats.org/officeDocument/2006/relationships/image" Target="media/image53.tiff"/><Relationship Id="rId70" Type="http://schemas.openxmlformats.org/officeDocument/2006/relationships/image" Target="media/image60.tiff"/><Relationship Id="rId75" Type="http://schemas.openxmlformats.org/officeDocument/2006/relationships/image" Target="media/image65.tiff"/><Relationship Id="rId83" Type="http://schemas.openxmlformats.org/officeDocument/2006/relationships/image" Target="media/image73.tiff"/><Relationship Id="rId88" Type="http://schemas.openxmlformats.org/officeDocument/2006/relationships/image" Target="media/image78.tiff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tiff"/><Relationship Id="rId23" Type="http://schemas.openxmlformats.org/officeDocument/2006/relationships/image" Target="media/image16.tiff"/><Relationship Id="rId28" Type="http://schemas.openxmlformats.org/officeDocument/2006/relationships/image" Target="media/image21.tiff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image" Target="media/image48.jpeg"/><Relationship Id="rId10" Type="http://schemas.openxmlformats.org/officeDocument/2006/relationships/image" Target="media/image3.tiff"/><Relationship Id="rId31" Type="http://schemas.openxmlformats.org/officeDocument/2006/relationships/image" Target="media/image24.tiff"/><Relationship Id="rId44" Type="http://schemas.openxmlformats.org/officeDocument/2006/relationships/image" Target="media/image36.png"/><Relationship Id="rId52" Type="http://schemas.openxmlformats.org/officeDocument/2006/relationships/image" Target="media/image43.jpeg"/><Relationship Id="rId60" Type="http://schemas.openxmlformats.org/officeDocument/2006/relationships/image" Target="media/image51.tiff"/><Relationship Id="rId65" Type="http://schemas.openxmlformats.org/officeDocument/2006/relationships/image" Target="media/image56.tiff"/><Relationship Id="rId73" Type="http://schemas.openxmlformats.org/officeDocument/2006/relationships/image" Target="media/image63.tiff"/><Relationship Id="rId78" Type="http://schemas.openxmlformats.org/officeDocument/2006/relationships/image" Target="media/image68.tiff"/><Relationship Id="rId81" Type="http://schemas.openxmlformats.org/officeDocument/2006/relationships/image" Target="media/image71.tiff"/><Relationship Id="rId86" Type="http://schemas.openxmlformats.org/officeDocument/2006/relationships/image" Target="media/image76.tiff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36</Pages>
  <Words>3066</Words>
  <Characters>17480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Mousavi</dc:creator>
  <cp:keywords/>
  <dc:description/>
  <cp:lastModifiedBy>Maryam Mousavi</cp:lastModifiedBy>
  <cp:revision>25</cp:revision>
  <cp:lastPrinted>2025-01-13T15:34:00Z</cp:lastPrinted>
  <dcterms:created xsi:type="dcterms:W3CDTF">2024-11-15T15:21:00Z</dcterms:created>
  <dcterms:modified xsi:type="dcterms:W3CDTF">2025-01-13T15:37:00Z</dcterms:modified>
</cp:coreProperties>
</file>