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jc w:val="center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000000"/>
          <w:spacing w:val="8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  <w:t>Primer Information （Table 7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  <w:t>）</w:t>
      </w:r>
    </w:p>
    <w:tbl>
      <w:tblPr>
        <w:tblStyle w:val="2"/>
        <w:tblW w:w="499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1924"/>
        <w:gridCol w:w="491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682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Gene</w:t>
            </w:r>
          </w:p>
        </w:tc>
        <w:tc>
          <w:tcPr>
            <w:tcW w:w="192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Primer</w:t>
            </w:r>
          </w:p>
        </w:tc>
        <w:tc>
          <w:tcPr>
            <w:tcW w:w="4913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Sequence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 xml:space="preserve"> (5'-3')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98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H</w:t>
            </w: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  <w:t>um</w:t>
            </w: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 xml:space="preserve"> GAPDH</w:t>
            </w:r>
          </w:p>
        </w:tc>
        <w:tc>
          <w:tcPr>
            <w:tcW w:w="1129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Forward</w:t>
            </w:r>
          </w:p>
        </w:tc>
        <w:tc>
          <w:tcPr>
            <w:tcW w:w="2883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GGTCGGAGTCAACGGATTTG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98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129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Reverse</w:t>
            </w:r>
          </w:p>
        </w:tc>
        <w:tc>
          <w:tcPr>
            <w:tcW w:w="2883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 xml:space="preserve"> GGAAGATGGTGATGGGATTTC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98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PTMS-IP</w:t>
            </w:r>
          </w:p>
        </w:tc>
        <w:tc>
          <w:tcPr>
            <w:tcW w:w="1129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Forward</w:t>
            </w:r>
          </w:p>
        </w:tc>
        <w:tc>
          <w:tcPr>
            <w:tcW w:w="288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TCCAGGGCCCCTCCGTCTCG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8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129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Reverse</w:t>
            </w:r>
          </w:p>
        </w:tc>
        <w:tc>
          <w:tcPr>
            <w:tcW w:w="288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TGCCTCCACGCTTTTCTCCG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98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LARP6-IP</w:t>
            </w:r>
          </w:p>
        </w:tc>
        <w:tc>
          <w:tcPr>
            <w:tcW w:w="1129" w:type="pct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Forward</w:t>
            </w:r>
          </w:p>
        </w:tc>
        <w:tc>
          <w:tcPr>
            <w:tcW w:w="288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TCCTCCTCGTCCTCCAACTCGTCC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98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129" w:type="pct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Reverse</w:t>
            </w:r>
          </w:p>
        </w:tc>
        <w:tc>
          <w:tcPr>
            <w:tcW w:w="288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TGCAGATCCGCGTCGCCATC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987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SLC9A3R2-IP</w:t>
            </w:r>
          </w:p>
        </w:tc>
        <w:tc>
          <w:tcPr>
            <w:tcW w:w="1129" w:type="pct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Forward</w:t>
            </w:r>
          </w:p>
        </w:tc>
        <w:tc>
          <w:tcPr>
            <w:tcW w:w="288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ACGGCTTCCACCTGCACGGC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98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129" w:type="pct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Reverse</w:t>
            </w:r>
          </w:p>
        </w:tc>
        <w:tc>
          <w:tcPr>
            <w:tcW w:w="2883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TGACCTCGACCAGGCGGTCCC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68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TMUB1-IP</w:t>
            </w:r>
          </w:p>
        </w:tc>
        <w:tc>
          <w:tcPr>
            <w:tcW w:w="192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Forward</w:t>
            </w:r>
          </w:p>
        </w:tc>
        <w:tc>
          <w:tcPr>
            <w:tcW w:w="49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CAGGCAAGCACCGAGAAA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987" w:type="pct"/>
            <w:vMerge w:val="continue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hint="eastAsia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924" w:type="dxa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auto"/>
                <w:sz w:val="24"/>
                <w:szCs w:val="24"/>
              </w:rPr>
              <w:t>Reverse</w:t>
            </w:r>
          </w:p>
        </w:tc>
        <w:tc>
          <w:tcPr>
            <w:tcW w:w="4913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lang w:val="en-US" w:eastAsia="zh-CN"/>
              </w:rPr>
              <w:t>GCTCTTTGTGCCTCTCCA</w:t>
            </w:r>
          </w:p>
        </w:tc>
      </w:tr>
    </w:tbl>
    <w:p>
      <w:pPr>
        <w:rPr>
          <w:rFonts w:hint="default" w:ascii="Times New Roman" w:hAnsi="Times New Roman" w:cs="Times New Roman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2MTMyZmE5MzFmNmZiOTUxYzM0MGVhYWI3NmYxZDQifQ=="/>
  </w:docVars>
  <w:rsids>
    <w:rsidRoot w:val="00000000"/>
    <w:rsid w:val="10A50E63"/>
    <w:rsid w:val="4FA709C3"/>
    <w:rsid w:val="5F6D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2023-12-17T02:39:00Z</dcterms:created>
  <dc:creator>86183</dc:creator>
  <cp:lastModifiedBy>我信过i</cp:lastModifiedBy>
  <dcterms:modified xsi:type="dcterms:W3CDTF">2024-03-19T02:16:13Z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3D1E598FA56940C7BE972E323B217B9F_12</vt:lpwstr>
  </property>
</Properties>
</file>