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8BB0F" w14:textId="313B4E7C" w:rsidR="00203C78" w:rsidRPr="00033E97" w:rsidRDefault="0022288E" w:rsidP="00093628">
      <w:pPr>
        <w:bidi w:val="0"/>
        <w:spacing w:line="360" w:lineRule="auto"/>
        <w:ind w:right="-57"/>
        <w:jc w:val="center"/>
        <w:rPr>
          <w:b/>
          <w:bCs/>
          <w:sz w:val="32"/>
          <w:szCs w:val="32"/>
          <w:u w:val="single"/>
        </w:rPr>
      </w:pPr>
      <w:r w:rsidRPr="00033E97">
        <w:rPr>
          <w:b/>
          <w:bCs/>
          <w:sz w:val="32"/>
          <w:szCs w:val="32"/>
          <w:u w:val="single"/>
        </w:rPr>
        <w:t>Supplementary</w:t>
      </w:r>
      <w:r w:rsidR="00020ADC" w:rsidRPr="00033E97">
        <w:rPr>
          <w:b/>
          <w:bCs/>
          <w:sz w:val="32"/>
          <w:szCs w:val="32"/>
          <w:u w:val="single"/>
        </w:rPr>
        <w:t xml:space="preserve"> Material</w:t>
      </w:r>
    </w:p>
    <w:p w14:paraId="3E5CF4BB" w14:textId="77777777" w:rsidR="00D36583" w:rsidRPr="00033E97" w:rsidRDefault="0022288E" w:rsidP="00436859">
      <w:pPr>
        <w:bidi w:val="0"/>
        <w:spacing w:line="360" w:lineRule="auto"/>
        <w:jc w:val="lowKashida"/>
        <w:rPr>
          <w:sz w:val="24"/>
          <w:szCs w:val="24"/>
        </w:rPr>
      </w:pPr>
      <w:r w:rsidRPr="00033E97">
        <w:rPr>
          <w:b/>
          <w:bCs/>
          <w:sz w:val="24"/>
          <w:szCs w:val="24"/>
        </w:rPr>
        <w:t>S</w:t>
      </w:r>
      <w:r w:rsidR="00436859" w:rsidRPr="00033E97">
        <w:rPr>
          <w:b/>
          <w:bCs/>
          <w:sz w:val="24"/>
          <w:szCs w:val="24"/>
        </w:rPr>
        <w:t>.</w:t>
      </w:r>
      <w:r w:rsidR="00D36583" w:rsidRPr="00033E97">
        <w:rPr>
          <w:b/>
          <w:bCs/>
          <w:sz w:val="24"/>
          <w:szCs w:val="24"/>
        </w:rPr>
        <w:t>1 Material preparation</w:t>
      </w:r>
    </w:p>
    <w:p w14:paraId="0F259250" w14:textId="77777777" w:rsidR="00D36583" w:rsidRPr="00033E97" w:rsidRDefault="0022288E" w:rsidP="00436859">
      <w:pPr>
        <w:bidi w:val="0"/>
        <w:spacing w:line="360" w:lineRule="auto"/>
        <w:jc w:val="lowKashida"/>
        <w:rPr>
          <w:b/>
          <w:bCs/>
          <w:sz w:val="24"/>
          <w:szCs w:val="24"/>
        </w:rPr>
      </w:pPr>
      <w:r w:rsidRPr="00033E97">
        <w:rPr>
          <w:b/>
          <w:bCs/>
          <w:sz w:val="24"/>
          <w:szCs w:val="24"/>
        </w:rPr>
        <w:t>S</w:t>
      </w:r>
      <w:r w:rsidR="00436859" w:rsidRPr="00033E97">
        <w:rPr>
          <w:b/>
          <w:bCs/>
          <w:sz w:val="24"/>
          <w:szCs w:val="24"/>
        </w:rPr>
        <w:t>.</w:t>
      </w:r>
      <w:r w:rsidR="00D36583" w:rsidRPr="00033E97">
        <w:rPr>
          <w:b/>
          <w:bCs/>
          <w:sz w:val="24"/>
          <w:szCs w:val="24"/>
        </w:rPr>
        <w:t>1</w:t>
      </w:r>
      <w:r w:rsidR="00436859" w:rsidRPr="00033E97">
        <w:rPr>
          <w:b/>
          <w:bCs/>
          <w:sz w:val="24"/>
          <w:szCs w:val="24"/>
        </w:rPr>
        <w:t>.</w:t>
      </w:r>
      <w:r w:rsidR="00D36583" w:rsidRPr="00033E97">
        <w:rPr>
          <w:b/>
          <w:bCs/>
          <w:sz w:val="24"/>
          <w:szCs w:val="24"/>
        </w:rPr>
        <w:t>1 Cotton stalks characteristics</w:t>
      </w:r>
    </w:p>
    <w:p w14:paraId="2F6ABB83" w14:textId="454376AB" w:rsidR="00D36583" w:rsidRPr="00033E97" w:rsidRDefault="00D36583" w:rsidP="005E4049">
      <w:pPr>
        <w:bidi w:val="0"/>
        <w:spacing w:line="360" w:lineRule="auto"/>
        <w:jc w:val="lowKashida"/>
        <w:rPr>
          <w:sz w:val="24"/>
          <w:szCs w:val="24"/>
        </w:rPr>
      </w:pPr>
      <w:r w:rsidRPr="00033E97">
        <w:rPr>
          <w:sz w:val="24"/>
          <w:szCs w:val="24"/>
        </w:rPr>
        <w:t>Cotton stalks (</w:t>
      </w:r>
      <w:r w:rsidR="00141E54" w:rsidRPr="00033E97">
        <w:rPr>
          <w:sz w:val="24"/>
          <w:szCs w:val="24"/>
          <w:cs/>
        </w:rPr>
        <w:t>‎</w:t>
      </w:r>
      <w:r w:rsidR="00141E54" w:rsidRPr="00033E97">
        <w:rPr>
          <w:i/>
          <w:iCs/>
          <w:sz w:val="24"/>
          <w:szCs w:val="24"/>
        </w:rPr>
        <w:t>Gossypium hirsitum L.</w:t>
      </w:r>
      <w:r w:rsidR="00141E54" w:rsidRPr="00033E97">
        <w:rPr>
          <w:sz w:val="24"/>
          <w:szCs w:val="24"/>
          <w:rtl/>
          <w:cs/>
        </w:rPr>
        <w:t xml:space="preserve">, </w:t>
      </w:r>
      <w:r w:rsidRPr="00033E97">
        <w:rPr>
          <w:sz w:val="24"/>
          <w:szCs w:val="24"/>
        </w:rPr>
        <w:t>variety Giza 90) were obtained from the farm of Faculty of Agriculture, Cairo University</w:t>
      </w:r>
      <w:r w:rsidR="000A6820" w:rsidRPr="00033E97">
        <w:rPr>
          <w:sz w:val="24"/>
          <w:szCs w:val="24"/>
        </w:rPr>
        <w:t>,</w:t>
      </w:r>
      <w:r w:rsidR="009579B6" w:rsidRPr="00033E97">
        <w:rPr>
          <w:sz w:val="24"/>
          <w:szCs w:val="24"/>
        </w:rPr>
        <w:t xml:space="preserve"> Giza,</w:t>
      </w:r>
      <w:r w:rsidR="000A6820" w:rsidRPr="00033E97">
        <w:rPr>
          <w:sz w:val="24"/>
          <w:szCs w:val="24"/>
        </w:rPr>
        <w:t xml:space="preserve"> Egypt</w:t>
      </w:r>
      <w:r w:rsidRPr="00033E97">
        <w:rPr>
          <w:sz w:val="24"/>
          <w:szCs w:val="24"/>
        </w:rPr>
        <w:t xml:space="preserve">. The physical properties of stalks are shown in </w:t>
      </w:r>
      <w:r w:rsidR="00845A5F" w:rsidRPr="00033E97">
        <w:rPr>
          <w:sz w:val="24"/>
          <w:szCs w:val="24"/>
        </w:rPr>
        <w:t>T</w:t>
      </w:r>
      <w:r w:rsidRPr="00033E97">
        <w:rPr>
          <w:sz w:val="24"/>
          <w:szCs w:val="24"/>
        </w:rPr>
        <w:t xml:space="preserve">able </w:t>
      </w:r>
      <w:r w:rsidR="000A6820" w:rsidRPr="00033E97">
        <w:rPr>
          <w:sz w:val="24"/>
          <w:szCs w:val="24"/>
        </w:rPr>
        <w:t>S1</w:t>
      </w:r>
      <w:r w:rsidRPr="00033E97">
        <w:rPr>
          <w:sz w:val="24"/>
          <w:szCs w:val="24"/>
        </w:rPr>
        <w:t>.The dimensional characteristics of cotton stalks were 145 cm mean length, 13.2 mm mean diameter.</w:t>
      </w:r>
    </w:p>
    <w:p w14:paraId="2CA87020" w14:textId="77777777" w:rsidR="00D36583" w:rsidRPr="00033E97" w:rsidRDefault="00D36583" w:rsidP="00553676">
      <w:pPr>
        <w:bidi w:val="0"/>
        <w:spacing w:line="360" w:lineRule="auto"/>
        <w:jc w:val="lowKashida"/>
        <w:rPr>
          <w:b/>
          <w:bCs/>
          <w:sz w:val="24"/>
          <w:szCs w:val="24"/>
          <w:rtl/>
        </w:rPr>
      </w:pPr>
      <w:r w:rsidRPr="00033E97">
        <w:rPr>
          <w:rFonts w:hint="cs"/>
          <w:b/>
          <w:bCs/>
          <w:sz w:val="24"/>
          <w:szCs w:val="24"/>
          <w:rtl/>
        </w:rPr>
        <w:t xml:space="preserve">  </w:t>
      </w:r>
      <w:r w:rsidRPr="00033E97">
        <w:rPr>
          <w:b/>
          <w:bCs/>
          <w:sz w:val="24"/>
          <w:szCs w:val="24"/>
        </w:rPr>
        <w:t xml:space="preserve">Table </w:t>
      </w:r>
      <w:r w:rsidR="00553676" w:rsidRPr="00033E97">
        <w:rPr>
          <w:b/>
          <w:bCs/>
          <w:sz w:val="24"/>
          <w:szCs w:val="24"/>
        </w:rPr>
        <w:t>S</w:t>
      </w:r>
      <w:r w:rsidRPr="00033E97">
        <w:rPr>
          <w:b/>
          <w:bCs/>
          <w:sz w:val="24"/>
          <w:szCs w:val="24"/>
        </w:rPr>
        <w:t>1</w:t>
      </w:r>
      <w:r w:rsidR="00553676" w:rsidRPr="00033E97">
        <w:rPr>
          <w:b/>
          <w:bCs/>
          <w:sz w:val="24"/>
          <w:szCs w:val="24"/>
        </w:rPr>
        <w:t>.</w:t>
      </w:r>
      <w:r w:rsidRPr="00033E97">
        <w:rPr>
          <w:b/>
          <w:bCs/>
          <w:sz w:val="24"/>
          <w:szCs w:val="24"/>
        </w:rPr>
        <w:t xml:space="preserve"> Phys</w:t>
      </w:r>
      <w:r w:rsidR="00462D5B" w:rsidRPr="00033E97">
        <w:rPr>
          <w:b/>
          <w:bCs/>
          <w:sz w:val="24"/>
          <w:szCs w:val="24"/>
        </w:rPr>
        <w:t>ical properties of cotton stalk</w:t>
      </w:r>
      <w:r w:rsidRPr="00033E97">
        <w:rPr>
          <w:b/>
          <w:bCs/>
          <w:sz w:val="24"/>
          <w:szCs w:val="24"/>
        </w:rPr>
        <w:t>.</w:t>
      </w:r>
    </w:p>
    <w:tbl>
      <w:tblPr>
        <w:tblpPr w:leftFromText="180" w:rightFromText="180" w:vertAnchor="text" w:tblpXSpec="center" w:tblpY="1"/>
        <w:tblOverlap w:val="never"/>
        <w:tblW w:w="0" w:type="auto"/>
        <w:tblLook w:val="01E0" w:firstRow="1" w:lastRow="1" w:firstColumn="1" w:lastColumn="1" w:noHBand="0" w:noVBand="0"/>
      </w:tblPr>
      <w:tblGrid>
        <w:gridCol w:w="1149"/>
        <w:gridCol w:w="778"/>
        <w:gridCol w:w="1457"/>
        <w:gridCol w:w="2156"/>
        <w:gridCol w:w="2418"/>
      </w:tblGrid>
      <w:tr w:rsidR="00462D5B" w:rsidRPr="00033E97" w14:paraId="268F21BB" w14:textId="77777777" w:rsidTr="000A6820">
        <w:trPr>
          <w:trHeight w:val="195"/>
        </w:trPr>
        <w:tc>
          <w:tcPr>
            <w:tcW w:w="1927" w:type="dxa"/>
            <w:gridSpan w:val="2"/>
            <w:tcBorders>
              <w:top w:val="single" w:sz="4" w:space="0" w:color="auto"/>
              <w:bottom w:val="single" w:sz="4" w:space="0" w:color="auto"/>
            </w:tcBorders>
            <w:shd w:val="clear" w:color="auto" w:fill="auto"/>
            <w:vAlign w:val="center"/>
          </w:tcPr>
          <w:p w14:paraId="54E245CE" w14:textId="77777777" w:rsidR="00462D5B" w:rsidRPr="00033E97" w:rsidRDefault="00462D5B" w:rsidP="000A6820">
            <w:pPr>
              <w:bidi w:val="0"/>
              <w:spacing w:line="360" w:lineRule="auto"/>
              <w:jc w:val="center"/>
              <w:rPr>
                <w:sz w:val="24"/>
                <w:szCs w:val="24"/>
              </w:rPr>
            </w:pPr>
            <w:r w:rsidRPr="00033E97">
              <w:rPr>
                <w:sz w:val="24"/>
                <w:szCs w:val="24"/>
              </w:rPr>
              <w:t>Stem diameter (mm)</w:t>
            </w:r>
          </w:p>
        </w:tc>
        <w:tc>
          <w:tcPr>
            <w:tcW w:w="1457" w:type="dxa"/>
            <w:vMerge w:val="restart"/>
            <w:tcBorders>
              <w:top w:val="single" w:sz="4" w:space="0" w:color="auto"/>
              <w:bottom w:val="single" w:sz="4" w:space="0" w:color="auto"/>
            </w:tcBorders>
            <w:shd w:val="clear" w:color="auto" w:fill="auto"/>
          </w:tcPr>
          <w:p w14:paraId="079CC2EF" w14:textId="77777777" w:rsidR="00462D5B" w:rsidRPr="00033E97" w:rsidRDefault="00462D5B" w:rsidP="000A6820">
            <w:pPr>
              <w:bidi w:val="0"/>
              <w:spacing w:line="360" w:lineRule="auto"/>
              <w:jc w:val="center"/>
              <w:rPr>
                <w:sz w:val="24"/>
                <w:szCs w:val="24"/>
              </w:rPr>
            </w:pPr>
            <w:r w:rsidRPr="00033E97">
              <w:rPr>
                <w:sz w:val="24"/>
                <w:szCs w:val="24"/>
              </w:rPr>
              <w:t>Stem length (mm)</w:t>
            </w:r>
          </w:p>
        </w:tc>
        <w:tc>
          <w:tcPr>
            <w:tcW w:w="2156" w:type="dxa"/>
            <w:vMerge w:val="restart"/>
            <w:tcBorders>
              <w:top w:val="single" w:sz="4" w:space="0" w:color="auto"/>
              <w:bottom w:val="single" w:sz="4" w:space="0" w:color="auto"/>
            </w:tcBorders>
            <w:shd w:val="clear" w:color="auto" w:fill="auto"/>
          </w:tcPr>
          <w:p w14:paraId="23EF0F29" w14:textId="77777777" w:rsidR="00462D5B" w:rsidRPr="00033E97" w:rsidRDefault="00462D5B" w:rsidP="000A6820">
            <w:pPr>
              <w:bidi w:val="0"/>
              <w:spacing w:line="360" w:lineRule="auto"/>
              <w:jc w:val="center"/>
              <w:rPr>
                <w:sz w:val="24"/>
                <w:szCs w:val="24"/>
              </w:rPr>
            </w:pPr>
            <w:r w:rsidRPr="00033E97">
              <w:rPr>
                <w:sz w:val="24"/>
                <w:szCs w:val="24"/>
              </w:rPr>
              <w:t>Moisture content (d.b), %</w:t>
            </w:r>
          </w:p>
        </w:tc>
        <w:tc>
          <w:tcPr>
            <w:tcW w:w="2418" w:type="dxa"/>
            <w:vMerge w:val="restart"/>
            <w:tcBorders>
              <w:top w:val="single" w:sz="4" w:space="0" w:color="auto"/>
              <w:bottom w:val="single" w:sz="4" w:space="0" w:color="auto"/>
            </w:tcBorders>
            <w:shd w:val="clear" w:color="auto" w:fill="auto"/>
          </w:tcPr>
          <w:p w14:paraId="2525648C" w14:textId="77777777" w:rsidR="00462D5B" w:rsidRPr="00033E97" w:rsidRDefault="00462D5B" w:rsidP="000A6820">
            <w:pPr>
              <w:bidi w:val="0"/>
              <w:spacing w:line="360" w:lineRule="auto"/>
              <w:jc w:val="center"/>
              <w:rPr>
                <w:sz w:val="24"/>
                <w:szCs w:val="24"/>
                <w:vertAlign w:val="superscript"/>
              </w:rPr>
            </w:pPr>
            <w:r w:rsidRPr="00033E97">
              <w:rPr>
                <w:sz w:val="24"/>
                <w:szCs w:val="24"/>
                <w:lang w:bidi="ar-EG"/>
              </w:rPr>
              <w:t xml:space="preserve">Bulk density, </w:t>
            </w:r>
            <w:r w:rsidRPr="00033E97">
              <w:rPr>
                <w:position w:val="-10"/>
                <w:sz w:val="24"/>
                <w:szCs w:val="24"/>
              </w:rPr>
              <w:object w:dxaOrig="240" w:dyaOrig="260" w14:anchorId="7581A1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9.9pt" o:ole="">
                  <v:imagedata r:id="rId8" o:title=""/>
                </v:shape>
                <o:OLEObject Type="Embed" ProgID="Equation.3" ShapeID="_x0000_i1025" DrawAspect="Content" ObjectID="_1801676227" r:id="rId9"/>
              </w:object>
            </w:r>
            <w:r w:rsidRPr="00033E97">
              <w:rPr>
                <w:sz w:val="24"/>
                <w:szCs w:val="24"/>
              </w:rPr>
              <w:t xml:space="preserve"> (kg</w:t>
            </w:r>
            <w:r w:rsidR="000A6820" w:rsidRPr="00033E97">
              <w:rPr>
                <w:rFonts w:eastAsia="SimSun" w:cs="Times New Roman"/>
                <w:noProof/>
                <w:color w:val="000000"/>
                <w:sz w:val="24"/>
                <w:szCs w:val="24"/>
                <w:lang w:eastAsia="zh-CN"/>
                <w14:ligatures w14:val="standardContextual"/>
                <w14:cntxtAlts/>
              </w:rPr>
              <w:t>·</w:t>
            </w:r>
            <w:r w:rsidRPr="00033E97">
              <w:rPr>
                <w:sz w:val="24"/>
                <w:szCs w:val="24"/>
              </w:rPr>
              <w:t>m</w:t>
            </w:r>
            <w:r w:rsidR="000A6820" w:rsidRPr="00033E97">
              <w:rPr>
                <w:sz w:val="24"/>
                <w:szCs w:val="24"/>
                <w:vertAlign w:val="superscript"/>
              </w:rPr>
              <w:t>-</w:t>
            </w:r>
            <w:r w:rsidRPr="00033E97">
              <w:rPr>
                <w:sz w:val="24"/>
                <w:szCs w:val="24"/>
                <w:vertAlign w:val="superscript"/>
              </w:rPr>
              <w:t>3</w:t>
            </w:r>
            <w:r w:rsidRPr="00033E97">
              <w:rPr>
                <w:sz w:val="24"/>
                <w:szCs w:val="24"/>
              </w:rPr>
              <w:t>)</w:t>
            </w:r>
          </w:p>
        </w:tc>
      </w:tr>
      <w:tr w:rsidR="00462D5B" w:rsidRPr="00033E97" w14:paraId="5354A35C" w14:textId="77777777" w:rsidTr="000A6820">
        <w:trPr>
          <w:trHeight w:val="360"/>
        </w:trPr>
        <w:tc>
          <w:tcPr>
            <w:tcW w:w="1149" w:type="dxa"/>
            <w:tcBorders>
              <w:top w:val="single" w:sz="4" w:space="0" w:color="auto"/>
              <w:bottom w:val="single" w:sz="4" w:space="0" w:color="auto"/>
            </w:tcBorders>
            <w:shd w:val="clear" w:color="auto" w:fill="auto"/>
            <w:vAlign w:val="center"/>
          </w:tcPr>
          <w:p w14:paraId="5C0DD8BA" w14:textId="77777777" w:rsidR="00462D5B" w:rsidRPr="00033E97" w:rsidRDefault="00462D5B" w:rsidP="000A6820">
            <w:pPr>
              <w:bidi w:val="0"/>
              <w:spacing w:line="360" w:lineRule="auto"/>
              <w:jc w:val="center"/>
              <w:rPr>
                <w:sz w:val="24"/>
                <w:szCs w:val="24"/>
              </w:rPr>
            </w:pPr>
            <w:r w:rsidRPr="00033E97">
              <w:rPr>
                <w:sz w:val="24"/>
                <w:szCs w:val="24"/>
              </w:rPr>
              <w:t>Bottom</w:t>
            </w:r>
          </w:p>
        </w:tc>
        <w:tc>
          <w:tcPr>
            <w:tcW w:w="778" w:type="dxa"/>
            <w:tcBorders>
              <w:top w:val="single" w:sz="4" w:space="0" w:color="auto"/>
              <w:bottom w:val="single" w:sz="4" w:space="0" w:color="auto"/>
            </w:tcBorders>
            <w:shd w:val="clear" w:color="auto" w:fill="auto"/>
            <w:vAlign w:val="center"/>
          </w:tcPr>
          <w:p w14:paraId="1A403096" w14:textId="77777777" w:rsidR="00462D5B" w:rsidRPr="00033E97" w:rsidRDefault="00462D5B" w:rsidP="000A6820">
            <w:pPr>
              <w:bidi w:val="0"/>
              <w:spacing w:line="360" w:lineRule="auto"/>
              <w:jc w:val="center"/>
              <w:rPr>
                <w:sz w:val="24"/>
                <w:szCs w:val="24"/>
              </w:rPr>
            </w:pPr>
            <w:r w:rsidRPr="00033E97">
              <w:rPr>
                <w:sz w:val="24"/>
                <w:szCs w:val="24"/>
              </w:rPr>
              <w:t>Top</w:t>
            </w:r>
          </w:p>
        </w:tc>
        <w:tc>
          <w:tcPr>
            <w:tcW w:w="1457" w:type="dxa"/>
            <w:vMerge/>
            <w:tcBorders>
              <w:top w:val="single" w:sz="4" w:space="0" w:color="auto"/>
              <w:bottom w:val="single" w:sz="4" w:space="0" w:color="auto"/>
            </w:tcBorders>
            <w:shd w:val="clear" w:color="auto" w:fill="auto"/>
            <w:vAlign w:val="center"/>
          </w:tcPr>
          <w:p w14:paraId="2B94BC3E" w14:textId="77777777" w:rsidR="00462D5B" w:rsidRPr="00033E97" w:rsidRDefault="00462D5B" w:rsidP="000A6820">
            <w:pPr>
              <w:bidi w:val="0"/>
              <w:spacing w:line="360" w:lineRule="auto"/>
              <w:jc w:val="lowKashida"/>
              <w:rPr>
                <w:sz w:val="24"/>
                <w:szCs w:val="24"/>
              </w:rPr>
            </w:pPr>
          </w:p>
        </w:tc>
        <w:tc>
          <w:tcPr>
            <w:tcW w:w="2156" w:type="dxa"/>
            <w:vMerge/>
            <w:tcBorders>
              <w:top w:val="single" w:sz="4" w:space="0" w:color="auto"/>
              <w:bottom w:val="single" w:sz="4" w:space="0" w:color="auto"/>
            </w:tcBorders>
            <w:shd w:val="clear" w:color="auto" w:fill="auto"/>
            <w:vAlign w:val="center"/>
          </w:tcPr>
          <w:p w14:paraId="04065086" w14:textId="77777777" w:rsidR="00462D5B" w:rsidRPr="00033E97" w:rsidRDefault="00462D5B" w:rsidP="000A6820">
            <w:pPr>
              <w:bidi w:val="0"/>
              <w:spacing w:line="360" w:lineRule="auto"/>
              <w:jc w:val="lowKashida"/>
              <w:rPr>
                <w:sz w:val="24"/>
                <w:szCs w:val="24"/>
              </w:rPr>
            </w:pPr>
          </w:p>
        </w:tc>
        <w:tc>
          <w:tcPr>
            <w:tcW w:w="2418" w:type="dxa"/>
            <w:vMerge/>
            <w:tcBorders>
              <w:top w:val="single" w:sz="4" w:space="0" w:color="auto"/>
              <w:bottom w:val="single" w:sz="4" w:space="0" w:color="auto"/>
            </w:tcBorders>
            <w:shd w:val="clear" w:color="auto" w:fill="auto"/>
            <w:vAlign w:val="center"/>
          </w:tcPr>
          <w:p w14:paraId="014BC86D" w14:textId="77777777" w:rsidR="00462D5B" w:rsidRPr="00033E97" w:rsidRDefault="00462D5B" w:rsidP="000A6820">
            <w:pPr>
              <w:bidi w:val="0"/>
              <w:spacing w:line="360" w:lineRule="auto"/>
              <w:jc w:val="center"/>
              <w:rPr>
                <w:sz w:val="24"/>
                <w:szCs w:val="24"/>
                <w:lang w:bidi="ar-EG"/>
              </w:rPr>
            </w:pPr>
          </w:p>
        </w:tc>
      </w:tr>
      <w:tr w:rsidR="00462D5B" w:rsidRPr="00033E97" w14:paraId="2DB4D863" w14:textId="77777777" w:rsidTr="000A6820">
        <w:tc>
          <w:tcPr>
            <w:tcW w:w="1149" w:type="dxa"/>
            <w:tcBorders>
              <w:top w:val="single" w:sz="4" w:space="0" w:color="auto"/>
              <w:bottom w:val="single" w:sz="4" w:space="0" w:color="auto"/>
            </w:tcBorders>
            <w:shd w:val="clear" w:color="auto" w:fill="auto"/>
            <w:vAlign w:val="center"/>
          </w:tcPr>
          <w:p w14:paraId="710BEF3D" w14:textId="77777777" w:rsidR="00462D5B" w:rsidRPr="00033E97" w:rsidRDefault="00462D5B" w:rsidP="000A6820">
            <w:pPr>
              <w:bidi w:val="0"/>
              <w:spacing w:line="360" w:lineRule="auto"/>
              <w:jc w:val="center"/>
              <w:rPr>
                <w:sz w:val="24"/>
                <w:szCs w:val="24"/>
              </w:rPr>
            </w:pPr>
            <w:r w:rsidRPr="00033E97">
              <w:rPr>
                <w:sz w:val="24"/>
                <w:szCs w:val="24"/>
              </w:rPr>
              <w:t>8-16</w:t>
            </w:r>
          </w:p>
        </w:tc>
        <w:tc>
          <w:tcPr>
            <w:tcW w:w="778" w:type="dxa"/>
            <w:tcBorders>
              <w:top w:val="single" w:sz="4" w:space="0" w:color="auto"/>
              <w:bottom w:val="single" w:sz="4" w:space="0" w:color="auto"/>
            </w:tcBorders>
            <w:shd w:val="clear" w:color="auto" w:fill="auto"/>
            <w:vAlign w:val="center"/>
          </w:tcPr>
          <w:p w14:paraId="71E5F543" w14:textId="77777777" w:rsidR="00462D5B" w:rsidRPr="00033E97" w:rsidRDefault="00462D5B" w:rsidP="000A6820">
            <w:pPr>
              <w:bidi w:val="0"/>
              <w:spacing w:line="360" w:lineRule="auto"/>
              <w:jc w:val="center"/>
              <w:rPr>
                <w:sz w:val="24"/>
                <w:szCs w:val="24"/>
              </w:rPr>
            </w:pPr>
            <w:r w:rsidRPr="00033E97">
              <w:rPr>
                <w:sz w:val="24"/>
                <w:szCs w:val="24"/>
              </w:rPr>
              <w:t>4-8</w:t>
            </w:r>
          </w:p>
        </w:tc>
        <w:tc>
          <w:tcPr>
            <w:tcW w:w="1457" w:type="dxa"/>
            <w:tcBorders>
              <w:top w:val="single" w:sz="4" w:space="0" w:color="auto"/>
              <w:bottom w:val="single" w:sz="4" w:space="0" w:color="auto"/>
            </w:tcBorders>
            <w:shd w:val="clear" w:color="auto" w:fill="auto"/>
            <w:vAlign w:val="center"/>
          </w:tcPr>
          <w:p w14:paraId="1DFF0028" w14:textId="77777777" w:rsidR="00462D5B" w:rsidRPr="00033E97" w:rsidRDefault="00462D5B" w:rsidP="000A6820">
            <w:pPr>
              <w:bidi w:val="0"/>
              <w:spacing w:line="360" w:lineRule="auto"/>
              <w:jc w:val="center"/>
              <w:rPr>
                <w:sz w:val="24"/>
                <w:szCs w:val="24"/>
              </w:rPr>
            </w:pPr>
            <w:r w:rsidRPr="00033E97">
              <w:rPr>
                <w:sz w:val="24"/>
                <w:szCs w:val="24"/>
              </w:rPr>
              <w:t>710-1850</w:t>
            </w:r>
          </w:p>
        </w:tc>
        <w:tc>
          <w:tcPr>
            <w:tcW w:w="2156" w:type="dxa"/>
            <w:tcBorders>
              <w:top w:val="single" w:sz="4" w:space="0" w:color="auto"/>
              <w:bottom w:val="single" w:sz="4" w:space="0" w:color="auto"/>
            </w:tcBorders>
            <w:shd w:val="clear" w:color="auto" w:fill="auto"/>
            <w:vAlign w:val="center"/>
          </w:tcPr>
          <w:p w14:paraId="5AB5B8E6" w14:textId="52CBE132" w:rsidR="00462D5B" w:rsidRPr="00033E97" w:rsidRDefault="00020ADC" w:rsidP="000A6820">
            <w:pPr>
              <w:bidi w:val="0"/>
              <w:spacing w:line="360" w:lineRule="auto"/>
              <w:jc w:val="center"/>
              <w:rPr>
                <w:sz w:val="24"/>
                <w:szCs w:val="24"/>
              </w:rPr>
            </w:pPr>
            <w:r w:rsidRPr="00033E97">
              <w:rPr>
                <w:sz w:val="24"/>
                <w:szCs w:val="24"/>
              </w:rPr>
              <w:t>7</w:t>
            </w:r>
          </w:p>
        </w:tc>
        <w:tc>
          <w:tcPr>
            <w:tcW w:w="2418" w:type="dxa"/>
            <w:tcBorders>
              <w:top w:val="single" w:sz="4" w:space="0" w:color="auto"/>
              <w:bottom w:val="single" w:sz="4" w:space="0" w:color="auto"/>
            </w:tcBorders>
            <w:shd w:val="clear" w:color="auto" w:fill="auto"/>
            <w:vAlign w:val="center"/>
          </w:tcPr>
          <w:p w14:paraId="08833C81" w14:textId="77777777" w:rsidR="00462D5B" w:rsidRPr="00033E97" w:rsidRDefault="00462D5B" w:rsidP="000A6820">
            <w:pPr>
              <w:bidi w:val="0"/>
              <w:spacing w:line="360" w:lineRule="auto"/>
              <w:jc w:val="center"/>
              <w:rPr>
                <w:sz w:val="24"/>
                <w:szCs w:val="24"/>
              </w:rPr>
            </w:pPr>
            <w:r w:rsidRPr="00033E97">
              <w:rPr>
                <w:sz w:val="24"/>
                <w:szCs w:val="24"/>
              </w:rPr>
              <w:t>80</w:t>
            </w:r>
          </w:p>
        </w:tc>
      </w:tr>
    </w:tbl>
    <w:p w14:paraId="0DDE184C" w14:textId="77777777" w:rsidR="00D36583" w:rsidRPr="00033E97" w:rsidRDefault="000A6820" w:rsidP="00D36583">
      <w:pPr>
        <w:bidi w:val="0"/>
        <w:spacing w:line="360" w:lineRule="auto"/>
        <w:jc w:val="lowKashida"/>
        <w:rPr>
          <w:b/>
          <w:bCs/>
          <w:sz w:val="24"/>
          <w:szCs w:val="24"/>
        </w:rPr>
      </w:pPr>
      <w:r w:rsidRPr="00033E97">
        <w:rPr>
          <w:b/>
          <w:bCs/>
          <w:sz w:val="24"/>
          <w:szCs w:val="24"/>
        </w:rPr>
        <w:br w:type="textWrapping" w:clear="all"/>
      </w:r>
    </w:p>
    <w:p w14:paraId="1C56D648" w14:textId="77777777" w:rsidR="00D36583" w:rsidRPr="00033E97" w:rsidRDefault="0022288E" w:rsidP="00FB7A44">
      <w:pPr>
        <w:bidi w:val="0"/>
        <w:spacing w:line="360" w:lineRule="auto"/>
        <w:jc w:val="lowKashida"/>
        <w:rPr>
          <w:rFonts w:asciiTheme="majorBidi" w:hAnsiTheme="majorBidi" w:cstheme="majorBidi"/>
          <w:b/>
          <w:bCs/>
          <w:sz w:val="24"/>
          <w:szCs w:val="24"/>
        </w:rPr>
      </w:pPr>
      <w:r w:rsidRPr="00033E97">
        <w:rPr>
          <w:rFonts w:asciiTheme="majorBidi" w:hAnsiTheme="majorBidi" w:cstheme="majorBidi"/>
          <w:b/>
          <w:bCs/>
          <w:sz w:val="24"/>
          <w:szCs w:val="24"/>
        </w:rPr>
        <w:t>S</w:t>
      </w:r>
      <w:r w:rsidR="00436859" w:rsidRPr="00033E97">
        <w:rPr>
          <w:rFonts w:asciiTheme="majorBidi" w:hAnsiTheme="majorBidi" w:cstheme="majorBidi"/>
          <w:b/>
          <w:bCs/>
          <w:sz w:val="24"/>
          <w:szCs w:val="24"/>
        </w:rPr>
        <w:t>.</w:t>
      </w:r>
      <w:r w:rsidR="00D36583" w:rsidRPr="00033E97">
        <w:rPr>
          <w:rFonts w:asciiTheme="majorBidi" w:hAnsiTheme="majorBidi" w:cstheme="majorBidi"/>
          <w:b/>
          <w:bCs/>
          <w:sz w:val="24"/>
          <w:szCs w:val="24"/>
        </w:rPr>
        <w:t>1</w:t>
      </w:r>
      <w:r w:rsidR="00436859" w:rsidRPr="00033E97">
        <w:rPr>
          <w:rFonts w:asciiTheme="majorBidi" w:hAnsiTheme="majorBidi" w:cstheme="majorBidi"/>
          <w:b/>
          <w:bCs/>
          <w:sz w:val="24"/>
          <w:szCs w:val="24"/>
        </w:rPr>
        <w:t>.</w:t>
      </w:r>
      <w:r w:rsidR="00D36583" w:rsidRPr="00033E97">
        <w:rPr>
          <w:rFonts w:asciiTheme="majorBidi" w:hAnsiTheme="majorBidi" w:cstheme="majorBidi"/>
          <w:b/>
          <w:bCs/>
          <w:sz w:val="24"/>
          <w:szCs w:val="24"/>
        </w:rPr>
        <w:t>2 Chopping the cotton stalks</w:t>
      </w:r>
    </w:p>
    <w:p w14:paraId="4A674440" w14:textId="77777777" w:rsidR="00D36583" w:rsidRPr="00033E97" w:rsidRDefault="00D36583" w:rsidP="00553676">
      <w:pPr>
        <w:bidi w:val="0"/>
        <w:spacing w:line="360" w:lineRule="auto"/>
        <w:jc w:val="lowKashida"/>
        <w:rPr>
          <w:rFonts w:asciiTheme="majorBidi" w:hAnsiTheme="majorBidi" w:cstheme="majorBidi"/>
          <w:sz w:val="24"/>
          <w:szCs w:val="24"/>
        </w:rPr>
      </w:pPr>
      <w:r w:rsidRPr="00033E97">
        <w:rPr>
          <w:rFonts w:asciiTheme="majorBidi" w:hAnsiTheme="majorBidi" w:cstheme="majorBidi"/>
          <w:sz w:val="24"/>
          <w:szCs w:val="24"/>
        </w:rPr>
        <w:t xml:space="preserve">Cutting of cotton stalks can be performed by many types of chopping machines. The cutting machine, which was used in this work, is illustrated in </w:t>
      </w:r>
      <w:r w:rsidR="00553676" w:rsidRPr="00033E97">
        <w:rPr>
          <w:rFonts w:asciiTheme="majorBidi" w:hAnsiTheme="majorBidi" w:cstheme="majorBidi"/>
          <w:sz w:val="24"/>
          <w:szCs w:val="24"/>
        </w:rPr>
        <w:t>Figure S1</w:t>
      </w:r>
      <w:r w:rsidRPr="00033E97">
        <w:rPr>
          <w:rFonts w:asciiTheme="majorBidi" w:hAnsiTheme="majorBidi" w:cstheme="majorBidi"/>
          <w:sz w:val="24"/>
          <w:szCs w:val="24"/>
        </w:rPr>
        <w:t>, where the cutter-head of this machine is from the type of flywheel drum. In this machine, the cutter has two radial knifes, which are fastened on it by three bolts and rotate with high speed corresponding to lower speed of feeding drum. The feeding drum in this machine is an assistant element in the cutting process, which was used to push the plant stems to the cutter-head for cutting. After chopping, the chopped stalks were tested for the size in Central Laboratory in Agricultural Engineering Research Institute- Ministry of Agriculture. The</w:t>
      </w:r>
      <w:r w:rsidRPr="00033E97">
        <w:rPr>
          <w:rFonts w:asciiTheme="majorBidi" w:hAnsiTheme="majorBidi" w:cstheme="majorBidi"/>
          <w:b/>
          <w:bCs/>
          <w:sz w:val="24"/>
          <w:szCs w:val="24"/>
        </w:rPr>
        <w:t xml:space="preserve"> </w:t>
      </w:r>
      <w:r w:rsidRPr="00033E97">
        <w:rPr>
          <w:rFonts w:asciiTheme="majorBidi" w:hAnsiTheme="majorBidi" w:cstheme="majorBidi"/>
          <w:sz w:val="24"/>
          <w:szCs w:val="24"/>
        </w:rPr>
        <w:t>chopping</w:t>
      </w:r>
      <w:r w:rsidRPr="00033E97">
        <w:rPr>
          <w:rFonts w:asciiTheme="majorBidi" w:hAnsiTheme="majorBidi" w:cstheme="majorBidi"/>
          <w:b/>
          <w:bCs/>
          <w:sz w:val="24"/>
          <w:szCs w:val="24"/>
        </w:rPr>
        <w:t xml:space="preserve"> </w:t>
      </w:r>
      <w:r w:rsidRPr="00033E97">
        <w:rPr>
          <w:rFonts w:asciiTheme="majorBidi" w:hAnsiTheme="majorBidi" w:cstheme="majorBidi"/>
          <w:sz w:val="24"/>
          <w:szCs w:val="24"/>
        </w:rPr>
        <w:t>machine specifications as the following:</w:t>
      </w:r>
    </w:p>
    <w:p w14:paraId="76B218A6" w14:textId="77777777" w:rsidR="00D36583" w:rsidRPr="00033E97" w:rsidRDefault="00D36583" w:rsidP="003B0BC6">
      <w:pPr>
        <w:bidi w:val="0"/>
        <w:spacing w:line="360" w:lineRule="auto"/>
        <w:jc w:val="lowKashida"/>
        <w:rPr>
          <w:rFonts w:asciiTheme="majorBidi" w:hAnsiTheme="majorBidi" w:cstheme="majorBidi"/>
          <w:sz w:val="24"/>
          <w:szCs w:val="24"/>
        </w:rPr>
      </w:pPr>
      <w:r w:rsidRPr="00033E97">
        <w:rPr>
          <w:rFonts w:asciiTheme="majorBidi" w:hAnsiTheme="majorBidi" w:cstheme="majorBidi"/>
          <w:sz w:val="24"/>
          <w:szCs w:val="24"/>
        </w:rPr>
        <w:t>1) General features:</w:t>
      </w:r>
      <w:r w:rsidR="003B0BC6" w:rsidRPr="00033E97">
        <w:rPr>
          <w:rFonts w:asciiTheme="majorBidi" w:hAnsiTheme="majorBidi" w:cstheme="majorBidi"/>
          <w:sz w:val="24"/>
          <w:szCs w:val="24"/>
        </w:rPr>
        <w:t xml:space="preserve"> </w:t>
      </w:r>
      <w:r w:rsidRPr="00033E97">
        <w:rPr>
          <w:rFonts w:asciiTheme="majorBidi" w:hAnsiTheme="majorBidi" w:cstheme="majorBidi"/>
          <w:sz w:val="24"/>
          <w:szCs w:val="24"/>
        </w:rPr>
        <w:t>- Vermeer manufacturing company, U.S.A, self-Propelling Machine</w:t>
      </w:r>
    </w:p>
    <w:p w14:paraId="29688A7F" w14:textId="77777777" w:rsidR="003B0BC6" w:rsidRPr="00033E97" w:rsidRDefault="003B0BC6" w:rsidP="003B0BC6">
      <w:pPr>
        <w:bidi w:val="0"/>
        <w:spacing w:line="360" w:lineRule="auto"/>
        <w:jc w:val="lowKashida"/>
        <w:rPr>
          <w:rFonts w:asciiTheme="majorBidi" w:hAnsiTheme="majorBidi" w:cstheme="majorBidi"/>
          <w:sz w:val="24"/>
          <w:szCs w:val="24"/>
        </w:rPr>
      </w:pPr>
      <w:r w:rsidRPr="00033E97">
        <w:rPr>
          <w:rFonts w:asciiTheme="majorBidi" w:hAnsiTheme="majorBidi" w:cstheme="majorBidi"/>
          <w:sz w:val="24"/>
          <w:szCs w:val="24"/>
          <w:cs/>
        </w:rPr>
        <w:t>‎</w:t>
      </w:r>
      <w:r w:rsidRPr="00033E97">
        <w:rPr>
          <w:rFonts w:asciiTheme="majorBidi" w:hAnsiTheme="majorBidi" w:cstheme="majorBidi"/>
          <w:sz w:val="24"/>
          <w:szCs w:val="24"/>
        </w:rPr>
        <w:t xml:space="preserve">- Overall length: 267 cm   </w:t>
      </w:r>
      <w:r w:rsidRPr="00033E97">
        <w:rPr>
          <w:rFonts w:asciiTheme="majorBidi" w:hAnsiTheme="majorBidi" w:cstheme="majorBidi"/>
          <w:sz w:val="24"/>
          <w:szCs w:val="24"/>
          <w:cs/>
        </w:rPr>
        <w:t>‎</w:t>
      </w:r>
      <w:r w:rsidRPr="00033E97">
        <w:rPr>
          <w:rFonts w:asciiTheme="majorBidi" w:hAnsiTheme="majorBidi" w:cstheme="majorBidi"/>
          <w:sz w:val="24"/>
          <w:szCs w:val="24"/>
        </w:rPr>
        <w:t xml:space="preserve">- Overall width: 122 cm   </w:t>
      </w:r>
      <w:r w:rsidRPr="00033E97">
        <w:rPr>
          <w:rFonts w:asciiTheme="majorBidi" w:hAnsiTheme="majorBidi" w:cstheme="majorBidi"/>
          <w:sz w:val="24"/>
          <w:szCs w:val="24"/>
          <w:cs/>
        </w:rPr>
        <w:t>‎</w:t>
      </w:r>
      <w:r w:rsidRPr="00033E97">
        <w:rPr>
          <w:rFonts w:asciiTheme="majorBidi" w:hAnsiTheme="majorBidi" w:cstheme="majorBidi"/>
          <w:sz w:val="24"/>
          <w:szCs w:val="24"/>
        </w:rPr>
        <w:t>- Overall height: 226 cm</w:t>
      </w:r>
      <w:r w:rsidRPr="00033E97">
        <w:rPr>
          <w:rFonts w:asciiTheme="majorBidi" w:hAnsiTheme="majorBidi" w:cstheme="majorBidi"/>
          <w:sz w:val="24"/>
          <w:szCs w:val="24"/>
        </w:rPr>
        <w:tab/>
      </w:r>
      <w:r w:rsidRPr="00033E97">
        <w:rPr>
          <w:rFonts w:asciiTheme="majorBidi" w:hAnsiTheme="majorBidi" w:cstheme="majorBidi"/>
          <w:sz w:val="24"/>
          <w:szCs w:val="24"/>
          <w:cs/>
        </w:rPr>
        <w:t>‎</w:t>
      </w:r>
      <w:r w:rsidRPr="00033E97">
        <w:rPr>
          <w:rFonts w:asciiTheme="majorBidi" w:hAnsiTheme="majorBidi" w:cstheme="majorBidi"/>
          <w:sz w:val="24"/>
          <w:szCs w:val="24"/>
        </w:rPr>
        <w:t xml:space="preserve">- Total weight: 780 kg   - Cutter-head diameter: 60 cm    </w:t>
      </w:r>
      <w:r w:rsidRPr="00033E97">
        <w:rPr>
          <w:rFonts w:asciiTheme="majorBidi" w:hAnsiTheme="majorBidi" w:cstheme="majorBidi"/>
          <w:sz w:val="24"/>
          <w:szCs w:val="24"/>
          <w:cs/>
        </w:rPr>
        <w:t>‎‎</w:t>
      </w:r>
      <w:r w:rsidRPr="00033E97">
        <w:rPr>
          <w:rFonts w:asciiTheme="majorBidi" w:hAnsiTheme="majorBidi" w:cstheme="majorBidi"/>
          <w:sz w:val="24"/>
          <w:szCs w:val="24"/>
        </w:rPr>
        <w:t>- Power transmission type:  “V” shape belts</w:t>
      </w:r>
      <w:r w:rsidRPr="00033E97">
        <w:rPr>
          <w:rFonts w:asciiTheme="majorBidi" w:hAnsiTheme="majorBidi" w:cstheme="majorBidi"/>
          <w:sz w:val="24"/>
          <w:szCs w:val="24"/>
          <w:cs/>
        </w:rPr>
        <w:t>‎</w:t>
      </w:r>
    </w:p>
    <w:p w14:paraId="2A95FD15" w14:textId="77777777" w:rsidR="00D36583" w:rsidRPr="00033E97" w:rsidRDefault="00D36583" w:rsidP="003B0BC6">
      <w:pPr>
        <w:bidi w:val="0"/>
        <w:spacing w:line="360" w:lineRule="auto"/>
        <w:jc w:val="lowKashida"/>
        <w:rPr>
          <w:rFonts w:asciiTheme="majorBidi" w:hAnsiTheme="majorBidi" w:cstheme="majorBidi"/>
          <w:sz w:val="24"/>
          <w:szCs w:val="24"/>
        </w:rPr>
      </w:pPr>
      <w:r w:rsidRPr="00033E97">
        <w:rPr>
          <w:rFonts w:asciiTheme="majorBidi" w:hAnsiTheme="majorBidi" w:cstheme="majorBidi"/>
          <w:sz w:val="24"/>
          <w:szCs w:val="24"/>
        </w:rPr>
        <w:t>- Knife dimensions: 200 mm length, 80 mm height and 16 mm flank thickness.</w:t>
      </w:r>
    </w:p>
    <w:p w14:paraId="571AEB64" w14:textId="77777777" w:rsidR="00D36583" w:rsidRPr="00033E97" w:rsidRDefault="00D36583" w:rsidP="003B0BC6">
      <w:pPr>
        <w:bidi w:val="0"/>
        <w:spacing w:line="360" w:lineRule="auto"/>
        <w:jc w:val="lowKashida"/>
        <w:rPr>
          <w:rFonts w:asciiTheme="majorBidi" w:hAnsiTheme="majorBidi" w:cstheme="majorBidi"/>
          <w:sz w:val="24"/>
          <w:szCs w:val="24"/>
        </w:rPr>
      </w:pPr>
      <w:r w:rsidRPr="00033E97">
        <w:rPr>
          <w:rFonts w:asciiTheme="majorBidi" w:hAnsiTheme="majorBidi" w:cstheme="majorBidi"/>
          <w:sz w:val="24"/>
          <w:szCs w:val="24"/>
        </w:rPr>
        <w:t>2) Chopping capacity:</w:t>
      </w:r>
      <w:r w:rsidR="003B0BC6" w:rsidRPr="00033E97">
        <w:rPr>
          <w:rFonts w:asciiTheme="majorBidi" w:hAnsiTheme="majorBidi" w:cstheme="majorBidi"/>
          <w:sz w:val="24"/>
          <w:szCs w:val="24"/>
        </w:rPr>
        <w:t xml:space="preserve"> </w:t>
      </w:r>
      <w:r w:rsidRPr="00033E97">
        <w:rPr>
          <w:rFonts w:asciiTheme="majorBidi" w:hAnsiTheme="majorBidi" w:cstheme="majorBidi"/>
          <w:sz w:val="24"/>
          <w:szCs w:val="24"/>
        </w:rPr>
        <w:t>Maximum stem diameter: 15.2 cm</w:t>
      </w:r>
    </w:p>
    <w:p w14:paraId="3EC53039" w14:textId="77777777" w:rsidR="003B0BC6" w:rsidRPr="00033E97" w:rsidRDefault="003B0BC6" w:rsidP="003B0BC6">
      <w:pPr>
        <w:bidi w:val="0"/>
        <w:spacing w:line="360" w:lineRule="auto"/>
        <w:jc w:val="lowKashida"/>
        <w:rPr>
          <w:rFonts w:asciiTheme="majorBidi" w:hAnsiTheme="majorBidi" w:cstheme="majorBidi"/>
          <w:sz w:val="24"/>
          <w:szCs w:val="24"/>
        </w:rPr>
      </w:pPr>
      <w:r w:rsidRPr="00033E97">
        <w:rPr>
          <w:rFonts w:asciiTheme="majorBidi" w:hAnsiTheme="majorBidi" w:cstheme="majorBidi"/>
          <w:sz w:val="24"/>
          <w:szCs w:val="24"/>
          <w:cs/>
        </w:rPr>
        <w:t>‎</w:t>
      </w:r>
      <w:r w:rsidRPr="00033E97">
        <w:rPr>
          <w:rFonts w:asciiTheme="majorBidi" w:hAnsiTheme="majorBidi" w:cstheme="majorBidi"/>
          <w:sz w:val="24"/>
          <w:szCs w:val="24"/>
        </w:rPr>
        <w:t>3) Engine: - Model: Honda GX620</w:t>
      </w:r>
      <w:r w:rsidRPr="00033E97">
        <w:rPr>
          <w:rFonts w:asciiTheme="majorBidi" w:hAnsiTheme="majorBidi" w:cstheme="majorBidi"/>
          <w:sz w:val="24"/>
          <w:szCs w:val="24"/>
          <w:cs/>
        </w:rPr>
        <w:t>‎</w:t>
      </w:r>
      <w:r w:rsidRPr="00033E97">
        <w:rPr>
          <w:rFonts w:asciiTheme="majorBidi" w:hAnsiTheme="majorBidi" w:cstheme="majorBidi"/>
          <w:sz w:val="24"/>
          <w:szCs w:val="24"/>
          <w:rtl/>
          <w:cs/>
        </w:rPr>
        <w:t xml:space="preserve">    ‎</w:t>
      </w:r>
      <w:r w:rsidRPr="00033E97">
        <w:rPr>
          <w:rFonts w:asciiTheme="majorBidi" w:hAnsiTheme="majorBidi" w:cstheme="majorBidi"/>
          <w:sz w:val="24"/>
          <w:szCs w:val="24"/>
        </w:rPr>
        <w:t>- Max. Power: 20 HP (14.9 kW) at 3600 rpm.</w:t>
      </w:r>
      <w:r w:rsidRPr="00033E97">
        <w:rPr>
          <w:rFonts w:asciiTheme="majorBidi" w:hAnsiTheme="majorBidi" w:cstheme="majorBidi"/>
          <w:sz w:val="24"/>
          <w:szCs w:val="24"/>
          <w:cs/>
        </w:rPr>
        <w:t>‎</w:t>
      </w:r>
    </w:p>
    <w:p w14:paraId="2DD7CCD4" w14:textId="77777777" w:rsidR="003B0BC6" w:rsidRPr="00033E97" w:rsidRDefault="003B0BC6" w:rsidP="003B0BC6">
      <w:pPr>
        <w:bidi w:val="0"/>
        <w:spacing w:line="360" w:lineRule="auto"/>
        <w:jc w:val="lowKashida"/>
        <w:rPr>
          <w:rFonts w:asciiTheme="majorBidi" w:hAnsiTheme="majorBidi" w:cstheme="majorBidi"/>
          <w:sz w:val="24"/>
          <w:szCs w:val="24"/>
        </w:rPr>
      </w:pPr>
      <w:r w:rsidRPr="00033E97">
        <w:rPr>
          <w:rFonts w:asciiTheme="majorBidi" w:hAnsiTheme="majorBidi" w:cstheme="majorBidi"/>
          <w:sz w:val="24"/>
          <w:szCs w:val="24"/>
          <w:cs/>
        </w:rPr>
        <w:t>‎</w:t>
      </w:r>
      <w:r w:rsidRPr="00033E97">
        <w:rPr>
          <w:rFonts w:asciiTheme="majorBidi" w:hAnsiTheme="majorBidi" w:cstheme="majorBidi"/>
          <w:sz w:val="24"/>
          <w:szCs w:val="24"/>
        </w:rPr>
        <w:t>- Engine oil capacity: 15 liters with filter.</w:t>
      </w:r>
      <w:r w:rsidRPr="00033E97">
        <w:rPr>
          <w:rFonts w:asciiTheme="majorBidi" w:hAnsiTheme="majorBidi" w:cstheme="majorBidi"/>
          <w:sz w:val="24"/>
          <w:szCs w:val="24"/>
          <w:cs/>
        </w:rPr>
        <w:t>‎</w:t>
      </w:r>
      <w:r w:rsidRPr="00033E97">
        <w:rPr>
          <w:rFonts w:asciiTheme="majorBidi" w:hAnsiTheme="majorBidi" w:cstheme="majorBidi"/>
          <w:sz w:val="24"/>
          <w:szCs w:val="24"/>
          <w:rtl/>
        </w:rPr>
        <w:tab/>
      </w:r>
      <w:r w:rsidRPr="00033E97">
        <w:rPr>
          <w:rFonts w:asciiTheme="majorBidi" w:hAnsiTheme="majorBidi" w:cstheme="majorBidi"/>
          <w:sz w:val="24"/>
          <w:szCs w:val="24"/>
          <w:cs/>
        </w:rPr>
        <w:t>‎</w:t>
      </w:r>
      <w:r w:rsidRPr="00033E97">
        <w:rPr>
          <w:rFonts w:asciiTheme="majorBidi" w:hAnsiTheme="majorBidi" w:cstheme="majorBidi"/>
          <w:sz w:val="24"/>
          <w:szCs w:val="24"/>
        </w:rPr>
        <w:t xml:space="preserve">- Fuel tank capacity: 27 liters </w:t>
      </w:r>
      <w:r w:rsidRPr="00033E97">
        <w:rPr>
          <w:rFonts w:asciiTheme="majorBidi" w:hAnsiTheme="majorBidi" w:cstheme="majorBidi"/>
          <w:sz w:val="24"/>
          <w:szCs w:val="24"/>
          <w:cs/>
        </w:rPr>
        <w:t>‎</w:t>
      </w:r>
      <w:r w:rsidRPr="00033E97">
        <w:rPr>
          <w:rFonts w:asciiTheme="majorBidi" w:hAnsiTheme="majorBidi" w:cstheme="majorBidi"/>
          <w:sz w:val="24"/>
          <w:szCs w:val="24"/>
        </w:rPr>
        <w:t>- Fuel type: Benzine.</w:t>
      </w:r>
      <w:r w:rsidRPr="00033E97">
        <w:rPr>
          <w:rFonts w:asciiTheme="majorBidi" w:hAnsiTheme="majorBidi" w:cstheme="majorBidi"/>
          <w:sz w:val="24"/>
          <w:szCs w:val="24"/>
          <w:cs/>
        </w:rPr>
        <w:t>‎</w:t>
      </w:r>
      <w:r w:rsidRPr="00033E97">
        <w:rPr>
          <w:rFonts w:asciiTheme="majorBidi" w:hAnsiTheme="majorBidi" w:cstheme="majorBidi"/>
          <w:sz w:val="24"/>
          <w:szCs w:val="24"/>
          <w:rtl/>
          <w:cs/>
        </w:rPr>
        <w:t xml:space="preserve">   ‎</w:t>
      </w:r>
      <w:r w:rsidRPr="00033E97">
        <w:rPr>
          <w:rFonts w:asciiTheme="majorBidi" w:hAnsiTheme="majorBidi" w:cstheme="majorBidi"/>
          <w:sz w:val="24"/>
          <w:szCs w:val="24"/>
        </w:rPr>
        <w:t>- Cooling medium: air.</w:t>
      </w:r>
      <w:r w:rsidRPr="00033E97">
        <w:rPr>
          <w:rFonts w:asciiTheme="majorBidi" w:hAnsiTheme="majorBidi" w:cstheme="majorBidi"/>
          <w:sz w:val="24"/>
          <w:szCs w:val="24"/>
          <w:cs/>
        </w:rPr>
        <w:t>‎</w:t>
      </w:r>
    </w:p>
    <w:p w14:paraId="4AD9BDDA" w14:textId="77777777" w:rsidR="00D36583" w:rsidRPr="00033E97" w:rsidRDefault="00D36583" w:rsidP="003B0BC6">
      <w:pPr>
        <w:bidi w:val="0"/>
        <w:spacing w:line="360" w:lineRule="auto"/>
        <w:jc w:val="lowKashida"/>
        <w:rPr>
          <w:rFonts w:asciiTheme="majorBidi" w:hAnsiTheme="majorBidi" w:cstheme="majorBidi"/>
          <w:sz w:val="24"/>
          <w:szCs w:val="24"/>
        </w:rPr>
      </w:pPr>
      <w:r w:rsidRPr="00033E97">
        <w:rPr>
          <w:rFonts w:asciiTheme="majorBidi" w:hAnsiTheme="majorBidi" w:cstheme="majorBidi"/>
          <w:sz w:val="24"/>
          <w:szCs w:val="24"/>
        </w:rPr>
        <w:t>4) Hydraulic system:</w:t>
      </w:r>
      <w:r w:rsidR="003B0BC6" w:rsidRPr="00033E97">
        <w:rPr>
          <w:rFonts w:asciiTheme="majorBidi" w:hAnsiTheme="majorBidi" w:cstheme="majorBidi"/>
          <w:sz w:val="24"/>
          <w:szCs w:val="24"/>
        </w:rPr>
        <w:t xml:space="preserve"> </w:t>
      </w:r>
      <w:r w:rsidRPr="00033E97">
        <w:rPr>
          <w:rFonts w:asciiTheme="majorBidi" w:hAnsiTheme="majorBidi" w:cstheme="majorBidi"/>
          <w:sz w:val="24"/>
          <w:szCs w:val="24"/>
        </w:rPr>
        <w:t>- Pump flow rate: 22.3 liters</w:t>
      </w:r>
      <w:r w:rsidR="000A6820" w:rsidRPr="00033E97">
        <w:rPr>
          <w:rFonts w:asciiTheme="majorBidi" w:eastAsia="SimSun" w:hAnsiTheme="majorBidi" w:cstheme="majorBidi"/>
          <w:noProof/>
          <w:color w:val="000000"/>
          <w:sz w:val="24"/>
          <w:szCs w:val="24"/>
          <w:lang w:eastAsia="zh-CN"/>
          <w14:ligatures w14:val="standardContextual"/>
          <w14:cntxtAlts/>
        </w:rPr>
        <w:t>·</w:t>
      </w:r>
      <w:r w:rsidRPr="00033E97">
        <w:rPr>
          <w:rFonts w:asciiTheme="majorBidi" w:hAnsiTheme="majorBidi" w:cstheme="majorBidi"/>
          <w:sz w:val="24"/>
          <w:szCs w:val="24"/>
        </w:rPr>
        <w:t>min</w:t>
      </w:r>
      <w:r w:rsidR="000A6820" w:rsidRPr="00033E97">
        <w:rPr>
          <w:rFonts w:asciiTheme="majorBidi" w:hAnsiTheme="majorBidi" w:cstheme="majorBidi"/>
          <w:sz w:val="24"/>
          <w:szCs w:val="24"/>
          <w:vertAlign w:val="superscript"/>
        </w:rPr>
        <w:t>-1</w:t>
      </w:r>
      <w:r w:rsidRPr="00033E97">
        <w:rPr>
          <w:rFonts w:asciiTheme="majorBidi" w:hAnsiTheme="majorBidi" w:cstheme="majorBidi"/>
          <w:sz w:val="24"/>
          <w:szCs w:val="24"/>
        </w:rPr>
        <w:t>.</w:t>
      </w:r>
      <w:r w:rsidR="003B0BC6" w:rsidRPr="00033E97">
        <w:rPr>
          <w:rFonts w:asciiTheme="majorBidi" w:hAnsiTheme="majorBidi" w:cstheme="majorBidi"/>
          <w:sz w:val="24"/>
          <w:szCs w:val="24"/>
        </w:rPr>
        <w:t xml:space="preserve">  </w:t>
      </w:r>
      <w:r w:rsidRPr="00033E97">
        <w:rPr>
          <w:rFonts w:asciiTheme="majorBidi" w:hAnsiTheme="majorBidi" w:cstheme="majorBidi"/>
          <w:sz w:val="24"/>
          <w:szCs w:val="24"/>
        </w:rPr>
        <w:t>- System pressure: 172 bar maximum pressure.</w:t>
      </w:r>
      <w:r w:rsidR="003B0BC6" w:rsidRPr="00033E97">
        <w:rPr>
          <w:rFonts w:asciiTheme="majorBidi" w:hAnsiTheme="majorBidi" w:cstheme="majorBidi"/>
          <w:sz w:val="24"/>
          <w:szCs w:val="24"/>
        </w:rPr>
        <w:t xml:space="preserve"> </w:t>
      </w:r>
      <w:r w:rsidRPr="00033E97">
        <w:rPr>
          <w:rFonts w:asciiTheme="majorBidi" w:hAnsiTheme="majorBidi" w:cstheme="majorBidi"/>
          <w:sz w:val="24"/>
          <w:szCs w:val="24"/>
        </w:rPr>
        <w:t>- Oil reservoir capacity: 17 liters.</w:t>
      </w:r>
    </w:p>
    <w:p w14:paraId="1E55300F" w14:textId="77777777" w:rsidR="00D36583" w:rsidRPr="00033E97" w:rsidRDefault="00D36583" w:rsidP="00D36583">
      <w:pPr>
        <w:bidi w:val="0"/>
        <w:spacing w:line="360" w:lineRule="auto"/>
        <w:jc w:val="center"/>
        <w:rPr>
          <w:sz w:val="24"/>
          <w:szCs w:val="24"/>
          <w:rtl/>
        </w:rPr>
      </w:pPr>
      <w:r w:rsidRPr="00033E97">
        <w:rPr>
          <w:noProof/>
        </w:rPr>
        <w:lastRenderedPageBreak/>
        <w:drawing>
          <wp:inline distT="0" distB="0" distL="0" distR="0" wp14:anchorId="09171705" wp14:editId="55DAC5E6">
            <wp:extent cx="2438995" cy="2055592"/>
            <wp:effectExtent l="19050" t="19050" r="19050" b="20955"/>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41619" cy="2057803"/>
                    </a:xfrm>
                    <a:prstGeom prst="rect">
                      <a:avLst/>
                    </a:prstGeom>
                    <a:noFill/>
                    <a:ln w="9525" cmpd="sng">
                      <a:solidFill>
                        <a:srgbClr val="000000"/>
                      </a:solidFill>
                      <a:miter lim="800000"/>
                      <a:headEnd/>
                      <a:tailEnd/>
                    </a:ln>
                    <a:effectLst/>
                  </pic:spPr>
                </pic:pic>
              </a:graphicData>
            </a:graphic>
          </wp:inline>
        </w:drawing>
      </w:r>
    </w:p>
    <w:p w14:paraId="45217D73" w14:textId="77777777" w:rsidR="00D36583" w:rsidRPr="00033E97" w:rsidRDefault="00D36583" w:rsidP="00553676">
      <w:pPr>
        <w:bidi w:val="0"/>
        <w:spacing w:line="360" w:lineRule="auto"/>
        <w:jc w:val="center"/>
        <w:rPr>
          <w:b/>
          <w:bCs/>
          <w:sz w:val="24"/>
          <w:szCs w:val="24"/>
        </w:rPr>
      </w:pPr>
      <w:r w:rsidRPr="00033E97">
        <w:rPr>
          <w:b/>
          <w:bCs/>
          <w:sz w:val="24"/>
          <w:szCs w:val="24"/>
          <w:lang w:bidi="ar-EG"/>
        </w:rPr>
        <w:t>Fig</w:t>
      </w:r>
      <w:r w:rsidR="00553676" w:rsidRPr="00033E97">
        <w:rPr>
          <w:b/>
          <w:bCs/>
          <w:sz w:val="24"/>
          <w:szCs w:val="24"/>
          <w:lang w:bidi="ar-EG"/>
        </w:rPr>
        <w:t>ure</w:t>
      </w:r>
      <w:r w:rsidRPr="00033E97">
        <w:rPr>
          <w:b/>
          <w:bCs/>
          <w:sz w:val="24"/>
          <w:szCs w:val="24"/>
          <w:lang w:bidi="ar-EG"/>
        </w:rPr>
        <w:t xml:space="preserve"> </w:t>
      </w:r>
      <w:r w:rsidR="00553676" w:rsidRPr="00033E97">
        <w:rPr>
          <w:b/>
          <w:bCs/>
          <w:sz w:val="24"/>
          <w:szCs w:val="24"/>
          <w:lang w:bidi="ar-EG"/>
        </w:rPr>
        <w:t>S1.</w:t>
      </w:r>
      <w:r w:rsidRPr="00033E97">
        <w:rPr>
          <w:b/>
          <w:bCs/>
          <w:sz w:val="24"/>
          <w:szCs w:val="24"/>
          <w:lang w:bidi="ar-EG"/>
        </w:rPr>
        <w:t xml:space="preserve"> </w:t>
      </w:r>
      <w:r w:rsidR="00553676" w:rsidRPr="00033E97">
        <w:rPr>
          <w:b/>
          <w:bCs/>
          <w:sz w:val="24"/>
          <w:szCs w:val="24"/>
        </w:rPr>
        <w:t>C</w:t>
      </w:r>
      <w:r w:rsidRPr="00033E97">
        <w:rPr>
          <w:b/>
          <w:bCs/>
          <w:sz w:val="24"/>
          <w:szCs w:val="24"/>
        </w:rPr>
        <w:t>hopping machine.</w:t>
      </w:r>
    </w:p>
    <w:p w14:paraId="30D681FD" w14:textId="77777777" w:rsidR="00D36583" w:rsidRPr="00033E97" w:rsidRDefault="0022288E" w:rsidP="00D36583">
      <w:pPr>
        <w:bidi w:val="0"/>
        <w:spacing w:line="360" w:lineRule="auto"/>
        <w:jc w:val="lowKashida"/>
        <w:rPr>
          <w:b/>
          <w:bCs/>
          <w:sz w:val="24"/>
          <w:szCs w:val="24"/>
        </w:rPr>
      </w:pPr>
      <w:r w:rsidRPr="00033E97">
        <w:rPr>
          <w:b/>
          <w:bCs/>
          <w:sz w:val="24"/>
          <w:szCs w:val="24"/>
        </w:rPr>
        <w:t>S</w:t>
      </w:r>
      <w:r w:rsidR="00436859" w:rsidRPr="00033E97">
        <w:rPr>
          <w:b/>
          <w:bCs/>
          <w:sz w:val="24"/>
          <w:szCs w:val="24"/>
        </w:rPr>
        <w:t>.1.3</w:t>
      </w:r>
      <w:r w:rsidR="00D36583" w:rsidRPr="00033E97">
        <w:rPr>
          <w:b/>
          <w:bCs/>
          <w:sz w:val="24"/>
          <w:szCs w:val="24"/>
        </w:rPr>
        <w:t xml:space="preserve"> Grinding the cotton stalks</w:t>
      </w:r>
    </w:p>
    <w:p w14:paraId="30459F40" w14:textId="77777777" w:rsidR="00D36583" w:rsidRPr="00033E97" w:rsidRDefault="00D36583" w:rsidP="000A6820">
      <w:pPr>
        <w:bidi w:val="0"/>
        <w:spacing w:line="360" w:lineRule="auto"/>
        <w:jc w:val="lowKashida"/>
        <w:rPr>
          <w:sz w:val="24"/>
          <w:szCs w:val="24"/>
        </w:rPr>
      </w:pPr>
      <w:r w:rsidRPr="00033E97">
        <w:rPr>
          <w:sz w:val="24"/>
          <w:szCs w:val="24"/>
        </w:rPr>
        <w:t xml:space="preserve">The hammer mill (WILEY CUTTING MILL, Type 1029-B- YOSHIDA SEISAKUSHO CO. LTD, TOKYO-JAPAN) was used for grinding biomaterials, as shown in </w:t>
      </w:r>
      <w:r w:rsidR="00553676" w:rsidRPr="00033E97">
        <w:rPr>
          <w:sz w:val="24"/>
          <w:szCs w:val="24"/>
        </w:rPr>
        <w:t>Figure S2</w:t>
      </w:r>
      <w:r w:rsidRPr="00033E97">
        <w:rPr>
          <w:sz w:val="24"/>
          <w:szCs w:val="24"/>
        </w:rPr>
        <w:t>. Hammer mills reduce particle size of solid materials using both shear and impact action. The hammer mill used in this study consisted of 8 hammers, attached to a shaft powered by a 0.4 kW electric motor (220 V). The shaft rotated at a speed of 990 rev</w:t>
      </w:r>
      <w:r w:rsidR="000A6820" w:rsidRPr="00033E97">
        <w:rPr>
          <w:rFonts w:eastAsia="SimSun" w:cs="Times New Roman"/>
          <w:noProof/>
          <w:color w:val="000000"/>
          <w:sz w:val="24"/>
          <w:szCs w:val="24"/>
          <w:lang w:eastAsia="zh-CN"/>
          <w14:ligatures w14:val="standardContextual"/>
          <w14:cntxtAlts/>
        </w:rPr>
        <w:t>·</w:t>
      </w:r>
      <w:r w:rsidRPr="00033E97">
        <w:rPr>
          <w:sz w:val="24"/>
          <w:szCs w:val="24"/>
        </w:rPr>
        <w:t>min</w:t>
      </w:r>
      <w:r w:rsidR="000A6820" w:rsidRPr="00033E97">
        <w:rPr>
          <w:sz w:val="24"/>
          <w:szCs w:val="24"/>
          <w:vertAlign w:val="superscript"/>
        </w:rPr>
        <w:t>-1</w:t>
      </w:r>
      <w:r w:rsidRPr="00033E97">
        <w:rPr>
          <w:sz w:val="24"/>
          <w:szCs w:val="24"/>
        </w:rPr>
        <w:t>. The material was crushed or shattered by the repeated hammer impacts, collisions with the walls of the grinding chamber, as well as particle–on–particle impacts. Perforated metal screens covering the discharge opening of the mill retained coarse materials for further grinding while allowing the properly sized materials to pass as finished product. This machine was used for grind the material to study the compaction behavior of the material.</w:t>
      </w:r>
    </w:p>
    <w:p w14:paraId="79FB3A01" w14:textId="77777777" w:rsidR="00D36583" w:rsidRPr="00033E97" w:rsidRDefault="00D36583" w:rsidP="00D36583">
      <w:pPr>
        <w:bidi w:val="0"/>
        <w:spacing w:line="360" w:lineRule="auto"/>
        <w:jc w:val="lowKashida"/>
        <w:rPr>
          <w:sz w:val="24"/>
          <w:szCs w:val="24"/>
        </w:rPr>
      </w:pPr>
    </w:p>
    <w:p w14:paraId="35ED3DD0" w14:textId="77777777" w:rsidR="00D36583" w:rsidRPr="00033E97" w:rsidRDefault="00D36583" w:rsidP="00D36583">
      <w:pPr>
        <w:bidi w:val="0"/>
        <w:spacing w:line="360" w:lineRule="auto"/>
        <w:jc w:val="center"/>
        <w:rPr>
          <w:sz w:val="24"/>
          <w:szCs w:val="24"/>
        </w:rPr>
      </w:pPr>
      <w:r w:rsidRPr="00033E97">
        <w:rPr>
          <w:noProof/>
        </w:rPr>
        <w:drawing>
          <wp:inline distT="0" distB="0" distL="0" distR="0" wp14:anchorId="44E6F367" wp14:editId="6B149101">
            <wp:extent cx="1613626" cy="2186609"/>
            <wp:effectExtent l="19050" t="19050" r="24765" b="23495"/>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6570" cy="2190599"/>
                    </a:xfrm>
                    <a:prstGeom prst="rect">
                      <a:avLst/>
                    </a:prstGeom>
                    <a:noFill/>
                    <a:ln w="9525" cmpd="sng">
                      <a:solidFill>
                        <a:srgbClr val="000000"/>
                      </a:solidFill>
                      <a:miter lim="800000"/>
                      <a:headEnd/>
                      <a:tailEnd/>
                    </a:ln>
                    <a:effectLst/>
                  </pic:spPr>
                </pic:pic>
              </a:graphicData>
            </a:graphic>
          </wp:inline>
        </w:drawing>
      </w:r>
    </w:p>
    <w:p w14:paraId="69691B5E" w14:textId="77777777" w:rsidR="00D36583" w:rsidRPr="00033E97" w:rsidRDefault="00553676" w:rsidP="00553676">
      <w:pPr>
        <w:bidi w:val="0"/>
        <w:spacing w:line="360" w:lineRule="auto"/>
        <w:jc w:val="center"/>
        <w:rPr>
          <w:sz w:val="24"/>
          <w:szCs w:val="24"/>
        </w:rPr>
      </w:pPr>
      <w:r w:rsidRPr="00033E97">
        <w:rPr>
          <w:b/>
          <w:bCs/>
          <w:sz w:val="24"/>
          <w:szCs w:val="24"/>
          <w:lang w:bidi="ar-EG"/>
        </w:rPr>
        <w:t>Figure S2.</w:t>
      </w:r>
      <w:r w:rsidR="00D36583" w:rsidRPr="00033E97">
        <w:rPr>
          <w:b/>
          <w:bCs/>
          <w:sz w:val="24"/>
          <w:szCs w:val="24"/>
          <w:lang w:bidi="ar-EG"/>
        </w:rPr>
        <w:t xml:space="preserve"> The grinding machine</w:t>
      </w:r>
      <w:r w:rsidR="00D36583" w:rsidRPr="00033E97">
        <w:rPr>
          <w:sz w:val="24"/>
          <w:szCs w:val="24"/>
        </w:rPr>
        <w:t>.</w:t>
      </w:r>
    </w:p>
    <w:p w14:paraId="004BD7F1" w14:textId="77777777" w:rsidR="003B0BC6" w:rsidRPr="00033E97" w:rsidRDefault="003B0BC6" w:rsidP="003B0BC6">
      <w:pPr>
        <w:bidi w:val="0"/>
        <w:spacing w:line="360" w:lineRule="auto"/>
        <w:jc w:val="center"/>
        <w:rPr>
          <w:sz w:val="24"/>
          <w:szCs w:val="24"/>
        </w:rPr>
      </w:pPr>
    </w:p>
    <w:p w14:paraId="78A7F683" w14:textId="77777777" w:rsidR="003B0BC6" w:rsidRPr="00033E97" w:rsidRDefault="003B0BC6" w:rsidP="003B0BC6">
      <w:pPr>
        <w:bidi w:val="0"/>
        <w:spacing w:line="360" w:lineRule="auto"/>
        <w:jc w:val="center"/>
        <w:rPr>
          <w:sz w:val="24"/>
          <w:szCs w:val="24"/>
        </w:rPr>
      </w:pPr>
    </w:p>
    <w:p w14:paraId="5EA9081C" w14:textId="77777777" w:rsidR="00D36583" w:rsidRPr="00033E97" w:rsidRDefault="0022288E" w:rsidP="000A6820">
      <w:pPr>
        <w:bidi w:val="0"/>
        <w:spacing w:line="360" w:lineRule="auto"/>
        <w:jc w:val="lowKashida"/>
        <w:rPr>
          <w:b/>
          <w:bCs/>
          <w:sz w:val="24"/>
          <w:szCs w:val="24"/>
        </w:rPr>
      </w:pPr>
      <w:r w:rsidRPr="00033E97">
        <w:rPr>
          <w:b/>
          <w:bCs/>
          <w:sz w:val="24"/>
          <w:szCs w:val="24"/>
        </w:rPr>
        <w:lastRenderedPageBreak/>
        <w:t>S</w:t>
      </w:r>
      <w:r w:rsidR="00436859" w:rsidRPr="00033E97">
        <w:rPr>
          <w:b/>
          <w:bCs/>
          <w:sz w:val="24"/>
          <w:szCs w:val="24"/>
        </w:rPr>
        <w:t>.1.</w:t>
      </w:r>
      <w:r w:rsidR="00D36583" w:rsidRPr="00033E97">
        <w:rPr>
          <w:b/>
          <w:bCs/>
          <w:sz w:val="24"/>
          <w:szCs w:val="24"/>
        </w:rPr>
        <w:t xml:space="preserve">4 Particle </w:t>
      </w:r>
      <w:r w:rsidR="000A6820" w:rsidRPr="00033E97">
        <w:rPr>
          <w:b/>
          <w:bCs/>
          <w:sz w:val="24"/>
          <w:szCs w:val="24"/>
        </w:rPr>
        <w:t>s</w:t>
      </w:r>
      <w:r w:rsidR="00D36583" w:rsidRPr="00033E97">
        <w:rPr>
          <w:b/>
          <w:bCs/>
          <w:sz w:val="24"/>
          <w:szCs w:val="24"/>
        </w:rPr>
        <w:t xml:space="preserve">ize </w:t>
      </w:r>
      <w:r w:rsidR="000A6820" w:rsidRPr="00033E97">
        <w:rPr>
          <w:b/>
          <w:bCs/>
          <w:sz w:val="24"/>
          <w:szCs w:val="24"/>
        </w:rPr>
        <w:t>d</w:t>
      </w:r>
      <w:r w:rsidR="00D36583" w:rsidRPr="00033E97">
        <w:rPr>
          <w:b/>
          <w:bCs/>
          <w:sz w:val="24"/>
          <w:szCs w:val="24"/>
        </w:rPr>
        <w:t>istribution</w:t>
      </w:r>
    </w:p>
    <w:p w14:paraId="15A90074" w14:textId="35ADC77B" w:rsidR="00436859" w:rsidRPr="00033E97" w:rsidRDefault="00D36583" w:rsidP="00223703">
      <w:pPr>
        <w:bidi w:val="0"/>
        <w:spacing w:line="360" w:lineRule="auto"/>
        <w:jc w:val="lowKashida"/>
        <w:rPr>
          <w:rFonts w:cs="Times New Roman"/>
          <w:sz w:val="24"/>
          <w:szCs w:val="24"/>
        </w:rPr>
      </w:pPr>
      <w:r w:rsidRPr="00033E97">
        <w:rPr>
          <w:sz w:val="24"/>
          <w:szCs w:val="24"/>
        </w:rPr>
        <w:t xml:space="preserve">A sample grind of 100 g was placed in a stack of sieves arranged from the largest to the smallest opening. The sieve series selection was based on the range of particles in the sample. For grinds material, sieve numbers were 2, 1.4 and 0.7. Sieve analysis was repeated three times for each ground samples. The particle size was determined according to ANSI/ASAE standard S319.3JUL97 </w:t>
      </w:r>
      <w:r w:rsidR="009579B6" w:rsidRPr="00033E97">
        <w:rPr>
          <w:color w:val="000000"/>
          <w:sz w:val="24"/>
          <w:szCs w:val="24"/>
        </w:rPr>
        <w:fldChar w:fldCharType="begin"/>
      </w:r>
      <w:r w:rsidR="009579B6" w:rsidRPr="00033E97">
        <w:rPr>
          <w:color w:val="000000"/>
          <w:sz w:val="24"/>
          <w:szCs w:val="24"/>
        </w:rPr>
        <w:instrText xml:space="preserve"> ADDIN EN.CITE &lt;EndNote&gt;&lt;Cite&gt;&lt;Author&gt;Standard&lt;/Author&gt;&lt;Year&gt;2002&lt;/Year&gt;&lt;RecNum&gt;41&lt;/RecNum&gt;&lt;DisplayText&gt;(Standard, 2002)&lt;/DisplayText&gt;&lt;record&gt;&lt;rec-number&gt;41&lt;/rec-number&gt;&lt;foreign-keys&gt;&lt;key app="EN" db-id="2s5555901rva2mefstmpevpdwwdpr90srwd5" timestamp="1737550498"&gt;41&lt;/key&gt;&lt;/foreign-keys&gt;&lt;ref-type name="Journal Article"&gt;17&lt;/ref-type&gt;&lt;contributors&gt;&lt;authors&gt;&lt;author&gt;Standard, ASABE&lt;/author&gt;&lt;/authors&gt;&lt;/contributors&gt;&lt;titles&gt;&lt;title&gt;Cubes, Pellets, and Crumbles-Definitions and Methods for Determining Density, Durability, and Moisture Content&lt;/title&gt;&lt;secondary-title&gt;American Society of Agricultural and Biological Engineers&lt;/secondary-title&gt;&lt;/titles&gt;&lt;periodical&gt;&lt;full-title&gt;American Society of Agricultural and Biological Engineers&lt;/full-title&gt;&lt;/periodical&gt;&lt;dates&gt;&lt;year&gt;2002&lt;/year&gt;&lt;/dates&gt;&lt;urls&gt;&lt;/urls&gt;&lt;/record&gt;&lt;/Cite&gt;&lt;/EndNote&gt;</w:instrText>
      </w:r>
      <w:r w:rsidR="009579B6" w:rsidRPr="00033E97">
        <w:rPr>
          <w:color w:val="000000"/>
          <w:sz w:val="24"/>
          <w:szCs w:val="24"/>
        </w:rPr>
        <w:fldChar w:fldCharType="separate"/>
      </w:r>
      <w:r w:rsidR="009579B6" w:rsidRPr="00033E97">
        <w:rPr>
          <w:noProof/>
          <w:color w:val="000000"/>
          <w:sz w:val="24"/>
          <w:szCs w:val="24"/>
        </w:rPr>
        <w:t>(Standard, 2002)</w:t>
      </w:r>
      <w:r w:rsidR="009579B6" w:rsidRPr="00033E97">
        <w:rPr>
          <w:color w:val="000000"/>
          <w:sz w:val="24"/>
          <w:szCs w:val="24"/>
        </w:rPr>
        <w:fldChar w:fldCharType="end"/>
      </w:r>
      <w:r w:rsidRPr="00033E97">
        <w:rPr>
          <w:sz w:val="24"/>
          <w:szCs w:val="24"/>
        </w:rPr>
        <w:t>.</w:t>
      </w:r>
      <w:r w:rsidRPr="00033E97">
        <w:rPr>
          <w:rFonts w:hint="cs"/>
          <w:sz w:val="24"/>
          <w:szCs w:val="24"/>
          <w:rtl/>
        </w:rPr>
        <w:t xml:space="preserve"> </w:t>
      </w:r>
      <w:r w:rsidR="00436859" w:rsidRPr="00033E97">
        <w:rPr>
          <w:sz w:val="24"/>
          <w:szCs w:val="24"/>
        </w:rPr>
        <w:t xml:space="preserve">Typical distribution of the mass percentage of cotton stalks grinds retained on individual test sieves </w:t>
      </w:r>
      <w:r w:rsidR="00436859" w:rsidRPr="00033E97">
        <w:rPr>
          <w:rFonts w:cs="Times New Roman"/>
          <w:sz w:val="24"/>
          <w:szCs w:val="24"/>
        </w:rPr>
        <w:t xml:space="preserve">is shown in </w:t>
      </w:r>
      <w:r w:rsidR="002233EE" w:rsidRPr="00033E97">
        <w:rPr>
          <w:rFonts w:cs="Times New Roman"/>
          <w:sz w:val="24"/>
          <w:szCs w:val="24"/>
        </w:rPr>
        <w:t>Table S2</w:t>
      </w:r>
      <w:r w:rsidR="002233EE" w:rsidRPr="00033E97">
        <w:rPr>
          <w:rFonts w:cs="Times New Roman"/>
          <w:sz w:val="24"/>
          <w:szCs w:val="24"/>
          <w:cs/>
        </w:rPr>
        <w:t>‎</w:t>
      </w:r>
      <w:r w:rsidR="00436859" w:rsidRPr="00033E97">
        <w:rPr>
          <w:rFonts w:cs="Times New Roman"/>
          <w:sz w:val="24"/>
          <w:szCs w:val="24"/>
        </w:rPr>
        <w:t xml:space="preserve">. </w:t>
      </w:r>
    </w:p>
    <w:p w14:paraId="0F83134C" w14:textId="77777777" w:rsidR="00436859" w:rsidRPr="00033E97" w:rsidRDefault="0067664A" w:rsidP="0067664A">
      <w:pPr>
        <w:bidi w:val="0"/>
        <w:spacing w:before="120" w:after="240"/>
        <w:jc w:val="lowKashida"/>
        <w:rPr>
          <w:rFonts w:cs="Times New Roman"/>
          <w:sz w:val="24"/>
          <w:szCs w:val="24"/>
        </w:rPr>
      </w:pPr>
      <w:r w:rsidRPr="00033E97">
        <w:rPr>
          <w:rFonts w:cs="Times New Roman"/>
          <w:b/>
          <w:bCs/>
          <w:sz w:val="24"/>
          <w:szCs w:val="24"/>
        </w:rPr>
        <w:t>Table S2.</w:t>
      </w:r>
      <w:r w:rsidRPr="00033E97">
        <w:rPr>
          <w:rFonts w:cs="Times New Roman"/>
          <w:b/>
          <w:bCs/>
          <w:sz w:val="24"/>
          <w:szCs w:val="24"/>
          <w:cs/>
        </w:rPr>
        <w:t>‎</w:t>
      </w:r>
      <w:r w:rsidR="00436859" w:rsidRPr="00033E97">
        <w:rPr>
          <w:rFonts w:cs="Times New Roman"/>
          <w:b/>
          <w:bCs/>
          <w:sz w:val="24"/>
          <w:szCs w:val="24"/>
        </w:rPr>
        <w:t xml:space="preserve"> Particle size distribution for grinding cotton stalks.</w:t>
      </w:r>
    </w:p>
    <w:tbl>
      <w:tblPr>
        <w:tblW w:w="0" w:type="auto"/>
        <w:jc w:val="center"/>
        <w:tblLayout w:type="fixed"/>
        <w:tblLook w:val="01E0" w:firstRow="1" w:lastRow="1" w:firstColumn="1" w:lastColumn="1" w:noHBand="0" w:noVBand="0"/>
      </w:tblPr>
      <w:tblGrid>
        <w:gridCol w:w="3673"/>
        <w:gridCol w:w="828"/>
        <w:gridCol w:w="1353"/>
        <w:gridCol w:w="1457"/>
        <w:gridCol w:w="1113"/>
      </w:tblGrid>
      <w:tr w:rsidR="00436859" w:rsidRPr="00033E97" w14:paraId="6CC33FE2" w14:textId="77777777" w:rsidTr="000A6820">
        <w:trPr>
          <w:jc w:val="center"/>
        </w:trPr>
        <w:tc>
          <w:tcPr>
            <w:tcW w:w="3673" w:type="dxa"/>
            <w:tcBorders>
              <w:top w:val="single" w:sz="4" w:space="0" w:color="auto"/>
              <w:bottom w:val="single" w:sz="4" w:space="0" w:color="auto"/>
            </w:tcBorders>
            <w:shd w:val="clear" w:color="auto" w:fill="auto"/>
            <w:vAlign w:val="center"/>
          </w:tcPr>
          <w:p w14:paraId="32880415" w14:textId="77777777" w:rsidR="00436859" w:rsidRPr="00033E97" w:rsidRDefault="00436859" w:rsidP="000A6820">
            <w:pPr>
              <w:bidi w:val="0"/>
              <w:spacing w:line="360" w:lineRule="auto"/>
              <w:jc w:val="lowKashida"/>
              <w:rPr>
                <w:rFonts w:cs="Times New Roman"/>
                <w:sz w:val="24"/>
                <w:szCs w:val="24"/>
              </w:rPr>
            </w:pPr>
            <w:r w:rsidRPr="00033E97">
              <w:rPr>
                <w:rFonts w:cs="Times New Roman"/>
                <w:sz w:val="24"/>
                <w:szCs w:val="24"/>
              </w:rPr>
              <w:t>Particle size</w:t>
            </w:r>
            <w:r w:rsidR="000A6820" w:rsidRPr="00033E97">
              <w:rPr>
                <w:rFonts w:cs="Times New Roman"/>
                <w:sz w:val="24"/>
                <w:szCs w:val="24"/>
              </w:rPr>
              <w:t>,</w:t>
            </w:r>
            <w:r w:rsidRPr="00033E97">
              <w:rPr>
                <w:rFonts w:cs="Times New Roman"/>
                <w:sz w:val="24"/>
                <w:szCs w:val="24"/>
              </w:rPr>
              <w:t xml:space="preserve"> (mm)</w:t>
            </w:r>
          </w:p>
        </w:tc>
        <w:tc>
          <w:tcPr>
            <w:tcW w:w="828" w:type="dxa"/>
            <w:tcBorders>
              <w:top w:val="single" w:sz="4" w:space="0" w:color="auto"/>
              <w:bottom w:val="single" w:sz="4" w:space="0" w:color="auto"/>
            </w:tcBorders>
            <w:shd w:val="clear" w:color="auto" w:fill="auto"/>
            <w:vAlign w:val="center"/>
          </w:tcPr>
          <w:p w14:paraId="27115952" w14:textId="77777777" w:rsidR="00436859" w:rsidRPr="00033E97" w:rsidRDefault="00436859" w:rsidP="000A6820">
            <w:pPr>
              <w:bidi w:val="0"/>
              <w:spacing w:line="360" w:lineRule="auto"/>
              <w:jc w:val="center"/>
              <w:rPr>
                <w:rFonts w:cs="Times New Roman"/>
                <w:sz w:val="24"/>
                <w:szCs w:val="24"/>
              </w:rPr>
            </w:pPr>
            <w:r w:rsidRPr="00033E97">
              <w:rPr>
                <w:rFonts w:cs="Times New Roman"/>
                <w:sz w:val="24"/>
                <w:szCs w:val="24"/>
              </w:rPr>
              <w:t>≤ 0.7</w:t>
            </w:r>
          </w:p>
        </w:tc>
        <w:tc>
          <w:tcPr>
            <w:tcW w:w="1353" w:type="dxa"/>
            <w:tcBorders>
              <w:top w:val="single" w:sz="4" w:space="0" w:color="auto"/>
              <w:bottom w:val="single" w:sz="4" w:space="0" w:color="auto"/>
            </w:tcBorders>
            <w:shd w:val="clear" w:color="auto" w:fill="auto"/>
            <w:vAlign w:val="center"/>
          </w:tcPr>
          <w:p w14:paraId="5F9C6166" w14:textId="77777777" w:rsidR="00436859" w:rsidRPr="00033E97" w:rsidRDefault="00436859" w:rsidP="000A6820">
            <w:pPr>
              <w:bidi w:val="0"/>
              <w:spacing w:line="360" w:lineRule="auto"/>
              <w:jc w:val="center"/>
              <w:rPr>
                <w:rFonts w:cs="Times New Roman"/>
                <w:sz w:val="24"/>
                <w:szCs w:val="24"/>
              </w:rPr>
            </w:pPr>
            <w:r w:rsidRPr="00033E97">
              <w:rPr>
                <w:rFonts w:cs="Times New Roman"/>
                <w:sz w:val="24"/>
                <w:szCs w:val="24"/>
              </w:rPr>
              <w:t>0.7-1.4</w:t>
            </w:r>
          </w:p>
        </w:tc>
        <w:tc>
          <w:tcPr>
            <w:tcW w:w="1457" w:type="dxa"/>
            <w:tcBorders>
              <w:top w:val="single" w:sz="4" w:space="0" w:color="auto"/>
              <w:bottom w:val="single" w:sz="4" w:space="0" w:color="auto"/>
            </w:tcBorders>
            <w:shd w:val="clear" w:color="auto" w:fill="auto"/>
            <w:vAlign w:val="center"/>
          </w:tcPr>
          <w:p w14:paraId="0D517241" w14:textId="77777777" w:rsidR="00436859" w:rsidRPr="00033E97" w:rsidRDefault="00436859" w:rsidP="000A6820">
            <w:pPr>
              <w:bidi w:val="0"/>
              <w:spacing w:line="360" w:lineRule="auto"/>
              <w:jc w:val="center"/>
              <w:rPr>
                <w:rFonts w:cs="Times New Roman"/>
                <w:sz w:val="24"/>
                <w:szCs w:val="24"/>
              </w:rPr>
            </w:pPr>
            <w:r w:rsidRPr="00033E97">
              <w:rPr>
                <w:rFonts w:cs="Times New Roman"/>
                <w:sz w:val="24"/>
                <w:szCs w:val="24"/>
              </w:rPr>
              <w:t>1.4-2</w:t>
            </w:r>
          </w:p>
        </w:tc>
        <w:tc>
          <w:tcPr>
            <w:tcW w:w="1113" w:type="dxa"/>
            <w:tcBorders>
              <w:top w:val="single" w:sz="4" w:space="0" w:color="auto"/>
              <w:bottom w:val="single" w:sz="4" w:space="0" w:color="auto"/>
            </w:tcBorders>
            <w:shd w:val="clear" w:color="auto" w:fill="auto"/>
            <w:vAlign w:val="center"/>
          </w:tcPr>
          <w:p w14:paraId="0898E62F" w14:textId="77777777" w:rsidR="00436859" w:rsidRPr="00033E97" w:rsidRDefault="00436859" w:rsidP="000A6820">
            <w:pPr>
              <w:bidi w:val="0"/>
              <w:spacing w:line="360" w:lineRule="auto"/>
              <w:jc w:val="center"/>
              <w:rPr>
                <w:rFonts w:cs="Times New Roman"/>
                <w:sz w:val="24"/>
                <w:szCs w:val="24"/>
              </w:rPr>
            </w:pPr>
            <w:r w:rsidRPr="00033E97">
              <w:rPr>
                <w:rFonts w:cs="Times New Roman"/>
                <w:sz w:val="24"/>
                <w:szCs w:val="24"/>
              </w:rPr>
              <w:t>2-3</w:t>
            </w:r>
          </w:p>
        </w:tc>
      </w:tr>
      <w:tr w:rsidR="00436859" w:rsidRPr="00033E97" w14:paraId="60470F47" w14:textId="77777777" w:rsidTr="000A6820">
        <w:trPr>
          <w:jc w:val="center"/>
        </w:trPr>
        <w:tc>
          <w:tcPr>
            <w:tcW w:w="3673" w:type="dxa"/>
            <w:tcBorders>
              <w:top w:val="single" w:sz="4" w:space="0" w:color="auto"/>
              <w:bottom w:val="single" w:sz="4" w:space="0" w:color="auto"/>
            </w:tcBorders>
            <w:shd w:val="clear" w:color="auto" w:fill="auto"/>
            <w:vAlign w:val="center"/>
          </w:tcPr>
          <w:p w14:paraId="1976C4C1" w14:textId="77777777" w:rsidR="00436859" w:rsidRPr="00033E97" w:rsidRDefault="00436859" w:rsidP="000A6820">
            <w:pPr>
              <w:bidi w:val="0"/>
              <w:spacing w:line="360" w:lineRule="auto"/>
              <w:rPr>
                <w:rFonts w:cs="Times New Roman"/>
                <w:sz w:val="24"/>
                <w:szCs w:val="24"/>
              </w:rPr>
            </w:pPr>
            <w:r w:rsidRPr="00033E97">
              <w:rPr>
                <w:rFonts w:cs="Times New Roman"/>
                <w:sz w:val="24"/>
                <w:szCs w:val="24"/>
              </w:rPr>
              <w:t>Percentage of Particle size, (%)</w:t>
            </w:r>
          </w:p>
        </w:tc>
        <w:tc>
          <w:tcPr>
            <w:tcW w:w="828" w:type="dxa"/>
            <w:tcBorders>
              <w:top w:val="single" w:sz="4" w:space="0" w:color="auto"/>
              <w:bottom w:val="single" w:sz="4" w:space="0" w:color="auto"/>
            </w:tcBorders>
            <w:shd w:val="clear" w:color="auto" w:fill="auto"/>
            <w:vAlign w:val="center"/>
          </w:tcPr>
          <w:p w14:paraId="7C66D921" w14:textId="77777777" w:rsidR="00436859" w:rsidRPr="00033E97" w:rsidRDefault="00436859" w:rsidP="000A6820">
            <w:pPr>
              <w:bidi w:val="0"/>
              <w:spacing w:line="360" w:lineRule="auto"/>
              <w:jc w:val="center"/>
              <w:rPr>
                <w:rFonts w:cs="Times New Roman"/>
                <w:sz w:val="24"/>
                <w:szCs w:val="24"/>
              </w:rPr>
            </w:pPr>
            <w:r w:rsidRPr="00033E97">
              <w:rPr>
                <w:rFonts w:cs="Times New Roman"/>
                <w:sz w:val="24"/>
                <w:szCs w:val="24"/>
              </w:rPr>
              <w:t>45.5</w:t>
            </w:r>
          </w:p>
        </w:tc>
        <w:tc>
          <w:tcPr>
            <w:tcW w:w="1353" w:type="dxa"/>
            <w:tcBorders>
              <w:top w:val="single" w:sz="4" w:space="0" w:color="auto"/>
              <w:bottom w:val="single" w:sz="4" w:space="0" w:color="auto"/>
            </w:tcBorders>
            <w:shd w:val="clear" w:color="auto" w:fill="auto"/>
            <w:vAlign w:val="center"/>
          </w:tcPr>
          <w:p w14:paraId="10A4CFF6" w14:textId="77777777" w:rsidR="00436859" w:rsidRPr="00033E97" w:rsidRDefault="00436859" w:rsidP="000A6820">
            <w:pPr>
              <w:bidi w:val="0"/>
              <w:spacing w:line="360" w:lineRule="auto"/>
              <w:jc w:val="center"/>
              <w:rPr>
                <w:rFonts w:cs="Times New Roman"/>
                <w:sz w:val="24"/>
                <w:szCs w:val="24"/>
              </w:rPr>
            </w:pPr>
            <w:r w:rsidRPr="00033E97">
              <w:rPr>
                <w:rFonts w:cs="Times New Roman"/>
                <w:sz w:val="24"/>
                <w:szCs w:val="24"/>
              </w:rPr>
              <w:t>39.0</w:t>
            </w:r>
          </w:p>
        </w:tc>
        <w:tc>
          <w:tcPr>
            <w:tcW w:w="1457" w:type="dxa"/>
            <w:tcBorders>
              <w:top w:val="single" w:sz="4" w:space="0" w:color="auto"/>
              <w:bottom w:val="single" w:sz="4" w:space="0" w:color="auto"/>
            </w:tcBorders>
            <w:shd w:val="clear" w:color="auto" w:fill="auto"/>
            <w:vAlign w:val="center"/>
          </w:tcPr>
          <w:p w14:paraId="1DCAC558" w14:textId="77777777" w:rsidR="00436859" w:rsidRPr="00033E97" w:rsidRDefault="00436859" w:rsidP="000A6820">
            <w:pPr>
              <w:bidi w:val="0"/>
              <w:spacing w:line="360" w:lineRule="auto"/>
              <w:jc w:val="center"/>
              <w:rPr>
                <w:rFonts w:cs="Times New Roman"/>
                <w:sz w:val="24"/>
                <w:szCs w:val="24"/>
              </w:rPr>
            </w:pPr>
            <w:r w:rsidRPr="00033E97">
              <w:rPr>
                <w:rFonts w:cs="Times New Roman"/>
                <w:sz w:val="24"/>
                <w:szCs w:val="24"/>
              </w:rPr>
              <w:t>7.5</w:t>
            </w:r>
          </w:p>
        </w:tc>
        <w:tc>
          <w:tcPr>
            <w:tcW w:w="1113" w:type="dxa"/>
            <w:tcBorders>
              <w:top w:val="single" w:sz="4" w:space="0" w:color="auto"/>
              <w:bottom w:val="single" w:sz="4" w:space="0" w:color="auto"/>
            </w:tcBorders>
            <w:shd w:val="clear" w:color="auto" w:fill="auto"/>
            <w:vAlign w:val="center"/>
          </w:tcPr>
          <w:p w14:paraId="0701848F" w14:textId="77777777" w:rsidR="00436859" w:rsidRPr="00033E97" w:rsidRDefault="00436859" w:rsidP="000A6820">
            <w:pPr>
              <w:bidi w:val="0"/>
              <w:spacing w:line="360" w:lineRule="auto"/>
              <w:jc w:val="center"/>
              <w:rPr>
                <w:rFonts w:cs="Times New Roman"/>
                <w:sz w:val="24"/>
                <w:szCs w:val="24"/>
              </w:rPr>
            </w:pPr>
            <w:r w:rsidRPr="00033E97">
              <w:rPr>
                <w:rFonts w:cs="Times New Roman"/>
                <w:sz w:val="24"/>
                <w:szCs w:val="24"/>
              </w:rPr>
              <w:t>8.0</w:t>
            </w:r>
          </w:p>
        </w:tc>
      </w:tr>
    </w:tbl>
    <w:p w14:paraId="212212E0" w14:textId="77777777" w:rsidR="00436859" w:rsidRPr="00033E97" w:rsidRDefault="00436859" w:rsidP="00436859">
      <w:pPr>
        <w:bidi w:val="0"/>
        <w:jc w:val="center"/>
        <w:rPr>
          <w:rFonts w:cs="Times New Roman"/>
          <w:b/>
          <w:bCs/>
          <w:sz w:val="24"/>
          <w:szCs w:val="24"/>
        </w:rPr>
      </w:pPr>
    </w:p>
    <w:p w14:paraId="3E263425" w14:textId="73BBC834" w:rsidR="00E52D85" w:rsidRPr="00033E97" w:rsidRDefault="00EA45C9" w:rsidP="00AD727A">
      <w:pPr>
        <w:bidi w:val="0"/>
        <w:spacing w:line="360" w:lineRule="auto"/>
        <w:jc w:val="lowKashida"/>
        <w:rPr>
          <w:b/>
          <w:bCs/>
          <w:color w:val="000000"/>
          <w:sz w:val="24"/>
          <w:szCs w:val="24"/>
        </w:rPr>
      </w:pPr>
      <w:r w:rsidRPr="00033E97">
        <w:rPr>
          <w:b/>
          <w:bCs/>
          <w:color w:val="000000"/>
          <w:sz w:val="24"/>
          <w:szCs w:val="24"/>
        </w:rPr>
        <w:t>S</w:t>
      </w:r>
      <w:r w:rsidR="00E52D85" w:rsidRPr="00033E97">
        <w:rPr>
          <w:b/>
          <w:bCs/>
          <w:color w:val="000000"/>
          <w:sz w:val="24"/>
          <w:szCs w:val="24"/>
        </w:rPr>
        <w:t>.</w:t>
      </w:r>
      <w:r w:rsidR="00AD727A">
        <w:rPr>
          <w:b/>
          <w:bCs/>
          <w:color w:val="000000"/>
          <w:sz w:val="24"/>
          <w:szCs w:val="24"/>
        </w:rPr>
        <w:t>2</w:t>
      </w:r>
      <w:r w:rsidR="00AD727A" w:rsidRPr="00033E97">
        <w:rPr>
          <w:b/>
          <w:bCs/>
          <w:color w:val="000000"/>
          <w:sz w:val="24"/>
          <w:szCs w:val="24"/>
        </w:rPr>
        <w:t xml:space="preserve"> </w:t>
      </w:r>
      <w:r w:rsidR="00E52D85" w:rsidRPr="00033E97">
        <w:rPr>
          <w:b/>
          <w:bCs/>
          <w:color w:val="000000"/>
          <w:sz w:val="24"/>
          <w:szCs w:val="24"/>
        </w:rPr>
        <w:t>Design of the different parts of the pelleting machine</w:t>
      </w:r>
    </w:p>
    <w:p w14:paraId="5AAB4349" w14:textId="05FC733F" w:rsidR="00E52D85" w:rsidRPr="00033E97" w:rsidRDefault="00E52D85">
      <w:pPr>
        <w:bidi w:val="0"/>
        <w:spacing w:line="360" w:lineRule="auto"/>
        <w:jc w:val="lowKashida"/>
        <w:rPr>
          <w:sz w:val="24"/>
          <w:szCs w:val="24"/>
          <w:lang w:bidi="ar-EG"/>
        </w:rPr>
      </w:pPr>
      <w:r w:rsidRPr="00033E97">
        <w:rPr>
          <w:sz w:val="24"/>
          <w:szCs w:val="24"/>
          <w:lang w:bidi="ar-EG"/>
        </w:rPr>
        <w:t xml:space="preserve">A sketch of the pelleting machine and its main components are presented in Figure </w:t>
      </w:r>
      <w:r w:rsidR="007F5B5B" w:rsidRPr="00033E97">
        <w:rPr>
          <w:sz w:val="24"/>
          <w:szCs w:val="24"/>
          <w:lang w:bidi="ar-EG"/>
        </w:rPr>
        <w:t>S</w:t>
      </w:r>
      <w:r w:rsidR="007F5B5B">
        <w:rPr>
          <w:sz w:val="24"/>
          <w:szCs w:val="24"/>
          <w:lang w:bidi="ar-EG"/>
        </w:rPr>
        <w:t>3</w:t>
      </w:r>
      <w:r w:rsidRPr="00033E97">
        <w:rPr>
          <w:sz w:val="24"/>
          <w:szCs w:val="24"/>
          <w:lang w:bidi="ar-EG"/>
        </w:rPr>
        <w:t>.</w:t>
      </w:r>
    </w:p>
    <w:p w14:paraId="77412B2C" w14:textId="77777777" w:rsidR="00E52D85" w:rsidRPr="00033E97" w:rsidRDefault="00E52D85" w:rsidP="003B0BC6">
      <w:pPr>
        <w:bidi w:val="0"/>
        <w:spacing w:line="360" w:lineRule="auto"/>
        <w:jc w:val="lowKashida"/>
        <w:rPr>
          <w:b/>
          <w:bCs/>
          <w:sz w:val="24"/>
          <w:szCs w:val="24"/>
          <w:lang w:bidi="ar-EG"/>
        </w:rPr>
      </w:pPr>
      <w:r w:rsidRPr="00033E97">
        <w:rPr>
          <w:b/>
          <w:bCs/>
          <w:noProof/>
          <w:sz w:val="24"/>
          <w:szCs w:val="24"/>
        </w:rPr>
        <w:drawing>
          <wp:inline distT="0" distB="0" distL="0" distR="0" wp14:anchorId="0CCE59BA" wp14:editId="6354FDA0">
            <wp:extent cx="5860780" cy="3156668"/>
            <wp:effectExtent l="0" t="0" r="6985" b="5715"/>
            <wp:docPr id="2003104161" name="Picture 2003104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04755" cy="3180353"/>
                    </a:xfrm>
                    <a:prstGeom prst="rect">
                      <a:avLst/>
                    </a:prstGeom>
                    <a:noFill/>
                    <a:ln>
                      <a:noFill/>
                    </a:ln>
                  </pic:spPr>
                </pic:pic>
              </a:graphicData>
            </a:graphic>
          </wp:inline>
        </w:drawing>
      </w:r>
    </w:p>
    <w:p w14:paraId="1A222728" w14:textId="1D7B565F" w:rsidR="00E52D85" w:rsidRPr="00033E97" w:rsidRDefault="0022288E">
      <w:pPr>
        <w:bidi w:val="0"/>
        <w:spacing w:line="360" w:lineRule="auto"/>
        <w:jc w:val="lowKashida"/>
        <w:rPr>
          <w:b/>
          <w:bCs/>
          <w:sz w:val="24"/>
          <w:szCs w:val="24"/>
          <w:lang w:bidi="ar-EG"/>
        </w:rPr>
      </w:pPr>
      <w:r w:rsidRPr="00033E97">
        <w:rPr>
          <w:b/>
          <w:bCs/>
          <w:sz w:val="24"/>
          <w:szCs w:val="24"/>
          <w:lang w:bidi="ar-EG"/>
        </w:rPr>
        <w:t xml:space="preserve">Figure </w:t>
      </w:r>
      <w:r w:rsidR="007F5B5B" w:rsidRPr="00033E97">
        <w:rPr>
          <w:b/>
          <w:bCs/>
          <w:sz w:val="24"/>
          <w:szCs w:val="24"/>
          <w:lang w:bidi="ar-EG"/>
        </w:rPr>
        <w:t>S</w:t>
      </w:r>
      <w:r w:rsidR="007F5B5B">
        <w:rPr>
          <w:b/>
          <w:bCs/>
          <w:sz w:val="24"/>
          <w:szCs w:val="24"/>
          <w:lang w:bidi="ar-EG"/>
        </w:rPr>
        <w:t>3</w:t>
      </w:r>
      <w:r w:rsidR="00E52D85" w:rsidRPr="00033E97">
        <w:rPr>
          <w:b/>
          <w:bCs/>
          <w:sz w:val="24"/>
          <w:szCs w:val="24"/>
          <w:lang w:bidi="ar-EG"/>
        </w:rPr>
        <w:t xml:space="preserve">. </w:t>
      </w:r>
      <w:r w:rsidR="00E52D85" w:rsidRPr="00033E97">
        <w:rPr>
          <w:sz w:val="24"/>
          <w:szCs w:val="24"/>
          <w:lang w:bidi="ar-EG"/>
        </w:rPr>
        <w:t>Schematic diagram of the pelleting machine: 1. Mounted base, 2. Transmission unit, 3. Collected tray, 4. Hopper, 5. Die, 6. Pelleted rollers, 7. Input orifice</w:t>
      </w:r>
      <w:r w:rsidR="00E52D85" w:rsidRPr="00033E97">
        <w:rPr>
          <w:b/>
          <w:bCs/>
          <w:sz w:val="24"/>
          <w:szCs w:val="24"/>
          <w:lang w:bidi="ar-EG"/>
        </w:rPr>
        <w:tab/>
      </w:r>
      <w:r w:rsidR="00E52D85" w:rsidRPr="00033E97">
        <w:rPr>
          <w:b/>
          <w:bCs/>
          <w:sz w:val="24"/>
          <w:szCs w:val="24"/>
          <w:lang w:bidi="ar-EG"/>
        </w:rPr>
        <w:tab/>
      </w:r>
    </w:p>
    <w:p w14:paraId="2B44D9DD" w14:textId="1FAD455E" w:rsidR="000B744E" w:rsidRPr="00033E97" w:rsidRDefault="00E52D85">
      <w:pPr>
        <w:bidi w:val="0"/>
        <w:spacing w:line="360" w:lineRule="auto"/>
        <w:jc w:val="lowKashida"/>
        <w:rPr>
          <w:b/>
          <w:bCs/>
          <w:sz w:val="24"/>
          <w:szCs w:val="24"/>
          <w:lang w:bidi="ar-EG"/>
        </w:rPr>
      </w:pPr>
      <w:r w:rsidRPr="00033E97">
        <w:rPr>
          <w:b/>
          <w:bCs/>
          <w:sz w:val="24"/>
          <w:szCs w:val="24"/>
          <w:cs/>
          <w:lang w:bidi="ar-EG"/>
        </w:rPr>
        <w:t>‎</w:t>
      </w:r>
      <w:r w:rsidR="00EA45C9" w:rsidRPr="00033E97">
        <w:rPr>
          <w:b/>
          <w:bCs/>
          <w:sz w:val="24"/>
          <w:szCs w:val="24"/>
          <w:lang w:bidi="ar-EG"/>
        </w:rPr>
        <w:t>S</w:t>
      </w:r>
      <w:r w:rsidRPr="00033E97">
        <w:rPr>
          <w:b/>
          <w:bCs/>
          <w:sz w:val="24"/>
          <w:szCs w:val="24"/>
          <w:lang w:bidi="ar-EG"/>
        </w:rPr>
        <w:t>.</w:t>
      </w:r>
      <w:r w:rsidR="00AD727A">
        <w:rPr>
          <w:b/>
          <w:bCs/>
          <w:sz w:val="24"/>
          <w:szCs w:val="24"/>
          <w:lang w:bidi="ar-EG"/>
        </w:rPr>
        <w:t>2</w:t>
      </w:r>
      <w:r w:rsidRPr="00033E97">
        <w:rPr>
          <w:b/>
          <w:bCs/>
          <w:sz w:val="24"/>
          <w:szCs w:val="24"/>
          <w:cs/>
          <w:lang w:bidi="ar-EG"/>
        </w:rPr>
        <w:t>‎</w:t>
      </w:r>
      <w:r w:rsidRPr="00033E97">
        <w:rPr>
          <w:rFonts w:asciiTheme="majorBidi" w:hAnsiTheme="majorBidi" w:cstheme="majorBidi"/>
          <w:b/>
          <w:bCs/>
          <w:sz w:val="24"/>
          <w:szCs w:val="24"/>
          <w:rtl/>
          <w:cs/>
          <w:lang w:bidi="ar-EG"/>
        </w:rPr>
        <w:t>.</w:t>
      </w:r>
      <w:r w:rsidR="007B2742" w:rsidRPr="00033E97">
        <w:rPr>
          <w:b/>
          <w:bCs/>
          <w:sz w:val="24"/>
          <w:szCs w:val="24"/>
          <w:lang w:bidi="ar-EG"/>
        </w:rPr>
        <w:t>1</w:t>
      </w:r>
      <w:r w:rsidR="0033447A" w:rsidRPr="00033E97">
        <w:rPr>
          <w:b/>
          <w:bCs/>
          <w:sz w:val="24"/>
          <w:szCs w:val="24"/>
          <w:lang w:bidi="ar-EG"/>
        </w:rPr>
        <w:t xml:space="preserve"> </w:t>
      </w:r>
      <w:r w:rsidR="0032760D" w:rsidRPr="00033E97">
        <w:rPr>
          <w:b/>
          <w:bCs/>
          <w:sz w:val="24"/>
          <w:szCs w:val="24"/>
          <w:lang w:bidi="ar-EG"/>
        </w:rPr>
        <w:t xml:space="preserve">Design of the pelleting </w:t>
      </w:r>
      <w:r w:rsidR="005C4F28" w:rsidRPr="00033E97">
        <w:rPr>
          <w:b/>
          <w:bCs/>
          <w:sz w:val="24"/>
          <w:szCs w:val="24"/>
          <w:lang w:bidi="ar-EG"/>
        </w:rPr>
        <w:t>s</w:t>
      </w:r>
      <w:r w:rsidR="0032760D" w:rsidRPr="00033E97">
        <w:rPr>
          <w:b/>
          <w:bCs/>
          <w:sz w:val="24"/>
          <w:szCs w:val="24"/>
          <w:lang w:bidi="ar-EG"/>
        </w:rPr>
        <w:t>haft</w:t>
      </w:r>
    </w:p>
    <w:p w14:paraId="0B66ACD5" w14:textId="554AEC3B" w:rsidR="0032760D" w:rsidRPr="00033E97" w:rsidRDefault="0032760D">
      <w:pPr>
        <w:bidi w:val="0"/>
        <w:spacing w:line="360" w:lineRule="auto"/>
        <w:jc w:val="lowKashida"/>
        <w:rPr>
          <w:sz w:val="24"/>
          <w:szCs w:val="24"/>
          <w:lang w:bidi="ar-EG"/>
        </w:rPr>
      </w:pPr>
      <w:r w:rsidRPr="00033E97">
        <w:rPr>
          <w:sz w:val="24"/>
          <w:szCs w:val="24"/>
          <w:lang w:bidi="ar-EG"/>
        </w:rPr>
        <w:t>The unit that carr</w:t>
      </w:r>
      <w:r w:rsidR="008001D3" w:rsidRPr="00033E97">
        <w:rPr>
          <w:sz w:val="24"/>
          <w:szCs w:val="24"/>
          <w:lang w:bidi="ar-EG"/>
        </w:rPr>
        <w:t xml:space="preserve">ies the roller </w:t>
      </w:r>
      <w:r w:rsidR="007B706F" w:rsidRPr="00033E97">
        <w:rPr>
          <w:sz w:val="24"/>
          <w:szCs w:val="24"/>
          <w:lang w:bidi="ar-EG"/>
        </w:rPr>
        <w:t>consists of</w:t>
      </w:r>
      <w:r w:rsidR="008001D3" w:rsidRPr="00033E97">
        <w:rPr>
          <w:sz w:val="24"/>
          <w:szCs w:val="24"/>
          <w:lang w:bidi="ar-EG"/>
        </w:rPr>
        <w:t xml:space="preserve"> two shafts and head that connected wit</w:t>
      </w:r>
      <w:r w:rsidR="00D1452C" w:rsidRPr="00033E97">
        <w:rPr>
          <w:sz w:val="24"/>
          <w:szCs w:val="24"/>
          <w:lang w:bidi="ar-EG"/>
        </w:rPr>
        <w:t xml:space="preserve">h the main shaft. Each shaft </w:t>
      </w:r>
      <w:r w:rsidR="007B706F" w:rsidRPr="00033E97">
        <w:rPr>
          <w:sz w:val="24"/>
          <w:szCs w:val="24"/>
          <w:lang w:bidi="ar-EG"/>
        </w:rPr>
        <w:t>is fitted to</w:t>
      </w:r>
      <w:r w:rsidR="00D1452C" w:rsidRPr="00033E97">
        <w:rPr>
          <w:sz w:val="24"/>
          <w:szCs w:val="24"/>
          <w:lang w:bidi="ar-EG"/>
        </w:rPr>
        <w:t xml:space="preserve"> the head</w:t>
      </w:r>
      <w:r w:rsidR="00333D1A" w:rsidRPr="00033E97">
        <w:rPr>
          <w:sz w:val="24"/>
          <w:szCs w:val="24"/>
          <w:lang w:bidi="ar-EG"/>
        </w:rPr>
        <w:t xml:space="preserve"> </w:t>
      </w:r>
      <w:r w:rsidR="007B706F" w:rsidRPr="00033E97">
        <w:rPr>
          <w:sz w:val="24"/>
          <w:szCs w:val="24"/>
          <w:lang w:bidi="ar-EG"/>
        </w:rPr>
        <w:t>with a</w:t>
      </w:r>
      <w:r w:rsidR="00333D1A" w:rsidRPr="00033E97">
        <w:rPr>
          <w:sz w:val="24"/>
          <w:szCs w:val="24"/>
          <w:lang w:bidi="ar-EG"/>
        </w:rPr>
        <w:t xml:space="preserve"> translation </w:t>
      </w:r>
      <w:r w:rsidR="007B706F" w:rsidRPr="00033E97">
        <w:rPr>
          <w:sz w:val="24"/>
          <w:szCs w:val="24"/>
          <w:lang w:bidi="ar-EG"/>
        </w:rPr>
        <w:t>f</w:t>
      </w:r>
      <w:r w:rsidR="00333D1A" w:rsidRPr="00033E97">
        <w:rPr>
          <w:sz w:val="24"/>
          <w:szCs w:val="24"/>
          <w:lang w:bidi="ar-EG"/>
        </w:rPr>
        <w:t>it</w:t>
      </w:r>
      <w:r w:rsidR="007B706F" w:rsidRPr="00033E97">
        <w:rPr>
          <w:sz w:val="24"/>
          <w:szCs w:val="24"/>
          <w:lang w:bidi="ar-EG"/>
        </w:rPr>
        <w:t xml:space="preserve">, </w:t>
      </w:r>
      <w:r w:rsidR="002233EE" w:rsidRPr="00033E97">
        <w:rPr>
          <w:sz w:val="24"/>
          <w:szCs w:val="24"/>
          <w:lang w:bidi="ar-EG"/>
        </w:rPr>
        <w:t xml:space="preserve">Figure </w:t>
      </w:r>
      <w:r w:rsidR="007F5B5B" w:rsidRPr="00033E97">
        <w:rPr>
          <w:sz w:val="24"/>
          <w:szCs w:val="24"/>
          <w:lang w:bidi="ar-EG"/>
        </w:rPr>
        <w:t>S</w:t>
      </w:r>
      <w:r w:rsidR="007F5B5B">
        <w:rPr>
          <w:sz w:val="24"/>
          <w:szCs w:val="24"/>
          <w:lang w:bidi="ar-EG"/>
        </w:rPr>
        <w:t>4</w:t>
      </w:r>
      <w:r w:rsidR="002233EE" w:rsidRPr="00033E97">
        <w:rPr>
          <w:sz w:val="24"/>
          <w:szCs w:val="24"/>
          <w:cs/>
          <w:lang w:bidi="ar-EG"/>
        </w:rPr>
        <w:t>‎</w:t>
      </w:r>
      <w:r w:rsidR="007B706F" w:rsidRPr="00033E97">
        <w:rPr>
          <w:sz w:val="24"/>
          <w:szCs w:val="24"/>
          <w:lang w:bidi="ar-EG"/>
        </w:rPr>
        <w:t>.</w:t>
      </w:r>
    </w:p>
    <w:p w14:paraId="7D012E08" w14:textId="77777777" w:rsidR="00390B78" w:rsidRPr="00033E97" w:rsidRDefault="008F738F" w:rsidP="003B0BC6">
      <w:pPr>
        <w:bidi w:val="0"/>
        <w:spacing w:line="360" w:lineRule="auto"/>
        <w:jc w:val="center"/>
        <w:rPr>
          <w:sz w:val="24"/>
          <w:szCs w:val="24"/>
          <w:lang w:bidi="ar-EG"/>
        </w:rPr>
      </w:pPr>
      <w:r w:rsidRPr="00033E97">
        <w:rPr>
          <w:noProof/>
          <w:sz w:val="24"/>
          <w:szCs w:val="24"/>
        </w:rPr>
        <w:drawing>
          <wp:inline distT="0" distB="0" distL="0" distR="0" wp14:anchorId="4E92C0C9" wp14:editId="6EFABACE">
            <wp:extent cx="2990850" cy="165843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90850" cy="1658433"/>
                    </a:xfrm>
                    <a:prstGeom prst="rect">
                      <a:avLst/>
                    </a:prstGeom>
                    <a:noFill/>
                    <a:ln>
                      <a:noFill/>
                    </a:ln>
                  </pic:spPr>
                </pic:pic>
              </a:graphicData>
            </a:graphic>
          </wp:inline>
        </w:drawing>
      </w:r>
    </w:p>
    <w:p w14:paraId="314FF420" w14:textId="090588CF" w:rsidR="00390B78" w:rsidRPr="00033E97" w:rsidRDefault="0022288E">
      <w:pPr>
        <w:bidi w:val="0"/>
        <w:spacing w:line="360" w:lineRule="auto"/>
        <w:jc w:val="center"/>
        <w:rPr>
          <w:b/>
          <w:bCs/>
          <w:sz w:val="24"/>
          <w:szCs w:val="24"/>
          <w:lang w:bidi="ar-EG"/>
        </w:rPr>
      </w:pPr>
      <w:r w:rsidRPr="00033E97">
        <w:rPr>
          <w:b/>
          <w:bCs/>
          <w:sz w:val="24"/>
          <w:szCs w:val="24"/>
          <w:lang w:bidi="ar-EG"/>
        </w:rPr>
        <w:t xml:space="preserve">Figure </w:t>
      </w:r>
      <w:r w:rsidR="007F5B5B" w:rsidRPr="00033E97">
        <w:rPr>
          <w:b/>
          <w:bCs/>
          <w:sz w:val="24"/>
          <w:szCs w:val="24"/>
          <w:lang w:bidi="ar-EG"/>
        </w:rPr>
        <w:t>S</w:t>
      </w:r>
      <w:r w:rsidR="007F5B5B">
        <w:rPr>
          <w:b/>
          <w:bCs/>
          <w:sz w:val="24"/>
          <w:szCs w:val="24"/>
          <w:lang w:bidi="ar-EG"/>
        </w:rPr>
        <w:t>4</w:t>
      </w:r>
      <w:r w:rsidRPr="00033E97">
        <w:rPr>
          <w:b/>
          <w:bCs/>
          <w:sz w:val="24"/>
          <w:szCs w:val="24"/>
          <w:lang w:bidi="ar-EG"/>
        </w:rPr>
        <w:t>.</w:t>
      </w:r>
      <w:r w:rsidR="00390B78" w:rsidRPr="00033E97">
        <w:rPr>
          <w:b/>
          <w:bCs/>
          <w:sz w:val="24"/>
          <w:szCs w:val="24"/>
          <w:lang w:bidi="ar-EG"/>
        </w:rPr>
        <w:t xml:space="preserve"> </w:t>
      </w:r>
      <w:r w:rsidR="00390B78" w:rsidRPr="00033E97">
        <w:rPr>
          <w:sz w:val="24"/>
          <w:szCs w:val="24"/>
          <w:lang w:bidi="ar-EG"/>
        </w:rPr>
        <w:t>The Pelleting shaft</w:t>
      </w:r>
      <w:r w:rsidR="00204A05" w:rsidRPr="00033E97">
        <w:rPr>
          <w:sz w:val="24"/>
          <w:szCs w:val="24"/>
          <w:lang w:bidi="ar-EG"/>
        </w:rPr>
        <w:t>s and the hea</w:t>
      </w:r>
      <w:r w:rsidR="00257FEC" w:rsidRPr="00033E97">
        <w:rPr>
          <w:sz w:val="24"/>
          <w:szCs w:val="24"/>
          <w:lang w:bidi="ar-EG"/>
        </w:rPr>
        <w:t>d</w:t>
      </w:r>
      <w:r w:rsidR="00390B78" w:rsidRPr="00033E97">
        <w:rPr>
          <w:sz w:val="24"/>
          <w:szCs w:val="24"/>
          <w:lang w:bidi="ar-EG"/>
        </w:rPr>
        <w:t>.</w:t>
      </w:r>
    </w:p>
    <w:p w14:paraId="635535FB" w14:textId="77777777" w:rsidR="00390B78" w:rsidRPr="00033E97" w:rsidRDefault="00390B78" w:rsidP="003B0BC6">
      <w:pPr>
        <w:bidi w:val="0"/>
        <w:spacing w:line="360" w:lineRule="auto"/>
        <w:jc w:val="lowKashida"/>
        <w:rPr>
          <w:sz w:val="24"/>
          <w:szCs w:val="24"/>
          <w:lang w:bidi="ar-EG"/>
        </w:rPr>
      </w:pPr>
    </w:p>
    <w:p w14:paraId="5704CD87" w14:textId="345E2060" w:rsidR="008D6DB9" w:rsidRPr="00033E97" w:rsidRDefault="000A45A4">
      <w:pPr>
        <w:bidi w:val="0"/>
        <w:spacing w:line="360" w:lineRule="auto"/>
        <w:jc w:val="lowKashida"/>
        <w:rPr>
          <w:sz w:val="24"/>
          <w:szCs w:val="24"/>
          <w:lang w:bidi="ar-EG"/>
        </w:rPr>
      </w:pPr>
      <w:r w:rsidRPr="00033E97">
        <w:rPr>
          <w:sz w:val="24"/>
          <w:szCs w:val="24"/>
          <w:lang w:bidi="ar-EG"/>
        </w:rPr>
        <w:t>Therefore, Shaft was design</w:t>
      </w:r>
      <w:r w:rsidR="00EB719F" w:rsidRPr="00033E97">
        <w:rPr>
          <w:sz w:val="24"/>
          <w:szCs w:val="24"/>
          <w:lang w:bidi="ar-EG"/>
        </w:rPr>
        <w:t xml:space="preserve">ed through </w:t>
      </w:r>
      <w:r w:rsidRPr="00033E97">
        <w:rPr>
          <w:sz w:val="24"/>
          <w:szCs w:val="24"/>
          <w:lang w:bidi="ar-EG"/>
        </w:rPr>
        <w:t xml:space="preserve">the following procedures. </w:t>
      </w:r>
      <w:r w:rsidR="00EB719F" w:rsidRPr="00033E97">
        <w:rPr>
          <w:sz w:val="24"/>
          <w:szCs w:val="24"/>
          <w:lang w:bidi="ar-EG"/>
        </w:rPr>
        <w:t>M</w:t>
      </w:r>
      <w:r w:rsidR="008D6DB9" w:rsidRPr="00033E97">
        <w:rPr>
          <w:sz w:val="24"/>
          <w:szCs w:val="24"/>
          <w:lang w:bidi="ar-EG"/>
        </w:rPr>
        <w:t xml:space="preserve">aximum bending moment </w:t>
      </w:r>
      <w:r w:rsidR="00EB719F" w:rsidRPr="00033E97">
        <w:rPr>
          <w:sz w:val="24"/>
          <w:szCs w:val="24"/>
          <w:lang w:bidi="ar-EG"/>
        </w:rPr>
        <w:t>applying on shaft is</w:t>
      </w:r>
      <w:r w:rsidR="008D6DB9" w:rsidRPr="00033E97">
        <w:rPr>
          <w:sz w:val="24"/>
          <w:szCs w:val="24"/>
          <w:lang w:bidi="ar-EG"/>
        </w:rPr>
        <w:t xml:space="preserve"> </w:t>
      </w:r>
      <w:r w:rsidR="002233EE" w:rsidRPr="00033E97">
        <w:rPr>
          <w:sz w:val="24"/>
          <w:szCs w:val="24"/>
          <w:lang w:bidi="ar-EG"/>
        </w:rPr>
        <w:t xml:space="preserve">Figure </w:t>
      </w:r>
      <w:r w:rsidR="007F5B5B" w:rsidRPr="00033E97">
        <w:rPr>
          <w:sz w:val="24"/>
          <w:szCs w:val="24"/>
          <w:lang w:bidi="ar-EG"/>
        </w:rPr>
        <w:t>S</w:t>
      </w:r>
      <w:r w:rsidR="007F5B5B">
        <w:rPr>
          <w:sz w:val="24"/>
          <w:szCs w:val="24"/>
          <w:lang w:bidi="ar-EG"/>
        </w:rPr>
        <w:t>5</w:t>
      </w:r>
      <w:r w:rsidR="002233EE" w:rsidRPr="00033E97">
        <w:rPr>
          <w:sz w:val="24"/>
          <w:szCs w:val="24"/>
          <w:cs/>
          <w:lang w:bidi="ar-EG"/>
        </w:rPr>
        <w:t>‎</w:t>
      </w:r>
      <w:r w:rsidR="008D6DB9" w:rsidRPr="00033E97">
        <w:rPr>
          <w:sz w:val="24"/>
          <w:szCs w:val="24"/>
          <w:lang w:bidi="ar-EG"/>
        </w:rPr>
        <w:t>:</w:t>
      </w:r>
    </w:p>
    <w:tbl>
      <w:tblPr>
        <w:tblW w:w="0" w:type="auto"/>
        <w:tblLook w:val="01E0" w:firstRow="1" w:lastRow="1" w:firstColumn="1" w:lastColumn="1" w:noHBand="0" w:noVBand="0"/>
      </w:tblPr>
      <w:tblGrid>
        <w:gridCol w:w="672"/>
        <w:gridCol w:w="296"/>
        <w:gridCol w:w="5781"/>
        <w:gridCol w:w="950"/>
      </w:tblGrid>
      <w:tr w:rsidR="008D6DB9" w:rsidRPr="00033E97" w14:paraId="60896DE9" w14:textId="77777777" w:rsidTr="00580C58">
        <w:tc>
          <w:tcPr>
            <w:tcW w:w="6749" w:type="dxa"/>
            <w:gridSpan w:val="3"/>
            <w:shd w:val="clear" w:color="auto" w:fill="auto"/>
            <w:vAlign w:val="center"/>
          </w:tcPr>
          <w:p w14:paraId="6E4D8ABC" w14:textId="1A0CDF0A" w:rsidR="008D6DB9" w:rsidRPr="00033E97" w:rsidRDefault="00C5534F" w:rsidP="003B0BC6">
            <w:pPr>
              <w:bidi w:val="0"/>
              <w:spacing w:line="360" w:lineRule="auto"/>
              <w:jc w:val="center"/>
              <w:rPr>
                <w:rFonts w:cs="Times New Roman"/>
                <w:sz w:val="24"/>
                <w:szCs w:val="24"/>
                <w:lang w:bidi="ar-EG"/>
              </w:rPr>
            </w:pPr>
            <m:oMath>
              <m:sSub>
                <m:sSubPr>
                  <m:ctrlPr>
                    <w:rPr>
                      <w:rFonts w:ascii="Cambria Math" w:hAnsi="Cambria Math"/>
                      <w:i/>
                    </w:rPr>
                  </m:ctrlPr>
                </m:sSubPr>
                <m:e>
                  <m:r>
                    <w:rPr>
                      <w:rFonts w:ascii="Cambria Math"/>
                    </w:rPr>
                    <m:t>M</m:t>
                  </m:r>
                </m:e>
                <m:sub>
                  <m:r>
                    <w:rPr>
                      <w:rFonts w:ascii="Cambria Math"/>
                    </w:rPr>
                    <m:t>b</m:t>
                  </m:r>
                </m:sub>
              </m:sSub>
              <m:r>
                <m:rPr>
                  <m:nor/>
                </m:rPr>
                <w:rPr>
                  <w:rFonts w:ascii="Cambria Math"/>
                  <w:i/>
                </w:rPr>
                <m:t xml:space="preserve"> = </m:t>
              </m:r>
              <m:sSub>
                <m:sSubPr>
                  <m:ctrlPr>
                    <w:rPr>
                      <w:rFonts w:ascii="Cambria Math" w:hAnsi="Cambria Math"/>
                      <w:i/>
                    </w:rPr>
                  </m:ctrlPr>
                </m:sSubPr>
                <m:e>
                  <m:r>
                    <w:rPr>
                      <w:rFonts w:ascii="Cambria Math"/>
                    </w:rPr>
                    <m:t>F</m:t>
                  </m:r>
                </m:e>
                <m:sub>
                  <m:r>
                    <w:rPr>
                      <w:rFonts w:ascii="Cambria Math"/>
                    </w:rPr>
                    <m:t>1</m:t>
                  </m:r>
                  <m:r>
                    <w:rPr>
                      <w:rFonts w:ascii="Cambria Math"/>
                    </w:rPr>
                    <m:t>-</m:t>
                  </m:r>
                  <m:r>
                    <w:rPr>
                      <w:rFonts w:ascii="Cambria Math"/>
                    </w:rPr>
                    <m:t>roller</m:t>
                  </m:r>
                </m:sub>
              </m:sSub>
              <m:r>
                <m:rPr>
                  <m:nor/>
                </m:rPr>
                <w:rPr>
                  <w:rFonts w:ascii="Cambria Math"/>
                  <w:i/>
                </w:rPr>
                <m:t xml:space="preserve"> . Ls</m:t>
              </m:r>
            </m:oMath>
            <w:r w:rsidR="002B08DD">
              <w:rPr>
                <w:sz w:val="24"/>
                <w:szCs w:val="24"/>
                <w:lang w:bidi="ar-EG"/>
              </w:rPr>
              <w:tab/>
            </w:r>
          </w:p>
        </w:tc>
        <w:tc>
          <w:tcPr>
            <w:tcW w:w="950" w:type="dxa"/>
            <w:shd w:val="clear" w:color="auto" w:fill="auto"/>
            <w:vAlign w:val="center"/>
          </w:tcPr>
          <w:p w14:paraId="2FD02E35" w14:textId="62F0C62B" w:rsidR="008D6DB9" w:rsidRPr="00033E97" w:rsidRDefault="00342B49">
            <w:pPr>
              <w:bidi w:val="0"/>
              <w:spacing w:line="360" w:lineRule="auto"/>
              <w:jc w:val="center"/>
              <w:rPr>
                <w:b/>
                <w:bCs/>
                <w:sz w:val="24"/>
                <w:szCs w:val="24"/>
                <w:lang w:bidi="ar-EG"/>
              </w:rPr>
            </w:pPr>
            <w:r w:rsidRPr="00033E97">
              <w:rPr>
                <w:b/>
                <w:bCs/>
                <w:sz w:val="24"/>
                <w:szCs w:val="24"/>
                <w:lang w:bidi="ar-EG"/>
              </w:rPr>
              <w:t>(</w:t>
            </w:r>
            <w:r w:rsidR="007F5B5B" w:rsidRPr="00033E97">
              <w:rPr>
                <w:b/>
                <w:bCs/>
                <w:sz w:val="24"/>
                <w:szCs w:val="24"/>
                <w:lang w:bidi="ar-EG"/>
              </w:rPr>
              <w:t>S</w:t>
            </w:r>
            <w:r w:rsidR="007F5B5B">
              <w:rPr>
                <w:b/>
                <w:bCs/>
                <w:sz w:val="24"/>
                <w:szCs w:val="24"/>
                <w:lang w:bidi="ar-EG"/>
              </w:rPr>
              <w:t>1</w:t>
            </w:r>
            <w:r w:rsidRPr="00033E97">
              <w:rPr>
                <w:b/>
                <w:bCs/>
                <w:sz w:val="24"/>
                <w:szCs w:val="24"/>
                <w:lang w:bidi="ar-EG"/>
              </w:rPr>
              <w:t>)</w:t>
            </w:r>
          </w:p>
        </w:tc>
      </w:tr>
      <w:tr w:rsidR="008D6DB9" w:rsidRPr="00033E97" w14:paraId="602F4D29" w14:textId="77777777" w:rsidTr="00580C58">
        <w:tc>
          <w:tcPr>
            <w:tcW w:w="968" w:type="dxa"/>
            <w:gridSpan w:val="2"/>
            <w:shd w:val="clear" w:color="auto" w:fill="auto"/>
          </w:tcPr>
          <w:p w14:paraId="134A6880" w14:textId="77777777" w:rsidR="008D6DB9" w:rsidRPr="00033E97" w:rsidRDefault="008D6DB9" w:rsidP="003B0BC6">
            <w:pPr>
              <w:bidi w:val="0"/>
              <w:spacing w:line="360" w:lineRule="auto"/>
              <w:jc w:val="lowKashida"/>
              <w:rPr>
                <w:sz w:val="24"/>
                <w:szCs w:val="24"/>
                <w:lang w:bidi="ar-EG"/>
              </w:rPr>
            </w:pPr>
            <w:r w:rsidRPr="00033E97">
              <w:rPr>
                <w:sz w:val="24"/>
                <w:szCs w:val="24"/>
                <w:lang w:bidi="ar-EG"/>
              </w:rPr>
              <w:t>Where</w:t>
            </w:r>
            <w:r w:rsidR="00257FEC" w:rsidRPr="00033E97">
              <w:rPr>
                <w:sz w:val="24"/>
                <w:szCs w:val="24"/>
                <w:lang w:bidi="ar-EG"/>
              </w:rPr>
              <w:t>;</w:t>
            </w:r>
          </w:p>
        </w:tc>
        <w:tc>
          <w:tcPr>
            <w:tcW w:w="6731" w:type="dxa"/>
            <w:gridSpan w:val="2"/>
            <w:shd w:val="clear" w:color="auto" w:fill="auto"/>
          </w:tcPr>
          <w:p w14:paraId="2897BCB6" w14:textId="77777777" w:rsidR="008D6DB9" w:rsidRPr="00033E97" w:rsidRDefault="008D6DB9" w:rsidP="003B0BC6">
            <w:pPr>
              <w:bidi w:val="0"/>
              <w:spacing w:line="360" w:lineRule="auto"/>
              <w:jc w:val="lowKashida"/>
              <w:rPr>
                <w:sz w:val="24"/>
                <w:szCs w:val="24"/>
                <w:lang w:bidi="ar-EG"/>
              </w:rPr>
            </w:pPr>
          </w:p>
        </w:tc>
      </w:tr>
      <w:tr w:rsidR="008D6DB9" w:rsidRPr="00033E97" w14:paraId="08614010" w14:textId="77777777" w:rsidTr="00580C58">
        <w:tc>
          <w:tcPr>
            <w:tcW w:w="672" w:type="dxa"/>
            <w:shd w:val="clear" w:color="auto" w:fill="auto"/>
          </w:tcPr>
          <w:p w14:paraId="11AFFCD5" w14:textId="77777777" w:rsidR="008D6DB9" w:rsidRPr="00033E97" w:rsidRDefault="00E15D3D" w:rsidP="003B0BC6">
            <w:pPr>
              <w:bidi w:val="0"/>
              <w:spacing w:line="360" w:lineRule="auto"/>
              <w:jc w:val="lowKashida"/>
              <w:rPr>
                <w:sz w:val="24"/>
                <w:szCs w:val="24"/>
                <w:vertAlign w:val="subscript"/>
                <w:lang w:bidi="ar-EG"/>
              </w:rPr>
            </w:pPr>
            <w:r w:rsidRPr="00033E97">
              <w:rPr>
                <w:rFonts w:cs="Times New Roman"/>
                <w:sz w:val="24"/>
                <w:szCs w:val="24"/>
                <w:lang w:bidi="ar-EG"/>
              </w:rPr>
              <w:t>M</w:t>
            </w:r>
            <w:r w:rsidR="00DF02BE" w:rsidRPr="00033E97">
              <w:rPr>
                <w:sz w:val="24"/>
                <w:szCs w:val="24"/>
                <w:vertAlign w:val="subscript"/>
                <w:lang w:bidi="ar-EG"/>
              </w:rPr>
              <w:t>b</w:t>
            </w:r>
          </w:p>
        </w:tc>
        <w:tc>
          <w:tcPr>
            <w:tcW w:w="296" w:type="dxa"/>
            <w:shd w:val="clear" w:color="auto" w:fill="auto"/>
          </w:tcPr>
          <w:p w14:paraId="2783302D" w14:textId="77777777" w:rsidR="008D6DB9" w:rsidRPr="00033E97" w:rsidRDefault="008D6DB9" w:rsidP="003B0BC6">
            <w:pPr>
              <w:bidi w:val="0"/>
              <w:spacing w:line="360" w:lineRule="auto"/>
              <w:jc w:val="lowKashida"/>
              <w:rPr>
                <w:b/>
                <w:bCs/>
                <w:color w:val="000000"/>
                <w:sz w:val="24"/>
                <w:szCs w:val="24"/>
                <w:lang w:bidi="ar-EG"/>
              </w:rPr>
            </w:pPr>
            <w:r w:rsidRPr="00033E97">
              <w:rPr>
                <w:b/>
                <w:bCs/>
                <w:color w:val="000000"/>
                <w:sz w:val="24"/>
                <w:szCs w:val="24"/>
                <w:lang w:bidi="ar-EG"/>
              </w:rPr>
              <w:t>:</w:t>
            </w:r>
          </w:p>
        </w:tc>
        <w:tc>
          <w:tcPr>
            <w:tcW w:w="6731" w:type="dxa"/>
            <w:gridSpan w:val="2"/>
            <w:shd w:val="clear" w:color="auto" w:fill="auto"/>
          </w:tcPr>
          <w:p w14:paraId="6EDBFC0C" w14:textId="77777777" w:rsidR="008D6DB9" w:rsidRPr="00033E97" w:rsidRDefault="00E15D3D" w:rsidP="003B0BC6">
            <w:pPr>
              <w:bidi w:val="0"/>
              <w:spacing w:line="360" w:lineRule="auto"/>
              <w:jc w:val="lowKashida"/>
              <w:rPr>
                <w:sz w:val="24"/>
                <w:szCs w:val="24"/>
                <w:lang w:bidi="ar-EG"/>
              </w:rPr>
            </w:pPr>
            <w:r w:rsidRPr="00033E97">
              <w:rPr>
                <w:rFonts w:cs="Times New Roman"/>
                <w:sz w:val="24"/>
                <w:szCs w:val="24"/>
                <w:lang w:bidi="ar-EG"/>
              </w:rPr>
              <w:t>Bending moment</w:t>
            </w:r>
            <w:r w:rsidR="00257FEC" w:rsidRPr="00033E97">
              <w:rPr>
                <w:sz w:val="24"/>
                <w:szCs w:val="24"/>
                <w:lang w:bidi="ar-EG"/>
              </w:rPr>
              <w:t>.</w:t>
            </w:r>
          </w:p>
        </w:tc>
      </w:tr>
      <w:tr w:rsidR="00E15D3D" w:rsidRPr="00033E97" w14:paraId="04FC729A" w14:textId="77777777" w:rsidTr="00580C58">
        <w:tc>
          <w:tcPr>
            <w:tcW w:w="672" w:type="dxa"/>
            <w:shd w:val="clear" w:color="auto" w:fill="auto"/>
          </w:tcPr>
          <w:p w14:paraId="15E36847" w14:textId="216D26FB" w:rsidR="00E15D3D" w:rsidRPr="00033E97" w:rsidRDefault="00E15D3D" w:rsidP="003B0BC6">
            <w:pPr>
              <w:bidi w:val="0"/>
              <w:spacing w:line="360" w:lineRule="auto"/>
              <w:jc w:val="lowKashida"/>
              <w:rPr>
                <w:sz w:val="24"/>
                <w:szCs w:val="24"/>
                <w:rtl/>
              </w:rPr>
            </w:pPr>
            <w:r w:rsidRPr="00033E97">
              <w:rPr>
                <w:sz w:val="24"/>
                <w:szCs w:val="24"/>
              </w:rPr>
              <w:t>L</w:t>
            </w:r>
            <w:r w:rsidR="002B08DD">
              <w:rPr>
                <w:sz w:val="24"/>
                <w:szCs w:val="24"/>
              </w:rPr>
              <w:t>s</w:t>
            </w:r>
          </w:p>
        </w:tc>
        <w:tc>
          <w:tcPr>
            <w:tcW w:w="296" w:type="dxa"/>
            <w:shd w:val="clear" w:color="auto" w:fill="auto"/>
          </w:tcPr>
          <w:p w14:paraId="502423B0" w14:textId="77777777" w:rsidR="00E15D3D" w:rsidRPr="00033E97" w:rsidRDefault="00E15D3D" w:rsidP="003B0BC6">
            <w:pPr>
              <w:spacing w:line="360" w:lineRule="auto"/>
              <w:jc w:val="lowKashida"/>
            </w:pPr>
            <w:r w:rsidRPr="00033E97">
              <w:rPr>
                <w:b/>
                <w:bCs/>
                <w:color w:val="000000"/>
                <w:sz w:val="24"/>
                <w:szCs w:val="24"/>
                <w:lang w:bidi="ar-EG"/>
              </w:rPr>
              <w:t>:</w:t>
            </w:r>
          </w:p>
        </w:tc>
        <w:tc>
          <w:tcPr>
            <w:tcW w:w="6731" w:type="dxa"/>
            <w:gridSpan w:val="2"/>
            <w:shd w:val="clear" w:color="auto" w:fill="auto"/>
          </w:tcPr>
          <w:p w14:paraId="157A041C" w14:textId="77777777" w:rsidR="00E15D3D" w:rsidRPr="00033E97" w:rsidRDefault="00EB719F" w:rsidP="003B0BC6">
            <w:pPr>
              <w:bidi w:val="0"/>
              <w:spacing w:line="360" w:lineRule="auto"/>
              <w:jc w:val="lowKashida"/>
              <w:rPr>
                <w:rFonts w:cs="Times New Roman"/>
                <w:sz w:val="24"/>
                <w:szCs w:val="24"/>
                <w:lang w:bidi="ar-EG"/>
              </w:rPr>
            </w:pPr>
            <w:r w:rsidRPr="00033E97">
              <w:rPr>
                <w:rFonts w:cs="Times New Roman"/>
                <w:sz w:val="24"/>
                <w:szCs w:val="24"/>
                <w:lang w:bidi="ar-EG"/>
              </w:rPr>
              <w:t>Distance from the roller to the head, as shown in Fig</w:t>
            </w:r>
            <w:r w:rsidR="00950D1A" w:rsidRPr="00033E97">
              <w:rPr>
                <w:rFonts w:cs="Times New Roman"/>
                <w:sz w:val="24"/>
                <w:szCs w:val="24"/>
                <w:lang w:bidi="ar-EG"/>
              </w:rPr>
              <w:t>ure S9</w:t>
            </w:r>
            <w:r w:rsidRPr="00033E97">
              <w:rPr>
                <w:rFonts w:cs="Times New Roman"/>
                <w:sz w:val="24"/>
                <w:szCs w:val="24"/>
                <w:lang w:bidi="ar-EG"/>
              </w:rPr>
              <w:t>.</w:t>
            </w:r>
          </w:p>
        </w:tc>
      </w:tr>
    </w:tbl>
    <w:p w14:paraId="63C53BE9" w14:textId="77777777" w:rsidR="006D3C08" w:rsidRPr="00033E97" w:rsidRDefault="00115614" w:rsidP="003B0BC6">
      <w:pPr>
        <w:bidi w:val="0"/>
        <w:spacing w:line="360" w:lineRule="auto"/>
        <w:jc w:val="lowKashida"/>
        <w:rPr>
          <w:b/>
          <w:bCs/>
          <w:color w:val="000000"/>
          <w:sz w:val="24"/>
          <w:szCs w:val="24"/>
        </w:rPr>
      </w:pPr>
      <w:r w:rsidRPr="00033E97">
        <w:rPr>
          <w:sz w:val="24"/>
          <w:szCs w:val="24"/>
          <w:lang w:bidi="ar-EG"/>
        </w:rPr>
        <w:t>The ASME code equation for shaft</w:t>
      </w:r>
      <w:r w:rsidR="00921BE7" w:rsidRPr="00033E97">
        <w:rPr>
          <w:sz w:val="24"/>
          <w:szCs w:val="24"/>
          <w:lang w:bidi="ar-EG"/>
        </w:rPr>
        <w:t>s</w:t>
      </w:r>
      <w:r w:rsidRPr="00033E97">
        <w:rPr>
          <w:sz w:val="24"/>
          <w:szCs w:val="24"/>
          <w:lang w:bidi="ar-EG"/>
        </w:rPr>
        <w:t xml:space="preserve"> </w:t>
      </w:r>
      <w:r w:rsidR="00921BE7" w:rsidRPr="00033E97">
        <w:rPr>
          <w:sz w:val="24"/>
          <w:szCs w:val="24"/>
          <w:lang w:bidi="ar-EG"/>
        </w:rPr>
        <w:t>subjected to</w:t>
      </w:r>
      <w:r w:rsidRPr="00033E97">
        <w:rPr>
          <w:sz w:val="24"/>
          <w:szCs w:val="24"/>
          <w:lang w:bidi="ar-EG"/>
        </w:rPr>
        <w:t xml:space="preserve"> torsion, bending, and axial loads by applying the maximum shear equation modified by introducing, shock, fatigue and column factors as follows:</w:t>
      </w:r>
    </w:p>
    <w:p w14:paraId="20983BCE" w14:textId="77777777" w:rsidR="00814DC3" w:rsidRPr="00033E97" w:rsidRDefault="008F738F" w:rsidP="00173172">
      <w:pPr>
        <w:bidi w:val="0"/>
        <w:spacing w:line="360" w:lineRule="auto"/>
        <w:jc w:val="lowKashida"/>
        <w:rPr>
          <w:b/>
          <w:bCs/>
          <w:color w:val="000000"/>
          <w:sz w:val="24"/>
          <w:szCs w:val="24"/>
        </w:rPr>
      </w:pPr>
      <w:r w:rsidRPr="00033E97">
        <w:rPr>
          <w:b/>
          <w:bCs/>
          <w:noProof/>
          <w:color w:val="000000"/>
          <w:sz w:val="24"/>
          <w:szCs w:val="24"/>
        </w:rPr>
        <mc:AlternateContent>
          <mc:Choice Requires="wpg">
            <w:drawing>
              <wp:inline distT="0" distB="0" distL="0" distR="0" wp14:anchorId="7E74DEC3" wp14:editId="6492DD2B">
                <wp:extent cx="4274820" cy="2175510"/>
                <wp:effectExtent l="0" t="0" r="0" b="34290"/>
                <wp:docPr id="298" name="Group 26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4820" cy="2175510"/>
                          <a:chOff x="2613" y="4117"/>
                          <a:chExt cx="6732" cy="3426"/>
                        </a:xfrm>
                      </wpg:grpSpPr>
                      <wps:wsp>
                        <wps:cNvPr id="299" name="Text Box 2657"/>
                        <wps:cNvSpPr txBox="1">
                          <a:spLocks noChangeArrowheads="1"/>
                        </wps:cNvSpPr>
                        <wps:spPr bwMode="auto">
                          <a:xfrm>
                            <a:off x="3132" y="6765"/>
                            <a:ext cx="2613"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123160" w14:textId="1993068D" w:rsidR="005B53D0" w:rsidRPr="00227B46" w:rsidRDefault="005B53D0" w:rsidP="00DB0071">
                              <w:pPr>
                                <w:bidi w:val="0"/>
                                <w:rPr>
                                  <w:rFonts w:asciiTheme="majorBidi" w:hAnsiTheme="majorBidi" w:cstheme="majorBidi"/>
                                  <w:b/>
                                  <w:bCs/>
                                  <w:sz w:val="24"/>
                                  <w:szCs w:val="24"/>
                                  <w:rtl/>
                                  <w:lang w:bidi="ar-EG"/>
                                </w:rPr>
                              </w:pPr>
                              <w:r w:rsidRPr="00227B46">
                                <w:rPr>
                                  <w:rFonts w:asciiTheme="majorBidi" w:hAnsiTheme="majorBidi" w:cstheme="majorBidi"/>
                                  <w:b/>
                                  <w:bCs/>
                                  <w:sz w:val="24"/>
                                  <w:szCs w:val="24"/>
                                  <w:lang w:bidi="ar-EG"/>
                                </w:rPr>
                                <w:t>M</w:t>
                              </w:r>
                              <w:r w:rsidRPr="00227B46">
                                <w:rPr>
                                  <w:rFonts w:asciiTheme="majorBidi" w:hAnsiTheme="majorBidi" w:cstheme="majorBidi"/>
                                  <w:b/>
                                  <w:bCs/>
                                  <w:sz w:val="24"/>
                                  <w:szCs w:val="24"/>
                                  <w:vertAlign w:val="subscript"/>
                                  <w:lang w:bidi="ar-EG"/>
                                </w:rPr>
                                <w:t>max</w:t>
                              </w:r>
                              <w:r w:rsidRPr="00227B46">
                                <w:rPr>
                                  <w:rFonts w:asciiTheme="majorBidi" w:hAnsiTheme="majorBidi" w:cstheme="majorBidi"/>
                                  <w:b/>
                                  <w:bCs/>
                                  <w:sz w:val="24"/>
                                  <w:szCs w:val="24"/>
                                  <w:lang w:bidi="ar-EG"/>
                                </w:rPr>
                                <w:t>= 102567 N</w:t>
                              </w:r>
                              <w:r w:rsidRPr="003D7658">
                                <w:rPr>
                                  <w:rFonts w:asciiTheme="majorBidi" w:hAnsiTheme="majorBidi" w:cstheme="majorBidi"/>
                                  <w:b/>
                                  <w:bCs/>
                                  <w:sz w:val="24"/>
                                  <w:szCs w:val="24"/>
                                  <w:cs/>
                                  <w:lang w:bidi="ar-EG"/>
                                </w:rPr>
                                <w:t>‎</w:t>
                              </w:r>
                              <w:r w:rsidRPr="00A655B6">
                                <w:rPr>
                                  <w:rFonts w:asciiTheme="majorBidi" w:hAnsiTheme="majorBidi" w:cstheme="majorBidi"/>
                                  <w:sz w:val="24"/>
                                  <w:szCs w:val="24"/>
                                  <w14:ligatures w14:val="standardContextual"/>
                                  <w14:cntxtAlts/>
                                </w:rPr>
                                <w:t>·</w:t>
                              </w:r>
                              <w:r w:rsidRPr="003D7658">
                                <w:rPr>
                                  <w:rFonts w:asciiTheme="majorBidi" w:hAnsiTheme="majorBidi" w:cstheme="majorBidi"/>
                                  <w:b/>
                                  <w:bCs/>
                                  <w:sz w:val="24"/>
                                  <w:szCs w:val="24"/>
                                  <w:cs/>
                                  <w:lang w:bidi="ar-EG"/>
                                </w:rPr>
                                <w:t>‎</w:t>
                              </w:r>
                              <w:r w:rsidRPr="00227B46">
                                <w:rPr>
                                  <w:rFonts w:asciiTheme="majorBidi" w:hAnsiTheme="majorBidi" w:cstheme="majorBidi"/>
                                  <w:b/>
                                  <w:bCs/>
                                  <w:sz w:val="24"/>
                                  <w:szCs w:val="24"/>
                                  <w:lang w:bidi="ar-EG"/>
                                </w:rPr>
                                <w:t>mm</w:t>
                              </w:r>
                            </w:p>
                          </w:txbxContent>
                        </wps:txbx>
                        <wps:bodyPr rot="0" vert="horz" wrap="square" lIns="91440" tIns="45720" rIns="91440" bIns="45720" anchor="t" anchorCtr="0" upright="1">
                          <a:noAutofit/>
                        </wps:bodyPr>
                      </wps:wsp>
                      <wps:wsp>
                        <wps:cNvPr id="300" name="Line 2658"/>
                        <wps:cNvCnPr/>
                        <wps:spPr bwMode="auto">
                          <a:xfrm>
                            <a:off x="5547" y="6221"/>
                            <a:ext cx="1682"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01" name="Line 2659"/>
                        <wps:cNvCnPr/>
                        <wps:spPr bwMode="auto">
                          <a:xfrm>
                            <a:off x="5547" y="4693"/>
                            <a:ext cx="0" cy="2835"/>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02" name="Line 2660"/>
                        <wps:cNvCnPr/>
                        <wps:spPr bwMode="auto">
                          <a:xfrm>
                            <a:off x="7226" y="4708"/>
                            <a:ext cx="0" cy="2835"/>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03" name="Line 2661"/>
                        <wps:cNvCnPr/>
                        <wps:spPr bwMode="auto">
                          <a:xfrm rot="5400000">
                            <a:off x="6388" y="3875"/>
                            <a:ext cx="0" cy="16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 name="Line 2662"/>
                        <wps:cNvCnPr/>
                        <wps:spPr bwMode="auto">
                          <a:xfrm flipV="1">
                            <a:off x="7229" y="4701"/>
                            <a:ext cx="0" cy="5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5" name="Line 2663"/>
                        <wps:cNvCnPr/>
                        <wps:spPr bwMode="auto">
                          <a:xfrm>
                            <a:off x="5547" y="5045"/>
                            <a:ext cx="1701" cy="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306" name="Text Box 2664"/>
                        <wps:cNvSpPr txBox="1">
                          <a:spLocks noChangeArrowheads="1"/>
                        </wps:cNvSpPr>
                        <wps:spPr bwMode="auto">
                          <a:xfrm>
                            <a:off x="5745" y="4716"/>
                            <a:ext cx="1278"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31676" w14:textId="77777777" w:rsidR="005B53D0" w:rsidRPr="00227B46" w:rsidRDefault="005B53D0" w:rsidP="005E1044">
                              <w:pPr>
                                <w:jc w:val="center"/>
                                <w:rPr>
                                  <w:rFonts w:asciiTheme="majorBidi" w:hAnsiTheme="majorBidi" w:cstheme="majorBidi"/>
                                  <w:b/>
                                  <w:bCs/>
                                  <w:sz w:val="24"/>
                                  <w:szCs w:val="24"/>
                                  <w:rtl/>
                                  <w:lang w:bidi="ar-EG"/>
                                </w:rPr>
                              </w:pPr>
                              <w:r w:rsidRPr="00227B46">
                                <w:rPr>
                                  <w:rFonts w:asciiTheme="majorBidi" w:hAnsiTheme="majorBidi" w:cstheme="majorBidi"/>
                                  <w:b/>
                                  <w:bCs/>
                                  <w:sz w:val="24"/>
                                  <w:szCs w:val="24"/>
                                </w:rPr>
                                <w:t>50</w:t>
                              </w:r>
                              <w:r>
                                <w:rPr>
                                  <w:rFonts w:asciiTheme="majorBidi" w:hAnsiTheme="majorBidi" w:cstheme="majorBidi"/>
                                  <w:b/>
                                  <w:bCs/>
                                  <w:sz w:val="24"/>
                                  <w:szCs w:val="24"/>
                                </w:rPr>
                                <w:t xml:space="preserve"> mm</w:t>
                              </w:r>
                            </w:p>
                          </w:txbxContent>
                        </wps:txbx>
                        <wps:bodyPr rot="0" vert="horz" wrap="square" lIns="91440" tIns="45720" rIns="91440" bIns="45720" anchor="t" anchorCtr="0" upright="1">
                          <a:noAutofit/>
                        </wps:bodyPr>
                      </wps:wsp>
                      <wps:wsp>
                        <wps:cNvPr id="307" name="Text Box 2665"/>
                        <wps:cNvSpPr txBox="1">
                          <a:spLocks noChangeArrowheads="1"/>
                        </wps:cNvSpPr>
                        <wps:spPr bwMode="auto">
                          <a:xfrm>
                            <a:off x="7143" y="4896"/>
                            <a:ext cx="2202"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02C6A" w14:textId="77777777" w:rsidR="005B53D0" w:rsidRPr="00227B46" w:rsidRDefault="005B53D0" w:rsidP="00E0480A">
                              <w:pPr>
                                <w:bidi w:val="0"/>
                                <w:jc w:val="center"/>
                                <w:rPr>
                                  <w:rFonts w:asciiTheme="majorBidi" w:hAnsiTheme="majorBidi" w:cstheme="majorBidi"/>
                                  <w:b/>
                                  <w:bCs/>
                                  <w:noProof/>
                                  <w:sz w:val="24"/>
                                  <w:szCs w:val="24"/>
                                  <w:lang w:bidi="ar-EG"/>
                                </w:rPr>
                              </w:pPr>
                              <w:r w:rsidRPr="00227B46">
                                <w:rPr>
                                  <w:rFonts w:asciiTheme="majorBidi" w:hAnsiTheme="majorBidi" w:cstheme="majorBidi"/>
                                  <w:b/>
                                  <w:bCs/>
                                  <w:sz w:val="24"/>
                                  <w:szCs w:val="24"/>
                                </w:rPr>
                                <w:t>F</w:t>
                              </w:r>
                              <w:r w:rsidRPr="00227B46">
                                <w:rPr>
                                  <w:rFonts w:asciiTheme="majorBidi" w:hAnsiTheme="majorBidi" w:cstheme="majorBidi"/>
                                  <w:b/>
                                  <w:bCs/>
                                  <w:sz w:val="24"/>
                                  <w:szCs w:val="24"/>
                                  <w:vertAlign w:val="subscript"/>
                                </w:rPr>
                                <w:t>1-roll</w:t>
                              </w:r>
                              <w:r w:rsidRPr="00227B46">
                                <w:rPr>
                                  <w:rFonts w:asciiTheme="majorBidi" w:hAnsiTheme="majorBidi" w:cstheme="majorBidi"/>
                                  <w:b/>
                                  <w:bCs/>
                                  <w:sz w:val="24"/>
                                  <w:szCs w:val="24"/>
                                </w:rPr>
                                <w:t xml:space="preserve"> </w:t>
                              </w:r>
                              <w:r w:rsidRPr="00227B46">
                                <w:rPr>
                                  <w:rFonts w:asciiTheme="majorBidi" w:hAnsiTheme="majorBidi" w:cstheme="majorBidi"/>
                                  <w:b/>
                                  <w:bCs/>
                                  <w:noProof/>
                                  <w:sz w:val="24"/>
                                  <w:szCs w:val="24"/>
                                  <w:lang w:bidi="ar-EG"/>
                                </w:rPr>
                                <w:t xml:space="preserve"> = </w:t>
                              </w:r>
                              <w:r w:rsidRPr="00227B46">
                                <w:rPr>
                                  <w:rFonts w:asciiTheme="majorBidi" w:hAnsiTheme="majorBidi" w:cstheme="majorBidi"/>
                                  <w:b/>
                                  <w:bCs/>
                                  <w:noProof/>
                                  <w:sz w:val="24"/>
                                  <w:szCs w:val="24"/>
                                  <w:cs/>
                                  <w:lang w:bidi="ar-EG"/>
                                </w:rPr>
                                <w:t>‎</w:t>
                              </w:r>
                              <w:r w:rsidRPr="00227B46">
                                <w:rPr>
                                  <w:rFonts w:asciiTheme="majorBidi" w:hAnsiTheme="majorBidi" w:cstheme="majorBidi"/>
                                  <w:b/>
                                  <w:bCs/>
                                  <w:noProof/>
                                  <w:sz w:val="24"/>
                                  <w:szCs w:val="24"/>
                                  <w:lang w:bidi="ar-EG"/>
                                </w:rPr>
                                <w:t>2051.34</w:t>
                              </w:r>
                              <w:r w:rsidRPr="00227B46">
                                <w:rPr>
                                  <w:rFonts w:asciiTheme="majorBidi" w:hAnsiTheme="majorBidi" w:cstheme="majorBidi"/>
                                  <w:b/>
                                  <w:bCs/>
                                  <w:noProof/>
                                  <w:sz w:val="24"/>
                                  <w:szCs w:val="24"/>
                                  <w:cs/>
                                  <w:lang w:bidi="ar-EG"/>
                                </w:rPr>
                                <w:t>‎</w:t>
                              </w:r>
                              <w:r w:rsidRPr="00227B46">
                                <w:rPr>
                                  <w:rFonts w:asciiTheme="majorBidi" w:hAnsiTheme="majorBidi" w:cstheme="majorBidi"/>
                                  <w:b/>
                                  <w:bCs/>
                                  <w:noProof/>
                                  <w:sz w:val="24"/>
                                  <w:szCs w:val="24"/>
                                  <w:rtl/>
                                  <w:cs/>
                                  <w:lang w:bidi="ar-EG"/>
                                </w:rPr>
                                <w:t xml:space="preserve"> </w:t>
                              </w:r>
                              <w:r w:rsidRPr="00227B46">
                                <w:rPr>
                                  <w:rFonts w:asciiTheme="majorBidi" w:hAnsiTheme="majorBidi" w:cstheme="majorBidi"/>
                                  <w:b/>
                                  <w:bCs/>
                                  <w:noProof/>
                                  <w:sz w:val="24"/>
                                  <w:szCs w:val="24"/>
                                  <w:lang w:bidi="ar-EG"/>
                                </w:rPr>
                                <w:t>N</w:t>
                              </w:r>
                            </w:p>
                          </w:txbxContent>
                        </wps:txbx>
                        <wps:bodyPr rot="0" vert="horz" wrap="square" lIns="91440" tIns="45720" rIns="91440" bIns="45720" anchor="t" anchorCtr="0" upright="1">
                          <a:noAutofit/>
                        </wps:bodyPr>
                      </wps:wsp>
                      <wps:wsp>
                        <wps:cNvPr id="308" name="Text Box 2666"/>
                        <wps:cNvSpPr txBox="1">
                          <a:spLocks noChangeArrowheads="1"/>
                        </wps:cNvSpPr>
                        <wps:spPr bwMode="auto">
                          <a:xfrm>
                            <a:off x="3713" y="4136"/>
                            <a:ext cx="1752"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352F1" w14:textId="77777777" w:rsidR="005B53D0" w:rsidRPr="00227B46" w:rsidRDefault="005B53D0" w:rsidP="00E0480A">
                              <w:pPr>
                                <w:bidi w:val="0"/>
                                <w:rPr>
                                  <w:rFonts w:asciiTheme="majorBidi" w:hAnsiTheme="majorBidi" w:cstheme="majorBidi"/>
                                  <w:b/>
                                  <w:bCs/>
                                  <w:noProof/>
                                  <w:sz w:val="24"/>
                                  <w:szCs w:val="24"/>
                                  <w:lang w:bidi="ar-EG"/>
                                </w:rPr>
                              </w:pPr>
                              <w:r w:rsidRPr="00227B46">
                                <w:rPr>
                                  <w:rFonts w:asciiTheme="majorBidi" w:hAnsiTheme="majorBidi" w:cstheme="majorBidi"/>
                                  <w:b/>
                                  <w:bCs/>
                                  <w:noProof/>
                                  <w:sz w:val="24"/>
                                  <w:szCs w:val="24"/>
                                  <w:lang w:bidi="ar-EG"/>
                                </w:rPr>
                                <w:t>R</w:t>
                              </w:r>
                              <w:r w:rsidRPr="00227B46">
                                <w:rPr>
                                  <w:rFonts w:asciiTheme="majorBidi" w:hAnsiTheme="majorBidi" w:cstheme="majorBidi"/>
                                  <w:b/>
                                  <w:bCs/>
                                  <w:noProof/>
                                  <w:sz w:val="24"/>
                                  <w:szCs w:val="24"/>
                                  <w:vertAlign w:val="subscript"/>
                                  <w:lang w:bidi="ar-EG"/>
                                </w:rPr>
                                <w:t>1</w:t>
                              </w:r>
                              <w:r w:rsidRPr="00227B46">
                                <w:rPr>
                                  <w:rFonts w:asciiTheme="majorBidi" w:hAnsiTheme="majorBidi" w:cstheme="majorBidi"/>
                                  <w:b/>
                                  <w:bCs/>
                                  <w:noProof/>
                                  <w:sz w:val="24"/>
                                  <w:szCs w:val="24"/>
                                  <w:lang w:bidi="ar-EG"/>
                                </w:rPr>
                                <w:t xml:space="preserve">= </w:t>
                              </w:r>
                              <w:r w:rsidRPr="00227B46">
                                <w:rPr>
                                  <w:rFonts w:asciiTheme="majorBidi" w:hAnsiTheme="majorBidi" w:cstheme="majorBidi"/>
                                  <w:b/>
                                  <w:bCs/>
                                  <w:noProof/>
                                  <w:sz w:val="24"/>
                                  <w:szCs w:val="24"/>
                                  <w:cs/>
                                  <w:lang w:bidi="ar-EG"/>
                                </w:rPr>
                                <w:t>‎</w:t>
                              </w:r>
                              <w:r w:rsidRPr="00227B46">
                                <w:rPr>
                                  <w:rFonts w:asciiTheme="majorBidi" w:hAnsiTheme="majorBidi" w:cstheme="majorBidi"/>
                                  <w:b/>
                                  <w:bCs/>
                                  <w:noProof/>
                                  <w:sz w:val="24"/>
                                  <w:szCs w:val="24"/>
                                  <w:lang w:bidi="ar-EG"/>
                                </w:rPr>
                                <w:t>2051.34</w:t>
                              </w:r>
                              <w:r w:rsidRPr="00227B46">
                                <w:rPr>
                                  <w:rFonts w:asciiTheme="majorBidi" w:hAnsiTheme="majorBidi" w:cstheme="majorBidi"/>
                                  <w:b/>
                                  <w:bCs/>
                                  <w:noProof/>
                                  <w:sz w:val="24"/>
                                  <w:szCs w:val="24"/>
                                  <w:cs/>
                                  <w:lang w:bidi="ar-EG"/>
                                </w:rPr>
                                <w:t>‎</w:t>
                              </w:r>
                              <w:r w:rsidRPr="00227B46">
                                <w:rPr>
                                  <w:rFonts w:asciiTheme="majorBidi" w:hAnsiTheme="majorBidi" w:cstheme="majorBidi"/>
                                  <w:b/>
                                  <w:bCs/>
                                  <w:noProof/>
                                  <w:sz w:val="24"/>
                                  <w:szCs w:val="24"/>
                                  <w:rtl/>
                                  <w:cs/>
                                  <w:lang w:bidi="ar-EG"/>
                                </w:rPr>
                                <w:t xml:space="preserve"> </w:t>
                              </w:r>
                              <w:r w:rsidRPr="00227B46">
                                <w:rPr>
                                  <w:rFonts w:asciiTheme="majorBidi" w:hAnsiTheme="majorBidi" w:cstheme="majorBidi"/>
                                  <w:b/>
                                  <w:bCs/>
                                  <w:noProof/>
                                  <w:sz w:val="24"/>
                                  <w:szCs w:val="24"/>
                                  <w:lang w:bidi="ar-EG"/>
                                </w:rPr>
                                <w:t>N</w:t>
                              </w:r>
                            </w:p>
                          </w:txbxContent>
                        </wps:txbx>
                        <wps:bodyPr rot="0" vert="horz" wrap="none" lIns="91440" tIns="45720" rIns="91440" bIns="45720" anchor="t" anchorCtr="0" upright="1">
                          <a:noAutofit/>
                        </wps:bodyPr>
                      </wps:wsp>
                      <wps:wsp>
                        <wps:cNvPr id="309" name="Text Box 2667"/>
                        <wps:cNvSpPr txBox="1">
                          <a:spLocks noChangeArrowheads="1"/>
                        </wps:cNvSpPr>
                        <wps:spPr bwMode="auto">
                          <a:xfrm>
                            <a:off x="2613" y="5955"/>
                            <a:ext cx="3042"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101D1" w14:textId="77777777" w:rsidR="005B53D0" w:rsidRPr="00227B46" w:rsidRDefault="005B53D0" w:rsidP="002072E0">
                              <w:pPr>
                                <w:bidi w:val="0"/>
                                <w:jc w:val="center"/>
                                <w:rPr>
                                  <w:rFonts w:asciiTheme="majorBidi" w:hAnsiTheme="majorBidi" w:cstheme="majorBidi"/>
                                  <w:b/>
                                  <w:bCs/>
                                  <w:sz w:val="24"/>
                                  <w:szCs w:val="24"/>
                                </w:rPr>
                              </w:pPr>
                              <w:r w:rsidRPr="00227B46">
                                <w:rPr>
                                  <w:rFonts w:asciiTheme="majorBidi" w:hAnsiTheme="majorBidi" w:cstheme="majorBidi"/>
                                  <w:b/>
                                  <w:bCs/>
                                  <w:sz w:val="24"/>
                                  <w:szCs w:val="24"/>
                                </w:rPr>
                                <w:t xml:space="preserve">                           B. M. D.</w:t>
                              </w:r>
                            </w:p>
                          </w:txbxContent>
                        </wps:txbx>
                        <wps:bodyPr rot="0" vert="horz" wrap="square" lIns="91440" tIns="45720" rIns="91440" bIns="45720" anchor="t" anchorCtr="0" upright="1">
                          <a:noAutofit/>
                        </wps:bodyPr>
                      </wps:wsp>
                      <wpg:grpSp>
                        <wpg:cNvPr id="310" name="Group 2668"/>
                        <wpg:cNvGrpSpPr>
                          <a:grpSpLocks/>
                        </wpg:cNvGrpSpPr>
                        <wpg:grpSpPr bwMode="auto">
                          <a:xfrm rot="10800000">
                            <a:off x="5449" y="4532"/>
                            <a:ext cx="113" cy="360"/>
                            <a:chOff x="4485" y="8820"/>
                            <a:chExt cx="113" cy="360"/>
                          </a:xfrm>
                        </wpg:grpSpPr>
                        <wps:wsp>
                          <wps:cNvPr id="311" name="Line 2669"/>
                          <wps:cNvCnPr/>
                          <wps:spPr bwMode="auto">
                            <a:xfrm>
                              <a:off x="4500" y="882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 name="Line 2670"/>
                          <wps:cNvCnPr/>
                          <wps:spPr bwMode="auto">
                            <a:xfrm rot="18900000">
                              <a:off x="4485" y="8820"/>
                              <a:ext cx="1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 name="Line 2671"/>
                          <wps:cNvCnPr/>
                          <wps:spPr bwMode="auto">
                            <a:xfrm rot="18900000">
                              <a:off x="4485" y="9015"/>
                              <a:ext cx="1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4" name="Line 2672"/>
                          <wps:cNvCnPr/>
                          <wps:spPr bwMode="auto">
                            <a:xfrm rot="18900000">
                              <a:off x="4485" y="8910"/>
                              <a:ext cx="1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5" name="Line 2673"/>
                          <wps:cNvCnPr/>
                          <wps:spPr bwMode="auto">
                            <a:xfrm rot="18900000">
                              <a:off x="4485" y="9105"/>
                              <a:ext cx="1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16" name="Line 2674"/>
                        <wps:cNvCnPr/>
                        <wps:spPr bwMode="auto">
                          <a:xfrm flipH="1">
                            <a:off x="5547" y="6221"/>
                            <a:ext cx="1682" cy="8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7" name="Line 2675"/>
                        <wps:cNvCnPr/>
                        <wps:spPr bwMode="auto">
                          <a:xfrm flipV="1">
                            <a:off x="5547" y="4117"/>
                            <a:ext cx="0" cy="58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E74DEC3" id="Group 2656" o:spid="_x0000_s1026" style="width:336.6pt;height:171.3pt;mso-position-horizontal-relative:char;mso-position-vertical-relative:line" coordorigin="2613,4117" coordsize="6732,3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">
                <v:shapetype id="_x0000_t202" coordsize="21600,21600" o:spt="202" path="m,l,21600r21600,l21600,xe">
                  <v:stroke joinstyle="miter"/>
                  <v:path gradientshapeok="t" o:connecttype="rect"/>
                </v:shapetype>
                <v:shape id="Text Box 2657" o:spid="_x0000_s1027" type="#_x0000_t202" style="position:absolute;left:3132;top:6765;width:2613;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" filled="f" stroked="f">
                  <v:textbox>
                    <w:txbxContent>
                      <w:p w14:paraId="73123160" w14:textId="1993068D" w:rsidR="005B53D0" w:rsidRPr="00227B46" w:rsidRDefault="005B53D0" w:rsidP="00DB0071">
                        <w:pPr>
                          <w:bidi w:val="0"/>
                          <w:rPr>
                            <w:rFonts w:asciiTheme="majorBidi" w:hAnsiTheme="majorBidi" w:cstheme="majorBidi"/>
                            <w:b/>
                            <w:bCs/>
                            <w:sz w:val="24"/>
                            <w:szCs w:val="24"/>
                            <w:rtl/>
                            <w:lang w:bidi="ar-EG"/>
                          </w:rPr>
                        </w:pPr>
                        <w:r w:rsidRPr="00227B46">
                          <w:rPr>
                            <w:rFonts w:asciiTheme="majorBidi" w:hAnsiTheme="majorBidi" w:cstheme="majorBidi"/>
                            <w:b/>
                            <w:bCs/>
                            <w:sz w:val="24"/>
                            <w:szCs w:val="24"/>
                            <w:lang w:bidi="ar-EG"/>
                          </w:rPr>
                          <w:t>M</w:t>
                        </w:r>
                        <w:r w:rsidRPr="00227B46">
                          <w:rPr>
                            <w:rFonts w:asciiTheme="majorBidi" w:hAnsiTheme="majorBidi" w:cstheme="majorBidi"/>
                            <w:b/>
                            <w:bCs/>
                            <w:sz w:val="24"/>
                            <w:szCs w:val="24"/>
                            <w:vertAlign w:val="subscript"/>
                            <w:lang w:bidi="ar-EG"/>
                          </w:rPr>
                          <w:t>max</w:t>
                        </w:r>
                        <w:r w:rsidRPr="00227B46">
                          <w:rPr>
                            <w:rFonts w:asciiTheme="majorBidi" w:hAnsiTheme="majorBidi" w:cstheme="majorBidi"/>
                            <w:b/>
                            <w:bCs/>
                            <w:sz w:val="24"/>
                            <w:szCs w:val="24"/>
                            <w:lang w:bidi="ar-EG"/>
                          </w:rPr>
                          <w:t>= 102567 N</w:t>
                        </w:r>
                        <w:r w:rsidRPr="003D7658">
                          <w:rPr>
                            <w:rFonts w:asciiTheme="majorBidi" w:hAnsiTheme="majorBidi" w:cstheme="majorBidi"/>
                            <w:b/>
                            <w:bCs/>
                            <w:sz w:val="24"/>
                            <w:szCs w:val="24"/>
                            <w:cs/>
                            <w:lang w:bidi="ar-EG"/>
                          </w:rPr>
                          <w:t>‎</w:t>
                        </w:r>
                        <w:r w:rsidRPr="00A655B6">
                          <w:rPr>
                            <w:rFonts w:asciiTheme="majorBidi" w:hAnsiTheme="majorBidi" w:cstheme="majorBidi"/>
                            <w:sz w:val="24"/>
                            <w:szCs w:val="24"/>
                            <w14:ligatures w14:val="standardContextual"/>
                            <w14:cntxtAlts/>
                          </w:rPr>
                          <w:t>·</w:t>
                        </w:r>
                        <w:r w:rsidRPr="003D7658">
                          <w:rPr>
                            <w:rFonts w:asciiTheme="majorBidi" w:hAnsiTheme="majorBidi" w:cstheme="majorBidi"/>
                            <w:b/>
                            <w:bCs/>
                            <w:sz w:val="24"/>
                            <w:szCs w:val="24"/>
                            <w:cs/>
                            <w:lang w:bidi="ar-EG"/>
                          </w:rPr>
                          <w:t>‎</w:t>
                        </w:r>
                        <w:r w:rsidRPr="00227B46">
                          <w:rPr>
                            <w:rFonts w:asciiTheme="majorBidi" w:hAnsiTheme="majorBidi" w:cstheme="majorBidi"/>
                            <w:b/>
                            <w:bCs/>
                            <w:sz w:val="24"/>
                            <w:szCs w:val="24"/>
                            <w:lang w:bidi="ar-EG"/>
                          </w:rPr>
                          <w:t>mm</w:t>
                        </w:r>
                      </w:p>
                    </w:txbxContent>
                  </v:textbox>
                </v:shape>
                <v:line id="Line 2658" o:spid="_x0000_s1028" style="position:absolute;visibility:visible;mso-wrap-style:square" from="5547,6221" to="7229,6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">
                  <v:stroke dashstyle="1 1" endcap="round"/>
                </v:line>
                <v:line id="Line 2659" o:spid="_x0000_s1029" style="position:absolute;visibility:visible;mso-wrap-style:square" from="5547,4693" to="5547,7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">
                  <v:stroke dashstyle="1 1" endcap="round"/>
                </v:line>
                <v:line id="Line 2660" o:spid="_x0000_s1030" style="position:absolute;visibility:visible;mso-wrap-style:square" from="7226,4708" to="7226,7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">
                  <v:stroke dashstyle="1 1" endcap="round"/>
                </v:line>
                <v:line id="Line 2661" o:spid="_x0000_s1031" style="position:absolute;rotation:90;visibility:visible;mso-wrap-style:square" from="6388,3875" to="6388,5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"/>
                <v:line id="Line 2662" o:spid="_x0000_s1032" style="position:absolute;flip:y;visibility:visible;mso-wrap-style:square" from="7229,4701" to="7229,5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">
                  <v:stroke endarrow="block"/>
                </v:line>
                <v:line id="Line 2663" o:spid="_x0000_s1033" style="position:absolute;visibility:visible;mso-wrap-style:square" from="5547,5045" to="7248,5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">
                  <v:stroke startarrow="open" endarrow="open"/>
                </v:line>
                <v:shape id="Text Box 2664" o:spid="_x0000_s1034" type="#_x0000_t202" style="position:absolute;left:5745;top:4716;width:1278;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" filled="f" stroked="f">
                  <v:textbox>
                    <w:txbxContent>
                      <w:p w14:paraId="5C131676" w14:textId="77777777" w:rsidR="005B53D0" w:rsidRPr="00227B46" w:rsidRDefault="005B53D0" w:rsidP="005E1044">
                        <w:pPr>
                          <w:jc w:val="center"/>
                          <w:rPr>
                            <w:rFonts w:asciiTheme="majorBidi" w:hAnsiTheme="majorBidi" w:cstheme="majorBidi"/>
                            <w:b/>
                            <w:bCs/>
                            <w:sz w:val="24"/>
                            <w:szCs w:val="24"/>
                            <w:rtl/>
                            <w:lang w:bidi="ar-EG"/>
                          </w:rPr>
                        </w:pPr>
                        <w:r w:rsidRPr="00227B46">
                          <w:rPr>
                            <w:rFonts w:asciiTheme="majorBidi" w:hAnsiTheme="majorBidi" w:cstheme="majorBidi"/>
                            <w:b/>
                            <w:bCs/>
                            <w:sz w:val="24"/>
                            <w:szCs w:val="24"/>
                          </w:rPr>
                          <w:t>50</w:t>
                        </w:r>
                        <w:r>
                          <w:rPr>
                            <w:rFonts w:asciiTheme="majorBidi" w:hAnsiTheme="majorBidi" w:cstheme="majorBidi"/>
                            <w:b/>
                            <w:bCs/>
                            <w:sz w:val="24"/>
                            <w:szCs w:val="24"/>
                          </w:rPr>
                          <w:t xml:space="preserve"> mm</w:t>
                        </w:r>
                      </w:p>
                    </w:txbxContent>
                  </v:textbox>
                </v:shape>
                <v:shape id="Text Box 2665" o:spid="_x0000_s1035" type="#_x0000_t202" style="position:absolute;left:7143;top:4896;width:2202;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" filled="f" stroked="f">
                  <v:textbox>
                    <w:txbxContent>
                      <w:p w14:paraId="4B502C6A" w14:textId="77777777" w:rsidR="005B53D0" w:rsidRPr="00227B46" w:rsidRDefault="005B53D0" w:rsidP="00E0480A">
                        <w:pPr>
                          <w:bidi w:val="0"/>
                          <w:jc w:val="center"/>
                          <w:rPr>
                            <w:rFonts w:asciiTheme="majorBidi" w:hAnsiTheme="majorBidi" w:cstheme="majorBidi"/>
                            <w:b/>
                            <w:bCs/>
                            <w:noProof/>
                            <w:sz w:val="24"/>
                            <w:szCs w:val="24"/>
                            <w:lang w:bidi="ar-EG"/>
                          </w:rPr>
                        </w:pPr>
                        <w:r w:rsidRPr="00227B46">
                          <w:rPr>
                            <w:rFonts w:asciiTheme="majorBidi" w:hAnsiTheme="majorBidi" w:cstheme="majorBidi"/>
                            <w:b/>
                            <w:bCs/>
                            <w:sz w:val="24"/>
                            <w:szCs w:val="24"/>
                          </w:rPr>
                          <w:t>F</w:t>
                        </w:r>
                        <w:r w:rsidRPr="00227B46">
                          <w:rPr>
                            <w:rFonts w:asciiTheme="majorBidi" w:hAnsiTheme="majorBidi" w:cstheme="majorBidi"/>
                            <w:b/>
                            <w:bCs/>
                            <w:sz w:val="24"/>
                            <w:szCs w:val="24"/>
                            <w:vertAlign w:val="subscript"/>
                          </w:rPr>
                          <w:t>1-roll</w:t>
                        </w:r>
                        <w:r w:rsidRPr="00227B46">
                          <w:rPr>
                            <w:rFonts w:asciiTheme="majorBidi" w:hAnsiTheme="majorBidi" w:cstheme="majorBidi"/>
                            <w:b/>
                            <w:bCs/>
                            <w:sz w:val="24"/>
                            <w:szCs w:val="24"/>
                          </w:rPr>
                          <w:t xml:space="preserve"> </w:t>
                        </w:r>
                        <w:r w:rsidRPr="00227B46">
                          <w:rPr>
                            <w:rFonts w:asciiTheme="majorBidi" w:hAnsiTheme="majorBidi" w:cstheme="majorBidi"/>
                            <w:b/>
                            <w:bCs/>
                            <w:noProof/>
                            <w:sz w:val="24"/>
                            <w:szCs w:val="24"/>
                            <w:lang w:bidi="ar-EG"/>
                          </w:rPr>
                          <w:t xml:space="preserve"> = </w:t>
                        </w:r>
                        <w:r w:rsidRPr="00227B46">
                          <w:rPr>
                            <w:rFonts w:asciiTheme="majorBidi" w:hAnsiTheme="majorBidi" w:cstheme="majorBidi"/>
                            <w:b/>
                            <w:bCs/>
                            <w:noProof/>
                            <w:sz w:val="24"/>
                            <w:szCs w:val="24"/>
                            <w:cs/>
                            <w:lang w:bidi="ar-EG"/>
                          </w:rPr>
                          <w:t>‎</w:t>
                        </w:r>
                        <w:r w:rsidRPr="00227B46">
                          <w:rPr>
                            <w:rFonts w:asciiTheme="majorBidi" w:hAnsiTheme="majorBidi" w:cstheme="majorBidi"/>
                            <w:b/>
                            <w:bCs/>
                            <w:noProof/>
                            <w:sz w:val="24"/>
                            <w:szCs w:val="24"/>
                            <w:lang w:bidi="ar-EG"/>
                          </w:rPr>
                          <w:t>2051.34</w:t>
                        </w:r>
                        <w:r w:rsidRPr="00227B46">
                          <w:rPr>
                            <w:rFonts w:asciiTheme="majorBidi" w:hAnsiTheme="majorBidi" w:cstheme="majorBidi"/>
                            <w:b/>
                            <w:bCs/>
                            <w:noProof/>
                            <w:sz w:val="24"/>
                            <w:szCs w:val="24"/>
                            <w:cs/>
                            <w:lang w:bidi="ar-EG"/>
                          </w:rPr>
                          <w:t>‎</w:t>
                        </w:r>
                        <w:r w:rsidRPr="00227B46">
                          <w:rPr>
                            <w:rFonts w:asciiTheme="majorBidi" w:hAnsiTheme="majorBidi" w:cstheme="majorBidi"/>
                            <w:b/>
                            <w:bCs/>
                            <w:noProof/>
                            <w:sz w:val="24"/>
                            <w:szCs w:val="24"/>
                            <w:rtl/>
                            <w:cs/>
                            <w:lang w:bidi="ar-EG"/>
                          </w:rPr>
                          <w:t xml:space="preserve"> </w:t>
                        </w:r>
                        <w:r w:rsidRPr="00227B46">
                          <w:rPr>
                            <w:rFonts w:asciiTheme="majorBidi" w:hAnsiTheme="majorBidi" w:cstheme="majorBidi"/>
                            <w:b/>
                            <w:bCs/>
                            <w:noProof/>
                            <w:sz w:val="24"/>
                            <w:szCs w:val="24"/>
                            <w:lang w:bidi="ar-EG"/>
                          </w:rPr>
                          <w:t>N</w:t>
                        </w:r>
                      </w:p>
                    </w:txbxContent>
                  </v:textbox>
                </v:shape>
                <v:shape id="Text Box 2666" o:spid="_x0000_s1036" type="#_x0000_t202" style="position:absolute;left:3713;top:4136;width:1752;height:3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" filled="f" stroked="f">
                  <v:textbox>
                    <w:txbxContent>
                      <w:p w14:paraId="600352F1" w14:textId="77777777" w:rsidR="005B53D0" w:rsidRPr="00227B46" w:rsidRDefault="005B53D0" w:rsidP="00E0480A">
                        <w:pPr>
                          <w:bidi w:val="0"/>
                          <w:rPr>
                            <w:rFonts w:asciiTheme="majorBidi" w:hAnsiTheme="majorBidi" w:cstheme="majorBidi"/>
                            <w:b/>
                            <w:bCs/>
                            <w:noProof/>
                            <w:sz w:val="24"/>
                            <w:szCs w:val="24"/>
                            <w:lang w:bidi="ar-EG"/>
                          </w:rPr>
                        </w:pPr>
                        <w:r w:rsidRPr="00227B46">
                          <w:rPr>
                            <w:rFonts w:asciiTheme="majorBidi" w:hAnsiTheme="majorBidi" w:cstheme="majorBidi"/>
                            <w:b/>
                            <w:bCs/>
                            <w:noProof/>
                            <w:sz w:val="24"/>
                            <w:szCs w:val="24"/>
                            <w:lang w:bidi="ar-EG"/>
                          </w:rPr>
                          <w:t>R</w:t>
                        </w:r>
                        <w:r w:rsidRPr="00227B46">
                          <w:rPr>
                            <w:rFonts w:asciiTheme="majorBidi" w:hAnsiTheme="majorBidi" w:cstheme="majorBidi"/>
                            <w:b/>
                            <w:bCs/>
                            <w:noProof/>
                            <w:sz w:val="24"/>
                            <w:szCs w:val="24"/>
                            <w:vertAlign w:val="subscript"/>
                            <w:lang w:bidi="ar-EG"/>
                          </w:rPr>
                          <w:t>1</w:t>
                        </w:r>
                        <w:r w:rsidRPr="00227B46">
                          <w:rPr>
                            <w:rFonts w:asciiTheme="majorBidi" w:hAnsiTheme="majorBidi" w:cstheme="majorBidi"/>
                            <w:b/>
                            <w:bCs/>
                            <w:noProof/>
                            <w:sz w:val="24"/>
                            <w:szCs w:val="24"/>
                            <w:lang w:bidi="ar-EG"/>
                          </w:rPr>
                          <w:t xml:space="preserve">= </w:t>
                        </w:r>
                        <w:r w:rsidRPr="00227B46">
                          <w:rPr>
                            <w:rFonts w:asciiTheme="majorBidi" w:hAnsiTheme="majorBidi" w:cstheme="majorBidi"/>
                            <w:b/>
                            <w:bCs/>
                            <w:noProof/>
                            <w:sz w:val="24"/>
                            <w:szCs w:val="24"/>
                            <w:cs/>
                            <w:lang w:bidi="ar-EG"/>
                          </w:rPr>
                          <w:t>‎</w:t>
                        </w:r>
                        <w:r w:rsidRPr="00227B46">
                          <w:rPr>
                            <w:rFonts w:asciiTheme="majorBidi" w:hAnsiTheme="majorBidi" w:cstheme="majorBidi"/>
                            <w:b/>
                            <w:bCs/>
                            <w:noProof/>
                            <w:sz w:val="24"/>
                            <w:szCs w:val="24"/>
                            <w:lang w:bidi="ar-EG"/>
                          </w:rPr>
                          <w:t>2051.34</w:t>
                        </w:r>
                        <w:r w:rsidRPr="00227B46">
                          <w:rPr>
                            <w:rFonts w:asciiTheme="majorBidi" w:hAnsiTheme="majorBidi" w:cstheme="majorBidi"/>
                            <w:b/>
                            <w:bCs/>
                            <w:noProof/>
                            <w:sz w:val="24"/>
                            <w:szCs w:val="24"/>
                            <w:cs/>
                            <w:lang w:bidi="ar-EG"/>
                          </w:rPr>
                          <w:t>‎</w:t>
                        </w:r>
                        <w:r w:rsidRPr="00227B46">
                          <w:rPr>
                            <w:rFonts w:asciiTheme="majorBidi" w:hAnsiTheme="majorBidi" w:cstheme="majorBidi"/>
                            <w:b/>
                            <w:bCs/>
                            <w:noProof/>
                            <w:sz w:val="24"/>
                            <w:szCs w:val="24"/>
                            <w:rtl/>
                            <w:cs/>
                            <w:lang w:bidi="ar-EG"/>
                          </w:rPr>
                          <w:t xml:space="preserve"> </w:t>
                        </w:r>
                        <w:r w:rsidRPr="00227B46">
                          <w:rPr>
                            <w:rFonts w:asciiTheme="majorBidi" w:hAnsiTheme="majorBidi" w:cstheme="majorBidi"/>
                            <w:b/>
                            <w:bCs/>
                            <w:noProof/>
                            <w:sz w:val="24"/>
                            <w:szCs w:val="24"/>
                            <w:lang w:bidi="ar-EG"/>
                          </w:rPr>
                          <w:t>N</w:t>
                        </w:r>
                      </w:p>
                    </w:txbxContent>
                  </v:textbox>
                </v:shape>
                <v:shape id="Text Box 2667" o:spid="_x0000_s1037" type="#_x0000_t202" style="position:absolute;left:2613;top:5955;width:3042;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" filled="f" stroked="f">
                  <v:textbox>
                    <w:txbxContent>
                      <w:p w14:paraId="458101D1" w14:textId="77777777" w:rsidR="005B53D0" w:rsidRPr="00227B46" w:rsidRDefault="005B53D0" w:rsidP="002072E0">
                        <w:pPr>
                          <w:bidi w:val="0"/>
                          <w:jc w:val="center"/>
                          <w:rPr>
                            <w:rFonts w:asciiTheme="majorBidi" w:hAnsiTheme="majorBidi" w:cstheme="majorBidi"/>
                            <w:b/>
                            <w:bCs/>
                            <w:sz w:val="24"/>
                            <w:szCs w:val="24"/>
                          </w:rPr>
                        </w:pPr>
                        <w:r w:rsidRPr="00227B46">
                          <w:rPr>
                            <w:rFonts w:asciiTheme="majorBidi" w:hAnsiTheme="majorBidi" w:cstheme="majorBidi"/>
                            <w:b/>
                            <w:bCs/>
                            <w:sz w:val="24"/>
                            <w:szCs w:val="24"/>
                          </w:rPr>
                          <w:t xml:space="preserve">                           B. M. D.</w:t>
                        </w:r>
                      </w:p>
                    </w:txbxContent>
                  </v:textbox>
                </v:shape>
                <v:group id="Group 2668" o:spid="_x0000_s1038" style="position:absolute;left:5449;top:4532;width:113;height:360;rotation:180" coordorigin="4485,8820" coordsize="1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">
                  <v:line id="Line 2669" o:spid="_x0000_s1039" style="position:absolute;visibility:visible;mso-wrap-style:square" from="4500,8820" to="4500,9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"/>
                  <v:line id="Line 2670" o:spid="_x0000_s1040" style="position:absolute;rotation:-45;visibility:visible;mso-wrap-style:square" from="4485,8820" to="4598,8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"/>
                  <v:line id="Line 2671" o:spid="_x0000_s1041" style="position:absolute;rotation:-45;visibility:visible;mso-wrap-style:square" from="4485,9015" to="4598,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"/>
                  <v:line id="Line 2672" o:spid="_x0000_s1042" style="position:absolute;rotation:-45;visibility:visible;mso-wrap-style:square" from="4485,8910" to="4598,8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"/>
                  <v:line id="Line 2673" o:spid="_x0000_s1043" style="position:absolute;rotation:-45;visibility:visible;mso-wrap-style:square" from="4485,9105" to="4598,9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"/>
                </v:group>
                <v:line id="Line 2674" o:spid="_x0000_s1044" style="position:absolute;flip:x;visibility:visible;mso-wrap-style:square" from="5547,6221" to="7229,7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"/>
                <v:line id="Line 2675" o:spid="_x0000_s1045" style="position:absolute;flip:y;visibility:visible;mso-wrap-style:square" from="5547,4117" to="5547,4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">
                  <v:stroke startarrow="block"/>
                </v:line>
                <w10:wrap anchorx="page"/>
                <w10:anchorlock/>
              </v:group>
            </w:pict>
          </mc:Fallback>
        </mc:AlternateContent>
      </w:r>
    </w:p>
    <w:p w14:paraId="0B3AFF5E" w14:textId="797C3589" w:rsidR="005E1044" w:rsidRPr="00033E97" w:rsidRDefault="0022288E">
      <w:pPr>
        <w:bidi w:val="0"/>
        <w:spacing w:line="360" w:lineRule="auto"/>
        <w:jc w:val="center"/>
        <w:rPr>
          <w:b/>
          <w:bCs/>
          <w:color w:val="000000"/>
          <w:sz w:val="24"/>
          <w:szCs w:val="24"/>
        </w:rPr>
      </w:pPr>
      <w:r w:rsidRPr="00033E97">
        <w:rPr>
          <w:b/>
          <w:bCs/>
          <w:sz w:val="24"/>
          <w:szCs w:val="24"/>
          <w:lang w:bidi="ar-EG"/>
        </w:rPr>
        <w:t xml:space="preserve">Figure </w:t>
      </w:r>
      <w:r w:rsidR="007F5B5B" w:rsidRPr="00033E97">
        <w:rPr>
          <w:b/>
          <w:bCs/>
          <w:sz w:val="24"/>
          <w:szCs w:val="24"/>
          <w:lang w:bidi="ar-EG"/>
        </w:rPr>
        <w:t>S</w:t>
      </w:r>
      <w:r w:rsidR="007F5B5B">
        <w:rPr>
          <w:b/>
          <w:bCs/>
          <w:sz w:val="24"/>
          <w:szCs w:val="24"/>
          <w:lang w:bidi="ar-EG"/>
        </w:rPr>
        <w:t>5</w:t>
      </w:r>
      <w:r w:rsidRPr="00033E97">
        <w:rPr>
          <w:b/>
          <w:bCs/>
          <w:sz w:val="24"/>
          <w:szCs w:val="24"/>
          <w:lang w:bidi="ar-EG"/>
        </w:rPr>
        <w:t>.</w:t>
      </w:r>
      <w:r w:rsidR="007673EF" w:rsidRPr="00033E97">
        <w:rPr>
          <w:b/>
          <w:bCs/>
          <w:color w:val="000000"/>
          <w:sz w:val="24"/>
          <w:szCs w:val="24"/>
        </w:rPr>
        <w:t xml:space="preserve"> </w:t>
      </w:r>
      <w:r w:rsidR="007673EF" w:rsidRPr="00033E97">
        <w:rPr>
          <w:color w:val="000000"/>
          <w:sz w:val="24"/>
          <w:szCs w:val="24"/>
        </w:rPr>
        <w:t>Pelleting shaft bending moment</w:t>
      </w:r>
      <w:r w:rsidR="005E1044" w:rsidRPr="00033E97">
        <w:rPr>
          <w:color w:val="000000"/>
          <w:sz w:val="24"/>
          <w:szCs w:val="24"/>
        </w:rPr>
        <w:t>.</w:t>
      </w:r>
    </w:p>
    <w:p w14:paraId="71636F18" w14:textId="77777777" w:rsidR="00C65ACA" w:rsidRPr="00033E97" w:rsidRDefault="00C65ACA" w:rsidP="00C65ACA">
      <w:pPr>
        <w:bidi w:val="0"/>
        <w:spacing w:line="360" w:lineRule="auto"/>
        <w:jc w:val="center"/>
        <w:rPr>
          <w:b/>
          <w:bCs/>
          <w:color w:val="000000"/>
          <w:sz w:val="24"/>
          <w:szCs w:val="24"/>
        </w:rPr>
      </w:pPr>
    </w:p>
    <w:tbl>
      <w:tblPr>
        <w:tblW w:w="0" w:type="auto"/>
        <w:tblLook w:val="01E0" w:firstRow="1" w:lastRow="1" w:firstColumn="1" w:lastColumn="1" w:noHBand="0" w:noVBand="0"/>
      </w:tblPr>
      <w:tblGrid>
        <w:gridCol w:w="735"/>
        <w:gridCol w:w="480"/>
        <w:gridCol w:w="5400"/>
        <w:gridCol w:w="1084"/>
      </w:tblGrid>
      <w:tr w:rsidR="009A7223" w:rsidRPr="00033E97" w14:paraId="2EB4914A" w14:textId="77777777" w:rsidTr="00580C58">
        <w:tc>
          <w:tcPr>
            <w:tcW w:w="6615" w:type="dxa"/>
            <w:gridSpan w:val="3"/>
            <w:shd w:val="clear" w:color="auto" w:fill="auto"/>
          </w:tcPr>
          <w:p w14:paraId="0EA9E388" w14:textId="77777777" w:rsidR="009A7223" w:rsidRPr="00033E97" w:rsidRDefault="009A7223" w:rsidP="00580C58">
            <w:pPr>
              <w:bidi w:val="0"/>
              <w:jc w:val="center"/>
              <w:rPr>
                <w:sz w:val="24"/>
                <w:szCs w:val="24"/>
                <w:lang w:bidi="ar-EG"/>
              </w:rPr>
            </w:pPr>
            <w:r w:rsidRPr="00033E97">
              <w:rPr>
                <w:position w:val="-34"/>
                <w:sz w:val="24"/>
                <w:szCs w:val="24"/>
                <w:lang w:bidi="ar-EG"/>
              </w:rPr>
              <w:object w:dxaOrig="5160" w:dyaOrig="880" w14:anchorId="713B9E0C">
                <v:shape id="_x0000_i1027" type="#_x0000_t75" style="width:258pt;height:44pt" o:ole="">
                  <v:imagedata r:id="rId14" o:title=""/>
                </v:shape>
                <o:OLEObject Type="Embed" ProgID="Equation.DSMT4" ShapeID="_x0000_i1027" DrawAspect="Content" ObjectID="_1801676228" r:id="rId15"/>
              </w:object>
            </w:r>
          </w:p>
        </w:tc>
        <w:tc>
          <w:tcPr>
            <w:tcW w:w="1084" w:type="dxa"/>
            <w:shd w:val="clear" w:color="auto" w:fill="auto"/>
            <w:vAlign w:val="center"/>
          </w:tcPr>
          <w:p w14:paraId="268A9CF8" w14:textId="10FF8AFC" w:rsidR="009A7223" w:rsidRPr="00033E97" w:rsidRDefault="00342B49">
            <w:pPr>
              <w:bidi w:val="0"/>
              <w:jc w:val="center"/>
              <w:rPr>
                <w:b/>
                <w:bCs/>
                <w:sz w:val="24"/>
                <w:szCs w:val="24"/>
                <w:lang w:bidi="ar-EG"/>
              </w:rPr>
            </w:pPr>
            <w:r w:rsidRPr="00033E97">
              <w:rPr>
                <w:b/>
                <w:bCs/>
                <w:sz w:val="24"/>
                <w:szCs w:val="24"/>
                <w:lang w:bidi="ar-EG"/>
              </w:rPr>
              <w:t>(</w:t>
            </w:r>
            <w:r w:rsidR="007F5B5B" w:rsidRPr="00033E97">
              <w:rPr>
                <w:b/>
                <w:bCs/>
                <w:sz w:val="24"/>
                <w:szCs w:val="24"/>
                <w:lang w:bidi="ar-EG"/>
              </w:rPr>
              <w:t>S</w:t>
            </w:r>
            <w:r w:rsidR="007F5B5B">
              <w:rPr>
                <w:b/>
                <w:bCs/>
                <w:sz w:val="24"/>
                <w:szCs w:val="24"/>
                <w:lang w:bidi="ar-EG"/>
              </w:rPr>
              <w:t>2</w:t>
            </w:r>
            <w:r w:rsidRPr="00033E97">
              <w:rPr>
                <w:b/>
                <w:bCs/>
                <w:sz w:val="24"/>
                <w:szCs w:val="24"/>
                <w:lang w:bidi="ar-EG"/>
              </w:rPr>
              <w:t>)</w:t>
            </w:r>
          </w:p>
        </w:tc>
      </w:tr>
      <w:tr w:rsidR="00DD7B5D" w:rsidRPr="00033E97" w14:paraId="5A384056" w14:textId="77777777" w:rsidTr="00580C58">
        <w:tc>
          <w:tcPr>
            <w:tcW w:w="1215" w:type="dxa"/>
            <w:gridSpan w:val="2"/>
            <w:shd w:val="clear" w:color="auto" w:fill="auto"/>
          </w:tcPr>
          <w:p w14:paraId="60368A64" w14:textId="77777777" w:rsidR="00DD7B5D" w:rsidRPr="00033E97" w:rsidRDefault="00DD7B5D" w:rsidP="003B0BC6">
            <w:pPr>
              <w:bidi w:val="0"/>
              <w:spacing w:line="360" w:lineRule="auto"/>
              <w:jc w:val="lowKashida"/>
              <w:rPr>
                <w:sz w:val="24"/>
                <w:szCs w:val="24"/>
                <w:lang w:bidi="ar-EG"/>
              </w:rPr>
            </w:pPr>
            <w:r w:rsidRPr="00033E97">
              <w:rPr>
                <w:sz w:val="24"/>
                <w:szCs w:val="24"/>
                <w:lang w:bidi="ar-EG"/>
              </w:rPr>
              <w:t>Where;</w:t>
            </w:r>
          </w:p>
        </w:tc>
        <w:tc>
          <w:tcPr>
            <w:tcW w:w="6484" w:type="dxa"/>
            <w:gridSpan w:val="2"/>
            <w:shd w:val="clear" w:color="auto" w:fill="auto"/>
          </w:tcPr>
          <w:p w14:paraId="2767F53F" w14:textId="77777777" w:rsidR="00DD7B5D" w:rsidRPr="00033E97" w:rsidRDefault="00DD7B5D" w:rsidP="003B0BC6">
            <w:pPr>
              <w:bidi w:val="0"/>
              <w:spacing w:line="360" w:lineRule="auto"/>
              <w:jc w:val="lowKashida"/>
              <w:rPr>
                <w:sz w:val="24"/>
                <w:szCs w:val="24"/>
                <w:lang w:bidi="ar-EG"/>
              </w:rPr>
            </w:pPr>
          </w:p>
        </w:tc>
      </w:tr>
      <w:tr w:rsidR="00DD7B5D" w:rsidRPr="00033E97" w14:paraId="43821776" w14:textId="77777777" w:rsidTr="00580C58">
        <w:tc>
          <w:tcPr>
            <w:tcW w:w="735" w:type="dxa"/>
            <w:shd w:val="clear" w:color="auto" w:fill="auto"/>
          </w:tcPr>
          <w:p w14:paraId="3B0903E6" w14:textId="77777777" w:rsidR="00DD7B5D" w:rsidRPr="00033E97" w:rsidRDefault="00DD7B5D" w:rsidP="003B0BC6">
            <w:pPr>
              <w:bidi w:val="0"/>
              <w:spacing w:line="360" w:lineRule="auto"/>
              <w:jc w:val="lowKashida"/>
              <w:rPr>
                <w:sz w:val="24"/>
                <w:szCs w:val="24"/>
                <w:vertAlign w:val="subscript"/>
                <w:lang w:bidi="ar-EG"/>
              </w:rPr>
            </w:pPr>
            <w:r w:rsidRPr="00033E97">
              <w:rPr>
                <w:sz w:val="24"/>
                <w:szCs w:val="24"/>
                <w:lang w:bidi="ar-EG"/>
              </w:rPr>
              <w:t>M</w:t>
            </w:r>
            <w:r w:rsidRPr="00033E97">
              <w:rPr>
                <w:sz w:val="24"/>
                <w:szCs w:val="24"/>
                <w:vertAlign w:val="subscript"/>
                <w:lang w:bidi="ar-EG"/>
              </w:rPr>
              <w:t>t</w:t>
            </w:r>
          </w:p>
        </w:tc>
        <w:tc>
          <w:tcPr>
            <w:tcW w:w="480" w:type="dxa"/>
            <w:shd w:val="clear" w:color="auto" w:fill="auto"/>
          </w:tcPr>
          <w:p w14:paraId="63E77488" w14:textId="77777777" w:rsidR="00DD7B5D" w:rsidRPr="00033E97" w:rsidRDefault="00DD7B5D" w:rsidP="003B0BC6">
            <w:pPr>
              <w:bidi w:val="0"/>
              <w:spacing w:line="360" w:lineRule="auto"/>
              <w:jc w:val="center"/>
              <w:rPr>
                <w:b/>
                <w:bCs/>
                <w:sz w:val="24"/>
                <w:szCs w:val="24"/>
                <w:lang w:bidi="ar-EG"/>
              </w:rPr>
            </w:pPr>
            <w:r w:rsidRPr="00033E97">
              <w:rPr>
                <w:b/>
                <w:bCs/>
                <w:sz w:val="24"/>
                <w:szCs w:val="24"/>
                <w:lang w:bidi="ar-EG"/>
              </w:rPr>
              <w:t>:</w:t>
            </w:r>
          </w:p>
        </w:tc>
        <w:tc>
          <w:tcPr>
            <w:tcW w:w="6484" w:type="dxa"/>
            <w:gridSpan w:val="2"/>
            <w:shd w:val="clear" w:color="auto" w:fill="auto"/>
          </w:tcPr>
          <w:p w14:paraId="416E676A" w14:textId="2ADF2ADA" w:rsidR="00DD7B5D" w:rsidRPr="00033E97" w:rsidRDefault="00045DAB" w:rsidP="003B0BC6">
            <w:pPr>
              <w:bidi w:val="0"/>
              <w:spacing w:line="360" w:lineRule="auto"/>
              <w:jc w:val="lowKashida"/>
              <w:rPr>
                <w:sz w:val="24"/>
                <w:szCs w:val="24"/>
                <w:vertAlign w:val="superscript"/>
                <w:lang w:bidi="ar-EG"/>
              </w:rPr>
            </w:pPr>
            <w:r w:rsidRPr="00033E97">
              <w:rPr>
                <w:sz w:val="24"/>
                <w:szCs w:val="24"/>
                <w:lang w:bidi="ar-EG"/>
              </w:rPr>
              <w:t>Torsional moment, N</w:t>
            </w:r>
            <w:r w:rsidR="003D7658" w:rsidRPr="00033E97">
              <w:rPr>
                <w:rFonts w:asciiTheme="majorBidi" w:hAnsiTheme="majorBidi" w:cstheme="majorBidi"/>
                <w:sz w:val="24"/>
                <w:szCs w:val="24"/>
                <w14:ligatures w14:val="standardContextual"/>
                <w14:cntxtAlts/>
              </w:rPr>
              <w:t>·</w:t>
            </w:r>
            <w:r w:rsidRPr="00033E97">
              <w:rPr>
                <w:sz w:val="24"/>
                <w:szCs w:val="24"/>
                <w:lang w:bidi="ar-EG"/>
              </w:rPr>
              <w:t>m</w:t>
            </w:r>
          </w:p>
        </w:tc>
      </w:tr>
      <w:tr w:rsidR="00DD7B5D" w:rsidRPr="00033E97" w14:paraId="0DDBC301" w14:textId="77777777" w:rsidTr="00580C58">
        <w:tc>
          <w:tcPr>
            <w:tcW w:w="735" w:type="dxa"/>
            <w:shd w:val="clear" w:color="auto" w:fill="auto"/>
          </w:tcPr>
          <w:p w14:paraId="70CAEE6B" w14:textId="77777777" w:rsidR="00DD7B5D" w:rsidRPr="00033E97" w:rsidRDefault="00DD7B5D" w:rsidP="003B0BC6">
            <w:pPr>
              <w:bidi w:val="0"/>
              <w:spacing w:line="360" w:lineRule="auto"/>
              <w:jc w:val="lowKashida"/>
              <w:rPr>
                <w:sz w:val="24"/>
                <w:szCs w:val="24"/>
                <w:vertAlign w:val="subscript"/>
                <w:lang w:bidi="ar-EG"/>
              </w:rPr>
            </w:pPr>
            <w:r w:rsidRPr="00033E97">
              <w:rPr>
                <w:sz w:val="24"/>
                <w:szCs w:val="24"/>
                <w:lang w:bidi="ar-EG"/>
              </w:rPr>
              <w:t>M</w:t>
            </w:r>
            <w:r w:rsidRPr="00033E97">
              <w:rPr>
                <w:sz w:val="24"/>
                <w:szCs w:val="24"/>
                <w:vertAlign w:val="subscript"/>
                <w:lang w:bidi="ar-EG"/>
              </w:rPr>
              <w:t>b</w:t>
            </w:r>
          </w:p>
        </w:tc>
        <w:tc>
          <w:tcPr>
            <w:tcW w:w="480" w:type="dxa"/>
            <w:shd w:val="clear" w:color="auto" w:fill="auto"/>
          </w:tcPr>
          <w:p w14:paraId="342975EF" w14:textId="77777777" w:rsidR="00DD7B5D" w:rsidRPr="00033E97" w:rsidRDefault="00DD7B5D" w:rsidP="003B0BC6">
            <w:pPr>
              <w:bidi w:val="0"/>
              <w:spacing w:line="360" w:lineRule="auto"/>
              <w:jc w:val="center"/>
              <w:rPr>
                <w:b/>
                <w:bCs/>
                <w:sz w:val="24"/>
                <w:szCs w:val="24"/>
                <w:lang w:bidi="ar-EG"/>
              </w:rPr>
            </w:pPr>
            <w:r w:rsidRPr="00033E97">
              <w:rPr>
                <w:b/>
                <w:bCs/>
                <w:sz w:val="24"/>
                <w:szCs w:val="24"/>
                <w:lang w:bidi="ar-EG"/>
              </w:rPr>
              <w:t>:</w:t>
            </w:r>
          </w:p>
        </w:tc>
        <w:tc>
          <w:tcPr>
            <w:tcW w:w="6484" w:type="dxa"/>
            <w:gridSpan w:val="2"/>
            <w:shd w:val="clear" w:color="auto" w:fill="auto"/>
          </w:tcPr>
          <w:p w14:paraId="359E1D6E" w14:textId="4E7BBDE4" w:rsidR="00DD7B5D" w:rsidRPr="00033E97" w:rsidRDefault="00045DAB" w:rsidP="003B0BC6">
            <w:pPr>
              <w:bidi w:val="0"/>
              <w:spacing w:line="360" w:lineRule="auto"/>
              <w:jc w:val="lowKashida"/>
              <w:rPr>
                <w:sz w:val="24"/>
                <w:szCs w:val="24"/>
                <w:lang w:bidi="ar-EG"/>
              </w:rPr>
            </w:pPr>
            <w:r w:rsidRPr="00033E97">
              <w:rPr>
                <w:sz w:val="24"/>
                <w:szCs w:val="24"/>
                <w:lang w:bidi="ar-EG"/>
              </w:rPr>
              <w:t>Bending moment,</w:t>
            </w:r>
            <w:r w:rsidR="005A2336" w:rsidRPr="00033E97">
              <w:rPr>
                <w:sz w:val="24"/>
                <w:szCs w:val="24"/>
                <w:lang w:bidi="ar-EG"/>
              </w:rPr>
              <w:t xml:space="preserve"> </w:t>
            </w:r>
            <w:r w:rsidRPr="00033E97">
              <w:rPr>
                <w:sz w:val="24"/>
                <w:szCs w:val="24"/>
                <w:lang w:bidi="ar-EG"/>
              </w:rPr>
              <w:t>N</w:t>
            </w:r>
            <w:r w:rsidR="003D7658" w:rsidRPr="00033E97">
              <w:rPr>
                <w:rFonts w:asciiTheme="majorBidi" w:hAnsiTheme="majorBidi" w:cstheme="majorBidi"/>
                <w:sz w:val="24"/>
                <w:szCs w:val="24"/>
                <w14:ligatures w14:val="standardContextual"/>
                <w14:cntxtAlts/>
              </w:rPr>
              <w:t>·</w:t>
            </w:r>
            <w:r w:rsidRPr="00033E97">
              <w:rPr>
                <w:sz w:val="24"/>
                <w:szCs w:val="24"/>
                <w:lang w:bidi="ar-EG"/>
              </w:rPr>
              <w:t>m</w:t>
            </w:r>
          </w:p>
        </w:tc>
      </w:tr>
      <w:tr w:rsidR="00DD7B5D" w:rsidRPr="00033E97" w14:paraId="4481913D" w14:textId="77777777" w:rsidTr="00580C58">
        <w:tc>
          <w:tcPr>
            <w:tcW w:w="735" w:type="dxa"/>
            <w:shd w:val="clear" w:color="auto" w:fill="auto"/>
          </w:tcPr>
          <w:p w14:paraId="42D4C020" w14:textId="77777777" w:rsidR="00DD7B5D" w:rsidRPr="00033E97" w:rsidRDefault="00DD7B5D" w:rsidP="003B0BC6">
            <w:pPr>
              <w:bidi w:val="0"/>
              <w:spacing w:line="360" w:lineRule="auto"/>
              <w:jc w:val="lowKashida"/>
              <w:rPr>
                <w:sz w:val="24"/>
                <w:szCs w:val="24"/>
                <w:vertAlign w:val="subscript"/>
                <w:lang w:bidi="ar-EG"/>
              </w:rPr>
            </w:pPr>
            <w:r w:rsidRPr="00033E97">
              <w:rPr>
                <w:sz w:val="24"/>
                <w:szCs w:val="24"/>
                <w:lang w:bidi="ar-EG"/>
              </w:rPr>
              <w:t>d</w:t>
            </w:r>
            <w:r w:rsidRPr="00033E97">
              <w:rPr>
                <w:sz w:val="24"/>
                <w:szCs w:val="24"/>
                <w:vertAlign w:val="subscript"/>
                <w:lang w:bidi="ar-EG"/>
              </w:rPr>
              <w:t>o</w:t>
            </w:r>
          </w:p>
        </w:tc>
        <w:tc>
          <w:tcPr>
            <w:tcW w:w="480" w:type="dxa"/>
            <w:shd w:val="clear" w:color="auto" w:fill="auto"/>
          </w:tcPr>
          <w:p w14:paraId="76DB5F64" w14:textId="77777777" w:rsidR="00DD7B5D" w:rsidRPr="00033E97" w:rsidRDefault="00DD7B5D" w:rsidP="003B0BC6">
            <w:pPr>
              <w:bidi w:val="0"/>
              <w:spacing w:line="360" w:lineRule="auto"/>
              <w:jc w:val="center"/>
              <w:rPr>
                <w:b/>
                <w:bCs/>
                <w:sz w:val="24"/>
                <w:szCs w:val="24"/>
                <w:lang w:bidi="ar-EG"/>
              </w:rPr>
            </w:pPr>
            <w:r w:rsidRPr="00033E97">
              <w:rPr>
                <w:b/>
                <w:bCs/>
                <w:sz w:val="24"/>
                <w:szCs w:val="24"/>
                <w:lang w:bidi="ar-EG"/>
              </w:rPr>
              <w:t>:</w:t>
            </w:r>
          </w:p>
        </w:tc>
        <w:tc>
          <w:tcPr>
            <w:tcW w:w="6484" w:type="dxa"/>
            <w:gridSpan w:val="2"/>
            <w:shd w:val="clear" w:color="auto" w:fill="auto"/>
          </w:tcPr>
          <w:p w14:paraId="58E78260" w14:textId="77777777" w:rsidR="00DD7B5D" w:rsidRPr="00033E97" w:rsidRDefault="00B554BC" w:rsidP="003B0BC6">
            <w:pPr>
              <w:bidi w:val="0"/>
              <w:spacing w:line="360" w:lineRule="auto"/>
              <w:jc w:val="lowKashida"/>
              <w:rPr>
                <w:sz w:val="24"/>
                <w:szCs w:val="24"/>
                <w:lang w:bidi="ar-EG"/>
              </w:rPr>
            </w:pPr>
            <w:r w:rsidRPr="00033E97">
              <w:rPr>
                <w:sz w:val="24"/>
                <w:szCs w:val="24"/>
                <w:lang w:bidi="ar-EG"/>
              </w:rPr>
              <w:t>Shaft outside diameter, m</w:t>
            </w:r>
          </w:p>
        </w:tc>
      </w:tr>
      <w:tr w:rsidR="00DD7B5D" w:rsidRPr="00033E97" w14:paraId="2993ABBA" w14:textId="77777777" w:rsidTr="00580C58">
        <w:tc>
          <w:tcPr>
            <w:tcW w:w="735" w:type="dxa"/>
            <w:shd w:val="clear" w:color="auto" w:fill="auto"/>
          </w:tcPr>
          <w:p w14:paraId="39ADAE5F" w14:textId="77777777" w:rsidR="00DD7B5D" w:rsidRPr="00033E97" w:rsidRDefault="00DD7B5D" w:rsidP="003B0BC6">
            <w:pPr>
              <w:bidi w:val="0"/>
              <w:spacing w:line="360" w:lineRule="auto"/>
              <w:jc w:val="lowKashida"/>
              <w:rPr>
                <w:sz w:val="24"/>
                <w:szCs w:val="24"/>
                <w:vertAlign w:val="subscript"/>
                <w:lang w:bidi="ar-EG"/>
              </w:rPr>
            </w:pPr>
            <w:r w:rsidRPr="00033E97">
              <w:rPr>
                <w:sz w:val="24"/>
                <w:szCs w:val="24"/>
                <w:lang w:bidi="ar-EG"/>
              </w:rPr>
              <w:t>d</w:t>
            </w:r>
            <w:r w:rsidRPr="00033E97">
              <w:rPr>
                <w:sz w:val="24"/>
                <w:szCs w:val="24"/>
                <w:vertAlign w:val="subscript"/>
                <w:lang w:bidi="ar-EG"/>
              </w:rPr>
              <w:t>i</w:t>
            </w:r>
          </w:p>
        </w:tc>
        <w:tc>
          <w:tcPr>
            <w:tcW w:w="480" w:type="dxa"/>
            <w:shd w:val="clear" w:color="auto" w:fill="auto"/>
          </w:tcPr>
          <w:p w14:paraId="57074ADA" w14:textId="77777777" w:rsidR="00DD7B5D" w:rsidRPr="00033E97" w:rsidRDefault="00DD7B5D" w:rsidP="003B0BC6">
            <w:pPr>
              <w:bidi w:val="0"/>
              <w:spacing w:line="360" w:lineRule="auto"/>
              <w:jc w:val="center"/>
              <w:rPr>
                <w:b/>
                <w:bCs/>
                <w:sz w:val="24"/>
                <w:szCs w:val="24"/>
                <w:lang w:bidi="ar-EG"/>
              </w:rPr>
            </w:pPr>
            <w:r w:rsidRPr="00033E97">
              <w:rPr>
                <w:b/>
                <w:bCs/>
                <w:sz w:val="24"/>
                <w:szCs w:val="24"/>
                <w:lang w:bidi="ar-EG"/>
              </w:rPr>
              <w:t>:</w:t>
            </w:r>
          </w:p>
        </w:tc>
        <w:tc>
          <w:tcPr>
            <w:tcW w:w="6484" w:type="dxa"/>
            <w:gridSpan w:val="2"/>
            <w:shd w:val="clear" w:color="auto" w:fill="auto"/>
          </w:tcPr>
          <w:p w14:paraId="4DCF6CF4" w14:textId="77777777" w:rsidR="00DD7B5D" w:rsidRPr="00033E97" w:rsidRDefault="00B554BC" w:rsidP="003B0BC6">
            <w:pPr>
              <w:bidi w:val="0"/>
              <w:spacing w:line="360" w:lineRule="auto"/>
              <w:jc w:val="lowKashida"/>
              <w:rPr>
                <w:sz w:val="24"/>
                <w:szCs w:val="24"/>
                <w:lang w:bidi="ar-EG"/>
              </w:rPr>
            </w:pPr>
            <w:r w:rsidRPr="00033E97">
              <w:rPr>
                <w:sz w:val="24"/>
                <w:szCs w:val="24"/>
                <w:lang w:bidi="ar-EG"/>
              </w:rPr>
              <w:t>Shaft inside diameter, m</w:t>
            </w:r>
          </w:p>
        </w:tc>
      </w:tr>
      <w:tr w:rsidR="00DD7B5D" w:rsidRPr="00033E97" w14:paraId="5EB599F2" w14:textId="77777777" w:rsidTr="00580C58">
        <w:tc>
          <w:tcPr>
            <w:tcW w:w="735" w:type="dxa"/>
            <w:shd w:val="clear" w:color="auto" w:fill="auto"/>
          </w:tcPr>
          <w:p w14:paraId="212FC54E" w14:textId="77777777" w:rsidR="00DD7B5D" w:rsidRPr="00033E97" w:rsidRDefault="00DD7B5D" w:rsidP="003B0BC6">
            <w:pPr>
              <w:bidi w:val="0"/>
              <w:spacing w:line="360" w:lineRule="auto"/>
              <w:jc w:val="lowKashida"/>
              <w:rPr>
                <w:sz w:val="24"/>
                <w:szCs w:val="24"/>
                <w:vertAlign w:val="subscript"/>
                <w:lang w:bidi="ar-EG"/>
              </w:rPr>
            </w:pPr>
            <w:r w:rsidRPr="00033E97">
              <w:rPr>
                <w:sz w:val="24"/>
                <w:szCs w:val="24"/>
                <w:lang w:bidi="ar-EG"/>
              </w:rPr>
              <w:t>F</w:t>
            </w:r>
            <w:r w:rsidRPr="00033E97">
              <w:rPr>
                <w:sz w:val="24"/>
                <w:szCs w:val="24"/>
                <w:vertAlign w:val="subscript"/>
                <w:lang w:bidi="ar-EG"/>
              </w:rPr>
              <w:t>a</w:t>
            </w:r>
          </w:p>
        </w:tc>
        <w:tc>
          <w:tcPr>
            <w:tcW w:w="480" w:type="dxa"/>
            <w:shd w:val="clear" w:color="auto" w:fill="auto"/>
          </w:tcPr>
          <w:p w14:paraId="40B106CB" w14:textId="77777777" w:rsidR="00DD7B5D" w:rsidRPr="00033E97" w:rsidRDefault="00DD7B5D" w:rsidP="003B0BC6">
            <w:pPr>
              <w:bidi w:val="0"/>
              <w:spacing w:line="360" w:lineRule="auto"/>
              <w:jc w:val="center"/>
              <w:rPr>
                <w:b/>
                <w:bCs/>
                <w:sz w:val="24"/>
                <w:szCs w:val="24"/>
                <w:lang w:bidi="ar-EG"/>
              </w:rPr>
            </w:pPr>
            <w:r w:rsidRPr="00033E97">
              <w:rPr>
                <w:b/>
                <w:bCs/>
                <w:sz w:val="24"/>
                <w:szCs w:val="24"/>
                <w:lang w:bidi="ar-EG"/>
              </w:rPr>
              <w:t>:</w:t>
            </w:r>
          </w:p>
        </w:tc>
        <w:tc>
          <w:tcPr>
            <w:tcW w:w="6484" w:type="dxa"/>
            <w:gridSpan w:val="2"/>
            <w:shd w:val="clear" w:color="auto" w:fill="auto"/>
          </w:tcPr>
          <w:p w14:paraId="625E8232" w14:textId="77777777" w:rsidR="00DD7B5D" w:rsidRPr="00033E97" w:rsidRDefault="00B554BC" w:rsidP="003B0BC6">
            <w:pPr>
              <w:bidi w:val="0"/>
              <w:spacing w:line="360" w:lineRule="auto"/>
              <w:jc w:val="lowKashida"/>
              <w:rPr>
                <w:sz w:val="24"/>
                <w:szCs w:val="24"/>
                <w:lang w:bidi="ar-EG"/>
              </w:rPr>
            </w:pPr>
            <w:r w:rsidRPr="00033E97">
              <w:rPr>
                <w:sz w:val="24"/>
                <w:szCs w:val="24"/>
                <w:lang w:bidi="ar-EG"/>
              </w:rPr>
              <w:t>Axial load, N</w:t>
            </w:r>
          </w:p>
        </w:tc>
      </w:tr>
      <w:tr w:rsidR="00B554BC" w:rsidRPr="00033E97" w14:paraId="178AF580" w14:textId="77777777" w:rsidTr="00580C58">
        <w:tc>
          <w:tcPr>
            <w:tcW w:w="735" w:type="dxa"/>
            <w:shd w:val="clear" w:color="auto" w:fill="auto"/>
            <w:vAlign w:val="center"/>
          </w:tcPr>
          <w:p w14:paraId="77DFB453" w14:textId="77777777" w:rsidR="00B554BC" w:rsidRPr="00033E97" w:rsidRDefault="00B554BC" w:rsidP="003B0BC6">
            <w:pPr>
              <w:bidi w:val="0"/>
              <w:spacing w:line="360" w:lineRule="auto"/>
              <w:rPr>
                <w:sz w:val="24"/>
                <w:szCs w:val="24"/>
                <w:lang w:bidi="ar-EG"/>
              </w:rPr>
            </w:pPr>
            <w:r w:rsidRPr="00033E97">
              <w:rPr>
                <w:sz w:val="24"/>
                <w:szCs w:val="24"/>
                <w:lang w:bidi="ar-EG"/>
              </w:rPr>
              <w:t>K</w:t>
            </w:r>
          </w:p>
        </w:tc>
        <w:tc>
          <w:tcPr>
            <w:tcW w:w="480" w:type="dxa"/>
            <w:shd w:val="clear" w:color="auto" w:fill="auto"/>
            <w:vAlign w:val="center"/>
          </w:tcPr>
          <w:p w14:paraId="5C15C511" w14:textId="77777777" w:rsidR="00B554BC" w:rsidRPr="00033E97" w:rsidRDefault="00B554BC" w:rsidP="003B0BC6">
            <w:pPr>
              <w:bidi w:val="0"/>
              <w:spacing w:line="360" w:lineRule="auto"/>
              <w:jc w:val="center"/>
              <w:rPr>
                <w:b/>
                <w:bCs/>
                <w:sz w:val="24"/>
                <w:szCs w:val="24"/>
                <w:lang w:bidi="ar-EG"/>
              </w:rPr>
            </w:pPr>
            <w:r w:rsidRPr="00033E97">
              <w:rPr>
                <w:b/>
                <w:bCs/>
                <w:sz w:val="24"/>
                <w:szCs w:val="24"/>
                <w:lang w:bidi="ar-EG"/>
              </w:rPr>
              <w:t>:</w:t>
            </w:r>
          </w:p>
        </w:tc>
        <w:tc>
          <w:tcPr>
            <w:tcW w:w="6484" w:type="dxa"/>
            <w:gridSpan w:val="2"/>
            <w:shd w:val="clear" w:color="auto" w:fill="auto"/>
          </w:tcPr>
          <w:p w14:paraId="4A361330" w14:textId="77777777" w:rsidR="00B554BC" w:rsidRPr="00033E97" w:rsidRDefault="00422070" w:rsidP="003B0BC6">
            <w:pPr>
              <w:bidi w:val="0"/>
              <w:spacing w:line="360" w:lineRule="auto"/>
              <w:jc w:val="lowKashida"/>
              <w:rPr>
                <w:sz w:val="24"/>
                <w:szCs w:val="24"/>
                <w:lang w:bidi="ar-EG"/>
              </w:rPr>
            </w:pPr>
            <w:r w:rsidRPr="00033E97">
              <w:rPr>
                <w:sz w:val="24"/>
                <w:szCs w:val="24"/>
                <w:lang w:bidi="ar-EG"/>
              </w:rPr>
              <w:t xml:space="preserve">K </w:t>
            </w:r>
            <w:r w:rsidR="00B554BC" w:rsidRPr="00033E97">
              <w:rPr>
                <w:sz w:val="24"/>
                <w:szCs w:val="24"/>
                <w:lang w:bidi="ar-EG"/>
              </w:rPr>
              <w:t xml:space="preserve">= </w:t>
            </w:r>
            <w:r w:rsidR="00B554BC" w:rsidRPr="00033E97">
              <w:rPr>
                <w:position w:val="-30"/>
                <w:sz w:val="24"/>
                <w:szCs w:val="24"/>
                <w:lang w:bidi="ar-EG"/>
              </w:rPr>
              <w:object w:dxaOrig="340" w:dyaOrig="680" w14:anchorId="172B33FD">
                <v:shape id="_x0000_i1028" type="#_x0000_t75" style="width:17pt;height:34pt" o:ole="">
                  <v:imagedata r:id="rId16" o:title=""/>
                </v:shape>
                <o:OLEObject Type="Embed" ProgID="Equation.DSMT4" ShapeID="_x0000_i1028" DrawAspect="Content" ObjectID="_1801676229" r:id="rId17"/>
              </w:object>
            </w:r>
          </w:p>
        </w:tc>
      </w:tr>
      <w:tr w:rsidR="00DD7B5D" w:rsidRPr="00033E97" w14:paraId="71A2D887" w14:textId="77777777" w:rsidTr="00580C58">
        <w:tc>
          <w:tcPr>
            <w:tcW w:w="735" w:type="dxa"/>
            <w:shd w:val="clear" w:color="auto" w:fill="auto"/>
          </w:tcPr>
          <w:p w14:paraId="48F8F9E7" w14:textId="77777777" w:rsidR="00DD7B5D" w:rsidRPr="00033E97" w:rsidRDefault="00DD7B5D" w:rsidP="003B0BC6">
            <w:pPr>
              <w:bidi w:val="0"/>
              <w:spacing w:line="360" w:lineRule="auto"/>
              <w:jc w:val="lowKashida"/>
              <w:rPr>
                <w:sz w:val="24"/>
                <w:szCs w:val="24"/>
                <w:vertAlign w:val="subscript"/>
                <w:lang w:bidi="ar-EG"/>
              </w:rPr>
            </w:pPr>
            <w:r w:rsidRPr="00033E97">
              <w:rPr>
                <w:sz w:val="24"/>
                <w:szCs w:val="24"/>
                <w:lang w:bidi="ar-EG"/>
              </w:rPr>
              <w:t>K</w:t>
            </w:r>
            <w:r w:rsidRPr="00033E97">
              <w:rPr>
                <w:sz w:val="24"/>
                <w:szCs w:val="24"/>
                <w:vertAlign w:val="subscript"/>
                <w:lang w:bidi="ar-EG"/>
              </w:rPr>
              <w:t>b</w:t>
            </w:r>
          </w:p>
        </w:tc>
        <w:tc>
          <w:tcPr>
            <w:tcW w:w="480" w:type="dxa"/>
            <w:shd w:val="clear" w:color="auto" w:fill="auto"/>
          </w:tcPr>
          <w:p w14:paraId="1297FAEC" w14:textId="77777777" w:rsidR="00DD7B5D" w:rsidRPr="00033E97" w:rsidRDefault="00DD7B5D" w:rsidP="003B0BC6">
            <w:pPr>
              <w:bidi w:val="0"/>
              <w:spacing w:line="360" w:lineRule="auto"/>
              <w:jc w:val="center"/>
              <w:rPr>
                <w:b/>
                <w:bCs/>
                <w:sz w:val="24"/>
                <w:szCs w:val="24"/>
                <w:lang w:bidi="ar-EG"/>
              </w:rPr>
            </w:pPr>
            <w:r w:rsidRPr="00033E97">
              <w:rPr>
                <w:b/>
                <w:bCs/>
                <w:sz w:val="24"/>
                <w:szCs w:val="24"/>
                <w:lang w:bidi="ar-EG"/>
              </w:rPr>
              <w:t>:</w:t>
            </w:r>
          </w:p>
        </w:tc>
        <w:tc>
          <w:tcPr>
            <w:tcW w:w="6484" w:type="dxa"/>
            <w:gridSpan w:val="2"/>
            <w:shd w:val="clear" w:color="auto" w:fill="auto"/>
          </w:tcPr>
          <w:p w14:paraId="6B81E7B4" w14:textId="77777777" w:rsidR="00DD7B5D" w:rsidRPr="00033E97" w:rsidRDefault="00B554BC" w:rsidP="003B0BC6">
            <w:pPr>
              <w:bidi w:val="0"/>
              <w:spacing w:line="360" w:lineRule="auto"/>
              <w:jc w:val="lowKashida"/>
              <w:rPr>
                <w:sz w:val="24"/>
                <w:szCs w:val="24"/>
                <w:lang w:bidi="ar-EG"/>
              </w:rPr>
            </w:pPr>
            <w:r w:rsidRPr="00033E97">
              <w:rPr>
                <w:sz w:val="24"/>
                <w:szCs w:val="24"/>
                <w:lang w:bidi="ar-EG"/>
              </w:rPr>
              <w:t>Combined shock and fatigue applied to bending moment</w:t>
            </w:r>
            <w:r w:rsidR="00CB5C22" w:rsidRPr="00033E97">
              <w:rPr>
                <w:sz w:val="24"/>
                <w:szCs w:val="24"/>
                <w:lang w:bidi="ar-EG"/>
              </w:rPr>
              <w:t>.</w:t>
            </w:r>
          </w:p>
        </w:tc>
      </w:tr>
      <w:tr w:rsidR="00DD7B5D" w:rsidRPr="00033E97" w14:paraId="5901AED4" w14:textId="77777777" w:rsidTr="00580C58">
        <w:tc>
          <w:tcPr>
            <w:tcW w:w="735" w:type="dxa"/>
            <w:shd w:val="clear" w:color="auto" w:fill="auto"/>
          </w:tcPr>
          <w:p w14:paraId="0F59A1DD" w14:textId="77777777" w:rsidR="00DD7B5D" w:rsidRPr="00033E97" w:rsidRDefault="00DD7B5D" w:rsidP="003B0BC6">
            <w:pPr>
              <w:bidi w:val="0"/>
              <w:spacing w:line="360" w:lineRule="auto"/>
              <w:jc w:val="lowKashida"/>
              <w:rPr>
                <w:sz w:val="24"/>
                <w:szCs w:val="24"/>
                <w:vertAlign w:val="subscript"/>
                <w:lang w:bidi="ar-EG"/>
              </w:rPr>
            </w:pPr>
            <w:r w:rsidRPr="00033E97">
              <w:rPr>
                <w:sz w:val="24"/>
                <w:szCs w:val="24"/>
                <w:lang w:bidi="ar-EG"/>
              </w:rPr>
              <w:t>K</w:t>
            </w:r>
            <w:r w:rsidRPr="00033E97">
              <w:rPr>
                <w:sz w:val="24"/>
                <w:szCs w:val="24"/>
                <w:vertAlign w:val="subscript"/>
                <w:lang w:bidi="ar-EG"/>
              </w:rPr>
              <w:t>t</w:t>
            </w:r>
          </w:p>
        </w:tc>
        <w:tc>
          <w:tcPr>
            <w:tcW w:w="480" w:type="dxa"/>
            <w:shd w:val="clear" w:color="auto" w:fill="auto"/>
          </w:tcPr>
          <w:p w14:paraId="7CA367A2" w14:textId="77777777" w:rsidR="00DD7B5D" w:rsidRPr="00033E97" w:rsidRDefault="00DD7B5D" w:rsidP="003B0BC6">
            <w:pPr>
              <w:bidi w:val="0"/>
              <w:spacing w:line="360" w:lineRule="auto"/>
              <w:jc w:val="center"/>
              <w:rPr>
                <w:b/>
                <w:bCs/>
                <w:sz w:val="24"/>
                <w:szCs w:val="24"/>
                <w:lang w:bidi="ar-EG"/>
              </w:rPr>
            </w:pPr>
            <w:r w:rsidRPr="00033E97">
              <w:rPr>
                <w:b/>
                <w:bCs/>
                <w:sz w:val="24"/>
                <w:szCs w:val="24"/>
                <w:lang w:bidi="ar-EG"/>
              </w:rPr>
              <w:t>:</w:t>
            </w:r>
          </w:p>
        </w:tc>
        <w:tc>
          <w:tcPr>
            <w:tcW w:w="6484" w:type="dxa"/>
            <w:gridSpan w:val="2"/>
            <w:shd w:val="clear" w:color="auto" w:fill="auto"/>
          </w:tcPr>
          <w:p w14:paraId="23CBB594" w14:textId="77777777" w:rsidR="00DD7B5D" w:rsidRPr="00033E97" w:rsidRDefault="00CB5C22" w:rsidP="003B0BC6">
            <w:pPr>
              <w:bidi w:val="0"/>
              <w:spacing w:line="360" w:lineRule="auto"/>
              <w:jc w:val="lowKashida"/>
              <w:rPr>
                <w:sz w:val="24"/>
                <w:szCs w:val="24"/>
                <w:lang w:bidi="ar-EG"/>
              </w:rPr>
            </w:pPr>
            <w:r w:rsidRPr="00033E97">
              <w:rPr>
                <w:sz w:val="24"/>
                <w:szCs w:val="24"/>
                <w:lang w:bidi="ar-EG"/>
              </w:rPr>
              <w:t>Combined shock and fatigue applied to torsional moment.</w:t>
            </w:r>
          </w:p>
        </w:tc>
      </w:tr>
      <w:tr w:rsidR="00DD7B5D" w:rsidRPr="00033E97" w14:paraId="033E0B4F" w14:textId="77777777" w:rsidTr="00580C58">
        <w:tc>
          <w:tcPr>
            <w:tcW w:w="735" w:type="dxa"/>
            <w:shd w:val="clear" w:color="auto" w:fill="auto"/>
          </w:tcPr>
          <w:p w14:paraId="309CE078" w14:textId="77777777" w:rsidR="00DD7B5D" w:rsidRPr="00033E97" w:rsidRDefault="00DD7B5D" w:rsidP="003B0BC6">
            <w:pPr>
              <w:bidi w:val="0"/>
              <w:spacing w:line="360" w:lineRule="auto"/>
              <w:jc w:val="lowKashida"/>
              <w:rPr>
                <w:sz w:val="24"/>
                <w:szCs w:val="24"/>
                <w:vertAlign w:val="subscript"/>
                <w:lang w:bidi="ar-EG"/>
              </w:rPr>
            </w:pPr>
            <w:r w:rsidRPr="00033E97">
              <w:rPr>
                <w:sz w:val="24"/>
                <w:szCs w:val="24"/>
                <w:lang w:bidi="ar-EG"/>
              </w:rPr>
              <w:t>S</w:t>
            </w:r>
            <w:r w:rsidRPr="00033E97">
              <w:rPr>
                <w:sz w:val="24"/>
                <w:szCs w:val="24"/>
                <w:vertAlign w:val="subscript"/>
                <w:lang w:bidi="ar-EG"/>
              </w:rPr>
              <w:t>s</w:t>
            </w:r>
          </w:p>
        </w:tc>
        <w:tc>
          <w:tcPr>
            <w:tcW w:w="480" w:type="dxa"/>
            <w:shd w:val="clear" w:color="auto" w:fill="auto"/>
          </w:tcPr>
          <w:p w14:paraId="0D5C3330" w14:textId="77777777" w:rsidR="00DD7B5D" w:rsidRPr="00033E97" w:rsidRDefault="00DD7B5D" w:rsidP="003B0BC6">
            <w:pPr>
              <w:bidi w:val="0"/>
              <w:spacing w:line="360" w:lineRule="auto"/>
              <w:jc w:val="center"/>
              <w:rPr>
                <w:b/>
                <w:bCs/>
                <w:sz w:val="24"/>
                <w:szCs w:val="24"/>
                <w:lang w:bidi="ar-EG"/>
              </w:rPr>
            </w:pPr>
            <w:r w:rsidRPr="00033E97">
              <w:rPr>
                <w:b/>
                <w:bCs/>
                <w:sz w:val="24"/>
                <w:szCs w:val="24"/>
                <w:lang w:bidi="ar-EG"/>
              </w:rPr>
              <w:t>:</w:t>
            </w:r>
          </w:p>
        </w:tc>
        <w:tc>
          <w:tcPr>
            <w:tcW w:w="6484" w:type="dxa"/>
            <w:gridSpan w:val="2"/>
            <w:shd w:val="clear" w:color="auto" w:fill="auto"/>
          </w:tcPr>
          <w:p w14:paraId="252478E1" w14:textId="77777777" w:rsidR="00DD7B5D" w:rsidRPr="00033E97" w:rsidRDefault="00C15A72" w:rsidP="003B0BC6">
            <w:pPr>
              <w:bidi w:val="0"/>
              <w:spacing w:line="360" w:lineRule="auto"/>
              <w:jc w:val="lowKashida"/>
              <w:rPr>
                <w:sz w:val="24"/>
                <w:szCs w:val="24"/>
                <w:lang w:bidi="ar-EG"/>
              </w:rPr>
            </w:pPr>
            <w:r w:rsidRPr="00033E97">
              <w:rPr>
                <w:sz w:val="24"/>
                <w:szCs w:val="24"/>
                <w:lang w:bidi="ar-EG"/>
              </w:rPr>
              <w:t>Shear stress allowable.</w:t>
            </w:r>
          </w:p>
        </w:tc>
      </w:tr>
      <w:tr w:rsidR="00DD7B5D" w:rsidRPr="00033E97" w14:paraId="32ED63C0" w14:textId="77777777" w:rsidTr="00580C58">
        <w:tc>
          <w:tcPr>
            <w:tcW w:w="735" w:type="dxa"/>
            <w:shd w:val="clear" w:color="auto" w:fill="auto"/>
          </w:tcPr>
          <w:p w14:paraId="7E4498AE" w14:textId="77777777" w:rsidR="00DD7B5D" w:rsidRPr="00033E97" w:rsidRDefault="00DD7B5D" w:rsidP="003B0BC6">
            <w:pPr>
              <w:bidi w:val="0"/>
              <w:spacing w:line="360" w:lineRule="auto"/>
              <w:jc w:val="lowKashida"/>
              <w:rPr>
                <w:sz w:val="24"/>
                <w:szCs w:val="24"/>
                <w:vertAlign w:val="subscript"/>
                <w:lang w:bidi="ar-EG"/>
              </w:rPr>
            </w:pPr>
            <w:r w:rsidRPr="00033E97">
              <w:rPr>
                <w:position w:val="-4"/>
                <w:sz w:val="24"/>
                <w:szCs w:val="24"/>
                <w:vertAlign w:val="subscript"/>
                <w:lang w:bidi="ar-EG"/>
              </w:rPr>
              <w:object w:dxaOrig="240" w:dyaOrig="200" w14:anchorId="6F762DAD">
                <v:shape id="_x0000_i1029" type="#_x0000_t75" style="width:12pt;height:10pt" o:ole="">
                  <v:imagedata r:id="rId18" o:title=""/>
                </v:shape>
                <o:OLEObject Type="Embed" ProgID="Equation.DSMT4" ShapeID="_x0000_i1029" DrawAspect="Content" ObjectID="_1801676230" r:id="rId19"/>
              </w:object>
            </w:r>
          </w:p>
        </w:tc>
        <w:tc>
          <w:tcPr>
            <w:tcW w:w="480" w:type="dxa"/>
            <w:shd w:val="clear" w:color="auto" w:fill="auto"/>
          </w:tcPr>
          <w:p w14:paraId="28A25A41" w14:textId="77777777" w:rsidR="00DD7B5D" w:rsidRPr="00033E97" w:rsidRDefault="00DD7B5D" w:rsidP="003B0BC6">
            <w:pPr>
              <w:bidi w:val="0"/>
              <w:spacing w:line="360" w:lineRule="auto"/>
              <w:jc w:val="center"/>
              <w:rPr>
                <w:b/>
                <w:bCs/>
                <w:sz w:val="24"/>
                <w:szCs w:val="24"/>
                <w:lang w:bidi="ar-EG"/>
              </w:rPr>
            </w:pPr>
            <w:r w:rsidRPr="00033E97">
              <w:rPr>
                <w:b/>
                <w:bCs/>
                <w:sz w:val="24"/>
                <w:szCs w:val="24"/>
                <w:lang w:bidi="ar-EG"/>
              </w:rPr>
              <w:t>:</w:t>
            </w:r>
          </w:p>
        </w:tc>
        <w:tc>
          <w:tcPr>
            <w:tcW w:w="6484" w:type="dxa"/>
            <w:gridSpan w:val="2"/>
            <w:shd w:val="clear" w:color="auto" w:fill="auto"/>
          </w:tcPr>
          <w:p w14:paraId="776D3093" w14:textId="77777777" w:rsidR="00DD7B5D" w:rsidRPr="00033E97" w:rsidRDefault="00B06C6B" w:rsidP="003B0BC6">
            <w:pPr>
              <w:bidi w:val="0"/>
              <w:spacing w:line="360" w:lineRule="auto"/>
              <w:jc w:val="lowKashida"/>
              <w:rPr>
                <w:sz w:val="24"/>
                <w:szCs w:val="24"/>
                <w:lang w:bidi="ar-EG"/>
              </w:rPr>
            </w:pPr>
            <w:r w:rsidRPr="00033E97">
              <w:rPr>
                <w:sz w:val="24"/>
                <w:szCs w:val="24"/>
                <w:lang w:bidi="ar-EG"/>
              </w:rPr>
              <w:t>Column action factor</w:t>
            </w:r>
            <w:r w:rsidR="00C15A72" w:rsidRPr="00033E97">
              <w:rPr>
                <w:sz w:val="24"/>
                <w:szCs w:val="24"/>
                <w:lang w:bidi="ar-EG"/>
              </w:rPr>
              <w:t>.</w:t>
            </w:r>
          </w:p>
        </w:tc>
      </w:tr>
      <w:tr w:rsidR="00DD7B5D" w:rsidRPr="00033E97" w14:paraId="28C9F009" w14:textId="77777777" w:rsidTr="00580C58">
        <w:tc>
          <w:tcPr>
            <w:tcW w:w="735" w:type="dxa"/>
            <w:shd w:val="clear" w:color="auto" w:fill="auto"/>
          </w:tcPr>
          <w:p w14:paraId="58188967" w14:textId="77777777" w:rsidR="00DD7B5D" w:rsidRPr="00033E97" w:rsidRDefault="00DD7B5D" w:rsidP="00580C58">
            <w:pPr>
              <w:bidi w:val="0"/>
              <w:jc w:val="lowKashida"/>
              <w:rPr>
                <w:sz w:val="24"/>
                <w:szCs w:val="24"/>
                <w:lang w:bidi="ar-EG"/>
              </w:rPr>
            </w:pPr>
          </w:p>
        </w:tc>
        <w:tc>
          <w:tcPr>
            <w:tcW w:w="480" w:type="dxa"/>
            <w:shd w:val="clear" w:color="auto" w:fill="auto"/>
          </w:tcPr>
          <w:p w14:paraId="405C074A" w14:textId="77777777" w:rsidR="00DD7B5D" w:rsidRPr="00033E97" w:rsidRDefault="00DD7B5D" w:rsidP="00580C58">
            <w:pPr>
              <w:bidi w:val="0"/>
              <w:jc w:val="center"/>
              <w:rPr>
                <w:b/>
                <w:bCs/>
                <w:sz w:val="24"/>
                <w:szCs w:val="24"/>
                <w:lang w:bidi="ar-EG"/>
              </w:rPr>
            </w:pPr>
          </w:p>
        </w:tc>
        <w:tc>
          <w:tcPr>
            <w:tcW w:w="6484" w:type="dxa"/>
            <w:gridSpan w:val="2"/>
            <w:shd w:val="clear" w:color="auto" w:fill="auto"/>
          </w:tcPr>
          <w:p w14:paraId="259077AD" w14:textId="77777777" w:rsidR="00DD7B5D" w:rsidRPr="00033E97" w:rsidRDefault="004A7BD4" w:rsidP="00580C58">
            <w:pPr>
              <w:bidi w:val="0"/>
              <w:jc w:val="lowKashida"/>
              <w:rPr>
                <w:sz w:val="24"/>
                <w:szCs w:val="24"/>
                <w:lang w:bidi="ar-EG"/>
              </w:rPr>
            </w:pPr>
            <w:r w:rsidRPr="00033E97">
              <w:rPr>
                <w:position w:val="-58"/>
                <w:sz w:val="24"/>
                <w:szCs w:val="24"/>
                <w:lang w:bidi="ar-EG"/>
              </w:rPr>
              <w:object w:dxaOrig="1780" w:dyaOrig="960" w14:anchorId="23C32B9A">
                <v:shape id="_x0000_i1030" type="#_x0000_t75" style="width:89pt;height:48pt" o:ole="">
                  <v:imagedata r:id="rId20" o:title=""/>
                </v:shape>
                <o:OLEObject Type="Embed" ProgID="Equation.DSMT4" ShapeID="_x0000_i1030" DrawAspect="Content" ObjectID="_1801676231" r:id="rId21"/>
              </w:object>
            </w:r>
            <w:r w:rsidR="00C15A72" w:rsidRPr="00033E97">
              <w:rPr>
                <w:sz w:val="24"/>
                <w:szCs w:val="24"/>
                <w:lang w:bidi="ar-EG"/>
              </w:rPr>
              <w:t xml:space="preserve"> for L/</w:t>
            </w:r>
            <w:r w:rsidRPr="00033E97">
              <w:rPr>
                <w:position w:val="-10"/>
                <w:sz w:val="24"/>
                <w:szCs w:val="24"/>
                <w:lang w:bidi="ar-EG"/>
              </w:rPr>
              <w:object w:dxaOrig="240" w:dyaOrig="260" w14:anchorId="116C8033">
                <v:shape id="_x0000_i1031" type="#_x0000_t75" style="width:12pt;height:13pt" o:ole="">
                  <v:imagedata r:id="rId22" o:title=""/>
                </v:shape>
                <o:OLEObject Type="Embed" ProgID="Equation.DSMT4" ShapeID="_x0000_i1031" DrawAspect="Content" ObjectID="_1801676232" r:id="rId23"/>
              </w:object>
            </w:r>
            <w:r w:rsidR="00C15A72" w:rsidRPr="00033E97">
              <w:rPr>
                <w:sz w:val="24"/>
                <w:szCs w:val="24"/>
                <w:lang w:bidi="ar-EG"/>
              </w:rPr>
              <w:t xml:space="preserve">  </w:t>
            </w:r>
            <w:r w:rsidR="00C15A72" w:rsidRPr="00033E97">
              <w:rPr>
                <w:rFonts w:hint="cs"/>
                <w:sz w:val="24"/>
                <w:szCs w:val="24"/>
                <w:rtl/>
                <w:lang w:bidi="ar-EG"/>
              </w:rPr>
              <w:t>&gt;</w:t>
            </w:r>
            <w:r w:rsidR="00C15A72" w:rsidRPr="00033E97">
              <w:rPr>
                <w:sz w:val="24"/>
                <w:szCs w:val="24"/>
                <w:lang w:bidi="ar-EG"/>
              </w:rPr>
              <w:t>115</w:t>
            </w:r>
          </w:p>
          <w:p w14:paraId="324C00DD" w14:textId="77777777" w:rsidR="00422070" w:rsidRPr="00033E97" w:rsidRDefault="00422070" w:rsidP="00580C58">
            <w:pPr>
              <w:bidi w:val="0"/>
              <w:jc w:val="lowKashida"/>
              <w:rPr>
                <w:sz w:val="24"/>
                <w:szCs w:val="24"/>
                <w:lang w:bidi="ar-EG"/>
              </w:rPr>
            </w:pPr>
            <w:r w:rsidRPr="00033E97">
              <w:rPr>
                <w:position w:val="-28"/>
                <w:sz w:val="24"/>
                <w:szCs w:val="24"/>
                <w:lang w:bidi="ar-EG"/>
              </w:rPr>
              <w:object w:dxaOrig="1540" w:dyaOrig="700" w14:anchorId="0A7EE26C">
                <v:shape id="_x0000_i1032" type="#_x0000_t75" style="width:77pt;height:35pt" o:ole="">
                  <v:imagedata r:id="rId24" o:title=""/>
                </v:shape>
                <o:OLEObject Type="Embed" ProgID="Equation.DSMT4" ShapeID="_x0000_i1032" DrawAspect="Content" ObjectID="_1801676233" r:id="rId25"/>
              </w:object>
            </w:r>
            <w:r w:rsidRPr="00033E97">
              <w:rPr>
                <w:sz w:val="24"/>
                <w:szCs w:val="24"/>
                <w:lang w:bidi="ar-EG"/>
              </w:rPr>
              <w:t xml:space="preserve">      for L/</w:t>
            </w:r>
            <w:r w:rsidRPr="00033E97">
              <w:rPr>
                <w:position w:val="-10"/>
                <w:sz w:val="24"/>
                <w:szCs w:val="24"/>
                <w:lang w:bidi="ar-EG"/>
              </w:rPr>
              <w:object w:dxaOrig="240" w:dyaOrig="260" w14:anchorId="40C0FE0F">
                <v:shape id="_x0000_i1033" type="#_x0000_t75" style="width:12pt;height:13pt" o:ole="">
                  <v:imagedata r:id="rId26" o:title=""/>
                </v:shape>
                <o:OLEObject Type="Embed" ProgID="Equation.DSMT4" ShapeID="_x0000_i1033" DrawAspect="Content" ObjectID="_1801676234" r:id="rId27"/>
              </w:object>
            </w:r>
            <w:r w:rsidRPr="00033E97">
              <w:rPr>
                <w:sz w:val="24"/>
                <w:szCs w:val="24"/>
                <w:lang w:bidi="ar-EG"/>
              </w:rPr>
              <w:t xml:space="preserve">  </w:t>
            </w:r>
            <w:r w:rsidRPr="00033E97">
              <w:rPr>
                <w:rFonts w:hint="cs"/>
                <w:sz w:val="24"/>
                <w:szCs w:val="24"/>
                <w:rtl/>
                <w:lang w:bidi="ar-EG"/>
              </w:rPr>
              <w:t>&lt;</w:t>
            </w:r>
            <w:r w:rsidRPr="00033E97">
              <w:rPr>
                <w:sz w:val="24"/>
                <w:szCs w:val="24"/>
                <w:lang w:bidi="ar-EG"/>
              </w:rPr>
              <w:t>115</w:t>
            </w:r>
          </w:p>
        </w:tc>
      </w:tr>
      <w:tr w:rsidR="007E51EF" w:rsidRPr="00033E97" w14:paraId="7831E4F8" w14:textId="77777777" w:rsidTr="00580C58">
        <w:tc>
          <w:tcPr>
            <w:tcW w:w="735" w:type="dxa"/>
            <w:shd w:val="clear" w:color="auto" w:fill="auto"/>
          </w:tcPr>
          <w:p w14:paraId="660A4343" w14:textId="77777777" w:rsidR="007E51EF" w:rsidRPr="00033E97" w:rsidRDefault="007E51EF" w:rsidP="003B0BC6">
            <w:pPr>
              <w:bidi w:val="0"/>
              <w:spacing w:line="360" w:lineRule="auto"/>
              <w:jc w:val="lowKashida"/>
              <w:rPr>
                <w:sz w:val="24"/>
                <w:szCs w:val="24"/>
                <w:lang w:bidi="ar-EG"/>
              </w:rPr>
            </w:pPr>
            <w:r w:rsidRPr="00033E97">
              <w:rPr>
                <w:sz w:val="24"/>
                <w:szCs w:val="24"/>
                <w:lang w:bidi="ar-EG"/>
              </w:rPr>
              <w:t>n</w:t>
            </w:r>
          </w:p>
        </w:tc>
        <w:tc>
          <w:tcPr>
            <w:tcW w:w="480" w:type="dxa"/>
            <w:shd w:val="clear" w:color="auto" w:fill="auto"/>
          </w:tcPr>
          <w:p w14:paraId="32C351CF" w14:textId="77777777" w:rsidR="007E51EF" w:rsidRPr="00033E97" w:rsidRDefault="007E51EF" w:rsidP="003B0BC6">
            <w:pPr>
              <w:bidi w:val="0"/>
              <w:spacing w:line="360" w:lineRule="auto"/>
              <w:jc w:val="center"/>
              <w:rPr>
                <w:b/>
                <w:bCs/>
                <w:sz w:val="24"/>
                <w:szCs w:val="24"/>
                <w:lang w:bidi="ar-EG"/>
              </w:rPr>
            </w:pPr>
            <w:r w:rsidRPr="00033E97">
              <w:rPr>
                <w:b/>
                <w:bCs/>
                <w:sz w:val="24"/>
                <w:szCs w:val="24"/>
                <w:lang w:bidi="ar-EG"/>
              </w:rPr>
              <w:t>:</w:t>
            </w:r>
          </w:p>
        </w:tc>
        <w:tc>
          <w:tcPr>
            <w:tcW w:w="6484" w:type="dxa"/>
            <w:gridSpan w:val="2"/>
            <w:shd w:val="clear" w:color="auto" w:fill="auto"/>
          </w:tcPr>
          <w:p w14:paraId="0A263E54" w14:textId="77777777" w:rsidR="007E51EF" w:rsidRPr="00033E97" w:rsidRDefault="007E51EF" w:rsidP="003B0BC6">
            <w:pPr>
              <w:bidi w:val="0"/>
              <w:spacing w:line="360" w:lineRule="auto"/>
              <w:jc w:val="lowKashida"/>
              <w:rPr>
                <w:sz w:val="24"/>
                <w:szCs w:val="24"/>
                <w:lang w:bidi="ar-EG"/>
              </w:rPr>
            </w:pPr>
            <w:r w:rsidRPr="00033E97">
              <w:rPr>
                <w:sz w:val="24"/>
                <w:szCs w:val="24"/>
                <w:lang w:bidi="ar-EG"/>
              </w:rPr>
              <w:t>1,2.25,1.6 for hinged end, fixed, ends partly,</w:t>
            </w:r>
          </w:p>
        </w:tc>
      </w:tr>
      <w:tr w:rsidR="007E51EF" w:rsidRPr="00033E97" w14:paraId="36E6B22A" w14:textId="77777777" w:rsidTr="00580C58">
        <w:tc>
          <w:tcPr>
            <w:tcW w:w="735" w:type="dxa"/>
            <w:shd w:val="clear" w:color="auto" w:fill="auto"/>
          </w:tcPr>
          <w:p w14:paraId="2D29F0BC" w14:textId="77777777" w:rsidR="007E51EF" w:rsidRPr="00033E97" w:rsidRDefault="007E51EF" w:rsidP="003B0BC6">
            <w:pPr>
              <w:bidi w:val="0"/>
              <w:spacing w:line="360" w:lineRule="auto"/>
              <w:jc w:val="lowKashida"/>
              <w:rPr>
                <w:sz w:val="24"/>
                <w:szCs w:val="24"/>
                <w:lang w:bidi="ar-EG"/>
              </w:rPr>
            </w:pPr>
            <w:r w:rsidRPr="00033E97">
              <w:rPr>
                <w:position w:val="-10"/>
                <w:sz w:val="24"/>
                <w:szCs w:val="24"/>
                <w:lang w:bidi="ar-EG"/>
              </w:rPr>
              <w:object w:dxaOrig="240" w:dyaOrig="260" w14:anchorId="46DF6176">
                <v:shape id="_x0000_i1034" type="#_x0000_t75" style="width:12pt;height:13pt" o:ole="">
                  <v:imagedata r:id="rId28" o:title=""/>
                </v:shape>
                <o:OLEObject Type="Embed" ProgID="Equation.DSMT4" ShapeID="_x0000_i1034" DrawAspect="Content" ObjectID="_1801676235" r:id="rId29"/>
              </w:object>
            </w:r>
          </w:p>
        </w:tc>
        <w:tc>
          <w:tcPr>
            <w:tcW w:w="480" w:type="dxa"/>
            <w:shd w:val="clear" w:color="auto" w:fill="auto"/>
          </w:tcPr>
          <w:p w14:paraId="3D0532D7" w14:textId="77777777" w:rsidR="007E51EF" w:rsidRPr="00033E97" w:rsidRDefault="007E51EF" w:rsidP="003B0BC6">
            <w:pPr>
              <w:bidi w:val="0"/>
              <w:spacing w:line="360" w:lineRule="auto"/>
              <w:jc w:val="center"/>
              <w:rPr>
                <w:b/>
                <w:bCs/>
                <w:sz w:val="24"/>
                <w:szCs w:val="24"/>
                <w:lang w:bidi="ar-EG"/>
              </w:rPr>
            </w:pPr>
            <w:r w:rsidRPr="00033E97">
              <w:rPr>
                <w:b/>
                <w:bCs/>
                <w:sz w:val="24"/>
                <w:szCs w:val="24"/>
                <w:lang w:bidi="ar-EG"/>
              </w:rPr>
              <w:t>:</w:t>
            </w:r>
          </w:p>
        </w:tc>
        <w:tc>
          <w:tcPr>
            <w:tcW w:w="6484" w:type="dxa"/>
            <w:gridSpan w:val="2"/>
            <w:shd w:val="clear" w:color="auto" w:fill="auto"/>
          </w:tcPr>
          <w:p w14:paraId="0B7C3415" w14:textId="77777777" w:rsidR="007E51EF" w:rsidRPr="00033E97" w:rsidRDefault="007E51EF" w:rsidP="003B0BC6">
            <w:pPr>
              <w:bidi w:val="0"/>
              <w:spacing w:line="360" w:lineRule="auto"/>
              <w:jc w:val="lowKashida"/>
              <w:rPr>
                <w:sz w:val="24"/>
                <w:szCs w:val="24"/>
                <w:lang w:bidi="ar-EG"/>
              </w:rPr>
            </w:pPr>
            <w:r w:rsidRPr="00033E97">
              <w:rPr>
                <w:sz w:val="24"/>
                <w:szCs w:val="24"/>
                <w:lang w:bidi="ar-EG"/>
              </w:rPr>
              <w:t xml:space="preserve">Radius of gyration = </w:t>
            </w:r>
            <w:r w:rsidRPr="00033E97">
              <w:rPr>
                <w:position w:val="-8"/>
                <w:sz w:val="24"/>
                <w:szCs w:val="24"/>
                <w:lang w:bidi="ar-EG"/>
              </w:rPr>
              <w:object w:dxaOrig="720" w:dyaOrig="360" w14:anchorId="02AAC7CF">
                <v:shape id="_x0000_i1035" type="#_x0000_t75" style="width:36pt;height:18pt" o:ole="">
                  <v:imagedata r:id="rId30" o:title=""/>
                </v:shape>
                <o:OLEObject Type="Embed" ProgID="Equation.DSMT4" ShapeID="_x0000_i1035" DrawAspect="Content" ObjectID="_1801676236" r:id="rId31"/>
              </w:object>
            </w:r>
          </w:p>
        </w:tc>
      </w:tr>
      <w:tr w:rsidR="007E51EF" w:rsidRPr="00033E97" w14:paraId="39EFBADE" w14:textId="77777777" w:rsidTr="00580C58">
        <w:tc>
          <w:tcPr>
            <w:tcW w:w="735" w:type="dxa"/>
            <w:shd w:val="clear" w:color="auto" w:fill="auto"/>
          </w:tcPr>
          <w:p w14:paraId="4B4DD95D" w14:textId="77777777" w:rsidR="007E51EF" w:rsidRPr="00033E97" w:rsidRDefault="007E51EF" w:rsidP="003B0BC6">
            <w:pPr>
              <w:bidi w:val="0"/>
              <w:spacing w:line="360" w:lineRule="auto"/>
              <w:jc w:val="lowKashida"/>
              <w:rPr>
                <w:sz w:val="24"/>
                <w:szCs w:val="24"/>
                <w:lang w:bidi="ar-EG"/>
              </w:rPr>
            </w:pPr>
            <w:r w:rsidRPr="00033E97">
              <w:rPr>
                <w:sz w:val="24"/>
                <w:szCs w:val="24"/>
                <w:lang w:bidi="ar-EG"/>
              </w:rPr>
              <w:t>I</w:t>
            </w:r>
          </w:p>
        </w:tc>
        <w:tc>
          <w:tcPr>
            <w:tcW w:w="480" w:type="dxa"/>
            <w:shd w:val="clear" w:color="auto" w:fill="auto"/>
          </w:tcPr>
          <w:p w14:paraId="0498920A" w14:textId="77777777" w:rsidR="007E51EF" w:rsidRPr="00033E97" w:rsidRDefault="007E51EF" w:rsidP="003B0BC6">
            <w:pPr>
              <w:bidi w:val="0"/>
              <w:spacing w:line="360" w:lineRule="auto"/>
              <w:jc w:val="center"/>
              <w:rPr>
                <w:b/>
                <w:bCs/>
                <w:sz w:val="24"/>
                <w:szCs w:val="24"/>
                <w:lang w:bidi="ar-EG"/>
              </w:rPr>
            </w:pPr>
            <w:r w:rsidRPr="00033E97">
              <w:rPr>
                <w:b/>
                <w:bCs/>
                <w:sz w:val="24"/>
                <w:szCs w:val="24"/>
                <w:lang w:bidi="ar-EG"/>
              </w:rPr>
              <w:t>:</w:t>
            </w:r>
          </w:p>
        </w:tc>
        <w:tc>
          <w:tcPr>
            <w:tcW w:w="6484" w:type="dxa"/>
            <w:gridSpan w:val="2"/>
            <w:shd w:val="clear" w:color="auto" w:fill="auto"/>
          </w:tcPr>
          <w:p w14:paraId="6C274785" w14:textId="77777777" w:rsidR="007E51EF" w:rsidRPr="00033E97" w:rsidRDefault="007E51EF" w:rsidP="003B0BC6">
            <w:pPr>
              <w:bidi w:val="0"/>
              <w:spacing w:line="360" w:lineRule="auto"/>
              <w:jc w:val="lowKashida"/>
              <w:rPr>
                <w:sz w:val="24"/>
                <w:szCs w:val="24"/>
                <w:lang w:bidi="ar-EG"/>
              </w:rPr>
            </w:pPr>
            <w:r w:rsidRPr="00033E97">
              <w:rPr>
                <w:sz w:val="24"/>
                <w:szCs w:val="24"/>
                <w:lang w:bidi="ar-EG"/>
              </w:rPr>
              <w:t>Rectangular moment of inertia</w:t>
            </w:r>
          </w:p>
        </w:tc>
      </w:tr>
      <w:tr w:rsidR="007E51EF" w:rsidRPr="00033E97" w14:paraId="466ABC20" w14:textId="77777777" w:rsidTr="00580C58">
        <w:tc>
          <w:tcPr>
            <w:tcW w:w="735" w:type="dxa"/>
            <w:shd w:val="clear" w:color="auto" w:fill="auto"/>
          </w:tcPr>
          <w:p w14:paraId="3CE0B2BC" w14:textId="77777777" w:rsidR="007E51EF" w:rsidRPr="00033E97" w:rsidRDefault="007E51EF" w:rsidP="003B0BC6">
            <w:pPr>
              <w:bidi w:val="0"/>
              <w:spacing w:line="360" w:lineRule="auto"/>
              <w:jc w:val="lowKashida"/>
              <w:rPr>
                <w:sz w:val="24"/>
                <w:szCs w:val="24"/>
                <w:lang w:bidi="ar-EG"/>
              </w:rPr>
            </w:pPr>
            <w:r w:rsidRPr="00033E97">
              <w:rPr>
                <w:sz w:val="24"/>
                <w:szCs w:val="24"/>
                <w:lang w:bidi="ar-EG"/>
              </w:rPr>
              <w:t>A</w:t>
            </w:r>
          </w:p>
        </w:tc>
        <w:tc>
          <w:tcPr>
            <w:tcW w:w="480" w:type="dxa"/>
            <w:shd w:val="clear" w:color="auto" w:fill="auto"/>
          </w:tcPr>
          <w:p w14:paraId="1335B935" w14:textId="77777777" w:rsidR="007E51EF" w:rsidRPr="00033E97" w:rsidRDefault="007E51EF" w:rsidP="003B0BC6">
            <w:pPr>
              <w:bidi w:val="0"/>
              <w:spacing w:line="360" w:lineRule="auto"/>
              <w:jc w:val="center"/>
              <w:rPr>
                <w:b/>
                <w:bCs/>
                <w:sz w:val="24"/>
                <w:szCs w:val="24"/>
                <w:lang w:bidi="ar-EG"/>
              </w:rPr>
            </w:pPr>
            <w:r w:rsidRPr="00033E97">
              <w:rPr>
                <w:b/>
                <w:bCs/>
                <w:sz w:val="24"/>
                <w:szCs w:val="24"/>
                <w:lang w:bidi="ar-EG"/>
              </w:rPr>
              <w:t>:</w:t>
            </w:r>
          </w:p>
        </w:tc>
        <w:tc>
          <w:tcPr>
            <w:tcW w:w="6484" w:type="dxa"/>
            <w:gridSpan w:val="2"/>
            <w:shd w:val="clear" w:color="auto" w:fill="auto"/>
          </w:tcPr>
          <w:p w14:paraId="0F0ED0BE" w14:textId="77777777" w:rsidR="007E51EF" w:rsidRPr="00033E97" w:rsidRDefault="007E51EF" w:rsidP="003B0BC6">
            <w:pPr>
              <w:bidi w:val="0"/>
              <w:spacing w:line="360" w:lineRule="auto"/>
              <w:jc w:val="lowKashida"/>
              <w:rPr>
                <w:sz w:val="24"/>
                <w:szCs w:val="24"/>
                <w:lang w:bidi="ar-EG"/>
              </w:rPr>
            </w:pPr>
            <w:r w:rsidRPr="00033E97">
              <w:rPr>
                <w:sz w:val="24"/>
                <w:szCs w:val="24"/>
                <w:lang w:bidi="ar-EG"/>
              </w:rPr>
              <w:t>Crosse section area of shaft</w:t>
            </w:r>
          </w:p>
        </w:tc>
      </w:tr>
      <w:tr w:rsidR="007E51EF" w:rsidRPr="00033E97" w14:paraId="3E2B7E5A" w14:textId="77777777" w:rsidTr="00580C58">
        <w:tc>
          <w:tcPr>
            <w:tcW w:w="735" w:type="dxa"/>
            <w:shd w:val="clear" w:color="auto" w:fill="auto"/>
          </w:tcPr>
          <w:p w14:paraId="07BFECD2" w14:textId="77777777" w:rsidR="007E51EF" w:rsidRPr="00033E97" w:rsidRDefault="007E51EF" w:rsidP="003B0BC6">
            <w:pPr>
              <w:bidi w:val="0"/>
              <w:spacing w:line="360" w:lineRule="auto"/>
              <w:jc w:val="lowKashida"/>
              <w:rPr>
                <w:sz w:val="24"/>
                <w:szCs w:val="24"/>
                <w:vertAlign w:val="subscript"/>
                <w:lang w:bidi="ar-EG"/>
              </w:rPr>
            </w:pPr>
            <w:r w:rsidRPr="00033E97">
              <w:rPr>
                <w:sz w:val="24"/>
                <w:szCs w:val="24"/>
                <w:lang w:bidi="ar-EG"/>
              </w:rPr>
              <w:t>S</w:t>
            </w:r>
            <w:r w:rsidRPr="00033E97">
              <w:rPr>
                <w:sz w:val="24"/>
                <w:szCs w:val="24"/>
                <w:vertAlign w:val="subscript"/>
                <w:lang w:bidi="ar-EG"/>
              </w:rPr>
              <w:t>y</w:t>
            </w:r>
          </w:p>
        </w:tc>
        <w:tc>
          <w:tcPr>
            <w:tcW w:w="480" w:type="dxa"/>
            <w:shd w:val="clear" w:color="auto" w:fill="auto"/>
          </w:tcPr>
          <w:p w14:paraId="68ECFBEB" w14:textId="77777777" w:rsidR="007E51EF" w:rsidRPr="00033E97" w:rsidRDefault="007E51EF" w:rsidP="003B0BC6">
            <w:pPr>
              <w:bidi w:val="0"/>
              <w:spacing w:line="360" w:lineRule="auto"/>
              <w:jc w:val="center"/>
              <w:rPr>
                <w:b/>
                <w:bCs/>
                <w:sz w:val="24"/>
                <w:szCs w:val="24"/>
                <w:lang w:bidi="ar-EG"/>
              </w:rPr>
            </w:pPr>
            <w:r w:rsidRPr="00033E97">
              <w:rPr>
                <w:b/>
                <w:bCs/>
                <w:sz w:val="24"/>
                <w:szCs w:val="24"/>
                <w:lang w:bidi="ar-EG"/>
              </w:rPr>
              <w:t>:</w:t>
            </w:r>
          </w:p>
        </w:tc>
        <w:tc>
          <w:tcPr>
            <w:tcW w:w="6484" w:type="dxa"/>
            <w:gridSpan w:val="2"/>
            <w:shd w:val="clear" w:color="auto" w:fill="auto"/>
          </w:tcPr>
          <w:p w14:paraId="66895916" w14:textId="77777777" w:rsidR="007E51EF" w:rsidRPr="00033E97" w:rsidRDefault="007E51EF" w:rsidP="003B0BC6">
            <w:pPr>
              <w:bidi w:val="0"/>
              <w:spacing w:line="360" w:lineRule="auto"/>
              <w:jc w:val="lowKashida"/>
              <w:rPr>
                <w:sz w:val="24"/>
                <w:szCs w:val="24"/>
                <w:lang w:bidi="ar-EG"/>
              </w:rPr>
            </w:pPr>
            <w:r w:rsidRPr="00033E97">
              <w:rPr>
                <w:sz w:val="24"/>
                <w:szCs w:val="24"/>
                <w:lang w:bidi="ar-EG"/>
              </w:rPr>
              <w:t>Yield stress in compression.</w:t>
            </w:r>
          </w:p>
        </w:tc>
      </w:tr>
      <w:tr w:rsidR="007E51EF" w:rsidRPr="00033E97" w14:paraId="4C7FAFF9" w14:textId="77777777" w:rsidTr="00580C58">
        <w:tc>
          <w:tcPr>
            <w:tcW w:w="7699" w:type="dxa"/>
            <w:gridSpan w:val="4"/>
            <w:shd w:val="clear" w:color="auto" w:fill="auto"/>
          </w:tcPr>
          <w:p w14:paraId="259B28F9" w14:textId="77777777" w:rsidR="007E51EF" w:rsidRPr="00033E97" w:rsidRDefault="007E51EF" w:rsidP="003B0BC6">
            <w:pPr>
              <w:bidi w:val="0"/>
              <w:spacing w:line="360" w:lineRule="auto"/>
              <w:jc w:val="center"/>
              <w:rPr>
                <w:sz w:val="24"/>
                <w:szCs w:val="24"/>
                <w:lang w:bidi="ar-EG"/>
              </w:rPr>
            </w:pPr>
            <w:r w:rsidRPr="00033E97">
              <w:rPr>
                <w:position w:val="-30"/>
                <w:sz w:val="24"/>
                <w:szCs w:val="24"/>
                <w:lang w:bidi="ar-EG"/>
              </w:rPr>
              <w:object w:dxaOrig="1420" w:dyaOrig="680" w14:anchorId="6CBFFECD">
                <v:shape id="_x0000_i1036" type="#_x0000_t75" style="width:71pt;height:34pt" o:ole="">
                  <v:imagedata r:id="rId32" o:title=""/>
                </v:shape>
                <o:OLEObject Type="Embed" ProgID="Equation.DSMT4" ShapeID="_x0000_i1036" DrawAspect="Content" ObjectID="_1801676237" r:id="rId33"/>
              </w:object>
            </w:r>
          </w:p>
        </w:tc>
      </w:tr>
      <w:tr w:rsidR="007E51EF" w:rsidRPr="00033E97" w14:paraId="54E6D3EF" w14:textId="77777777" w:rsidTr="00580C58">
        <w:tc>
          <w:tcPr>
            <w:tcW w:w="7699" w:type="dxa"/>
            <w:gridSpan w:val="4"/>
            <w:shd w:val="clear" w:color="auto" w:fill="auto"/>
          </w:tcPr>
          <w:p w14:paraId="598EC34A" w14:textId="77777777" w:rsidR="007E51EF" w:rsidRPr="00033E97" w:rsidRDefault="007E51EF" w:rsidP="003B0BC6">
            <w:pPr>
              <w:bidi w:val="0"/>
              <w:spacing w:line="360" w:lineRule="auto"/>
              <w:jc w:val="center"/>
              <w:rPr>
                <w:sz w:val="24"/>
                <w:szCs w:val="24"/>
                <w:lang w:bidi="ar-EG"/>
              </w:rPr>
            </w:pPr>
            <w:r w:rsidRPr="00033E97">
              <w:rPr>
                <w:sz w:val="24"/>
                <w:szCs w:val="24"/>
                <w:lang w:bidi="ar-EG"/>
              </w:rPr>
              <w:t>K</w:t>
            </w:r>
            <w:r w:rsidRPr="00033E97">
              <w:rPr>
                <w:sz w:val="24"/>
                <w:szCs w:val="24"/>
                <w:vertAlign w:val="subscript"/>
                <w:lang w:bidi="ar-EG"/>
              </w:rPr>
              <w:t>b</w:t>
            </w:r>
            <w:r w:rsidRPr="00033E97">
              <w:rPr>
                <w:sz w:val="24"/>
                <w:szCs w:val="24"/>
                <w:lang w:bidi="ar-EG"/>
              </w:rPr>
              <w:t xml:space="preserve"> = 1.5 to</w:t>
            </w:r>
            <w:r w:rsidRPr="00033E97">
              <w:rPr>
                <w:sz w:val="24"/>
                <w:szCs w:val="24"/>
                <w:vertAlign w:val="subscript"/>
                <w:lang w:bidi="ar-EG"/>
              </w:rPr>
              <w:t xml:space="preserve"> </w:t>
            </w:r>
            <w:r w:rsidRPr="00033E97">
              <w:rPr>
                <w:sz w:val="24"/>
                <w:szCs w:val="24"/>
                <w:lang w:bidi="ar-EG"/>
              </w:rPr>
              <w:t xml:space="preserve">2.0   load suddenly applied </w:t>
            </w:r>
            <w:r w:rsidR="00077BF5" w:rsidRPr="00033E97">
              <w:rPr>
                <w:sz w:val="24"/>
                <w:szCs w:val="24"/>
                <w:lang w:bidi="ar-EG"/>
              </w:rPr>
              <w:t>(</w:t>
            </w:r>
            <w:r w:rsidRPr="00033E97">
              <w:rPr>
                <w:sz w:val="24"/>
                <w:szCs w:val="24"/>
                <w:lang w:bidi="ar-EG"/>
              </w:rPr>
              <w:t>stationary shaft</w:t>
            </w:r>
            <w:r w:rsidR="00077BF5" w:rsidRPr="00033E97">
              <w:rPr>
                <w:sz w:val="24"/>
                <w:szCs w:val="24"/>
                <w:lang w:bidi="ar-EG"/>
              </w:rPr>
              <w:t>)</w:t>
            </w:r>
          </w:p>
        </w:tc>
      </w:tr>
      <w:tr w:rsidR="007E51EF" w:rsidRPr="00033E97" w14:paraId="37575E4F" w14:textId="77777777" w:rsidTr="00580C58">
        <w:tc>
          <w:tcPr>
            <w:tcW w:w="7699" w:type="dxa"/>
            <w:gridSpan w:val="4"/>
            <w:shd w:val="clear" w:color="auto" w:fill="auto"/>
          </w:tcPr>
          <w:p w14:paraId="365D60CD" w14:textId="77777777" w:rsidR="007E51EF" w:rsidRPr="00033E97" w:rsidRDefault="007E51EF" w:rsidP="003B0BC6">
            <w:pPr>
              <w:bidi w:val="0"/>
              <w:spacing w:line="360" w:lineRule="auto"/>
              <w:jc w:val="center"/>
              <w:rPr>
                <w:sz w:val="24"/>
                <w:szCs w:val="24"/>
                <w:lang w:bidi="ar-EG"/>
              </w:rPr>
            </w:pPr>
            <w:r w:rsidRPr="00033E97">
              <w:rPr>
                <w:sz w:val="24"/>
                <w:szCs w:val="24"/>
                <w:lang w:bidi="ar-EG"/>
              </w:rPr>
              <w:t>S</w:t>
            </w:r>
            <w:r w:rsidRPr="00033E97">
              <w:rPr>
                <w:sz w:val="24"/>
                <w:szCs w:val="24"/>
                <w:vertAlign w:val="subscript"/>
                <w:lang w:bidi="ar-EG"/>
              </w:rPr>
              <w:t>allowable</w:t>
            </w:r>
            <w:r w:rsidRPr="00033E97">
              <w:rPr>
                <w:sz w:val="24"/>
                <w:szCs w:val="24"/>
                <w:lang w:bidi="ar-EG"/>
              </w:rPr>
              <w:t xml:space="preserve"> </w:t>
            </w:r>
            <w:r w:rsidR="00045C5B" w:rsidRPr="00033E97">
              <w:rPr>
                <w:sz w:val="24"/>
                <w:szCs w:val="24"/>
                <w:lang w:bidi="ar-EG"/>
              </w:rPr>
              <w:t>= Allowable</w:t>
            </w:r>
            <w:r w:rsidRPr="00033E97">
              <w:rPr>
                <w:sz w:val="24"/>
                <w:szCs w:val="24"/>
                <w:lang w:bidi="ar-EG"/>
              </w:rPr>
              <w:t xml:space="preserve"> shear strength </w:t>
            </w:r>
            <w:r w:rsidR="00045C5B" w:rsidRPr="00033E97">
              <w:rPr>
                <w:sz w:val="24"/>
                <w:szCs w:val="24"/>
                <w:lang w:bidi="ar-EG"/>
              </w:rPr>
              <w:t>of shaft</w:t>
            </w:r>
            <w:r w:rsidRPr="00033E97">
              <w:rPr>
                <w:sz w:val="24"/>
                <w:szCs w:val="24"/>
                <w:lang w:bidi="ar-EG"/>
              </w:rPr>
              <w:t xml:space="preserve"> value = </w:t>
            </w:r>
            <w:r w:rsidR="00E600CA" w:rsidRPr="00033E97">
              <w:rPr>
                <w:sz w:val="24"/>
                <w:szCs w:val="24"/>
                <w:lang w:bidi="ar-EG"/>
              </w:rPr>
              <w:t>40</w:t>
            </w:r>
            <w:r w:rsidRPr="00033E97">
              <w:rPr>
                <w:sz w:val="24"/>
                <w:szCs w:val="24"/>
                <w:lang w:bidi="ar-EG"/>
              </w:rPr>
              <w:t xml:space="preserve"> MP</w:t>
            </w:r>
            <w:r w:rsidRPr="00033E97">
              <w:rPr>
                <w:sz w:val="24"/>
                <w:szCs w:val="24"/>
                <w:vertAlign w:val="subscript"/>
                <w:lang w:bidi="ar-EG"/>
              </w:rPr>
              <w:t>a</w:t>
            </w:r>
            <w:r w:rsidRPr="00033E97">
              <w:rPr>
                <w:sz w:val="24"/>
                <w:szCs w:val="24"/>
                <w:lang w:bidi="ar-EG"/>
              </w:rPr>
              <w:t>.</w:t>
            </w:r>
          </w:p>
        </w:tc>
      </w:tr>
      <w:tr w:rsidR="007E51EF" w:rsidRPr="00033E97" w14:paraId="2F21ECE1" w14:textId="77777777" w:rsidTr="00580C58">
        <w:tc>
          <w:tcPr>
            <w:tcW w:w="7699" w:type="dxa"/>
            <w:gridSpan w:val="4"/>
            <w:shd w:val="clear" w:color="auto" w:fill="auto"/>
          </w:tcPr>
          <w:p w14:paraId="2DC9BB44" w14:textId="77777777" w:rsidR="007E51EF" w:rsidRPr="00033E97" w:rsidRDefault="007E51EF" w:rsidP="003B0BC6">
            <w:pPr>
              <w:bidi w:val="0"/>
              <w:spacing w:line="360" w:lineRule="auto"/>
              <w:jc w:val="center"/>
              <w:rPr>
                <w:sz w:val="24"/>
                <w:szCs w:val="24"/>
                <w:lang w:bidi="ar-EG"/>
              </w:rPr>
            </w:pPr>
            <w:r w:rsidRPr="00033E97">
              <w:rPr>
                <w:position w:val="-6"/>
                <w:sz w:val="24"/>
                <w:szCs w:val="24"/>
                <w:lang w:bidi="ar-EG"/>
              </w:rPr>
              <w:object w:dxaOrig="240" w:dyaOrig="220" w14:anchorId="1C9EFDEE">
                <v:shape id="_x0000_i1037" type="#_x0000_t75" style="width:12pt;height:11pt" o:ole="">
                  <v:imagedata r:id="rId34" o:title=""/>
                </v:shape>
                <o:OLEObject Type="Embed" ProgID="Equation.DSMT4" ShapeID="_x0000_i1037" DrawAspect="Content" ObjectID="_1801676238" r:id="rId35"/>
              </w:object>
            </w:r>
            <w:r w:rsidRPr="00033E97">
              <w:rPr>
                <w:sz w:val="24"/>
                <w:szCs w:val="24"/>
                <w:lang w:bidi="ar-EG"/>
              </w:rPr>
              <w:t>= 0</w:t>
            </w:r>
          </w:p>
        </w:tc>
      </w:tr>
    </w:tbl>
    <w:p w14:paraId="43895106" w14:textId="77777777" w:rsidR="00CB0AC4" w:rsidRPr="00033E97" w:rsidRDefault="000F6E39" w:rsidP="003B0BC6">
      <w:pPr>
        <w:bidi w:val="0"/>
        <w:spacing w:line="360" w:lineRule="auto"/>
        <w:jc w:val="lowKashida"/>
        <w:rPr>
          <w:color w:val="000000"/>
          <w:sz w:val="24"/>
          <w:szCs w:val="24"/>
        </w:rPr>
      </w:pPr>
      <w:r w:rsidRPr="00033E97">
        <w:rPr>
          <w:color w:val="000000"/>
          <w:sz w:val="24"/>
          <w:szCs w:val="24"/>
        </w:rPr>
        <w:t xml:space="preserve">The above equation gives; </w:t>
      </w:r>
      <w:r w:rsidRPr="00033E97">
        <w:rPr>
          <w:b/>
          <w:bCs/>
          <w:sz w:val="24"/>
          <w:szCs w:val="24"/>
          <w:lang w:bidi="ar-EG"/>
        </w:rPr>
        <w:t xml:space="preserve">d = </w:t>
      </w:r>
      <w:r w:rsidR="00E600CA" w:rsidRPr="00033E97">
        <w:rPr>
          <w:b/>
          <w:bCs/>
          <w:sz w:val="24"/>
          <w:szCs w:val="24"/>
          <w:lang w:bidi="ar-EG"/>
        </w:rPr>
        <w:t>29</w:t>
      </w:r>
      <w:r w:rsidRPr="00033E97">
        <w:rPr>
          <w:b/>
          <w:bCs/>
          <w:sz w:val="24"/>
          <w:szCs w:val="24"/>
          <w:lang w:bidi="ar-EG"/>
        </w:rPr>
        <w:t>.</w:t>
      </w:r>
      <w:r w:rsidR="00E600CA" w:rsidRPr="00033E97">
        <w:rPr>
          <w:b/>
          <w:bCs/>
          <w:sz w:val="24"/>
          <w:szCs w:val="24"/>
          <w:lang w:bidi="ar-EG"/>
        </w:rPr>
        <w:t>7</w:t>
      </w:r>
      <w:r w:rsidRPr="00033E97">
        <w:rPr>
          <w:b/>
          <w:bCs/>
          <w:sz w:val="24"/>
          <w:szCs w:val="24"/>
          <w:lang w:bidi="ar-EG"/>
        </w:rPr>
        <w:t xml:space="preserve"> mm. </w:t>
      </w:r>
      <w:r w:rsidR="00815A05" w:rsidRPr="00033E97">
        <w:rPr>
          <w:color w:val="000000"/>
          <w:sz w:val="24"/>
          <w:szCs w:val="24"/>
        </w:rPr>
        <w:t xml:space="preserve">Therefore, </w:t>
      </w:r>
      <w:r w:rsidRPr="00033E97">
        <w:rPr>
          <w:color w:val="000000"/>
          <w:sz w:val="24"/>
          <w:szCs w:val="24"/>
        </w:rPr>
        <w:t>diameter of</w:t>
      </w:r>
      <w:r w:rsidR="00815A05" w:rsidRPr="00033E97">
        <w:rPr>
          <w:color w:val="000000"/>
          <w:sz w:val="24"/>
          <w:szCs w:val="24"/>
        </w:rPr>
        <w:t xml:space="preserve"> pelleting shaft must be </w:t>
      </w:r>
      <w:r w:rsidRPr="00033E97">
        <w:rPr>
          <w:color w:val="000000"/>
          <w:sz w:val="24"/>
          <w:szCs w:val="24"/>
        </w:rPr>
        <w:t xml:space="preserve">equal or </w:t>
      </w:r>
      <w:r w:rsidR="00815A05" w:rsidRPr="00033E97">
        <w:rPr>
          <w:color w:val="000000"/>
          <w:sz w:val="24"/>
          <w:szCs w:val="24"/>
        </w:rPr>
        <w:t xml:space="preserve">more than </w:t>
      </w:r>
      <w:r w:rsidR="00E600CA" w:rsidRPr="00033E97">
        <w:rPr>
          <w:b/>
          <w:bCs/>
          <w:color w:val="000000"/>
          <w:sz w:val="24"/>
          <w:szCs w:val="24"/>
        </w:rPr>
        <w:t>30</w:t>
      </w:r>
      <w:r w:rsidR="00815A05" w:rsidRPr="00033E97">
        <w:rPr>
          <w:color w:val="000000"/>
          <w:sz w:val="24"/>
          <w:szCs w:val="24"/>
        </w:rPr>
        <w:t xml:space="preserve"> mm for design safety. </w:t>
      </w:r>
    </w:p>
    <w:p w14:paraId="05F6327E" w14:textId="368391E8" w:rsidR="00876279" w:rsidRPr="00033E97" w:rsidRDefault="00EA45C9">
      <w:pPr>
        <w:bidi w:val="0"/>
        <w:spacing w:line="360" w:lineRule="auto"/>
        <w:jc w:val="lowKashida"/>
        <w:rPr>
          <w:b/>
          <w:bCs/>
          <w:color w:val="000000"/>
          <w:sz w:val="24"/>
          <w:szCs w:val="24"/>
        </w:rPr>
      </w:pPr>
      <w:r w:rsidRPr="00033E97">
        <w:rPr>
          <w:b/>
          <w:bCs/>
          <w:sz w:val="24"/>
          <w:szCs w:val="24"/>
          <w:lang w:bidi="ar-EG"/>
        </w:rPr>
        <w:t>S</w:t>
      </w:r>
      <w:r w:rsidR="00E52D85" w:rsidRPr="00033E97">
        <w:rPr>
          <w:b/>
          <w:bCs/>
          <w:sz w:val="24"/>
          <w:szCs w:val="24"/>
          <w:lang w:bidi="ar-EG"/>
        </w:rPr>
        <w:t>.</w:t>
      </w:r>
      <w:r w:rsidR="00AD727A">
        <w:rPr>
          <w:b/>
          <w:bCs/>
          <w:sz w:val="24"/>
          <w:szCs w:val="24"/>
          <w:lang w:bidi="ar-EG"/>
        </w:rPr>
        <w:t>2</w:t>
      </w:r>
      <w:r w:rsidR="00E52D85" w:rsidRPr="00033E97">
        <w:rPr>
          <w:b/>
          <w:bCs/>
          <w:sz w:val="24"/>
          <w:szCs w:val="24"/>
          <w:cs/>
          <w:lang w:bidi="ar-EG"/>
        </w:rPr>
        <w:t>‎</w:t>
      </w:r>
      <w:r w:rsidR="00E52D85" w:rsidRPr="00033E97">
        <w:rPr>
          <w:rFonts w:asciiTheme="majorBidi" w:hAnsiTheme="majorBidi" w:cstheme="majorBidi"/>
          <w:b/>
          <w:bCs/>
          <w:sz w:val="24"/>
          <w:szCs w:val="24"/>
          <w:rtl/>
          <w:cs/>
          <w:lang w:bidi="ar-EG"/>
        </w:rPr>
        <w:t>.</w:t>
      </w:r>
      <w:r w:rsidR="00E52D85" w:rsidRPr="00033E97">
        <w:rPr>
          <w:b/>
          <w:bCs/>
          <w:sz w:val="24"/>
          <w:szCs w:val="24"/>
          <w:lang w:bidi="ar-EG"/>
        </w:rPr>
        <w:t>2</w:t>
      </w:r>
      <w:r w:rsidR="0058340C" w:rsidRPr="00033E97">
        <w:rPr>
          <w:b/>
          <w:bCs/>
          <w:color w:val="000000"/>
          <w:sz w:val="24"/>
          <w:szCs w:val="24"/>
        </w:rPr>
        <w:t xml:space="preserve"> Design of the die</w:t>
      </w:r>
    </w:p>
    <w:p w14:paraId="50FBC10C" w14:textId="77777777" w:rsidR="00270784" w:rsidRPr="00033E97" w:rsidRDefault="0043260A" w:rsidP="003B0BC6">
      <w:pPr>
        <w:bidi w:val="0"/>
        <w:spacing w:line="360" w:lineRule="auto"/>
        <w:jc w:val="lowKashida"/>
        <w:rPr>
          <w:sz w:val="24"/>
          <w:szCs w:val="24"/>
        </w:rPr>
      </w:pPr>
      <w:r w:rsidRPr="00033E97">
        <w:rPr>
          <w:sz w:val="24"/>
          <w:szCs w:val="24"/>
        </w:rPr>
        <w:t xml:space="preserve">The die design was </w:t>
      </w:r>
      <w:r w:rsidR="00225BCC" w:rsidRPr="00033E97">
        <w:rPr>
          <w:sz w:val="24"/>
          <w:szCs w:val="24"/>
        </w:rPr>
        <w:t>not easy.</w:t>
      </w:r>
      <w:r w:rsidRPr="00033E97">
        <w:rPr>
          <w:sz w:val="24"/>
          <w:szCs w:val="24"/>
        </w:rPr>
        <w:t xml:space="preserve"> Geometry, contact and friction between fibrous materials and the die steel have to be considered. The problem is the complex mechanical behavior of the biological material to be processed. One option for designing the die is to manufacture different dies just by changing the angle of the tapered dies, length, and roughness.</w:t>
      </w:r>
    </w:p>
    <w:p w14:paraId="6529C8D1" w14:textId="70813923" w:rsidR="00D2548D" w:rsidRPr="00033E97" w:rsidRDefault="00EA45C9">
      <w:pPr>
        <w:bidi w:val="0"/>
        <w:spacing w:line="360" w:lineRule="auto"/>
        <w:jc w:val="lowKashida"/>
        <w:rPr>
          <w:b/>
          <w:bCs/>
          <w:sz w:val="24"/>
          <w:szCs w:val="24"/>
          <w:lang w:bidi="ar-EG"/>
        </w:rPr>
      </w:pPr>
      <w:r w:rsidRPr="00033E97">
        <w:rPr>
          <w:b/>
          <w:bCs/>
          <w:sz w:val="24"/>
          <w:szCs w:val="24"/>
          <w:lang w:bidi="ar-EG"/>
        </w:rPr>
        <w:t>S</w:t>
      </w:r>
      <w:r w:rsidR="00E52D85" w:rsidRPr="00033E97">
        <w:rPr>
          <w:b/>
          <w:bCs/>
          <w:sz w:val="24"/>
          <w:szCs w:val="24"/>
          <w:lang w:bidi="ar-EG"/>
        </w:rPr>
        <w:t>.</w:t>
      </w:r>
      <w:r w:rsidR="00AD727A">
        <w:rPr>
          <w:b/>
          <w:bCs/>
          <w:sz w:val="24"/>
          <w:szCs w:val="24"/>
          <w:lang w:bidi="ar-EG"/>
        </w:rPr>
        <w:t>2</w:t>
      </w:r>
      <w:r w:rsidR="00E52D85" w:rsidRPr="00033E97">
        <w:rPr>
          <w:b/>
          <w:bCs/>
          <w:sz w:val="24"/>
          <w:szCs w:val="24"/>
          <w:cs/>
          <w:lang w:bidi="ar-EG"/>
        </w:rPr>
        <w:t>‎</w:t>
      </w:r>
      <w:r w:rsidR="00E52D85" w:rsidRPr="00033E97">
        <w:rPr>
          <w:rFonts w:asciiTheme="majorBidi" w:hAnsiTheme="majorBidi" w:cstheme="majorBidi"/>
          <w:b/>
          <w:bCs/>
          <w:sz w:val="24"/>
          <w:szCs w:val="24"/>
          <w:rtl/>
          <w:cs/>
          <w:lang w:bidi="ar-EG"/>
        </w:rPr>
        <w:t>.</w:t>
      </w:r>
      <w:r w:rsidR="00E52D85" w:rsidRPr="00033E97">
        <w:rPr>
          <w:b/>
          <w:bCs/>
          <w:sz w:val="24"/>
          <w:szCs w:val="24"/>
          <w:lang w:bidi="ar-EG"/>
        </w:rPr>
        <w:t>2.</w:t>
      </w:r>
      <w:r w:rsidR="00116DD2" w:rsidRPr="00033E97">
        <w:rPr>
          <w:b/>
          <w:bCs/>
          <w:sz w:val="24"/>
          <w:szCs w:val="24"/>
          <w:lang w:bidi="ar-EG"/>
        </w:rPr>
        <w:t>1</w:t>
      </w:r>
      <w:r w:rsidR="003C3A3D" w:rsidRPr="00033E97">
        <w:rPr>
          <w:b/>
          <w:bCs/>
          <w:sz w:val="24"/>
          <w:szCs w:val="24"/>
          <w:lang w:bidi="ar-EG"/>
        </w:rPr>
        <w:t xml:space="preserve"> Die</w:t>
      </w:r>
      <w:r w:rsidR="00116DD2" w:rsidRPr="00033E97">
        <w:rPr>
          <w:b/>
          <w:bCs/>
          <w:sz w:val="24"/>
          <w:szCs w:val="24"/>
          <w:lang w:bidi="ar-EG"/>
        </w:rPr>
        <w:t xml:space="preserve"> </w:t>
      </w:r>
      <w:r w:rsidR="003C3A3D" w:rsidRPr="00033E97">
        <w:rPr>
          <w:b/>
          <w:bCs/>
          <w:sz w:val="24"/>
          <w:szCs w:val="24"/>
          <w:lang w:bidi="ar-EG"/>
        </w:rPr>
        <w:t>design</w:t>
      </w:r>
    </w:p>
    <w:p w14:paraId="0F09E381" w14:textId="2879D4F9" w:rsidR="00D2548D" w:rsidRPr="00033E97" w:rsidRDefault="00D2548D">
      <w:pPr>
        <w:bidi w:val="0"/>
        <w:spacing w:line="360" w:lineRule="auto"/>
        <w:jc w:val="lowKashida"/>
        <w:rPr>
          <w:sz w:val="24"/>
          <w:szCs w:val="24"/>
          <w:lang w:bidi="ar-EG"/>
        </w:rPr>
      </w:pPr>
      <w:r w:rsidRPr="00033E97">
        <w:rPr>
          <w:sz w:val="24"/>
          <w:szCs w:val="24"/>
          <w:lang w:bidi="ar-EG"/>
        </w:rPr>
        <w:t xml:space="preserve">The roll press </w:t>
      </w:r>
      <w:r w:rsidR="001F717F" w:rsidRPr="00033E97">
        <w:rPr>
          <w:sz w:val="24"/>
          <w:szCs w:val="24"/>
          <w:lang w:bidi="ar-EG"/>
        </w:rPr>
        <w:t xml:space="preserve">are </w:t>
      </w:r>
      <w:r w:rsidRPr="00033E97">
        <w:rPr>
          <w:sz w:val="24"/>
          <w:szCs w:val="24"/>
          <w:lang w:bidi="ar-EG"/>
        </w:rPr>
        <w:t xml:space="preserve">on the die </w:t>
      </w:r>
      <w:r w:rsidR="001F717F" w:rsidRPr="00033E97">
        <w:rPr>
          <w:sz w:val="24"/>
          <w:szCs w:val="24"/>
          <w:lang w:bidi="ar-EG"/>
        </w:rPr>
        <w:t>is</w:t>
      </w:r>
      <w:r w:rsidRPr="00033E97">
        <w:rPr>
          <w:sz w:val="24"/>
          <w:szCs w:val="24"/>
          <w:lang w:bidi="ar-EG"/>
        </w:rPr>
        <w:t xml:space="preserve"> represent</w:t>
      </w:r>
      <w:r w:rsidR="001F717F" w:rsidRPr="00033E97">
        <w:rPr>
          <w:sz w:val="24"/>
          <w:szCs w:val="24"/>
          <w:lang w:bidi="ar-EG"/>
        </w:rPr>
        <w:t>ed</w:t>
      </w:r>
      <w:r w:rsidRPr="00033E97">
        <w:rPr>
          <w:sz w:val="24"/>
          <w:szCs w:val="24"/>
          <w:lang w:bidi="ar-EG"/>
        </w:rPr>
        <w:t xml:space="preserve"> by using Hertzian equation</w:t>
      </w:r>
      <w:r w:rsidR="00AE6899" w:rsidRPr="00033E97">
        <w:rPr>
          <w:sz w:val="24"/>
          <w:szCs w:val="24"/>
          <w:lang w:bidi="ar-EG"/>
        </w:rPr>
        <w:t xml:space="preserve">, </w:t>
      </w:r>
      <w:r w:rsidR="00DE77C1" w:rsidRPr="00033E97">
        <w:rPr>
          <w:sz w:val="24"/>
          <w:szCs w:val="24"/>
          <w:lang w:bidi="ar-EG"/>
        </w:rPr>
        <w:t xml:space="preserve">as shown in </w:t>
      </w:r>
      <w:r w:rsidR="002233EE" w:rsidRPr="00033E97">
        <w:rPr>
          <w:sz w:val="24"/>
          <w:szCs w:val="24"/>
          <w:lang w:bidi="ar-EG"/>
        </w:rPr>
        <w:t xml:space="preserve">Figure </w:t>
      </w:r>
      <w:r w:rsidR="007F5B5B" w:rsidRPr="00033E97">
        <w:rPr>
          <w:sz w:val="24"/>
          <w:szCs w:val="24"/>
          <w:lang w:bidi="ar-EG"/>
        </w:rPr>
        <w:t>S</w:t>
      </w:r>
      <w:r w:rsidR="007F5B5B">
        <w:rPr>
          <w:sz w:val="24"/>
          <w:szCs w:val="24"/>
          <w:lang w:bidi="ar-EG"/>
        </w:rPr>
        <w:t>6</w:t>
      </w:r>
      <w:r w:rsidR="002233EE" w:rsidRPr="00033E97">
        <w:rPr>
          <w:sz w:val="24"/>
          <w:szCs w:val="24"/>
          <w:cs/>
          <w:lang w:bidi="ar-EG"/>
        </w:rPr>
        <w:t>‎</w:t>
      </w:r>
      <w:r w:rsidRPr="00033E97">
        <w:rPr>
          <w:sz w:val="24"/>
          <w:szCs w:val="24"/>
          <w:lang w:bidi="ar-EG"/>
        </w:rPr>
        <w:t xml:space="preserve">. The </w:t>
      </w:r>
      <w:r w:rsidR="00BC7639" w:rsidRPr="00033E97">
        <w:rPr>
          <w:sz w:val="24"/>
          <w:szCs w:val="24"/>
          <w:lang w:bidi="ar-EG"/>
        </w:rPr>
        <w:t>case that represents</w:t>
      </w:r>
      <w:r w:rsidRPr="00033E97">
        <w:rPr>
          <w:sz w:val="24"/>
          <w:szCs w:val="24"/>
          <w:lang w:bidi="ar-EG"/>
        </w:rPr>
        <w:t xml:space="preserve"> roll press on the die is </w:t>
      </w:r>
      <w:r w:rsidR="001F717F" w:rsidRPr="00033E97">
        <w:rPr>
          <w:sz w:val="24"/>
          <w:szCs w:val="24"/>
          <w:lang w:bidi="ar-EG"/>
        </w:rPr>
        <w:t xml:space="preserve">a </w:t>
      </w:r>
      <w:r w:rsidRPr="00033E97">
        <w:rPr>
          <w:sz w:val="24"/>
          <w:szCs w:val="24"/>
          <w:lang w:bidi="ar-EG"/>
        </w:rPr>
        <w:t xml:space="preserve">cylinder on a plane. The local pressure </w:t>
      </w:r>
      <w:r w:rsidR="001F717F" w:rsidRPr="00033E97">
        <w:rPr>
          <w:sz w:val="24"/>
          <w:szCs w:val="24"/>
          <w:lang w:bidi="ar-EG"/>
        </w:rPr>
        <w:t>on</w:t>
      </w:r>
      <w:r w:rsidRPr="00033E97">
        <w:rPr>
          <w:sz w:val="24"/>
          <w:szCs w:val="24"/>
          <w:lang w:bidi="ar-EG"/>
        </w:rPr>
        <w:t xml:space="preserve"> the contact a</w:t>
      </w:r>
      <w:r w:rsidR="0014184F" w:rsidRPr="00033E97">
        <w:rPr>
          <w:sz w:val="24"/>
          <w:szCs w:val="24"/>
          <w:lang w:bidi="ar-EG"/>
        </w:rPr>
        <w:t>rea due to an applied load F is</w:t>
      </w:r>
      <w:r w:rsidR="001F717F" w:rsidRPr="00033E97">
        <w:rPr>
          <w:sz w:val="24"/>
          <w:szCs w:val="24"/>
          <w:lang w:bidi="ar-EG"/>
        </w:rPr>
        <w:t xml:space="preserve"> </w:t>
      </w:r>
      <w:r w:rsidR="003D7658" w:rsidRPr="00033E97">
        <w:rPr>
          <w:color w:val="000000"/>
          <w:sz w:val="24"/>
          <w:szCs w:val="24"/>
        </w:rPr>
        <w:fldChar w:fldCharType="begin"/>
      </w:r>
      <w:r w:rsidR="003D7658" w:rsidRPr="00033E97">
        <w:rPr>
          <w:color w:val="000000"/>
          <w:sz w:val="24"/>
          <w:szCs w:val="24"/>
        </w:rPr>
        <w:instrText xml:space="preserve"> ADDIN EN.CITE &lt;EndNote&gt;&lt;Cite&gt;&lt;Author&gt;Abdelbary&lt;/Author&gt;&lt;Year&gt;2023&lt;/Year&gt;&lt;RecNum&gt;6&lt;/RecNum&gt;&lt;DisplayText&gt;(Abdelbary &amp;amp; Chang, 2023)&lt;/DisplayText&gt;&lt;record&gt;&lt;rec-number&gt;6&lt;/rec-number&gt;&lt;foreign-keys&gt;&lt;key app="EN" db-id="2s5555901rva2mefstmpevpdwwdpr90srwd5" timestamp="1737544560"&gt;6&lt;/key&gt;&lt;/foreign-keys&gt;&lt;ref-type name="Book"&gt;6&lt;/ref-type&gt;&lt;contributors&gt;&lt;authors&gt;&lt;author&gt;Abdelbary, Ahmed&lt;/author&gt;&lt;author&gt;Chang, Li&lt;/author&gt;&lt;/authors&gt;&lt;/contributors&gt;&lt;titles&gt;&lt;title&gt;Principles of engineering tribology: Fundamentals and applications&lt;/title&gt;&lt;/titles&gt;&lt;dates&gt;&lt;year&gt;2023&lt;/year&gt;&lt;/dates&gt;&lt;publisher&gt;Elsevier&lt;/publisher&gt;&lt;isbn&gt;0323991165&lt;/isbn&gt;&lt;urls&gt;&lt;/urls&gt;&lt;/record&gt;&lt;/Cite&gt;&lt;/EndNote&gt;</w:instrText>
      </w:r>
      <w:r w:rsidR="003D7658" w:rsidRPr="00033E97">
        <w:rPr>
          <w:color w:val="000000"/>
          <w:sz w:val="24"/>
          <w:szCs w:val="24"/>
        </w:rPr>
        <w:fldChar w:fldCharType="separate"/>
      </w:r>
      <w:r w:rsidR="003D7658" w:rsidRPr="00033E97">
        <w:rPr>
          <w:noProof/>
          <w:color w:val="000000"/>
          <w:sz w:val="24"/>
          <w:szCs w:val="24"/>
        </w:rPr>
        <w:t>(Abdelbary &amp; Chang, 2023)</w:t>
      </w:r>
      <w:r w:rsidR="003D7658" w:rsidRPr="00033E97">
        <w:rPr>
          <w:color w:val="000000"/>
          <w:sz w:val="24"/>
          <w:szCs w:val="24"/>
        </w:rPr>
        <w:fldChar w:fldCharType="end"/>
      </w:r>
      <w:r w:rsidR="00896919" w:rsidRPr="00033E97">
        <w:rPr>
          <w:sz w:val="24"/>
          <w:szCs w:val="24"/>
          <w:lang w:bidi="ar-EG"/>
        </w:rPr>
        <w:t>:</w:t>
      </w:r>
    </w:p>
    <w:tbl>
      <w:tblPr>
        <w:tblW w:w="0" w:type="auto"/>
        <w:tblLook w:val="01E0" w:firstRow="1" w:lastRow="1" w:firstColumn="1" w:lastColumn="1" w:noHBand="0" w:noVBand="0"/>
      </w:tblPr>
      <w:tblGrid>
        <w:gridCol w:w="537"/>
        <w:gridCol w:w="386"/>
        <w:gridCol w:w="5705"/>
        <w:gridCol w:w="1071"/>
      </w:tblGrid>
      <w:tr w:rsidR="00D2548D" w:rsidRPr="00033E97" w14:paraId="3DF54902" w14:textId="77777777" w:rsidTr="00580C58">
        <w:tc>
          <w:tcPr>
            <w:tcW w:w="6628" w:type="dxa"/>
            <w:gridSpan w:val="3"/>
            <w:shd w:val="clear" w:color="auto" w:fill="auto"/>
            <w:vAlign w:val="center"/>
          </w:tcPr>
          <w:p w14:paraId="09697CB8" w14:textId="77777777" w:rsidR="00D2548D" w:rsidRPr="00033E97" w:rsidRDefault="00D2548D" w:rsidP="00580C58">
            <w:pPr>
              <w:bidi w:val="0"/>
              <w:jc w:val="center"/>
              <w:rPr>
                <w:sz w:val="24"/>
                <w:szCs w:val="24"/>
                <w:lang w:bidi="ar-EG"/>
              </w:rPr>
            </w:pPr>
            <w:r w:rsidRPr="00033E97">
              <w:rPr>
                <w:position w:val="-32"/>
                <w:sz w:val="24"/>
                <w:szCs w:val="24"/>
                <w:lang w:bidi="ar-EG"/>
              </w:rPr>
              <w:object w:dxaOrig="1640" w:dyaOrig="880" w14:anchorId="1A805CD1">
                <v:shape id="_x0000_i1038" type="#_x0000_t75" style="width:82pt;height:44pt" o:ole="">
                  <v:imagedata r:id="rId36" o:title=""/>
                </v:shape>
                <o:OLEObject Type="Embed" ProgID="Equation.DSMT4" ShapeID="_x0000_i1038" DrawAspect="Content" ObjectID="_1801676239" r:id="rId37"/>
              </w:object>
            </w:r>
          </w:p>
        </w:tc>
        <w:tc>
          <w:tcPr>
            <w:tcW w:w="1071" w:type="dxa"/>
            <w:shd w:val="clear" w:color="auto" w:fill="auto"/>
            <w:vAlign w:val="center"/>
          </w:tcPr>
          <w:p w14:paraId="2EE262CE" w14:textId="526B7A48" w:rsidR="00D2548D" w:rsidRPr="00033E97" w:rsidRDefault="00077BF5">
            <w:pPr>
              <w:bidi w:val="0"/>
              <w:jc w:val="center"/>
              <w:rPr>
                <w:b/>
                <w:bCs/>
                <w:sz w:val="24"/>
                <w:szCs w:val="24"/>
                <w:lang w:bidi="ar-EG"/>
              </w:rPr>
            </w:pPr>
            <w:r w:rsidRPr="00033E97">
              <w:rPr>
                <w:b/>
                <w:bCs/>
                <w:sz w:val="24"/>
                <w:szCs w:val="24"/>
                <w:lang w:bidi="ar-EG"/>
              </w:rPr>
              <w:t>(</w:t>
            </w:r>
            <w:r w:rsidR="007F5B5B" w:rsidRPr="00033E97">
              <w:rPr>
                <w:b/>
                <w:bCs/>
                <w:sz w:val="24"/>
                <w:szCs w:val="24"/>
                <w:lang w:bidi="ar-EG"/>
              </w:rPr>
              <w:t>S</w:t>
            </w:r>
            <w:r w:rsidR="007F5B5B">
              <w:rPr>
                <w:b/>
                <w:bCs/>
                <w:sz w:val="24"/>
                <w:szCs w:val="24"/>
                <w:lang w:bidi="ar-EG"/>
              </w:rPr>
              <w:t>3</w:t>
            </w:r>
            <w:r w:rsidRPr="00033E97">
              <w:rPr>
                <w:b/>
                <w:bCs/>
                <w:sz w:val="24"/>
                <w:szCs w:val="24"/>
                <w:lang w:bidi="ar-EG"/>
              </w:rPr>
              <w:t>)</w:t>
            </w:r>
          </w:p>
        </w:tc>
      </w:tr>
      <w:tr w:rsidR="00D2548D" w:rsidRPr="00033E97" w14:paraId="4BB196D2" w14:textId="77777777" w:rsidTr="00580C58">
        <w:tc>
          <w:tcPr>
            <w:tcW w:w="923" w:type="dxa"/>
            <w:gridSpan w:val="2"/>
            <w:shd w:val="clear" w:color="auto" w:fill="auto"/>
          </w:tcPr>
          <w:p w14:paraId="05FEB935" w14:textId="77777777" w:rsidR="00D2548D" w:rsidRPr="00033E97" w:rsidRDefault="00D2548D" w:rsidP="00DB0071">
            <w:pPr>
              <w:bidi w:val="0"/>
              <w:spacing w:line="360" w:lineRule="auto"/>
              <w:jc w:val="lowKashida"/>
              <w:rPr>
                <w:sz w:val="24"/>
                <w:szCs w:val="24"/>
                <w:lang w:bidi="ar-EG"/>
              </w:rPr>
            </w:pPr>
            <w:r w:rsidRPr="00033E97">
              <w:rPr>
                <w:sz w:val="24"/>
                <w:szCs w:val="24"/>
                <w:lang w:bidi="ar-EG"/>
              </w:rPr>
              <w:t>Where</w:t>
            </w:r>
            <w:r w:rsidR="00303903" w:rsidRPr="00033E97">
              <w:rPr>
                <w:sz w:val="24"/>
                <w:szCs w:val="24"/>
                <w:lang w:bidi="ar-EG"/>
              </w:rPr>
              <w:t>;</w:t>
            </w:r>
          </w:p>
        </w:tc>
        <w:tc>
          <w:tcPr>
            <w:tcW w:w="6776" w:type="dxa"/>
            <w:gridSpan w:val="2"/>
            <w:shd w:val="clear" w:color="auto" w:fill="auto"/>
          </w:tcPr>
          <w:p w14:paraId="1813D3D0" w14:textId="77777777" w:rsidR="00D2548D" w:rsidRPr="00033E97" w:rsidRDefault="00D2548D" w:rsidP="00DB0071">
            <w:pPr>
              <w:bidi w:val="0"/>
              <w:spacing w:line="360" w:lineRule="auto"/>
              <w:jc w:val="lowKashida"/>
              <w:rPr>
                <w:sz w:val="24"/>
                <w:szCs w:val="24"/>
                <w:lang w:bidi="ar-EG"/>
              </w:rPr>
            </w:pPr>
          </w:p>
        </w:tc>
      </w:tr>
      <w:tr w:rsidR="00D2548D" w:rsidRPr="00033E97" w14:paraId="5C301563" w14:textId="77777777" w:rsidTr="00580C58">
        <w:tc>
          <w:tcPr>
            <w:tcW w:w="537" w:type="dxa"/>
            <w:shd w:val="clear" w:color="auto" w:fill="auto"/>
            <w:vAlign w:val="center"/>
          </w:tcPr>
          <w:p w14:paraId="76F3E255" w14:textId="77777777" w:rsidR="00D2548D" w:rsidRPr="00033E97" w:rsidRDefault="00D2548D" w:rsidP="00DB0071">
            <w:pPr>
              <w:bidi w:val="0"/>
              <w:spacing w:line="360" w:lineRule="auto"/>
              <w:jc w:val="center"/>
              <w:rPr>
                <w:sz w:val="24"/>
                <w:szCs w:val="24"/>
                <w:lang w:bidi="ar-EG"/>
              </w:rPr>
            </w:pPr>
            <w:r w:rsidRPr="00033E97">
              <w:rPr>
                <w:sz w:val="24"/>
                <w:szCs w:val="24"/>
                <w:lang w:bidi="ar-EG"/>
              </w:rPr>
              <w:t>P</w:t>
            </w:r>
          </w:p>
        </w:tc>
        <w:tc>
          <w:tcPr>
            <w:tcW w:w="386" w:type="dxa"/>
            <w:shd w:val="clear" w:color="auto" w:fill="auto"/>
            <w:vAlign w:val="center"/>
          </w:tcPr>
          <w:p w14:paraId="053ED43D" w14:textId="77777777" w:rsidR="00D2548D" w:rsidRPr="00033E97" w:rsidRDefault="00D2548D" w:rsidP="00DB0071">
            <w:pPr>
              <w:bidi w:val="0"/>
              <w:spacing w:line="360" w:lineRule="auto"/>
              <w:jc w:val="center"/>
              <w:rPr>
                <w:b/>
                <w:bCs/>
                <w:color w:val="000000"/>
                <w:sz w:val="24"/>
                <w:szCs w:val="24"/>
                <w:lang w:bidi="ar-EG"/>
              </w:rPr>
            </w:pPr>
            <w:r w:rsidRPr="00033E97">
              <w:rPr>
                <w:b/>
                <w:bCs/>
                <w:color w:val="000000"/>
                <w:sz w:val="24"/>
                <w:szCs w:val="24"/>
                <w:lang w:bidi="ar-EG"/>
              </w:rPr>
              <w:t>:</w:t>
            </w:r>
          </w:p>
        </w:tc>
        <w:tc>
          <w:tcPr>
            <w:tcW w:w="6776" w:type="dxa"/>
            <w:gridSpan w:val="2"/>
            <w:shd w:val="clear" w:color="auto" w:fill="auto"/>
          </w:tcPr>
          <w:p w14:paraId="5660D74A" w14:textId="77777777" w:rsidR="00D2548D" w:rsidRPr="00033E97" w:rsidRDefault="001F717F" w:rsidP="00DB0071">
            <w:pPr>
              <w:bidi w:val="0"/>
              <w:spacing w:line="360" w:lineRule="auto"/>
              <w:jc w:val="lowKashida"/>
              <w:rPr>
                <w:sz w:val="24"/>
                <w:szCs w:val="24"/>
                <w:lang w:bidi="ar-EG"/>
              </w:rPr>
            </w:pPr>
            <w:r w:rsidRPr="00033E97">
              <w:rPr>
                <w:sz w:val="24"/>
                <w:szCs w:val="24"/>
                <w:lang w:bidi="ar-EG"/>
              </w:rPr>
              <w:t>L</w:t>
            </w:r>
            <w:r w:rsidR="00D2548D" w:rsidRPr="00033E97">
              <w:rPr>
                <w:sz w:val="24"/>
                <w:szCs w:val="24"/>
                <w:lang w:bidi="ar-EG"/>
              </w:rPr>
              <w:t>ocal p</w:t>
            </w:r>
            <w:r w:rsidR="004D3E79" w:rsidRPr="00033E97">
              <w:rPr>
                <w:sz w:val="24"/>
                <w:szCs w:val="24"/>
                <w:lang w:bidi="ar-EG"/>
              </w:rPr>
              <w:t>ressure in the contact area.</w:t>
            </w:r>
          </w:p>
        </w:tc>
      </w:tr>
      <w:tr w:rsidR="00D2548D" w:rsidRPr="00033E97" w14:paraId="3AF1D656" w14:textId="77777777" w:rsidTr="00580C58">
        <w:tc>
          <w:tcPr>
            <w:tcW w:w="537" w:type="dxa"/>
            <w:shd w:val="clear" w:color="auto" w:fill="auto"/>
            <w:vAlign w:val="center"/>
          </w:tcPr>
          <w:p w14:paraId="3BB15932" w14:textId="77777777" w:rsidR="00D2548D" w:rsidRPr="00033E97" w:rsidRDefault="00D2548D" w:rsidP="00DB0071">
            <w:pPr>
              <w:bidi w:val="0"/>
              <w:spacing w:line="360" w:lineRule="auto"/>
              <w:jc w:val="center"/>
              <w:rPr>
                <w:sz w:val="24"/>
                <w:szCs w:val="24"/>
                <w:lang w:bidi="ar-EG"/>
              </w:rPr>
            </w:pPr>
            <w:r w:rsidRPr="00033E97">
              <w:rPr>
                <w:sz w:val="24"/>
                <w:szCs w:val="24"/>
                <w:lang w:bidi="ar-EG"/>
              </w:rPr>
              <w:t>F</w:t>
            </w:r>
          </w:p>
        </w:tc>
        <w:tc>
          <w:tcPr>
            <w:tcW w:w="386" w:type="dxa"/>
            <w:shd w:val="clear" w:color="auto" w:fill="auto"/>
          </w:tcPr>
          <w:p w14:paraId="1DB7B207" w14:textId="77777777" w:rsidR="00D2548D" w:rsidRPr="00033E97" w:rsidRDefault="00D2548D" w:rsidP="00DB0071">
            <w:pPr>
              <w:bidi w:val="0"/>
              <w:spacing w:line="360" w:lineRule="auto"/>
              <w:jc w:val="lowKashida"/>
              <w:rPr>
                <w:b/>
                <w:bCs/>
                <w:color w:val="000000"/>
                <w:sz w:val="24"/>
                <w:szCs w:val="24"/>
                <w:lang w:bidi="ar-EG"/>
              </w:rPr>
            </w:pPr>
            <w:r w:rsidRPr="00033E97">
              <w:rPr>
                <w:b/>
                <w:bCs/>
                <w:color w:val="000000"/>
                <w:sz w:val="24"/>
                <w:szCs w:val="24"/>
                <w:lang w:bidi="ar-EG"/>
              </w:rPr>
              <w:t>:</w:t>
            </w:r>
          </w:p>
        </w:tc>
        <w:tc>
          <w:tcPr>
            <w:tcW w:w="6776" w:type="dxa"/>
            <w:gridSpan w:val="2"/>
            <w:shd w:val="clear" w:color="auto" w:fill="auto"/>
          </w:tcPr>
          <w:p w14:paraId="2B35685F" w14:textId="77777777" w:rsidR="00D2548D" w:rsidRPr="00033E97" w:rsidRDefault="00D2548D" w:rsidP="00DB0071">
            <w:pPr>
              <w:bidi w:val="0"/>
              <w:spacing w:line="360" w:lineRule="auto"/>
              <w:jc w:val="lowKashida"/>
              <w:rPr>
                <w:sz w:val="24"/>
                <w:szCs w:val="24"/>
                <w:lang w:bidi="ar-EG"/>
              </w:rPr>
            </w:pPr>
            <w:r w:rsidRPr="00033E97">
              <w:rPr>
                <w:sz w:val="24"/>
                <w:szCs w:val="24"/>
                <w:lang w:bidi="ar-EG"/>
              </w:rPr>
              <w:t xml:space="preserve">Applied </w:t>
            </w:r>
            <w:r w:rsidR="001F717F" w:rsidRPr="00033E97">
              <w:rPr>
                <w:sz w:val="24"/>
                <w:szCs w:val="24"/>
                <w:lang w:bidi="ar-EG"/>
              </w:rPr>
              <w:t>force</w:t>
            </w:r>
            <w:r w:rsidR="004D3E79" w:rsidRPr="00033E97">
              <w:rPr>
                <w:sz w:val="24"/>
                <w:szCs w:val="24"/>
                <w:lang w:bidi="ar-EG"/>
              </w:rPr>
              <w:t>.</w:t>
            </w:r>
          </w:p>
        </w:tc>
      </w:tr>
      <w:tr w:rsidR="00D2548D" w:rsidRPr="00033E97" w14:paraId="334707B1" w14:textId="77777777" w:rsidTr="00580C58">
        <w:tc>
          <w:tcPr>
            <w:tcW w:w="537" w:type="dxa"/>
            <w:shd w:val="clear" w:color="auto" w:fill="auto"/>
            <w:vAlign w:val="center"/>
          </w:tcPr>
          <w:p w14:paraId="6AB86234" w14:textId="77777777" w:rsidR="00D2548D" w:rsidRPr="00033E97" w:rsidRDefault="00D2548D" w:rsidP="00DB0071">
            <w:pPr>
              <w:bidi w:val="0"/>
              <w:spacing w:line="360" w:lineRule="auto"/>
              <w:jc w:val="center"/>
              <w:rPr>
                <w:sz w:val="24"/>
                <w:szCs w:val="24"/>
                <w:lang w:bidi="ar-EG"/>
              </w:rPr>
            </w:pPr>
            <w:r w:rsidRPr="00033E97">
              <w:rPr>
                <w:sz w:val="24"/>
                <w:szCs w:val="24"/>
                <w:lang w:bidi="ar-EG"/>
              </w:rPr>
              <w:t>a</w:t>
            </w:r>
          </w:p>
        </w:tc>
        <w:tc>
          <w:tcPr>
            <w:tcW w:w="386" w:type="dxa"/>
            <w:shd w:val="clear" w:color="auto" w:fill="auto"/>
          </w:tcPr>
          <w:p w14:paraId="3E9C513D" w14:textId="77777777" w:rsidR="00D2548D" w:rsidRPr="00033E97" w:rsidRDefault="00D2548D" w:rsidP="00DB0071">
            <w:pPr>
              <w:bidi w:val="0"/>
              <w:spacing w:line="360" w:lineRule="auto"/>
              <w:jc w:val="lowKashida"/>
              <w:rPr>
                <w:b/>
                <w:bCs/>
                <w:color w:val="000000"/>
                <w:sz w:val="24"/>
                <w:szCs w:val="24"/>
                <w:lang w:bidi="ar-EG"/>
              </w:rPr>
            </w:pPr>
            <w:r w:rsidRPr="00033E97">
              <w:rPr>
                <w:b/>
                <w:bCs/>
                <w:color w:val="000000"/>
                <w:sz w:val="24"/>
                <w:szCs w:val="24"/>
                <w:lang w:bidi="ar-EG"/>
              </w:rPr>
              <w:t>:</w:t>
            </w:r>
          </w:p>
        </w:tc>
        <w:tc>
          <w:tcPr>
            <w:tcW w:w="6776" w:type="dxa"/>
            <w:gridSpan w:val="2"/>
            <w:shd w:val="clear" w:color="auto" w:fill="auto"/>
          </w:tcPr>
          <w:p w14:paraId="0DE55DAA" w14:textId="77777777" w:rsidR="00D2548D" w:rsidRPr="00033E97" w:rsidRDefault="001F717F" w:rsidP="00DB0071">
            <w:pPr>
              <w:bidi w:val="0"/>
              <w:spacing w:line="360" w:lineRule="auto"/>
              <w:jc w:val="lowKashida"/>
              <w:rPr>
                <w:sz w:val="24"/>
                <w:szCs w:val="24"/>
                <w:lang w:bidi="ar-EG"/>
              </w:rPr>
            </w:pPr>
            <w:r w:rsidRPr="00033E97">
              <w:rPr>
                <w:sz w:val="24"/>
                <w:szCs w:val="24"/>
                <w:lang w:bidi="ar-EG"/>
              </w:rPr>
              <w:t>H</w:t>
            </w:r>
            <w:r w:rsidR="001311F9" w:rsidRPr="00033E97">
              <w:rPr>
                <w:sz w:val="24"/>
                <w:szCs w:val="24"/>
                <w:lang w:bidi="ar-EG"/>
              </w:rPr>
              <w:t>alf</w:t>
            </w:r>
            <w:r w:rsidR="00D2548D" w:rsidRPr="00033E97">
              <w:rPr>
                <w:sz w:val="24"/>
                <w:szCs w:val="24"/>
                <w:lang w:bidi="ar-EG"/>
              </w:rPr>
              <w:t xml:space="preserve"> contact width</w:t>
            </w:r>
            <w:r w:rsidR="004D3E79" w:rsidRPr="00033E97">
              <w:rPr>
                <w:sz w:val="24"/>
                <w:szCs w:val="24"/>
                <w:lang w:bidi="ar-EG"/>
              </w:rPr>
              <w:t>.</w:t>
            </w:r>
          </w:p>
        </w:tc>
      </w:tr>
      <w:tr w:rsidR="00D2548D" w:rsidRPr="00033E97" w14:paraId="18397EA9" w14:textId="77777777" w:rsidTr="00580C58">
        <w:tc>
          <w:tcPr>
            <w:tcW w:w="537" w:type="dxa"/>
            <w:shd w:val="clear" w:color="auto" w:fill="auto"/>
            <w:vAlign w:val="center"/>
          </w:tcPr>
          <w:p w14:paraId="46FEEF56" w14:textId="77777777" w:rsidR="00D2548D" w:rsidRPr="00033E97" w:rsidRDefault="00D2548D" w:rsidP="00DB0071">
            <w:pPr>
              <w:bidi w:val="0"/>
              <w:spacing w:line="360" w:lineRule="auto"/>
              <w:jc w:val="center"/>
              <w:rPr>
                <w:sz w:val="24"/>
                <w:szCs w:val="24"/>
                <w:lang w:bidi="ar-EG"/>
              </w:rPr>
            </w:pPr>
            <w:r w:rsidRPr="00033E97">
              <w:rPr>
                <w:sz w:val="24"/>
                <w:szCs w:val="24"/>
                <w:lang w:bidi="ar-EG"/>
              </w:rPr>
              <w:t>L</w:t>
            </w:r>
          </w:p>
        </w:tc>
        <w:tc>
          <w:tcPr>
            <w:tcW w:w="386" w:type="dxa"/>
            <w:shd w:val="clear" w:color="auto" w:fill="auto"/>
          </w:tcPr>
          <w:p w14:paraId="3D308E82" w14:textId="77777777" w:rsidR="00D2548D" w:rsidRPr="00033E97" w:rsidRDefault="00D2548D" w:rsidP="00DB0071">
            <w:pPr>
              <w:bidi w:val="0"/>
              <w:spacing w:line="360" w:lineRule="auto"/>
              <w:jc w:val="lowKashida"/>
              <w:rPr>
                <w:b/>
                <w:bCs/>
                <w:color w:val="000000"/>
                <w:sz w:val="24"/>
                <w:szCs w:val="24"/>
                <w:lang w:bidi="ar-EG"/>
              </w:rPr>
            </w:pPr>
            <w:r w:rsidRPr="00033E97">
              <w:rPr>
                <w:b/>
                <w:bCs/>
                <w:color w:val="000000"/>
                <w:sz w:val="24"/>
                <w:szCs w:val="24"/>
                <w:lang w:bidi="ar-EG"/>
              </w:rPr>
              <w:t>:</w:t>
            </w:r>
          </w:p>
        </w:tc>
        <w:tc>
          <w:tcPr>
            <w:tcW w:w="6776" w:type="dxa"/>
            <w:gridSpan w:val="2"/>
            <w:shd w:val="clear" w:color="auto" w:fill="auto"/>
          </w:tcPr>
          <w:p w14:paraId="0AD7EA05" w14:textId="77777777" w:rsidR="00D2548D" w:rsidRPr="00033E97" w:rsidRDefault="001F717F" w:rsidP="00DB0071">
            <w:pPr>
              <w:bidi w:val="0"/>
              <w:spacing w:line="360" w:lineRule="auto"/>
              <w:jc w:val="lowKashida"/>
              <w:rPr>
                <w:sz w:val="24"/>
                <w:szCs w:val="24"/>
                <w:lang w:bidi="ar-EG"/>
              </w:rPr>
            </w:pPr>
            <w:r w:rsidRPr="00033E97">
              <w:rPr>
                <w:sz w:val="24"/>
                <w:szCs w:val="24"/>
                <w:lang w:bidi="ar-EG"/>
              </w:rPr>
              <w:t>L</w:t>
            </w:r>
            <w:r w:rsidR="00D2548D" w:rsidRPr="00033E97">
              <w:rPr>
                <w:sz w:val="24"/>
                <w:szCs w:val="24"/>
                <w:lang w:bidi="ar-EG"/>
              </w:rPr>
              <w:t>en</w:t>
            </w:r>
            <w:r w:rsidRPr="00033E97">
              <w:rPr>
                <w:sz w:val="24"/>
                <w:szCs w:val="24"/>
                <w:lang w:bidi="ar-EG"/>
              </w:rPr>
              <w:t>gth of the roller</w:t>
            </w:r>
            <w:r w:rsidR="004D3E79" w:rsidRPr="00033E97">
              <w:rPr>
                <w:sz w:val="24"/>
                <w:szCs w:val="24"/>
                <w:lang w:bidi="ar-EG"/>
              </w:rPr>
              <w:t>.</w:t>
            </w:r>
          </w:p>
        </w:tc>
      </w:tr>
      <w:tr w:rsidR="001F717F" w:rsidRPr="00033E97" w14:paraId="18DD26CC" w14:textId="77777777" w:rsidTr="00580C58">
        <w:tc>
          <w:tcPr>
            <w:tcW w:w="537" w:type="dxa"/>
            <w:shd w:val="clear" w:color="auto" w:fill="auto"/>
            <w:vAlign w:val="center"/>
          </w:tcPr>
          <w:p w14:paraId="70BCDFC0" w14:textId="77777777" w:rsidR="001F717F" w:rsidRPr="00033E97" w:rsidRDefault="001F717F" w:rsidP="00DB0071">
            <w:pPr>
              <w:bidi w:val="0"/>
              <w:spacing w:line="360" w:lineRule="auto"/>
              <w:jc w:val="center"/>
              <w:rPr>
                <w:sz w:val="24"/>
                <w:szCs w:val="24"/>
                <w:lang w:bidi="ar-EG"/>
              </w:rPr>
            </w:pPr>
            <w:r w:rsidRPr="00033E97">
              <w:rPr>
                <w:sz w:val="24"/>
                <w:szCs w:val="24"/>
                <w:lang w:bidi="ar-EG"/>
              </w:rPr>
              <w:t>x</w:t>
            </w:r>
          </w:p>
        </w:tc>
        <w:tc>
          <w:tcPr>
            <w:tcW w:w="386" w:type="dxa"/>
            <w:shd w:val="clear" w:color="auto" w:fill="auto"/>
          </w:tcPr>
          <w:p w14:paraId="18E0B819" w14:textId="77777777" w:rsidR="001F717F" w:rsidRPr="00033E97" w:rsidRDefault="001F717F" w:rsidP="00DB0071">
            <w:pPr>
              <w:bidi w:val="0"/>
              <w:spacing w:line="360" w:lineRule="auto"/>
              <w:jc w:val="lowKashida"/>
              <w:rPr>
                <w:b/>
                <w:bCs/>
                <w:color w:val="000000"/>
                <w:sz w:val="24"/>
                <w:szCs w:val="24"/>
                <w:lang w:bidi="ar-EG"/>
              </w:rPr>
            </w:pPr>
            <w:r w:rsidRPr="00033E97">
              <w:rPr>
                <w:b/>
                <w:bCs/>
                <w:color w:val="000000"/>
                <w:sz w:val="24"/>
                <w:szCs w:val="24"/>
                <w:lang w:bidi="ar-EG"/>
              </w:rPr>
              <w:t>:</w:t>
            </w:r>
          </w:p>
        </w:tc>
        <w:tc>
          <w:tcPr>
            <w:tcW w:w="6776" w:type="dxa"/>
            <w:gridSpan w:val="2"/>
            <w:shd w:val="clear" w:color="auto" w:fill="auto"/>
          </w:tcPr>
          <w:p w14:paraId="00034791" w14:textId="77777777" w:rsidR="001F717F" w:rsidRPr="00033E97" w:rsidRDefault="001F717F" w:rsidP="00DB0071">
            <w:pPr>
              <w:bidi w:val="0"/>
              <w:spacing w:line="360" w:lineRule="auto"/>
              <w:jc w:val="lowKashida"/>
              <w:rPr>
                <w:sz w:val="24"/>
                <w:szCs w:val="24"/>
                <w:lang w:bidi="ar-EG"/>
              </w:rPr>
            </w:pPr>
            <w:r w:rsidRPr="00033E97">
              <w:rPr>
                <w:sz w:val="24"/>
                <w:szCs w:val="24"/>
                <w:lang w:bidi="ar-EG"/>
              </w:rPr>
              <w:t>General position, as shown in Fig</w:t>
            </w:r>
            <w:r w:rsidR="00342B49" w:rsidRPr="00033E97">
              <w:rPr>
                <w:sz w:val="24"/>
                <w:szCs w:val="24"/>
                <w:lang w:bidi="ar-EG"/>
              </w:rPr>
              <w:t>ure S10</w:t>
            </w:r>
            <w:r w:rsidR="004D3E79" w:rsidRPr="00033E97">
              <w:rPr>
                <w:sz w:val="24"/>
                <w:szCs w:val="24"/>
                <w:lang w:bidi="ar-EG"/>
              </w:rPr>
              <w:t>.</w:t>
            </w:r>
          </w:p>
        </w:tc>
      </w:tr>
    </w:tbl>
    <w:p w14:paraId="77261E86" w14:textId="77777777" w:rsidR="001C0751" w:rsidRPr="00033E97" w:rsidRDefault="001C0751" w:rsidP="00173172">
      <w:pPr>
        <w:bidi w:val="0"/>
        <w:jc w:val="lowKashida"/>
        <w:rPr>
          <w:b/>
          <w:bCs/>
          <w:sz w:val="24"/>
          <w:szCs w:val="24"/>
          <w:lang w:bidi="ar-EG"/>
        </w:rPr>
      </w:pPr>
    </w:p>
    <w:p w14:paraId="0C6DEE1C" w14:textId="77777777" w:rsidR="001C0751" w:rsidRPr="00033E97" w:rsidRDefault="001C0751" w:rsidP="00173172">
      <w:pPr>
        <w:bidi w:val="0"/>
        <w:jc w:val="lowKashida"/>
        <w:rPr>
          <w:b/>
          <w:bCs/>
          <w:sz w:val="24"/>
          <w:szCs w:val="24"/>
          <w:lang w:bidi="ar-EG"/>
        </w:rPr>
      </w:pPr>
    </w:p>
    <w:p w14:paraId="705467EF" w14:textId="77777777" w:rsidR="0065257C" w:rsidRPr="00033E97" w:rsidRDefault="008F738F" w:rsidP="00A151FB">
      <w:pPr>
        <w:tabs>
          <w:tab w:val="left" w:pos="2940"/>
        </w:tabs>
        <w:bidi w:val="0"/>
        <w:jc w:val="center"/>
        <w:rPr>
          <w:b/>
          <w:bCs/>
          <w:sz w:val="24"/>
          <w:szCs w:val="24"/>
          <w:lang w:bidi="ar-EG"/>
        </w:rPr>
      </w:pPr>
      <w:r w:rsidRPr="00033E97">
        <w:rPr>
          <w:noProof/>
        </w:rPr>
        <w:drawing>
          <wp:inline distT="0" distB="0" distL="0" distR="0" wp14:anchorId="49759119" wp14:editId="3E4C3763">
            <wp:extent cx="4857750" cy="269875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57750" cy="2698750"/>
                    </a:xfrm>
                    <a:prstGeom prst="rect">
                      <a:avLst/>
                    </a:prstGeom>
                    <a:noFill/>
                    <a:ln>
                      <a:noFill/>
                    </a:ln>
                  </pic:spPr>
                </pic:pic>
              </a:graphicData>
            </a:graphic>
          </wp:inline>
        </w:drawing>
      </w:r>
    </w:p>
    <w:p w14:paraId="71242BC4" w14:textId="77777777" w:rsidR="0065257C" w:rsidRPr="00033E97" w:rsidRDefault="0065257C" w:rsidP="00173172">
      <w:pPr>
        <w:tabs>
          <w:tab w:val="left" w:pos="2940"/>
        </w:tabs>
        <w:bidi w:val="0"/>
        <w:jc w:val="lowKashida"/>
        <w:rPr>
          <w:b/>
          <w:bCs/>
          <w:sz w:val="24"/>
          <w:szCs w:val="24"/>
          <w:lang w:bidi="ar-EG"/>
        </w:rPr>
      </w:pPr>
    </w:p>
    <w:p w14:paraId="13AFE66E" w14:textId="003F073C" w:rsidR="007B2742" w:rsidRPr="00033E97" w:rsidRDefault="0022288E">
      <w:pPr>
        <w:tabs>
          <w:tab w:val="left" w:pos="2940"/>
        </w:tabs>
        <w:bidi w:val="0"/>
        <w:jc w:val="center"/>
        <w:rPr>
          <w:sz w:val="24"/>
          <w:szCs w:val="24"/>
          <w:lang w:bidi="ar-EG"/>
        </w:rPr>
      </w:pPr>
      <w:r w:rsidRPr="00033E97">
        <w:rPr>
          <w:b/>
          <w:bCs/>
          <w:sz w:val="24"/>
          <w:szCs w:val="24"/>
          <w:lang w:bidi="ar-EG"/>
        </w:rPr>
        <w:t xml:space="preserve">Figure </w:t>
      </w:r>
      <w:r w:rsidR="007F5B5B" w:rsidRPr="00033E97">
        <w:rPr>
          <w:b/>
          <w:bCs/>
          <w:sz w:val="24"/>
          <w:szCs w:val="24"/>
          <w:lang w:bidi="ar-EG"/>
        </w:rPr>
        <w:t>S</w:t>
      </w:r>
      <w:r w:rsidR="007F5B5B">
        <w:rPr>
          <w:b/>
          <w:bCs/>
          <w:sz w:val="24"/>
          <w:szCs w:val="24"/>
          <w:lang w:bidi="ar-EG"/>
        </w:rPr>
        <w:t>6</w:t>
      </w:r>
      <w:r w:rsidRPr="00033E97">
        <w:rPr>
          <w:b/>
          <w:bCs/>
          <w:sz w:val="24"/>
          <w:szCs w:val="24"/>
          <w:lang w:bidi="ar-EG"/>
        </w:rPr>
        <w:t>.</w:t>
      </w:r>
      <w:r w:rsidR="00C010BE" w:rsidRPr="00033E97">
        <w:rPr>
          <w:b/>
          <w:bCs/>
          <w:sz w:val="24"/>
          <w:szCs w:val="24"/>
          <w:lang w:bidi="ar-EG"/>
        </w:rPr>
        <w:t xml:space="preserve"> </w:t>
      </w:r>
      <w:r w:rsidR="004F673D" w:rsidRPr="00033E97">
        <w:rPr>
          <w:sz w:val="24"/>
          <w:szCs w:val="24"/>
          <w:lang w:bidi="ar-EG"/>
        </w:rPr>
        <w:t>R</w:t>
      </w:r>
      <w:r w:rsidR="00C010BE" w:rsidRPr="00033E97">
        <w:rPr>
          <w:sz w:val="24"/>
          <w:szCs w:val="24"/>
          <w:lang w:bidi="ar-EG"/>
        </w:rPr>
        <w:t>epresent</w:t>
      </w:r>
      <w:r w:rsidR="004F673D" w:rsidRPr="00033E97">
        <w:rPr>
          <w:sz w:val="24"/>
          <w:szCs w:val="24"/>
          <w:lang w:bidi="ar-EG"/>
        </w:rPr>
        <w:t>ation of</w:t>
      </w:r>
      <w:r w:rsidR="00C010BE" w:rsidRPr="00033E97">
        <w:rPr>
          <w:sz w:val="24"/>
          <w:szCs w:val="24"/>
          <w:lang w:bidi="ar-EG"/>
        </w:rPr>
        <w:t xml:space="preserve"> the contact stress</w:t>
      </w:r>
      <w:r w:rsidR="004034E1" w:rsidRPr="00033E97">
        <w:rPr>
          <w:sz w:val="24"/>
          <w:szCs w:val="24"/>
          <w:lang w:bidi="ar-EG"/>
        </w:rPr>
        <w:t xml:space="preserve"> </w:t>
      </w:r>
      <w:r w:rsidR="00077BF5" w:rsidRPr="00033E97">
        <w:rPr>
          <w:sz w:val="24"/>
          <w:szCs w:val="24"/>
          <w:lang w:bidi="ar-EG"/>
        </w:rPr>
        <w:t>(</w:t>
      </w:r>
      <w:r w:rsidR="004034E1" w:rsidRPr="00033E97">
        <w:rPr>
          <w:sz w:val="24"/>
          <w:szCs w:val="24"/>
          <w:lang w:bidi="ar-EG"/>
        </w:rPr>
        <w:t>Hertzain stress</w:t>
      </w:r>
      <w:r w:rsidR="00077BF5" w:rsidRPr="00033E97">
        <w:rPr>
          <w:sz w:val="24"/>
          <w:szCs w:val="24"/>
          <w:lang w:bidi="ar-EG"/>
        </w:rPr>
        <w:t>)</w:t>
      </w:r>
      <w:r w:rsidR="00C010BE" w:rsidRPr="00033E97">
        <w:rPr>
          <w:sz w:val="24"/>
          <w:szCs w:val="24"/>
          <w:lang w:bidi="ar-EG"/>
        </w:rPr>
        <w:t xml:space="preserve"> of roller on the</w:t>
      </w:r>
      <w:r w:rsidR="004034E1" w:rsidRPr="00033E97">
        <w:rPr>
          <w:sz w:val="24"/>
          <w:szCs w:val="24"/>
          <w:lang w:bidi="ar-EG"/>
        </w:rPr>
        <w:t xml:space="preserve"> die plat.</w:t>
      </w:r>
    </w:p>
    <w:p w14:paraId="5E27D6E9" w14:textId="77777777" w:rsidR="00270784" w:rsidRPr="00033E97" w:rsidRDefault="00270784" w:rsidP="00270784">
      <w:pPr>
        <w:bidi w:val="0"/>
        <w:spacing w:line="360" w:lineRule="auto"/>
        <w:jc w:val="lowKashida"/>
        <w:rPr>
          <w:b/>
          <w:bCs/>
          <w:sz w:val="24"/>
          <w:szCs w:val="24"/>
          <w:lang w:bidi="ar-EG"/>
        </w:rPr>
      </w:pPr>
    </w:p>
    <w:p w14:paraId="396C9764" w14:textId="0D052B91" w:rsidR="00C010BE" w:rsidRPr="00033E97" w:rsidRDefault="00EA45C9">
      <w:pPr>
        <w:bidi w:val="0"/>
        <w:spacing w:line="360" w:lineRule="auto"/>
        <w:jc w:val="lowKashida"/>
        <w:rPr>
          <w:b/>
          <w:bCs/>
          <w:sz w:val="24"/>
          <w:szCs w:val="24"/>
          <w:lang w:bidi="ar-EG"/>
        </w:rPr>
      </w:pPr>
      <w:r w:rsidRPr="00033E97">
        <w:rPr>
          <w:b/>
          <w:bCs/>
          <w:sz w:val="24"/>
          <w:szCs w:val="24"/>
          <w:lang w:bidi="ar-EG"/>
        </w:rPr>
        <w:t>S</w:t>
      </w:r>
      <w:r w:rsidR="00E52D85" w:rsidRPr="00033E97">
        <w:rPr>
          <w:b/>
          <w:bCs/>
          <w:sz w:val="24"/>
          <w:szCs w:val="24"/>
          <w:lang w:bidi="ar-EG"/>
        </w:rPr>
        <w:t>.</w:t>
      </w:r>
      <w:r w:rsidR="00AD727A">
        <w:rPr>
          <w:b/>
          <w:bCs/>
          <w:sz w:val="24"/>
          <w:szCs w:val="24"/>
          <w:lang w:bidi="ar-EG"/>
        </w:rPr>
        <w:t>2</w:t>
      </w:r>
      <w:r w:rsidR="00E52D85" w:rsidRPr="00033E97">
        <w:rPr>
          <w:b/>
          <w:bCs/>
          <w:sz w:val="24"/>
          <w:szCs w:val="24"/>
          <w:cs/>
          <w:lang w:bidi="ar-EG"/>
        </w:rPr>
        <w:t>‎</w:t>
      </w:r>
      <w:r w:rsidR="00E52D85" w:rsidRPr="00033E97">
        <w:rPr>
          <w:rFonts w:asciiTheme="majorBidi" w:hAnsiTheme="majorBidi" w:cstheme="majorBidi"/>
          <w:b/>
          <w:bCs/>
          <w:sz w:val="24"/>
          <w:szCs w:val="24"/>
          <w:rtl/>
          <w:cs/>
          <w:lang w:bidi="ar-EG"/>
        </w:rPr>
        <w:t>.</w:t>
      </w:r>
      <w:r w:rsidR="00E52D85" w:rsidRPr="00033E97">
        <w:rPr>
          <w:b/>
          <w:bCs/>
          <w:sz w:val="24"/>
          <w:szCs w:val="24"/>
          <w:lang w:bidi="ar-EG"/>
        </w:rPr>
        <w:t>2.</w:t>
      </w:r>
      <w:r w:rsidR="006E30F4" w:rsidRPr="00033E97">
        <w:rPr>
          <w:b/>
          <w:bCs/>
          <w:sz w:val="24"/>
          <w:szCs w:val="24"/>
          <w:lang w:bidi="ar-EG"/>
        </w:rPr>
        <w:t xml:space="preserve">2 </w:t>
      </w:r>
      <w:r w:rsidR="00C010BE" w:rsidRPr="00033E97">
        <w:rPr>
          <w:b/>
          <w:bCs/>
          <w:sz w:val="24"/>
          <w:szCs w:val="24"/>
          <w:lang w:bidi="ar-EG"/>
        </w:rPr>
        <w:t xml:space="preserve">Maximum contact stress </w:t>
      </w:r>
      <w:r w:rsidR="00077BF5" w:rsidRPr="00033E97">
        <w:rPr>
          <w:b/>
          <w:bCs/>
          <w:sz w:val="24"/>
          <w:szCs w:val="24"/>
          <w:lang w:bidi="ar-EG"/>
        </w:rPr>
        <w:t>(</w:t>
      </w:r>
      <w:r w:rsidR="00C010BE" w:rsidRPr="00033E97">
        <w:rPr>
          <w:b/>
          <w:bCs/>
          <w:sz w:val="24"/>
          <w:szCs w:val="24"/>
          <w:lang w:bidi="ar-EG"/>
        </w:rPr>
        <w:t>P</w:t>
      </w:r>
      <w:r w:rsidR="00C010BE" w:rsidRPr="00033E97">
        <w:rPr>
          <w:b/>
          <w:bCs/>
          <w:sz w:val="24"/>
          <w:szCs w:val="24"/>
          <w:vertAlign w:val="subscript"/>
          <w:lang w:bidi="ar-EG"/>
        </w:rPr>
        <w:t>max</w:t>
      </w:r>
      <w:r w:rsidR="00077BF5" w:rsidRPr="00033E97">
        <w:rPr>
          <w:b/>
          <w:bCs/>
          <w:sz w:val="24"/>
          <w:szCs w:val="24"/>
          <w:lang w:bidi="ar-EG"/>
        </w:rPr>
        <w:t>)</w:t>
      </w:r>
    </w:p>
    <w:p w14:paraId="15F89CA4" w14:textId="51E6D89C" w:rsidR="006E30F4" w:rsidRPr="00033E97" w:rsidRDefault="004D3E79" w:rsidP="00223703">
      <w:pPr>
        <w:bidi w:val="0"/>
        <w:spacing w:line="360" w:lineRule="auto"/>
        <w:jc w:val="lowKashida"/>
        <w:rPr>
          <w:sz w:val="24"/>
          <w:szCs w:val="24"/>
          <w:lang w:bidi="ar-EG"/>
        </w:rPr>
      </w:pPr>
      <w:r w:rsidRPr="00033E97">
        <w:rPr>
          <w:sz w:val="24"/>
          <w:szCs w:val="24"/>
          <w:lang w:bidi="ar-EG"/>
        </w:rPr>
        <w:t>T</w:t>
      </w:r>
      <w:r w:rsidR="000E7DE9" w:rsidRPr="00033E97">
        <w:rPr>
          <w:sz w:val="24"/>
          <w:szCs w:val="24"/>
          <w:lang w:bidi="ar-EG"/>
        </w:rPr>
        <w:t>he maximum pressure between the roller</w:t>
      </w:r>
      <w:r w:rsidR="00377403" w:rsidRPr="00033E97">
        <w:rPr>
          <w:sz w:val="24"/>
          <w:szCs w:val="24"/>
          <w:lang w:bidi="ar-EG"/>
        </w:rPr>
        <w:t xml:space="preserve"> and the die</w:t>
      </w:r>
      <w:r w:rsidRPr="00033E97">
        <w:rPr>
          <w:sz w:val="24"/>
          <w:szCs w:val="24"/>
          <w:lang w:bidi="ar-EG"/>
        </w:rPr>
        <w:t xml:space="preserve"> can be calculated</w:t>
      </w:r>
      <w:r w:rsidR="00377403" w:rsidRPr="00033E97">
        <w:rPr>
          <w:sz w:val="24"/>
          <w:szCs w:val="24"/>
          <w:lang w:bidi="ar-EG"/>
        </w:rPr>
        <w:t xml:space="preserve"> from the following equation</w:t>
      </w:r>
      <w:r w:rsidR="00166E20" w:rsidRPr="00033E97">
        <w:rPr>
          <w:sz w:val="24"/>
          <w:szCs w:val="24"/>
          <w:lang w:bidi="ar-EG"/>
        </w:rPr>
        <w:t xml:space="preserve">, </w:t>
      </w:r>
      <w:r w:rsidR="003D7658" w:rsidRPr="00033E97">
        <w:rPr>
          <w:color w:val="000000"/>
          <w:sz w:val="24"/>
          <w:szCs w:val="24"/>
        </w:rPr>
        <w:fldChar w:fldCharType="begin"/>
      </w:r>
      <w:r w:rsidR="003D7658" w:rsidRPr="00033E97">
        <w:rPr>
          <w:color w:val="000000"/>
          <w:sz w:val="24"/>
          <w:szCs w:val="24"/>
        </w:rPr>
        <w:instrText xml:space="preserve"> ADDIN EN.CITE &lt;EndNote&gt;&lt;Cite&gt;&lt;Author&gt;Abdelbary&lt;/Author&gt;&lt;Year&gt;2023&lt;/Year&gt;&lt;RecNum&gt;6&lt;/RecNum&gt;&lt;DisplayText&gt;(Abdelbary &amp;amp; Chang, 2023)&lt;/DisplayText&gt;&lt;record&gt;&lt;rec-number&gt;6&lt;/rec-number&gt;&lt;foreign-keys&gt;&lt;key app="EN" db-id="2s5555901rva2mefstmpevpdwwdpr90srwd5" timestamp="1737544560"&gt;6&lt;/key&gt;&lt;/foreign-keys&gt;&lt;ref-type name="Book"&gt;6&lt;/ref-type&gt;&lt;contributors&gt;&lt;authors&gt;&lt;author&gt;Abdelbary, Ahmed&lt;/author&gt;&lt;author&gt;Chang, Li&lt;/author&gt;&lt;/authors&gt;&lt;/contributors&gt;&lt;titles&gt;&lt;title&gt;Principles of engineering tribology: Fundamentals and applications&lt;/title&gt;&lt;/titles&gt;&lt;dates&gt;&lt;year&gt;2023&lt;/year&gt;&lt;/dates&gt;&lt;publisher&gt;Elsevier&lt;/publisher&gt;&lt;isbn&gt;0323991165&lt;/isbn&gt;&lt;urls&gt;&lt;/urls&gt;&lt;/record&gt;&lt;/Cite&gt;&lt;/EndNote&gt;</w:instrText>
      </w:r>
      <w:r w:rsidR="003D7658" w:rsidRPr="00033E97">
        <w:rPr>
          <w:color w:val="000000"/>
          <w:sz w:val="24"/>
          <w:szCs w:val="24"/>
        </w:rPr>
        <w:fldChar w:fldCharType="separate"/>
      </w:r>
      <w:r w:rsidR="003D7658" w:rsidRPr="00033E97">
        <w:rPr>
          <w:noProof/>
          <w:color w:val="000000"/>
          <w:sz w:val="24"/>
          <w:szCs w:val="24"/>
        </w:rPr>
        <w:t>(Abdelbary &amp; Chang, 2023)</w:t>
      </w:r>
      <w:r w:rsidR="003D7658" w:rsidRPr="00033E97">
        <w:rPr>
          <w:color w:val="000000"/>
          <w:sz w:val="24"/>
          <w:szCs w:val="24"/>
        </w:rPr>
        <w:fldChar w:fldCharType="end"/>
      </w:r>
      <w:r w:rsidR="00166E20" w:rsidRPr="00033E97">
        <w:rPr>
          <w:sz w:val="24"/>
          <w:szCs w:val="24"/>
          <w:lang w:bidi="ar-EG"/>
        </w:rPr>
        <w:t>:</w:t>
      </w:r>
    </w:p>
    <w:tbl>
      <w:tblPr>
        <w:tblW w:w="0" w:type="auto"/>
        <w:tblLook w:val="01E0" w:firstRow="1" w:lastRow="1" w:firstColumn="1" w:lastColumn="1" w:noHBand="0" w:noVBand="0"/>
      </w:tblPr>
      <w:tblGrid>
        <w:gridCol w:w="675"/>
        <w:gridCol w:w="416"/>
        <w:gridCol w:w="4924"/>
        <w:gridCol w:w="1426"/>
      </w:tblGrid>
      <w:tr w:rsidR="007633C4" w:rsidRPr="00033E97" w14:paraId="113571F6" w14:textId="77777777" w:rsidTr="00580C58">
        <w:tc>
          <w:tcPr>
            <w:tcW w:w="6015" w:type="dxa"/>
            <w:gridSpan w:val="3"/>
            <w:shd w:val="clear" w:color="auto" w:fill="auto"/>
          </w:tcPr>
          <w:p w14:paraId="7D9DF3BA" w14:textId="77777777" w:rsidR="007633C4" w:rsidRPr="00033E97" w:rsidRDefault="007633C4" w:rsidP="00580C58">
            <w:pPr>
              <w:bidi w:val="0"/>
              <w:spacing w:line="360" w:lineRule="auto"/>
              <w:jc w:val="center"/>
              <w:rPr>
                <w:sz w:val="24"/>
                <w:szCs w:val="24"/>
                <w:lang w:bidi="ar-EG"/>
              </w:rPr>
            </w:pPr>
            <w:r w:rsidRPr="00033E97">
              <w:rPr>
                <w:position w:val="-24"/>
                <w:sz w:val="24"/>
                <w:szCs w:val="24"/>
                <w:lang w:bidi="ar-EG"/>
              </w:rPr>
              <w:object w:dxaOrig="1060" w:dyaOrig="620" w14:anchorId="0CF59980">
                <v:shape id="_x0000_i1039" type="#_x0000_t75" style="width:53pt;height:31pt" o:ole="">
                  <v:imagedata r:id="rId39" o:title=""/>
                </v:shape>
                <o:OLEObject Type="Embed" ProgID="Equation.DSMT4" ShapeID="_x0000_i1039" DrawAspect="Content" ObjectID="_1801676240" r:id="rId40"/>
              </w:object>
            </w:r>
          </w:p>
        </w:tc>
        <w:tc>
          <w:tcPr>
            <w:tcW w:w="1426" w:type="dxa"/>
            <w:shd w:val="clear" w:color="auto" w:fill="auto"/>
            <w:vAlign w:val="center"/>
          </w:tcPr>
          <w:p w14:paraId="2F9C1098" w14:textId="46BDC6F2" w:rsidR="007633C4" w:rsidRPr="00033E97" w:rsidRDefault="00077BF5">
            <w:pPr>
              <w:bidi w:val="0"/>
              <w:spacing w:line="360" w:lineRule="auto"/>
              <w:jc w:val="center"/>
              <w:rPr>
                <w:b/>
                <w:bCs/>
                <w:sz w:val="24"/>
                <w:szCs w:val="24"/>
                <w:lang w:bidi="ar-EG"/>
              </w:rPr>
            </w:pPr>
            <w:r w:rsidRPr="00033E97">
              <w:rPr>
                <w:b/>
                <w:bCs/>
                <w:sz w:val="24"/>
                <w:szCs w:val="24"/>
                <w:lang w:bidi="ar-EG"/>
              </w:rPr>
              <w:t>(</w:t>
            </w:r>
            <w:r w:rsidR="007F5B5B" w:rsidRPr="00033E97">
              <w:rPr>
                <w:b/>
                <w:bCs/>
                <w:sz w:val="24"/>
                <w:szCs w:val="24"/>
                <w:lang w:bidi="ar-EG"/>
              </w:rPr>
              <w:t>S</w:t>
            </w:r>
            <w:r w:rsidR="007F5B5B">
              <w:rPr>
                <w:b/>
                <w:bCs/>
                <w:sz w:val="24"/>
                <w:szCs w:val="24"/>
                <w:lang w:bidi="ar-EG"/>
              </w:rPr>
              <w:t>4</w:t>
            </w:r>
            <w:r w:rsidRPr="00033E97">
              <w:rPr>
                <w:b/>
                <w:bCs/>
                <w:sz w:val="24"/>
                <w:szCs w:val="24"/>
                <w:lang w:bidi="ar-EG"/>
              </w:rPr>
              <w:t>)</w:t>
            </w:r>
          </w:p>
        </w:tc>
      </w:tr>
      <w:tr w:rsidR="00C010BE" w:rsidRPr="00033E97" w14:paraId="1DC05B57" w14:textId="77777777" w:rsidTr="00580C58">
        <w:tc>
          <w:tcPr>
            <w:tcW w:w="7441" w:type="dxa"/>
            <w:gridSpan w:val="4"/>
            <w:shd w:val="clear" w:color="auto" w:fill="auto"/>
          </w:tcPr>
          <w:p w14:paraId="4A619C92" w14:textId="77777777" w:rsidR="00C010BE" w:rsidRPr="00033E97" w:rsidRDefault="00C010BE" w:rsidP="00580C58">
            <w:pPr>
              <w:bidi w:val="0"/>
              <w:spacing w:line="360" w:lineRule="auto"/>
              <w:jc w:val="center"/>
              <w:rPr>
                <w:sz w:val="24"/>
                <w:szCs w:val="24"/>
                <w:lang w:bidi="ar-EG"/>
              </w:rPr>
            </w:pPr>
            <w:r w:rsidRPr="00033E97">
              <w:rPr>
                <w:position w:val="-34"/>
                <w:sz w:val="24"/>
                <w:szCs w:val="24"/>
                <w:lang w:bidi="ar-EG"/>
              </w:rPr>
              <w:object w:dxaOrig="2560" w:dyaOrig="940" w14:anchorId="450E7062">
                <v:shape id="_x0000_i1040" type="#_x0000_t75" style="width:128pt;height:47pt" o:ole="">
                  <v:imagedata r:id="rId41" o:title=""/>
                </v:shape>
                <o:OLEObject Type="Embed" ProgID="Equation.DSMT4" ShapeID="_x0000_i1040" DrawAspect="Content" ObjectID="_1801676241" r:id="rId42"/>
              </w:object>
            </w:r>
          </w:p>
        </w:tc>
      </w:tr>
      <w:tr w:rsidR="00C010BE" w:rsidRPr="00033E97" w14:paraId="0E5CBD60" w14:textId="77777777" w:rsidTr="00580C58">
        <w:tc>
          <w:tcPr>
            <w:tcW w:w="7441" w:type="dxa"/>
            <w:gridSpan w:val="4"/>
            <w:shd w:val="clear" w:color="auto" w:fill="auto"/>
          </w:tcPr>
          <w:p w14:paraId="777CEB53" w14:textId="77777777" w:rsidR="00C010BE" w:rsidRPr="00033E97" w:rsidRDefault="00C010BE" w:rsidP="00580C58">
            <w:pPr>
              <w:bidi w:val="0"/>
              <w:spacing w:line="360" w:lineRule="auto"/>
              <w:jc w:val="lowKashida"/>
              <w:rPr>
                <w:sz w:val="24"/>
                <w:szCs w:val="24"/>
                <w:lang w:bidi="ar-EG"/>
              </w:rPr>
            </w:pPr>
            <w:r w:rsidRPr="00033E97">
              <w:rPr>
                <w:sz w:val="24"/>
                <w:szCs w:val="24"/>
                <w:lang w:bidi="ar-EG"/>
              </w:rPr>
              <w:t>Where</w:t>
            </w:r>
            <w:r w:rsidR="007633C4" w:rsidRPr="00033E97">
              <w:rPr>
                <w:sz w:val="24"/>
                <w:szCs w:val="24"/>
                <w:lang w:bidi="ar-EG"/>
              </w:rPr>
              <w:t>;</w:t>
            </w:r>
          </w:p>
        </w:tc>
      </w:tr>
      <w:tr w:rsidR="00C010BE" w:rsidRPr="00033E97" w14:paraId="1EE99CA3" w14:textId="77777777" w:rsidTr="00580C58">
        <w:tc>
          <w:tcPr>
            <w:tcW w:w="675" w:type="dxa"/>
            <w:shd w:val="clear" w:color="auto" w:fill="auto"/>
          </w:tcPr>
          <w:p w14:paraId="16D9C6D9" w14:textId="77777777" w:rsidR="00C010BE" w:rsidRPr="00033E97" w:rsidRDefault="00C010BE" w:rsidP="00580C58">
            <w:pPr>
              <w:bidi w:val="0"/>
              <w:spacing w:line="360" w:lineRule="auto"/>
              <w:jc w:val="lowKashida"/>
              <w:rPr>
                <w:sz w:val="24"/>
                <w:szCs w:val="24"/>
                <w:lang w:bidi="ar-EG"/>
              </w:rPr>
            </w:pPr>
            <w:r w:rsidRPr="00033E97">
              <w:rPr>
                <w:sz w:val="24"/>
                <w:szCs w:val="24"/>
                <w:lang w:bidi="ar-EG"/>
              </w:rPr>
              <w:t>R</w:t>
            </w:r>
          </w:p>
        </w:tc>
        <w:tc>
          <w:tcPr>
            <w:tcW w:w="416" w:type="dxa"/>
            <w:shd w:val="clear" w:color="auto" w:fill="auto"/>
          </w:tcPr>
          <w:p w14:paraId="3BAE246F" w14:textId="77777777" w:rsidR="00C010BE" w:rsidRPr="00033E97" w:rsidRDefault="00C010BE" w:rsidP="00580C58">
            <w:pPr>
              <w:bidi w:val="0"/>
              <w:spacing w:line="360" w:lineRule="auto"/>
              <w:jc w:val="lowKashida"/>
              <w:rPr>
                <w:b/>
                <w:bCs/>
                <w:color w:val="000000"/>
                <w:sz w:val="24"/>
                <w:szCs w:val="24"/>
                <w:lang w:bidi="ar-EG"/>
              </w:rPr>
            </w:pPr>
            <w:r w:rsidRPr="00033E97">
              <w:rPr>
                <w:b/>
                <w:bCs/>
                <w:color w:val="000000"/>
                <w:sz w:val="24"/>
                <w:szCs w:val="24"/>
                <w:lang w:bidi="ar-EG"/>
              </w:rPr>
              <w:t>:</w:t>
            </w:r>
          </w:p>
        </w:tc>
        <w:tc>
          <w:tcPr>
            <w:tcW w:w="6350" w:type="dxa"/>
            <w:gridSpan w:val="2"/>
            <w:shd w:val="clear" w:color="auto" w:fill="auto"/>
          </w:tcPr>
          <w:p w14:paraId="22B8999B" w14:textId="77777777" w:rsidR="00C010BE" w:rsidRPr="00033E97" w:rsidRDefault="00C010BE" w:rsidP="00580C58">
            <w:pPr>
              <w:bidi w:val="0"/>
              <w:spacing w:line="360" w:lineRule="auto"/>
              <w:jc w:val="lowKashida"/>
              <w:rPr>
                <w:sz w:val="24"/>
                <w:szCs w:val="24"/>
                <w:lang w:bidi="ar-EG"/>
              </w:rPr>
            </w:pPr>
            <w:r w:rsidRPr="00033E97">
              <w:rPr>
                <w:sz w:val="24"/>
                <w:szCs w:val="24"/>
                <w:lang w:bidi="ar-EG"/>
              </w:rPr>
              <w:t>The radius of the cylinder</w:t>
            </w:r>
            <w:r w:rsidR="00896919" w:rsidRPr="00033E97">
              <w:rPr>
                <w:sz w:val="24"/>
                <w:szCs w:val="24"/>
                <w:lang w:bidi="ar-EG"/>
              </w:rPr>
              <w:t>.</w:t>
            </w:r>
          </w:p>
        </w:tc>
      </w:tr>
      <w:tr w:rsidR="00C010BE" w:rsidRPr="00033E97" w14:paraId="54F9491A" w14:textId="77777777" w:rsidTr="00580C58">
        <w:tc>
          <w:tcPr>
            <w:tcW w:w="675" w:type="dxa"/>
            <w:shd w:val="clear" w:color="auto" w:fill="auto"/>
          </w:tcPr>
          <w:p w14:paraId="032ADE14" w14:textId="77777777" w:rsidR="00C010BE" w:rsidRPr="00033E97" w:rsidRDefault="00C010BE" w:rsidP="00580C58">
            <w:pPr>
              <w:bidi w:val="0"/>
              <w:spacing w:line="360" w:lineRule="auto"/>
              <w:jc w:val="lowKashida"/>
              <w:rPr>
                <w:sz w:val="24"/>
                <w:szCs w:val="24"/>
                <w:lang w:bidi="ar-EG"/>
              </w:rPr>
            </w:pPr>
            <w:r w:rsidRPr="00033E97">
              <w:rPr>
                <w:position w:val="-12"/>
                <w:sz w:val="24"/>
                <w:szCs w:val="24"/>
                <w:lang w:bidi="ar-EG"/>
              </w:rPr>
              <w:object w:dxaOrig="240" w:dyaOrig="360" w14:anchorId="55FA31DF">
                <v:shape id="_x0000_i1041" type="#_x0000_t75" style="width:12pt;height:18pt" o:ole="">
                  <v:imagedata r:id="rId43" o:title=""/>
                </v:shape>
                <o:OLEObject Type="Embed" ProgID="Equation.DSMT4" ShapeID="_x0000_i1041" DrawAspect="Content" ObjectID="_1801676242" r:id="rId44"/>
              </w:object>
            </w:r>
          </w:p>
        </w:tc>
        <w:tc>
          <w:tcPr>
            <w:tcW w:w="416" w:type="dxa"/>
            <w:shd w:val="clear" w:color="auto" w:fill="auto"/>
          </w:tcPr>
          <w:p w14:paraId="1E9655F9" w14:textId="77777777" w:rsidR="00C010BE" w:rsidRPr="00033E97" w:rsidRDefault="00C010BE" w:rsidP="00580C58">
            <w:pPr>
              <w:bidi w:val="0"/>
              <w:spacing w:line="360" w:lineRule="auto"/>
              <w:jc w:val="lowKashida"/>
              <w:rPr>
                <w:b/>
                <w:bCs/>
                <w:color w:val="000000"/>
                <w:sz w:val="24"/>
                <w:szCs w:val="24"/>
                <w:lang w:bidi="ar-EG"/>
              </w:rPr>
            </w:pPr>
            <w:r w:rsidRPr="00033E97">
              <w:rPr>
                <w:b/>
                <w:bCs/>
                <w:color w:val="000000"/>
                <w:sz w:val="24"/>
                <w:szCs w:val="24"/>
                <w:lang w:bidi="ar-EG"/>
              </w:rPr>
              <w:t>:</w:t>
            </w:r>
          </w:p>
        </w:tc>
        <w:tc>
          <w:tcPr>
            <w:tcW w:w="6350" w:type="dxa"/>
            <w:gridSpan w:val="2"/>
            <w:shd w:val="clear" w:color="auto" w:fill="auto"/>
          </w:tcPr>
          <w:p w14:paraId="086CE77D" w14:textId="77777777" w:rsidR="00C010BE" w:rsidRPr="00033E97" w:rsidRDefault="00C010BE" w:rsidP="00580C58">
            <w:pPr>
              <w:bidi w:val="0"/>
              <w:spacing w:line="360" w:lineRule="auto"/>
              <w:jc w:val="lowKashida"/>
              <w:rPr>
                <w:sz w:val="24"/>
                <w:szCs w:val="24"/>
                <w:lang w:bidi="ar-EG"/>
              </w:rPr>
            </w:pPr>
            <w:r w:rsidRPr="00033E97">
              <w:rPr>
                <w:sz w:val="24"/>
                <w:szCs w:val="24"/>
                <w:lang w:bidi="ar-EG"/>
              </w:rPr>
              <w:t xml:space="preserve">Poisson's ratio of the roll </w:t>
            </w:r>
            <w:r w:rsidR="00077BF5" w:rsidRPr="00033E97">
              <w:rPr>
                <w:sz w:val="24"/>
                <w:szCs w:val="24"/>
                <w:lang w:bidi="ar-EG"/>
              </w:rPr>
              <w:t>(</w:t>
            </w:r>
            <w:r w:rsidRPr="00033E97">
              <w:rPr>
                <w:sz w:val="24"/>
                <w:szCs w:val="24"/>
                <w:lang w:bidi="ar-EG"/>
              </w:rPr>
              <w:t>cylinder</w:t>
            </w:r>
            <w:r w:rsidR="00077BF5" w:rsidRPr="00033E97">
              <w:rPr>
                <w:sz w:val="24"/>
                <w:szCs w:val="24"/>
                <w:lang w:bidi="ar-EG"/>
              </w:rPr>
              <w:t>)</w:t>
            </w:r>
            <w:r w:rsidR="00896919" w:rsidRPr="00033E97">
              <w:rPr>
                <w:sz w:val="24"/>
                <w:szCs w:val="24"/>
                <w:lang w:bidi="ar-EG"/>
              </w:rPr>
              <w:t>.</w:t>
            </w:r>
          </w:p>
        </w:tc>
      </w:tr>
      <w:tr w:rsidR="00C010BE" w:rsidRPr="00033E97" w14:paraId="7C37733C" w14:textId="77777777" w:rsidTr="00580C58">
        <w:tc>
          <w:tcPr>
            <w:tcW w:w="675" w:type="dxa"/>
            <w:shd w:val="clear" w:color="auto" w:fill="auto"/>
          </w:tcPr>
          <w:p w14:paraId="7A76481A" w14:textId="77777777" w:rsidR="00C010BE" w:rsidRPr="00033E97" w:rsidRDefault="00C010BE" w:rsidP="00580C58">
            <w:pPr>
              <w:bidi w:val="0"/>
              <w:spacing w:line="360" w:lineRule="auto"/>
              <w:jc w:val="lowKashida"/>
              <w:rPr>
                <w:sz w:val="24"/>
                <w:szCs w:val="24"/>
                <w:lang w:bidi="ar-EG"/>
              </w:rPr>
            </w:pPr>
            <w:r w:rsidRPr="00033E97">
              <w:rPr>
                <w:position w:val="-12"/>
                <w:sz w:val="24"/>
                <w:szCs w:val="24"/>
                <w:lang w:bidi="ar-EG"/>
              </w:rPr>
              <w:object w:dxaOrig="260" w:dyaOrig="360" w14:anchorId="7A5822C8">
                <v:shape id="_x0000_i1042" type="#_x0000_t75" style="width:13pt;height:18pt" o:ole="">
                  <v:imagedata r:id="rId45" o:title=""/>
                </v:shape>
                <o:OLEObject Type="Embed" ProgID="Equation.DSMT4" ShapeID="_x0000_i1042" DrawAspect="Content" ObjectID="_1801676243" r:id="rId46"/>
              </w:object>
            </w:r>
          </w:p>
        </w:tc>
        <w:tc>
          <w:tcPr>
            <w:tcW w:w="416" w:type="dxa"/>
            <w:shd w:val="clear" w:color="auto" w:fill="auto"/>
          </w:tcPr>
          <w:p w14:paraId="26B90F99" w14:textId="77777777" w:rsidR="00C010BE" w:rsidRPr="00033E97" w:rsidRDefault="00C010BE" w:rsidP="00580C58">
            <w:pPr>
              <w:bidi w:val="0"/>
              <w:spacing w:line="360" w:lineRule="auto"/>
              <w:jc w:val="lowKashida"/>
              <w:rPr>
                <w:b/>
                <w:bCs/>
                <w:color w:val="000000"/>
                <w:sz w:val="24"/>
                <w:szCs w:val="24"/>
                <w:lang w:bidi="ar-EG"/>
              </w:rPr>
            </w:pPr>
            <w:r w:rsidRPr="00033E97">
              <w:rPr>
                <w:b/>
                <w:bCs/>
                <w:color w:val="000000"/>
                <w:sz w:val="24"/>
                <w:szCs w:val="24"/>
                <w:lang w:bidi="ar-EG"/>
              </w:rPr>
              <w:t>:</w:t>
            </w:r>
          </w:p>
        </w:tc>
        <w:tc>
          <w:tcPr>
            <w:tcW w:w="6350" w:type="dxa"/>
            <w:gridSpan w:val="2"/>
            <w:shd w:val="clear" w:color="auto" w:fill="auto"/>
          </w:tcPr>
          <w:p w14:paraId="249827B1" w14:textId="77777777" w:rsidR="00C010BE" w:rsidRPr="00033E97" w:rsidRDefault="00C010BE" w:rsidP="00580C58">
            <w:pPr>
              <w:bidi w:val="0"/>
              <w:spacing w:line="360" w:lineRule="auto"/>
              <w:jc w:val="lowKashida"/>
              <w:rPr>
                <w:sz w:val="24"/>
                <w:szCs w:val="24"/>
                <w:lang w:bidi="ar-EG"/>
              </w:rPr>
            </w:pPr>
            <w:r w:rsidRPr="00033E97">
              <w:rPr>
                <w:sz w:val="24"/>
                <w:szCs w:val="24"/>
                <w:lang w:bidi="ar-EG"/>
              </w:rPr>
              <w:t>Poisson's ratio of the plane</w:t>
            </w:r>
            <w:r w:rsidR="00B406DB" w:rsidRPr="00033E97">
              <w:rPr>
                <w:sz w:val="24"/>
                <w:szCs w:val="24"/>
                <w:lang w:bidi="ar-EG"/>
              </w:rPr>
              <w:t xml:space="preserve"> </w:t>
            </w:r>
            <w:r w:rsidRPr="00033E97">
              <w:rPr>
                <w:position w:val="-10"/>
                <w:sz w:val="24"/>
                <w:szCs w:val="24"/>
                <w:lang w:bidi="ar-EG"/>
              </w:rPr>
              <w:object w:dxaOrig="200" w:dyaOrig="260" w14:anchorId="223B4CA4">
                <v:shape id="_x0000_i1043" type="#_x0000_t75" style="width:10pt;height:13pt" o:ole="">
                  <v:imagedata r:id="rId47" o:title=""/>
                </v:shape>
                <o:OLEObject Type="Embed" ProgID="Equation.DSMT4" ShapeID="_x0000_i1043" DrawAspect="Content" ObjectID="_1801676244" r:id="rId48"/>
              </w:object>
            </w:r>
            <w:r w:rsidRPr="00033E97">
              <w:rPr>
                <w:sz w:val="24"/>
                <w:szCs w:val="24"/>
                <w:lang w:bidi="ar-EG"/>
              </w:rPr>
              <w:t xml:space="preserve"> = 0.3</w:t>
            </w:r>
            <w:r w:rsidR="00896919" w:rsidRPr="00033E97">
              <w:rPr>
                <w:sz w:val="24"/>
                <w:szCs w:val="24"/>
                <w:lang w:bidi="ar-EG"/>
              </w:rPr>
              <w:t>.</w:t>
            </w:r>
          </w:p>
        </w:tc>
      </w:tr>
      <w:tr w:rsidR="00C010BE" w:rsidRPr="00033E97" w14:paraId="65054E37" w14:textId="77777777" w:rsidTr="00580C58">
        <w:tc>
          <w:tcPr>
            <w:tcW w:w="675" w:type="dxa"/>
            <w:shd w:val="clear" w:color="auto" w:fill="auto"/>
          </w:tcPr>
          <w:p w14:paraId="764CBF00" w14:textId="77777777" w:rsidR="00C010BE" w:rsidRPr="00033E97" w:rsidRDefault="00C010BE" w:rsidP="00580C58">
            <w:pPr>
              <w:bidi w:val="0"/>
              <w:spacing w:line="360" w:lineRule="auto"/>
              <w:jc w:val="lowKashida"/>
              <w:rPr>
                <w:sz w:val="24"/>
                <w:szCs w:val="24"/>
                <w:vertAlign w:val="subscript"/>
                <w:lang w:bidi="ar-EG"/>
              </w:rPr>
            </w:pPr>
            <w:r w:rsidRPr="00033E97">
              <w:rPr>
                <w:sz w:val="24"/>
                <w:szCs w:val="24"/>
                <w:lang w:bidi="ar-EG"/>
              </w:rPr>
              <w:t>E</w:t>
            </w:r>
            <w:r w:rsidRPr="00033E97">
              <w:rPr>
                <w:sz w:val="24"/>
                <w:szCs w:val="24"/>
                <w:vertAlign w:val="subscript"/>
                <w:lang w:bidi="ar-EG"/>
              </w:rPr>
              <w:t>1</w:t>
            </w:r>
          </w:p>
        </w:tc>
        <w:tc>
          <w:tcPr>
            <w:tcW w:w="416" w:type="dxa"/>
            <w:shd w:val="clear" w:color="auto" w:fill="auto"/>
          </w:tcPr>
          <w:p w14:paraId="79486D17" w14:textId="77777777" w:rsidR="00C010BE" w:rsidRPr="00033E97" w:rsidRDefault="00C010BE" w:rsidP="00580C58">
            <w:pPr>
              <w:bidi w:val="0"/>
              <w:spacing w:line="360" w:lineRule="auto"/>
              <w:jc w:val="lowKashida"/>
              <w:rPr>
                <w:b/>
                <w:bCs/>
                <w:color w:val="000000"/>
                <w:sz w:val="24"/>
                <w:szCs w:val="24"/>
                <w:lang w:bidi="ar-EG"/>
              </w:rPr>
            </w:pPr>
            <w:r w:rsidRPr="00033E97">
              <w:rPr>
                <w:b/>
                <w:bCs/>
                <w:color w:val="000000"/>
                <w:sz w:val="24"/>
                <w:szCs w:val="24"/>
                <w:lang w:bidi="ar-EG"/>
              </w:rPr>
              <w:t>:</w:t>
            </w:r>
          </w:p>
        </w:tc>
        <w:tc>
          <w:tcPr>
            <w:tcW w:w="6350" w:type="dxa"/>
            <w:gridSpan w:val="2"/>
            <w:shd w:val="clear" w:color="auto" w:fill="auto"/>
          </w:tcPr>
          <w:p w14:paraId="6A8E0290" w14:textId="77777777" w:rsidR="00C010BE" w:rsidRPr="00033E97" w:rsidRDefault="00C010BE" w:rsidP="00580C58">
            <w:pPr>
              <w:bidi w:val="0"/>
              <w:spacing w:line="360" w:lineRule="auto"/>
              <w:jc w:val="lowKashida"/>
              <w:rPr>
                <w:sz w:val="24"/>
                <w:szCs w:val="24"/>
                <w:lang w:bidi="ar-EG"/>
              </w:rPr>
            </w:pPr>
            <w:r w:rsidRPr="00033E97">
              <w:rPr>
                <w:sz w:val="24"/>
                <w:szCs w:val="24"/>
                <w:lang w:bidi="ar-EG"/>
              </w:rPr>
              <w:t>Young's modulus of the cylinder</w:t>
            </w:r>
            <w:r w:rsidR="00896919" w:rsidRPr="00033E97">
              <w:rPr>
                <w:sz w:val="24"/>
                <w:szCs w:val="24"/>
                <w:lang w:bidi="ar-EG"/>
              </w:rPr>
              <w:t>.</w:t>
            </w:r>
          </w:p>
        </w:tc>
      </w:tr>
      <w:tr w:rsidR="00C010BE" w:rsidRPr="00033E97" w14:paraId="143D26FE" w14:textId="77777777" w:rsidTr="00580C58">
        <w:tc>
          <w:tcPr>
            <w:tcW w:w="675" w:type="dxa"/>
            <w:shd w:val="clear" w:color="auto" w:fill="auto"/>
          </w:tcPr>
          <w:p w14:paraId="17967025" w14:textId="77777777" w:rsidR="00C010BE" w:rsidRPr="00033E97" w:rsidRDefault="00C010BE" w:rsidP="00580C58">
            <w:pPr>
              <w:bidi w:val="0"/>
              <w:spacing w:line="360" w:lineRule="auto"/>
              <w:jc w:val="lowKashida"/>
              <w:rPr>
                <w:sz w:val="24"/>
                <w:szCs w:val="24"/>
                <w:vertAlign w:val="subscript"/>
                <w:lang w:bidi="ar-EG"/>
              </w:rPr>
            </w:pPr>
            <w:r w:rsidRPr="00033E97">
              <w:rPr>
                <w:sz w:val="24"/>
                <w:szCs w:val="24"/>
                <w:lang w:bidi="ar-EG"/>
              </w:rPr>
              <w:t>E</w:t>
            </w:r>
            <w:r w:rsidRPr="00033E97">
              <w:rPr>
                <w:sz w:val="24"/>
                <w:szCs w:val="24"/>
                <w:vertAlign w:val="subscript"/>
                <w:lang w:bidi="ar-EG"/>
              </w:rPr>
              <w:t>2</w:t>
            </w:r>
          </w:p>
        </w:tc>
        <w:tc>
          <w:tcPr>
            <w:tcW w:w="416" w:type="dxa"/>
            <w:shd w:val="clear" w:color="auto" w:fill="auto"/>
          </w:tcPr>
          <w:p w14:paraId="0158FEF5" w14:textId="77777777" w:rsidR="00C010BE" w:rsidRPr="00033E97" w:rsidRDefault="00C010BE" w:rsidP="00580C58">
            <w:pPr>
              <w:bidi w:val="0"/>
              <w:spacing w:line="360" w:lineRule="auto"/>
              <w:jc w:val="lowKashida"/>
              <w:rPr>
                <w:b/>
                <w:bCs/>
                <w:color w:val="000000"/>
                <w:sz w:val="24"/>
                <w:szCs w:val="24"/>
                <w:lang w:bidi="ar-EG"/>
              </w:rPr>
            </w:pPr>
            <w:r w:rsidRPr="00033E97">
              <w:rPr>
                <w:b/>
                <w:bCs/>
                <w:color w:val="000000"/>
                <w:sz w:val="24"/>
                <w:szCs w:val="24"/>
                <w:lang w:bidi="ar-EG"/>
              </w:rPr>
              <w:t>:</w:t>
            </w:r>
          </w:p>
        </w:tc>
        <w:tc>
          <w:tcPr>
            <w:tcW w:w="6350" w:type="dxa"/>
            <w:gridSpan w:val="2"/>
            <w:shd w:val="clear" w:color="auto" w:fill="auto"/>
          </w:tcPr>
          <w:p w14:paraId="4E39A35E" w14:textId="49AB07E3" w:rsidR="00C010BE" w:rsidRPr="00033E97" w:rsidRDefault="00C010BE" w:rsidP="00580C58">
            <w:pPr>
              <w:bidi w:val="0"/>
              <w:spacing w:line="360" w:lineRule="auto"/>
              <w:jc w:val="lowKashida"/>
              <w:rPr>
                <w:sz w:val="24"/>
                <w:szCs w:val="24"/>
                <w:lang w:bidi="ar-EG"/>
              </w:rPr>
            </w:pPr>
            <w:r w:rsidRPr="00033E97">
              <w:rPr>
                <w:sz w:val="24"/>
                <w:szCs w:val="24"/>
                <w:lang w:bidi="ar-EG"/>
              </w:rPr>
              <w:t>Young's modulus of the plane</w:t>
            </w:r>
            <w:r w:rsidR="00B406DB" w:rsidRPr="00033E97">
              <w:rPr>
                <w:sz w:val="24"/>
                <w:szCs w:val="24"/>
                <w:lang w:bidi="ar-EG"/>
              </w:rPr>
              <w:t xml:space="preserve"> </w:t>
            </w:r>
            <w:r w:rsidR="00896919" w:rsidRPr="00033E97">
              <w:rPr>
                <w:sz w:val="24"/>
                <w:szCs w:val="24"/>
                <w:lang w:bidi="ar-EG"/>
              </w:rPr>
              <w:t>=</w:t>
            </w:r>
            <w:r w:rsidRPr="00033E97">
              <w:rPr>
                <w:sz w:val="24"/>
                <w:szCs w:val="24"/>
                <w:lang w:bidi="ar-EG"/>
              </w:rPr>
              <w:t xml:space="preserve">200 </w:t>
            </w:r>
            <w:r w:rsidRPr="00033E97">
              <w:rPr>
                <w:position w:val="-4"/>
                <w:sz w:val="24"/>
                <w:szCs w:val="24"/>
                <w:lang w:bidi="ar-EG"/>
              </w:rPr>
              <w:object w:dxaOrig="180" w:dyaOrig="200" w14:anchorId="57F7FE54">
                <v:shape id="_x0000_i1044" type="#_x0000_t75" style="width:9pt;height:10pt" o:ole="">
                  <v:imagedata r:id="rId49" o:title=""/>
                </v:shape>
                <o:OLEObject Type="Embed" ProgID="Equation.DSMT4" ShapeID="_x0000_i1044" DrawAspect="Content" ObjectID="_1801676245" r:id="rId50"/>
              </w:object>
            </w:r>
            <w:r w:rsidRPr="00033E97">
              <w:rPr>
                <w:sz w:val="24"/>
                <w:szCs w:val="24"/>
                <w:lang w:bidi="ar-EG"/>
              </w:rPr>
              <w:t>10</w:t>
            </w:r>
            <w:r w:rsidRPr="00033E97">
              <w:rPr>
                <w:sz w:val="24"/>
                <w:szCs w:val="24"/>
                <w:vertAlign w:val="superscript"/>
                <w:lang w:bidi="ar-EG"/>
              </w:rPr>
              <w:t>9</w:t>
            </w:r>
            <w:r w:rsidRPr="00033E97">
              <w:rPr>
                <w:sz w:val="24"/>
                <w:szCs w:val="24"/>
                <w:lang w:bidi="ar-EG"/>
              </w:rPr>
              <w:t xml:space="preserve"> N</w:t>
            </w:r>
            <w:r w:rsidR="003D7658" w:rsidRPr="00033E97">
              <w:rPr>
                <w:rFonts w:asciiTheme="majorBidi" w:hAnsiTheme="majorBidi" w:cstheme="majorBidi"/>
                <w:sz w:val="24"/>
                <w:szCs w:val="24"/>
                <w14:ligatures w14:val="standardContextual"/>
                <w14:cntxtAlts/>
              </w:rPr>
              <w:t>·</w:t>
            </w:r>
            <w:r w:rsidRPr="00033E97">
              <w:rPr>
                <w:sz w:val="24"/>
                <w:szCs w:val="24"/>
                <w:lang w:bidi="ar-EG"/>
              </w:rPr>
              <w:t>m</w:t>
            </w:r>
            <w:r w:rsidR="003D7658" w:rsidRPr="00033E97">
              <w:rPr>
                <w:sz w:val="24"/>
                <w:szCs w:val="24"/>
                <w:vertAlign w:val="superscript"/>
                <w:lang w:bidi="ar-EG"/>
              </w:rPr>
              <w:t>-</w:t>
            </w:r>
            <w:r w:rsidRPr="00033E97">
              <w:rPr>
                <w:sz w:val="24"/>
                <w:szCs w:val="24"/>
                <w:vertAlign w:val="superscript"/>
                <w:lang w:bidi="ar-EG"/>
              </w:rPr>
              <w:t>2</w:t>
            </w:r>
            <w:r w:rsidR="00896919" w:rsidRPr="00033E97">
              <w:rPr>
                <w:sz w:val="24"/>
                <w:szCs w:val="24"/>
                <w:lang w:bidi="ar-EG"/>
              </w:rPr>
              <w:t>.</w:t>
            </w:r>
            <w:r w:rsidR="003D7658" w:rsidRPr="00033E97">
              <w:rPr>
                <w:rFonts w:asciiTheme="majorBidi" w:hAnsiTheme="majorBidi" w:cstheme="majorBidi"/>
                <w:sz w:val="24"/>
                <w:szCs w:val="24"/>
                <w14:ligatures w14:val="standardContextual"/>
                <w14:cntxtAlts/>
              </w:rPr>
              <w:t xml:space="preserve"> </w:t>
            </w:r>
          </w:p>
        </w:tc>
      </w:tr>
      <w:tr w:rsidR="00C010BE" w:rsidRPr="00033E97" w14:paraId="691BBEBB" w14:textId="77777777" w:rsidTr="00580C58">
        <w:tc>
          <w:tcPr>
            <w:tcW w:w="7441" w:type="dxa"/>
            <w:gridSpan w:val="4"/>
            <w:shd w:val="clear" w:color="auto" w:fill="auto"/>
            <w:vAlign w:val="center"/>
          </w:tcPr>
          <w:p w14:paraId="090D950D" w14:textId="77777777" w:rsidR="00C010BE" w:rsidRPr="00033E97" w:rsidRDefault="00E23038" w:rsidP="00E23038">
            <w:pPr>
              <w:bidi w:val="0"/>
              <w:spacing w:line="360" w:lineRule="auto"/>
              <w:jc w:val="center"/>
              <w:rPr>
                <w:sz w:val="24"/>
                <w:szCs w:val="24"/>
                <w:lang w:bidi="ar-EG"/>
              </w:rPr>
            </w:pPr>
            <w:r w:rsidRPr="00033E97">
              <w:rPr>
                <w:sz w:val="24"/>
                <w:szCs w:val="24"/>
                <w:lang w:bidi="ar-EG"/>
              </w:rPr>
              <w:t xml:space="preserve">a = </w:t>
            </w:r>
            <w:r w:rsidR="006F5F24" w:rsidRPr="00033E97">
              <w:rPr>
                <w:sz w:val="24"/>
                <w:szCs w:val="24"/>
                <w:lang w:bidi="ar-EG"/>
              </w:rPr>
              <w:t>0.</w:t>
            </w:r>
            <w:r w:rsidRPr="00033E97">
              <w:rPr>
                <w:sz w:val="24"/>
                <w:szCs w:val="24"/>
                <w:lang w:bidi="ar-EG"/>
              </w:rPr>
              <w:t>15</w:t>
            </w:r>
            <w:r w:rsidR="006F5F24" w:rsidRPr="00033E97">
              <w:rPr>
                <w:sz w:val="24"/>
                <w:szCs w:val="24"/>
                <w:lang w:bidi="ar-EG"/>
              </w:rPr>
              <w:t xml:space="preserve"> mm</w:t>
            </w:r>
          </w:p>
        </w:tc>
      </w:tr>
      <w:tr w:rsidR="00C010BE" w:rsidRPr="00033E97" w14:paraId="4FACDD45" w14:textId="77777777" w:rsidTr="00580C58">
        <w:tc>
          <w:tcPr>
            <w:tcW w:w="7441" w:type="dxa"/>
            <w:gridSpan w:val="4"/>
            <w:shd w:val="clear" w:color="auto" w:fill="auto"/>
            <w:vAlign w:val="center"/>
          </w:tcPr>
          <w:p w14:paraId="6870EFD0" w14:textId="77777777" w:rsidR="00E23038" w:rsidRPr="00033E97" w:rsidRDefault="00E23038" w:rsidP="00E23038">
            <w:pPr>
              <w:bidi w:val="0"/>
              <w:spacing w:line="360" w:lineRule="auto"/>
              <w:jc w:val="center"/>
              <w:rPr>
                <w:sz w:val="24"/>
                <w:szCs w:val="24"/>
                <w:lang w:bidi="ar-EG"/>
              </w:rPr>
            </w:pPr>
            <w:r w:rsidRPr="00033E97">
              <w:rPr>
                <w:sz w:val="24"/>
                <w:szCs w:val="24"/>
                <w:lang w:bidi="ar-EG"/>
              </w:rPr>
              <w:t>P</w:t>
            </w:r>
            <w:r w:rsidRPr="00033E97">
              <w:rPr>
                <w:sz w:val="24"/>
                <w:szCs w:val="24"/>
                <w:vertAlign w:val="subscript"/>
                <w:lang w:bidi="ar-EG"/>
              </w:rPr>
              <w:t>max</w:t>
            </w:r>
            <w:r w:rsidRPr="00033E97">
              <w:rPr>
                <w:sz w:val="24"/>
                <w:szCs w:val="24"/>
                <w:lang w:bidi="ar-EG"/>
              </w:rPr>
              <w:t xml:space="preserve"> = 145.18 MPa</w:t>
            </w:r>
          </w:p>
        </w:tc>
      </w:tr>
    </w:tbl>
    <w:p w14:paraId="35B190AF" w14:textId="79860C50" w:rsidR="0006142E" w:rsidRPr="00033E97" w:rsidRDefault="00FF03A6">
      <w:pPr>
        <w:bidi w:val="0"/>
        <w:spacing w:line="360" w:lineRule="auto"/>
        <w:jc w:val="lowKashida"/>
        <w:rPr>
          <w:color w:val="000000"/>
          <w:sz w:val="24"/>
          <w:szCs w:val="24"/>
        </w:rPr>
      </w:pPr>
      <w:r w:rsidRPr="00033E97">
        <w:rPr>
          <w:sz w:val="24"/>
          <w:szCs w:val="24"/>
          <w:lang w:bidi="ar-EG"/>
        </w:rPr>
        <w:t>The</w:t>
      </w:r>
      <w:r w:rsidR="00F5165E" w:rsidRPr="00033E97">
        <w:rPr>
          <w:sz w:val="24"/>
          <w:szCs w:val="24"/>
          <w:lang w:bidi="ar-EG"/>
        </w:rPr>
        <w:t xml:space="preserve"> annular</w:t>
      </w:r>
      <w:r w:rsidRPr="00033E97">
        <w:rPr>
          <w:sz w:val="24"/>
          <w:szCs w:val="24"/>
          <w:lang w:bidi="ar-EG"/>
        </w:rPr>
        <w:t xml:space="preserve"> distribution of the holes on the die as shown in the </w:t>
      </w:r>
      <w:r w:rsidR="002233EE" w:rsidRPr="00033E97">
        <w:rPr>
          <w:sz w:val="24"/>
          <w:szCs w:val="24"/>
          <w:lang w:bidi="ar-EG"/>
        </w:rPr>
        <w:t xml:space="preserve">Figure </w:t>
      </w:r>
      <w:r w:rsidR="007F5B5B" w:rsidRPr="00033E97">
        <w:rPr>
          <w:sz w:val="24"/>
          <w:szCs w:val="24"/>
          <w:lang w:bidi="ar-EG"/>
        </w:rPr>
        <w:t>S</w:t>
      </w:r>
      <w:r w:rsidR="007F5B5B">
        <w:rPr>
          <w:sz w:val="24"/>
          <w:szCs w:val="24"/>
          <w:lang w:bidi="ar-EG"/>
        </w:rPr>
        <w:t>7</w:t>
      </w:r>
      <w:r w:rsidR="002233EE" w:rsidRPr="00033E97">
        <w:rPr>
          <w:sz w:val="24"/>
          <w:szCs w:val="24"/>
          <w:cs/>
          <w:lang w:bidi="ar-EG"/>
        </w:rPr>
        <w:t>‎</w:t>
      </w:r>
      <w:r w:rsidR="009B7412" w:rsidRPr="00033E97">
        <w:rPr>
          <w:sz w:val="24"/>
          <w:szCs w:val="24"/>
          <w:lang w:bidi="ar-EG"/>
        </w:rPr>
        <w:t xml:space="preserve"> </w:t>
      </w:r>
      <w:r w:rsidR="0006142E" w:rsidRPr="00033E97">
        <w:rPr>
          <w:sz w:val="24"/>
          <w:szCs w:val="24"/>
          <w:lang w:bidi="ar-EG"/>
        </w:rPr>
        <w:t xml:space="preserve">is 43, </w:t>
      </w:r>
      <w:r w:rsidR="00FF3FF7" w:rsidRPr="00033E97">
        <w:rPr>
          <w:sz w:val="24"/>
          <w:szCs w:val="24"/>
          <w:lang w:bidi="ar-EG"/>
        </w:rPr>
        <w:t>37,</w:t>
      </w:r>
      <w:r w:rsidR="0006142E" w:rsidRPr="00033E97">
        <w:rPr>
          <w:sz w:val="24"/>
          <w:szCs w:val="24"/>
          <w:lang w:bidi="ar-EG"/>
        </w:rPr>
        <w:t xml:space="preserve"> 31, and 25 </w:t>
      </w:r>
      <w:r w:rsidR="00F5165E" w:rsidRPr="00033E97">
        <w:rPr>
          <w:sz w:val="24"/>
          <w:szCs w:val="24"/>
          <w:lang w:bidi="ar-EG"/>
        </w:rPr>
        <w:t xml:space="preserve">holes </w:t>
      </w:r>
      <w:r w:rsidR="0006142E" w:rsidRPr="00033E97">
        <w:rPr>
          <w:sz w:val="24"/>
          <w:szCs w:val="24"/>
          <w:lang w:bidi="ar-EG"/>
        </w:rPr>
        <w:t>from the</w:t>
      </w:r>
      <w:r w:rsidR="00616808" w:rsidRPr="00033E97">
        <w:rPr>
          <w:sz w:val="24"/>
          <w:szCs w:val="24"/>
          <w:lang w:bidi="ar-EG"/>
        </w:rPr>
        <w:t xml:space="preserve"> outer to </w:t>
      </w:r>
      <w:r w:rsidR="00C03B1B" w:rsidRPr="00033E97">
        <w:rPr>
          <w:sz w:val="24"/>
          <w:szCs w:val="24"/>
          <w:lang w:bidi="ar-EG"/>
        </w:rPr>
        <w:t>inner diameter</w:t>
      </w:r>
      <w:r w:rsidR="00F5165E" w:rsidRPr="00033E97">
        <w:rPr>
          <w:sz w:val="24"/>
          <w:szCs w:val="24"/>
          <w:lang w:bidi="ar-EG"/>
        </w:rPr>
        <w:t>, respectively</w:t>
      </w:r>
      <w:r w:rsidR="00616808" w:rsidRPr="00033E97">
        <w:rPr>
          <w:sz w:val="24"/>
          <w:szCs w:val="24"/>
          <w:lang w:bidi="ar-EG"/>
        </w:rPr>
        <w:t>.</w:t>
      </w:r>
      <w:r w:rsidR="00FC7C46" w:rsidRPr="00033E97">
        <w:rPr>
          <w:sz w:val="24"/>
          <w:szCs w:val="24"/>
          <w:lang w:bidi="ar-EG"/>
        </w:rPr>
        <w:t xml:space="preserve"> The outer diameter</w:t>
      </w:r>
      <w:r w:rsidR="00F5165E" w:rsidRPr="00033E97">
        <w:rPr>
          <w:sz w:val="24"/>
          <w:szCs w:val="24"/>
          <w:lang w:bidi="ar-EG"/>
        </w:rPr>
        <w:t xml:space="preserve"> of die and its</w:t>
      </w:r>
      <w:r w:rsidR="00FC7C46" w:rsidRPr="00033E97">
        <w:rPr>
          <w:sz w:val="24"/>
          <w:szCs w:val="24"/>
          <w:lang w:bidi="ar-EG"/>
        </w:rPr>
        <w:t xml:space="preserve"> thickness are 274 </w:t>
      </w:r>
      <w:r w:rsidR="00FF3FF7" w:rsidRPr="00033E97">
        <w:rPr>
          <w:sz w:val="24"/>
          <w:szCs w:val="24"/>
          <w:lang w:bidi="ar-EG"/>
        </w:rPr>
        <w:t>mm,</w:t>
      </w:r>
      <w:r w:rsidR="00E779E6" w:rsidRPr="00033E97">
        <w:rPr>
          <w:sz w:val="24"/>
          <w:szCs w:val="24"/>
          <w:lang w:bidi="ar-EG"/>
        </w:rPr>
        <w:t xml:space="preserve"> 40 mm</w:t>
      </w:r>
      <w:r w:rsidR="00F5165E" w:rsidRPr="00033E97">
        <w:rPr>
          <w:sz w:val="24"/>
          <w:szCs w:val="24"/>
          <w:lang w:bidi="ar-EG"/>
        </w:rPr>
        <w:t>,</w:t>
      </w:r>
      <w:r w:rsidR="00E779E6" w:rsidRPr="00033E97">
        <w:rPr>
          <w:sz w:val="24"/>
          <w:szCs w:val="24"/>
          <w:lang w:bidi="ar-EG"/>
        </w:rPr>
        <w:t xml:space="preserve"> respectively.</w:t>
      </w:r>
      <w:r w:rsidR="002E316A" w:rsidRPr="00033E97">
        <w:rPr>
          <w:sz w:val="24"/>
          <w:szCs w:val="24"/>
          <w:lang w:bidi="ar-EG"/>
        </w:rPr>
        <w:t xml:space="preserve"> </w:t>
      </w:r>
      <w:r w:rsidR="002E316A" w:rsidRPr="00033E97">
        <w:rPr>
          <w:color w:val="000000"/>
          <w:sz w:val="24"/>
          <w:szCs w:val="24"/>
        </w:rPr>
        <w:t>The ratio between the opening area and the all area of the die is 0.367.</w:t>
      </w:r>
    </w:p>
    <w:p w14:paraId="780863A3" w14:textId="77777777" w:rsidR="0066463F" w:rsidRPr="00033E97" w:rsidRDefault="008F738F" w:rsidP="0066463F">
      <w:pPr>
        <w:bidi w:val="0"/>
        <w:jc w:val="center"/>
        <w:rPr>
          <w:b/>
          <w:bCs/>
          <w:sz w:val="28"/>
          <w:szCs w:val="28"/>
          <w:u w:val="single"/>
          <w:lang w:bidi="ar-EG"/>
        </w:rPr>
      </w:pPr>
      <w:r w:rsidRPr="00033E97">
        <w:rPr>
          <w:b/>
          <w:bCs/>
          <w:noProof/>
          <w:color w:val="000000"/>
          <w:sz w:val="24"/>
          <w:szCs w:val="24"/>
        </w:rPr>
        <w:drawing>
          <wp:inline distT="0" distB="0" distL="0" distR="0" wp14:anchorId="5FE4B2AE" wp14:editId="63A7B911">
            <wp:extent cx="3709242" cy="2305879"/>
            <wp:effectExtent l="0" t="0" r="571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714236" cy="2308983"/>
                    </a:xfrm>
                    <a:prstGeom prst="rect">
                      <a:avLst/>
                    </a:prstGeom>
                    <a:noFill/>
                    <a:ln>
                      <a:noFill/>
                    </a:ln>
                  </pic:spPr>
                </pic:pic>
              </a:graphicData>
            </a:graphic>
          </wp:inline>
        </w:drawing>
      </w:r>
    </w:p>
    <w:p w14:paraId="74E34ACA" w14:textId="7BD1CE85" w:rsidR="006A1C7A" w:rsidRPr="00033E97" w:rsidRDefault="0022288E">
      <w:pPr>
        <w:bidi w:val="0"/>
        <w:spacing w:line="360" w:lineRule="auto"/>
        <w:jc w:val="center"/>
        <w:rPr>
          <w:color w:val="000000"/>
          <w:sz w:val="24"/>
          <w:szCs w:val="24"/>
        </w:rPr>
      </w:pPr>
      <w:r w:rsidRPr="00033E97">
        <w:rPr>
          <w:b/>
          <w:bCs/>
          <w:sz w:val="24"/>
          <w:szCs w:val="24"/>
          <w:lang w:bidi="ar-EG"/>
        </w:rPr>
        <w:t xml:space="preserve">Figure </w:t>
      </w:r>
      <w:r w:rsidR="007F5B5B" w:rsidRPr="00033E97">
        <w:rPr>
          <w:b/>
          <w:bCs/>
          <w:sz w:val="24"/>
          <w:szCs w:val="24"/>
          <w:lang w:bidi="ar-EG"/>
        </w:rPr>
        <w:t>S</w:t>
      </w:r>
      <w:r w:rsidR="007F5B5B">
        <w:rPr>
          <w:b/>
          <w:bCs/>
          <w:sz w:val="24"/>
          <w:szCs w:val="24"/>
          <w:lang w:bidi="ar-EG"/>
        </w:rPr>
        <w:t>7</w:t>
      </w:r>
      <w:r w:rsidRPr="00033E97">
        <w:rPr>
          <w:b/>
          <w:bCs/>
          <w:sz w:val="24"/>
          <w:szCs w:val="24"/>
          <w:lang w:bidi="ar-EG"/>
        </w:rPr>
        <w:t>.</w:t>
      </w:r>
      <w:r w:rsidR="00B80789" w:rsidRPr="00033E97">
        <w:rPr>
          <w:b/>
          <w:bCs/>
          <w:color w:val="000000"/>
          <w:sz w:val="24"/>
          <w:szCs w:val="24"/>
        </w:rPr>
        <w:t xml:space="preserve"> </w:t>
      </w:r>
      <w:r w:rsidR="00B80789" w:rsidRPr="00033E97">
        <w:rPr>
          <w:color w:val="000000"/>
          <w:sz w:val="24"/>
          <w:szCs w:val="24"/>
        </w:rPr>
        <w:t xml:space="preserve">The distribution of the </w:t>
      </w:r>
      <w:r w:rsidR="003F4AA3" w:rsidRPr="00033E97">
        <w:rPr>
          <w:color w:val="000000"/>
          <w:sz w:val="24"/>
          <w:szCs w:val="24"/>
        </w:rPr>
        <w:t>hole in the die</w:t>
      </w:r>
      <w:r w:rsidR="003B0BC6" w:rsidRPr="00033E97">
        <w:rPr>
          <w:color w:val="000000"/>
          <w:sz w:val="24"/>
          <w:szCs w:val="24"/>
        </w:rPr>
        <w:t>.</w:t>
      </w:r>
    </w:p>
    <w:p w14:paraId="4EB91AD9" w14:textId="3AECCCD6" w:rsidR="008B62A0" w:rsidRPr="00033E97" w:rsidRDefault="00EA45C9">
      <w:pPr>
        <w:bidi w:val="0"/>
        <w:spacing w:line="360" w:lineRule="auto"/>
        <w:jc w:val="lowKashida"/>
        <w:rPr>
          <w:b/>
          <w:bCs/>
          <w:color w:val="000000"/>
          <w:sz w:val="24"/>
          <w:szCs w:val="24"/>
        </w:rPr>
      </w:pPr>
      <w:r w:rsidRPr="00033E97">
        <w:rPr>
          <w:b/>
          <w:bCs/>
          <w:sz w:val="24"/>
          <w:szCs w:val="24"/>
          <w:lang w:bidi="ar-EG"/>
        </w:rPr>
        <w:t>S</w:t>
      </w:r>
      <w:r w:rsidR="00E52D85" w:rsidRPr="00033E97">
        <w:rPr>
          <w:b/>
          <w:bCs/>
          <w:sz w:val="24"/>
          <w:szCs w:val="24"/>
          <w:lang w:bidi="ar-EG"/>
        </w:rPr>
        <w:t>.</w:t>
      </w:r>
      <w:r w:rsidR="00AD727A">
        <w:rPr>
          <w:b/>
          <w:bCs/>
          <w:sz w:val="24"/>
          <w:szCs w:val="24"/>
          <w:lang w:bidi="ar-EG"/>
        </w:rPr>
        <w:t>2</w:t>
      </w:r>
      <w:r w:rsidR="00E52D85" w:rsidRPr="00033E97">
        <w:rPr>
          <w:b/>
          <w:bCs/>
          <w:sz w:val="24"/>
          <w:szCs w:val="24"/>
          <w:cs/>
          <w:lang w:bidi="ar-EG"/>
        </w:rPr>
        <w:t>‎</w:t>
      </w:r>
      <w:r w:rsidR="00E52D85" w:rsidRPr="00033E97">
        <w:rPr>
          <w:rFonts w:asciiTheme="majorBidi" w:hAnsiTheme="majorBidi" w:cstheme="majorBidi"/>
          <w:b/>
          <w:bCs/>
          <w:sz w:val="24"/>
          <w:szCs w:val="24"/>
          <w:rtl/>
          <w:cs/>
          <w:lang w:bidi="ar-EG"/>
        </w:rPr>
        <w:t>.</w:t>
      </w:r>
      <w:r w:rsidR="00E52D85" w:rsidRPr="00033E97">
        <w:rPr>
          <w:b/>
          <w:bCs/>
          <w:sz w:val="24"/>
          <w:szCs w:val="24"/>
          <w:lang w:bidi="ar-EG"/>
        </w:rPr>
        <w:t>3</w:t>
      </w:r>
      <w:r w:rsidR="008B62A0" w:rsidRPr="00033E97">
        <w:rPr>
          <w:b/>
          <w:bCs/>
          <w:color w:val="000000"/>
          <w:sz w:val="24"/>
          <w:szCs w:val="24"/>
        </w:rPr>
        <w:t xml:space="preserve"> Design of the bevel gear</w:t>
      </w:r>
    </w:p>
    <w:p w14:paraId="2E47CD3A" w14:textId="77777777" w:rsidR="00262401" w:rsidRPr="00033E97" w:rsidRDefault="00262401" w:rsidP="003B0BC6">
      <w:pPr>
        <w:bidi w:val="0"/>
        <w:spacing w:line="360" w:lineRule="auto"/>
        <w:jc w:val="lowKashida"/>
        <w:rPr>
          <w:sz w:val="24"/>
          <w:szCs w:val="24"/>
          <w:lang w:bidi="ar-EG"/>
        </w:rPr>
      </w:pPr>
      <w:r w:rsidRPr="00033E97">
        <w:rPr>
          <w:sz w:val="24"/>
          <w:szCs w:val="24"/>
          <w:lang w:bidi="ar-EG"/>
        </w:rPr>
        <w:t xml:space="preserve">Bevel gear </w:t>
      </w:r>
      <w:r w:rsidR="008A1D98" w:rsidRPr="00033E97">
        <w:rPr>
          <w:sz w:val="24"/>
          <w:szCs w:val="24"/>
          <w:lang w:bidi="ar-EG"/>
        </w:rPr>
        <w:t>is</w:t>
      </w:r>
      <w:r w:rsidRPr="00033E97">
        <w:rPr>
          <w:sz w:val="24"/>
          <w:szCs w:val="24"/>
          <w:lang w:bidi="ar-EG"/>
        </w:rPr>
        <w:t xml:space="preserve"> used to </w:t>
      </w:r>
      <w:r w:rsidR="00DF3A53" w:rsidRPr="00033E97">
        <w:rPr>
          <w:sz w:val="24"/>
          <w:szCs w:val="24"/>
          <w:lang w:bidi="ar-EG"/>
        </w:rPr>
        <w:t>transmit</w:t>
      </w:r>
      <w:r w:rsidRPr="00033E97">
        <w:rPr>
          <w:sz w:val="24"/>
          <w:szCs w:val="24"/>
          <w:lang w:bidi="ar-EG"/>
        </w:rPr>
        <w:t xml:space="preserve"> the power from the transmission unit to the main shaft. The </w:t>
      </w:r>
      <w:r w:rsidR="002A484C" w:rsidRPr="00033E97">
        <w:rPr>
          <w:sz w:val="24"/>
          <w:szCs w:val="24"/>
          <w:lang w:bidi="ar-EG"/>
        </w:rPr>
        <w:t>type of th</w:t>
      </w:r>
      <w:r w:rsidR="008A1D98" w:rsidRPr="00033E97">
        <w:rPr>
          <w:sz w:val="24"/>
          <w:szCs w:val="24"/>
          <w:lang w:bidi="ar-EG"/>
        </w:rPr>
        <w:t>i</w:t>
      </w:r>
      <w:r w:rsidR="002A484C" w:rsidRPr="00033E97">
        <w:rPr>
          <w:sz w:val="24"/>
          <w:szCs w:val="24"/>
          <w:lang w:bidi="ar-EG"/>
        </w:rPr>
        <w:t>s gear is</w:t>
      </w:r>
      <w:r w:rsidRPr="00033E97">
        <w:rPr>
          <w:sz w:val="24"/>
          <w:szCs w:val="24"/>
          <w:lang w:bidi="ar-EG"/>
        </w:rPr>
        <w:t xml:space="preserve"> hypoid bevel </w:t>
      </w:r>
      <w:r w:rsidR="00FF3FF7" w:rsidRPr="00033E97">
        <w:rPr>
          <w:sz w:val="24"/>
          <w:szCs w:val="24"/>
          <w:lang w:bidi="ar-EG"/>
        </w:rPr>
        <w:t>gear</w:t>
      </w:r>
      <w:r w:rsidRPr="00033E97">
        <w:rPr>
          <w:sz w:val="24"/>
          <w:szCs w:val="24"/>
          <w:lang w:bidi="ar-EG"/>
        </w:rPr>
        <w:t>.</w:t>
      </w:r>
    </w:p>
    <w:p w14:paraId="1398EE1C" w14:textId="297B05C9" w:rsidR="00BF0F91" w:rsidRPr="00033E97" w:rsidRDefault="00EA45C9">
      <w:pPr>
        <w:bidi w:val="0"/>
        <w:spacing w:line="360" w:lineRule="auto"/>
        <w:jc w:val="lowKashida"/>
        <w:rPr>
          <w:b/>
          <w:bCs/>
          <w:sz w:val="24"/>
          <w:szCs w:val="24"/>
          <w:lang w:bidi="ar-EG"/>
        </w:rPr>
      </w:pPr>
      <w:r w:rsidRPr="00033E97">
        <w:rPr>
          <w:b/>
          <w:bCs/>
          <w:sz w:val="24"/>
          <w:szCs w:val="24"/>
          <w:lang w:bidi="ar-EG"/>
        </w:rPr>
        <w:t>S</w:t>
      </w:r>
      <w:r w:rsidR="00E52D85" w:rsidRPr="00033E97">
        <w:rPr>
          <w:b/>
          <w:bCs/>
          <w:sz w:val="24"/>
          <w:szCs w:val="24"/>
          <w:lang w:bidi="ar-EG"/>
        </w:rPr>
        <w:t>.</w:t>
      </w:r>
      <w:r w:rsidR="00AD727A">
        <w:rPr>
          <w:b/>
          <w:bCs/>
          <w:sz w:val="24"/>
          <w:szCs w:val="24"/>
          <w:lang w:bidi="ar-EG"/>
        </w:rPr>
        <w:t>2</w:t>
      </w:r>
      <w:r w:rsidR="00E52D85" w:rsidRPr="00033E97">
        <w:rPr>
          <w:b/>
          <w:bCs/>
          <w:sz w:val="24"/>
          <w:szCs w:val="24"/>
          <w:cs/>
          <w:lang w:bidi="ar-EG"/>
        </w:rPr>
        <w:t>‎</w:t>
      </w:r>
      <w:r w:rsidR="00E52D85" w:rsidRPr="00033E97">
        <w:rPr>
          <w:rFonts w:asciiTheme="majorBidi" w:hAnsiTheme="majorBidi" w:cstheme="majorBidi"/>
          <w:b/>
          <w:bCs/>
          <w:sz w:val="24"/>
          <w:szCs w:val="24"/>
          <w:rtl/>
          <w:cs/>
          <w:lang w:bidi="ar-EG"/>
        </w:rPr>
        <w:t>.</w:t>
      </w:r>
      <w:r w:rsidR="00E52D85" w:rsidRPr="00033E97">
        <w:rPr>
          <w:b/>
          <w:bCs/>
          <w:sz w:val="24"/>
          <w:szCs w:val="24"/>
          <w:lang w:bidi="ar-EG"/>
        </w:rPr>
        <w:t>3.</w:t>
      </w:r>
      <w:r w:rsidR="00262401" w:rsidRPr="00033E97">
        <w:rPr>
          <w:b/>
          <w:bCs/>
          <w:sz w:val="24"/>
          <w:szCs w:val="24"/>
          <w:lang w:bidi="ar-EG"/>
        </w:rPr>
        <w:t>1</w:t>
      </w:r>
      <w:r w:rsidR="00C966C8" w:rsidRPr="00033E97">
        <w:rPr>
          <w:b/>
          <w:bCs/>
          <w:sz w:val="24"/>
          <w:szCs w:val="24"/>
          <w:lang w:bidi="ar-EG"/>
        </w:rPr>
        <w:t xml:space="preserve"> Gear </w:t>
      </w:r>
      <w:r w:rsidR="00C26524" w:rsidRPr="00033E97">
        <w:rPr>
          <w:b/>
          <w:bCs/>
          <w:sz w:val="24"/>
          <w:szCs w:val="24"/>
          <w:lang w:bidi="ar-EG"/>
        </w:rPr>
        <w:t>k</w:t>
      </w:r>
      <w:r w:rsidR="00C966C8" w:rsidRPr="00033E97">
        <w:rPr>
          <w:b/>
          <w:bCs/>
          <w:sz w:val="24"/>
          <w:szCs w:val="24"/>
          <w:lang w:bidi="ar-EG"/>
        </w:rPr>
        <w:t>inematics</w:t>
      </w:r>
    </w:p>
    <w:p w14:paraId="6CF358F3" w14:textId="77777777" w:rsidR="00313CDA" w:rsidRPr="00033E97" w:rsidRDefault="0025265C" w:rsidP="003B0BC6">
      <w:pPr>
        <w:bidi w:val="0"/>
        <w:spacing w:line="360" w:lineRule="auto"/>
        <w:jc w:val="lowKashida"/>
        <w:rPr>
          <w:sz w:val="24"/>
          <w:szCs w:val="24"/>
          <w:lang w:bidi="ar-EG"/>
        </w:rPr>
      </w:pPr>
      <w:r w:rsidRPr="00033E97">
        <w:rPr>
          <w:sz w:val="24"/>
          <w:szCs w:val="24"/>
          <w:lang w:bidi="ar-EG"/>
        </w:rPr>
        <w:t>The relation between the speeds of the two meshed gears is inverse proportional to the ratio of gear diameter and number of teeth, as the following:</w:t>
      </w:r>
    </w:p>
    <w:tbl>
      <w:tblPr>
        <w:tblW w:w="0" w:type="auto"/>
        <w:tblLook w:val="01E0" w:firstRow="1" w:lastRow="1" w:firstColumn="1" w:lastColumn="1" w:noHBand="0" w:noVBand="0"/>
      </w:tblPr>
      <w:tblGrid>
        <w:gridCol w:w="959"/>
        <w:gridCol w:w="567"/>
        <w:gridCol w:w="4394"/>
        <w:gridCol w:w="1418"/>
      </w:tblGrid>
      <w:tr w:rsidR="00C966C8" w:rsidRPr="00033E97" w14:paraId="429075B8" w14:textId="77777777" w:rsidTr="00580C58">
        <w:tc>
          <w:tcPr>
            <w:tcW w:w="5920" w:type="dxa"/>
            <w:gridSpan w:val="3"/>
            <w:shd w:val="clear" w:color="auto" w:fill="auto"/>
            <w:vAlign w:val="center"/>
          </w:tcPr>
          <w:p w14:paraId="28842C4C" w14:textId="77777777" w:rsidR="00C966C8" w:rsidRPr="00033E97" w:rsidRDefault="0025265C" w:rsidP="003B0BC6">
            <w:pPr>
              <w:bidi w:val="0"/>
              <w:spacing w:line="360" w:lineRule="auto"/>
              <w:jc w:val="center"/>
              <w:rPr>
                <w:sz w:val="24"/>
                <w:szCs w:val="24"/>
                <w:lang w:bidi="ar-EG"/>
              </w:rPr>
            </w:pPr>
            <w:r w:rsidRPr="00033E97">
              <w:rPr>
                <w:position w:val="-32"/>
                <w:sz w:val="24"/>
                <w:szCs w:val="24"/>
                <w:lang w:bidi="ar-EG"/>
              </w:rPr>
              <w:object w:dxaOrig="1420" w:dyaOrig="740" w14:anchorId="3473A4AE">
                <v:shape id="_x0000_i1045" type="#_x0000_t75" style="width:71pt;height:37pt" o:ole="">
                  <v:imagedata r:id="rId52" o:title=""/>
                </v:shape>
                <o:OLEObject Type="Embed" ProgID="Equation.DSMT4" ShapeID="_x0000_i1045" DrawAspect="Content" ObjectID="_1801676246" r:id="rId53"/>
              </w:object>
            </w:r>
          </w:p>
        </w:tc>
        <w:tc>
          <w:tcPr>
            <w:tcW w:w="1418" w:type="dxa"/>
            <w:shd w:val="clear" w:color="auto" w:fill="auto"/>
            <w:vAlign w:val="center"/>
          </w:tcPr>
          <w:p w14:paraId="71A42E48" w14:textId="7697947C" w:rsidR="00C966C8" w:rsidRPr="00033E97" w:rsidRDefault="00077BF5">
            <w:pPr>
              <w:bidi w:val="0"/>
              <w:spacing w:line="360" w:lineRule="auto"/>
              <w:jc w:val="center"/>
              <w:rPr>
                <w:b/>
                <w:bCs/>
                <w:sz w:val="24"/>
                <w:szCs w:val="24"/>
                <w:lang w:bidi="ar-EG"/>
              </w:rPr>
            </w:pPr>
            <w:r w:rsidRPr="00033E97">
              <w:rPr>
                <w:b/>
                <w:bCs/>
                <w:sz w:val="24"/>
                <w:szCs w:val="24"/>
                <w:lang w:bidi="ar-EG"/>
              </w:rPr>
              <w:t>(</w:t>
            </w:r>
            <w:r w:rsidR="007F5B5B" w:rsidRPr="00033E97">
              <w:rPr>
                <w:b/>
                <w:bCs/>
                <w:sz w:val="24"/>
                <w:szCs w:val="24"/>
                <w:lang w:bidi="ar-EG"/>
              </w:rPr>
              <w:t>S</w:t>
            </w:r>
            <w:r w:rsidR="007F5B5B">
              <w:rPr>
                <w:b/>
                <w:bCs/>
                <w:sz w:val="24"/>
                <w:szCs w:val="24"/>
                <w:lang w:bidi="ar-EG"/>
              </w:rPr>
              <w:t>5</w:t>
            </w:r>
            <w:r w:rsidRPr="00033E97">
              <w:rPr>
                <w:b/>
                <w:bCs/>
                <w:sz w:val="24"/>
                <w:szCs w:val="24"/>
                <w:lang w:bidi="ar-EG"/>
              </w:rPr>
              <w:t>)</w:t>
            </w:r>
          </w:p>
        </w:tc>
      </w:tr>
      <w:tr w:rsidR="00C966C8" w:rsidRPr="00033E97" w14:paraId="3D0D8A7F" w14:textId="77777777" w:rsidTr="00580C58">
        <w:tc>
          <w:tcPr>
            <w:tcW w:w="1526" w:type="dxa"/>
            <w:gridSpan w:val="2"/>
            <w:shd w:val="clear" w:color="auto" w:fill="auto"/>
          </w:tcPr>
          <w:p w14:paraId="3B00ED89" w14:textId="77777777" w:rsidR="00C966C8" w:rsidRPr="00033E97" w:rsidRDefault="00C966C8" w:rsidP="003B0BC6">
            <w:pPr>
              <w:bidi w:val="0"/>
              <w:spacing w:line="360" w:lineRule="auto"/>
              <w:jc w:val="lowKashida"/>
              <w:rPr>
                <w:sz w:val="24"/>
                <w:szCs w:val="24"/>
                <w:lang w:bidi="ar-EG"/>
              </w:rPr>
            </w:pPr>
            <w:r w:rsidRPr="00033E97">
              <w:rPr>
                <w:sz w:val="24"/>
                <w:szCs w:val="24"/>
                <w:lang w:bidi="ar-EG"/>
              </w:rPr>
              <w:t>Where</w:t>
            </w:r>
            <w:r w:rsidR="0025265C" w:rsidRPr="00033E97">
              <w:rPr>
                <w:sz w:val="24"/>
                <w:szCs w:val="24"/>
                <w:lang w:bidi="ar-EG"/>
              </w:rPr>
              <w:t>;</w:t>
            </w:r>
          </w:p>
        </w:tc>
        <w:tc>
          <w:tcPr>
            <w:tcW w:w="5812" w:type="dxa"/>
            <w:gridSpan w:val="2"/>
            <w:shd w:val="clear" w:color="auto" w:fill="auto"/>
          </w:tcPr>
          <w:p w14:paraId="2DA56482" w14:textId="77777777" w:rsidR="00C966C8" w:rsidRPr="00033E97" w:rsidRDefault="00C966C8" w:rsidP="003B0BC6">
            <w:pPr>
              <w:bidi w:val="0"/>
              <w:spacing w:line="360" w:lineRule="auto"/>
              <w:jc w:val="lowKashida"/>
              <w:rPr>
                <w:sz w:val="24"/>
                <w:szCs w:val="24"/>
                <w:lang w:bidi="ar-EG"/>
              </w:rPr>
            </w:pPr>
          </w:p>
        </w:tc>
      </w:tr>
      <w:tr w:rsidR="00C966C8" w:rsidRPr="00033E97" w14:paraId="29C9EE07" w14:textId="77777777" w:rsidTr="00580C58">
        <w:tc>
          <w:tcPr>
            <w:tcW w:w="959" w:type="dxa"/>
            <w:shd w:val="clear" w:color="auto" w:fill="auto"/>
          </w:tcPr>
          <w:p w14:paraId="4B86F79D" w14:textId="77777777" w:rsidR="00C966C8" w:rsidRPr="00033E97" w:rsidRDefault="0025265C" w:rsidP="003B0BC6">
            <w:pPr>
              <w:bidi w:val="0"/>
              <w:spacing w:line="360" w:lineRule="auto"/>
              <w:jc w:val="lowKashida"/>
              <w:rPr>
                <w:sz w:val="24"/>
                <w:szCs w:val="24"/>
                <w:lang w:bidi="ar-EG"/>
              </w:rPr>
            </w:pPr>
            <w:r w:rsidRPr="00033E97">
              <w:rPr>
                <w:sz w:val="24"/>
                <w:szCs w:val="24"/>
                <w:lang w:bidi="ar-EG"/>
              </w:rPr>
              <w:t>n</w:t>
            </w:r>
            <w:r w:rsidRPr="00033E97">
              <w:rPr>
                <w:sz w:val="24"/>
                <w:szCs w:val="24"/>
                <w:vertAlign w:val="subscript"/>
                <w:lang w:bidi="ar-EG"/>
              </w:rPr>
              <w:t>P</w:t>
            </w:r>
            <w:r w:rsidRPr="00033E97">
              <w:rPr>
                <w:sz w:val="24"/>
                <w:szCs w:val="24"/>
                <w:lang w:bidi="ar-EG"/>
              </w:rPr>
              <w:t xml:space="preserve"> , n</w:t>
            </w:r>
            <w:r w:rsidRPr="00033E97">
              <w:rPr>
                <w:sz w:val="24"/>
                <w:szCs w:val="24"/>
                <w:vertAlign w:val="subscript"/>
                <w:lang w:bidi="ar-EG"/>
              </w:rPr>
              <w:t>g</w:t>
            </w:r>
            <w:r w:rsidRPr="00033E97">
              <w:rPr>
                <w:sz w:val="24"/>
                <w:szCs w:val="24"/>
                <w:lang w:bidi="ar-EG"/>
              </w:rPr>
              <w:t xml:space="preserve"> </w:t>
            </w:r>
          </w:p>
        </w:tc>
        <w:tc>
          <w:tcPr>
            <w:tcW w:w="567" w:type="dxa"/>
            <w:shd w:val="clear" w:color="auto" w:fill="auto"/>
          </w:tcPr>
          <w:p w14:paraId="13D614D5" w14:textId="77777777" w:rsidR="00C966C8" w:rsidRPr="00033E97" w:rsidRDefault="00C966C8" w:rsidP="003B0BC6">
            <w:pPr>
              <w:bidi w:val="0"/>
              <w:spacing w:line="360" w:lineRule="auto"/>
              <w:jc w:val="lowKashida"/>
              <w:rPr>
                <w:b/>
                <w:bCs/>
                <w:color w:val="000000"/>
                <w:sz w:val="24"/>
                <w:szCs w:val="24"/>
                <w:lang w:bidi="ar-EG"/>
              </w:rPr>
            </w:pPr>
            <w:r w:rsidRPr="00033E97">
              <w:rPr>
                <w:b/>
                <w:bCs/>
                <w:color w:val="000000"/>
                <w:sz w:val="24"/>
                <w:szCs w:val="24"/>
                <w:lang w:bidi="ar-EG"/>
              </w:rPr>
              <w:t>:</w:t>
            </w:r>
          </w:p>
        </w:tc>
        <w:tc>
          <w:tcPr>
            <w:tcW w:w="5812" w:type="dxa"/>
            <w:gridSpan w:val="2"/>
            <w:shd w:val="clear" w:color="auto" w:fill="auto"/>
          </w:tcPr>
          <w:p w14:paraId="16E9FE35" w14:textId="77777777" w:rsidR="00C966C8" w:rsidRPr="00033E97" w:rsidRDefault="0025265C" w:rsidP="003B0BC6">
            <w:pPr>
              <w:bidi w:val="0"/>
              <w:spacing w:line="360" w:lineRule="auto"/>
              <w:jc w:val="lowKashida"/>
              <w:rPr>
                <w:sz w:val="24"/>
                <w:szCs w:val="24"/>
                <w:lang w:bidi="ar-EG"/>
              </w:rPr>
            </w:pPr>
            <w:r w:rsidRPr="00033E97">
              <w:rPr>
                <w:sz w:val="24"/>
                <w:szCs w:val="24"/>
                <w:lang w:bidi="ar-EG"/>
              </w:rPr>
              <w:t>Rotational speed</w:t>
            </w:r>
            <w:r w:rsidR="00C966C8" w:rsidRPr="00033E97">
              <w:rPr>
                <w:sz w:val="24"/>
                <w:szCs w:val="24"/>
                <w:lang w:bidi="ar-EG"/>
              </w:rPr>
              <w:t xml:space="preserve"> of pinion</w:t>
            </w:r>
            <w:r w:rsidRPr="00033E97">
              <w:rPr>
                <w:sz w:val="24"/>
                <w:szCs w:val="24"/>
                <w:lang w:bidi="ar-EG"/>
              </w:rPr>
              <w:t xml:space="preserve"> and gear, respectively.</w:t>
            </w:r>
          </w:p>
        </w:tc>
      </w:tr>
      <w:tr w:rsidR="00C966C8" w:rsidRPr="00033E97" w14:paraId="5C23329A" w14:textId="77777777" w:rsidTr="00580C58">
        <w:tc>
          <w:tcPr>
            <w:tcW w:w="959" w:type="dxa"/>
            <w:shd w:val="clear" w:color="auto" w:fill="auto"/>
          </w:tcPr>
          <w:p w14:paraId="42BD53EA" w14:textId="77777777" w:rsidR="00C966C8" w:rsidRPr="00033E97" w:rsidRDefault="0025265C" w:rsidP="003B0BC6">
            <w:pPr>
              <w:bidi w:val="0"/>
              <w:spacing w:line="360" w:lineRule="auto"/>
              <w:jc w:val="lowKashida"/>
              <w:rPr>
                <w:sz w:val="24"/>
                <w:szCs w:val="24"/>
                <w:lang w:bidi="ar-EG"/>
              </w:rPr>
            </w:pPr>
            <w:r w:rsidRPr="00033E97">
              <w:rPr>
                <w:sz w:val="24"/>
                <w:szCs w:val="24"/>
                <w:lang w:bidi="ar-EG"/>
              </w:rPr>
              <w:t>N</w:t>
            </w:r>
            <w:r w:rsidRPr="00033E97">
              <w:rPr>
                <w:sz w:val="24"/>
                <w:szCs w:val="24"/>
                <w:vertAlign w:val="subscript"/>
                <w:lang w:bidi="ar-EG"/>
              </w:rPr>
              <w:t xml:space="preserve">P , </w:t>
            </w:r>
            <w:r w:rsidRPr="00033E97">
              <w:rPr>
                <w:sz w:val="24"/>
                <w:szCs w:val="24"/>
                <w:lang w:bidi="ar-EG"/>
              </w:rPr>
              <w:t>N</w:t>
            </w:r>
            <w:r w:rsidRPr="00033E97">
              <w:rPr>
                <w:sz w:val="24"/>
                <w:szCs w:val="24"/>
                <w:vertAlign w:val="subscript"/>
                <w:lang w:bidi="ar-EG"/>
              </w:rPr>
              <w:t>g</w:t>
            </w:r>
          </w:p>
        </w:tc>
        <w:tc>
          <w:tcPr>
            <w:tcW w:w="567" w:type="dxa"/>
            <w:shd w:val="clear" w:color="auto" w:fill="auto"/>
          </w:tcPr>
          <w:p w14:paraId="74491BE2" w14:textId="77777777" w:rsidR="00C966C8" w:rsidRPr="00033E97" w:rsidRDefault="00C966C8" w:rsidP="003B0BC6">
            <w:pPr>
              <w:bidi w:val="0"/>
              <w:spacing w:line="360" w:lineRule="auto"/>
              <w:jc w:val="lowKashida"/>
              <w:rPr>
                <w:b/>
                <w:bCs/>
                <w:color w:val="000000"/>
                <w:sz w:val="24"/>
                <w:szCs w:val="24"/>
                <w:lang w:bidi="ar-EG"/>
              </w:rPr>
            </w:pPr>
            <w:r w:rsidRPr="00033E97">
              <w:rPr>
                <w:b/>
                <w:bCs/>
                <w:color w:val="000000"/>
                <w:sz w:val="24"/>
                <w:szCs w:val="24"/>
                <w:lang w:bidi="ar-EG"/>
              </w:rPr>
              <w:t>:</w:t>
            </w:r>
          </w:p>
        </w:tc>
        <w:tc>
          <w:tcPr>
            <w:tcW w:w="5812" w:type="dxa"/>
            <w:gridSpan w:val="2"/>
            <w:shd w:val="clear" w:color="auto" w:fill="auto"/>
          </w:tcPr>
          <w:p w14:paraId="33BFB22D" w14:textId="77777777" w:rsidR="00C966C8" w:rsidRPr="00033E97" w:rsidRDefault="0025265C" w:rsidP="003B0BC6">
            <w:pPr>
              <w:bidi w:val="0"/>
              <w:spacing w:line="360" w:lineRule="auto"/>
              <w:jc w:val="lowKashida"/>
              <w:rPr>
                <w:sz w:val="24"/>
                <w:szCs w:val="24"/>
                <w:lang w:bidi="ar-EG"/>
              </w:rPr>
            </w:pPr>
            <w:r w:rsidRPr="00033E97">
              <w:rPr>
                <w:sz w:val="24"/>
                <w:szCs w:val="24"/>
                <w:lang w:bidi="ar-EG"/>
              </w:rPr>
              <w:t>Number of teeth of pinion and gear, respectively.</w:t>
            </w:r>
          </w:p>
        </w:tc>
      </w:tr>
      <w:tr w:rsidR="00C966C8" w:rsidRPr="00033E97" w14:paraId="040FAB23" w14:textId="77777777" w:rsidTr="00580C58">
        <w:tc>
          <w:tcPr>
            <w:tcW w:w="959" w:type="dxa"/>
            <w:shd w:val="clear" w:color="auto" w:fill="auto"/>
          </w:tcPr>
          <w:p w14:paraId="4D591802" w14:textId="77777777" w:rsidR="00C966C8" w:rsidRPr="00033E97" w:rsidRDefault="0025265C" w:rsidP="003B0BC6">
            <w:pPr>
              <w:bidi w:val="0"/>
              <w:spacing w:line="360" w:lineRule="auto"/>
              <w:jc w:val="lowKashida"/>
              <w:rPr>
                <w:sz w:val="24"/>
                <w:szCs w:val="24"/>
                <w:vertAlign w:val="subscript"/>
                <w:lang w:bidi="ar-EG"/>
              </w:rPr>
            </w:pPr>
            <w:r w:rsidRPr="00033E97">
              <w:rPr>
                <w:sz w:val="24"/>
                <w:szCs w:val="24"/>
                <w:lang w:bidi="ar-EG"/>
              </w:rPr>
              <w:t>D</w:t>
            </w:r>
            <w:r w:rsidRPr="00033E97">
              <w:rPr>
                <w:sz w:val="24"/>
                <w:szCs w:val="24"/>
                <w:vertAlign w:val="subscript"/>
                <w:lang w:bidi="ar-EG"/>
              </w:rPr>
              <w:t>P</w:t>
            </w:r>
            <w:r w:rsidRPr="00033E97">
              <w:rPr>
                <w:sz w:val="24"/>
                <w:szCs w:val="24"/>
                <w:lang w:bidi="ar-EG"/>
              </w:rPr>
              <w:t>, D</w:t>
            </w:r>
            <w:r w:rsidRPr="00033E97">
              <w:rPr>
                <w:sz w:val="24"/>
                <w:szCs w:val="24"/>
                <w:vertAlign w:val="subscript"/>
                <w:lang w:bidi="ar-EG"/>
              </w:rPr>
              <w:t>g</w:t>
            </w:r>
          </w:p>
        </w:tc>
        <w:tc>
          <w:tcPr>
            <w:tcW w:w="567" w:type="dxa"/>
            <w:shd w:val="clear" w:color="auto" w:fill="auto"/>
          </w:tcPr>
          <w:p w14:paraId="6DFAEB4D" w14:textId="77777777" w:rsidR="00C966C8" w:rsidRPr="00033E97" w:rsidRDefault="00C966C8" w:rsidP="003B0BC6">
            <w:pPr>
              <w:bidi w:val="0"/>
              <w:spacing w:line="360" w:lineRule="auto"/>
              <w:jc w:val="lowKashida"/>
              <w:rPr>
                <w:b/>
                <w:bCs/>
                <w:color w:val="000000"/>
                <w:sz w:val="24"/>
                <w:szCs w:val="24"/>
                <w:lang w:bidi="ar-EG"/>
              </w:rPr>
            </w:pPr>
            <w:r w:rsidRPr="00033E97">
              <w:rPr>
                <w:b/>
                <w:bCs/>
                <w:color w:val="000000"/>
                <w:sz w:val="24"/>
                <w:szCs w:val="24"/>
                <w:lang w:bidi="ar-EG"/>
              </w:rPr>
              <w:t>:</w:t>
            </w:r>
          </w:p>
        </w:tc>
        <w:tc>
          <w:tcPr>
            <w:tcW w:w="5812" w:type="dxa"/>
            <w:gridSpan w:val="2"/>
            <w:shd w:val="clear" w:color="auto" w:fill="auto"/>
          </w:tcPr>
          <w:p w14:paraId="4E21DC5D" w14:textId="77777777" w:rsidR="00C966C8" w:rsidRPr="00033E97" w:rsidRDefault="0025265C" w:rsidP="003B0BC6">
            <w:pPr>
              <w:bidi w:val="0"/>
              <w:spacing w:line="360" w:lineRule="auto"/>
              <w:jc w:val="lowKashida"/>
              <w:rPr>
                <w:sz w:val="24"/>
                <w:szCs w:val="24"/>
                <w:lang w:bidi="ar-EG"/>
              </w:rPr>
            </w:pPr>
            <w:r w:rsidRPr="00033E97">
              <w:rPr>
                <w:sz w:val="24"/>
                <w:szCs w:val="24"/>
                <w:lang w:bidi="ar-EG"/>
              </w:rPr>
              <w:t>Pitch cycle diameter of pinion and gear, respectively.</w:t>
            </w:r>
          </w:p>
        </w:tc>
      </w:tr>
    </w:tbl>
    <w:p w14:paraId="68251EE6" w14:textId="302844B8" w:rsidR="00C966C8" w:rsidRPr="00033E97" w:rsidRDefault="00EA45C9">
      <w:pPr>
        <w:bidi w:val="0"/>
        <w:spacing w:line="360" w:lineRule="auto"/>
        <w:jc w:val="lowKashida"/>
        <w:rPr>
          <w:b/>
          <w:bCs/>
          <w:sz w:val="24"/>
          <w:szCs w:val="24"/>
          <w:lang w:bidi="ar-EG"/>
        </w:rPr>
      </w:pPr>
      <w:r w:rsidRPr="00033E97">
        <w:rPr>
          <w:b/>
          <w:bCs/>
          <w:sz w:val="24"/>
          <w:szCs w:val="24"/>
          <w:lang w:bidi="ar-EG"/>
        </w:rPr>
        <w:t>S</w:t>
      </w:r>
      <w:r w:rsidR="00E52D85" w:rsidRPr="00033E97">
        <w:rPr>
          <w:b/>
          <w:bCs/>
          <w:sz w:val="24"/>
          <w:szCs w:val="24"/>
          <w:lang w:bidi="ar-EG"/>
        </w:rPr>
        <w:t>.</w:t>
      </w:r>
      <w:r w:rsidR="00AD727A">
        <w:rPr>
          <w:b/>
          <w:bCs/>
          <w:sz w:val="24"/>
          <w:szCs w:val="24"/>
          <w:lang w:bidi="ar-EG"/>
        </w:rPr>
        <w:t>2</w:t>
      </w:r>
      <w:r w:rsidR="00E52D85" w:rsidRPr="00033E97">
        <w:rPr>
          <w:b/>
          <w:bCs/>
          <w:sz w:val="24"/>
          <w:szCs w:val="24"/>
          <w:cs/>
          <w:lang w:bidi="ar-EG"/>
        </w:rPr>
        <w:t>‎</w:t>
      </w:r>
      <w:r w:rsidR="00E52D85" w:rsidRPr="00033E97">
        <w:rPr>
          <w:rFonts w:asciiTheme="majorBidi" w:hAnsiTheme="majorBidi" w:cstheme="majorBidi"/>
          <w:b/>
          <w:bCs/>
          <w:sz w:val="24"/>
          <w:szCs w:val="24"/>
          <w:rtl/>
          <w:cs/>
          <w:lang w:bidi="ar-EG"/>
        </w:rPr>
        <w:t>.</w:t>
      </w:r>
      <w:r w:rsidR="00E52D85" w:rsidRPr="00033E97">
        <w:rPr>
          <w:b/>
          <w:bCs/>
          <w:sz w:val="24"/>
          <w:szCs w:val="24"/>
          <w:lang w:bidi="ar-EG"/>
        </w:rPr>
        <w:t>3.</w:t>
      </w:r>
      <w:r w:rsidR="00BB6319" w:rsidRPr="00033E97">
        <w:rPr>
          <w:b/>
          <w:bCs/>
          <w:sz w:val="24"/>
          <w:szCs w:val="24"/>
          <w:lang w:bidi="ar-EG"/>
        </w:rPr>
        <w:t>2</w:t>
      </w:r>
      <w:r w:rsidR="00331CF9" w:rsidRPr="00033E97">
        <w:rPr>
          <w:b/>
          <w:bCs/>
          <w:sz w:val="24"/>
          <w:szCs w:val="24"/>
          <w:lang w:bidi="ar-EG"/>
        </w:rPr>
        <w:t xml:space="preserve"> Force </w:t>
      </w:r>
      <w:r w:rsidR="00C279E6" w:rsidRPr="00033E97">
        <w:rPr>
          <w:b/>
          <w:bCs/>
          <w:sz w:val="24"/>
          <w:szCs w:val="24"/>
          <w:lang w:bidi="ar-EG"/>
        </w:rPr>
        <w:t>a</w:t>
      </w:r>
      <w:r w:rsidR="00331CF9" w:rsidRPr="00033E97">
        <w:rPr>
          <w:b/>
          <w:bCs/>
          <w:sz w:val="24"/>
          <w:szCs w:val="24"/>
          <w:lang w:bidi="ar-EG"/>
        </w:rPr>
        <w:t>nalysis</w:t>
      </w:r>
    </w:p>
    <w:p w14:paraId="731F5ECE" w14:textId="3ECC69F4" w:rsidR="006A6269" w:rsidRPr="00033E97" w:rsidRDefault="002233EE">
      <w:pPr>
        <w:bidi w:val="0"/>
        <w:spacing w:line="360" w:lineRule="auto"/>
        <w:jc w:val="lowKashida"/>
        <w:rPr>
          <w:sz w:val="24"/>
          <w:szCs w:val="24"/>
          <w:lang w:bidi="ar-EG"/>
        </w:rPr>
      </w:pPr>
      <w:r w:rsidRPr="00033E97">
        <w:rPr>
          <w:sz w:val="24"/>
          <w:szCs w:val="24"/>
          <w:lang w:bidi="ar-EG"/>
        </w:rPr>
        <w:t xml:space="preserve">Figure </w:t>
      </w:r>
      <w:r w:rsidR="000F6793" w:rsidRPr="00033E97">
        <w:rPr>
          <w:sz w:val="24"/>
          <w:szCs w:val="24"/>
          <w:lang w:bidi="ar-EG"/>
        </w:rPr>
        <w:t>S</w:t>
      </w:r>
      <w:r w:rsidR="000F6793">
        <w:rPr>
          <w:sz w:val="24"/>
          <w:szCs w:val="24"/>
          <w:lang w:bidi="ar-EG"/>
        </w:rPr>
        <w:t>8</w:t>
      </w:r>
      <w:r w:rsidR="000F6793" w:rsidRPr="00033E97">
        <w:rPr>
          <w:sz w:val="24"/>
          <w:szCs w:val="24"/>
          <w:lang w:bidi="ar-EG"/>
        </w:rPr>
        <w:t xml:space="preserve"> </w:t>
      </w:r>
      <w:r w:rsidR="00B63ACA" w:rsidRPr="00033E97">
        <w:rPr>
          <w:sz w:val="24"/>
          <w:szCs w:val="24"/>
          <w:lang w:bidi="ar-EG"/>
        </w:rPr>
        <w:t xml:space="preserve">shows the force analysis </w:t>
      </w:r>
      <w:r w:rsidR="006A6269" w:rsidRPr="00033E97">
        <w:rPr>
          <w:sz w:val="24"/>
          <w:szCs w:val="24"/>
          <w:lang w:bidi="ar-EG"/>
        </w:rPr>
        <w:t>of</w:t>
      </w:r>
      <w:r w:rsidR="00B63ACA" w:rsidRPr="00033E97">
        <w:rPr>
          <w:sz w:val="24"/>
          <w:szCs w:val="24"/>
          <w:lang w:bidi="ar-EG"/>
        </w:rPr>
        <w:t xml:space="preserve"> the gear</w:t>
      </w:r>
      <w:r w:rsidR="006A6269" w:rsidRPr="00033E97">
        <w:rPr>
          <w:sz w:val="24"/>
          <w:szCs w:val="24"/>
          <w:lang w:bidi="ar-EG"/>
        </w:rPr>
        <w:t xml:space="preserve"> and pinion</w:t>
      </w:r>
      <w:r w:rsidR="00B63ACA" w:rsidRPr="00033E97">
        <w:rPr>
          <w:sz w:val="24"/>
          <w:szCs w:val="24"/>
          <w:lang w:bidi="ar-EG"/>
        </w:rPr>
        <w:t>.</w:t>
      </w:r>
      <w:r w:rsidR="006A6269" w:rsidRPr="00033E97">
        <w:rPr>
          <w:sz w:val="24"/>
          <w:szCs w:val="24"/>
          <w:lang w:bidi="ar-EG"/>
        </w:rPr>
        <w:t xml:space="preserve"> The forces acting on teeth (W) of the two gears can be analysis into three components tangential, radial and axial forces as follows:</w:t>
      </w:r>
    </w:p>
    <w:tbl>
      <w:tblPr>
        <w:tblW w:w="0" w:type="auto"/>
        <w:tblLook w:val="01E0" w:firstRow="1" w:lastRow="1" w:firstColumn="1" w:lastColumn="1" w:noHBand="0" w:noVBand="0"/>
      </w:tblPr>
      <w:tblGrid>
        <w:gridCol w:w="983"/>
        <w:gridCol w:w="416"/>
        <w:gridCol w:w="4805"/>
        <w:gridCol w:w="1385"/>
      </w:tblGrid>
      <w:tr w:rsidR="002E75FC" w:rsidRPr="00033E97" w14:paraId="61B4AF3F" w14:textId="77777777" w:rsidTr="00580C58">
        <w:tc>
          <w:tcPr>
            <w:tcW w:w="6204" w:type="dxa"/>
            <w:gridSpan w:val="3"/>
            <w:shd w:val="clear" w:color="auto" w:fill="auto"/>
          </w:tcPr>
          <w:p w14:paraId="1584EB57" w14:textId="77777777" w:rsidR="002E75FC" w:rsidRPr="00033E97" w:rsidRDefault="002E75FC" w:rsidP="003B0BC6">
            <w:pPr>
              <w:bidi w:val="0"/>
              <w:spacing w:line="360" w:lineRule="auto"/>
              <w:jc w:val="center"/>
              <w:rPr>
                <w:sz w:val="24"/>
                <w:szCs w:val="24"/>
                <w:lang w:bidi="ar-EG"/>
              </w:rPr>
            </w:pPr>
            <w:r w:rsidRPr="00033E97">
              <w:rPr>
                <w:position w:val="-12"/>
                <w:sz w:val="24"/>
                <w:szCs w:val="24"/>
                <w:lang w:bidi="ar-EG"/>
              </w:rPr>
              <w:object w:dxaOrig="1180" w:dyaOrig="360" w14:anchorId="53818971">
                <v:shape id="_x0000_i1046" type="#_x0000_t75" style="width:59pt;height:18pt" o:ole="">
                  <v:imagedata r:id="rId54" o:title=""/>
                </v:shape>
                <o:OLEObject Type="Embed" ProgID="Equation.DSMT4" ShapeID="_x0000_i1046" DrawAspect="Content" ObjectID="_1801676247" r:id="rId55"/>
              </w:object>
            </w:r>
            <w:r w:rsidRPr="00033E97">
              <w:rPr>
                <w:sz w:val="24"/>
                <w:szCs w:val="24"/>
                <w:lang w:bidi="ar-EG"/>
              </w:rPr>
              <w:t xml:space="preserve">     </w:t>
            </w:r>
            <w:r w:rsidRPr="00033E97">
              <w:rPr>
                <w:position w:val="-12"/>
                <w:sz w:val="24"/>
                <w:szCs w:val="24"/>
                <w:lang w:bidi="ar-EG"/>
              </w:rPr>
              <w:object w:dxaOrig="1640" w:dyaOrig="360" w14:anchorId="2B8292E9">
                <v:shape id="_x0000_i1047" type="#_x0000_t75" style="width:82pt;height:18pt" o:ole="">
                  <v:imagedata r:id="rId56" o:title=""/>
                </v:shape>
                <o:OLEObject Type="Embed" ProgID="Equation.DSMT4" ShapeID="_x0000_i1047" DrawAspect="Content" ObjectID="_1801676248" r:id="rId57"/>
              </w:object>
            </w:r>
            <w:r w:rsidRPr="00033E97">
              <w:rPr>
                <w:sz w:val="24"/>
                <w:szCs w:val="24"/>
                <w:lang w:bidi="ar-EG"/>
              </w:rPr>
              <w:t xml:space="preserve">       </w:t>
            </w:r>
            <w:r w:rsidRPr="00033E97">
              <w:rPr>
                <w:position w:val="-12"/>
                <w:sz w:val="24"/>
                <w:szCs w:val="24"/>
                <w:lang w:bidi="ar-EG"/>
              </w:rPr>
              <w:object w:dxaOrig="1620" w:dyaOrig="360" w14:anchorId="4B4ACCD6">
                <v:shape id="_x0000_i1048" type="#_x0000_t75" style="width:81pt;height:18pt" o:ole="">
                  <v:imagedata r:id="rId58" o:title=""/>
                </v:shape>
                <o:OLEObject Type="Embed" ProgID="Equation.DSMT4" ShapeID="_x0000_i1048" DrawAspect="Content" ObjectID="_1801676249" r:id="rId59"/>
              </w:object>
            </w:r>
          </w:p>
          <w:p w14:paraId="27452EAA" w14:textId="77777777" w:rsidR="00626DDA" w:rsidRPr="00033E97" w:rsidRDefault="00626DDA" w:rsidP="003B0BC6">
            <w:pPr>
              <w:bidi w:val="0"/>
              <w:spacing w:line="360" w:lineRule="auto"/>
              <w:jc w:val="center"/>
              <w:rPr>
                <w:sz w:val="24"/>
                <w:szCs w:val="24"/>
                <w:lang w:bidi="ar-EG"/>
              </w:rPr>
            </w:pPr>
            <w:r w:rsidRPr="00033E97">
              <w:rPr>
                <w:position w:val="-16"/>
                <w:sz w:val="24"/>
                <w:szCs w:val="24"/>
                <w:lang w:bidi="ar-EG"/>
              </w:rPr>
              <w:object w:dxaOrig="2460" w:dyaOrig="480" w14:anchorId="0FA0FF91">
                <v:shape id="_x0000_i1049" type="#_x0000_t75" style="width:123pt;height:24pt" o:ole="">
                  <v:imagedata r:id="rId60" o:title=""/>
                </v:shape>
                <o:OLEObject Type="Embed" ProgID="Equation.DSMT4" ShapeID="_x0000_i1049" DrawAspect="Content" ObjectID="_1801676250" r:id="rId61"/>
              </w:object>
            </w:r>
          </w:p>
        </w:tc>
        <w:tc>
          <w:tcPr>
            <w:tcW w:w="1385" w:type="dxa"/>
            <w:shd w:val="clear" w:color="auto" w:fill="auto"/>
            <w:vAlign w:val="center"/>
          </w:tcPr>
          <w:p w14:paraId="241C033B" w14:textId="06EED043" w:rsidR="002E75FC" w:rsidRPr="00033E97" w:rsidRDefault="00077BF5">
            <w:pPr>
              <w:bidi w:val="0"/>
              <w:spacing w:line="360" w:lineRule="auto"/>
              <w:jc w:val="center"/>
              <w:rPr>
                <w:b/>
                <w:bCs/>
                <w:sz w:val="24"/>
                <w:szCs w:val="24"/>
                <w:lang w:bidi="ar-EG"/>
              </w:rPr>
            </w:pPr>
            <w:r w:rsidRPr="00033E97">
              <w:rPr>
                <w:b/>
                <w:bCs/>
                <w:sz w:val="24"/>
                <w:szCs w:val="24"/>
                <w:lang w:bidi="ar-EG"/>
              </w:rPr>
              <w:t>(</w:t>
            </w:r>
            <w:r w:rsidR="007F5B5B" w:rsidRPr="00033E97">
              <w:rPr>
                <w:b/>
                <w:bCs/>
                <w:sz w:val="24"/>
                <w:szCs w:val="24"/>
                <w:lang w:bidi="ar-EG"/>
              </w:rPr>
              <w:t>S</w:t>
            </w:r>
            <w:r w:rsidR="007F5B5B">
              <w:rPr>
                <w:b/>
                <w:bCs/>
                <w:sz w:val="24"/>
                <w:szCs w:val="24"/>
                <w:lang w:bidi="ar-EG"/>
              </w:rPr>
              <w:t>6</w:t>
            </w:r>
            <w:r w:rsidRPr="00033E97">
              <w:rPr>
                <w:b/>
                <w:bCs/>
                <w:sz w:val="24"/>
                <w:szCs w:val="24"/>
                <w:lang w:bidi="ar-EG"/>
              </w:rPr>
              <w:t>)</w:t>
            </w:r>
          </w:p>
        </w:tc>
      </w:tr>
      <w:tr w:rsidR="002E75FC" w:rsidRPr="00033E97" w14:paraId="074D3152" w14:textId="77777777" w:rsidTr="00580C58">
        <w:tc>
          <w:tcPr>
            <w:tcW w:w="1399" w:type="dxa"/>
            <w:gridSpan w:val="2"/>
            <w:shd w:val="clear" w:color="auto" w:fill="auto"/>
          </w:tcPr>
          <w:p w14:paraId="6BB3E24B" w14:textId="77777777" w:rsidR="002E75FC" w:rsidRPr="00033E97" w:rsidRDefault="002E75FC" w:rsidP="003B0BC6">
            <w:pPr>
              <w:bidi w:val="0"/>
              <w:spacing w:line="360" w:lineRule="auto"/>
              <w:jc w:val="lowKashida"/>
              <w:rPr>
                <w:sz w:val="24"/>
                <w:szCs w:val="24"/>
                <w:lang w:bidi="ar-EG"/>
              </w:rPr>
            </w:pPr>
            <w:r w:rsidRPr="00033E97">
              <w:rPr>
                <w:sz w:val="24"/>
                <w:szCs w:val="24"/>
                <w:lang w:bidi="ar-EG"/>
              </w:rPr>
              <w:t>Where;</w:t>
            </w:r>
          </w:p>
        </w:tc>
        <w:tc>
          <w:tcPr>
            <w:tcW w:w="6190" w:type="dxa"/>
            <w:gridSpan w:val="2"/>
            <w:shd w:val="clear" w:color="auto" w:fill="auto"/>
          </w:tcPr>
          <w:p w14:paraId="6EFD525A" w14:textId="77777777" w:rsidR="002E75FC" w:rsidRPr="00033E97" w:rsidRDefault="002E75FC" w:rsidP="003B0BC6">
            <w:pPr>
              <w:bidi w:val="0"/>
              <w:spacing w:line="360" w:lineRule="auto"/>
              <w:jc w:val="lowKashida"/>
              <w:rPr>
                <w:sz w:val="24"/>
                <w:szCs w:val="24"/>
                <w:lang w:bidi="ar-EG"/>
              </w:rPr>
            </w:pPr>
          </w:p>
        </w:tc>
      </w:tr>
      <w:tr w:rsidR="002E75FC" w:rsidRPr="00033E97" w14:paraId="1C0BC07B" w14:textId="77777777" w:rsidTr="00580C58">
        <w:tc>
          <w:tcPr>
            <w:tcW w:w="983" w:type="dxa"/>
            <w:shd w:val="clear" w:color="auto" w:fill="auto"/>
          </w:tcPr>
          <w:p w14:paraId="3769DC8C" w14:textId="77777777" w:rsidR="002E75FC" w:rsidRPr="00033E97" w:rsidRDefault="002E75FC" w:rsidP="003B0BC6">
            <w:pPr>
              <w:bidi w:val="0"/>
              <w:spacing w:line="360" w:lineRule="auto"/>
              <w:jc w:val="lowKashida"/>
              <w:rPr>
                <w:sz w:val="24"/>
                <w:szCs w:val="24"/>
                <w:lang w:bidi="ar-EG"/>
              </w:rPr>
            </w:pPr>
            <w:r w:rsidRPr="00033E97">
              <w:rPr>
                <w:sz w:val="24"/>
                <w:szCs w:val="24"/>
                <w:lang w:bidi="ar-EG"/>
              </w:rPr>
              <w:t>W</w:t>
            </w:r>
          </w:p>
        </w:tc>
        <w:tc>
          <w:tcPr>
            <w:tcW w:w="416" w:type="dxa"/>
            <w:shd w:val="clear" w:color="auto" w:fill="auto"/>
          </w:tcPr>
          <w:p w14:paraId="733EC4D1" w14:textId="77777777" w:rsidR="002E75FC" w:rsidRPr="00033E97" w:rsidRDefault="002E75FC" w:rsidP="003B0BC6">
            <w:pPr>
              <w:bidi w:val="0"/>
              <w:spacing w:line="360" w:lineRule="auto"/>
              <w:jc w:val="center"/>
              <w:rPr>
                <w:b/>
                <w:bCs/>
                <w:color w:val="000000"/>
                <w:sz w:val="24"/>
                <w:szCs w:val="24"/>
                <w:lang w:bidi="ar-EG"/>
              </w:rPr>
            </w:pPr>
            <w:r w:rsidRPr="00033E97">
              <w:rPr>
                <w:b/>
                <w:bCs/>
                <w:color w:val="000000"/>
                <w:sz w:val="24"/>
                <w:szCs w:val="24"/>
                <w:lang w:bidi="ar-EG"/>
              </w:rPr>
              <w:t>:</w:t>
            </w:r>
          </w:p>
        </w:tc>
        <w:tc>
          <w:tcPr>
            <w:tcW w:w="6190" w:type="dxa"/>
            <w:gridSpan w:val="2"/>
            <w:shd w:val="clear" w:color="auto" w:fill="auto"/>
          </w:tcPr>
          <w:p w14:paraId="4A117D96" w14:textId="77777777" w:rsidR="002E75FC" w:rsidRPr="00033E97" w:rsidRDefault="002E75FC" w:rsidP="003B0BC6">
            <w:pPr>
              <w:bidi w:val="0"/>
              <w:spacing w:line="360" w:lineRule="auto"/>
              <w:jc w:val="lowKashida"/>
              <w:rPr>
                <w:sz w:val="24"/>
                <w:szCs w:val="24"/>
                <w:lang w:bidi="ar-EG"/>
              </w:rPr>
            </w:pPr>
            <w:r w:rsidRPr="00033E97">
              <w:rPr>
                <w:sz w:val="24"/>
                <w:szCs w:val="24"/>
                <w:lang w:bidi="ar-EG"/>
              </w:rPr>
              <w:t>Total force</w:t>
            </w:r>
            <w:r w:rsidR="00C34C6C" w:rsidRPr="00033E97">
              <w:rPr>
                <w:sz w:val="24"/>
                <w:szCs w:val="24"/>
                <w:lang w:bidi="ar-EG"/>
              </w:rPr>
              <w:t>.</w:t>
            </w:r>
          </w:p>
        </w:tc>
      </w:tr>
      <w:tr w:rsidR="002E75FC" w:rsidRPr="00033E97" w14:paraId="229A6998" w14:textId="77777777" w:rsidTr="00580C58">
        <w:tc>
          <w:tcPr>
            <w:tcW w:w="983" w:type="dxa"/>
            <w:shd w:val="clear" w:color="auto" w:fill="auto"/>
          </w:tcPr>
          <w:p w14:paraId="09E3F21F" w14:textId="77777777" w:rsidR="002E75FC" w:rsidRPr="00033E97" w:rsidRDefault="002E75FC" w:rsidP="003B0BC6">
            <w:pPr>
              <w:bidi w:val="0"/>
              <w:spacing w:line="360" w:lineRule="auto"/>
              <w:jc w:val="lowKashida"/>
              <w:rPr>
                <w:sz w:val="24"/>
                <w:szCs w:val="24"/>
                <w:lang w:bidi="ar-EG"/>
              </w:rPr>
            </w:pPr>
            <w:r w:rsidRPr="00033E97">
              <w:rPr>
                <w:sz w:val="24"/>
                <w:szCs w:val="24"/>
                <w:lang w:bidi="ar-EG"/>
              </w:rPr>
              <w:t>W</w:t>
            </w:r>
            <w:r w:rsidRPr="00033E97">
              <w:rPr>
                <w:sz w:val="24"/>
                <w:szCs w:val="24"/>
                <w:vertAlign w:val="subscript"/>
                <w:lang w:bidi="ar-EG"/>
              </w:rPr>
              <w:t>t</w:t>
            </w:r>
          </w:p>
        </w:tc>
        <w:tc>
          <w:tcPr>
            <w:tcW w:w="416" w:type="dxa"/>
            <w:shd w:val="clear" w:color="auto" w:fill="auto"/>
          </w:tcPr>
          <w:p w14:paraId="08CC5506" w14:textId="77777777" w:rsidR="002E75FC" w:rsidRPr="00033E97" w:rsidRDefault="002E75FC" w:rsidP="003B0BC6">
            <w:pPr>
              <w:bidi w:val="0"/>
              <w:spacing w:line="360" w:lineRule="auto"/>
              <w:jc w:val="center"/>
              <w:rPr>
                <w:b/>
                <w:bCs/>
                <w:color w:val="000000"/>
                <w:sz w:val="24"/>
                <w:szCs w:val="24"/>
                <w:lang w:bidi="ar-EG"/>
              </w:rPr>
            </w:pPr>
            <w:r w:rsidRPr="00033E97">
              <w:rPr>
                <w:b/>
                <w:bCs/>
                <w:color w:val="000000"/>
                <w:sz w:val="24"/>
                <w:szCs w:val="24"/>
                <w:lang w:bidi="ar-EG"/>
              </w:rPr>
              <w:t>:</w:t>
            </w:r>
          </w:p>
        </w:tc>
        <w:tc>
          <w:tcPr>
            <w:tcW w:w="6190" w:type="dxa"/>
            <w:gridSpan w:val="2"/>
            <w:shd w:val="clear" w:color="auto" w:fill="auto"/>
          </w:tcPr>
          <w:p w14:paraId="21E67EC7" w14:textId="77777777" w:rsidR="002E75FC" w:rsidRPr="00033E97" w:rsidRDefault="002E75FC" w:rsidP="003B0BC6">
            <w:pPr>
              <w:bidi w:val="0"/>
              <w:spacing w:line="360" w:lineRule="auto"/>
              <w:jc w:val="lowKashida"/>
              <w:rPr>
                <w:sz w:val="24"/>
                <w:szCs w:val="24"/>
                <w:lang w:bidi="ar-EG"/>
              </w:rPr>
            </w:pPr>
            <w:r w:rsidRPr="00033E97">
              <w:rPr>
                <w:sz w:val="24"/>
                <w:szCs w:val="24"/>
                <w:lang w:bidi="ar-EG"/>
              </w:rPr>
              <w:t>Tangential force</w:t>
            </w:r>
            <w:r w:rsidR="00C34C6C" w:rsidRPr="00033E97">
              <w:rPr>
                <w:sz w:val="24"/>
                <w:szCs w:val="24"/>
                <w:lang w:bidi="ar-EG"/>
              </w:rPr>
              <w:t xml:space="preserve"> component.</w:t>
            </w:r>
          </w:p>
        </w:tc>
      </w:tr>
      <w:tr w:rsidR="002E75FC" w:rsidRPr="00033E97" w14:paraId="15F74265" w14:textId="77777777" w:rsidTr="00580C58">
        <w:tc>
          <w:tcPr>
            <w:tcW w:w="983" w:type="dxa"/>
            <w:shd w:val="clear" w:color="auto" w:fill="auto"/>
          </w:tcPr>
          <w:p w14:paraId="18D1A2C5" w14:textId="77777777" w:rsidR="002E75FC" w:rsidRPr="00033E97" w:rsidRDefault="002E75FC" w:rsidP="003B0BC6">
            <w:pPr>
              <w:bidi w:val="0"/>
              <w:spacing w:line="360" w:lineRule="auto"/>
              <w:jc w:val="lowKashida"/>
              <w:rPr>
                <w:sz w:val="24"/>
                <w:szCs w:val="24"/>
                <w:lang w:bidi="ar-EG"/>
              </w:rPr>
            </w:pPr>
            <w:r w:rsidRPr="00033E97">
              <w:rPr>
                <w:sz w:val="24"/>
                <w:szCs w:val="24"/>
                <w:lang w:bidi="ar-EG"/>
              </w:rPr>
              <w:t>W</w:t>
            </w:r>
            <w:r w:rsidRPr="00033E97">
              <w:rPr>
                <w:sz w:val="24"/>
                <w:szCs w:val="24"/>
                <w:vertAlign w:val="subscript"/>
                <w:lang w:bidi="ar-EG"/>
              </w:rPr>
              <w:t>r</w:t>
            </w:r>
          </w:p>
        </w:tc>
        <w:tc>
          <w:tcPr>
            <w:tcW w:w="416" w:type="dxa"/>
            <w:shd w:val="clear" w:color="auto" w:fill="auto"/>
          </w:tcPr>
          <w:p w14:paraId="3D5E1C09" w14:textId="77777777" w:rsidR="002E75FC" w:rsidRPr="00033E97" w:rsidRDefault="002E75FC" w:rsidP="003B0BC6">
            <w:pPr>
              <w:bidi w:val="0"/>
              <w:spacing w:line="360" w:lineRule="auto"/>
              <w:jc w:val="center"/>
              <w:rPr>
                <w:b/>
                <w:bCs/>
                <w:color w:val="000000"/>
                <w:sz w:val="24"/>
                <w:szCs w:val="24"/>
                <w:lang w:bidi="ar-EG"/>
              </w:rPr>
            </w:pPr>
            <w:r w:rsidRPr="00033E97">
              <w:rPr>
                <w:b/>
                <w:bCs/>
                <w:color w:val="000000"/>
                <w:sz w:val="24"/>
                <w:szCs w:val="24"/>
                <w:lang w:bidi="ar-EG"/>
              </w:rPr>
              <w:t>:</w:t>
            </w:r>
          </w:p>
        </w:tc>
        <w:tc>
          <w:tcPr>
            <w:tcW w:w="6190" w:type="dxa"/>
            <w:gridSpan w:val="2"/>
            <w:shd w:val="clear" w:color="auto" w:fill="auto"/>
          </w:tcPr>
          <w:p w14:paraId="5E664F26" w14:textId="77777777" w:rsidR="002E75FC" w:rsidRPr="00033E97" w:rsidRDefault="002E75FC" w:rsidP="003B0BC6">
            <w:pPr>
              <w:bidi w:val="0"/>
              <w:spacing w:line="360" w:lineRule="auto"/>
              <w:jc w:val="lowKashida"/>
              <w:rPr>
                <w:sz w:val="24"/>
                <w:szCs w:val="24"/>
                <w:lang w:bidi="ar-EG"/>
              </w:rPr>
            </w:pPr>
            <w:r w:rsidRPr="00033E97">
              <w:rPr>
                <w:sz w:val="24"/>
                <w:szCs w:val="24"/>
                <w:lang w:bidi="ar-EG"/>
              </w:rPr>
              <w:t>Radial force</w:t>
            </w:r>
            <w:r w:rsidR="00C34C6C" w:rsidRPr="00033E97">
              <w:rPr>
                <w:sz w:val="24"/>
                <w:szCs w:val="24"/>
                <w:lang w:bidi="ar-EG"/>
              </w:rPr>
              <w:t xml:space="preserve"> component.</w:t>
            </w:r>
          </w:p>
        </w:tc>
      </w:tr>
      <w:tr w:rsidR="002E75FC" w:rsidRPr="00033E97" w14:paraId="73ECE6DA" w14:textId="77777777" w:rsidTr="00580C58">
        <w:tc>
          <w:tcPr>
            <w:tcW w:w="983" w:type="dxa"/>
            <w:shd w:val="clear" w:color="auto" w:fill="auto"/>
          </w:tcPr>
          <w:p w14:paraId="49BACB26" w14:textId="77777777" w:rsidR="002E75FC" w:rsidRPr="00033E97" w:rsidRDefault="002E75FC" w:rsidP="003B0BC6">
            <w:pPr>
              <w:bidi w:val="0"/>
              <w:spacing w:line="360" w:lineRule="auto"/>
              <w:jc w:val="lowKashida"/>
              <w:rPr>
                <w:sz w:val="24"/>
                <w:szCs w:val="24"/>
                <w:lang w:bidi="ar-EG"/>
              </w:rPr>
            </w:pPr>
            <w:r w:rsidRPr="00033E97">
              <w:rPr>
                <w:sz w:val="24"/>
                <w:szCs w:val="24"/>
                <w:lang w:bidi="ar-EG"/>
              </w:rPr>
              <w:t>W</w:t>
            </w:r>
            <w:r w:rsidRPr="00033E97">
              <w:rPr>
                <w:sz w:val="24"/>
                <w:szCs w:val="24"/>
                <w:vertAlign w:val="subscript"/>
                <w:lang w:bidi="ar-EG"/>
              </w:rPr>
              <w:t>a</w:t>
            </w:r>
            <w:r w:rsidRPr="00033E97">
              <w:rPr>
                <w:sz w:val="24"/>
                <w:szCs w:val="24"/>
                <w:lang w:bidi="ar-EG"/>
              </w:rPr>
              <w:t xml:space="preserve"> </w:t>
            </w:r>
          </w:p>
        </w:tc>
        <w:tc>
          <w:tcPr>
            <w:tcW w:w="416" w:type="dxa"/>
            <w:shd w:val="clear" w:color="auto" w:fill="auto"/>
          </w:tcPr>
          <w:p w14:paraId="1E103BF6" w14:textId="77777777" w:rsidR="002E75FC" w:rsidRPr="00033E97" w:rsidRDefault="002E75FC" w:rsidP="003B0BC6">
            <w:pPr>
              <w:bidi w:val="0"/>
              <w:spacing w:line="360" w:lineRule="auto"/>
              <w:jc w:val="center"/>
              <w:rPr>
                <w:b/>
                <w:bCs/>
                <w:color w:val="000000"/>
                <w:sz w:val="24"/>
                <w:szCs w:val="24"/>
                <w:lang w:bidi="ar-EG"/>
              </w:rPr>
            </w:pPr>
            <w:r w:rsidRPr="00033E97">
              <w:rPr>
                <w:b/>
                <w:bCs/>
                <w:color w:val="000000"/>
                <w:sz w:val="24"/>
                <w:szCs w:val="24"/>
                <w:lang w:bidi="ar-EG"/>
              </w:rPr>
              <w:t>:</w:t>
            </w:r>
          </w:p>
        </w:tc>
        <w:tc>
          <w:tcPr>
            <w:tcW w:w="6190" w:type="dxa"/>
            <w:gridSpan w:val="2"/>
            <w:shd w:val="clear" w:color="auto" w:fill="auto"/>
          </w:tcPr>
          <w:p w14:paraId="6FD906F5" w14:textId="77777777" w:rsidR="002E75FC" w:rsidRPr="00033E97" w:rsidRDefault="002E75FC" w:rsidP="003B0BC6">
            <w:pPr>
              <w:bidi w:val="0"/>
              <w:spacing w:line="360" w:lineRule="auto"/>
              <w:jc w:val="lowKashida"/>
              <w:rPr>
                <w:sz w:val="24"/>
                <w:szCs w:val="24"/>
                <w:lang w:bidi="ar-EG"/>
              </w:rPr>
            </w:pPr>
            <w:r w:rsidRPr="00033E97">
              <w:rPr>
                <w:sz w:val="24"/>
                <w:szCs w:val="24"/>
                <w:lang w:bidi="ar-EG"/>
              </w:rPr>
              <w:t xml:space="preserve">Axial force </w:t>
            </w:r>
            <w:r w:rsidR="00C34C6C" w:rsidRPr="00033E97">
              <w:rPr>
                <w:sz w:val="24"/>
                <w:szCs w:val="24"/>
                <w:lang w:bidi="ar-EG"/>
              </w:rPr>
              <w:t>component.</w:t>
            </w:r>
          </w:p>
        </w:tc>
      </w:tr>
      <w:tr w:rsidR="004B44F7" w:rsidRPr="00033E97" w14:paraId="5178FE2E" w14:textId="77777777" w:rsidTr="00580C58">
        <w:tc>
          <w:tcPr>
            <w:tcW w:w="983" w:type="dxa"/>
            <w:shd w:val="clear" w:color="auto" w:fill="auto"/>
          </w:tcPr>
          <w:p w14:paraId="62613127" w14:textId="77777777" w:rsidR="004B44F7" w:rsidRPr="00033E97" w:rsidRDefault="004B44F7" w:rsidP="003B0BC6">
            <w:pPr>
              <w:bidi w:val="0"/>
              <w:spacing w:line="360" w:lineRule="auto"/>
              <w:jc w:val="lowKashida"/>
              <w:rPr>
                <w:sz w:val="24"/>
                <w:szCs w:val="24"/>
                <w:lang w:bidi="ar-EG"/>
              </w:rPr>
            </w:pPr>
            <w:r w:rsidRPr="00033E97">
              <w:rPr>
                <w:sz w:val="24"/>
                <w:szCs w:val="24"/>
                <w:lang w:bidi="ar-EG"/>
              </w:rPr>
              <w:t>H</w:t>
            </w:r>
          </w:p>
        </w:tc>
        <w:tc>
          <w:tcPr>
            <w:tcW w:w="416" w:type="dxa"/>
            <w:shd w:val="clear" w:color="auto" w:fill="auto"/>
          </w:tcPr>
          <w:p w14:paraId="45A79E07" w14:textId="77777777" w:rsidR="004B44F7" w:rsidRPr="00033E97" w:rsidRDefault="004B44F7" w:rsidP="003B0BC6">
            <w:pPr>
              <w:spacing w:line="360" w:lineRule="auto"/>
              <w:jc w:val="center"/>
            </w:pPr>
            <w:r w:rsidRPr="00033E97">
              <w:rPr>
                <w:b/>
                <w:bCs/>
                <w:color w:val="000000"/>
                <w:sz w:val="24"/>
                <w:szCs w:val="24"/>
                <w:lang w:bidi="ar-EG"/>
              </w:rPr>
              <w:t>:</w:t>
            </w:r>
          </w:p>
        </w:tc>
        <w:tc>
          <w:tcPr>
            <w:tcW w:w="6190" w:type="dxa"/>
            <w:gridSpan w:val="2"/>
            <w:shd w:val="clear" w:color="auto" w:fill="auto"/>
          </w:tcPr>
          <w:p w14:paraId="4A664BDB" w14:textId="77777777" w:rsidR="004B44F7" w:rsidRPr="00033E97" w:rsidRDefault="004B44F7" w:rsidP="003B0BC6">
            <w:pPr>
              <w:bidi w:val="0"/>
              <w:spacing w:line="360" w:lineRule="auto"/>
              <w:jc w:val="lowKashida"/>
              <w:rPr>
                <w:sz w:val="24"/>
                <w:szCs w:val="24"/>
                <w:lang w:bidi="ar-EG"/>
              </w:rPr>
            </w:pPr>
            <w:r w:rsidRPr="00033E97">
              <w:rPr>
                <w:sz w:val="24"/>
                <w:szCs w:val="24"/>
                <w:lang w:bidi="ar-EG"/>
              </w:rPr>
              <w:t>Transmitted power.</w:t>
            </w:r>
          </w:p>
        </w:tc>
      </w:tr>
      <w:tr w:rsidR="004B44F7" w:rsidRPr="00033E97" w14:paraId="2FF8CF63" w14:textId="77777777" w:rsidTr="00580C58">
        <w:tc>
          <w:tcPr>
            <w:tcW w:w="983" w:type="dxa"/>
            <w:shd w:val="clear" w:color="auto" w:fill="auto"/>
            <w:vAlign w:val="center"/>
          </w:tcPr>
          <w:p w14:paraId="29BBFA96" w14:textId="77777777" w:rsidR="004B44F7" w:rsidRPr="00033E97" w:rsidRDefault="004B44F7" w:rsidP="003B0BC6">
            <w:pPr>
              <w:bidi w:val="0"/>
              <w:spacing w:line="360" w:lineRule="auto"/>
              <w:rPr>
                <w:sz w:val="24"/>
                <w:szCs w:val="24"/>
                <w:lang w:bidi="ar-EG"/>
              </w:rPr>
            </w:pPr>
            <w:r w:rsidRPr="00033E97">
              <w:rPr>
                <w:sz w:val="24"/>
                <w:szCs w:val="24"/>
                <w:lang w:bidi="ar-EG"/>
              </w:rPr>
              <w:t>r</w:t>
            </w:r>
            <w:r w:rsidRPr="00033E97">
              <w:rPr>
                <w:sz w:val="24"/>
                <w:szCs w:val="24"/>
                <w:vertAlign w:val="subscript"/>
                <w:lang w:bidi="ar-EG"/>
              </w:rPr>
              <w:t>m</w:t>
            </w:r>
          </w:p>
        </w:tc>
        <w:tc>
          <w:tcPr>
            <w:tcW w:w="416" w:type="dxa"/>
            <w:shd w:val="clear" w:color="auto" w:fill="auto"/>
            <w:vAlign w:val="center"/>
          </w:tcPr>
          <w:p w14:paraId="2B891819" w14:textId="77777777" w:rsidR="004B44F7" w:rsidRPr="00033E97" w:rsidRDefault="004B44F7" w:rsidP="003B0BC6">
            <w:pPr>
              <w:spacing w:line="360" w:lineRule="auto"/>
              <w:jc w:val="center"/>
            </w:pPr>
            <w:r w:rsidRPr="00033E97">
              <w:rPr>
                <w:b/>
                <w:bCs/>
                <w:color w:val="000000"/>
                <w:sz w:val="24"/>
                <w:szCs w:val="24"/>
                <w:lang w:bidi="ar-EG"/>
              </w:rPr>
              <w:t>:</w:t>
            </w:r>
          </w:p>
        </w:tc>
        <w:tc>
          <w:tcPr>
            <w:tcW w:w="6190" w:type="dxa"/>
            <w:gridSpan w:val="2"/>
            <w:shd w:val="clear" w:color="auto" w:fill="auto"/>
          </w:tcPr>
          <w:p w14:paraId="456E351F" w14:textId="77777777" w:rsidR="004B44F7" w:rsidRPr="00033E97" w:rsidRDefault="004B44F7" w:rsidP="003B0BC6">
            <w:pPr>
              <w:bidi w:val="0"/>
              <w:spacing w:line="360" w:lineRule="auto"/>
              <w:jc w:val="lowKashida"/>
              <w:rPr>
                <w:sz w:val="24"/>
                <w:szCs w:val="24"/>
                <w:lang w:bidi="ar-EG"/>
              </w:rPr>
            </w:pPr>
            <w:r w:rsidRPr="00033E97">
              <w:rPr>
                <w:sz w:val="24"/>
                <w:szCs w:val="24"/>
                <w:lang w:bidi="ar-EG"/>
              </w:rPr>
              <w:t xml:space="preserve"> Mean radius of pinion </w:t>
            </w:r>
            <w:r w:rsidR="003059DC" w:rsidRPr="00033E97">
              <w:rPr>
                <w:sz w:val="24"/>
                <w:szCs w:val="24"/>
                <w:lang w:bidi="ar-EG"/>
              </w:rPr>
              <w:t>=</w:t>
            </w:r>
            <w:r w:rsidRPr="00033E97">
              <w:rPr>
                <w:position w:val="-24"/>
              </w:rPr>
              <w:object w:dxaOrig="1440" w:dyaOrig="620" w14:anchorId="2E791EA4">
                <v:shape id="_x0000_i1050" type="#_x0000_t75" style="width:1in;height:31pt" o:ole="">
                  <v:imagedata r:id="rId62" o:title=""/>
                </v:shape>
                <o:OLEObject Type="Embed" ProgID="Equation.DSMT4" ShapeID="_x0000_i1050" DrawAspect="Content" ObjectID="_1801676251" r:id="rId63"/>
              </w:object>
            </w:r>
            <w:r w:rsidR="008D4946" w:rsidRPr="00033E97">
              <w:rPr>
                <w:sz w:val="24"/>
                <w:szCs w:val="24"/>
                <w:lang w:bidi="ar-EG"/>
              </w:rPr>
              <w:t>.</w:t>
            </w:r>
          </w:p>
        </w:tc>
      </w:tr>
      <w:tr w:rsidR="004B44F7" w:rsidRPr="00033E97" w14:paraId="28221912" w14:textId="77777777" w:rsidTr="00EA45C9">
        <w:tc>
          <w:tcPr>
            <w:tcW w:w="983" w:type="dxa"/>
            <w:shd w:val="clear" w:color="auto" w:fill="auto"/>
            <w:vAlign w:val="center"/>
          </w:tcPr>
          <w:p w14:paraId="7738DCBB" w14:textId="77777777" w:rsidR="004B44F7" w:rsidRPr="00033E97" w:rsidRDefault="004B44F7" w:rsidP="003B0BC6">
            <w:pPr>
              <w:bidi w:val="0"/>
              <w:spacing w:line="360" w:lineRule="auto"/>
              <w:rPr>
                <w:sz w:val="24"/>
                <w:szCs w:val="24"/>
                <w:lang w:bidi="ar-EG"/>
              </w:rPr>
            </w:pPr>
            <w:r w:rsidRPr="00033E97">
              <w:rPr>
                <w:position w:val="-10"/>
              </w:rPr>
              <w:object w:dxaOrig="200" w:dyaOrig="260" w14:anchorId="77993F8F">
                <v:shape id="_x0000_i1051" type="#_x0000_t75" style="width:10pt;height:13pt" o:ole="">
                  <v:imagedata r:id="rId64" o:title=""/>
                </v:shape>
                <o:OLEObject Type="Embed" ProgID="Equation.DSMT4" ShapeID="_x0000_i1051" DrawAspect="Content" ObjectID="_1801676252" r:id="rId65"/>
              </w:object>
            </w:r>
          </w:p>
        </w:tc>
        <w:tc>
          <w:tcPr>
            <w:tcW w:w="416" w:type="dxa"/>
            <w:shd w:val="clear" w:color="auto" w:fill="auto"/>
            <w:vAlign w:val="center"/>
          </w:tcPr>
          <w:p w14:paraId="5B78F4FB" w14:textId="77777777" w:rsidR="004B44F7" w:rsidRPr="00033E97" w:rsidRDefault="004B44F7" w:rsidP="003B0BC6">
            <w:pPr>
              <w:spacing w:line="360" w:lineRule="auto"/>
              <w:jc w:val="center"/>
              <w:rPr>
                <w:rtl/>
                <w:lang w:bidi="ar-EG"/>
              </w:rPr>
            </w:pPr>
            <w:r w:rsidRPr="00033E97">
              <w:rPr>
                <w:b/>
                <w:bCs/>
                <w:color w:val="000000"/>
                <w:sz w:val="24"/>
                <w:szCs w:val="24"/>
                <w:lang w:bidi="ar-EG"/>
              </w:rPr>
              <w:t>:</w:t>
            </w:r>
          </w:p>
        </w:tc>
        <w:tc>
          <w:tcPr>
            <w:tcW w:w="6190" w:type="dxa"/>
            <w:gridSpan w:val="2"/>
            <w:shd w:val="clear" w:color="auto" w:fill="auto"/>
          </w:tcPr>
          <w:p w14:paraId="4A5B358C" w14:textId="77777777" w:rsidR="004B44F7" w:rsidRPr="00033E97" w:rsidRDefault="004B44F7" w:rsidP="003B0BC6">
            <w:pPr>
              <w:bidi w:val="0"/>
              <w:spacing w:line="360" w:lineRule="auto"/>
              <w:jc w:val="lowKashida"/>
              <w:rPr>
                <w:sz w:val="24"/>
                <w:szCs w:val="24"/>
                <w:lang w:bidi="ar-EG"/>
              </w:rPr>
            </w:pPr>
            <w:r w:rsidRPr="00033E97">
              <w:rPr>
                <w:sz w:val="24"/>
                <w:szCs w:val="24"/>
                <w:lang w:bidi="ar-EG"/>
              </w:rPr>
              <w:t xml:space="preserve"> Pinion pitch cone </w:t>
            </w:r>
            <w:r w:rsidR="003059DC" w:rsidRPr="00033E97">
              <w:rPr>
                <w:sz w:val="24"/>
                <w:szCs w:val="24"/>
                <w:lang w:bidi="ar-EG"/>
              </w:rPr>
              <w:t>angle</w:t>
            </w:r>
            <w:r w:rsidRPr="00033E97">
              <w:rPr>
                <w:position w:val="-32"/>
              </w:rPr>
              <w:object w:dxaOrig="1100" w:dyaOrig="700" w14:anchorId="4D2843D0">
                <v:shape id="_x0000_i1052" type="#_x0000_t75" style="width:55pt;height:35pt" o:ole="">
                  <v:imagedata r:id="rId66" o:title=""/>
                </v:shape>
                <o:OLEObject Type="Embed" ProgID="Equation.DSMT4" ShapeID="_x0000_i1052" DrawAspect="Content" ObjectID="_1801676253" r:id="rId67"/>
              </w:object>
            </w:r>
            <w:r w:rsidR="008D4946" w:rsidRPr="00033E97">
              <w:rPr>
                <w:sz w:val="24"/>
                <w:szCs w:val="24"/>
                <w:lang w:bidi="ar-EG"/>
              </w:rPr>
              <w:t>.</w:t>
            </w:r>
          </w:p>
        </w:tc>
      </w:tr>
      <w:tr w:rsidR="004B44F7" w:rsidRPr="00033E97" w14:paraId="1D08E671" w14:textId="77777777" w:rsidTr="00EA45C9">
        <w:tc>
          <w:tcPr>
            <w:tcW w:w="983" w:type="dxa"/>
            <w:shd w:val="clear" w:color="auto" w:fill="auto"/>
          </w:tcPr>
          <w:p w14:paraId="3F289FE1" w14:textId="77777777" w:rsidR="004B44F7" w:rsidRPr="00033E97" w:rsidRDefault="004B44F7" w:rsidP="003B0BC6">
            <w:pPr>
              <w:bidi w:val="0"/>
              <w:spacing w:line="360" w:lineRule="auto"/>
              <w:jc w:val="lowKashida"/>
              <w:rPr>
                <w:sz w:val="24"/>
                <w:szCs w:val="24"/>
                <w:vertAlign w:val="subscript"/>
                <w:lang w:bidi="ar-EG"/>
              </w:rPr>
            </w:pPr>
            <w:r w:rsidRPr="00033E97">
              <w:rPr>
                <w:sz w:val="24"/>
                <w:szCs w:val="24"/>
                <w:lang w:bidi="ar-EG"/>
              </w:rPr>
              <w:t>d</w:t>
            </w:r>
            <w:r w:rsidRPr="00033E97">
              <w:rPr>
                <w:sz w:val="24"/>
                <w:szCs w:val="24"/>
                <w:vertAlign w:val="subscript"/>
                <w:lang w:bidi="ar-EG"/>
              </w:rPr>
              <w:t>P</w:t>
            </w:r>
          </w:p>
        </w:tc>
        <w:tc>
          <w:tcPr>
            <w:tcW w:w="416" w:type="dxa"/>
            <w:shd w:val="clear" w:color="auto" w:fill="auto"/>
          </w:tcPr>
          <w:p w14:paraId="148A5A80" w14:textId="77777777" w:rsidR="004B44F7" w:rsidRPr="00033E97" w:rsidRDefault="004B44F7" w:rsidP="003B0BC6">
            <w:pPr>
              <w:spacing w:line="360" w:lineRule="auto"/>
              <w:jc w:val="center"/>
            </w:pPr>
            <w:r w:rsidRPr="00033E97">
              <w:rPr>
                <w:b/>
                <w:bCs/>
                <w:color w:val="000000"/>
                <w:sz w:val="24"/>
                <w:szCs w:val="24"/>
                <w:lang w:bidi="ar-EG"/>
              </w:rPr>
              <w:t>:</w:t>
            </w:r>
          </w:p>
        </w:tc>
        <w:tc>
          <w:tcPr>
            <w:tcW w:w="6190" w:type="dxa"/>
            <w:gridSpan w:val="2"/>
            <w:shd w:val="clear" w:color="auto" w:fill="auto"/>
          </w:tcPr>
          <w:p w14:paraId="1ABE9939" w14:textId="77777777" w:rsidR="004B44F7" w:rsidRPr="00033E97" w:rsidRDefault="004B44F7" w:rsidP="003B0BC6">
            <w:pPr>
              <w:bidi w:val="0"/>
              <w:spacing w:line="360" w:lineRule="auto"/>
              <w:jc w:val="lowKashida"/>
              <w:rPr>
                <w:sz w:val="24"/>
                <w:szCs w:val="24"/>
                <w:lang w:bidi="ar-EG"/>
              </w:rPr>
            </w:pPr>
            <w:r w:rsidRPr="00033E97">
              <w:rPr>
                <w:sz w:val="24"/>
                <w:szCs w:val="24"/>
                <w:lang w:bidi="ar-EG"/>
              </w:rPr>
              <w:t>Pinion pitch circle diameter.</w:t>
            </w:r>
          </w:p>
        </w:tc>
      </w:tr>
      <w:tr w:rsidR="004B44F7" w:rsidRPr="00033E97" w14:paraId="6E5E96A4" w14:textId="77777777" w:rsidTr="00EA45C9">
        <w:tc>
          <w:tcPr>
            <w:tcW w:w="983" w:type="dxa"/>
            <w:shd w:val="clear" w:color="auto" w:fill="auto"/>
          </w:tcPr>
          <w:p w14:paraId="797D4282" w14:textId="77777777" w:rsidR="004B44F7" w:rsidRPr="00033E97" w:rsidRDefault="004B44F7" w:rsidP="003B0BC6">
            <w:pPr>
              <w:bidi w:val="0"/>
              <w:spacing w:line="360" w:lineRule="auto"/>
              <w:jc w:val="lowKashida"/>
              <w:rPr>
                <w:sz w:val="24"/>
                <w:szCs w:val="24"/>
                <w:lang w:bidi="ar-EG"/>
              </w:rPr>
            </w:pPr>
            <w:r w:rsidRPr="00033E97">
              <w:rPr>
                <w:sz w:val="24"/>
                <w:szCs w:val="24"/>
                <w:lang w:bidi="ar-EG"/>
              </w:rPr>
              <w:t>F</w:t>
            </w:r>
          </w:p>
        </w:tc>
        <w:tc>
          <w:tcPr>
            <w:tcW w:w="416" w:type="dxa"/>
            <w:shd w:val="clear" w:color="auto" w:fill="auto"/>
          </w:tcPr>
          <w:p w14:paraId="556D5DAD" w14:textId="77777777" w:rsidR="004B44F7" w:rsidRPr="00033E97" w:rsidRDefault="004B44F7" w:rsidP="003B0BC6">
            <w:pPr>
              <w:spacing w:line="360" w:lineRule="auto"/>
              <w:jc w:val="center"/>
            </w:pPr>
            <w:r w:rsidRPr="00033E97">
              <w:rPr>
                <w:b/>
                <w:bCs/>
                <w:color w:val="000000"/>
                <w:sz w:val="24"/>
                <w:szCs w:val="24"/>
                <w:lang w:bidi="ar-EG"/>
              </w:rPr>
              <w:t>:</w:t>
            </w:r>
          </w:p>
        </w:tc>
        <w:tc>
          <w:tcPr>
            <w:tcW w:w="6190" w:type="dxa"/>
            <w:gridSpan w:val="2"/>
            <w:shd w:val="clear" w:color="auto" w:fill="auto"/>
          </w:tcPr>
          <w:p w14:paraId="5FAF97C7" w14:textId="77777777" w:rsidR="004B44F7" w:rsidRPr="00033E97" w:rsidRDefault="004B44F7" w:rsidP="003B0BC6">
            <w:pPr>
              <w:bidi w:val="0"/>
              <w:spacing w:line="360" w:lineRule="auto"/>
              <w:jc w:val="lowKashida"/>
              <w:rPr>
                <w:sz w:val="24"/>
                <w:szCs w:val="24"/>
                <w:lang w:bidi="ar-EG"/>
              </w:rPr>
            </w:pPr>
            <w:r w:rsidRPr="00033E97">
              <w:rPr>
                <w:sz w:val="24"/>
                <w:szCs w:val="24"/>
                <w:lang w:bidi="ar-EG"/>
              </w:rPr>
              <w:t>Face width.</w:t>
            </w:r>
          </w:p>
        </w:tc>
      </w:tr>
      <w:tr w:rsidR="004B44F7" w:rsidRPr="00033E97" w14:paraId="3373DEBB" w14:textId="77777777" w:rsidTr="00EA45C9">
        <w:tc>
          <w:tcPr>
            <w:tcW w:w="983" w:type="dxa"/>
            <w:shd w:val="clear" w:color="auto" w:fill="auto"/>
          </w:tcPr>
          <w:p w14:paraId="3DC5FA41" w14:textId="77777777" w:rsidR="004B44F7" w:rsidRPr="00033E97" w:rsidRDefault="004B44F7" w:rsidP="003B0BC6">
            <w:pPr>
              <w:bidi w:val="0"/>
              <w:spacing w:line="360" w:lineRule="auto"/>
              <w:jc w:val="lowKashida"/>
              <w:rPr>
                <w:sz w:val="24"/>
                <w:szCs w:val="24"/>
                <w:lang w:bidi="ar-EG"/>
              </w:rPr>
            </w:pPr>
            <w:r w:rsidRPr="00033E97">
              <w:rPr>
                <w:position w:val="-6"/>
              </w:rPr>
              <w:object w:dxaOrig="260" w:dyaOrig="279" w14:anchorId="1CBE6DF0">
                <v:shape id="_x0000_i1053" type="#_x0000_t75" style="width:13pt;height:13.95pt" o:ole="">
                  <v:imagedata r:id="rId68" o:title=""/>
                </v:shape>
                <o:OLEObject Type="Embed" ProgID="Equation.DSMT4" ShapeID="_x0000_i1053" DrawAspect="Content" ObjectID="_1801676254" r:id="rId69"/>
              </w:object>
            </w:r>
          </w:p>
        </w:tc>
        <w:tc>
          <w:tcPr>
            <w:tcW w:w="416" w:type="dxa"/>
            <w:shd w:val="clear" w:color="auto" w:fill="auto"/>
          </w:tcPr>
          <w:p w14:paraId="6F1E6002" w14:textId="77777777" w:rsidR="004B44F7" w:rsidRPr="00033E97" w:rsidRDefault="004B44F7" w:rsidP="003B0BC6">
            <w:pPr>
              <w:spacing w:line="360" w:lineRule="auto"/>
              <w:jc w:val="center"/>
            </w:pPr>
            <w:r w:rsidRPr="00033E97">
              <w:rPr>
                <w:b/>
                <w:bCs/>
                <w:color w:val="000000"/>
                <w:sz w:val="24"/>
                <w:szCs w:val="24"/>
                <w:lang w:bidi="ar-EG"/>
              </w:rPr>
              <w:t>:</w:t>
            </w:r>
          </w:p>
        </w:tc>
        <w:tc>
          <w:tcPr>
            <w:tcW w:w="6190" w:type="dxa"/>
            <w:gridSpan w:val="2"/>
            <w:shd w:val="clear" w:color="auto" w:fill="auto"/>
          </w:tcPr>
          <w:p w14:paraId="7B56291B" w14:textId="77777777" w:rsidR="004B44F7" w:rsidRPr="00033E97" w:rsidRDefault="004B44F7" w:rsidP="003B0BC6">
            <w:pPr>
              <w:bidi w:val="0"/>
              <w:spacing w:line="360" w:lineRule="auto"/>
              <w:jc w:val="lowKashida"/>
              <w:rPr>
                <w:sz w:val="24"/>
                <w:szCs w:val="24"/>
                <w:lang w:bidi="ar-EG"/>
              </w:rPr>
            </w:pPr>
            <w:r w:rsidRPr="00033E97">
              <w:rPr>
                <w:sz w:val="24"/>
                <w:szCs w:val="24"/>
                <w:lang w:bidi="ar-EG"/>
              </w:rPr>
              <w:t>Pressure angle.</w:t>
            </w:r>
          </w:p>
        </w:tc>
      </w:tr>
    </w:tbl>
    <w:p w14:paraId="7F347163" w14:textId="77777777" w:rsidR="00BB6319" w:rsidRPr="00033E97" w:rsidRDefault="00EA45C9" w:rsidP="00173172">
      <w:pPr>
        <w:bidi w:val="0"/>
        <w:spacing w:line="360" w:lineRule="auto"/>
        <w:jc w:val="lowKashida"/>
        <w:rPr>
          <w:sz w:val="24"/>
          <w:szCs w:val="24"/>
          <w:lang w:bidi="ar-EG"/>
        </w:rPr>
      </w:pPr>
      <w:r w:rsidRPr="00033E97">
        <w:rPr>
          <w:noProof/>
        </w:rPr>
        <w:drawing>
          <wp:inline distT="0" distB="0" distL="0" distR="0" wp14:anchorId="508C4ED4" wp14:editId="31B8EF29">
            <wp:extent cx="2463800" cy="3765550"/>
            <wp:effectExtent l="0" t="0" r="0" b="635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463800" cy="3765550"/>
                    </a:xfrm>
                    <a:prstGeom prst="rect">
                      <a:avLst/>
                    </a:prstGeom>
                    <a:noFill/>
                    <a:ln>
                      <a:noFill/>
                    </a:ln>
                  </pic:spPr>
                </pic:pic>
              </a:graphicData>
            </a:graphic>
          </wp:inline>
        </w:drawing>
      </w:r>
    </w:p>
    <w:p w14:paraId="19EEF1C8" w14:textId="4517EAE1" w:rsidR="00BB6319" w:rsidRPr="00033E97" w:rsidRDefault="0022288E">
      <w:pPr>
        <w:bidi w:val="0"/>
        <w:spacing w:line="360" w:lineRule="auto"/>
        <w:jc w:val="center"/>
        <w:rPr>
          <w:sz w:val="24"/>
          <w:szCs w:val="24"/>
          <w:lang w:bidi="ar-EG"/>
        </w:rPr>
      </w:pPr>
      <w:r w:rsidRPr="00033E97">
        <w:rPr>
          <w:b/>
          <w:bCs/>
          <w:sz w:val="24"/>
          <w:szCs w:val="24"/>
          <w:lang w:bidi="ar-EG"/>
        </w:rPr>
        <w:t xml:space="preserve">Figure </w:t>
      </w:r>
      <w:r w:rsidR="007F5B5B" w:rsidRPr="00033E97">
        <w:rPr>
          <w:b/>
          <w:bCs/>
          <w:sz w:val="24"/>
          <w:szCs w:val="24"/>
          <w:lang w:bidi="ar-EG"/>
        </w:rPr>
        <w:t>S</w:t>
      </w:r>
      <w:r w:rsidR="007F5B5B">
        <w:rPr>
          <w:b/>
          <w:bCs/>
          <w:sz w:val="24"/>
          <w:szCs w:val="24"/>
          <w:lang w:bidi="ar-EG"/>
        </w:rPr>
        <w:t>8</w:t>
      </w:r>
      <w:r w:rsidRPr="00033E97">
        <w:rPr>
          <w:b/>
          <w:bCs/>
          <w:sz w:val="24"/>
          <w:szCs w:val="24"/>
          <w:lang w:bidi="ar-EG"/>
        </w:rPr>
        <w:t>.</w:t>
      </w:r>
      <w:r w:rsidR="00DB58D3" w:rsidRPr="00033E97">
        <w:rPr>
          <w:b/>
          <w:bCs/>
          <w:sz w:val="24"/>
          <w:szCs w:val="24"/>
          <w:lang w:bidi="ar-EG"/>
        </w:rPr>
        <w:t xml:space="preserve"> </w:t>
      </w:r>
      <w:r w:rsidR="00DB58D3" w:rsidRPr="00033E97">
        <w:rPr>
          <w:sz w:val="24"/>
          <w:szCs w:val="24"/>
          <w:lang w:bidi="ar-EG"/>
        </w:rPr>
        <w:t>Force analysis of the bevel gear</w:t>
      </w:r>
      <w:r w:rsidR="00EA45C9" w:rsidRPr="00033E97">
        <w:rPr>
          <w:sz w:val="24"/>
          <w:szCs w:val="24"/>
          <w:lang w:bidi="ar-EG"/>
        </w:rPr>
        <w:t xml:space="preserve"> </w:t>
      </w:r>
      <w:r w:rsidR="00594BE0" w:rsidRPr="00033E97">
        <w:rPr>
          <w:sz w:val="24"/>
          <w:szCs w:val="24"/>
          <w:lang w:bidi="ar-EG"/>
        </w:rPr>
        <w:t>and pinio</w:t>
      </w:r>
      <w:r w:rsidR="00EA45C9" w:rsidRPr="00033E97">
        <w:rPr>
          <w:sz w:val="24"/>
          <w:szCs w:val="24"/>
          <w:lang w:bidi="ar-EG"/>
        </w:rPr>
        <w:t>n</w:t>
      </w:r>
      <w:r w:rsidR="00DB58D3" w:rsidRPr="00033E97">
        <w:rPr>
          <w:sz w:val="24"/>
          <w:szCs w:val="24"/>
          <w:lang w:bidi="ar-EG"/>
        </w:rPr>
        <w:t>.</w:t>
      </w:r>
    </w:p>
    <w:p w14:paraId="7EBE4139" w14:textId="77777777" w:rsidR="00C966C8" w:rsidRPr="00033E97" w:rsidRDefault="006D1310" w:rsidP="003B0BC6">
      <w:pPr>
        <w:bidi w:val="0"/>
        <w:spacing w:line="360" w:lineRule="auto"/>
        <w:jc w:val="lowKashida"/>
        <w:rPr>
          <w:sz w:val="24"/>
          <w:szCs w:val="24"/>
          <w:lang w:bidi="ar-EG"/>
        </w:rPr>
      </w:pPr>
      <w:r w:rsidRPr="00033E97">
        <w:rPr>
          <w:sz w:val="24"/>
          <w:szCs w:val="24"/>
          <w:lang w:bidi="ar-EG"/>
        </w:rPr>
        <w:t xml:space="preserve">For the gears used in suggested machine, bevel and pinion gears are </w:t>
      </w:r>
      <w:r w:rsidR="00455D38" w:rsidRPr="00033E97">
        <w:rPr>
          <w:sz w:val="24"/>
          <w:szCs w:val="24"/>
          <w:lang w:bidi="ar-EG"/>
        </w:rPr>
        <w:t>chosen</w:t>
      </w:r>
      <w:r w:rsidRPr="00033E97">
        <w:rPr>
          <w:sz w:val="24"/>
          <w:szCs w:val="24"/>
          <w:lang w:bidi="ar-EG"/>
        </w:rPr>
        <w:t xml:space="preserve"> with the following data:</w:t>
      </w:r>
    </w:p>
    <w:p w14:paraId="63D9110E" w14:textId="77777777" w:rsidR="00C966C8" w:rsidRPr="00033E97" w:rsidRDefault="00577A15" w:rsidP="003B0BC6">
      <w:pPr>
        <w:bidi w:val="0"/>
        <w:spacing w:line="360" w:lineRule="auto"/>
        <w:jc w:val="lowKashida"/>
        <w:rPr>
          <w:sz w:val="24"/>
          <w:szCs w:val="24"/>
          <w:lang w:bidi="ar-EG"/>
        </w:rPr>
      </w:pPr>
      <w:r w:rsidRPr="00033E97">
        <w:rPr>
          <w:sz w:val="24"/>
          <w:szCs w:val="24"/>
          <w:lang w:bidi="ar-EG"/>
        </w:rPr>
        <w:t>P</w:t>
      </w:r>
      <w:r w:rsidR="00C966C8" w:rsidRPr="00033E97">
        <w:rPr>
          <w:sz w:val="24"/>
          <w:szCs w:val="24"/>
          <w:lang w:bidi="ar-EG"/>
        </w:rPr>
        <w:t xml:space="preserve">ressure angle </w:t>
      </w:r>
      <w:r w:rsidR="00077BF5" w:rsidRPr="00033E97">
        <w:rPr>
          <w:sz w:val="24"/>
          <w:szCs w:val="24"/>
          <w:lang w:bidi="ar-EG"/>
        </w:rPr>
        <w:t>(</w:t>
      </w:r>
      <w:r w:rsidRPr="00033E97">
        <w:rPr>
          <w:position w:val="-10"/>
          <w:sz w:val="24"/>
          <w:szCs w:val="24"/>
          <w:lang w:bidi="ar-EG"/>
        </w:rPr>
        <w:object w:dxaOrig="200" w:dyaOrig="320" w14:anchorId="1EBBD110">
          <v:shape id="_x0000_i1054" type="#_x0000_t75" style="width:10pt;height:16pt" o:ole="">
            <v:imagedata r:id="rId71" o:title=""/>
          </v:shape>
          <o:OLEObject Type="Embed" ProgID="Equation.DSMT4" ShapeID="_x0000_i1054" DrawAspect="Content" ObjectID="_1801676255" r:id="rId72"/>
        </w:object>
      </w:r>
      <w:r w:rsidR="00077BF5" w:rsidRPr="00033E97">
        <w:rPr>
          <w:sz w:val="24"/>
          <w:szCs w:val="24"/>
          <w:lang w:bidi="ar-EG"/>
        </w:rPr>
        <w:t>)</w:t>
      </w:r>
      <w:r w:rsidRPr="00033E97">
        <w:rPr>
          <w:sz w:val="24"/>
          <w:szCs w:val="24"/>
          <w:lang w:bidi="ar-EG"/>
        </w:rPr>
        <w:t xml:space="preserve"> = </w:t>
      </w:r>
      <w:r w:rsidR="00C966C8" w:rsidRPr="00033E97">
        <w:rPr>
          <w:sz w:val="24"/>
          <w:szCs w:val="24"/>
          <w:lang w:bidi="ar-EG"/>
        </w:rPr>
        <w:t>20</w:t>
      </w:r>
      <w:r w:rsidR="00C966C8" w:rsidRPr="00033E97">
        <w:rPr>
          <w:sz w:val="24"/>
          <w:szCs w:val="24"/>
          <w:vertAlign w:val="superscript"/>
          <w:lang w:bidi="ar-EG"/>
        </w:rPr>
        <w:t>o</w:t>
      </w:r>
    </w:p>
    <w:p w14:paraId="19702EEA" w14:textId="77777777" w:rsidR="00C966C8" w:rsidRPr="00033E97" w:rsidRDefault="00C966C8" w:rsidP="003B0BC6">
      <w:pPr>
        <w:bidi w:val="0"/>
        <w:spacing w:line="360" w:lineRule="auto"/>
        <w:jc w:val="lowKashida"/>
        <w:rPr>
          <w:sz w:val="24"/>
          <w:szCs w:val="24"/>
          <w:lang w:bidi="ar-EG"/>
        </w:rPr>
      </w:pPr>
      <w:r w:rsidRPr="00033E97">
        <w:rPr>
          <w:sz w:val="24"/>
          <w:szCs w:val="24"/>
          <w:lang w:bidi="ar-EG"/>
        </w:rPr>
        <w:t xml:space="preserve">Number of teeth in the pinion </w:t>
      </w:r>
      <w:r w:rsidR="00077BF5" w:rsidRPr="00033E97">
        <w:rPr>
          <w:sz w:val="24"/>
          <w:szCs w:val="24"/>
          <w:lang w:bidi="ar-EG"/>
        </w:rPr>
        <w:t>(</w:t>
      </w:r>
      <w:r w:rsidRPr="00033E97">
        <w:rPr>
          <w:sz w:val="24"/>
          <w:szCs w:val="24"/>
          <w:lang w:bidi="ar-EG"/>
        </w:rPr>
        <w:t>N</w:t>
      </w:r>
      <w:r w:rsidRPr="00033E97">
        <w:rPr>
          <w:sz w:val="24"/>
          <w:szCs w:val="24"/>
          <w:vertAlign w:val="subscript"/>
          <w:lang w:bidi="ar-EG"/>
        </w:rPr>
        <w:t>P</w:t>
      </w:r>
      <w:r w:rsidR="00077BF5" w:rsidRPr="00033E97">
        <w:rPr>
          <w:sz w:val="24"/>
          <w:szCs w:val="24"/>
          <w:lang w:bidi="ar-EG"/>
        </w:rPr>
        <w:t>)</w:t>
      </w:r>
      <w:r w:rsidRPr="00033E97">
        <w:rPr>
          <w:sz w:val="24"/>
          <w:szCs w:val="24"/>
          <w:lang w:bidi="ar-EG"/>
        </w:rPr>
        <w:t xml:space="preserve"> = 6</w:t>
      </w:r>
    </w:p>
    <w:p w14:paraId="7FC47EE7" w14:textId="77777777" w:rsidR="00C966C8" w:rsidRPr="00033E97" w:rsidRDefault="00C966C8" w:rsidP="003B0BC6">
      <w:pPr>
        <w:bidi w:val="0"/>
        <w:spacing w:line="360" w:lineRule="auto"/>
        <w:jc w:val="lowKashida"/>
        <w:rPr>
          <w:sz w:val="24"/>
          <w:szCs w:val="24"/>
          <w:lang w:bidi="ar-EG"/>
        </w:rPr>
      </w:pPr>
      <w:r w:rsidRPr="00033E97">
        <w:rPr>
          <w:sz w:val="24"/>
          <w:szCs w:val="24"/>
          <w:lang w:bidi="ar-EG"/>
        </w:rPr>
        <w:t>Number of teeth in the gear</w:t>
      </w:r>
      <w:r w:rsidR="00577A15" w:rsidRPr="00033E97">
        <w:rPr>
          <w:sz w:val="24"/>
          <w:szCs w:val="24"/>
          <w:lang w:bidi="ar-EG"/>
        </w:rPr>
        <w:t xml:space="preserve"> </w:t>
      </w:r>
      <w:r w:rsidR="00077BF5" w:rsidRPr="00033E97">
        <w:rPr>
          <w:sz w:val="24"/>
          <w:szCs w:val="24"/>
          <w:lang w:bidi="ar-EG"/>
        </w:rPr>
        <w:t>(</w:t>
      </w:r>
      <w:r w:rsidRPr="00033E97">
        <w:rPr>
          <w:sz w:val="24"/>
          <w:szCs w:val="24"/>
          <w:lang w:bidi="ar-EG"/>
        </w:rPr>
        <w:t>N</w:t>
      </w:r>
      <w:r w:rsidRPr="00033E97">
        <w:rPr>
          <w:sz w:val="24"/>
          <w:szCs w:val="24"/>
          <w:vertAlign w:val="subscript"/>
          <w:lang w:bidi="ar-EG"/>
        </w:rPr>
        <w:t>G</w:t>
      </w:r>
      <w:r w:rsidR="00077BF5" w:rsidRPr="00033E97">
        <w:rPr>
          <w:sz w:val="24"/>
          <w:szCs w:val="24"/>
          <w:lang w:bidi="ar-EG"/>
        </w:rPr>
        <w:t>)</w:t>
      </w:r>
      <w:r w:rsidRPr="00033E97">
        <w:rPr>
          <w:sz w:val="24"/>
          <w:szCs w:val="24"/>
          <w:lang w:bidi="ar-EG"/>
        </w:rPr>
        <w:t xml:space="preserve"> = 41</w:t>
      </w:r>
    </w:p>
    <w:p w14:paraId="30455117" w14:textId="77777777" w:rsidR="00C966C8" w:rsidRPr="00033E97" w:rsidRDefault="00C966C8" w:rsidP="003B0BC6">
      <w:pPr>
        <w:bidi w:val="0"/>
        <w:spacing w:line="360" w:lineRule="auto"/>
        <w:jc w:val="lowKashida"/>
        <w:rPr>
          <w:sz w:val="24"/>
          <w:szCs w:val="24"/>
          <w:lang w:bidi="ar-EG"/>
        </w:rPr>
      </w:pPr>
      <w:r w:rsidRPr="00033E97">
        <w:rPr>
          <w:sz w:val="24"/>
          <w:szCs w:val="24"/>
          <w:lang w:bidi="ar-EG"/>
        </w:rPr>
        <w:t xml:space="preserve">Diameter of gear </w:t>
      </w:r>
      <w:r w:rsidR="00077BF5" w:rsidRPr="00033E97">
        <w:rPr>
          <w:sz w:val="24"/>
          <w:szCs w:val="24"/>
          <w:lang w:bidi="ar-EG"/>
        </w:rPr>
        <w:t>(</w:t>
      </w:r>
      <w:r w:rsidRPr="00033E97">
        <w:rPr>
          <w:sz w:val="24"/>
          <w:szCs w:val="24"/>
          <w:lang w:bidi="ar-EG"/>
        </w:rPr>
        <w:t>D</w:t>
      </w:r>
      <w:r w:rsidR="003625B5" w:rsidRPr="00033E97">
        <w:rPr>
          <w:sz w:val="24"/>
          <w:szCs w:val="24"/>
          <w:vertAlign w:val="subscript"/>
          <w:lang w:bidi="ar-EG"/>
        </w:rPr>
        <w:t>o</w:t>
      </w:r>
      <w:r w:rsidR="00077BF5" w:rsidRPr="00033E97">
        <w:rPr>
          <w:sz w:val="24"/>
          <w:szCs w:val="24"/>
          <w:lang w:bidi="ar-EG"/>
        </w:rPr>
        <w:t>)</w:t>
      </w:r>
      <w:r w:rsidRPr="00033E97">
        <w:rPr>
          <w:sz w:val="24"/>
          <w:szCs w:val="24"/>
          <w:lang w:bidi="ar-EG"/>
        </w:rPr>
        <w:t xml:space="preserve"> = 150 mm</w:t>
      </w:r>
    </w:p>
    <w:p w14:paraId="6E44ABDB" w14:textId="77777777" w:rsidR="00C966C8" w:rsidRPr="00033E97" w:rsidRDefault="00577A15" w:rsidP="003B0BC6">
      <w:pPr>
        <w:bidi w:val="0"/>
        <w:spacing w:line="360" w:lineRule="auto"/>
        <w:jc w:val="lowKashida"/>
        <w:rPr>
          <w:sz w:val="24"/>
          <w:szCs w:val="24"/>
          <w:lang w:bidi="ar-EG"/>
        </w:rPr>
      </w:pPr>
      <w:r w:rsidRPr="00033E97">
        <w:rPr>
          <w:sz w:val="24"/>
          <w:szCs w:val="24"/>
          <w:lang w:bidi="ar-EG"/>
        </w:rPr>
        <w:t xml:space="preserve">Diameter of </w:t>
      </w:r>
      <w:r w:rsidR="00DE63B3" w:rsidRPr="00033E97">
        <w:rPr>
          <w:sz w:val="24"/>
          <w:szCs w:val="24"/>
          <w:lang w:bidi="ar-EG"/>
        </w:rPr>
        <w:t xml:space="preserve">pinion </w:t>
      </w:r>
      <w:r w:rsidR="00077BF5" w:rsidRPr="00033E97">
        <w:rPr>
          <w:sz w:val="24"/>
          <w:szCs w:val="24"/>
          <w:lang w:bidi="ar-EG"/>
        </w:rPr>
        <w:t>(</w:t>
      </w:r>
      <w:r w:rsidR="00C966C8" w:rsidRPr="00033E97">
        <w:rPr>
          <w:sz w:val="24"/>
          <w:szCs w:val="24"/>
          <w:lang w:bidi="ar-EG"/>
        </w:rPr>
        <w:t>d</w:t>
      </w:r>
      <w:r w:rsidR="003625B5" w:rsidRPr="00033E97">
        <w:rPr>
          <w:sz w:val="24"/>
          <w:szCs w:val="24"/>
          <w:lang w:bidi="ar-EG"/>
        </w:rPr>
        <w:t>o</w:t>
      </w:r>
      <w:r w:rsidR="00077BF5" w:rsidRPr="00033E97">
        <w:rPr>
          <w:sz w:val="24"/>
          <w:szCs w:val="24"/>
          <w:lang w:bidi="ar-EG"/>
        </w:rPr>
        <w:t>)</w:t>
      </w:r>
      <w:r w:rsidR="00DE63B3" w:rsidRPr="00033E97">
        <w:rPr>
          <w:sz w:val="24"/>
          <w:szCs w:val="24"/>
          <w:lang w:bidi="ar-EG"/>
        </w:rPr>
        <w:t xml:space="preserve"> =</w:t>
      </w:r>
      <w:r w:rsidR="00C966C8" w:rsidRPr="00033E97">
        <w:rPr>
          <w:sz w:val="24"/>
          <w:szCs w:val="24"/>
          <w:lang w:bidi="ar-EG"/>
        </w:rPr>
        <w:t xml:space="preserve"> 35 mm</w:t>
      </w:r>
    </w:p>
    <w:p w14:paraId="5B81DBDB" w14:textId="77777777" w:rsidR="00C966C8" w:rsidRPr="00033E97" w:rsidRDefault="00C966C8" w:rsidP="003B0BC6">
      <w:pPr>
        <w:bidi w:val="0"/>
        <w:spacing w:line="360" w:lineRule="auto"/>
        <w:jc w:val="lowKashida"/>
        <w:rPr>
          <w:sz w:val="24"/>
          <w:szCs w:val="24"/>
          <w:lang w:bidi="ar-EG"/>
        </w:rPr>
      </w:pPr>
      <w:r w:rsidRPr="00033E97">
        <w:rPr>
          <w:sz w:val="24"/>
          <w:szCs w:val="24"/>
          <w:lang w:bidi="ar-EG"/>
        </w:rPr>
        <w:t xml:space="preserve">Pinion pitch cone angle  </w:t>
      </w:r>
      <w:r w:rsidR="00681E17" w:rsidRPr="00033E97">
        <w:rPr>
          <w:position w:val="-14"/>
          <w:sz w:val="24"/>
          <w:szCs w:val="24"/>
          <w:lang w:bidi="ar-EG"/>
        </w:rPr>
        <w:object w:dxaOrig="999" w:dyaOrig="400" w14:anchorId="26500C22">
          <v:shape id="_x0000_i1055" type="#_x0000_t75" style="width:49.95pt;height:20pt" o:ole="">
            <v:imagedata r:id="rId73" o:title=""/>
          </v:shape>
          <o:OLEObject Type="Embed" ProgID="Equation.DSMT4" ShapeID="_x0000_i1055" DrawAspect="Content" ObjectID="_1801676256" r:id="rId74"/>
        </w:object>
      </w:r>
    </w:p>
    <w:p w14:paraId="1FDC3E99" w14:textId="77777777" w:rsidR="00C966C8" w:rsidRPr="00033E97" w:rsidRDefault="00C966C8" w:rsidP="003B0BC6">
      <w:pPr>
        <w:bidi w:val="0"/>
        <w:spacing w:line="360" w:lineRule="auto"/>
        <w:jc w:val="lowKashida"/>
        <w:rPr>
          <w:sz w:val="24"/>
          <w:szCs w:val="24"/>
          <w:lang w:bidi="ar-EG"/>
        </w:rPr>
      </w:pPr>
      <w:r w:rsidRPr="00033E97">
        <w:rPr>
          <w:sz w:val="24"/>
          <w:szCs w:val="24"/>
          <w:lang w:bidi="ar-EG"/>
        </w:rPr>
        <w:t xml:space="preserve">Face width f pinion </w:t>
      </w:r>
      <w:r w:rsidR="00077BF5" w:rsidRPr="00033E97">
        <w:rPr>
          <w:sz w:val="24"/>
          <w:szCs w:val="24"/>
          <w:lang w:bidi="ar-EG"/>
        </w:rPr>
        <w:t>(</w:t>
      </w:r>
      <w:r w:rsidR="00681E17" w:rsidRPr="00033E97">
        <w:rPr>
          <w:sz w:val="24"/>
          <w:szCs w:val="24"/>
          <w:lang w:bidi="ar-EG"/>
        </w:rPr>
        <w:t>F</w:t>
      </w:r>
      <w:r w:rsidR="00077BF5" w:rsidRPr="00033E97">
        <w:rPr>
          <w:sz w:val="24"/>
          <w:szCs w:val="24"/>
          <w:lang w:bidi="ar-EG"/>
        </w:rPr>
        <w:t>)</w:t>
      </w:r>
      <w:r w:rsidR="00681E17" w:rsidRPr="00033E97">
        <w:rPr>
          <w:sz w:val="24"/>
          <w:szCs w:val="24"/>
          <w:lang w:bidi="ar-EG"/>
        </w:rPr>
        <w:t xml:space="preserve"> </w:t>
      </w:r>
      <w:r w:rsidRPr="00033E97">
        <w:rPr>
          <w:sz w:val="24"/>
          <w:szCs w:val="24"/>
          <w:lang w:bidi="ar-EG"/>
        </w:rPr>
        <w:t>=30 mm</w:t>
      </w:r>
    </w:p>
    <w:p w14:paraId="5F5A257C" w14:textId="77777777" w:rsidR="00C966C8" w:rsidRPr="00033E97" w:rsidRDefault="00C966C8" w:rsidP="003B0BC6">
      <w:pPr>
        <w:bidi w:val="0"/>
        <w:spacing w:line="360" w:lineRule="auto"/>
        <w:jc w:val="lowKashida"/>
        <w:rPr>
          <w:sz w:val="24"/>
          <w:szCs w:val="24"/>
          <w:lang w:bidi="ar-EG"/>
        </w:rPr>
      </w:pPr>
      <w:r w:rsidRPr="00033E97">
        <w:rPr>
          <w:sz w:val="24"/>
          <w:szCs w:val="24"/>
          <w:lang w:bidi="ar-EG"/>
        </w:rPr>
        <w:t xml:space="preserve">Rotational speed of pinion </w:t>
      </w:r>
      <w:r w:rsidR="00077BF5" w:rsidRPr="00033E97">
        <w:rPr>
          <w:sz w:val="24"/>
          <w:szCs w:val="24"/>
          <w:lang w:bidi="ar-EG"/>
        </w:rPr>
        <w:t>(</w:t>
      </w:r>
      <w:r w:rsidRPr="00033E97">
        <w:rPr>
          <w:sz w:val="24"/>
          <w:szCs w:val="24"/>
          <w:lang w:bidi="ar-EG"/>
        </w:rPr>
        <w:t>n</w:t>
      </w:r>
      <w:r w:rsidRPr="00033E97">
        <w:rPr>
          <w:sz w:val="24"/>
          <w:szCs w:val="24"/>
          <w:vertAlign w:val="subscript"/>
          <w:lang w:bidi="ar-EG"/>
        </w:rPr>
        <w:t>P</w:t>
      </w:r>
      <w:r w:rsidR="00077BF5" w:rsidRPr="00033E97">
        <w:rPr>
          <w:sz w:val="24"/>
          <w:szCs w:val="24"/>
          <w:lang w:bidi="ar-EG"/>
        </w:rPr>
        <w:t>)</w:t>
      </w:r>
      <w:r w:rsidRPr="00033E97">
        <w:rPr>
          <w:sz w:val="24"/>
          <w:szCs w:val="24"/>
          <w:lang w:bidi="ar-EG"/>
        </w:rPr>
        <w:t xml:space="preserve"> = </w:t>
      </w:r>
      <w:r w:rsidR="009344FC" w:rsidRPr="00033E97">
        <w:rPr>
          <w:sz w:val="24"/>
          <w:szCs w:val="24"/>
          <w:lang w:bidi="ar-EG"/>
        </w:rPr>
        <w:t>1572 rpm</w:t>
      </w:r>
    </w:p>
    <w:p w14:paraId="205CDED7" w14:textId="77777777" w:rsidR="00C966C8" w:rsidRPr="00033E97" w:rsidRDefault="00C966C8" w:rsidP="003B0BC6">
      <w:pPr>
        <w:bidi w:val="0"/>
        <w:spacing w:line="360" w:lineRule="auto"/>
        <w:jc w:val="lowKashida"/>
        <w:rPr>
          <w:sz w:val="24"/>
          <w:szCs w:val="24"/>
          <w:lang w:bidi="ar-EG"/>
        </w:rPr>
      </w:pPr>
      <w:r w:rsidRPr="00033E97">
        <w:rPr>
          <w:sz w:val="24"/>
          <w:szCs w:val="24"/>
          <w:lang w:bidi="ar-EG"/>
        </w:rPr>
        <w:t xml:space="preserve">Rotational speed of </w:t>
      </w:r>
      <w:r w:rsidR="00DE63B3" w:rsidRPr="00033E97">
        <w:rPr>
          <w:sz w:val="24"/>
          <w:szCs w:val="24"/>
          <w:lang w:bidi="ar-EG"/>
        </w:rPr>
        <w:t xml:space="preserve">gear </w:t>
      </w:r>
      <w:r w:rsidR="00077BF5" w:rsidRPr="00033E97">
        <w:rPr>
          <w:sz w:val="24"/>
          <w:szCs w:val="24"/>
          <w:lang w:bidi="ar-EG"/>
        </w:rPr>
        <w:t>(</w:t>
      </w:r>
      <w:r w:rsidRPr="00033E97">
        <w:rPr>
          <w:sz w:val="24"/>
          <w:szCs w:val="24"/>
          <w:lang w:bidi="ar-EG"/>
        </w:rPr>
        <w:t>n</w:t>
      </w:r>
      <w:r w:rsidR="009F673D" w:rsidRPr="00033E97">
        <w:rPr>
          <w:sz w:val="24"/>
          <w:szCs w:val="24"/>
          <w:vertAlign w:val="subscript"/>
          <w:lang w:bidi="ar-EG"/>
        </w:rPr>
        <w:t>g</w:t>
      </w:r>
      <w:r w:rsidR="00077BF5" w:rsidRPr="00033E97">
        <w:rPr>
          <w:sz w:val="24"/>
          <w:szCs w:val="24"/>
          <w:lang w:bidi="ar-EG"/>
        </w:rPr>
        <w:t>)</w:t>
      </w:r>
      <w:r w:rsidRPr="00033E97">
        <w:rPr>
          <w:sz w:val="24"/>
          <w:szCs w:val="24"/>
          <w:lang w:bidi="ar-EG"/>
        </w:rPr>
        <w:t xml:space="preserve"> = </w:t>
      </w:r>
      <w:r w:rsidR="00455D38" w:rsidRPr="00033E97">
        <w:rPr>
          <w:sz w:val="24"/>
          <w:szCs w:val="24"/>
          <w:lang w:bidi="ar-EG"/>
        </w:rPr>
        <w:t>230</w:t>
      </w:r>
      <w:r w:rsidR="009344FC" w:rsidRPr="00033E97">
        <w:rPr>
          <w:sz w:val="24"/>
          <w:szCs w:val="24"/>
          <w:lang w:bidi="ar-EG"/>
        </w:rPr>
        <w:t xml:space="preserve"> rpm</w:t>
      </w:r>
    </w:p>
    <w:p w14:paraId="25DD9AF3" w14:textId="77777777" w:rsidR="00C966C8" w:rsidRPr="00033E97" w:rsidRDefault="00C966C8" w:rsidP="003B0BC6">
      <w:pPr>
        <w:bidi w:val="0"/>
        <w:spacing w:line="360" w:lineRule="auto"/>
        <w:jc w:val="lowKashida"/>
        <w:rPr>
          <w:sz w:val="24"/>
          <w:szCs w:val="24"/>
          <w:lang w:bidi="ar-EG"/>
        </w:rPr>
      </w:pPr>
      <w:r w:rsidRPr="00033E97">
        <w:rPr>
          <w:sz w:val="24"/>
          <w:szCs w:val="24"/>
          <w:lang w:bidi="ar-EG"/>
        </w:rPr>
        <w:t xml:space="preserve">Power </w:t>
      </w:r>
      <w:r w:rsidR="00DE63B3" w:rsidRPr="00033E97">
        <w:rPr>
          <w:sz w:val="24"/>
          <w:szCs w:val="24"/>
          <w:lang w:bidi="ar-EG"/>
        </w:rPr>
        <w:t xml:space="preserve">transmitted </w:t>
      </w:r>
      <w:r w:rsidR="00077BF5" w:rsidRPr="00033E97">
        <w:rPr>
          <w:sz w:val="24"/>
          <w:szCs w:val="24"/>
          <w:lang w:bidi="ar-EG"/>
        </w:rPr>
        <w:t>(</w:t>
      </w:r>
      <w:r w:rsidR="009F673D" w:rsidRPr="00033E97">
        <w:rPr>
          <w:sz w:val="24"/>
          <w:szCs w:val="24"/>
          <w:lang w:bidi="ar-EG"/>
        </w:rPr>
        <w:t>H</w:t>
      </w:r>
      <w:r w:rsidR="00077BF5" w:rsidRPr="00033E97">
        <w:rPr>
          <w:sz w:val="24"/>
          <w:szCs w:val="24"/>
          <w:lang w:bidi="ar-EG"/>
        </w:rPr>
        <w:t>)</w:t>
      </w:r>
      <w:r w:rsidRPr="00033E97">
        <w:rPr>
          <w:sz w:val="24"/>
          <w:szCs w:val="24"/>
          <w:lang w:bidi="ar-EG"/>
        </w:rPr>
        <w:t xml:space="preserve"> = </w:t>
      </w:r>
      <w:r w:rsidR="00455D38" w:rsidRPr="00033E97">
        <w:rPr>
          <w:sz w:val="24"/>
          <w:szCs w:val="24"/>
          <w:lang w:bidi="ar-EG"/>
        </w:rPr>
        <w:t>7500</w:t>
      </w:r>
      <w:r w:rsidR="008A32DD" w:rsidRPr="00033E97">
        <w:rPr>
          <w:sz w:val="24"/>
          <w:szCs w:val="24"/>
          <w:lang w:bidi="ar-EG"/>
        </w:rPr>
        <w:t xml:space="preserve"> </w:t>
      </w:r>
      <w:r w:rsidRPr="00033E97">
        <w:rPr>
          <w:sz w:val="24"/>
          <w:szCs w:val="24"/>
          <w:lang w:bidi="ar-EG"/>
        </w:rPr>
        <w:t>W</w:t>
      </w:r>
    </w:p>
    <w:p w14:paraId="418E22A3" w14:textId="77777777" w:rsidR="00C966C8" w:rsidRPr="00033E97" w:rsidRDefault="006E49AC" w:rsidP="003B0BC6">
      <w:pPr>
        <w:bidi w:val="0"/>
        <w:spacing w:line="360" w:lineRule="auto"/>
        <w:rPr>
          <w:sz w:val="24"/>
          <w:szCs w:val="24"/>
          <w:lang w:bidi="ar-EG"/>
        </w:rPr>
      </w:pPr>
      <w:r w:rsidRPr="00033E97">
        <w:rPr>
          <w:position w:val="-28"/>
          <w:sz w:val="24"/>
          <w:szCs w:val="24"/>
          <w:lang w:bidi="ar-EG"/>
        </w:rPr>
        <w:object w:dxaOrig="4040" w:dyaOrig="680" w14:anchorId="67EE4C77">
          <v:shape id="_x0000_i1056" type="#_x0000_t75" style="width:202pt;height:34pt" o:ole="">
            <v:imagedata r:id="rId75" o:title=""/>
          </v:shape>
          <o:OLEObject Type="Embed" ProgID="Equation.DSMT4" ShapeID="_x0000_i1056" DrawAspect="Content" ObjectID="_1801676257" r:id="rId76"/>
        </w:object>
      </w:r>
    </w:p>
    <w:p w14:paraId="04D39033" w14:textId="77777777" w:rsidR="006E49AC" w:rsidRPr="00033E97" w:rsidRDefault="006E49AC" w:rsidP="003B0BC6">
      <w:pPr>
        <w:bidi w:val="0"/>
        <w:spacing w:line="360" w:lineRule="auto"/>
        <w:rPr>
          <w:sz w:val="24"/>
          <w:szCs w:val="24"/>
          <w:lang w:bidi="ar-EG"/>
        </w:rPr>
      </w:pPr>
      <w:r w:rsidRPr="00033E97">
        <w:rPr>
          <w:position w:val="-28"/>
          <w:sz w:val="24"/>
          <w:szCs w:val="24"/>
          <w:lang w:bidi="ar-EG"/>
        </w:rPr>
        <w:object w:dxaOrig="3920" w:dyaOrig="680" w14:anchorId="3BF86273">
          <v:shape id="_x0000_i1057" type="#_x0000_t75" style="width:196pt;height:34pt" o:ole="">
            <v:imagedata r:id="rId77" o:title=""/>
          </v:shape>
          <o:OLEObject Type="Embed" ProgID="Equation.DSMT4" ShapeID="_x0000_i1057" DrawAspect="Content" ObjectID="_1801676258" r:id="rId78"/>
        </w:object>
      </w:r>
    </w:p>
    <w:p w14:paraId="434FA4DB" w14:textId="77777777" w:rsidR="00FA760D" w:rsidRPr="00033E97" w:rsidRDefault="00FA760D" w:rsidP="003B0BC6">
      <w:pPr>
        <w:bidi w:val="0"/>
        <w:spacing w:line="360" w:lineRule="auto"/>
        <w:rPr>
          <w:sz w:val="24"/>
          <w:szCs w:val="24"/>
          <w:lang w:bidi="ar-EG"/>
        </w:rPr>
      </w:pPr>
      <w:r w:rsidRPr="00033E97">
        <w:rPr>
          <w:rFonts w:cs="Times New Roman"/>
          <w:sz w:val="24"/>
          <w:szCs w:val="24"/>
          <w:lang w:bidi="ar-EG"/>
        </w:rPr>
        <w:t>Ꞷ</w:t>
      </w:r>
      <w:r w:rsidRPr="00033E97">
        <w:rPr>
          <w:sz w:val="24"/>
          <w:szCs w:val="24"/>
          <w:lang w:bidi="ar-EG"/>
        </w:rPr>
        <w:t xml:space="preserve"> = 164.5 rad/sec</w:t>
      </w:r>
    </w:p>
    <w:p w14:paraId="61744577" w14:textId="77777777" w:rsidR="00FA760D" w:rsidRPr="00033E97" w:rsidRDefault="00FA760D" w:rsidP="003B0BC6">
      <w:pPr>
        <w:bidi w:val="0"/>
        <w:spacing w:line="360" w:lineRule="auto"/>
        <w:rPr>
          <w:sz w:val="24"/>
          <w:szCs w:val="24"/>
          <w:lang w:bidi="ar-EG"/>
        </w:rPr>
      </w:pPr>
      <w:r w:rsidRPr="00033E97">
        <w:rPr>
          <w:sz w:val="24"/>
          <w:szCs w:val="24"/>
          <w:lang w:bidi="ar-EG"/>
        </w:rPr>
        <w:t>W</w:t>
      </w:r>
      <w:r w:rsidRPr="00033E97">
        <w:rPr>
          <w:sz w:val="24"/>
          <w:szCs w:val="24"/>
          <w:vertAlign w:val="subscript"/>
          <w:lang w:bidi="ar-EG"/>
        </w:rPr>
        <w:t xml:space="preserve">t </w:t>
      </w:r>
      <w:r w:rsidRPr="00033E97">
        <w:rPr>
          <w:sz w:val="24"/>
          <w:szCs w:val="24"/>
          <w:lang w:bidi="ar-EG"/>
        </w:rPr>
        <w:t>= 2974.1 N</w:t>
      </w:r>
    </w:p>
    <w:p w14:paraId="4499D340" w14:textId="77777777" w:rsidR="00FA760D" w:rsidRPr="00033E97" w:rsidRDefault="00FA760D" w:rsidP="003B0BC6">
      <w:pPr>
        <w:bidi w:val="0"/>
        <w:spacing w:line="360" w:lineRule="auto"/>
        <w:rPr>
          <w:rFonts w:asciiTheme="majorBidi" w:hAnsiTheme="majorBidi" w:cstheme="majorBidi"/>
          <w:position w:val="-12"/>
          <w:sz w:val="24"/>
          <w:szCs w:val="24"/>
          <w:lang w:bidi="ar-EG"/>
        </w:rPr>
      </w:pPr>
      <w:r w:rsidRPr="00033E97">
        <w:rPr>
          <w:rFonts w:asciiTheme="majorBidi" w:hAnsiTheme="majorBidi" w:cstheme="majorBidi"/>
          <w:position w:val="-12"/>
          <w:sz w:val="24"/>
          <w:szCs w:val="24"/>
          <w:lang w:bidi="ar-EG"/>
        </w:rPr>
        <w:t>W</w:t>
      </w:r>
      <w:r w:rsidRPr="00033E97">
        <w:rPr>
          <w:rFonts w:asciiTheme="majorBidi" w:hAnsiTheme="majorBidi" w:cstheme="majorBidi"/>
          <w:position w:val="-12"/>
          <w:sz w:val="24"/>
          <w:szCs w:val="24"/>
          <w:vertAlign w:val="subscript"/>
          <w:lang w:bidi="ar-EG"/>
        </w:rPr>
        <w:t>r</w:t>
      </w:r>
      <w:r w:rsidRPr="00033E97">
        <w:rPr>
          <w:rFonts w:asciiTheme="majorBidi" w:hAnsiTheme="majorBidi" w:cstheme="majorBidi"/>
          <w:position w:val="-12"/>
          <w:sz w:val="24"/>
          <w:szCs w:val="24"/>
          <w:lang w:bidi="ar-EG"/>
        </w:rPr>
        <w:t xml:space="preserve"> = </w:t>
      </w:r>
      <w:r w:rsidR="00A01446" w:rsidRPr="00033E97">
        <w:rPr>
          <w:rFonts w:asciiTheme="majorBidi" w:hAnsiTheme="majorBidi" w:cstheme="majorBidi"/>
          <w:position w:val="-12"/>
          <w:sz w:val="24"/>
          <w:szCs w:val="24"/>
          <w:cs/>
          <w:lang w:bidi="ar-EG"/>
        </w:rPr>
        <w:t>‎</w:t>
      </w:r>
      <w:r w:rsidR="00A01446" w:rsidRPr="00033E97">
        <w:rPr>
          <w:rFonts w:asciiTheme="majorBidi" w:hAnsiTheme="majorBidi" w:cstheme="majorBidi"/>
          <w:position w:val="-12"/>
          <w:sz w:val="24"/>
          <w:szCs w:val="24"/>
          <w:lang w:bidi="ar-EG"/>
        </w:rPr>
        <w:t>2974.1</w:t>
      </w:r>
      <w:r w:rsidR="00A01446" w:rsidRPr="00033E97">
        <w:rPr>
          <w:rFonts w:asciiTheme="majorBidi" w:hAnsiTheme="majorBidi" w:cstheme="majorBidi"/>
          <w:position w:val="-12"/>
          <w:sz w:val="24"/>
          <w:szCs w:val="24"/>
          <w:cs/>
          <w:lang w:bidi="ar-EG"/>
        </w:rPr>
        <w:t>‎</w:t>
      </w:r>
      <w:r w:rsidR="00A01446" w:rsidRPr="00033E97">
        <w:rPr>
          <w:rFonts w:asciiTheme="majorBidi" w:hAnsiTheme="majorBidi" w:cstheme="majorBidi"/>
          <w:position w:val="-12"/>
          <w:sz w:val="24"/>
          <w:szCs w:val="24"/>
          <w:rtl/>
          <w:cs/>
          <w:lang w:bidi="ar-EG"/>
        </w:rPr>
        <w:t>×tan</w:t>
      </w:r>
      <w:r w:rsidR="00A01446" w:rsidRPr="00033E97">
        <w:rPr>
          <w:rFonts w:asciiTheme="majorBidi" w:hAnsiTheme="majorBidi" w:cstheme="majorBidi"/>
          <w:position w:val="-12"/>
          <w:sz w:val="24"/>
          <w:szCs w:val="24"/>
          <w:lang w:bidi="ar-EG"/>
        </w:rPr>
        <w:t>20 × cos 8.32 = 1071.1 N</w:t>
      </w:r>
    </w:p>
    <w:p w14:paraId="5C4A231A" w14:textId="77777777" w:rsidR="00A01446" w:rsidRPr="00033E97" w:rsidRDefault="00A01446" w:rsidP="003B0BC6">
      <w:pPr>
        <w:bidi w:val="0"/>
        <w:spacing w:line="360" w:lineRule="auto"/>
        <w:rPr>
          <w:rFonts w:asciiTheme="majorBidi" w:hAnsiTheme="majorBidi" w:cstheme="majorBidi"/>
          <w:position w:val="-12"/>
          <w:sz w:val="24"/>
          <w:szCs w:val="24"/>
          <w:lang w:bidi="ar-EG"/>
        </w:rPr>
      </w:pPr>
      <w:r w:rsidRPr="00033E97">
        <w:rPr>
          <w:rFonts w:asciiTheme="majorBidi" w:hAnsiTheme="majorBidi" w:cstheme="majorBidi"/>
          <w:position w:val="-12"/>
          <w:sz w:val="24"/>
          <w:szCs w:val="24"/>
          <w:lang w:bidi="ar-EG"/>
        </w:rPr>
        <w:t>W</w:t>
      </w:r>
      <w:r w:rsidRPr="00033E97">
        <w:rPr>
          <w:rFonts w:asciiTheme="majorBidi" w:hAnsiTheme="majorBidi" w:cstheme="majorBidi"/>
          <w:position w:val="-12"/>
          <w:sz w:val="24"/>
          <w:szCs w:val="24"/>
          <w:vertAlign w:val="subscript"/>
          <w:lang w:bidi="ar-EG"/>
        </w:rPr>
        <w:t>a</w:t>
      </w:r>
      <w:r w:rsidRPr="00033E97">
        <w:rPr>
          <w:rFonts w:asciiTheme="majorBidi" w:hAnsiTheme="majorBidi" w:cstheme="majorBidi"/>
          <w:position w:val="-12"/>
          <w:sz w:val="24"/>
          <w:szCs w:val="24"/>
          <w:lang w:bidi="ar-EG"/>
        </w:rPr>
        <w:t xml:space="preserve"> = </w:t>
      </w:r>
      <w:r w:rsidRPr="00033E97">
        <w:rPr>
          <w:rFonts w:asciiTheme="majorBidi" w:hAnsiTheme="majorBidi" w:cstheme="majorBidi"/>
          <w:position w:val="-12"/>
          <w:sz w:val="24"/>
          <w:szCs w:val="24"/>
          <w:cs/>
          <w:lang w:bidi="ar-EG"/>
        </w:rPr>
        <w:t>‎</w:t>
      </w:r>
      <w:r w:rsidRPr="00033E97">
        <w:rPr>
          <w:rFonts w:asciiTheme="majorBidi" w:hAnsiTheme="majorBidi" w:cstheme="majorBidi"/>
          <w:position w:val="-12"/>
          <w:sz w:val="24"/>
          <w:szCs w:val="24"/>
          <w:lang w:bidi="ar-EG"/>
        </w:rPr>
        <w:t>2974.1</w:t>
      </w:r>
      <w:r w:rsidRPr="00033E97">
        <w:rPr>
          <w:rFonts w:asciiTheme="majorBidi" w:hAnsiTheme="majorBidi" w:cstheme="majorBidi"/>
          <w:position w:val="-12"/>
          <w:sz w:val="24"/>
          <w:szCs w:val="24"/>
          <w:cs/>
          <w:lang w:bidi="ar-EG"/>
        </w:rPr>
        <w:t>‎</w:t>
      </w:r>
      <w:r w:rsidRPr="00033E97">
        <w:rPr>
          <w:rFonts w:asciiTheme="majorBidi" w:hAnsiTheme="majorBidi" w:cstheme="majorBidi"/>
          <w:position w:val="-12"/>
          <w:sz w:val="24"/>
          <w:szCs w:val="24"/>
          <w:rtl/>
          <w:cs/>
          <w:lang w:bidi="ar-EG"/>
        </w:rPr>
        <w:t>×tan</w:t>
      </w:r>
      <w:r w:rsidRPr="00033E97">
        <w:rPr>
          <w:rFonts w:asciiTheme="majorBidi" w:hAnsiTheme="majorBidi" w:cstheme="majorBidi"/>
          <w:position w:val="-12"/>
          <w:sz w:val="24"/>
          <w:szCs w:val="24"/>
          <w:lang w:bidi="ar-EG"/>
        </w:rPr>
        <w:t>20 × sin 8.32 = 156.6 N</w:t>
      </w:r>
    </w:p>
    <w:p w14:paraId="23318905" w14:textId="77777777" w:rsidR="00A01446" w:rsidRPr="00033E97" w:rsidRDefault="00A01446" w:rsidP="003B0BC6">
      <w:pPr>
        <w:bidi w:val="0"/>
        <w:spacing w:line="360" w:lineRule="auto"/>
        <w:rPr>
          <w:rFonts w:asciiTheme="majorBidi" w:hAnsiTheme="majorBidi" w:cstheme="majorBidi"/>
          <w:sz w:val="24"/>
          <w:szCs w:val="24"/>
          <w:rtl/>
          <w:lang w:bidi="ar-EG"/>
        </w:rPr>
      </w:pPr>
    </w:p>
    <w:p w14:paraId="3E623FDC" w14:textId="419A9DFE" w:rsidR="00C966C8" w:rsidRPr="00033E97" w:rsidRDefault="00EA45C9">
      <w:pPr>
        <w:bidi w:val="0"/>
        <w:spacing w:line="360" w:lineRule="auto"/>
        <w:jc w:val="lowKashida"/>
        <w:rPr>
          <w:b/>
          <w:bCs/>
          <w:sz w:val="24"/>
          <w:szCs w:val="24"/>
          <w:lang w:bidi="ar-EG"/>
        </w:rPr>
      </w:pPr>
      <w:r w:rsidRPr="00033E97">
        <w:rPr>
          <w:b/>
          <w:bCs/>
          <w:sz w:val="24"/>
          <w:szCs w:val="24"/>
          <w:lang w:bidi="ar-EG"/>
        </w:rPr>
        <w:t>S</w:t>
      </w:r>
      <w:r w:rsidR="0038302B" w:rsidRPr="00033E97">
        <w:rPr>
          <w:b/>
          <w:bCs/>
          <w:sz w:val="24"/>
          <w:szCs w:val="24"/>
          <w:lang w:bidi="ar-EG"/>
        </w:rPr>
        <w:t>.</w:t>
      </w:r>
      <w:r w:rsidR="00AD727A">
        <w:rPr>
          <w:b/>
          <w:bCs/>
          <w:sz w:val="24"/>
          <w:szCs w:val="24"/>
          <w:lang w:bidi="ar-EG"/>
        </w:rPr>
        <w:t>2</w:t>
      </w:r>
      <w:r w:rsidR="0038302B" w:rsidRPr="00033E97">
        <w:rPr>
          <w:b/>
          <w:bCs/>
          <w:sz w:val="24"/>
          <w:szCs w:val="24"/>
          <w:cs/>
          <w:lang w:bidi="ar-EG"/>
        </w:rPr>
        <w:t>‎</w:t>
      </w:r>
      <w:r w:rsidR="0038302B" w:rsidRPr="00033E97">
        <w:rPr>
          <w:rFonts w:asciiTheme="majorBidi" w:hAnsiTheme="majorBidi" w:cstheme="majorBidi"/>
          <w:b/>
          <w:bCs/>
          <w:sz w:val="24"/>
          <w:szCs w:val="24"/>
          <w:rtl/>
          <w:cs/>
          <w:lang w:bidi="ar-EG"/>
        </w:rPr>
        <w:t>.</w:t>
      </w:r>
      <w:r w:rsidR="0038302B" w:rsidRPr="00033E97">
        <w:rPr>
          <w:b/>
          <w:bCs/>
          <w:sz w:val="24"/>
          <w:szCs w:val="24"/>
          <w:lang w:bidi="ar-EG"/>
        </w:rPr>
        <w:t>3.</w:t>
      </w:r>
      <w:r w:rsidR="00D60C5A" w:rsidRPr="00033E97">
        <w:rPr>
          <w:b/>
          <w:bCs/>
          <w:sz w:val="24"/>
          <w:szCs w:val="24"/>
          <w:lang w:bidi="ar-EG"/>
        </w:rPr>
        <w:t>3</w:t>
      </w:r>
      <w:r w:rsidR="00C966C8" w:rsidRPr="00033E97">
        <w:rPr>
          <w:b/>
          <w:bCs/>
          <w:sz w:val="24"/>
          <w:szCs w:val="24"/>
          <w:lang w:bidi="ar-EG"/>
        </w:rPr>
        <w:t xml:space="preserve"> </w:t>
      </w:r>
      <w:r w:rsidR="004A1EF3" w:rsidRPr="00033E97">
        <w:rPr>
          <w:b/>
          <w:bCs/>
          <w:sz w:val="24"/>
          <w:szCs w:val="24"/>
          <w:lang w:bidi="ar-EG"/>
        </w:rPr>
        <w:t>D</w:t>
      </w:r>
      <w:r w:rsidR="00C966C8" w:rsidRPr="00033E97">
        <w:rPr>
          <w:b/>
          <w:bCs/>
          <w:sz w:val="24"/>
          <w:szCs w:val="24"/>
          <w:lang w:bidi="ar-EG"/>
        </w:rPr>
        <w:t>esign of bevel gear</w:t>
      </w:r>
      <w:r w:rsidR="004A1EF3" w:rsidRPr="00033E97">
        <w:rPr>
          <w:b/>
          <w:bCs/>
          <w:sz w:val="24"/>
          <w:szCs w:val="24"/>
          <w:lang w:bidi="ar-EG"/>
        </w:rPr>
        <w:t xml:space="preserve"> based on strength consideration</w:t>
      </w:r>
    </w:p>
    <w:p w14:paraId="5A38B9DB" w14:textId="00943CA3" w:rsidR="00C966C8" w:rsidRPr="00033E97" w:rsidRDefault="00C966C8" w:rsidP="00223703">
      <w:pPr>
        <w:bidi w:val="0"/>
        <w:spacing w:line="360" w:lineRule="auto"/>
        <w:rPr>
          <w:lang w:bidi="ar-EG"/>
        </w:rPr>
      </w:pPr>
      <w:r w:rsidRPr="00033E97">
        <w:rPr>
          <w:sz w:val="24"/>
          <w:szCs w:val="24"/>
          <w:lang w:bidi="ar-EG"/>
        </w:rPr>
        <w:t xml:space="preserve">The actual stress that acts on gear was calculated </w:t>
      </w:r>
      <w:r w:rsidR="006E49AC" w:rsidRPr="00033E97">
        <w:rPr>
          <w:sz w:val="24"/>
          <w:szCs w:val="24"/>
          <w:lang w:bidi="ar-EG"/>
        </w:rPr>
        <w:t>by applying</w:t>
      </w:r>
      <w:r w:rsidRPr="00033E97">
        <w:rPr>
          <w:sz w:val="24"/>
          <w:szCs w:val="24"/>
          <w:lang w:bidi="ar-EG"/>
        </w:rPr>
        <w:t xml:space="preserve"> </w:t>
      </w:r>
      <w:r w:rsidRPr="00033E97">
        <w:rPr>
          <w:b/>
          <w:bCs/>
          <w:i/>
          <w:iCs/>
          <w:sz w:val="24"/>
          <w:szCs w:val="24"/>
          <w:lang w:bidi="ar-EG"/>
        </w:rPr>
        <w:t>Lewis</w:t>
      </w:r>
      <w:r w:rsidRPr="00033E97">
        <w:rPr>
          <w:sz w:val="24"/>
          <w:szCs w:val="24"/>
          <w:lang w:bidi="ar-EG"/>
        </w:rPr>
        <w:t xml:space="preserve"> equation</w:t>
      </w:r>
      <w:r w:rsidR="00B27CB5" w:rsidRPr="00033E97">
        <w:rPr>
          <w:sz w:val="24"/>
          <w:szCs w:val="24"/>
          <w:lang w:bidi="ar-EG"/>
        </w:rPr>
        <w:t xml:space="preserve">, </w:t>
      </w:r>
      <w:r w:rsidR="008576DF" w:rsidRPr="00033E97">
        <w:rPr>
          <w:b/>
          <w:bCs/>
          <w:sz w:val="24"/>
          <w:szCs w:val="24"/>
        </w:rPr>
        <w:fldChar w:fldCharType="begin"/>
      </w:r>
      <w:r w:rsidR="008576DF" w:rsidRPr="00033E97">
        <w:rPr>
          <w:b/>
          <w:bCs/>
          <w:sz w:val="24"/>
          <w:szCs w:val="24"/>
        </w:rPr>
        <w:instrText xml:space="preserve"> ADDIN EN.CITE &lt;EndNote&gt;&lt;Cite&gt;&lt;Author&gt;Uicker&lt;/Author&gt;&lt;Year&gt;2023&lt;/Year&gt;&lt;RecNum&gt;46&lt;/RecNum&gt;&lt;DisplayText&gt;(Uicker et al., 2023)&lt;/DisplayText&gt;&lt;record&gt;&lt;rec-number&gt;46&lt;/rec-number&gt;&lt;foreign-keys&gt;&lt;key app="EN" db-id="2s5555901rva2mefstmpevpdwwdpr90srwd5" timestamp="1738234737"&gt;46&lt;/key&gt;&lt;/foreign-keys&gt;&lt;ref-type name="Book"&gt;6&lt;/ref-type&gt;&lt;contributors&gt;&lt;authors&gt;&lt;author&gt;Uicker, John Joseph&lt;/author&gt;&lt;author&gt;Uicker Jr, John J&lt;/author&gt;&lt;author&gt;Pennock, Gordon R&lt;/author&gt;&lt;author&gt;Shigley, Joseph E&lt;/author&gt;&lt;/authors&gt;&lt;/contributors&gt;&lt;titles&gt;&lt;title&gt;Theory of machines and mechanisms&lt;/title&gt;&lt;/titles&gt;&lt;dates&gt;&lt;year&gt;2023&lt;/year&gt;&lt;/dates&gt;&lt;publisher&gt;Cambridge University Press&lt;/publisher&gt;&lt;isbn&gt;1009303678&lt;/isbn&gt;&lt;urls&gt;&lt;/urls&gt;&lt;electronic-resource-num&gt;https://doi.org/10.1017/9781009303644 &lt;/electronic-resource-num&gt;&lt;/record&gt;&lt;/Cite&gt;&lt;/EndNote&gt;</w:instrText>
      </w:r>
      <w:r w:rsidR="008576DF" w:rsidRPr="00033E97">
        <w:rPr>
          <w:b/>
          <w:bCs/>
          <w:sz w:val="24"/>
          <w:szCs w:val="24"/>
        </w:rPr>
        <w:fldChar w:fldCharType="separate"/>
      </w:r>
      <w:r w:rsidR="008576DF" w:rsidRPr="00033E97">
        <w:rPr>
          <w:b/>
          <w:bCs/>
          <w:noProof/>
          <w:sz w:val="24"/>
          <w:szCs w:val="24"/>
        </w:rPr>
        <w:t>(</w:t>
      </w:r>
      <w:r w:rsidR="008576DF" w:rsidRPr="00033E97">
        <w:rPr>
          <w:noProof/>
          <w:sz w:val="24"/>
          <w:szCs w:val="24"/>
        </w:rPr>
        <w:t>Uicker et al., 2023</w:t>
      </w:r>
      <w:r w:rsidR="008576DF" w:rsidRPr="00033E97">
        <w:rPr>
          <w:b/>
          <w:bCs/>
          <w:noProof/>
          <w:sz w:val="24"/>
          <w:szCs w:val="24"/>
        </w:rPr>
        <w:t>)</w:t>
      </w:r>
      <w:r w:rsidR="008576DF" w:rsidRPr="00033E97">
        <w:rPr>
          <w:b/>
          <w:bCs/>
          <w:sz w:val="24"/>
          <w:szCs w:val="24"/>
        </w:rPr>
        <w:fldChar w:fldCharType="end"/>
      </w:r>
      <w:r w:rsidRPr="00033E97">
        <w:rPr>
          <w:sz w:val="24"/>
          <w:szCs w:val="24"/>
          <w:lang w:bidi="ar-EG"/>
        </w:rPr>
        <w:t>:</w:t>
      </w:r>
    </w:p>
    <w:p w14:paraId="4D3EE5B8" w14:textId="77777777" w:rsidR="00B27CB5" w:rsidRPr="00033E97" w:rsidRDefault="00B27CB5" w:rsidP="003B0BC6">
      <w:pPr>
        <w:bidi w:val="0"/>
        <w:spacing w:line="360" w:lineRule="auto"/>
        <w:rPr>
          <w:lang w:bidi="ar-EG"/>
        </w:rPr>
      </w:pPr>
    </w:p>
    <w:tbl>
      <w:tblPr>
        <w:tblW w:w="0" w:type="auto"/>
        <w:tblLook w:val="01E0" w:firstRow="1" w:lastRow="1" w:firstColumn="1" w:lastColumn="1" w:noHBand="0" w:noVBand="0"/>
      </w:tblPr>
      <w:tblGrid>
        <w:gridCol w:w="977"/>
        <w:gridCol w:w="9"/>
        <w:gridCol w:w="518"/>
        <w:gridCol w:w="10"/>
        <w:gridCol w:w="5086"/>
        <w:gridCol w:w="1099"/>
      </w:tblGrid>
      <w:tr w:rsidR="00C966C8" w:rsidRPr="00033E97" w14:paraId="1DF38BFE" w14:textId="77777777" w:rsidTr="00580C58">
        <w:tc>
          <w:tcPr>
            <w:tcW w:w="6600" w:type="dxa"/>
            <w:gridSpan w:val="5"/>
            <w:shd w:val="clear" w:color="auto" w:fill="auto"/>
            <w:vAlign w:val="center"/>
          </w:tcPr>
          <w:p w14:paraId="00FF918C" w14:textId="77777777" w:rsidR="00C966C8" w:rsidRPr="00033E97" w:rsidRDefault="006E49AC" w:rsidP="003B0BC6">
            <w:pPr>
              <w:bidi w:val="0"/>
              <w:spacing w:line="360" w:lineRule="auto"/>
              <w:jc w:val="center"/>
              <w:rPr>
                <w:sz w:val="24"/>
                <w:szCs w:val="24"/>
                <w:lang w:bidi="ar-EG"/>
              </w:rPr>
            </w:pPr>
            <w:r w:rsidRPr="00033E97">
              <w:rPr>
                <w:position w:val="-28"/>
                <w:sz w:val="24"/>
                <w:szCs w:val="24"/>
                <w:lang w:bidi="ar-EG"/>
              </w:rPr>
              <w:object w:dxaOrig="1960" w:dyaOrig="680" w14:anchorId="42E59ADD">
                <v:shape id="_x0000_i1058" type="#_x0000_t75" style="width:98pt;height:34pt" o:ole="">
                  <v:imagedata r:id="rId79" o:title=""/>
                </v:shape>
                <o:OLEObject Type="Embed" ProgID="Equation.DSMT4" ShapeID="_x0000_i1058" DrawAspect="Content" ObjectID="_1801676259" r:id="rId80"/>
              </w:object>
            </w:r>
            <w:r w:rsidRPr="00033E97">
              <w:rPr>
                <w:sz w:val="24"/>
                <w:szCs w:val="24"/>
                <w:lang w:bidi="ar-EG"/>
              </w:rPr>
              <w:t xml:space="preserve"> </w:t>
            </w:r>
            <w:r w:rsidR="00C966C8" w:rsidRPr="00033E97">
              <w:rPr>
                <w:position w:val="-4"/>
                <w:sz w:val="24"/>
                <w:szCs w:val="24"/>
                <w:lang w:bidi="ar-EG"/>
              </w:rPr>
              <w:object w:dxaOrig="200" w:dyaOrig="240" w14:anchorId="7D72D5E4">
                <v:shape id="_x0000_i1059" type="#_x0000_t75" style="width:10pt;height:12pt" o:ole="">
                  <v:imagedata r:id="rId81" o:title=""/>
                </v:shape>
                <o:OLEObject Type="Embed" ProgID="Equation.DSMT4" ShapeID="_x0000_i1059" DrawAspect="Content" ObjectID="_1801676260" r:id="rId82"/>
              </w:object>
            </w:r>
            <w:r w:rsidR="00EB43B2" w:rsidRPr="00033E97">
              <w:rPr>
                <w:sz w:val="24"/>
                <w:szCs w:val="24"/>
                <w:lang w:bidi="ar-EG"/>
              </w:rPr>
              <w:t>A</w:t>
            </w:r>
            <w:r w:rsidR="00C966C8" w:rsidRPr="00033E97">
              <w:rPr>
                <w:sz w:val="24"/>
                <w:szCs w:val="24"/>
                <w:lang w:bidi="ar-EG"/>
              </w:rPr>
              <w:t>llow</w:t>
            </w:r>
            <w:r w:rsidRPr="00033E97">
              <w:rPr>
                <w:sz w:val="24"/>
                <w:szCs w:val="24"/>
                <w:lang w:bidi="ar-EG"/>
              </w:rPr>
              <w:t>able</w:t>
            </w:r>
            <w:r w:rsidR="00C966C8" w:rsidRPr="00033E97">
              <w:rPr>
                <w:sz w:val="24"/>
                <w:szCs w:val="24"/>
                <w:lang w:bidi="ar-EG"/>
              </w:rPr>
              <w:t xml:space="preserve"> str</w:t>
            </w:r>
            <w:r w:rsidRPr="00033E97">
              <w:rPr>
                <w:sz w:val="24"/>
                <w:szCs w:val="24"/>
                <w:lang w:bidi="ar-EG"/>
              </w:rPr>
              <w:t xml:space="preserve">ength </w:t>
            </w:r>
            <w:r w:rsidR="00077BF5" w:rsidRPr="00033E97">
              <w:rPr>
                <w:sz w:val="24"/>
                <w:szCs w:val="24"/>
                <w:lang w:bidi="ar-EG"/>
              </w:rPr>
              <w:t>(</w:t>
            </w:r>
            <w:r w:rsidRPr="00033E97">
              <w:rPr>
                <w:sz w:val="24"/>
                <w:szCs w:val="24"/>
                <w:lang w:bidi="ar-EG"/>
              </w:rPr>
              <w:t>S</w:t>
            </w:r>
            <w:r w:rsidR="00077BF5" w:rsidRPr="00033E97">
              <w:rPr>
                <w:sz w:val="24"/>
                <w:szCs w:val="24"/>
                <w:lang w:bidi="ar-EG"/>
              </w:rPr>
              <w:t>)</w:t>
            </w:r>
          </w:p>
        </w:tc>
        <w:tc>
          <w:tcPr>
            <w:tcW w:w="1099" w:type="dxa"/>
            <w:shd w:val="clear" w:color="auto" w:fill="auto"/>
            <w:vAlign w:val="center"/>
          </w:tcPr>
          <w:p w14:paraId="677F6932" w14:textId="3EE949AD" w:rsidR="00C966C8" w:rsidRPr="00033E97" w:rsidRDefault="00077BF5">
            <w:pPr>
              <w:bidi w:val="0"/>
              <w:spacing w:line="360" w:lineRule="auto"/>
              <w:jc w:val="center"/>
              <w:rPr>
                <w:b/>
                <w:bCs/>
                <w:sz w:val="24"/>
                <w:szCs w:val="24"/>
                <w:lang w:bidi="ar-EG"/>
              </w:rPr>
            </w:pPr>
            <w:r w:rsidRPr="00033E97">
              <w:rPr>
                <w:b/>
                <w:bCs/>
                <w:sz w:val="24"/>
                <w:szCs w:val="24"/>
                <w:lang w:bidi="ar-EG"/>
              </w:rPr>
              <w:t>(</w:t>
            </w:r>
            <w:r w:rsidR="007F5B5B" w:rsidRPr="00033E97">
              <w:rPr>
                <w:b/>
                <w:bCs/>
                <w:sz w:val="24"/>
                <w:szCs w:val="24"/>
                <w:lang w:bidi="ar-EG"/>
              </w:rPr>
              <w:t>S</w:t>
            </w:r>
            <w:r w:rsidR="007F5B5B">
              <w:rPr>
                <w:b/>
                <w:bCs/>
                <w:sz w:val="24"/>
                <w:szCs w:val="24"/>
                <w:lang w:bidi="ar-EG"/>
              </w:rPr>
              <w:t>7</w:t>
            </w:r>
            <w:r w:rsidRPr="00033E97">
              <w:rPr>
                <w:b/>
                <w:bCs/>
                <w:sz w:val="24"/>
                <w:szCs w:val="24"/>
                <w:lang w:bidi="ar-EG"/>
              </w:rPr>
              <w:t>)</w:t>
            </w:r>
          </w:p>
        </w:tc>
      </w:tr>
      <w:tr w:rsidR="00C966C8" w:rsidRPr="00033E97" w14:paraId="351E6672" w14:textId="77777777" w:rsidTr="00580C58">
        <w:tc>
          <w:tcPr>
            <w:tcW w:w="1514" w:type="dxa"/>
            <w:gridSpan w:val="4"/>
            <w:shd w:val="clear" w:color="auto" w:fill="auto"/>
          </w:tcPr>
          <w:p w14:paraId="234E52A3" w14:textId="77777777" w:rsidR="00C966C8" w:rsidRPr="00033E97" w:rsidRDefault="00C966C8" w:rsidP="003B0BC6">
            <w:pPr>
              <w:bidi w:val="0"/>
              <w:spacing w:line="360" w:lineRule="auto"/>
              <w:jc w:val="lowKashida"/>
              <w:rPr>
                <w:sz w:val="24"/>
                <w:szCs w:val="24"/>
                <w:lang w:bidi="ar-EG"/>
              </w:rPr>
            </w:pPr>
            <w:r w:rsidRPr="00033E97">
              <w:rPr>
                <w:sz w:val="24"/>
                <w:szCs w:val="24"/>
                <w:lang w:bidi="ar-EG"/>
              </w:rPr>
              <w:t>Where</w:t>
            </w:r>
          </w:p>
        </w:tc>
        <w:tc>
          <w:tcPr>
            <w:tcW w:w="6185" w:type="dxa"/>
            <w:gridSpan w:val="2"/>
            <w:shd w:val="clear" w:color="auto" w:fill="auto"/>
          </w:tcPr>
          <w:p w14:paraId="0EC4F602" w14:textId="77777777" w:rsidR="00C966C8" w:rsidRPr="00033E97" w:rsidRDefault="00C966C8" w:rsidP="003B0BC6">
            <w:pPr>
              <w:bidi w:val="0"/>
              <w:spacing w:line="360" w:lineRule="auto"/>
              <w:jc w:val="lowKashida"/>
              <w:rPr>
                <w:sz w:val="24"/>
                <w:szCs w:val="24"/>
                <w:rtl/>
                <w:lang w:bidi="ar-EG"/>
              </w:rPr>
            </w:pPr>
          </w:p>
        </w:tc>
      </w:tr>
      <w:tr w:rsidR="00C966C8" w:rsidRPr="00033E97" w14:paraId="4FA2ADBD" w14:textId="77777777" w:rsidTr="00580C58">
        <w:tc>
          <w:tcPr>
            <w:tcW w:w="986" w:type="dxa"/>
            <w:gridSpan w:val="2"/>
            <w:shd w:val="clear" w:color="auto" w:fill="auto"/>
          </w:tcPr>
          <w:p w14:paraId="6A4CF456" w14:textId="77777777" w:rsidR="00C966C8" w:rsidRPr="00033E97" w:rsidRDefault="006E49AC" w:rsidP="003B0BC6">
            <w:pPr>
              <w:bidi w:val="0"/>
              <w:spacing w:line="360" w:lineRule="auto"/>
              <w:jc w:val="lowKashida"/>
              <w:rPr>
                <w:sz w:val="24"/>
                <w:szCs w:val="24"/>
                <w:lang w:bidi="ar-EG"/>
              </w:rPr>
            </w:pPr>
            <w:r w:rsidRPr="00033E97">
              <w:rPr>
                <w:position w:val="-6"/>
                <w:sz w:val="24"/>
                <w:szCs w:val="24"/>
                <w:lang w:bidi="ar-EG"/>
              </w:rPr>
              <w:object w:dxaOrig="240" w:dyaOrig="220" w14:anchorId="39848237">
                <v:shape id="_x0000_i1060" type="#_x0000_t75" style="width:12pt;height:11pt" o:ole="">
                  <v:imagedata r:id="rId83" o:title=""/>
                </v:shape>
                <o:OLEObject Type="Embed" ProgID="Equation.3" ShapeID="_x0000_i1060" DrawAspect="Content" ObjectID="_1801676261" r:id="rId84"/>
              </w:object>
            </w:r>
          </w:p>
        </w:tc>
        <w:tc>
          <w:tcPr>
            <w:tcW w:w="528" w:type="dxa"/>
            <w:gridSpan w:val="2"/>
            <w:shd w:val="clear" w:color="auto" w:fill="auto"/>
          </w:tcPr>
          <w:p w14:paraId="254667AD" w14:textId="77777777" w:rsidR="00C966C8" w:rsidRPr="00033E97" w:rsidRDefault="00C966C8" w:rsidP="003B0BC6">
            <w:pPr>
              <w:bidi w:val="0"/>
              <w:spacing w:line="360" w:lineRule="auto"/>
              <w:jc w:val="center"/>
              <w:rPr>
                <w:b/>
                <w:bCs/>
                <w:color w:val="000000"/>
                <w:sz w:val="24"/>
                <w:szCs w:val="24"/>
                <w:lang w:bidi="ar-EG"/>
              </w:rPr>
            </w:pPr>
            <w:r w:rsidRPr="00033E97">
              <w:rPr>
                <w:b/>
                <w:bCs/>
                <w:color w:val="000000"/>
                <w:sz w:val="24"/>
                <w:szCs w:val="24"/>
                <w:lang w:bidi="ar-EG"/>
              </w:rPr>
              <w:t>:</w:t>
            </w:r>
          </w:p>
        </w:tc>
        <w:tc>
          <w:tcPr>
            <w:tcW w:w="6185" w:type="dxa"/>
            <w:gridSpan w:val="2"/>
            <w:shd w:val="clear" w:color="auto" w:fill="auto"/>
          </w:tcPr>
          <w:p w14:paraId="190428EC" w14:textId="77777777" w:rsidR="00C966C8" w:rsidRPr="00033E97" w:rsidRDefault="00C966C8" w:rsidP="003B0BC6">
            <w:pPr>
              <w:bidi w:val="0"/>
              <w:spacing w:line="360" w:lineRule="auto"/>
              <w:jc w:val="lowKashida"/>
              <w:rPr>
                <w:sz w:val="24"/>
                <w:szCs w:val="24"/>
                <w:lang w:bidi="ar-EG"/>
              </w:rPr>
            </w:pPr>
            <w:r w:rsidRPr="00033E97">
              <w:rPr>
                <w:sz w:val="24"/>
                <w:szCs w:val="24"/>
                <w:lang w:bidi="ar-EG"/>
              </w:rPr>
              <w:t>Actual stress</w:t>
            </w:r>
            <w:r w:rsidR="006E49AC" w:rsidRPr="00033E97">
              <w:rPr>
                <w:sz w:val="24"/>
                <w:szCs w:val="24"/>
                <w:lang w:bidi="ar-EG"/>
              </w:rPr>
              <w:t>.</w:t>
            </w:r>
          </w:p>
        </w:tc>
      </w:tr>
      <w:tr w:rsidR="00C966C8" w:rsidRPr="00033E97" w14:paraId="799EA0E3" w14:textId="77777777" w:rsidTr="00580C58">
        <w:tc>
          <w:tcPr>
            <w:tcW w:w="986" w:type="dxa"/>
            <w:gridSpan w:val="2"/>
            <w:shd w:val="clear" w:color="auto" w:fill="auto"/>
          </w:tcPr>
          <w:p w14:paraId="2EF01ADB" w14:textId="77777777" w:rsidR="00C966C8" w:rsidRPr="00033E97" w:rsidRDefault="00C966C8" w:rsidP="003B0BC6">
            <w:pPr>
              <w:bidi w:val="0"/>
              <w:spacing w:line="360" w:lineRule="auto"/>
              <w:jc w:val="lowKashida"/>
              <w:rPr>
                <w:sz w:val="24"/>
                <w:szCs w:val="24"/>
                <w:vertAlign w:val="subscript"/>
                <w:lang w:bidi="ar-EG"/>
              </w:rPr>
            </w:pPr>
            <w:r w:rsidRPr="00033E97">
              <w:rPr>
                <w:sz w:val="24"/>
                <w:szCs w:val="24"/>
                <w:lang w:bidi="ar-EG"/>
              </w:rPr>
              <w:t>M</w:t>
            </w:r>
            <w:r w:rsidRPr="00033E97">
              <w:rPr>
                <w:sz w:val="24"/>
                <w:szCs w:val="24"/>
                <w:vertAlign w:val="subscript"/>
                <w:lang w:bidi="ar-EG"/>
              </w:rPr>
              <w:t>t</w:t>
            </w:r>
          </w:p>
        </w:tc>
        <w:tc>
          <w:tcPr>
            <w:tcW w:w="528" w:type="dxa"/>
            <w:gridSpan w:val="2"/>
            <w:shd w:val="clear" w:color="auto" w:fill="auto"/>
          </w:tcPr>
          <w:p w14:paraId="4C430C50" w14:textId="77777777" w:rsidR="00C966C8" w:rsidRPr="00033E97" w:rsidRDefault="00C966C8" w:rsidP="003B0BC6">
            <w:pPr>
              <w:bidi w:val="0"/>
              <w:spacing w:line="360" w:lineRule="auto"/>
              <w:jc w:val="center"/>
              <w:rPr>
                <w:b/>
                <w:bCs/>
                <w:color w:val="000000"/>
                <w:sz w:val="24"/>
                <w:szCs w:val="24"/>
                <w:lang w:bidi="ar-EG"/>
              </w:rPr>
            </w:pPr>
            <w:r w:rsidRPr="00033E97">
              <w:rPr>
                <w:b/>
                <w:bCs/>
                <w:color w:val="000000"/>
                <w:sz w:val="24"/>
                <w:szCs w:val="24"/>
                <w:lang w:bidi="ar-EG"/>
              </w:rPr>
              <w:t>:</w:t>
            </w:r>
          </w:p>
        </w:tc>
        <w:tc>
          <w:tcPr>
            <w:tcW w:w="6185" w:type="dxa"/>
            <w:gridSpan w:val="2"/>
            <w:shd w:val="clear" w:color="auto" w:fill="auto"/>
          </w:tcPr>
          <w:p w14:paraId="433C4137" w14:textId="77777777" w:rsidR="00C966C8" w:rsidRPr="00033E97" w:rsidRDefault="00C966C8" w:rsidP="003B0BC6">
            <w:pPr>
              <w:bidi w:val="0"/>
              <w:spacing w:line="360" w:lineRule="auto"/>
              <w:jc w:val="lowKashida"/>
              <w:rPr>
                <w:sz w:val="24"/>
                <w:szCs w:val="24"/>
                <w:lang w:bidi="ar-EG"/>
              </w:rPr>
            </w:pPr>
            <w:r w:rsidRPr="00033E97">
              <w:rPr>
                <w:sz w:val="24"/>
                <w:szCs w:val="24"/>
                <w:lang w:bidi="ar-EG"/>
              </w:rPr>
              <w:t>Torsion</w:t>
            </w:r>
            <w:r w:rsidR="006E49AC" w:rsidRPr="00033E97">
              <w:rPr>
                <w:sz w:val="24"/>
                <w:szCs w:val="24"/>
                <w:lang w:bidi="ar-EG"/>
              </w:rPr>
              <w:t>al moment</w:t>
            </w:r>
            <w:r w:rsidR="00643250" w:rsidRPr="00033E97">
              <w:rPr>
                <w:sz w:val="24"/>
                <w:szCs w:val="24"/>
                <w:lang w:bidi="ar-EG"/>
              </w:rPr>
              <w:t xml:space="preserve"> </w:t>
            </w:r>
            <w:r w:rsidR="00C86143" w:rsidRPr="00033E97">
              <w:rPr>
                <w:sz w:val="24"/>
                <w:szCs w:val="24"/>
                <w:lang w:bidi="ar-EG"/>
              </w:rPr>
              <w:t>=</w:t>
            </w:r>
            <w:r w:rsidR="00A81CD6" w:rsidRPr="00033E97">
              <w:rPr>
                <w:position w:val="-24"/>
              </w:rPr>
              <w:object w:dxaOrig="300" w:dyaOrig="620" w14:anchorId="2B845185">
                <v:shape id="_x0000_i1061" type="#_x0000_t75" style="width:15pt;height:31pt" o:ole="">
                  <v:imagedata r:id="rId85" o:title=""/>
                </v:shape>
                <o:OLEObject Type="Embed" ProgID="Equation.DSMT4" ShapeID="_x0000_i1061" DrawAspect="Content" ObjectID="_1801676262" r:id="rId86"/>
              </w:object>
            </w:r>
            <w:r w:rsidR="00D924BE" w:rsidRPr="00033E97">
              <w:rPr>
                <w:sz w:val="24"/>
                <w:szCs w:val="24"/>
                <w:lang w:bidi="ar-EG"/>
              </w:rPr>
              <w:t>.</w:t>
            </w:r>
          </w:p>
        </w:tc>
      </w:tr>
      <w:tr w:rsidR="00C966C8" w:rsidRPr="00033E97" w14:paraId="15C6A425" w14:textId="77777777" w:rsidTr="00580C58">
        <w:tc>
          <w:tcPr>
            <w:tcW w:w="986" w:type="dxa"/>
            <w:gridSpan w:val="2"/>
            <w:shd w:val="clear" w:color="auto" w:fill="auto"/>
          </w:tcPr>
          <w:p w14:paraId="558F105C" w14:textId="77777777" w:rsidR="00C966C8" w:rsidRPr="00033E97" w:rsidRDefault="00C966C8" w:rsidP="003B0BC6">
            <w:pPr>
              <w:bidi w:val="0"/>
              <w:spacing w:line="360" w:lineRule="auto"/>
              <w:jc w:val="lowKashida"/>
              <w:rPr>
                <w:sz w:val="24"/>
                <w:szCs w:val="24"/>
                <w:lang w:bidi="ar-EG"/>
              </w:rPr>
            </w:pPr>
            <w:r w:rsidRPr="00033E97">
              <w:rPr>
                <w:sz w:val="24"/>
                <w:szCs w:val="24"/>
                <w:lang w:bidi="ar-EG"/>
              </w:rPr>
              <w:t>m</w:t>
            </w:r>
          </w:p>
        </w:tc>
        <w:tc>
          <w:tcPr>
            <w:tcW w:w="528" w:type="dxa"/>
            <w:gridSpan w:val="2"/>
            <w:shd w:val="clear" w:color="auto" w:fill="auto"/>
          </w:tcPr>
          <w:p w14:paraId="6C7388D6" w14:textId="77777777" w:rsidR="00C966C8" w:rsidRPr="00033E97" w:rsidRDefault="00C966C8" w:rsidP="003B0BC6">
            <w:pPr>
              <w:bidi w:val="0"/>
              <w:spacing w:line="360" w:lineRule="auto"/>
              <w:jc w:val="center"/>
              <w:rPr>
                <w:b/>
                <w:bCs/>
                <w:color w:val="000000"/>
                <w:sz w:val="24"/>
                <w:szCs w:val="24"/>
                <w:lang w:bidi="ar-EG"/>
              </w:rPr>
            </w:pPr>
            <w:r w:rsidRPr="00033E97">
              <w:rPr>
                <w:b/>
                <w:bCs/>
                <w:color w:val="000000"/>
                <w:sz w:val="24"/>
                <w:szCs w:val="24"/>
                <w:lang w:bidi="ar-EG"/>
              </w:rPr>
              <w:t>:</w:t>
            </w:r>
          </w:p>
        </w:tc>
        <w:tc>
          <w:tcPr>
            <w:tcW w:w="6185" w:type="dxa"/>
            <w:gridSpan w:val="2"/>
            <w:shd w:val="clear" w:color="auto" w:fill="auto"/>
          </w:tcPr>
          <w:p w14:paraId="27557DC5" w14:textId="77777777" w:rsidR="00C966C8" w:rsidRPr="00033E97" w:rsidRDefault="00C966C8" w:rsidP="003B0BC6">
            <w:pPr>
              <w:bidi w:val="0"/>
              <w:spacing w:line="360" w:lineRule="auto"/>
              <w:jc w:val="lowKashida"/>
              <w:rPr>
                <w:sz w:val="24"/>
                <w:szCs w:val="24"/>
                <w:lang w:bidi="ar-EG"/>
              </w:rPr>
            </w:pPr>
            <w:r w:rsidRPr="00033E97">
              <w:rPr>
                <w:sz w:val="24"/>
                <w:szCs w:val="24"/>
                <w:lang w:bidi="ar-EG"/>
              </w:rPr>
              <w:t>The module based on the largest tooth cross section</w:t>
            </w:r>
            <w:r w:rsidR="00D924BE" w:rsidRPr="00033E97">
              <w:rPr>
                <w:sz w:val="24"/>
                <w:szCs w:val="24"/>
                <w:lang w:bidi="ar-EG"/>
              </w:rPr>
              <w:t xml:space="preserve"> </w:t>
            </w:r>
            <w:r w:rsidR="00D924BE" w:rsidRPr="00033E97">
              <w:rPr>
                <w:position w:val="-12"/>
                <w:sz w:val="24"/>
                <w:szCs w:val="24"/>
                <w:lang w:bidi="ar-EG"/>
              </w:rPr>
              <w:object w:dxaOrig="1040" w:dyaOrig="360" w14:anchorId="0E38377B">
                <v:shape id="_x0000_i1062" type="#_x0000_t75" style="width:52pt;height:18pt" o:ole="">
                  <v:imagedata r:id="rId87" o:title=""/>
                </v:shape>
                <o:OLEObject Type="Embed" ProgID="Equation.3" ShapeID="_x0000_i1062" DrawAspect="Content" ObjectID="_1801676263" r:id="rId88"/>
              </w:object>
            </w:r>
            <w:r w:rsidR="00B23B34" w:rsidRPr="00033E97">
              <w:rPr>
                <w:position w:val="-12"/>
                <w:sz w:val="24"/>
                <w:szCs w:val="24"/>
                <w:lang w:bidi="ar-EG"/>
              </w:rPr>
              <w:t>= 3.55</w:t>
            </w:r>
          </w:p>
        </w:tc>
      </w:tr>
      <w:tr w:rsidR="00D924BE" w:rsidRPr="00033E97" w14:paraId="5B28A079" w14:textId="77777777" w:rsidTr="00580C58">
        <w:tc>
          <w:tcPr>
            <w:tcW w:w="986" w:type="dxa"/>
            <w:gridSpan w:val="2"/>
            <w:shd w:val="clear" w:color="auto" w:fill="auto"/>
          </w:tcPr>
          <w:p w14:paraId="0093CE0D" w14:textId="77777777" w:rsidR="00D924BE" w:rsidRPr="00033E97" w:rsidRDefault="00D924BE" w:rsidP="003B0BC6">
            <w:pPr>
              <w:bidi w:val="0"/>
              <w:spacing w:line="360" w:lineRule="auto"/>
              <w:jc w:val="lowKashida"/>
              <w:rPr>
                <w:sz w:val="24"/>
                <w:szCs w:val="24"/>
                <w:lang w:bidi="ar-EG"/>
              </w:rPr>
            </w:pPr>
            <w:r w:rsidRPr="00033E97">
              <w:rPr>
                <w:sz w:val="24"/>
                <w:szCs w:val="24"/>
                <w:lang w:bidi="ar-EG"/>
              </w:rPr>
              <w:t>D</w:t>
            </w:r>
            <w:r w:rsidRPr="00033E97">
              <w:rPr>
                <w:sz w:val="24"/>
                <w:szCs w:val="24"/>
                <w:vertAlign w:val="subscript"/>
                <w:lang w:bidi="ar-EG"/>
              </w:rPr>
              <w:t>m</w:t>
            </w:r>
          </w:p>
        </w:tc>
        <w:tc>
          <w:tcPr>
            <w:tcW w:w="528" w:type="dxa"/>
            <w:gridSpan w:val="2"/>
            <w:shd w:val="clear" w:color="auto" w:fill="auto"/>
          </w:tcPr>
          <w:p w14:paraId="41547B73" w14:textId="77777777" w:rsidR="00D924BE" w:rsidRPr="00033E97" w:rsidRDefault="00D924BE" w:rsidP="003B0BC6">
            <w:pPr>
              <w:bidi w:val="0"/>
              <w:spacing w:line="360" w:lineRule="auto"/>
              <w:jc w:val="center"/>
              <w:rPr>
                <w:b/>
                <w:bCs/>
                <w:color w:val="000000"/>
                <w:sz w:val="24"/>
                <w:szCs w:val="24"/>
                <w:lang w:bidi="ar-EG"/>
              </w:rPr>
            </w:pPr>
            <w:r w:rsidRPr="00033E97">
              <w:rPr>
                <w:b/>
                <w:bCs/>
                <w:color w:val="000000"/>
                <w:sz w:val="24"/>
                <w:szCs w:val="24"/>
                <w:lang w:bidi="ar-EG"/>
              </w:rPr>
              <w:t>:</w:t>
            </w:r>
          </w:p>
        </w:tc>
        <w:tc>
          <w:tcPr>
            <w:tcW w:w="6185" w:type="dxa"/>
            <w:gridSpan w:val="2"/>
            <w:shd w:val="clear" w:color="auto" w:fill="auto"/>
          </w:tcPr>
          <w:p w14:paraId="6110C37E" w14:textId="77777777" w:rsidR="00D924BE" w:rsidRPr="00033E97" w:rsidRDefault="00D924BE" w:rsidP="003B0BC6">
            <w:pPr>
              <w:bidi w:val="0"/>
              <w:spacing w:line="360" w:lineRule="auto"/>
              <w:jc w:val="lowKashida"/>
              <w:rPr>
                <w:sz w:val="24"/>
                <w:szCs w:val="24"/>
                <w:lang w:bidi="ar-EG"/>
              </w:rPr>
            </w:pPr>
            <w:r w:rsidRPr="00033E97">
              <w:rPr>
                <w:sz w:val="24"/>
                <w:szCs w:val="24"/>
                <w:lang w:bidi="ar-EG"/>
              </w:rPr>
              <w:t>Mean diameter of gear</w:t>
            </w:r>
            <w:r w:rsidR="00C109CE" w:rsidRPr="00033E97">
              <w:rPr>
                <w:sz w:val="24"/>
                <w:szCs w:val="24"/>
                <w:lang w:bidi="ar-EG"/>
              </w:rPr>
              <w:t xml:space="preserve"> = r</w:t>
            </w:r>
            <w:r w:rsidR="00C109CE" w:rsidRPr="00033E97">
              <w:rPr>
                <w:sz w:val="24"/>
                <w:szCs w:val="24"/>
                <w:vertAlign w:val="subscript"/>
                <w:lang w:bidi="ar-EG"/>
              </w:rPr>
              <w:t>m</w:t>
            </w:r>
            <w:r w:rsidR="00C109CE" w:rsidRPr="00033E97">
              <w:rPr>
                <w:sz w:val="24"/>
                <w:szCs w:val="24"/>
                <w:lang w:bidi="ar-EG"/>
              </w:rPr>
              <w:t xml:space="preserve"> (gear)</w:t>
            </w:r>
            <w:r w:rsidRPr="00033E97">
              <w:rPr>
                <w:sz w:val="24"/>
                <w:szCs w:val="24"/>
                <w:lang w:bidi="ar-EG"/>
              </w:rPr>
              <w:t>.</w:t>
            </w:r>
          </w:p>
        </w:tc>
      </w:tr>
      <w:tr w:rsidR="00C966C8" w:rsidRPr="00033E97" w14:paraId="03CCCF25" w14:textId="77777777" w:rsidTr="00580C58">
        <w:tc>
          <w:tcPr>
            <w:tcW w:w="986" w:type="dxa"/>
            <w:gridSpan w:val="2"/>
            <w:shd w:val="clear" w:color="auto" w:fill="auto"/>
          </w:tcPr>
          <w:p w14:paraId="40A12AC8" w14:textId="77777777" w:rsidR="00C966C8" w:rsidRPr="00033E97" w:rsidRDefault="00DE2F39" w:rsidP="003B0BC6">
            <w:pPr>
              <w:bidi w:val="0"/>
              <w:spacing w:line="360" w:lineRule="auto"/>
              <w:jc w:val="lowKashida"/>
              <w:rPr>
                <w:sz w:val="24"/>
                <w:szCs w:val="24"/>
                <w:lang w:bidi="ar-EG"/>
              </w:rPr>
            </w:pPr>
            <w:r w:rsidRPr="00033E97">
              <w:rPr>
                <w:sz w:val="24"/>
                <w:szCs w:val="24"/>
                <w:lang w:bidi="ar-EG"/>
              </w:rPr>
              <w:t>b</w:t>
            </w:r>
          </w:p>
        </w:tc>
        <w:tc>
          <w:tcPr>
            <w:tcW w:w="528" w:type="dxa"/>
            <w:gridSpan w:val="2"/>
            <w:shd w:val="clear" w:color="auto" w:fill="auto"/>
          </w:tcPr>
          <w:p w14:paraId="01F318EC" w14:textId="77777777" w:rsidR="00C966C8" w:rsidRPr="00033E97" w:rsidRDefault="00C966C8" w:rsidP="003B0BC6">
            <w:pPr>
              <w:bidi w:val="0"/>
              <w:spacing w:line="360" w:lineRule="auto"/>
              <w:jc w:val="center"/>
              <w:rPr>
                <w:b/>
                <w:bCs/>
                <w:color w:val="000000"/>
                <w:sz w:val="24"/>
                <w:szCs w:val="24"/>
                <w:lang w:bidi="ar-EG"/>
              </w:rPr>
            </w:pPr>
            <w:r w:rsidRPr="00033E97">
              <w:rPr>
                <w:b/>
                <w:bCs/>
                <w:color w:val="000000"/>
                <w:sz w:val="24"/>
                <w:szCs w:val="24"/>
                <w:lang w:bidi="ar-EG"/>
              </w:rPr>
              <w:t>:</w:t>
            </w:r>
          </w:p>
        </w:tc>
        <w:tc>
          <w:tcPr>
            <w:tcW w:w="6185" w:type="dxa"/>
            <w:gridSpan w:val="2"/>
            <w:shd w:val="clear" w:color="auto" w:fill="auto"/>
          </w:tcPr>
          <w:p w14:paraId="660FB62D" w14:textId="77777777" w:rsidR="00C966C8" w:rsidRPr="00033E97" w:rsidRDefault="00C966C8" w:rsidP="003B0BC6">
            <w:pPr>
              <w:bidi w:val="0"/>
              <w:spacing w:line="360" w:lineRule="auto"/>
              <w:jc w:val="lowKashida"/>
              <w:rPr>
                <w:sz w:val="24"/>
                <w:szCs w:val="24"/>
                <w:lang w:bidi="ar-EG"/>
              </w:rPr>
            </w:pPr>
            <w:r w:rsidRPr="00033E97">
              <w:rPr>
                <w:sz w:val="24"/>
                <w:szCs w:val="24"/>
                <w:lang w:bidi="ar-EG"/>
              </w:rPr>
              <w:t>The face width of the gear</w:t>
            </w:r>
            <w:r w:rsidR="00634094" w:rsidRPr="00033E97">
              <w:rPr>
                <w:sz w:val="24"/>
                <w:szCs w:val="24"/>
                <w:lang w:bidi="ar-EG"/>
              </w:rPr>
              <w:t xml:space="preserve"> = 30 mm</w:t>
            </w:r>
            <w:r w:rsidR="00D924BE" w:rsidRPr="00033E97">
              <w:rPr>
                <w:sz w:val="24"/>
                <w:szCs w:val="24"/>
                <w:lang w:bidi="ar-EG"/>
              </w:rPr>
              <w:t>.</w:t>
            </w:r>
          </w:p>
        </w:tc>
      </w:tr>
      <w:tr w:rsidR="00C966C8" w:rsidRPr="00033E97" w14:paraId="097EB004" w14:textId="77777777" w:rsidTr="00580C58">
        <w:tc>
          <w:tcPr>
            <w:tcW w:w="986" w:type="dxa"/>
            <w:gridSpan w:val="2"/>
            <w:shd w:val="clear" w:color="auto" w:fill="auto"/>
          </w:tcPr>
          <w:p w14:paraId="63336D0C" w14:textId="77777777" w:rsidR="00C966C8" w:rsidRPr="00033E97" w:rsidRDefault="00C966C8" w:rsidP="003B0BC6">
            <w:pPr>
              <w:bidi w:val="0"/>
              <w:spacing w:line="360" w:lineRule="auto"/>
              <w:jc w:val="lowKashida"/>
              <w:rPr>
                <w:sz w:val="24"/>
                <w:szCs w:val="24"/>
                <w:lang w:bidi="ar-EG"/>
              </w:rPr>
            </w:pPr>
            <w:r w:rsidRPr="00033E97">
              <w:rPr>
                <w:sz w:val="24"/>
                <w:szCs w:val="24"/>
                <w:lang w:bidi="ar-EG"/>
              </w:rPr>
              <w:t>Y</w:t>
            </w:r>
          </w:p>
        </w:tc>
        <w:tc>
          <w:tcPr>
            <w:tcW w:w="528" w:type="dxa"/>
            <w:gridSpan w:val="2"/>
            <w:shd w:val="clear" w:color="auto" w:fill="auto"/>
          </w:tcPr>
          <w:p w14:paraId="46EB3E73" w14:textId="77777777" w:rsidR="00C966C8" w:rsidRPr="00033E97" w:rsidRDefault="00C966C8" w:rsidP="003B0BC6">
            <w:pPr>
              <w:bidi w:val="0"/>
              <w:spacing w:line="360" w:lineRule="auto"/>
              <w:jc w:val="center"/>
              <w:rPr>
                <w:b/>
                <w:bCs/>
                <w:color w:val="000000"/>
                <w:sz w:val="24"/>
                <w:szCs w:val="24"/>
                <w:lang w:bidi="ar-EG"/>
              </w:rPr>
            </w:pPr>
            <w:r w:rsidRPr="00033E97">
              <w:rPr>
                <w:b/>
                <w:bCs/>
                <w:color w:val="000000"/>
                <w:sz w:val="24"/>
                <w:szCs w:val="24"/>
                <w:lang w:bidi="ar-EG"/>
              </w:rPr>
              <w:t>:</w:t>
            </w:r>
          </w:p>
        </w:tc>
        <w:tc>
          <w:tcPr>
            <w:tcW w:w="6185" w:type="dxa"/>
            <w:gridSpan w:val="2"/>
            <w:shd w:val="clear" w:color="auto" w:fill="auto"/>
          </w:tcPr>
          <w:p w14:paraId="49C79A7E" w14:textId="77777777" w:rsidR="00C966C8" w:rsidRPr="00033E97" w:rsidRDefault="00C966C8" w:rsidP="003B0BC6">
            <w:pPr>
              <w:bidi w:val="0"/>
              <w:spacing w:line="360" w:lineRule="auto"/>
              <w:jc w:val="lowKashida"/>
              <w:rPr>
                <w:sz w:val="24"/>
                <w:szCs w:val="24"/>
                <w:lang w:bidi="ar-EG"/>
              </w:rPr>
            </w:pPr>
            <w:r w:rsidRPr="00033E97">
              <w:rPr>
                <w:sz w:val="24"/>
                <w:szCs w:val="24"/>
                <w:lang w:bidi="ar-EG"/>
              </w:rPr>
              <w:t>F</w:t>
            </w:r>
            <w:r w:rsidR="00D924BE" w:rsidRPr="00033E97">
              <w:rPr>
                <w:sz w:val="24"/>
                <w:szCs w:val="24"/>
                <w:lang w:bidi="ar-EG"/>
              </w:rPr>
              <w:t>or</w:t>
            </w:r>
            <w:r w:rsidRPr="00033E97">
              <w:rPr>
                <w:sz w:val="24"/>
                <w:szCs w:val="24"/>
                <w:lang w:bidi="ar-EG"/>
              </w:rPr>
              <w:t>m factor based on the formative number of teeth and the type of tooth profile</w:t>
            </w:r>
            <w:r w:rsidR="00D24CC0" w:rsidRPr="00033E97">
              <w:rPr>
                <w:sz w:val="24"/>
                <w:szCs w:val="24"/>
                <w:lang w:bidi="ar-EG"/>
              </w:rPr>
              <w:t xml:space="preserve"> = 0.126</w:t>
            </w:r>
            <w:r w:rsidR="00D924BE" w:rsidRPr="00033E97">
              <w:rPr>
                <w:sz w:val="24"/>
                <w:szCs w:val="24"/>
                <w:lang w:bidi="ar-EG"/>
              </w:rPr>
              <w:t>.</w:t>
            </w:r>
          </w:p>
        </w:tc>
      </w:tr>
      <w:tr w:rsidR="00C966C8" w:rsidRPr="00033E97" w14:paraId="66D522AE" w14:textId="77777777" w:rsidTr="00580C58">
        <w:tc>
          <w:tcPr>
            <w:tcW w:w="986" w:type="dxa"/>
            <w:gridSpan w:val="2"/>
            <w:shd w:val="clear" w:color="auto" w:fill="auto"/>
          </w:tcPr>
          <w:p w14:paraId="5C332D91" w14:textId="77777777" w:rsidR="00C966C8" w:rsidRPr="00033E97" w:rsidRDefault="00C966C8" w:rsidP="003B0BC6">
            <w:pPr>
              <w:bidi w:val="0"/>
              <w:spacing w:line="360" w:lineRule="auto"/>
              <w:jc w:val="lowKashida"/>
              <w:rPr>
                <w:sz w:val="24"/>
                <w:szCs w:val="24"/>
                <w:lang w:bidi="ar-EG"/>
              </w:rPr>
            </w:pPr>
            <w:r w:rsidRPr="00033E97">
              <w:rPr>
                <w:sz w:val="24"/>
                <w:szCs w:val="24"/>
                <w:lang w:bidi="ar-EG"/>
              </w:rPr>
              <w:t>N</w:t>
            </w:r>
          </w:p>
        </w:tc>
        <w:tc>
          <w:tcPr>
            <w:tcW w:w="528" w:type="dxa"/>
            <w:gridSpan w:val="2"/>
            <w:shd w:val="clear" w:color="auto" w:fill="auto"/>
          </w:tcPr>
          <w:p w14:paraId="326802A5" w14:textId="77777777" w:rsidR="00C966C8" w:rsidRPr="00033E97" w:rsidRDefault="00C966C8" w:rsidP="003B0BC6">
            <w:pPr>
              <w:bidi w:val="0"/>
              <w:spacing w:line="360" w:lineRule="auto"/>
              <w:jc w:val="center"/>
              <w:rPr>
                <w:b/>
                <w:bCs/>
                <w:color w:val="000000"/>
                <w:sz w:val="24"/>
                <w:szCs w:val="24"/>
                <w:lang w:bidi="ar-EG"/>
              </w:rPr>
            </w:pPr>
            <w:r w:rsidRPr="00033E97">
              <w:rPr>
                <w:b/>
                <w:bCs/>
                <w:color w:val="000000"/>
                <w:sz w:val="24"/>
                <w:szCs w:val="24"/>
                <w:lang w:bidi="ar-EG"/>
              </w:rPr>
              <w:t>:</w:t>
            </w:r>
          </w:p>
        </w:tc>
        <w:tc>
          <w:tcPr>
            <w:tcW w:w="6185" w:type="dxa"/>
            <w:gridSpan w:val="2"/>
            <w:shd w:val="clear" w:color="auto" w:fill="auto"/>
          </w:tcPr>
          <w:p w14:paraId="5B3A4E27" w14:textId="77777777" w:rsidR="00C966C8" w:rsidRPr="00033E97" w:rsidRDefault="00C966C8" w:rsidP="003B0BC6">
            <w:pPr>
              <w:bidi w:val="0"/>
              <w:spacing w:line="360" w:lineRule="auto"/>
              <w:jc w:val="lowKashida"/>
              <w:rPr>
                <w:sz w:val="24"/>
                <w:szCs w:val="24"/>
                <w:lang w:bidi="ar-EG"/>
              </w:rPr>
            </w:pPr>
            <w:r w:rsidRPr="00033E97">
              <w:rPr>
                <w:sz w:val="24"/>
                <w:szCs w:val="24"/>
                <w:lang w:bidi="ar-EG"/>
              </w:rPr>
              <w:t xml:space="preserve">Actual number of teeth on </w:t>
            </w:r>
            <w:r w:rsidR="00D924BE" w:rsidRPr="00033E97">
              <w:rPr>
                <w:sz w:val="24"/>
                <w:szCs w:val="24"/>
                <w:lang w:bidi="ar-EG"/>
              </w:rPr>
              <w:t>g</w:t>
            </w:r>
            <w:r w:rsidRPr="00033E97">
              <w:rPr>
                <w:sz w:val="24"/>
                <w:szCs w:val="24"/>
                <w:lang w:bidi="ar-EG"/>
              </w:rPr>
              <w:t>ear</w:t>
            </w:r>
            <w:r w:rsidR="00D238D7" w:rsidRPr="00033E97">
              <w:rPr>
                <w:sz w:val="24"/>
                <w:szCs w:val="24"/>
                <w:lang w:bidi="ar-EG"/>
              </w:rPr>
              <w:t xml:space="preserve"> = 41</w:t>
            </w:r>
            <w:r w:rsidR="00D924BE" w:rsidRPr="00033E97">
              <w:rPr>
                <w:sz w:val="24"/>
                <w:szCs w:val="24"/>
                <w:lang w:bidi="ar-EG"/>
              </w:rPr>
              <w:t>.</w:t>
            </w:r>
          </w:p>
        </w:tc>
      </w:tr>
      <w:tr w:rsidR="000808C3" w:rsidRPr="00033E97" w14:paraId="336425B2" w14:textId="77777777" w:rsidTr="00580C58">
        <w:tc>
          <w:tcPr>
            <w:tcW w:w="977" w:type="dxa"/>
            <w:shd w:val="clear" w:color="auto" w:fill="auto"/>
            <w:vAlign w:val="center"/>
          </w:tcPr>
          <w:p w14:paraId="19A0585C" w14:textId="77777777" w:rsidR="000808C3" w:rsidRPr="00033E97" w:rsidRDefault="000808C3" w:rsidP="003B0BC6">
            <w:pPr>
              <w:bidi w:val="0"/>
              <w:spacing w:line="360" w:lineRule="auto"/>
              <w:rPr>
                <w:sz w:val="24"/>
                <w:szCs w:val="24"/>
                <w:lang w:bidi="ar-EG"/>
              </w:rPr>
            </w:pPr>
            <w:r w:rsidRPr="00033E97">
              <w:rPr>
                <w:sz w:val="24"/>
                <w:szCs w:val="24"/>
                <w:lang w:bidi="ar-EG"/>
              </w:rPr>
              <w:t>S</w:t>
            </w:r>
          </w:p>
        </w:tc>
        <w:tc>
          <w:tcPr>
            <w:tcW w:w="527" w:type="dxa"/>
            <w:gridSpan w:val="2"/>
            <w:shd w:val="clear" w:color="auto" w:fill="auto"/>
            <w:vAlign w:val="center"/>
          </w:tcPr>
          <w:p w14:paraId="376A9185" w14:textId="77777777" w:rsidR="000808C3" w:rsidRPr="00033E97" w:rsidRDefault="00D238D7" w:rsidP="003B0BC6">
            <w:pPr>
              <w:bidi w:val="0"/>
              <w:spacing w:line="360" w:lineRule="auto"/>
              <w:jc w:val="center"/>
              <w:rPr>
                <w:b/>
                <w:bCs/>
                <w:color w:val="000000"/>
                <w:sz w:val="24"/>
                <w:szCs w:val="24"/>
                <w:lang w:bidi="ar-EG"/>
              </w:rPr>
            </w:pPr>
            <w:r w:rsidRPr="00033E97">
              <w:rPr>
                <w:b/>
                <w:bCs/>
                <w:color w:val="000000"/>
                <w:sz w:val="24"/>
                <w:szCs w:val="24"/>
                <w:lang w:bidi="ar-EG"/>
              </w:rPr>
              <w:t>:</w:t>
            </w:r>
          </w:p>
        </w:tc>
        <w:tc>
          <w:tcPr>
            <w:tcW w:w="6195" w:type="dxa"/>
            <w:gridSpan w:val="3"/>
            <w:shd w:val="clear" w:color="auto" w:fill="auto"/>
          </w:tcPr>
          <w:p w14:paraId="0E5D7BD4" w14:textId="77777777" w:rsidR="000808C3" w:rsidRPr="00033E97" w:rsidRDefault="000808C3" w:rsidP="003B0BC6">
            <w:pPr>
              <w:bidi w:val="0"/>
              <w:spacing w:line="360" w:lineRule="auto"/>
              <w:jc w:val="lowKashida"/>
              <w:rPr>
                <w:sz w:val="24"/>
                <w:szCs w:val="24"/>
                <w:lang w:bidi="ar-EG"/>
              </w:rPr>
            </w:pPr>
            <w:r w:rsidRPr="00033E97">
              <w:rPr>
                <w:sz w:val="24"/>
                <w:szCs w:val="24"/>
                <w:lang w:bidi="ar-EG"/>
              </w:rPr>
              <w:t xml:space="preserve">Allowable strength = </w:t>
            </w:r>
            <w:r w:rsidRPr="00033E97">
              <w:rPr>
                <w:position w:val="-28"/>
              </w:rPr>
              <w:object w:dxaOrig="1020" w:dyaOrig="680" w14:anchorId="1DB52D32">
                <v:shape id="_x0000_i1063" type="#_x0000_t75" style="width:51pt;height:34pt" o:ole="">
                  <v:imagedata r:id="rId89" o:title=""/>
                </v:shape>
                <o:OLEObject Type="Embed" ProgID="Equation.DSMT4" ShapeID="_x0000_i1063" DrawAspect="Content" ObjectID="_1801676264" r:id="rId90"/>
              </w:object>
            </w:r>
          </w:p>
        </w:tc>
      </w:tr>
      <w:tr w:rsidR="00C966C8" w:rsidRPr="00033E97" w14:paraId="40A80DB6" w14:textId="77777777" w:rsidTr="00580C58">
        <w:tc>
          <w:tcPr>
            <w:tcW w:w="977" w:type="dxa"/>
            <w:shd w:val="clear" w:color="auto" w:fill="auto"/>
          </w:tcPr>
          <w:p w14:paraId="2406E18D" w14:textId="77777777" w:rsidR="00C966C8" w:rsidRPr="00033E97" w:rsidRDefault="00C966C8" w:rsidP="003B0BC6">
            <w:pPr>
              <w:bidi w:val="0"/>
              <w:spacing w:line="360" w:lineRule="auto"/>
              <w:rPr>
                <w:sz w:val="24"/>
                <w:szCs w:val="24"/>
                <w:vertAlign w:val="subscript"/>
                <w:lang w:bidi="ar-EG"/>
              </w:rPr>
            </w:pPr>
            <w:r w:rsidRPr="00033E97">
              <w:rPr>
                <w:sz w:val="24"/>
                <w:szCs w:val="24"/>
                <w:lang w:bidi="ar-EG"/>
              </w:rPr>
              <w:t>S</w:t>
            </w:r>
            <w:r w:rsidRPr="00033E97">
              <w:rPr>
                <w:sz w:val="24"/>
                <w:szCs w:val="24"/>
                <w:vertAlign w:val="subscript"/>
                <w:lang w:bidi="ar-EG"/>
              </w:rPr>
              <w:t>0</w:t>
            </w:r>
          </w:p>
        </w:tc>
        <w:tc>
          <w:tcPr>
            <w:tcW w:w="527" w:type="dxa"/>
            <w:gridSpan w:val="2"/>
            <w:shd w:val="clear" w:color="auto" w:fill="auto"/>
          </w:tcPr>
          <w:p w14:paraId="3707A76E" w14:textId="77777777" w:rsidR="00C966C8" w:rsidRPr="00033E97" w:rsidRDefault="00C966C8" w:rsidP="003B0BC6">
            <w:pPr>
              <w:bidi w:val="0"/>
              <w:spacing w:line="360" w:lineRule="auto"/>
              <w:jc w:val="center"/>
              <w:rPr>
                <w:b/>
                <w:bCs/>
                <w:color w:val="000000"/>
                <w:sz w:val="24"/>
                <w:szCs w:val="24"/>
                <w:lang w:bidi="ar-EG"/>
              </w:rPr>
            </w:pPr>
            <w:r w:rsidRPr="00033E97">
              <w:rPr>
                <w:b/>
                <w:bCs/>
                <w:color w:val="000000"/>
                <w:sz w:val="24"/>
                <w:szCs w:val="24"/>
                <w:lang w:bidi="ar-EG"/>
              </w:rPr>
              <w:t>:</w:t>
            </w:r>
          </w:p>
        </w:tc>
        <w:tc>
          <w:tcPr>
            <w:tcW w:w="6195" w:type="dxa"/>
            <w:gridSpan w:val="3"/>
            <w:shd w:val="clear" w:color="auto" w:fill="auto"/>
          </w:tcPr>
          <w:p w14:paraId="3BAEEC32" w14:textId="77777777" w:rsidR="00C966C8" w:rsidRPr="00033E97" w:rsidRDefault="00C966C8" w:rsidP="003B0BC6">
            <w:pPr>
              <w:bidi w:val="0"/>
              <w:spacing w:line="360" w:lineRule="auto"/>
              <w:jc w:val="lowKashida"/>
              <w:rPr>
                <w:sz w:val="24"/>
                <w:szCs w:val="24"/>
                <w:lang w:bidi="ar-EG"/>
              </w:rPr>
            </w:pPr>
            <w:r w:rsidRPr="00033E97">
              <w:rPr>
                <w:sz w:val="24"/>
                <w:szCs w:val="24"/>
                <w:lang w:bidi="ar-EG"/>
              </w:rPr>
              <w:t xml:space="preserve">The endurance </w:t>
            </w:r>
            <w:r w:rsidR="00D238D7" w:rsidRPr="00033E97">
              <w:rPr>
                <w:sz w:val="24"/>
                <w:szCs w:val="24"/>
                <w:lang w:bidi="ar-EG"/>
              </w:rPr>
              <w:t>limit of</w:t>
            </w:r>
            <w:r w:rsidRPr="00033E97">
              <w:rPr>
                <w:sz w:val="24"/>
                <w:szCs w:val="24"/>
                <w:lang w:bidi="ar-EG"/>
              </w:rPr>
              <w:t xml:space="preserve"> the gear material for released loading </w:t>
            </w:r>
            <w:r w:rsidR="00D238D7" w:rsidRPr="00033E97">
              <w:rPr>
                <w:sz w:val="24"/>
                <w:szCs w:val="24"/>
                <w:lang w:bidi="ar-EG"/>
              </w:rPr>
              <w:t xml:space="preserve">= </w:t>
            </w:r>
            <w:r w:rsidRPr="00033E97">
              <w:rPr>
                <w:sz w:val="24"/>
                <w:szCs w:val="24"/>
                <w:lang w:bidi="ar-EG"/>
              </w:rPr>
              <w:t>500 MP</w:t>
            </w:r>
            <w:r w:rsidRPr="00033E97">
              <w:rPr>
                <w:sz w:val="24"/>
                <w:szCs w:val="24"/>
                <w:vertAlign w:val="subscript"/>
                <w:lang w:bidi="ar-EG"/>
              </w:rPr>
              <w:t>a</w:t>
            </w:r>
            <w:r w:rsidRPr="00033E97">
              <w:rPr>
                <w:sz w:val="24"/>
                <w:szCs w:val="24"/>
                <w:lang w:bidi="ar-EG"/>
              </w:rPr>
              <w:t xml:space="preserve"> </w:t>
            </w:r>
            <w:r w:rsidR="00077BF5" w:rsidRPr="00033E97">
              <w:rPr>
                <w:sz w:val="24"/>
                <w:szCs w:val="24"/>
                <w:lang w:bidi="ar-EG"/>
              </w:rPr>
              <w:t>(</w:t>
            </w:r>
            <w:r w:rsidRPr="00033E97">
              <w:rPr>
                <w:position w:val="-24"/>
                <w:sz w:val="24"/>
                <w:szCs w:val="24"/>
                <w:lang w:bidi="ar-EG"/>
              </w:rPr>
              <w:object w:dxaOrig="220" w:dyaOrig="620" w14:anchorId="4A93A3E4">
                <v:shape id="_x0000_i1064" type="#_x0000_t75" style="width:11pt;height:31pt" o:ole="">
                  <v:imagedata r:id="rId91" o:title=""/>
                </v:shape>
                <o:OLEObject Type="Embed" ProgID="Equation.DSMT4" ShapeID="_x0000_i1064" DrawAspect="Content" ObjectID="_1801676265" r:id="rId92"/>
              </w:object>
            </w:r>
            <w:r w:rsidRPr="00033E97">
              <w:rPr>
                <w:sz w:val="24"/>
                <w:szCs w:val="24"/>
                <w:lang w:bidi="ar-EG"/>
              </w:rPr>
              <w:t xml:space="preserve"> ultimate strength</w:t>
            </w:r>
            <w:r w:rsidR="00077BF5" w:rsidRPr="00033E97">
              <w:rPr>
                <w:sz w:val="24"/>
                <w:szCs w:val="24"/>
                <w:lang w:bidi="ar-EG"/>
              </w:rPr>
              <w:t>)</w:t>
            </w:r>
            <w:r w:rsidR="00BC3A80" w:rsidRPr="00033E97">
              <w:rPr>
                <w:sz w:val="24"/>
                <w:szCs w:val="24"/>
                <w:lang w:bidi="ar-EG"/>
              </w:rPr>
              <w:t>.</w:t>
            </w:r>
          </w:p>
        </w:tc>
      </w:tr>
      <w:tr w:rsidR="00C966C8" w:rsidRPr="00033E97" w14:paraId="75725F84" w14:textId="77777777" w:rsidTr="00580C58">
        <w:tc>
          <w:tcPr>
            <w:tcW w:w="977" w:type="dxa"/>
            <w:shd w:val="clear" w:color="auto" w:fill="auto"/>
            <w:vAlign w:val="center"/>
          </w:tcPr>
          <w:p w14:paraId="0A22C6E7" w14:textId="77777777" w:rsidR="00C966C8" w:rsidRPr="00033E97" w:rsidRDefault="00C966C8" w:rsidP="003B0BC6">
            <w:pPr>
              <w:bidi w:val="0"/>
              <w:spacing w:line="360" w:lineRule="auto"/>
              <w:rPr>
                <w:sz w:val="24"/>
                <w:szCs w:val="24"/>
                <w:lang w:bidi="ar-EG"/>
              </w:rPr>
            </w:pPr>
            <w:r w:rsidRPr="00033E97">
              <w:rPr>
                <w:sz w:val="24"/>
                <w:szCs w:val="24"/>
                <w:lang w:bidi="ar-EG"/>
              </w:rPr>
              <w:t>V</w:t>
            </w:r>
          </w:p>
        </w:tc>
        <w:tc>
          <w:tcPr>
            <w:tcW w:w="527" w:type="dxa"/>
            <w:gridSpan w:val="2"/>
            <w:shd w:val="clear" w:color="auto" w:fill="auto"/>
            <w:vAlign w:val="center"/>
          </w:tcPr>
          <w:p w14:paraId="73353FD7" w14:textId="77777777" w:rsidR="00C966C8" w:rsidRPr="00033E97" w:rsidRDefault="00C966C8" w:rsidP="003B0BC6">
            <w:pPr>
              <w:bidi w:val="0"/>
              <w:spacing w:line="360" w:lineRule="auto"/>
              <w:jc w:val="center"/>
              <w:rPr>
                <w:b/>
                <w:bCs/>
                <w:color w:val="000000"/>
                <w:sz w:val="24"/>
                <w:szCs w:val="24"/>
                <w:lang w:bidi="ar-EG"/>
              </w:rPr>
            </w:pPr>
            <w:r w:rsidRPr="00033E97">
              <w:rPr>
                <w:b/>
                <w:bCs/>
                <w:color w:val="000000"/>
                <w:sz w:val="24"/>
                <w:szCs w:val="24"/>
                <w:lang w:bidi="ar-EG"/>
              </w:rPr>
              <w:t>:</w:t>
            </w:r>
          </w:p>
        </w:tc>
        <w:tc>
          <w:tcPr>
            <w:tcW w:w="6195" w:type="dxa"/>
            <w:gridSpan w:val="3"/>
            <w:shd w:val="clear" w:color="auto" w:fill="auto"/>
          </w:tcPr>
          <w:p w14:paraId="5CDF1696" w14:textId="76E6E20B" w:rsidR="00C966C8" w:rsidRPr="00033E97" w:rsidRDefault="00C966C8" w:rsidP="003B0BC6">
            <w:pPr>
              <w:bidi w:val="0"/>
              <w:spacing w:line="360" w:lineRule="auto"/>
              <w:jc w:val="lowKashida"/>
              <w:rPr>
                <w:sz w:val="24"/>
                <w:szCs w:val="24"/>
                <w:lang w:bidi="ar-EG"/>
              </w:rPr>
            </w:pPr>
            <w:r w:rsidRPr="00033E97">
              <w:rPr>
                <w:sz w:val="24"/>
                <w:szCs w:val="24"/>
                <w:lang w:bidi="ar-EG"/>
              </w:rPr>
              <w:t>The pitch line velocity   m</w:t>
            </w:r>
            <w:r w:rsidR="00DB0071" w:rsidRPr="00033E97">
              <w:rPr>
                <w:rFonts w:asciiTheme="majorBidi" w:hAnsiTheme="majorBidi" w:cstheme="majorBidi"/>
                <w:sz w:val="24"/>
                <w:szCs w:val="24"/>
                <w14:ligatures w14:val="standardContextual"/>
                <w14:cntxtAlts/>
              </w:rPr>
              <w:t>·</w:t>
            </w:r>
            <w:r w:rsidRPr="00033E97">
              <w:rPr>
                <w:sz w:val="24"/>
                <w:szCs w:val="24"/>
                <w:lang w:bidi="ar-EG"/>
              </w:rPr>
              <w:t>s</w:t>
            </w:r>
            <w:r w:rsidR="00DB0071" w:rsidRPr="00033E97">
              <w:rPr>
                <w:sz w:val="24"/>
                <w:szCs w:val="24"/>
                <w:vertAlign w:val="superscript"/>
                <w:lang w:bidi="ar-EG"/>
              </w:rPr>
              <w:t>-1</w:t>
            </w:r>
            <w:r w:rsidR="008435C4" w:rsidRPr="00033E97">
              <w:rPr>
                <w:sz w:val="24"/>
                <w:szCs w:val="24"/>
                <w:lang w:bidi="ar-EG"/>
              </w:rPr>
              <w:t xml:space="preserve"> </w:t>
            </w:r>
            <w:r w:rsidRPr="00033E97">
              <w:rPr>
                <w:sz w:val="24"/>
                <w:szCs w:val="24"/>
                <w:lang w:bidi="ar-EG"/>
              </w:rPr>
              <w:t>= D</w:t>
            </w:r>
            <w:r w:rsidRPr="00033E97">
              <w:rPr>
                <w:sz w:val="24"/>
                <w:szCs w:val="24"/>
                <w:vertAlign w:val="subscript"/>
                <w:lang w:bidi="ar-EG"/>
              </w:rPr>
              <w:t>m</w:t>
            </w:r>
            <w:r w:rsidRPr="00033E97">
              <w:rPr>
                <w:position w:val="-4"/>
                <w:sz w:val="24"/>
                <w:szCs w:val="24"/>
                <w:vertAlign w:val="subscript"/>
                <w:lang w:bidi="ar-EG"/>
              </w:rPr>
              <w:object w:dxaOrig="180" w:dyaOrig="200" w14:anchorId="1D033BAB">
                <v:shape id="_x0000_i1065" type="#_x0000_t75" style="width:9pt;height:10pt" o:ole="">
                  <v:imagedata r:id="rId93" o:title=""/>
                </v:shape>
                <o:OLEObject Type="Embed" ProgID="Equation.DSMT4" ShapeID="_x0000_i1065" DrawAspect="Content" ObjectID="_1801676266" r:id="rId94"/>
              </w:object>
            </w:r>
            <w:r w:rsidRPr="00033E97">
              <w:rPr>
                <w:position w:val="-24"/>
                <w:sz w:val="24"/>
                <w:szCs w:val="24"/>
                <w:vertAlign w:val="subscript"/>
                <w:lang w:bidi="ar-EG"/>
              </w:rPr>
              <w:object w:dxaOrig="1060" w:dyaOrig="620" w14:anchorId="2014E0CC">
                <v:shape id="_x0000_i1066" type="#_x0000_t75" style="width:53pt;height:31pt" o:ole="">
                  <v:imagedata r:id="rId95" o:title=""/>
                </v:shape>
                <o:OLEObject Type="Embed" ProgID="Equation.DSMT4" ShapeID="_x0000_i1066" DrawAspect="Content" ObjectID="_1801676267" r:id="rId96"/>
              </w:object>
            </w:r>
            <w:r w:rsidR="00D16099" w:rsidRPr="00033E97">
              <w:rPr>
                <w:sz w:val="24"/>
                <w:szCs w:val="24"/>
                <w:lang w:bidi="ar-EG"/>
              </w:rPr>
              <w:t xml:space="preserve"> = </w:t>
            </w:r>
          </w:p>
        </w:tc>
      </w:tr>
      <w:tr w:rsidR="00D238D7" w:rsidRPr="00033E97" w14:paraId="5A0A9DD1" w14:textId="77777777" w:rsidTr="00580C58">
        <w:tc>
          <w:tcPr>
            <w:tcW w:w="977" w:type="dxa"/>
            <w:shd w:val="clear" w:color="auto" w:fill="auto"/>
            <w:vAlign w:val="center"/>
          </w:tcPr>
          <w:p w14:paraId="3FC741CA" w14:textId="77777777" w:rsidR="00D238D7" w:rsidRPr="00033E97" w:rsidRDefault="00D238D7" w:rsidP="003B0BC6">
            <w:pPr>
              <w:bidi w:val="0"/>
              <w:spacing w:line="360" w:lineRule="auto"/>
              <w:rPr>
                <w:sz w:val="24"/>
                <w:szCs w:val="24"/>
                <w:lang w:bidi="ar-EG"/>
              </w:rPr>
            </w:pPr>
            <w:r w:rsidRPr="00033E97">
              <w:rPr>
                <w:sz w:val="24"/>
                <w:szCs w:val="24"/>
                <w:lang w:bidi="ar-EG"/>
              </w:rPr>
              <w:t>L</w:t>
            </w:r>
          </w:p>
        </w:tc>
        <w:tc>
          <w:tcPr>
            <w:tcW w:w="527" w:type="dxa"/>
            <w:gridSpan w:val="2"/>
            <w:shd w:val="clear" w:color="auto" w:fill="auto"/>
            <w:vAlign w:val="center"/>
          </w:tcPr>
          <w:p w14:paraId="5A33BF84" w14:textId="77777777" w:rsidR="00D238D7" w:rsidRPr="00033E97" w:rsidRDefault="00D238D7" w:rsidP="003B0BC6">
            <w:pPr>
              <w:bidi w:val="0"/>
              <w:spacing w:line="360" w:lineRule="auto"/>
              <w:jc w:val="center"/>
              <w:rPr>
                <w:b/>
                <w:bCs/>
                <w:color w:val="000000"/>
                <w:sz w:val="24"/>
                <w:szCs w:val="24"/>
                <w:lang w:bidi="ar-EG"/>
              </w:rPr>
            </w:pPr>
            <w:r w:rsidRPr="00033E97">
              <w:rPr>
                <w:b/>
                <w:bCs/>
                <w:color w:val="000000"/>
                <w:sz w:val="24"/>
                <w:szCs w:val="24"/>
                <w:lang w:bidi="ar-EG"/>
              </w:rPr>
              <w:t>:</w:t>
            </w:r>
          </w:p>
        </w:tc>
        <w:tc>
          <w:tcPr>
            <w:tcW w:w="6195" w:type="dxa"/>
            <w:gridSpan w:val="3"/>
            <w:shd w:val="clear" w:color="auto" w:fill="auto"/>
          </w:tcPr>
          <w:p w14:paraId="0E4722B1" w14:textId="77777777" w:rsidR="00D238D7" w:rsidRPr="00033E97" w:rsidRDefault="00D238D7" w:rsidP="003B0BC6">
            <w:pPr>
              <w:bidi w:val="0"/>
              <w:spacing w:line="360" w:lineRule="auto"/>
              <w:jc w:val="lowKashida"/>
              <w:rPr>
                <w:sz w:val="24"/>
                <w:szCs w:val="24"/>
                <w:lang w:bidi="ar-EG"/>
              </w:rPr>
            </w:pPr>
            <w:r w:rsidRPr="00033E97">
              <w:rPr>
                <w:sz w:val="24"/>
                <w:szCs w:val="24"/>
                <w:lang w:bidi="ar-EG"/>
              </w:rPr>
              <w:t>The cone diameter of gear</w:t>
            </w:r>
            <w:r w:rsidR="003625B5" w:rsidRPr="00033E97">
              <w:rPr>
                <w:sz w:val="24"/>
                <w:szCs w:val="24"/>
                <w:lang w:bidi="ar-EG"/>
              </w:rPr>
              <w:t xml:space="preserve"> = </w:t>
            </w:r>
            <w:r w:rsidR="003625B5" w:rsidRPr="00033E97">
              <w:rPr>
                <w:position w:val="-28"/>
              </w:rPr>
              <w:object w:dxaOrig="540" w:dyaOrig="660" w14:anchorId="5C00A522">
                <v:shape id="_x0000_i1067" type="#_x0000_t75" style="width:27pt;height:33pt" o:ole="">
                  <v:imagedata r:id="rId97" o:title=""/>
                </v:shape>
                <o:OLEObject Type="Embed" ProgID="Equation.DSMT4" ShapeID="_x0000_i1067" DrawAspect="Content" ObjectID="_1801676268" r:id="rId98"/>
              </w:object>
            </w:r>
            <w:r w:rsidRPr="00033E97">
              <w:rPr>
                <w:sz w:val="24"/>
                <w:szCs w:val="24"/>
                <w:lang w:bidi="ar-EG"/>
              </w:rPr>
              <w:t>.</w:t>
            </w:r>
          </w:p>
        </w:tc>
      </w:tr>
      <w:tr w:rsidR="00643250" w:rsidRPr="00033E97" w14:paraId="60FCC09B" w14:textId="77777777" w:rsidTr="00580C58">
        <w:tc>
          <w:tcPr>
            <w:tcW w:w="977" w:type="dxa"/>
            <w:shd w:val="clear" w:color="auto" w:fill="auto"/>
            <w:vAlign w:val="center"/>
          </w:tcPr>
          <w:p w14:paraId="645539A2" w14:textId="77777777" w:rsidR="00643250" w:rsidRPr="00033E97" w:rsidRDefault="00643250" w:rsidP="003B0BC6">
            <w:pPr>
              <w:bidi w:val="0"/>
              <w:spacing w:line="360" w:lineRule="auto"/>
              <w:rPr>
                <w:sz w:val="24"/>
                <w:szCs w:val="24"/>
                <w:lang w:bidi="ar-EG"/>
              </w:rPr>
            </w:pPr>
            <w:r w:rsidRPr="00033E97">
              <w:rPr>
                <w:sz w:val="24"/>
                <w:szCs w:val="24"/>
                <w:lang w:bidi="ar-EG"/>
              </w:rPr>
              <w:t>R</w:t>
            </w:r>
          </w:p>
        </w:tc>
        <w:tc>
          <w:tcPr>
            <w:tcW w:w="527" w:type="dxa"/>
            <w:gridSpan w:val="2"/>
            <w:shd w:val="clear" w:color="auto" w:fill="auto"/>
            <w:vAlign w:val="center"/>
          </w:tcPr>
          <w:p w14:paraId="3490EC78" w14:textId="77777777" w:rsidR="00643250" w:rsidRPr="00033E97" w:rsidRDefault="00643250" w:rsidP="003B0BC6">
            <w:pPr>
              <w:bidi w:val="0"/>
              <w:spacing w:line="360" w:lineRule="auto"/>
              <w:jc w:val="center"/>
              <w:rPr>
                <w:b/>
                <w:bCs/>
                <w:color w:val="000000"/>
                <w:sz w:val="24"/>
                <w:szCs w:val="24"/>
                <w:lang w:bidi="ar-EG"/>
              </w:rPr>
            </w:pPr>
            <w:r w:rsidRPr="00033E97">
              <w:rPr>
                <w:b/>
                <w:bCs/>
                <w:color w:val="000000"/>
                <w:sz w:val="24"/>
                <w:szCs w:val="24"/>
                <w:lang w:bidi="ar-EG"/>
              </w:rPr>
              <w:t>:</w:t>
            </w:r>
          </w:p>
        </w:tc>
        <w:tc>
          <w:tcPr>
            <w:tcW w:w="6195" w:type="dxa"/>
            <w:gridSpan w:val="3"/>
            <w:shd w:val="clear" w:color="auto" w:fill="auto"/>
          </w:tcPr>
          <w:p w14:paraId="36CC91A9" w14:textId="77777777" w:rsidR="00643250" w:rsidRPr="00033E97" w:rsidRDefault="00643250" w:rsidP="003B0BC6">
            <w:pPr>
              <w:bidi w:val="0"/>
              <w:spacing w:line="360" w:lineRule="auto"/>
              <w:jc w:val="lowKashida"/>
              <w:rPr>
                <w:sz w:val="24"/>
                <w:szCs w:val="24"/>
                <w:lang w:bidi="ar-EG"/>
              </w:rPr>
            </w:pPr>
            <w:r w:rsidRPr="00033E97">
              <w:rPr>
                <w:sz w:val="24"/>
                <w:szCs w:val="24"/>
                <w:lang w:bidi="ar-EG"/>
              </w:rPr>
              <w:t>Outer radius of the gear = 75 mm.</w:t>
            </w:r>
          </w:p>
        </w:tc>
      </w:tr>
    </w:tbl>
    <w:p w14:paraId="5B75EDB2" w14:textId="77777777" w:rsidR="00C52D01" w:rsidRPr="00033E97" w:rsidRDefault="00C52D01" w:rsidP="003B0BC6">
      <w:pPr>
        <w:bidi w:val="0"/>
        <w:spacing w:line="360" w:lineRule="auto"/>
        <w:jc w:val="lowKashida"/>
        <w:rPr>
          <w:b/>
          <w:bCs/>
          <w:color w:val="000000"/>
          <w:sz w:val="24"/>
          <w:szCs w:val="24"/>
        </w:rPr>
      </w:pPr>
      <w:r w:rsidRPr="00033E97">
        <w:rPr>
          <w:sz w:val="24"/>
          <w:szCs w:val="24"/>
          <w:lang w:bidi="ar-EG"/>
        </w:rPr>
        <w:t>S</w:t>
      </w:r>
      <w:r w:rsidRPr="00033E97">
        <w:rPr>
          <w:sz w:val="24"/>
          <w:szCs w:val="24"/>
          <w:vertAlign w:val="subscript"/>
          <w:lang w:bidi="ar-EG"/>
        </w:rPr>
        <w:t>actual</w:t>
      </w:r>
      <w:r w:rsidRPr="00033E97">
        <w:rPr>
          <w:sz w:val="24"/>
          <w:szCs w:val="24"/>
          <w:lang w:bidi="ar-EG"/>
        </w:rPr>
        <w:t xml:space="preserve"> &lt; S</w:t>
      </w:r>
      <w:r w:rsidRPr="00033E97">
        <w:rPr>
          <w:sz w:val="24"/>
          <w:szCs w:val="24"/>
          <w:vertAlign w:val="subscript"/>
          <w:lang w:bidi="ar-EG"/>
        </w:rPr>
        <w:t>allawable</w:t>
      </w:r>
      <w:r w:rsidRPr="00033E97">
        <w:rPr>
          <w:sz w:val="24"/>
          <w:szCs w:val="24"/>
          <w:lang w:bidi="ar-EG"/>
        </w:rPr>
        <w:t xml:space="preserve"> , therefore, the design is safe</w:t>
      </w:r>
    </w:p>
    <w:p w14:paraId="562CBB60" w14:textId="16BC46D2" w:rsidR="00B53FD6" w:rsidRPr="00033E97" w:rsidRDefault="00EA45C9">
      <w:pPr>
        <w:bidi w:val="0"/>
        <w:spacing w:line="360" w:lineRule="auto"/>
        <w:jc w:val="lowKashida"/>
        <w:rPr>
          <w:b/>
          <w:bCs/>
          <w:color w:val="000000"/>
          <w:sz w:val="24"/>
          <w:szCs w:val="24"/>
        </w:rPr>
      </w:pPr>
      <w:r w:rsidRPr="00033E97">
        <w:rPr>
          <w:b/>
          <w:bCs/>
          <w:sz w:val="24"/>
          <w:szCs w:val="24"/>
          <w:lang w:bidi="ar-EG"/>
        </w:rPr>
        <w:t>S</w:t>
      </w:r>
      <w:r w:rsidR="0038302B" w:rsidRPr="00033E97">
        <w:rPr>
          <w:b/>
          <w:bCs/>
          <w:sz w:val="24"/>
          <w:szCs w:val="24"/>
          <w:lang w:bidi="ar-EG"/>
        </w:rPr>
        <w:t>.</w:t>
      </w:r>
      <w:r w:rsidR="00AD727A">
        <w:rPr>
          <w:b/>
          <w:bCs/>
          <w:sz w:val="24"/>
          <w:szCs w:val="24"/>
          <w:lang w:bidi="ar-EG"/>
        </w:rPr>
        <w:t>2</w:t>
      </w:r>
      <w:r w:rsidR="0038302B" w:rsidRPr="00033E97">
        <w:rPr>
          <w:b/>
          <w:bCs/>
          <w:sz w:val="24"/>
          <w:szCs w:val="24"/>
          <w:cs/>
          <w:lang w:bidi="ar-EG"/>
        </w:rPr>
        <w:t>‎</w:t>
      </w:r>
      <w:r w:rsidR="0038302B" w:rsidRPr="00033E97">
        <w:rPr>
          <w:rFonts w:asciiTheme="majorBidi" w:hAnsiTheme="majorBidi" w:cstheme="majorBidi"/>
          <w:b/>
          <w:bCs/>
          <w:sz w:val="24"/>
          <w:szCs w:val="24"/>
          <w:rtl/>
          <w:cs/>
          <w:lang w:bidi="ar-EG"/>
        </w:rPr>
        <w:t>.</w:t>
      </w:r>
      <w:r w:rsidR="0038302B" w:rsidRPr="00033E97">
        <w:rPr>
          <w:b/>
          <w:bCs/>
          <w:sz w:val="24"/>
          <w:szCs w:val="24"/>
          <w:lang w:bidi="ar-EG"/>
        </w:rPr>
        <w:t>4</w:t>
      </w:r>
      <w:r w:rsidR="00B53FD6" w:rsidRPr="00033E97">
        <w:rPr>
          <w:b/>
          <w:bCs/>
          <w:color w:val="000000"/>
          <w:sz w:val="24"/>
          <w:szCs w:val="24"/>
        </w:rPr>
        <w:t xml:space="preserve"> Design of the main shaft</w:t>
      </w:r>
    </w:p>
    <w:p w14:paraId="0D1D396E" w14:textId="1BFC072C" w:rsidR="006B1138" w:rsidRPr="00033E97" w:rsidRDefault="00774C3A">
      <w:pPr>
        <w:bidi w:val="0"/>
        <w:spacing w:line="360" w:lineRule="auto"/>
        <w:jc w:val="lowKashida"/>
        <w:rPr>
          <w:sz w:val="24"/>
          <w:szCs w:val="24"/>
          <w:lang w:bidi="ar-EG"/>
        </w:rPr>
      </w:pPr>
      <w:r w:rsidRPr="00033E97">
        <w:rPr>
          <w:sz w:val="24"/>
          <w:szCs w:val="24"/>
          <w:lang w:bidi="ar-EG"/>
        </w:rPr>
        <w:t xml:space="preserve">The diameter of the transmission shaft was calculated according to ASME </w:t>
      </w:r>
      <w:r w:rsidR="00EC10F2" w:rsidRPr="00033E97">
        <w:rPr>
          <w:sz w:val="24"/>
          <w:szCs w:val="24"/>
          <w:lang w:bidi="ar-EG"/>
        </w:rPr>
        <w:t>equation</w:t>
      </w:r>
      <w:r w:rsidRPr="00033E97">
        <w:rPr>
          <w:sz w:val="24"/>
          <w:szCs w:val="24"/>
          <w:lang w:bidi="ar-EG"/>
        </w:rPr>
        <w:t>.</w:t>
      </w:r>
      <w:r w:rsidR="007B6D07" w:rsidRPr="00033E97">
        <w:rPr>
          <w:sz w:val="24"/>
          <w:szCs w:val="24"/>
          <w:lang w:bidi="ar-EG"/>
        </w:rPr>
        <w:t xml:space="preserve"> </w:t>
      </w:r>
      <w:r w:rsidR="00837388" w:rsidRPr="00033E97">
        <w:rPr>
          <w:sz w:val="24"/>
          <w:szCs w:val="24"/>
          <w:lang w:bidi="ar-EG"/>
        </w:rPr>
        <w:t>T</w:t>
      </w:r>
      <w:r w:rsidR="007B6D07" w:rsidRPr="00033E97">
        <w:rPr>
          <w:sz w:val="24"/>
          <w:szCs w:val="24"/>
          <w:lang w:bidi="ar-EG"/>
        </w:rPr>
        <w:t>he bending moment, axial load, and the torque</w:t>
      </w:r>
      <w:r w:rsidR="00837388" w:rsidRPr="00033E97">
        <w:rPr>
          <w:sz w:val="24"/>
          <w:szCs w:val="24"/>
          <w:lang w:bidi="ar-EG"/>
        </w:rPr>
        <w:t xml:space="preserve"> </w:t>
      </w:r>
      <w:r w:rsidR="009E6D93" w:rsidRPr="00033E97">
        <w:rPr>
          <w:sz w:val="24"/>
          <w:szCs w:val="24"/>
          <w:lang w:bidi="ar-EG"/>
        </w:rPr>
        <w:t>acting on shaft are</w:t>
      </w:r>
      <w:r w:rsidR="009E6D93" w:rsidRPr="00033E97">
        <w:rPr>
          <w:color w:val="000000"/>
          <w:sz w:val="24"/>
          <w:szCs w:val="24"/>
          <w:lang w:bidi="ar-EG"/>
        </w:rPr>
        <w:t xml:space="preserve"> calculated</w:t>
      </w:r>
      <w:r w:rsidR="009E6D93" w:rsidRPr="00033E97">
        <w:rPr>
          <w:sz w:val="24"/>
          <w:szCs w:val="24"/>
          <w:lang w:bidi="ar-EG"/>
        </w:rPr>
        <w:t xml:space="preserve"> previously. B</w:t>
      </w:r>
      <w:r w:rsidR="00837388" w:rsidRPr="00033E97">
        <w:rPr>
          <w:sz w:val="24"/>
          <w:szCs w:val="24"/>
          <w:lang w:bidi="ar-EG"/>
        </w:rPr>
        <w:t>y a</w:t>
      </w:r>
      <w:r w:rsidR="00325EF5" w:rsidRPr="00033E97">
        <w:rPr>
          <w:sz w:val="24"/>
          <w:szCs w:val="24"/>
          <w:lang w:bidi="ar-EG"/>
        </w:rPr>
        <w:t>pplying all information in ASM</w:t>
      </w:r>
      <w:r w:rsidR="00837388" w:rsidRPr="00033E97">
        <w:rPr>
          <w:sz w:val="24"/>
          <w:szCs w:val="24"/>
          <w:lang w:bidi="ar-EG"/>
        </w:rPr>
        <w:t>E</w:t>
      </w:r>
      <w:r w:rsidR="00325EF5" w:rsidRPr="00033E97">
        <w:rPr>
          <w:sz w:val="24"/>
          <w:szCs w:val="24"/>
          <w:lang w:bidi="ar-EG"/>
        </w:rPr>
        <w:t xml:space="preserve"> code equation, it can get the diameter of the shaft. </w:t>
      </w:r>
      <w:r w:rsidR="002233EE" w:rsidRPr="00033E97">
        <w:rPr>
          <w:sz w:val="24"/>
          <w:szCs w:val="24"/>
          <w:lang w:bidi="ar-EG"/>
        </w:rPr>
        <w:t xml:space="preserve">Figure </w:t>
      </w:r>
      <w:r w:rsidR="000F6793" w:rsidRPr="00033E97">
        <w:rPr>
          <w:sz w:val="24"/>
          <w:szCs w:val="24"/>
          <w:lang w:bidi="ar-EG"/>
        </w:rPr>
        <w:t>S</w:t>
      </w:r>
      <w:r w:rsidR="000F6793">
        <w:rPr>
          <w:sz w:val="24"/>
          <w:szCs w:val="24"/>
          <w:lang w:bidi="ar-EG"/>
        </w:rPr>
        <w:t>9</w:t>
      </w:r>
      <w:r w:rsidR="000F6793" w:rsidRPr="00033E97">
        <w:rPr>
          <w:sz w:val="24"/>
          <w:szCs w:val="24"/>
          <w:lang w:bidi="ar-EG"/>
        </w:rPr>
        <w:t xml:space="preserve"> </w:t>
      </w:r>
      <w:r w:rsidR="00325EF5" w:rsidRPr="00033E97">
        <w:rPr>
          <w:sz w:val="24"/>
          <w:szCs w:val="24"/>
          <w:lang w:bidi="ar-EG"/>
        </w:rPr>
        <w:t xml:space="preserve">shows the bending moment </w:t>
      </w:r>
      <w:r w:rsidR="009E6D93" w:rsidRPr="00033E97">
        <w:rPr>
          <w:sz w:val="24"/>
          <w:szCs w:val="24"/>
          <w:lang w:bidi="ar-EG"/>
        </w:rPr>
        <w:t xml:space="preserve">diagram </w:t>
      </w:r>
      <w:r w:rsidR="00325EF5" w:rsidRPr="00033E97">
        <w:rPr>
          <w:sz w:val="24"/>
          <w:szCs w:val="24"/>
          <w:lang w:bidi="ar-EG"/>
        </w:rPr>
        <w:t>for the main shaft.</w:t>
      </w:r>
    </w:p>
    <w:p w14:paraId="3530E57D" w14:textId="77777777" w:rsidR="000434BF" w:rsidRPr="00033E97" w:rsidRDefault="008F738F" w:rsidP="00BE4771">
      <w:pPr>
        <w:bidi w:val="0"/>
        <w:spacing w:line="360" w:lineRule="auto"/>
        <w:jc w:val="lowKashida"/>
        <w:rPr>
          <w:b/>
          <w:bCs/>
          <w:sz w:val="24"/>
          <w:szCs w:val="24"/>
          <w:lang w:bidi="ar-EG"/>
        </w:rPr>
      </w:pPr>
      <w:r w:rsidRPr="00033E97">
        <w:rPr>
          <w:b/>
          <w:bCs/>
          <w:noProof/>
          <w:sz w:val="24"/>
          <w:szCs w:val="24"/>
          <w:u w:val="single"/>
        </w:rPr>
        <mc:AlternateContent>
          <mc:Choice Requires="wpg">
            <w:drawing>
              <wp:anchor distT="0" distB="0" distL="114300" distR="114300" simplePos="0" relativeHeight="251678720" behindDoc="0" locked="0" layoutInCell="1" allowOverlap="0" wp14:anchorId="1FCBFDF1" wp14:editId="596E461F">
                <wp:simplePos x="0" y="0"/>
                <wp:positionH relativeFrom="column">
                  <wp:posOffset>480060</wp:posOffset>
                </wp:positionH>
                <wp:positionV relativeFrom="paragraph">
                  <wp:posOffset>113665</wp:posOffset>
                </wp:positionV>
                <wp:extent cx="4830445" cy="3790315"/>
                <wp:effectExtent l="0" t="0" r="0" b="635"/>
                <wp:wrapSquare wrapText="bothSides"/>
                <wp:docPr id="134" name="Group 27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30445" cy="3790315"/>
                          <a:chOff x="2818" y="1988"/>
                          <a:chExt cx="7607" cy="5969"/>
                        </a:xfrm>
                      </wpg:grpSpPr>
                      <wps:wsp>
                        <wps:cNvPr id="135" name="Line 2783"/>
                        <wps:cNvCnPr/>
                        <wps:spPr bwMode="auto">
                          <a:xfrm flipH="1">
                            <a:off x="2833" y="5937"/>
                            <a:ext cx="445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cNvPr id="136" name="Group 2784"/>
                        <wpg:cNvGrpSpPr>
                          <a:grpSpLocks/>
                        </wpg:cNvGrpSpPr>
                        <wpg:grpSpPr bwMode="auto">
                          <a:xfrm>
                            <a:off x="2818" y="1988"/>
                            <a:ext cx="7607" cy="5969"/>
                            <a:chOff x="2818" y="1988"/>
                            <a:chExt cx="7607" cy="5969"/>
                          </a:xfrm>
                        </wpg:grpSpPr>
                        <wps:wsp>
                          <wps:cNvPr id="137" name="Line 2785"/>
                          <wps:cNvCnPr/>
                          <wps:spPr bwMode="auto">
                            <a:xfrm>
                              <a:off x="6547" y="5938"/>
                              <a:ext cx="0" cy="90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38" name="Line 2786"/>
                          <wps:cNvCnPr/>
                          <wps:spPr bwMode="auto">
                            <a:xfrm>
                              <a:off x="6547" y="4932"/>
                              <a:ext cx="0" cy="1005"/>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g:grpSp>
                          <wpg:cNvPr id="139" name="Group 2787"/>
                          <wpg:cNvGrpSpPr>
                            <a:grpSpLocks/>
                          </wpg:cNvGrpSpPr>
                          <wpg:grpSpPr bwMode="auto">
                            <a:xfrm>
                              <a:off x="2818" y="1988"/>
                              <a:ext cx="7607" cy="5969"/>
                              <a:chOff x="2818" y="1988"/>
                              <a:chExt cx="7607" cy="5969"/>
                            </a:xfrm>
                          </wpg:grpSpPr>
                          <wpg:grpSp>
                            <wpg:cNvPr id="145" name="Group 2788"/>
                            <wpg:cNvGrpSpPr>
                              <a:grpSpLocks/>
                            </wpg:cNvGrpSpPr>
                            <wpg:grpSpPr bwMode="auto">
                              <a:xfrm>
                                <a:off x="2818" y="1988"/>
                                <a:ext cx="7607" cy="5637"/>
                                <a:chOff x="2818" y="1988"/>
                                <a:chExt cx="7607" cy="5637"/>
                              </a:xfrm>
                            </wpg:grpSpPr>
                            <wps:wsp>
                              <wps:cNvPr id="146" name="Text Box 2789"/>
                              <wps:cNvSpPr txBox="1">
                                <a:spLocks noChangeArrowheads="1"/>
                              </wps:cNvSpPr>
                              <wps:spPr bwMode="auto">
                                <a:xfrm>
                                  <a:off x="5535" y="4500"/>
                                  <a:ext cx="1803"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540D3" w14:textId="77777777" w:rsidR="005B53D0" w:rsidRPr="006B1138" w:rsidRDefault="005B53D0" w:rsidP="00CC41F9">
                                    <w:pPr>
                                      <w:bidi w:val="0"/>
                                      <w:rPr>
                                        <w:b/>
                                        <w:bCs/>
                                        <w:sz w:val="22"/>
                                        <w:szCs w:val="22"/>
                                        <w:lang w:bidi="ar-EG"/>
                                      </w:rPr>
                                    </w:pPr>
                                    <w:r w:rsidRPr="006B1138">
                                      <w:rPr>
                                        <w:b/>
                                        <w:bCs/>
                                        <w:sz w:val="22"/>
                                        <w:szCs w:val="22"/>
                                        <w:lang w:bidi="ar-EG"/>
                                      </w:rPr>
                                      <w:t>R</w:t>
                                    </w:r>
                                    <w:r w:rsidRPr="006B1138">
                                      <w:rPr>
                                        <w:b/>
                                        <w:bCs/>
                                        <w:sz w:val="22"/>
                                        <w:szCs w:val="22"/>
                                        <w:vertAlign w:val="subscript"/>
                                        <w:lang w:bidi="ar-EG"/>
                                      </w:rPr>
                                      <w:t>X2</w:t>
                                    </w:r>
                                    <w:r w:rsidRPr="006B1138">
                                      <w:rPr>
                                        <w:b/>
                                        <w:bCs/>
                                        <w:sz w:val="22"/>
                                        <w:szCs w:val="22"/>
                                        <w:lang w:bidi="ar-EG"/>
                                      </w:rPr>
                                      <w:t xml:space="preserve"> =392.74 N</w:t>
                                    </w:r>
                                  </w:p>
                                </w:txbxContent>
                              </wps:txbx>
                              <wps:bodyPr rot="0" vert="horz" wrap="square" lIns="91440" tIns="45720" rIns="91440" bIns="45720" anchor="t" anchorCtr="0" upright="1">
                                <a:noAutofit/>
                              </wps:bodyPr>
                            </wps:wsp>
                            <wps:wsp>
                              <wps:cNvPr id="147" name="Text Box 2790"/>
                              <wps:cNvSpPr txBox="1">
                                <a:spLocks noChangeArrowheads="1"/>
                              </wps:cNvSpPr>
                              <wps:spPr bwMode="auto">
                                <a:xfrm>
                                  <a:off x="5400" y="6840"/>
                                  <a:ext cx="1803"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258A5" w14:textId="77777777" w:rsidR="005B53D0" w:rsidRPr="006B1138" w:rsidRDefault="005B53D0" w:rsidP="00CC41F9">
                                    <w:pPr>
                                      <w:bidi w:val="0"/>
                                      <w:rPr>
                                        <w:b/>
                                        <w:bCs/>
                                        <w:sz w:val="22"/>
                                        <w:szCs w:val="22"/>
                                        <w:lang w:bidi="ar-EG"/>
                                      </w:rPr>
                                    </w:pPr>
                                    <w:r w:rsidRPr="006B1138">
                                      <w:rPr>
                                        <w:b/>
                                        <w:bCs/>
                                        <w:sz w:val="22"/>
                                        <w:szCs w:val="22"/>
                                        <w:lang w:bidi="ar-EG"/>
                                      </w:rPr>
                                      <w:t>R</w:t>
                                    </w:r>
                                    <w:r w:rsidRPr="006B1138">
                                      <w:rPr>
                                        <w:b/>
                                        <w:bCs/>
                                        <w:sz w:val="22"/>
                                        <w:szCs w:val="22"/>
                                        <w:vertAlign w:val="subscript"/>
                                        <w:lang w:bidi="ar-EG"/>
                                      </w:rPr>
                                      <w:t>X1</w:t>
                                    </w:r>
                                    <w:r w:rsidRPr="006B1138">
                                      <w:rPr>
                                        <w:b/>
                                        <w:bCs/>
                                        <w:sz w:val="22"/>
                                        <w:szCs w:val="22"/>
                                        <w:lang w:bidi="ar-EG"/>
                                      </w:rPr>
                                      <w:t xml:space="preserve"> =678.36 N</w:t>
                                    </w:r>
                                  </w:p>
                                </w:txbxContent>
                              </wps:txbx>
                              <wps:bodyPr rot="0" vert="horz" wrap="square" lIns="91440" tIns="45720" rIns="91440" bIns="45720" anchor="t" anchorCtr="0" upright="1">
                                <a:noAutofit/>
                              </wps:bodyPr>
                            </wps:wsp>
                            <wps:wsp>
                              <wps:cNvPr id="193" name="Text Box 2791"/>
                              <wps:cNvSpPr txBox="1">
                                <a:spLocks noChangeArrowheads="1"/>
                              </wps:cNvSpPr>
                              <wps:spPr bwMode="auto">
                                <a:xfrm>
                                  <a:off x="7920" y="4680"/>
                                  <a:ext cx="1800" cy="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92D56" w14:textId="77777777" w:rsidR="005B53D0" w:rsidRPr="006B1138" w:rsidRDefault="005B53D0" w:rsidP="007A3449">
                                    <w:pPr>
                                      <w:bidi w:val="0"/>
                                      <w:jc w:val="center"/>
                                      <w:rPr>
                                        <w:b/>
                                        <w:bCs/>
                                        <w:sz w:val="22"/>
                                        <w:szCs w:val="22"/>
                                      </w:rPr>
                                    </w:pPr>
                                    <w:r w:rsidRPr="006B1138">
                                      <w:rPr>
                                        <w:b/>
                                        <w:bCs/>
                                        <w:sz w:val="22"/>
                                        <w:szCs w:val="22"/>
                                      </w:rPr>
                                      <w:t>W</w:t>
                                    </w:r>
                                    <w:r w:rsidRPr="006B1138">
                                      <w:rPr>
                                        <w:b/>
                                        <w:bCs/>
                                        <w:sz w:val="22"/>
                                        <w:szCs w:val="22"/>
                                        <w:vertAlign w:val="subscript"/>
                                      </w:rPr>
                                      <w:t>t</w:t>
                                    </w:r>
                                    <w:r w:rsidRPr="006B1138">
                                      <w:rPr>
                                        <w:b/>
                                        <w:bCs/>
                                        <w:sz w:val="22"/>
                                        <w:szCs w:val="22"/>
                                      </w:rPr>
                                      <w:t xml:space="preserve">= 2974.1 N </w:t>
                                    </w:r>
                                  </w:p>
                                </w:txbxContent>
                              </wps:txbx>
                              <wps:bodyPr rot="0" vert="horz" wrap="square" lIns="91440" tIns="45720" rIns="91440" bIns="45720" anchor="t" anchorCtr="0" upright="1">
                                <a:noAutofit/>
                              </wps:bodyPr>
                            </wps:wsp>
                            <wps:wsp>
                              <wps:cNvPr id="194" name="Text Box 2792"/>
                              <wps:cNvSpPr txBox="1">
                                <a:spLocks noChangeArrowheads="1"/>
                              </wps:cNvSpPr>
                              <wps:spPr bwMode="auto">
                                <a:xfrm>
                                  <a:off x="2869" y="5605"/>
                                  <a:ext cx="1803"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398039" w14:textId="39164328" w:rsidR="005B53D0" w:rsidRPr="006B1138" w:rsidRDefault="005B53D0" w:rsidP="00DB0071">
                                    <w:pPr>
                                      <w:bidi w:val="0"/>
                                      <w:rPr>
                                        <w:b/>
                                        <w:bCs/>
                                        <w:sz w:val="22"/>
                                        <w:szCs w:val="22"/>
                                        <w:lang w:bidi="ar-EG"/>
                                      </w:rPr>
                                    </w:pPr>
                                    <w:r w:rsidRPr="006B1138">
                                      <w:rPr>
                                        <w:b/>
                                        <w:bCs/>
                                        <w:sz w:val="22"/>
                                        <w:szCs w:val="22"/>
                                        <w:lang w:bidi="ar-EG"/>
                                      </w:rPr>
                                      <w:t>74620 N</w:t>
                                    </w:r>
                                    <w:r w:rsidRPr="00A655B6">
                                      <w:rPr>
                                        <w:rFonts w:asciiTheme="majorBidi" w:hAnsiTheme="majorBidi" w:cstheme="majorBidi"/>
                                        <w:sz w:val="24"/>
                                        <w:szCs w:val="24"/>
                                        <w14:ligatures w14:val="standardContextual"/>
                                        <w14:cntxtAlts/>
                                      </w:rPr>
                                      <w:t>·</w:t>
                                    </w:r>
                                    <w:r w:rsidRPr="006B1138">
                                      <w:rPr>
                                        <w:b/>
                                        <w:bCs/>
                                        <w:sz w:val="22"/>
                                        <w:szCs w:val="22"/>
                                        <w:lang w:bidi="ar-EG"/>
                                      </w:rPr>
                                      <w:t>mm</w:t>
                                    </w:r>
                                  </w:p>
                                </w:txbxContent>
                              </wps:txbx>
                              <wps:bodyPr rot="0" vert="horz" wrap="square" lIns="91440" tIns="45720" rIns="91440" bIns="45720" anchor="t" anchorCtr="0" upright="1">
                                <a:noAutofit/>
                              </wps:bodyPr>
                            </wps:wsp>
                            <wps:wsp>
                              <wps:cNvPr id="197" name="Text Box 2793"/>
                              <wps:cNvSpPr txBox="1">
                                <a:spLocks noChangeArrowheads="1"/>
                              </wps:cNvSpPr>
                              <wps:spPr bwMode="auto">
                                <a:xfrm>
                                  <a:off x="4676" y="5592"/>
                                  <a:ext cx="1610"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52310" w14:textId="79EA9871" w:rsidR="005B53D0" w:rsidRPr="006B1138" w:rsidRDefault="005B53D0" w:rsidP="00DB0071">
                                    <w:pPr>
                                      <w:rPr>
                                        <w:b/>
                                        <w:bCs/>
                                        <w:sz w:val="22"/>
                                        <w:szCs w:val="22"/>
                                        <w:lang w:bidi="ar-EG"/>
                                      </w:rPr>
                                    </w:pPr>
                                    <w:r w:rsidRPr="006B1138">
                                      <w:rPr>
                                        <w:b/>
                                        <w:bCs/>
                                        <w:sz w:val="22"/>
                                        <w:szCs w:val="22"/>
                                        <w:lang w:bidi="ar-EG"/>
                                      </w:rPr>
                                      <w:t>207196 N</w:t>
                                    </w:r>
                                    <w:r w:rsidRPr="00A655B6">
                                      <w:rPr>
                                        <w:rFonts w:asciiTheme="majorBidi" w:hAnsiTheme="majorBidi" w:cstheme="majorBidi"/>
                                        <w:sz w:val="24"/>
                                        <w:szCs w:val="24"/>
                                        <w14:ligatures w14:val="standardContextual"/>
                                        <w14:cntxtAlts/>
                                      </w:rPr>
                                      <w:t>·</w:t>
                                    </w:r>
                                    <w:r w:rsidRPr="006B1138">
                                      <w:rPr>
                                        <w:b/>
                                        <w:bCs/>
                                        <w:sz w:val="22"/>
                                        <w:szCs w:val="22"/>
                                        <w:lang w:bidi="ar-EG"/>
                                      </w:rPr>
                                      <w:t>mm</w:t>
                                    </w:r>
                                  </w:p>
                                </w:txbxContent>
                              </wps:txbx>
                              <wps:bodyPr rot="0" vert="horz" wrap="square" lIns="91440" tIns="45720" rIns="91440" bIns="45720" anchor="t" anchorCtr="0" upright="1">
                                <a:noAutofit/>
                              </wps:bodyPr>
                            </wps:wsp>
                            <wpg:grpSp>
                              <wpg:cNvPr id="198" name="Group 2794"/>
                              <wpg:cNvGrpSpPr>
                                <a:grpSpLocks/>
                              </wpg:cNvGrpSpPr>
                              <wpg:grpSpPr bwMode="auto">
                                <a:xfrm>
                                  <a:off x="2818" y="1988"/>
                                  <a:ext cx="7607" cy="5637"/>
                                  <a:chOff x="2818" y="1988"/>
                                  <a:chExt cx="7607" cy="5637"/>
                                </a:xfrm>
                              </wpg:grpSpPr>
                              <wps:wsp>
                                <wps:cNvPr id="199" name="Line 2795"/>
                                <wps:cNvCnPr/>
                                <wps:spPr bwMode="auto">
                                  <a:xfrm>
                                    <a:off x="7290" y="3072"/>
                                    <a:ext cx="0" cy="3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00" name="Group 2796"/>
                                <wpg:cNvGrpSpPr>
                                  <a:grpSpLocks/>
                                </wpg:cNvGrpSpPr>
                                <wpg:grpSpPr bwMode="auto">
                                  <a:xfrm>
                                    <a:off x="2818" y="1988"/>
                                    <a:ext cx="7607" cy="5637"/>
                                    <a:chOff x="2818" y="1988"/>
                                    <a:chExt cx="7607" cy="5637"/>
                                  </a:xfrm>
                                </wpg:grpSpPr>
                                <wps:wsp>
                                  <wps:cNvPr id="201" name="Line 2797"/>
                                  <wps:cNvCnPr/>
                                  <wps:spPr bwMode="auto">
                                    <a:xfrm>
                                      <a:off x="6675" y="2685"/>
                                      <a:ext cx="0" cy="9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2" name="Line 2798"/>
                                  <wps:cNvCnPr/>
                                  <wps:spPr bwMode="auto">
                                    <a:xfrm>
                                      <a:off x="7905" y="2685"/>
                                      <a:ext cx="0" cy="942"/>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3" name="Line 2799"/>
                                  <wps:cNvCnPr/>
                                  <wps:spPr bwMode="auto">
                                    <a:xfrm flipV="1">
                                      <a:off x="7290" y="2460"/>
                                      <a:ext cx="0" cy="792"/>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204" name="Group 2800"/>
                                  <wpg:cNvGrpSpPr>
                                    <a:grpSpLocks/>
                                  </wpg:cNvGrpSpPr>
                                  <wpg:grpSpPr bwMode="auto">
                                    <a:xfrm>
                                      <a:off x="2818" y="1988"/>
                                      <a:ext cx="7607" cy="5637"/>
                                      <a:chOff x="2818" y="1988"/>
                                      <a:chExt cx="7607" cy="5637"/>
                                    </a:xfrm>
                                  </wpg:grpSpPr>
                                  <wpg:grpSp>
                                    <wpg:cNvPr id="205" name="Group 2801"/>
                                    <wpg:cNvGrpSpPr>
                                      <a:grpSpLocks/>
                                    </wpg:cNvGrpSpPr>
                                    <wpg:grpSpPr bwMode="auto">
                                      <a:xfrm>
                                        <a:off x="6735" y="5802"/>
                                        <a:ext cx="1258" cy="283"/>
                                        <a:chOff x="5025" y="8115"/>
                                        <a:chExt cx="1258" cy="283"/>
                                      </a:xfrm>
                                    </wpg:grpSpPr>
                                    <wps:wsp>
                                      <wps:cNvPr id="206" name="Line 2802"/>
                                      <wps:cNvCnPr/>
                                      <wps:spPr bwMode="auto">
                                        <a:xfrm>
                                          <a:off x="5520" y="816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 name="Line 2803"/>
                                      <wps:cNvCnPr/>
                                      <wps:spPr bwMode="auto">
                                        <a:xfrm>
                                          <a:off x="5640" y="816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 name="Line 2804"/>
                                      <wps:cNvCnPr/>
                                      <wps:spPr bwMode="auto">
                                        <a:xfrm flipH="1">
                                          <a:off x="5025" y="8250"/>
                                          <a:ext cx="48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805"/>
                                      <wps:cNvCnPr/>
                                      <wps:spPr bwMode="auto">
                                        <a:xfrm rot="18900000">
                                          <a:off x="5025" y="8115"/>
                                          <a:ext cx="0" cy="2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2806"/>
                                      <wps:cNvCnPr/>
                                      <wps:spPr bwMode="auto">
                                        <a:xfrm rot="2700000">
                                          <a:off x="6142" y="8123"/>
                                          <a:ext cx="0" cy="2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2807"/>
                                      <wps:cNvCnPr/>
                                      <wps:spPr bwMode="auto">
                                        <a:xfrm flipH="1">
                                          <a:off x="5640" y="8250"/>
                                          <a:ext cx="48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12" name="Line 2808"/>
                                    <wps:cNvCnPr/>
                                    <wps:spPr bwMode="auto">
                                      <a:xfrm flipH="1">
                                        <a:off x="7847" y="5952"/>
                                        <a:ext cx="73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13" name="Group 2809"/>
                                    <wpg:cNvGrpSpPr>
                                      <a:grpSpLocks/>
                                    </wpg:cNvGrpSpPr>
                                    <wpg:grpSpPr bwMode="auto">
                                      <a:xfrm>
                                        <a:off x="2818" y="1988"/>
                                        <a:ext cx="7607" cy="5637"/>
                                        <a:chOff x="2818" y="1988"/>
                                        <a:chExt cx="7607" cy="5637"/>
                                      </a:xfrm>
                                    </wpg:grpSpPr>
                                    <wpg:grpSp>
                                      <wpg:cNvPr id="214" name="Group 2810"/>
                                      <wpg:cNvGrpSpPr>
                                        <a:grpSpLocks/>
                                      </wpg:cNvGrpSpPr>
                                      <wpg:grpSpPr bwMode="auto">
                                        <a:xfrm>
                                          <a:off x="7155" y="4767"/>
                                          <a:ext cx="289" cy="360"/>
                                          <a:chOff x="7605" y="7035"/>
                                          <a:chExt cx="289" cy="360"/>
                                        </a:xfrm>
                                      </wpg:grpSpPr>
                                      <wpg:grpSp>
                                        <wpg:cNvPr id="215" name="Group 2811"/>
                                        <wpg:cNvGrpSpPr>
                                          <a:grpSpLocks/>
                                        </wpg:cNvGrpSpPr>
                                        <wpg:grpSpPr bwMode="auto">
                                          <a:xfrm>
                                            <a:off x="7781" y="7035"/>
                                            <a:ext cx="113" cy="360"/>
                                            <a:chOff x="4485" y="8820"/>
                                            <a:chExt cx="113" cy="360"/>
                                          </a:xfrm>
                                        </wpg:grpSpPr>
                                        <wps:wsp>
                                          <wps:cNvPr id="216" name="Line 2812"/>
                                          <wps:cNvCnPr/>
                                          <wps:spPr bwMode="auto">
                                            <a:xfrm>
                                              <a:off x="4500" y="882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7" name="Line 2813"/>
                                          <wps:cNvCnPr/>
                                          <wps:spPr bwMode="auto">
                                            <a:xfrm rot="18900000">
                                              <a:off x="4485" y="8820"/>
                                              <a:ext cx="1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8" name="Line 2814"/>
                                          <wps:cNvCnPr/>
                                          <wps:spPr bwMode="auto">
                                            <a:xfrm rot="18900000">
                                              <a:off x="4485" y="9015"/>
                                              <a:ext cx="1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 name="Line 2815"/>
                                          <wps:cNvCnPr/>
                                          <wps:spPr bwMode="auto">
                                            <a:xfrm rot="18900000">
                                              <a:off x="4485" y="8910"/>
                                              <a:ext cx="1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0" name="Line 2816"/>
                                          <wps:cNvCnPr/>
                                          <wps:spPr bwMode="auto">
                                            <a:xfrm rot="18900000">
                                              <a:off x="4485" y="9105"/>
                                              <a:ext cx="1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21" name="Group 2817"/>
                                        <wpg:cNvGrpSpPr>
                                          <a:grpSpLocks/>
                                        </wpg:cNvGrpSpPr>
                                        <wpg:grpSpPr bwMode="auto">
                                          <a:xfrm rot="10800000">
                                            <a:off x="7605" y="7035"/>
                                            <a:ext cx="113" cy="360"/>
                                            <a:chOff x="4485" y="8820"/>
                                            <a:chExt cx="113" cy="360"/>
                                          </a:xfrm>
                                        </wpg:grpSpPr>
                                        <wps:wsp>
                                          <wps:cNvPr id="222" name="Line 2818"/>
                                          <wps:cNvCnPr/>
                                          <wps:spPr bwMode="auto">
                                            <a:xfrm>
                                              <a:off x="4500" y="882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Line 2819"/>
                                          <wps:cNvCnPr/>
                                          <wps:spPr bwMode="auto">
                                            <a:xfrm rot="18900000">
                                              <a:off x="4485" y="8820"/>
                                              <a:ext cx="1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 name="Line 2820"/>
                                          <wps:cNvCnPr/>
                                          <wps:spPr bwMode="auto">
                                            <a:xfrm rot="18900000">
                                              <a:off x="4485" y="9015"/>
                                              <a:ext cx="1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Line 2821"/>
                                          <wps:cNvCnPr/>
                                          <wps:spPr bwMode="auto">
                                            <a:xfrm rot="18900000">
                                              <a:off x="4485" y="8910"/>
                                              <a:ext cx="1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2822"/>
                                          <wps:cNvCnPr/>
                                          <wps:spPr bwMode="auto">
                                            <a:xfrm rot="18900000">
                                              <a:off x="4485" y="9105"/>
                                              <a:ext cx="1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227" name="Group 2823"/>
                                      <wpg:cNvGrpSpPr>
                                        <a:grpSpLocks/>
                                      </wpg:cNvGrpSpPr>
                                      <wpg:grpSpPr bwMode="auto">
                                        <a:xfrm>
                                          <a:off x="6495" y="2892"/>
                                          <a:ext cx="1590" cy="720"/>
                                          <a:chOff x="5250" y="4320"/>
                                          <a:chExt cx="1590" cy="720"/>
                                        </a:xfrm>
                                      </wpg:grpSpPr>
                                      <wpg:grpSp>
                                        <wpg:cNvPr id="228" name="Group 2824"/>
                                        <wpg:cNvGrpSpPr>
                                          <a:grpSpLocks/>
                                        </wpg:cNvGrpSpPr>
                                        <wpg:grpSpPr bwMode="auto">
                                          <a:xfrm>
                                            <a:off x="5250" y="4320"/>
                                            <a:ext cx="720" cy="720"/>
                                            <a:chOff x="5220" y="4320"/>
                                            <a:chExt cx="720" cy="720"/>
                                          </a:xfrm>
                                        </wpg:grpSpPr>
                                        <wps:wsp>
                                          <wps:cNvPr id="229" name="Line 2825"/>
                                          <wps:cNvCnPr/>
                                          <wps:spPr bwMode="auto">
                                            <a:xfrm>
                                              <a:off x="5940" y="450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0" name="Line 2826"/>
                                          <wps:cNvCnPr/>
                                          <wps:spPr bwMode="auto">
                                            <a:xfrm>
                                              <a:off x="5400" y="4680"/>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31" name="Group 2827"/>
                                          <wpg:cNvGrpSpPr>
                                            <a:grpSpLocks/>
                                          </wpg:cNvGrpSpPr>
                                          <wpg:grpSpPr bwMode="auto">
                                            <a:xfrm>
                                              <a:off x="5220" y="4320"/>
                                              <a:ext cx="360" cy="720"/>
                                              <a:chOff x="4860" y="4860"/>
                                              <a:chExt cx="360" cy="720"/>
                                            </a:xfrm>
                                          </wpg:grpSpPr>
                                          <wps:wsp>
                                            <wps:cNvPr id="232" name="Line 2828"/>
                                            <wps:cNvCnPr/>
                                            <wps:spPr bwMode="auto">
                                              <a:xfrm>
                                                <a:off x="5040" y="486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2829"/>
                                            <wps:cNvCnPr/>
                                            <wps:spPr bwMode="auto">
                                              <a:xfrm>
                                                <a:off x="4860" y="4860"/>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Line 2830"/>
                                            <wps:cNvCnPr/>
                                            <wps:spPr bwMode="auto">
                                              <a:xfrm>
                                                <a:off x="4860" y="5580"/>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235" name="Group 2831"/>
                                        <wpg:cNvGrpSpPr>
                                          <a:grpSpLocks/>
                                        </wpg:cNvGrpSpPr>
                                        <wpg:grpSpPr bwMode="auto">
                                          <a:xfrm>
                                            <a:off x="6120" y="4320"/>
                                            <a:ext cx="720" cy="720"/>
                                            <a:chOff x="6120" y="4320"/>
                                            <a:chExt cx="720" cy="720"/>
                                          </a:xfrm>
                                        </wpg:grpSpPr>
                                        <wps:wsp>
                                          <wps:cNvPr id="236" name="Line 2832"/>
                                          <wps:cNvCnPr/>
                                          <wps:spPr bwMode="auto">
                                            <a:xfrm>
                                              <a:off x="6120" y="450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 name="Line 2833"/>
                                          <wps:cNvCnPr/>
                                          <wps:spPr bwMode="auto">
                                            <a:xfrm>
                                              <a:off x="6120" y="4680"/>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38" name="Group 2834"/>
                                          <wpg:cNvGrpSpPr>
                                            <a:grpSpLocks/>
                                          </wpg:cNvGrpSpPr>
                                          <wpg:grpSpPr bwMode="auto">
                                            <a:xfrm>
                                              <a:off x="6480" y="4320"/>
                                              <a:ext cx="360" cy="720"/>
                                              <a:chOff x="4860" y="4860"/>
                                              <a:chExt cx="360" cy="720"/>
                                            </a:xfrm>
                                          </wpg:grpSpPr>
                                          <wps:wsp>
                                            <wps:cNvPr id="239" name="Line 2835"/>
                                            <wps:cNvCnPr/>
                                            <wps:spPr bwMode="auto">
                                              <a:xfrm>
                                                <a:off x="5040" y="486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 name="Line 2836"/>
                                            <wps:cNvCnPr/>
                                            <wps:spPr bwMode="auto">
                                              <a:xfrm>
                                                <a:off x="4860" y="4860"/>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 name="Line 2837"/>
                                            <wps:cNvCnPr/>
                                            <wps:spPr bwMode="auto">
                                              <a:xfrm>
                                                <a:off x="4860" y="5580"/>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cNvPr id="242" name="Group 2838"/>
                                      <wpg:cNvGrpSpPr>
                                        <a:grpSpLocks/>
                                      </wpg:cNvGrpSpPr>
                                      <wpg:grpSpPr bwMode="auto">
                                        <a:xfrm>
                                          <a:off x="7155" y="3762"/>
                                          <a:ext cx="289" cy="360"/>
                                          <a:chOff x="7605" y="7035"/>
                                          <a:chExt cx="289" cy="360"/>
                                        </a:xfrm>
                                      </wpg:grpSpPr>
                                      <wpg:grpSp>
                                        <wpg:cNvPr id="243" name="Group 2839"/>
                                        <wpg:cNvGrpSpPr>
                                          <a:grpSpLocks/>
                                        </wpg:cNvGrpSpPr>
                                        <wpg:grpSpPr bwMode="auto">
                                          <a:xfrm>
                                            <a:off x="7781" y="7035"/>
                                            <a:ext cx="113" cy="360"/>
                                            <a:chOff x="4485" y="8820"/>
                                            <a:chExt cx="113" cy="360"/>
                                          </a:xfrm>
                                        </wpg:grpSpPr>
                                        <wps:wsp>
                                          <wps:cNvPr id="244" name="Line 2840"/>
                                          <wps:cNvCnPr/>
                                          <wps:spPr bwMode="auto">
                                            <a:xfrm>
                                              <a:off x="4500" y="882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5" name="Line 2841"/>
                                          <wps:cNvCnPr/>
                                          <wps:spPr bwMode="auto">
                                            <a:xfrm rot="18900000">
                                              <a:off x="4485" y="8820"/>
                                              <a:ext cx="1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 name="Line 2842"/>
                                          <wps:cNvCnPr/>
                                          <wps:spPr bwMode="auto">
                                            <a:xfrm rot="18900000">
                                              <a:off x="4485" y="9015"/>
                                              <a:ext cx="1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 name="Line 2843"/>
                                          <wps:cNvCnPr/>
                                          <wps:spPr bwMode="auto">
                                            <a:xfrm rot="18900000">
                                              <a:off x="4485" y="8910"/>
                                              <a:ext cx="1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 name="Line 2844"/>
                                          <wps:cNvCnPr/>
                                          <wps:spPr bwMode="auto">
                                            <a:xfrm rot="18900000">
                                              <a:off x="4485" y="9105"/>
                                              <a:ext cx="1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49" name="Group 2845"/>
                                        <wpg:cNvGrpSpPr>
                                          <a:grpSpLocks/>
                                        </wpg:cNvGrpSpPr>
                                        <wpg:grpSpPr bwMode="auto">
                                          <a:xfrm rot="10800000">
                                            <a:off x="7605" y="7035"/>
                                            <a:ext cx="113" cy="360"/>
                                            <a:chOff x="4485" y="8820"/>
                                            <a:chExt cx="113" cy="360"/>
                                          </a:xfrm>
                                        </wpg:grpSpPr>
                                        <wps:wsp>
                                          <wps:cNvPr id="250" name="Line 2846"/>
                                          <wps:cNvCnPr/>
                                          <wps:spPr bwMode="auto">
                                            <a:xfrm>
                                              <a:off x="4500" y="882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 name="Line 2847"/>
                                          <wps:cNvCnPr/>
                                          <wps:spPr bwMode="auto">
                                            <a:xfrm rot="18900000">
                                              <a:off x="4485" y="8820"/>
                                              <a:ext cx="1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 name="Line 2848"/>
                                          <wps:cNvCnPr/>
                                          <wps:spPr bwMode="auto">
                                            <a:xfrm rot="18900000">
                                              <a:off x="4485" y="9015"/>
                                              <a:ext cx="1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 name="Line 2849"/>
                                          <wps:cNvCnPr/>
                                          <wps:spPr bwMode="auto">
                                            <a:xfrm rot="18900000">
                                              <a:off x="4485" y="8910"/>
                                              <a:ext cx="1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 name="Line 2850"/>
                                          <wps:cNvCnPr/>
                                          <wps:spPr bwMode="auto">
                                            <a:xfrm rot="18900000">
                                              <a:off x="4485" y="9105"/>
                                              <a:ext cx="1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255" name="Line 2851"/>
                                      <wps:cNvCnPr/>
                                      <wps:spPr bwMode="auto">
                                        <a:xfrm flipV="1">
                                          <a:off x="7860" y="5952"/>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6" name="Line 2852"/>
                                      <wps:cNvCnPr/>
                                      <wps:spPr bwMode="auto">
                                        <a:xfrm flipH="1">
                                          <a:off x="2833" y="6837"/>
                                          <a:ext cx="445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57" name="Line 2853"/>
                                      <wps:cNvCnPr/>
                                      <wps:spPr bwMode="auto">
                                        <a:xfrm flipH="1">
                                          <a:off x="2833" y="4932"/>
                                          <a:ext cx="445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58" name="Line 2854"/>
                                      <wps:cNvCnPr/>
                                      <wps:spPr bwMode="auto">
                                        <a:xfrm flipH="1">
                                          <a:off x="2818" y="3927"/>
                                          <a:ext cx="445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59" name="Line 2855"/>
                                      <wps:cNvCnPr/>
                                      <wps:spPr bwMode="auto">
                                        <a:xfrm>
                                          <a:off x="4815" y="3927"/>
                                          <a:ext cx="0" cy="28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 name="Freeform 2856"/>
                                      <wps:cNvSpPr>
                                        <a:spLocks/>
                                      </wps:cNvSpPr>
                                      <wps:spPr bwMode="auto">
                                        <a:xfrm flipH="1">
                                          <a:off x="4817" y="4948"/>
                                          <a:ext cx="720" cy="1893"/>
                                        </a:xfrm>
                                        <a:custGeom>
                                          <a:avLst/>
                                          <a:gdLst>
                                            <a:gd name="T0" fmla="*/ 1065 w 1065"/>
                                            <a:gd name="T1" fmla="*/ 0 h 1893"/>
                                            <a:gd name="T2" fmla="*/ 0 w 1065"/>
                                            <a:gd name="T3" fmla="*/ 993 h 1893"/>
                                            <a:gd name="T4" fmla="*/ 1050 w 1065"/>
                                            <a:gd name="T5" fmla="*/ 1893 h 1893"/>
                                          </a:gdLst>
                                          <a:ahLst/>
                                          <a:cxnLst>
                                            <a:cxn ang="0">
                                              <a:pos x="T0" y="T1"/>
                                            </a:cxn>
                                            <a:cxn ang="0">
                                              <a:pos x="T2" y="T3"/>
                                            </a:cxn>
                                            <a:cxn ang="0">
                                              <a:pos x="T4" y="T5"/>
                                            </a:cxn>
                                          </a:cxnLst>
                                          <a:rect l="0" t="0" r="r" b="b"/>
                                          <a:pathLst>
                                            <a:path w="1065" h="1893">
                                              <a:moveTo>
                                                <a:pt x="1065" y="0"/>
                                              </a:moveTo>
                                              <a:lnTo>
                                                <a:pt x="0" y="993"/>
                                              </a:lnTo>
                                              <a:lnTo>
                                                <a:pt x="1050" y="1893"/>
                                              </a:lnTo>
                                            </a:path>
                                          </a:pathLst>
                                        </a:custGeom>
                                        <a:noFill/>
                                        <a:ln w="19050" cmpd="sng">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 name="Text Box 2857"/>
                                      <wps:cNvSpPr txBox="1">
                                        <a:spLocks noChangeArrowheads="1"/>
                                      </wps:cNvSpPr>
                                      <wps:spPr bwMode="auto">
                                        <a:xfrm>
                                          <a:off x="6956" y="7095"/>
                                          <a:ext cx="720" cy="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36C33" w14:textId="77777777" w:rsidR="005B53D0" w:rsidRPr="006B1138" w:rsidRDefault="005B53D0" w:rsidP="00C86143">
                                            <w:pPr>
                                              <w:bidi w:val="0"/>
                                              <w:jc w:val="center"/>
                                              <w:rPr>
                                                <w:b/>
                                                <w:bCs/>
                                                <w:sz w:val="22"/>
                                                <w:szCs w:val="22"/>
                                              </w:rPr>
                                            </w:pPr>
                                            <w:r w:rsidRPr="006B1138">
                                              <w:rPr>
                                                <w:b/>
                                                <w:bCs/>
                                                <w:sz w:val="22"/>
                                                <w:szCs w:val="22"/>
                                              </w:rPr>
                                              <w:t>(a)</w:t>
                                            </w:r>
                                          </w:p>
                                        </w:txbxContent>
                                      </wps:txbx>
                                      <wps:bodyPr rot="0" vert="horz" wrap="square" lIns="91440" tIns="45720" rIns="91440" bIns="45720" anchor="t" anchorCtr="0" upright="1">
                                        <a:noAutofit/>
                                      </wps:bodyPr>
                                    </wps:wsp>
                                    <wps:wsp>
                                      <wps:cNvPr id="262" name="Text Box 2858"/>
                                      <wps:cNvSpPr txBox="1">
                                        <a:spLocks noChangeArrowheads="1"/>
                                      </wps:cNvSpPr>
                                      <wps:spPr bwMode="auto">
                                        <a:xfrm>
                                          <a:off x="4457" y="7088"/>
                                          <a:ext cx="720" cy="5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E9298" w14:textId="77777777" w:rsidR="005B53D0" w:rsidRPr="006B1138" w:rsidRDefault="005B53D0" w:rsidP="00C86143">
                                            <w:pPr>
                                              <w:bidi w:val="0"/>
                                              <w:jc w:val="center"/>
                                              <w:rPr>
                                                <w:b/>
                                                <w:bCs/>
                                                <w:sz w:val="22"/>
                                                <w:szCs w:val="22"/>
                                              </w:rPr>
                                            </w:pPr>
                                            <w:r w:rsidRPr="006B1138">
                                              <w:rPr>
                                                <w:b/>
                                                <w:bCs/>
                                                <w:sz w:val="22"/>
                                                <w:szCs w:val="22"/>
                                              </w:rPr>
                                              <w:t>(b)</w:t>
                                            </w:r>
                                          </w:p>
                                        </w:txbxContent>
                                      </wps:txbx>
                                      <wps:bodyPr rot="0" vert="horz" wrap="square" lIns="91440" tIns="45720" rIns="91440" bIns="45720" anchor="t" anchorCtr="0" upright="1">
                                        <a:noAutofit/>
                                      </wps:bodyPr>
                                    </wps:wsp>
                                    <wpg:grpSp>
                                      <wpg:cNvPr id="263" name="Group 2859"/>
                                      <wpg:cNvGrpSpPr>
                                        <a:grpSpLocks/>
                                      </wpg:cNvGrpSpPr>
                                      <wpg:grpSpPr bwMode="auto">
                                        <a:xfrm>
                                          <a:off x="4470" y="2058"/>
                                          <a:ext cx="5955" cy="5079"/>
                                          <a:chOff x="4080" y="4128"/>
                                          <a:chExt cx="5955" cy="5079"/>
                                        </a:xfrm>
                                      </wpg:grpSpPr>
                                      <wps:wsp>
                                        <wps:cNvPr id="264" name="Text Box 2860"/>
                                        <wps:cNvSpPr txBox="1">
                                          <a:spLocks noChangeArrowheads="1"/>
                                        </wps:cNvSpPr>
                                        <wps:spPr bwMode="auto">
                                          <a:xfrm>
                                            <a:off x="5723" y="4128"/>
                                            <a:ext cx="2368"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8C66D" w14:textId="77777777" w:rsidR="005B53D0" w:rsidRPr="00C72969" w:rsidRDefault="005B53D0" w:rsidP="00C86143">
                                              <w:pPr>
                                                <w:bidi w:val="0"/>
                                                <w:jc w:val="center"/>
                                                <w:rPr>
                                                  <w:b/>
                                                  <w:bCs/>
                                                  <w:sz w:val="22"/>
                                                  <w:szCs w:val="22"/>
                                                  <w:vertAlign w:val="subscript"/>
                                                  <w:lang w:bidi="ar-EG"/>
                                                </w:rPr>
                                              </w:pPr>
                                              <w:r w:rsidRPr="006B1138">
                                                <w:rPr>
                                                  <w:b/>
                                                  <w:bCs/>
                                                  <w:sz w:val="22"/>
                                                  <w:szCs w:val="22"/>
                                                  <w:lang w:bidi="ar-EG"/>
                                                </w:rPr>
                                                <w:t>F</w:t>
                                              </w:r>
                                              <w:r w:rsidRPr="006B1138">
                                                <w:rPr>
                                                  <w:b/>
                                                  <w:bCs/>
                                                  <w:sz w:val="22"/>
                                                  <w:szCs w:val="22"/>
                                                  <w:vertAlign w:val="subscript"/>
                                                  <w:lang w:bidi="ar-EG"/>
                                                </w:rPr>
                                                <w:t>axial</w:t>
                                              </w:r>
                                              <w:r w:rsidRPr="006B1138">
                                                <w:rPr>
                                                  <w:b/>
                                                  <w:bCs/>
                                                  <w:sz w:val="22"/>
                                                  <w:szCs w:val="22"/>
                                                  <w:lang w:bidi="ar-EG"/>
                                                </w:rPr>
                                                <w:t xml:space="preserve"> =2F</w:t>
                                              </w:r>
                                              <w:r w:rsidRPr="006B1138">
                                                <w:rPr>
                                                  <w:b/>
                                                  <w:bCs/>
                                                  <w:sz w:val="22"/>
                                                  <w:szCs w:val="22"/>
                                                  <w:vertAlign w:val="subscript"/>
                                                  <w:lang w:bidi="ar-EG"/>
                                                </w:rPr>
                                                <w:t>1-Roller</w:t>
                                              </w:r>
                                              <w:r>
                                                <w:rPr>
                                                  <w:b/>
                                                  <w:bCs/>
                                                  <w:sz w:val="22"/>
                                                  <w:szCs w:val="22"/>
                                                  <w:lang w:bidi="ar-EG"/>
                                                </w:rPr>
                                                <w:t xml:space="preserve"> + </w:t>
                                              </w:r>
                                              <w:r w:rsidRPr="00C72969">
                                                <w:rPr>
                                                  <w:b/>
                                                  <w:bCs/>
                                                  <w:sz w:val="22"/>
                                                  <w:szCs w:val="22"/>
                                                  <w:lang w:bidi="ar-EG"/>
                                                </w:rPr>
                                                <w:t>W</w:t>
                                              </w:r>
                                              <w:r>
                                                <w:rPr>
                                                  <w:b/>
                                                  <w:bCs/>
                                                  <w:sz w:val="22"/>
                                                  <w:szCs w:val="22"/>
                                                  <w:vertAlign w:val="subscript"/>
                                                  <w:lang w:bidi="ar-EG"/>
                                                </w:rPr>
                                                <w:t>a</w:t>
                                              </w:r>
                                            </w:p>
                                          </w:txbxContent>
                                        </wps:txbx>
                                        <wps:bodyPr rot="0" vert="horz" wrap="square" lIns="91440" tIns="45720" rIns="91440" bIns="45720" anchor="t" anchorCtr="0" upright="1">
                                          <a:noAutofit/>
                                        </wps:bodyPr>
                                      </wps:wsp>
                                      <wps:wsp>
                                        <wps:cNvPr id="265" name="Text Box 2861"/>
                                        <wps:cNvSpPr txBox="1">
                                          <a:spLocks noChangeArrowheads="1"/>
                                        </wps:cNvSpPr>
                                        <wps:spPr bwMode="auto">
                                          <a:xfrm>
                                            <a:off x="4080" y="4962"/>
                                            <a:ext cx="2205"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1A9F8" w14:textId="77777777" w:rsidR="005B53D0" w:rsidRPr="006B1138" w:rsidRDefault="005B53D0" w:rsidP="009504FF">
                                              <w:pPr>
                                                <w:bidi w:val="0"/>
                                                <w:jc w:val="center"/>
                                                <w:rPr>
                                                  <w:b/>
                                                  <w:bCs/>
                                                  <w:sz w:val="22"/>
                                                  <w:szCs w:val="22"/>
                                                  <w:lang w:bidi="ar-EG"/>
                                                </w:rPr>
                                              </w:pPr>
                                              <w:r w:rsidRPr="006B1138">
                                                <w:rPr>
                                                  <w:b/>
                                                  <w:bCs/>
                                                  <w:sz w:val="22"/>
                                                  <w:szCs w:val="22"/>
                                                  <w:lang w:bidi="ar-EG"/>
                                                </w:rPr>
                                                <w:t>F</w:t>
                                              </w:r>
                                              <w:r w:rsidRPr="006B1138">
                                                <w:rPr>
                                                  <w:b/>
                                                  <w:bCs/>
                                                  <w:sz w:val="22"/>
                                                  <w:szCs w:val="22"/>
                                                  <w:vertAlign w:val="subscript"/>
                                                  <w:lang w:bidi="ar-EG"/>
                                                </w:rPr>
                                                <w:t>1-Roller</w:t>
                                              </w:r>
                                              <w:r w:rsidRPr="006B1138">
                                                <w:rPr>
                                                  <w:b/>
                                                  <w:bCs/>
                                                  <w:sz w:val="22"/>
                                                  <w:szCs w:val="22"/>
                                                  <w:lang w:bidi="ar-EG"/>
                                                </w:rPr>
                                                <w:t xml:space="preserve"> = 2051.34 N</w:t>
                                              </w:r>
                                            </w:p>
                                          </w:txbxContent>
                                        </wps:txbx>
                                        <wps:bodyPr rot="0" vert="horz" wrap="square" lIns="91440" tIns="45720" rIns="91440" bIns="45720" anchor="t" anchorCtr="0" upright="1">
                                          <a:noAutofit/>
                                        </wps:bodyPr>
                                      </wps:wsp>
                                      <wps:wsp>
                                        <wps:cNvPr id="266" name="Text Box 2862"/>
                                        <wps:cNvSpPr txBox="1">
                                          <a:spLocks noChangeArrowheads="1"/>
                                        </wps:cNvSpPr>
                                        <wps:spPr bwMode="auto">
                                          <a:xfrm>
                                            <a:off x="7515" y="4962"/>
                                            <a:ext cx="2205"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1B886" w14:textId="77777777" w:rsidR="005B53D0" w:rsidRPr="006B1138" w:rsidRDefault="005B53D0" w:rsidP="009504FF">
                                              <w:pPr>
                                                <w:bidi w:val="0"/>
                                                <w:jc w:val="center"/>
                                                <w:rPr>
                                                  <w:b/>
                                                  <w:bCs/>
                                                  <w:sz w:val="22"/>
                                                  <w:szCs w:val="22"/>
                                                  <w:lang w:bidi="ar-EG"/>
                                                </w:rPr>
                                              </w:pPr>
                                              <w:r w:rsidRPr="006B1138">
                                                <w:rPr>
                                                  <w:b/>
                                                  <w:bCs/>
                                                  <w:sz w:val="22"/>
                                                  <w:szCs w:val="22"/>
                                                  <w:lang w:bidi="ar-EG"/>
                                                </w:rPr>
                                                <w:t>F</w:t>
                                              </w:r>
                                              <w:r w:rsidRPr="006B1138">
                                                <w:rPr>
                                                  <w:b/>
                                                  <w:bCs/>
                                                  <w:sz w:val="22"/>
                                                  <w:szCs w:val="22"/>
                                                  <w:vertAlign w:val="subscript"/>
                                                  <w:lang w:bidi="ar-EG"/>
                                                </w:rPr>
                                                <w:t>1-Roller</w:t>
                                              </w:r>
                                              <w:r w:rsidRPr="006B1138">
                                                <w:rPr>
                                                  <w:b/>
                                                  <w:bCs/>
                                                  <w:sz w:val="22"/>
                                                  <w:szCs w:val="22"/>
                                                  <w:lang w:bidi="ar-EG"/>
                                                </w:rPr>
                                                <w:t xml:space="preserve"> = 2051.34 N</w:t>
                                              </w:r>
                                            </w:p>
                                          </w:txbxContent>
                                        </wps:txbx>
                                        <wps:bodyPr rot="0" vert="horz" wrap="square" lIns="91440" tIns="45720" rIns="91440" bIns="45720" anchor="t" anchorCtr="0" upright="1">
                                          <a:noAutofit/>
                                        </wps:bodyPr>
                                      </wps:wsp>
                                      <wps:wsp>
                                        <wps:cNvPr id="267" name="Text Box 2863"/>
                                        <wps:cNvSpPr txBox="1">
                                          <a:spLocks noChangeArrowheads="1"/>
                                        </wps:cNvSpPr>
                                        <wps:spPr bwMode="auto">
                                          <a:xfrm>
                                            <a:off x="8115" y="7827"/>
                                            <a:ext cx="192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8C4CF" w14:textId="77777777" w:rsidR="005B53D0" w:rsidRPr="006B1138" w:rsidRDefault="005B53D0" w:rsidP="007A3449">
                                              <w:pPr>
                                                <w:bidi w:val="0"/>
                                                <w:rPr>
                                                  <w:b/>
                                                  <w:bCs/>
                                                  <w:sz w:val="22"/>
                                                  <w:szCs w:val="22"/>
                                                  <w:lang w:bidi="ar-EG"/>
                                                </w:rPr>
                                              </w:pPr>
                                              <w:r w:rsidRPr="006B1138">
                                                <w:rPr>
                                                  <w:b/>
                                                  <w:bCs/>
                                                  <w:sz w:val="22"/>
                                                  <w:szCs w:val="22"/>
                                                  <w:lang w:bidi="ar-EG"/>
                                                </w:rPr>
                                                <w:t>W</w:t>
                                              </w:r>
                                              <w:r w:rsidRPr="006B1138">
                                                <w:rPr>
                                                  <w:b/>
                                                  <w:bCs/>
                                                  <w:sz w:val="22"/>
                                                  <w:szCs w:val="22"/>
                                                  <w:vertAlign w:val="subscript"/>
                                                  <w:lang w:bidi="ar-EG"/>
                                                </w:rPr>
                                                <w:t>r</w:t>
                                              </w:r>
                                              <w:r w:rsidRPr="006B1138">
                                                <w:rPr>
                                                  <w:b/>
                                                  <w:bCs/>
                                                  <w:sz w:val="22"/>
                                                  <w:szCs w:val="22"/>
                                                  <w:lang w:bidi="ar-EG"/>
                                                </w:rPr>
                                                <w:t xml:space="preserve"> = 1071.1 N</w:t>
                                              </w:r>
                                            </w:p>
                                          </w:txbxContent>
                                        </wps:txbx>
                                        <wps:bodyPr rot="0" vert="horz" wrap="square" lIns="91440" tIns="45720" rIns="91440" bIns="45720" anchor="t" anchorCtr="0" upright="1">
                                          <a:noAutofit/>
                                        </wps:bodyPr>
                                      </wps:wsp>
                                      <wps:wsp>
                                        <wps:cNvPr id="268" name="Text Box 2864"/>
                                        <wps:cNvSpPr txBox="1">
                                          <a:spLocks noChangeArrowheads="1"/>
                                        </wps:cNvSpPr>
                                        <wps:spPr bwMode="auto">
                                          <a:xfrm>
                                            <a:off x="7054" y="8727"/>
                                            <a:ext cx="192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24298" w14:textId="77777777" w:rsidR="005B53D0" w:rsidRPr="006B1138" w:rsidRDefault="005B53D0" w:rsidP="007A3449">
                                              <w:pPr>
                                                <w:bidi w:val="0"/>
                                                <w:rPr>
                                                  <w:b/>
                                                  <w:bCs/>
                                                  <w:sz w:val="22"/>
                                                  <w:szCs w:val="22"/>
                                                  <w:lang w:bidi="ar-EG"/>
                                                </w:rPr>
                                              </w:pPr>
                                              <w:r w:rsidRPr="006B1138">
                                                <w:rPr>
                                                  <w:b/>
                                                  <w:bCs/>
                                                  <w:sz w:val="22"/>
                                                  <w:szCs w:val="22"/>
                                                  <w:lang w:bidi="ar-EG"/>
                                                </w:rPr>
                                                <w:t>W</w:t>
                                              </w:r>
                                              <w:r w:rsidRPr="006B1138">
                                                <w:rPr>
                                                  <w:b/>
                                                  <w:bCs/>
                                                  <w:sz w:val="22"/>
                                                  <w:szCs w:val="22"/>
                                                  <w:vertAlign w:val="subscript"/>
                                                  <w:lang w:bidi="ar-EG"/>
                                                </w:rPr>
                                                <w:t>a</w:t>
                                              </w:r>
                                              <w:r w:rsidRPr="006B1138">
                                                <w:rPr>
                                                  <w:b/>
                                                  <w:bCs/>
                                                  <w:sz w:val="22"/>
                                                  <w:szCs w:val="22"/>
                                                  <w:lang w:bidi="ar-EG"/>
                                                </w:rPr>
                                                <w:t xml:space="preserve"> = 156.6 N</w:t>
                                              </w:r>
                                            </w:p>
                                          </w:txbxContent>
                                        </wps:txbx>
                                        <wps:bodyPr rot="0" vert="horz" wrap="square" lIns="91440" tIns="45720" rIns="91440" bIns="45720" anchor="t" anchorCtr="0" upright="1">
                                          <a:noAutofit/>
                                        </wps:bodyPr>
                                      </wps:wsp>
                                      <wps:wsp>
                                        <wps:cNvPr id="269" name="Text Box 2865"/>
                                        <wps:cNvSpPr txBox="1">
                                          <a:spLocks noChangeArrowheads="1"/>
                                        </wps:cNvSpPr>
                                        <wps:spPr bwMode="auto">
                                          <a:xfrm>
                                            <a:off x="6079" y="7030"/>
                                            <a:ext cx="479" cy="9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FF87E" w14:textId="77777777" w:rsidR="005B53D0" w:rsidRPr="006B1138" w:rsidRDefault="005B53D0" w:rsidP="00C86143">
                                              <w:pPr>
                                                <w:bidi w:val="0"/>
                                                <w:jc w:val="center"/>
                                                <w:rPr>
                                                  <w:b/>
                                                  <w:bCs/>
                                                </w:rPr>
                                              </w:pPr>
                                              <w:r w:rsidRPr="006B1138">
                                                <w:rPr>
                                                  <w:b/>
                                                  <w:bCs/>
                                                </w:rPr>
                                                <w:t>190 mm</w:t>
                                              </w:r>
                                            </w:p>
                                          </w:txbxContent>
                                        </wps:txbx>
                                        <wps:bodyPr rot="0" vert="vert270" wrap="square" lIns="91440" tIns="45720" rIns="91440" bIns="45720" anchor="t" anchorCtr="0" upright="1">
                                          <a:noAutofit/>
                                        </wps:bodyPr>
                                      </wps:wsp>
                                      <wps:wsp>
                                        <wps:cNvPr id="270" name="Text Box 2866"/>
                                        <wps:cNvSpPr txBox="1">
                                          <a:spLocks noChangeArrowheads="1"/>
                                        </wps:cNvSpPr>
                                        <wps:spPr bwMode="auto">
                                          <a:xfrm>
                                            <a:off x="6093" y="7991"/>
                                            <a:ext cx="479" cy="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C76DA" w14:textId="77777777" w:rsidR="005B53D0" w:rsidRPr="006B1138" w:rsidRDefault="005B53D0" w:rsidP="00C86143">
                                              <w:pPr>
                                                <w:bidi w:val="0"/>
                                                <w:jc w:val="center"/>
                                                <w:rPr>
                                                  <w:b/>
                                                  <w:bCs/>
                                                </w:rPr>
                                              </w:pPr>
                                              <w:r w:rsidRPr="006B1138">
                                                <w:rPr>
                                                  <w:b/>
                                                  <w:bCs/>
                                                </w:rPr>
                                                <w:t>110 mm</w:t>
                                              </w:r>
                                            </w:p>
                                          </w:txbxContent>
                                        </wps:txbx>
                                        <wps:bodyPr rot="0" vert="vert270" wrap="square" lIns="91440" tIns="45720" rIns="91440" bIns="45720" anchor="t" anchorCtr="0" upright="1">
                                          <a:noAutofit/>
                                        </wps:bodyPr>
                                      </wps:wsp>
                                    </wpg:grpSp>
                                    <wps:wsp>
                                      <wps:cNvPr id="273" name="Line 2869"/>
                                      <wps:cNvCnPr/>
                                      <wps:spPr bwMode="auto">
                                        <a:xfrm>
                                          <a:off x="3600" y="3915"/>
                                          <a:ext cx="0" cy="28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 name="Freeform 2870"/>
                                      <wps:cNvSpPr>
                                        <a:spLocks/>
                                      </wps:cNvSpPr>
                                      <wps:spPr bwMode="auto">
                                        <a:xfrm flipH="1">
                                          <a:off x="3602" y="4949"/>
                                          <a:ext cx="720" cy="1893"/>
                                        </a:xfrm>
                                        <a:custGeom>
                                          <a:avLst/>
                                          <a:gdLst>
                                            <a:gd name="T0" fmla="*/ 1065 w 1065"/>
                                            <a:gd name="T1" fmla="*/ 0 h 1893"/>
                                            <a:gd name="T2" fmla="*/ 0 w 1065"/>
                                            <a:gd name="T3" fmla="*/ 993 h 1893"/>
                                            <a:gd name="T4" fmla="*/ 1050 w 1065"/>
                                            <a:gd name="T5" fmla="*/ 1893 h 1893"/>
                                          </a:gdLst>
                                          <a:ahLst/>
                                          <a:cxnLst>
                                            <a:cxn ang="0">
                                              <a:pos x="T0" y="T1"/>
                                            </a:cxn>
                                            <a:cxn ang="0">
                                              <a:pos x="T2" y="T3"/>
                                            </a:cxn>
                                            <a:cxn ang="0">
                                              <a:pos x="T4" y="T5"/>
                                            </a:cxn>
                                          </a:cxnLst>
                                          <a:rect l="0" t="0" r="r" b="b"/>
                                          <a:pathLst>
                                            <a:path w="1065" h="1893">
                                              <a:moveTo>
                                                <a:pt x="1065" y="0"/>
                                              </a:moveTo>
                                              <a:lnTo>
                                                <a:pt x="0" y="993"/>
                                              </a:lnTo>
                                              <a:lnTo>
                                                <a:pt x="1050" y="1893"/>
                                              </a:lnTo>
                                            </a:path>
                                          </a:pathLst>
                                        </a:custGeom>
                                        <a:noFill/>
                                        <a:ln w="19050" cmpd="sng">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 name="Text Box 2871"/>
                                      <wps:cNvSpPr txBox="1">
                                        <a:spLocks noChangeArrowheads="1"/>
                                      </wps:cNvSpPr>
                                      <wps:spPr bwMode="auto">
                                        <a:xfrm>
                                          <a:off x="3238" y="7093"/>
                                          <a:ext cx="720" cy="5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AF186" w14:textId="77777777" w:rsidR="005B53D0" w:rsidRPr="006B1138" w:rsidRDefault="005B53D0" w:rsidP="00C86143">
                                            <w:pPr>
                                              <w:bidi w:val="0"/>
                                              <w:jc w:val="center"/>
                                              <w:rPr>
                                                <w:b/>
                                                <w:bCs/>
                                                <w:sz w:val="22"/>
                                                <w:szCs w:val="22"/>
                                              </w:rPr>
                                            </w:pPr>
                                            <w:r w:rsidRPr="006B1138">
                                              <w:rPr>
                                                <w:b/>
                                                <w:bCs/>
                                                <w:sz w:val="22"/>
                                                <w:szCs w:val="22"/>
                                              </w:rPr>
                                              <w:t>(c)</w:t>
                                            </w:r>
                                          </w:p>
                                        </w:txbxContent>
                                      </wps:txbx>
                                      <wps:bodyPr rot="0" vert="horz" wrap="square" lIns="91440" tIns="45720" rIns="91440" bIns="45720" anchor="t" anchorCtr="0" upright="1">
                                        <a:noAutofit/>
                                      </wps:bodyPr>
                                    </wps:wsp>
                                    <wps:wsp>
                                      <wps:cNvPr id="276" name="Freeform 2872"/>
                                      <wps:cNvSpPr>
                                        <a:spLocks/>
                                      </wps:cNvSpPr>
                                      <wps:spPr bwMode="auto">
                                        <a:xfrm>
                                          <a:off x="7920" y="5040"/>
                                          <a:ext cx="360" cy="900"/>
                                        </a:xfrm>
                                        <a:custGeom>
                                          <a:avLst/>
                                          <a:gdLst>
                                            <a:gd name="T0" fmla="*/ 0 w 360"/>
                                            <a:gd name="T1" fmla="*/ 900 h 900"/>
                                            <a:gd name="T2" fmla="*/ 180 w 360"/>
                                            <a:gd name="T3" fmla="*/ 180 h 900"/>
                                            <a:gd name="T4" fmla="*/ 180 w 360"/>
                                            <a:gd name="T5" fmla="*/ 540 h 900"/>
                                            <a:gd name="T6" fmla="*/ 360 w 360"/>
                                            <a:gd name="T7" fmla="*/ 0 h 900"/>
                                          </a:gdLst>
                                          <a:ahLst/>
                                          <a:cxnLst>
                                            <a:cxn ang="0">
                                              <a:pos x="T0" y="T1"/>
                                            </a:cxn>
                                            <a:cxn ang="0">
                                              <a:pos x="T2" y="T3"/>
                                            </a:cxn>
                                            <a:cxn ang="0">
                                              <a:pos x="T4" y="T5"/>
                                            </a:cxn>
                                            <a:cxn ang="0">
                                              <a:pos x="T6" y="T7"/>
                                            </a:cxn>
                                          </a:cxnLst>
                                          <a:rect l="0" t="0" r="r" b="b"/>
                                          <a:pathLst>
                                            <a:path w="360" h="900">
                                              <a:moveTo>
                                                <a:pt x="0" y="900"/>
                                              </a:moveTo>
                                              <a:cubicBezTo>
                                                <a:pt x="75" y="570"/>
                                                <a:pt x="150" y="240"/>
                                                <a:pt x="180" y="180"/>
                                              </a:cubicBezTo>
                                              <a:cubicBezTo>
                                                <a:pt x="210" y="120"/>
                                                <a:pt x="150" y="570"/>
                                                <a:pt x="180" y="540"/>
                                              </a:cubicBezTo>
                                              <a:cubicBezTo>
                                                <a:pt x="210" y="510"/>
                                                <a:pt x="300" y="120"/>
                                                <a:pt x="36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 name="Line 2873"/>
                                      <wps:cNvCnPr/>
                                      <wps:spPr bwMode="auto">
                                        <a:xfrm flipV="1">
                                          <a:off x="3099" y="2312"/>
                                          <a:ext cx="1" cy="669"/>
                                        </a:xfrm>
                                        <a:prstGeom prst="line">
                                          <a:avLst/>
                                        </a:prstGeom>
                                        <a:noFill/>
                                        <a:ln w="9525">
                                          <a:solidFill>
                                            <a:srgbClr val="A50021"/>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8" name="Line 2874"/>
                                      <wps:cNvCnPr/>
                                      <wps:spPr bwMode="auto">
                                        <a:xfrm>
                                          <a:off x="3108" y="2983"/>
                                          <a:ext cx="663" cy="1"/>
                                        </a:xfrm>
                                        <a:prstGeom prst="line">
                                          <a:avLst/>
                                        </a:prstGeom>
                                        <a:noFill/>
                                        <a:ln w="12700">
                                          <a:solidFill>
                                            <a:srgbClr val="A50021"/>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9" name="Text Box 2875"/>
                                      <wps:cNvSpPr txBox="1">
                                        <a:spLocks noChangeArrowheads="1"/>
                                      </wps:cNvSpPr>
                                      <wps:spPr bwMode="auto">
                                        <a:xfrm>
                                          <a:off x="3587" y="2782"/>
                                          <a:ext cx="605" cy="618"/>
                                        </a:xfrm>
                                        <a:prstGeom prst="rect">
                                          <a:avLst/>
                                        </a:prstGeom>
                                        <a:noFill/>
                                        <a:ln>
                                          <a:noFill/>
                                        </a:ln>
                                        <a:effectLst/>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FD534E1" w14:textId="77777777" w:rsidR="005B53D0" w:rsidRPr="006B1138" w:rsidRDefault="005B53D0" w:rsidP="00C86143">
                                            <w:pPr>
                                              <w:adjustRightInd w:val="0"/>
                                              <w:jc w:val="center"/>
                                              <w:rPr>
                                                <w:b/>
                                                <w:bCs/>
                                                <w:color w:val="3333FF"/>
                                                <w:sz w:val="22"/>
                                                <w:szCs w:val="22"/>
                                              </w:rPr>
                                            </w:pPr>
                                            <w:r w:rsidRPr="006B1138">
                                              <w:rPr>
                                                <w:b/>
                                                <w:bCs/>
                                                <w:color w:val="3333FF"/>
                                                <w:sz w:val="22"/>
                                                <w:szCs w:val="22"/>
                                              </w:rPr>
                                              <w:t>X</w:t>
                                            </w:r>
                                          </w:p>
                                        </w:txbxContent>
                                      </wps:txbx>
                                      <wps:bodyPr rot="0" vert="horz" wrap="square" lIns="91440" tIns="45720" rIns="91440" bIns="45720" anchor="t" anchorCtr="0" upright="1">
                                        <a:noAutofit/>
                                      </wps:bodyPr>
                                    </wps:wsp>
                                    <wps:wsp>
                                      <wps:cNvPr id="280" name="Text Box 2876"/>
                                      <wps:cNvSpPr txBox="1">
                                        <a:spLocks noChangeArrowheads="1"/>
                                      </wps:cNvSpPr>
                                      <wps:spPr bwMode="auto">
                                        <a:xfrm>
                                          <a:off x="2835" y="1988"/>
                                          <a:ext cx="547" cy="577"/>
                                        </a:xfrm>
                                        <a:prstGeom prst="rect">
                                          <a:avLst/>
                                        </a:prstGeom>
                                        <a:noFill/>
                                        <a:ln>
                                          <a:noFill/>
                                        </a:ln>
                                        <a:effectLst/>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06C1C9" w14:textId="77777777" w:rsidR="005B53D0" w:rsidRPr="006B1138" w:rsidRDefault="005B53D0" w:rsidP="00C86143">
                                            <w:pPr>
                                              <w:adjustRightInd w:val="0"/>
                                              <w:jc w:val="center"/>
                                              <w:rPr>
                                                <w:b/>
                                                <w:bCs/>
                                                <w:color w:val="3333FF"/>
                                                <w:sz w:val="22"/>
                                                <w:szCs w:val="22"/>
                                              </w:rPr>
                                            </w:pPr>
                                            <w:r w:rsidRPr="006B1138">
                                              <w:rPr>
                                                <w:b/>
                                                <w:bCs/>
                                                <w:color w:val="3333FF"/>
                                                <w:sz w:val="22"/>
                                                <w:szCs w:val="22"/>
                                              </w:rPr>
                                              <w:t>Y</w:t>
                                            </w:r>
                                          </w:p>
                                        </w:txbxContent>
                                      </wps:txbx>
                                      <wps:bodyPr rot="0" vert="horz" wrap="square" lIns="91440" tIns="45720" rIns="91440" bIns="45720" anchor="t" anchorCtr="0" upright="1">
                                        <a:noAutofit/>
                                      </wps:bodyPr>
                                    </wps:wsp>
                                    <wpg:grpSp>
                                      <wpg:cNvPr id="281" name="Group 2877"/>
                                      <wpg:cNvGrpSpPr>
                                        <a:grpSpLocks/>
                                      </wpg:cNvGrpSpPr>
                                      <wpg:grpSpPr bwMode="auto">
                                        <a:xfrm>
                                          <a:off x="7155" y="6630"/>
                                          <a:ext cx="289" cy="360"/>
                                          <a:chOff x="7605" y="7035"/>
                                          <a:chExt cx="289" cy="360"/>
                                        </a:xfrm>
                                      </wpg:grpSpPr>
                                      <wpg:grpSp>
                                        <wpg:cNvPr id="282" name="Group 2878"/>
                                        <wpg:cNvGrpSpPr>
                                          <a:grpSpLocks/>
                                        </wpg:cNvGrpSpPr>
                                        <wpg:grpSpPr bwMode="auto">
                                          <a:xfrm>
                                            <a:off x="7781" y="7035"/>
                                            <a:ext cx="113" cy="360"/>
                                            <a:chOff x="4485" y="8820"/>
                                            <a:chExt cx="113" cy="360"/>
                                          </a:xfrm>
                                        </wpg:grpSpPr>
                                        <wps:wsp>
                                          <wps:cNvPr id="283" name="Line 2879"/>
                                          <wps:cNvCnPr/>
                                          <wps:spPr bwMode="auto">
                                            <a:xfrm>
                                              <a:off x="4500" y="882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 name="Line 2880"/>
                                          <wps:cNvCnPr/>
                                          <wps:spPr bwMode="auto">
                                            <a:xfrm rot="18900000">
                                              <a:off x="4485" y="8820"/>
                                              <a:ext cx="1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5" name="Line 2881"/>
                                          <wps:cNvCnPr/>
                                          <wps:spPr bwMode="auto">
                                            <a:xfrm rot="18900000">
                                              <a:off x="4485" y="9015"/>
                                              <a:ext cx="1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6" name="Line 2882"/>
                                          <wps:cNvCnPr/>
                                          <wps:spPr bwMode="auto">
                                            <a:xfrm rot="18900000">
                                              <a:off x="4485" y="8910"/>
                                              <a:ext cx="1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7" name="Line 2883"/>
                                          <wps:cNvCnPr/>
                                          <wps:spPr bwMode="auto">
                                            <a:xfrm rot="18900000">
                                              <a:off x="4485" y="9105"/>
                                              <a:ext cx="1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88" name="Group 2884"/>
                                        <wpg:cNvGrpSpPr>
                                          <a:grpSpLocks/>
                                        </wpg:cNvGrpSpPr>
                                        <wpg:grpSpPr bwMode="auto">
                                          <a:xfrm rot="10800000">
                                            <a:off x="7605" y="7035"/>
                                            <a:ext cx="113" cy="360"/>
                                            <a:chOff x="4485" y="8820"/>
                                            <a:chExt cx="113" cy="360"/>
                                          </a:xfrm>
                                        </wpg:grpSpPr>
                                        <wps:wsp>
                                          <wps:cNvPr id="289" name="Line 2885"/>
                                          <wps:cNvCnPr/>
                                          <wps:spPr bwMode="auto">
                                            <a:xfrm>
                                              <a:off x="4500" y="882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0" name="Line 2886"/>
                                          <wps:cNvCnPr/>
                                          <wps:spPr bwMode="auto">
                                            <a:xfrm rot="18900000">
                                              <a:off x="4485" y="8820"/>
                                              <a:ext cx="1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1" name="Line 2887"/>
                                          <wps:cNvCnPr/>
                                          <wps:spPr bwMode="auto">
                                            <a:xfrm rot="18900000">
                                              <a:off x="4485" y="9015"/>
                                              <a:ext cx="1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2" name="Line 2888"/>
                                          <wps:cNvCnPr/>
                                          <wps:spPr bwMode="auto">
                                            <a:xfrm rot="18900000">
                                              <a:off x="4485" y="8910"/>
                                              <a:ext cx="1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3" name="Line 2889"/>
                                          <wps:cNvCnPr/>
                                          <wps:spPr bwMode="auto">
                                            <a:xfrm rot="18900000">
                                              <a:off x="4485" y="9105"/>
                                              <a:ext cx="1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grpSp>
                            </wpg:grpSp>
                          </wpg:grpSp>
                          <wps:wsp>
                            <wps:cNvPr id="294" name="Text Box 2890"/>
                            <wps:cNvSpPr txBox="1">
                              <a:spLocks noChangeArrowheads="1"/>
                            </wps:cNvSpPr>
                            <wps:spPr bwMode="auto">
                              <a:xfrm>
                                <a:off x="3420" y="7560"/>
                                <a:ext cx="1444"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6F678C" w14:textId="77777777" w:rsidR="005B53D0" w:rsidRPr="006B1138" w:rsidRDefault="005B53D0" w:rsidP="00C86143">
                                  <w:pPr>
                                    <w:bidi w:val="0"/>
                                    <w:jc w:val="center"/>
                                    <w:rPr>
                                      <w:b/>
                                      <w:bCs/>
                                      <w:sz w:val="22"/>
                                      <w:szCs w:val="22"/>
                                    </w:rPr>
                                  </w:pPr>
                                  <w:r w:rsidRPr="006B1138">
                                    <w:rPr>
                                      <w:b/>
                                      <w:bCs/>
                                      <w:sz w:val="22"/>
                                      <w:szCs w:val="22"/>
                                    </w:rPr>
                                    <w:t>B. M. D.</w:t>
                                  </w:r>
                                </w:p>
                              </w:txbxContent>
                            </wps:txbx>
                            <wps:bodyPr rot="0" vert="horz" wrap="square" lIns="91440" tIns="45720" rIns="91440" bIns="45720" anchor="t" anchorCtr="0" upright="1">
                              <a:spAutoFit/>
                            </wps:bodyPr>
                          </wps:wsp>
                        </wpg:grpSp>
                      </wpg:grpSp>
                    </wpg:wgp>
                  </a:graphicData>
                </a:graphic>
                <wp14:sizeRelH relativeFrom="page">
                  <wp14:pctWidth>0</wp14:pctWidth>
                </wp14:sizeRelH>
                <wp14:sizeRelV relativeFrom="page">
                  <wp14:pctHeight>0</wp14:pctHeight>
                </wp14:sizeRelV>
              </wp:anchor>
            </w:drawing>
          </mc:Choice>
          <mc:Fallback>
            <w:pict>
              <v:group w14:anchorId="1FCBFDF1" id="Group 2782" o:spid="_x0000_s1046" style="position:absolute;left:0;text-align:left;margin-left:37.8pt;margin-top:8.95pt;width:380.35pt;height:298.45pt;z-index:251678720;mso-position-horizontal-relative:text;mso-position-vertical-relative:text" coordorigin="2818,1988" coordsize="7607,5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" o:allowoverlap="f">
                <v:line id="Line 2783" o:spid="_x0000_s1047" style="position:absolute;flip:x;visibility:visible;mso-wrap-style:square" from="2833,5937" to="7283,5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">
                  <v:stroke dashstyle="1 1" endcap="round"/>
                </v:line>
                <v:group id="Group 2784" o:spid="_x0000_s1048" style="position:absolute;left:2818;top:1988;width:7607;height:5969" coordorigin="2818,1988" coordsize="7607,5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line id="Line 2785" o:spid="_x0000_s1049" style="position:absolute;visibility:visible;mso-wrap-style:square" from="6547,5938" to="6547,6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">
                    <v:stroke startarrow="open" endarrow="open"/>
                  </v:line>
                  <v:line id="Line 2786" o:spid="_x0000_s1050" style="position:absolute;visibility:visible;mso-wrap-style:square" from="6547,4932" to="6547,5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">
                    <v:stroke startarrow="open" endarrow="open"/>
                  </v:line>
                  <v:group id="Group 2787" o:spid="_x0000_s1051" style="position:absolute;left:2818;top:1988;width:7607;height:5969" coordorigin="2818,1988" coordsize="7607,5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group id="Group 2788" o:spid="_x0000_s1052" style="position:absolute;left:2818;top:1988;width:7607;height:5637" coordorigin="2818,1988" coordsize="7607,5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">
                      <v:shape id="Text Box 2789" o:spid="_x0000_s1053" type="#_x0000_t202" style="position:absolute;left:5535;top:4500;width:1803;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" filled="f" stroked="f">
                        <v:textbox>
                          <w:txbxContent>
                            <w:p w14:paraId="19B540D3" w14:textId="77777777" w:rsidR="005B53D0" w:rsidRPr="006B1138" w:rsidRDefault="005B53D0" w:rsidP="00CC41F9">
                              <w:pPr>
                                <w:bidi w:val="0"/>
                                <w:rPr>
                                  <w:b/>
                                  <w:bCs/>
                                  <w:sz w:val="22"/>
                                  <w:szCs w:val="22"/>
                                  <w:lang w:bidi="ar-EG"/>
                                </w:rPr>
                              </w:pPr>
                              <w:r w:rsidRPr="006B1138">
                                <w:rPr>
                                  <w:b/>
                                  <w:bCs/>
                                  <w:sz w:val="22"/>
                                  <w:szCs w:val="22"/>
                                  <w:lang w:bidi="ar-EG"/>
                                </w:rPr>
                                <w:t>R</w:t>
                              </w:r>
                              <w:r w:rsidRPr="006B1138">
                                <w:rPr>
                                  <w:b/>
                                  <w:bCs/>
                                  <w:sz w:val="22"/>
                                  <w:szCs w:val="22"/>
                                  <w:vertAlign w:val="subscript"/>
                                  <w:lang w:bidi="ar-EG"/>
                                </w:rPr>
                                <w:t>X2</w:t>
                              </w:r>
                              <w:r w:rsidRPr="006B1138">
                                <w:rPr>
                                  <w:b/>
                                  <w:bCs/>
                                  <w:sz w:val="22"/>
                                  <w:szCs w:val="22"/>
                                  <w:lang w:bidi="ar-EG"/>
                                </w:rPr>
                                <w:t xml:space="preserve"> =392.74 N</w:t>
                              </w:r>
                            </w:p>
                          </w:txbxContent>
                        </v:textbox>
                      </v:shape>
                      <v:shape id="Text Box 2790" o:spid="_x0000_s1054" type="#_x0000_t202" style="position:absolute;left:5400;top:6840;width:1803;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" filled="f" stroked="f">
                        <v:textbox>
                          <w:txbxContent>
                            <w:p w14:paraId="4DF258A5" w14:textId="77777777" w:rsidR="005B53D0" w:rsidRPr="006B1138" w:rsidRDefault="005B53D0" w:rsidP="00CC41F9">
                              <w:pPr>
                                <w:bidi w:val="0"/>
                                <w:rPr>
                                  <w:b/>
                                  <w:bCs/>
                                  <w:sz w:val="22"/>
                                  <w:szCs w:val="22"/>
                                  <w:lang w:bidi="ar-EG"/>
                                </w:rPr>
                              </w:pPr>
                              <w:r w:rsidRPr="006B1138">
                                <w:rPr>
                                  <w:b/>
                                  <w:bCs/>
                                  <w:sz w:val="22"/>
                                  <w:szCs w:val="22"/>
                                  <w:lang w:bidi="ar-EG"/>
                                </w:rPr>
                                <w:t>R</w:t>
                              </w:r>
                              <w:r w:rsidRPr="006B1138">
                                <w:rPr>
                                  <w:b/>
                                  <w:bCs/>
                                  <w:sz w:val="22"/>
                                  <w:szCs w:val="22"/>
                                  <w:vertAlign w:val="subscript"/>
                                  <w:lang w:bidi="ar-EG"/>
                                </w:rPr>
                                <w:t>X1</w:t>
                              </w:r>
                              <w:r w:rsidRPr="006B1138">
                                <w:rPr>
                                  <w:b/>
                                  <w:bCs/>
                                  <w:sz w:val="22"/>
                                  <w:szCs w:val="22"/>
                                  <w:lang w:bidi="ar-EG"/>
                                </w:rPr>
                                <w:t xml:space="preserve"> =678.36 N</w:t>
                              </w:r>
                            </w:p>
                          </w:txbxContent>
                        </v:textbox>
                      </v:shape>
                      <v:shape id="Text Box 2791" o:spid="_x0000_s1055" type="#_x0000_t202" style="position:absolute;left:7920;top:4680;width:1800;height: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" filled="f" stroked="f">
                        <v:textbox>
                          <w:txbxContent>
                            <w:p w14:paraId="51892D56" w14:textId="77777777" w:rsidR="005B53D0" w:rsidRPr="006B1138" w:rsidRDefault="005B53D0" w:rsidP="007A3449">
                              <w:pPr>
                                <w:bidi w:val="0"/>
                                <w:jc w:val="center"/>
                                <w:rPr>
                                  <w:b/>
                                  <w:bCs/>
                                  <w:sz w:val="22"/>
                                  <w:szCs w:val="22"/>
                                </w:rPr>
                              </w:pPr>
                              <w:r w:rsidRPr="006B1138">
                                <w:rPr>
                                  <w:b/>
                                  <w:bCs/>
                                  <w:sz w:val="22"/>
                                  <w:szCs w:val="22"/>
                                </w:rPr>
                                <w:t>W</w:t>
                              </w:r>
                              <w:r w:rsidRPr="006B1138">
                                <w:rPr>
                                  <w:b/>
                                  <w:bCs/>
                                  <w:sz w:val="22"/>
                                  <w:szCs w:val="22"/>
                                  <w:vertAlign w:val="subscript"/>
                                </w:rPr>
                                <w:t>t</w:t>
                              </w:r>
                              <w:r w:rsidRPr="006B1138">
                                <w:rPr>
                                  <w:b/>
                                  <w:bCs/>
                                  <w:sz w:val="22"/>
                                  <w:szCs w:val="22"/>
                                </w:rPr>
                                <w:t xml:space="preserve">= 2974.1 N </w:t>
                              </w:r>
                            </w:p>
                          </w:txbxContent>
                        </v:textbox>
                      </v:shape>
                      <v:shape id="Text Box 2792" o:spid="_x0000_s1056" type="#_x0000_t202" style="position:absolute;left:2869;top:5605;width:1803;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" filled="f" stroked="f">
                        <v:textbox>
                          <w:txbxContent>
                            <w:p w14:paraId="25398039" w14:textId="39164328" w:rsidR="005B53D0" w:rsidRPr="006B1138" w:rsidRDefault="005B53D0" w:rsidP="00DB0071">
                              <w:pPr>
                                <w:bidi w:val="0"/>
                                <w:rPr>
                                  <w:b/>
                                  <w:bCs/>
                                  <w:sz w:val="22"/>
                                  <w:szCs w:val="22"/>
                                  <w:lang w:bidi="ar-EG"/>
                                </w:rPr>
                              </w:pPr>
                              <w:r w:rsidRPr="006B1138">
                                <w:rPr>
                                  <w:b/>
                                  <w:bCs/>
                                  <w:sz w:val="22"/>
                                  <w:szCs w:val="22"/>
                                  <w:lang w:bidi="ar-EG"/>
                                </w:rPr>
                                <w:t>74620 N</w:t>
                              </w:r>
                              <w:r w:rsidRPr="00A655B6">
                                <w:rPr>
                                  <w:rFonts w:asciiTheme="majorBidi" w:hAnsiTheme="majorBidi" w:cstheme="majorBidi"/>
                                  <w:sz w:val="24"/>
                                  <w:szCs w:val="24"/>
                                  <w14:ligatures w14:val="standardContextual"/>
                                  <w14:cntxtAlts/>
                                </w:rPr>
                                <w:t>·</w:t>
                              </w:r>
                              <w:r w:rsidRPr="006B1138">
                                <w:rPr>
                                  <w:b/>
                                  <w:bCs/>
                                  <w:sz w:val="22"/>
                                  <w:szCs w:val="22"/>
                                  <w:lang w:bidi="ar-EG"/>
                                </w:rPr>
                                <w:t>mm</w:t>
                              </w:r>
                            </w:p>
                          </w:txbxContent>
                        </v:textbox>
                      </v:shape>
                      <v:shape id="Text Box 2793" o:spid="_x0000_s1057" type="#_x0000_t202" style="position:absolute;left:4676;top:5592;width:1610;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" filled="f" stroked="f">
                        <v:textbox>
                          <w:txbxContent>
                            <w:p w14:paraId="49652310" w14:textId="79EA9871" w:rsidR="005B53D0" w:rsidRPr="006B1138" w:rsidRDefault="005B53D0" w:rsidP="00DB0071">
                              <w:pPr>
                                <w:rPr>
                                  <w:b/>
                                  <w:bCs/>
                                  <w:sz w:val="22"/>
                                  <w:szCs w:val="22"/>
                                  <w:lang w:bidi="ar-EG"/>
                                </w:rPr>
                              </w:pPr>
                              <w:r w:rsidRPr="006B1138">
                                <w:rPr>
                                  <w:b/>
                                  <w:bCs/>
                                  <w:sz w:val="22"/>
                                  <w:szCs w:val="22"/>
                                  <w:lang w:bidi="ar-EG"/>
                                </w:rPr>
                                <w:t>207196 N</w:t>
                              </w:r>
                              <w:r w:rsidRPr="00A655B6">
                                <w:rPr>
                                  <w:rFonts w:asciiTheme="majorBidi" w:hAnsiTheme="majorBidi" w:cstheme="majorBidi"/>
                                  <w:sz w:val="24"/>
                                  <w:szCs w:val="24"/>
                                  <w14:ligatures w14:val="standardContextual"/>
                                  <w14:cntxtAlts/>
                                </w:rPr>
                                <w:t>·</w:t>
                              </w:r>
                              <w:r w:rsidRPr="006B1138">
                                <w:rPr>
                                  <w:b/>
                                  <w:bCs/>
                                  <w:sz w:val="22"/>
                                  <w:szCs w:val="22"/>
                                  <w:lang w:bidi="ar-EG"/>
                                </w:rPr>
                                <w:t>mm</w:t>
                              </w:r>
                            </w:p>
                          </w:txbxContent>
                        </v:textbox>
                      </v:shape>
                      <v:group id="Group 2794" o:spid="_x0000_s1058" style="position:absolute;left:2818;top:1988;width:7607;height:5637" coordorigin="2818,1988" coordsize="7607,5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line id="Line 2795" o:spid="_x0000_s1059" style="position:absolute;visibility:visible;mso-wrap-style:square" from="7290,3072" to="7290,7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"/>
                        <v:group id="Group 2796" o:spid="_x0000_s1060" style="position:absolute;left:2818;top:1988;width:7607;height:5637" coordorigin="2818,1988" coordsize="7607,5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line id="Line 2797" o:spid="_x0000_s1061" style="position:absolute;visibility:visible;mso-wrap-style:square" from="6675,2685" to="6675,3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">
                            <v:stroke endarrow="block"/>
                          </v:line>
                          <v:line id="Line 2798" o:spid="_x0000_s1062" style="position:absolute;visibility:visible;mso-wrap-style:square" from="7905,2685" to="7905,3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">
                            <v:stroke endarrow="block"/>
                          </v:line>
                          <v:line id="Line 2799" o:spid="_x0000_s1063" style="position:absolute;flip:y;visibility:visible;mso-wrap-style:square" from="7290,2460" to="7290,3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">
                            <v:stroke endarrow="block"/>
                          </v:line>
                          <v:group id="Group 2800" o:spid="_x0000_s1064" style="position:absolute;left:2818;top:1988;width:7607;height:5637" coordorigin="2818,1988" coordsize="7607,5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">
                            <v:group id="Group 2801" o:spid="_x0000_s1065" style="position:absolute;left:6735;top:5802;width:1258;height:283" coordorigin="5025,8115" coordsize="125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line id="Line 2802" o:spid="_x0000_s1066" style="position:absolute;visibility:visible;mso-wrap-style:square" from="5520,8160" to="5520,8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"/>
                              <v:line id="Line 2803" o:spid="_x0000_s1067" style="position:absolute;visibility:visible;mso-wrap-style:square" from="5640,8160" to="5640,8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"/>
                              <v:line id="Line 2804" o:spid="_x0000_s1068" style="position:absolute;flip:x;visibility:visible;mso-wrap-style:square" from="5025,8250" to="5507,8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"/>
                              <v:line id="Line 2805" o:spid="_x0000_s1069" style="position:absolute;rotation:-45;visibility:visible;mso-wrap-style:square" from="5025,8115" to="5025,8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"/>
                              <v:line id="Line 2806" o:spid="_x0000_s1070" style="position:absolute;rotation:45;visibility:visible;mso-wrap-style:square" from="6142,8123" to="6142,8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"/>
                              <v:line id="Line 2807" o:spid="_x0000_s1071" style="position:absolute;flip:x;visibility:visible;mso-wrap-style:square" from="5640,8250" to="6122,8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"/>
                            </v:group>
                            <v:line id="Line 2808" o:spid="_x0000_s1072" style="position:absolute;flip:x;visibility:visible;mso-wrap-style:square" from="7847,5952" to="8580,5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">
                              <v:stroke endarrow="block"/>
                            </v:line>
                            <v:group id="Group 2809" o:spid="_x0000_s1073" style="position:absolute;left:2818;top:1988;width:7607;height:5637" coordorigin="2818,1988" coordsize="7607,5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group id="Group 2810" o:spid="_x0000_s1074" style="position:absolute;left:7155;top:4767;width:289;height:360" coordorigin="7605,7035" coordsize="289,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">
                                <v:group id="Group 2811" o:spid="_x0000_s1075" style="position:absolute;left:7781;top:7035;width:113;height:360" coordorigin="4485,8820" coordsize="1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">
                                  <v:line id="Line 2812" o:spid="_x0000_s1076" style="position:absolute;visibility:visible;mso-wrap-style:square" from="4500,8820" to="4500,9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"/>
                                  <v:line id="Line 2813" o:spid="_x0000_s1077" style="position:absolute;rotation:-45;visibility:visible;mso-wrap-style:square" from="4485,8820" to="4598,8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"/>
                                  <v:line id="Line 2814" o:spid="_x0000_s1078" style="position:absolute;rotation:-45;visibility:visible;mso-wrap-style:square" from="4485,9015" to="4598,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"/>
                                  <v:line id="Line 2815" o:spid="_x0000_s1079" style="position:absolute;rotation:-45;visibility:visible;mso-wrap-style:square" from="4485,8910" to="4598,8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"/>
                                  <v:line id="Line 2816" o:spid="_x0000_s1080" style="position:absolute;rotation:-45;visibility:visible;mso-wrap-style:square" from="4485,9105" to="4598,9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"/>
                                </v:group>
                                <v:group id="Group 2817" o:spid="_x0000_s1081" style="position:absolute;left:7605;top:7035;width:113;height:360;rotation:180" coordorigin="4485,8820" coordsize="1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">
                                  <v:line id="Line 2818" o:spid="_x0000_s1082" style="position:absolute;visibility:visible;mso-wrap-style:square" from="4500,8820" to="4500,9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"/>
                                  <v:line id="Line 2819" o:spid="_x0000_s1083" style="position:absolute;rotation:-45;visibility:visible;mso-wrap-style:square" from="4485,8820" to="4598,8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"/>
                                  <v:line id="Line 2820" o:spid="_x0000_s1084" style="position:absolute;rotation:-45;visibility:visible;mso-wrap-style:square" from="4485,9015" to="4598,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"/>
                                  <v:line id="Line 2821" o:spid="_x0000_s1085" style="position:absolute;rotation:-45;visibility:visible;mso-wrap-style:square" from="4485,8910" to="4598,8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"/>
                                  <v:line id="Line 2822" o:spid="_x0000_s1086" style="position:absolute;rotation:-45;visibility:visible;mso-wrap-style:square" from="4485,9105" to="4598,9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"/>
                                </v:group>
                              </v:group>
                              <v:group id="Group 2823" o:spid="_x0000_s1087" style="position:absolute;left:6495;top:2892;width:1590;height:720" coordorigin="5250,4320" coordsize="159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group id="Group 2824" o:spid="_x0000_s1088" style="position:absolute;left:5250;top:4320;width:720;height:720" coordorigin="5220,4320" coordsize="72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">
                                  <v:line id="Line 2825" o:spid="_x0000_s1089" style="position:absolute;visibility:visible;mso-wrap-style:square" from="5940,4500" to="5940,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"/>
                                  <v:line id="Line 2826" o:spid="_x0000_s1090" style="position:absolute;visibility:visible;mso-wrap-style:square" from="5400,4680" to="5940,4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"/>
                                  <v:group id="Group 2827" o:spid="_x0000_s1091" style="position:absolute;left:5220;top:4320;width:360;height:720" coordorigin="4860,4860" coordsize="36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Q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ZBrD+0w4AnL5CwAA//8DAFBLAQItABQABgAIAAAAIQDb4fbL7gAAAIUBAAATAAAAAAAAAAAA&#10;AAAAAAAAAABbQ29udGVudF9UeXBlc10ueG1sUEsBAi0AFAAGAAgAAAAhAFr0LFu/AAAAFQEAAAsA&#10;AAAAAAAAAAAAAAAAHwEAAF9yZWxzLy5yZWxzUEsBAi0AFAAGAAgAAAAhADHBlAbEAAAA3AAAAA8A&#10;AAAAAAAAAAAAAAAABwIAAGRycy9kb3ducmV2LnhtbFBLBQYAAAAAAwADALcAAAD4AgAAAAA=&#10;">
                                    <v:line id="Line 2828" o:spid="_x0000_s1092" style="position:absolute;visibility:visible;mso-wrap-style:square" from="5040,4860" to="5040,5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line id="Line 2829" o:spid="_x0000_s1093" style="position:absolute;visibility:visible;mso-wrap-style:square" from="4860,4860" to="5220,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"/>
                                    <v:line id="Line 2830" o:spid="_x0000_s1094" style="position:absolute;visibility:visible;mso-wrap-style:square" from="4860,5580" to="5220,5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"/>
                                  </v:group>
                                </v:group>
                                <v:group id="Group 2831" o:spid="_x0000_s1095" style="position:absolute;left:6120;top:4320;width:720;height:720" coordorigin="6120,4320" coordsize="72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line id="Line 2832" o:spid="_x0000_s1096" style="position:absolute;visibility:visible;mso-wrap-style:square" from="6120,4500" to="6120,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"/>
                                  <v:line id="Line 2833" o:spid="_x0000_s1097" style="position:absolute;visibility:visible;mso-wrap-style:square" from="6120,4680" to="6660,4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"/>
                                  <v:group id="Group 2834" o:spid="_x0000_s1098" style="position:absolute;left:6480;top:4320;width:360;height:720" coordorigin="4860,4860" coordsize="36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">
                                    <v:line id="Line 2835" o:spid="_x0000_s1099" style="position:absolute;visibility:visible;mso-wrap-style:square" from="5040,4860" to="5040,5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"/>
                                    <v:line id="Line 2836" o:spid="_x0000_s1100" style="position:absolute;visibility:visible;mso-wrap-style:square" from="4860,4860" to="5220,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"/>
                                    <v:line id="Line 2837" o:spid="_x0000_s1101" style="position:absolute;visibility:visible;mso-wrap-style:square" from="4860,5580" to="5220,5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"/>
                                  </v:group>
                                </v:group>
                              </v:group>
                              <v:group id="Group 2838" o:spid="_x0000_s1102" style="position:absolute;left:7155;top:3762;width:289;height:360" coordorigin="7605,7035" coordsize="289,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group id="Group 2839" o:spid="_x0000_s1103" style="position:absolute;left:7781;top:7035;width:113;height:360" coordorigin="4485,8820" coordsize="1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dyX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ySOHvTDgCcv0LAAD//wMAUEsBAi0AFAAGAAgAAAAhANvh9svuAAAAhQEAABMAAAAAAAAA&#10;AAAAAAAAAAAAAFtDb250ZW50X1R5cGVzXS54bWxQSwECLQAUAAYACAAAACEAWvQsW78AAAAVAQAA&#10;CwAAAAAAAAAAAAAAAAAfAQAAX3JlbHMvLnJlbHNQSwECLQAUAAYACAAAACEA9lncl8YAAADcAAAA&#10;DwAAAAAAAAAAAAAAAAAHAgAAZHJzL2Rvd25yZXYueG1sUEsFBgAAAAADAAMAtwAAAPoCAAAAAA==&#10;">
                                  <v:line id="Line 2840" o:spid="_x0000_s1104" style="position:absolute;visibility:visible;mso-wrap-style:square" from="4500,8820" to="4500,9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"/>
                                  <v:line id="Line 2841" o:spid="_x0000_s1105" style="position:absolute;rotation:-45;visibility:visible;mso-wrap-style:square" from="4485,8820" to="4598,8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"/>
                                  <v:line id="Line 2842" o:spid="_x0000_s1106" style="position:absolute;rotation:-45;visibility:visible;mso-wrap-style:square" from="4485,9015" to="4598,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"/>
                                  <v:line id="Line 2843" o:spid="_x0000_s1107" style="position:absolute;rotation:-45;visibility:visible;mso-wrap-style:square" from="4485,8910" to="4598,8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"/>
                                  <v:line id="Line 2844" o:spid="_x0000_s1108" style="position:absolute;rotation:-45;visibility:visible;mso-wrap-style:square" from="4485,9105" to="4598,9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"/>
                                </v:group>
                                <v:group id="Group 2845" o:spid="_x0000_s1109" style="position:absolute;left:7605;top:7035;width:113;height:360;rotation:180" coordorigin="4485,8820" coordsize="1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">
                                  <v:line id="Line 2846" o:spid="_x0000_s1110" style="position:absolute;visibility:visible;mso-wrap-style:square" from="4500,8820" to="4500,9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"/>
                                  <v:line id="Line 2847" o:spid="_x0000_s1111" style="position:absolute;rotation:-45;visibility:visible;mso-wrap-style:square" from="4485,8820" to="4598,8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"/>
                                  <v:line id="Line 2848" o:spid="_x0000_s1112" style="position:absolute;rotation:-45;visibility:visible;mso-wrap-style:square" from="4485,9015" to="4598,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"/>
                                  <v:line id="Line 2849" o:spid="_x0000_s1113" style="position:absolute;rotation:-45;visibility:visible;mso-wrap-style:square" from="4485,8910" to="4598,8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"/>
                                  <v:line id="Line 2850" o:spid="_x0000_s1114" style="position:absolute;rotation:-45;visibility:visible;mso-wrap-style:square" from="4485,9105" to="4598,9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"/>
                                </v:group>
                              </v:group>
                              <v:line id="Line 2851" o:spid="_x0000_s1115" style="position:absolute;flip:y;visibility:visible;mso-wrap-style:square" from="7860,5952" to="7860,6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">
                                <v:stroke endarrow="block"/>
                              </v:line>
                              <v:line id="Line 2852" o:spid="_x0000_s1116" style="position:absolute;flip:x;visibility:visible;mso-wrap-style:square" from="2833,6837" to="7283,6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">
                                <v:stroke dashstyle="1 1" endcap="round"/>
                              </v:line>
                              <v:line id="Line 2853" o:spid="_x0000_s1117" style="position:absolute;flip:x;visibility:visible;mso-wrap-style:square" from="2833,4932" to="7283,4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">
                                <v:stroke dashstyle="1 1" endcap="round"/>
                              </v:line>
                              <v:line id="Line 2854" o:spid="_x0000_s1118" style="position:absolute;flip:x;visibility:visible;mso-wrap-style:square" from="2818,3927" to="7268,3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">
                                <v:stroke dashstyle="1 1" endcap="round"/>
                              </v:line>
                              <v:line id="Line 2855" o:spid="_x0000_s1119" style="position:absolute;visibility:visible;mso-wrap-style:square" from="4815,3927" to="4815,6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"/>
                              <v:shape id="Freeform 2856" o:spid="_x0000_s1120" style="position:absolute;left:4817;top:4948;width:720;height:1893;flip:x;visibility:visible;mso-wrap-style:square;v-text-anchor:top" coordsize="1065,1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" path="m1065,l,993r1050,900e" filled="f" strokeweight="1.5pt">
                                <v:path arrowok="t" o:connecttype="custom" o:connectlocs="720,0;0,993;710,1893" o:connectangles="0,0,0"/>
                              </v:shape>
                              <v:shape id="Text Box 2857" o:spid="_x0000_s1121" type="#_x0000_t202" style="position:absolute;left:6956;top:7095;width:720;height: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" filled="f" stroked="f">
                                <v:textbox>
                                  <w:txbxContent>
                                    <w:p w14:paraId="19636C33" w14:textId="77777777" w:rsidR="005B53D0" w:rsidRPr="006B1138" w:rsidRDefault="005B53D0" w:rsidP="00C86143">
                                      <w:pPr>
                                        <w:bidi w:val="0"/>
                                        <w:jc w:val="center"/>
                                        <w:rPr>
                                          <w:b/>
                                          <w:bCs/>
                                          <w:sz w:val="22"/>
                                          <w:szCs w:val="22"/>
                                        </w:rPr>
                                      </w:pPr>
                                      <w:r w:rsidRPr="006B1138">
                                        <w:rPr>
                                          <w:b/>
                                          <w:bCs/>
                                          <w:sz w:val="22"/>
                                          <w:szCs w:val="22"/>
                                        </w:rPr>
                                        <w:t>(a)</w:t>
                                      </w:r>
                                    </w:p>
                                  </w:txbxContent>
                                </v:textbox>
                              </v:shape>
                              <v:shape id="Text Box 2858" o:spid="_x0000_s1122" type="#_x0000_t202" style="position:absolute;left:4457;top:7088;width:72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" filled="f" stroked="f">
                                <v:textbox>
                                  <w:txbxContent>
                                    <w:p w14:paraId="611E9298" w14:textId="77777777" w:rsidR="005B53D0" w:rsidRPr="006B1138" w:rsidRDefault="005B53D0" w:rsidP="00C86143">
                                      <w:pPr>
                                        <w:bidi w:val="0"/>
                                        <w:jc w:val="center"/>
                                        <w:rPr>
                                          <w:b/>
                                          <w:bCs/>
                                          <w:sz w:val="22"/>
                                          <w:szCs w:val="22"/>
                                        </w:rPr>
                                      </w:pPr>
                                      <w:r w:rsidRPr="006B1138">
                                        <w:rPr>
                                          <w:b/>
                                          <w:bCs/>
                                          <w:sz w:val="22"/>
                                          <w:szCs w:val="22"/>
                                        </w:rPr>
                                        <w:t>(b)</w:t>
                                      </w:r>
                                    </w:p>
                                  </w:txbxContent>
                                </v:textbox>
                              </v:shape>
                              <v:group id="Group 2859" o:spid="_x0000_s1123" style="position:absolute;left:4470;top:2058;width:5955;height:5079" coordorigin="4080,4128" coordsize="5955,5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">
                                <v:shape id="Text Box 2860" o:spid="_x0000_s1124" type="#_x0000_t202" style="position:absolute;left:5723;top:4128;width:2368;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" filled="f" stroked="f">
                                  <v:textbox>
                                    <w:txbxContent>
                                      <w:p w14:paraId="0288C66D" w14:textId="77777777" w:rsidR="005B53D0" w:rsidRPr="00C72969" w:rsidRDefault="005B53D0" w:rsidP="00C86143">
                                        <w:pPr>
                                          <w:bidi w:val="0"/>
                                          <w:jc w:val="center"/>
                                          <w:rPr>
                                            <w:b/>
                                            <w:bCs/>
                                            <w:sz w:val="22"/>
                                            <w:szCs w:val="22"/>
                                            <w:vertAlign w:val="subscript"/>
                                            <w:lang w:bidi="ar-EG"/>
                                          </w:rPr>
                                        </w:pPr>
                                        <w:r w:rsidRPr="006B1138">
                                          <w:rPr>
                                            <w:b/>
                                            <w:bCs/>
                                            <w:sz w:val="22"/>
                                            <w:szCs w:val="22"/>
                                            <w:lang w:bidi="ar-EG"/>
                                          </w:rPr>
                                          <w:t>F</w:t>
                                        </w:r>
                                        <w:r w:rsidRPr="006B1138">
                                          <w:rPr>
                                            <w:b/>
                                            <w:bCs/>
                                            <w:sz w:val="22"/>
                                            <w:szCs w:val="22"/>
                                            <w:vertAlign w:val="subscript"/>
                                            <w:lang w:bidi="ar-EG"/>
                                          </w:rPr>
                                          <w:t>axial</w:t>
                                        </w:r>
                                        <w:r w:rsidRPr="006B1138">
                                          <w:rPr>
                                            <w:b/>
                                            <w:bCs/>
                                            <w:sz w:val="22"/>
                                            <w:szCs w:val="22"/>
                                            <w:lang w:bidi="ar-EG"/>
                                          </w:rPr>
                                          <w:t xml:space="preserve"> =2F</w:t>
                                        </w:r>
                                        <w:r w:rsidRPr="006B1138">
                                          <w:rPr>
                                            <w:b/>
                                            <w:bCs/>
                                            <w:sz w:val="22"/>
                                            <w:szCs w:val="22"/>
                                            <w:vertAlign w:val="subscript"/>
                                            <w:lang w:bidi="ar-EG"/>
                                          </w:rPr>
                                          <w:t>1-Roller</w:t>
                                        </w:r>
                                        <w:r>
                                          <w:rPr>
                                            <w:b/>
                                            <w:bCs/>
                                            <w:sz w:val="22"/>
                                            <w:szCs w:val="22"/>
                                            <w:lang w:bidi="ar-EG"/>
                                          </w:rPr>
                                          <w:t xml:space="preserve"> + </w:t>
                                        </w:r>
                                        <w:r w:rsidRPr="00C72969">
                                          <w:rPr>
                                            <w:b/>
                                            <w:bCs/>
                                            <w:sz w:val="22"/>
                                            <w:szCs w:val="22"/>
                                            <w:lang w:bidi="ar-EG"/>
                                          </w:rPr>
                                          <w:t>W</w:t>
                                        </w:r>
                                        <w:r>
                                          <w:rPr>
                                            <w:b/>
                                            <w:bCs/>
                                            <w:sz w:val="22"/>
                                            <w:szCs w:val="22"/>
                                            <w:vertAlign w:val="subscript"/>
                                            <w:lang w:bidi="ar-EG"/>
                                          </w:rPr>
                                          <w:t>a</w:t>
                                        </w:r>
                                      </w:p>
                                    </w:txbxContent>
                                  </v:textbox>
                                </v:shape>
                                <v:shape id="Text Box 2861" o:spid="_x0000_s1125" type="#_x0000_t202" style="position:absolute;left:4080;top:4962;width:2205;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" filled="f" stroked="f">
                                  <v:textbox>
                                    <w:txbxContent>
                                      <w:p w14:paraId="7521A9F8" w14:textId="77777777" w:rsidR="005B53D0" w:rsidRPr="006B1138" w:rsidRDefault="005B53D0" w:rsidP="009504FF">
                                        <w:pPr>
                                          <w:bidi w:val="0"/>
                                          <w:jc w:val="center"/>
                                          <w:rPr>
                                            <w:b/>
                                            <w:bCs/>
                                            <w:sz w:val="22"/>
                                            <w:szCs w:val="22"/>
                                            <w:lang w:bidi="ar-EG"/>
                                          </w:rPr>
                                        </w:pPr>
                                        <w:r w:rsidRPr="006B1138">
                                          <w:rPr>
                                            <w:b/>
                                            <w:bCs/>
                                            <w:sz w:val="22"/>
                                            <w:szCs w:val="22"/>
                                            <w:lang w:bidi="ar-EG"/>
                                          </w:rPr>
                                          <w:t>F</w:t>
                                        </w:r>
                                        <w:r w:rsidRPr="006B1138">
                                          <w:rPr>
                                            <w:b/>
                                            <w:bCs/>
                                            <w:sz w:val="22"/>
                                            <w:szCs w:val="22"/>
                                            <w:vertAlign w:val="subscript"/>
                                            <w:lang w:bidi="ar-EG"/>
                                          </w:rPr>
                                          <w:t>1-Roller</w:t>
                                        </w:r>
                                        <w:r w:rsidRPr="006B1138">
                                          <w:rPr>
                                            <w:b/>
                                            <w:bCs/>
                                            <w:sz w:val="22"/>
                                            <w:szCs w:val="22"/>
                                            <w:lang w:bidi="ar-EG"/>
                                          </w:rPr>
                                          <w:t xml:space="preserve"> = 2051.34 N</w:t>
                                        </w:r>
                                      </w:p>
                                    </w:txbxContent>
                                  </v:textbox>
                                </v:shape>
                                <v:shape id="Text Box 2862" o:spid="_x0000_s1126" type="#_x0000_t202" style="position:absolute;left:7515;top:4962;width:2205;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" filled="f" stroked="f">
                                  <v:textbox>
                                    <w:txbxContent>
                                      <w:p w14:paraId="5821B886" w14:textId="77777777" w:rsidR="005B53D0" w:rsidRPr="006B1138" w:rsidRDefault="005B53D0" w:rsidP="009504FF">
                                        <w:pPr>
                                          <w:bidi w:val="0"/>
                                          <w:jc w:val="center"/>
                                          <w:rPr>
                                            <w:b/>
                                            <w:bCs/>
                                            <w:sz w:val="22"/>
                                            <w:szCs w:val="22"/>
                                            <w:lang w:bidi="ar-EG"/>
                                          </w:rPr>
                                        </w:pPr>
                                        <w:r w:rsidRPr="006B1138">
                                          <w:rPr>
                                            <w:b/>
                                            <w:bCs/>
                                            <w:sz w:val="22"/>
                                            <w:szCs w:val="22"/>
                                            <w:lang w:bidi="ar-EG"/>
                                          </w:rPr>
                                          <w:t>F</w:t>
                                        </w:r>
                                        <w:r w:rsidRPr="006B1138">
                                          <w:rPr>
                                            <w:b/>
                                            <w:bCs/>
                                            <w:sz w:val="22"/>
                                            <w:szCs w:val="22"/>
                                            <w:vertAlign w:val="subscript"/>
                                            <w:lang w:bidi="ar-EG"/>
                                          </w:rPr>
                                          <w:t>1-Roller</w:t>
                                        </w:r>
                                        <w:r w:rsidRPr="006B1138">
                                          <w:rPr>
                                            <w:b/>
                                            <w:bCs/>
                                            <w:sz w:val="22"/>
                                            <w:szCs w:val="22"/>
                                            <w:lang w:bidi="ar-EG"/>
                                          </w:rPr>
                                          <w:t xml:space="preserve"> = 2051.34 N</w:t>
                                        </w:r>
                                      </w:p>
                                    </w:txbxContent>
                                  </v:textbox>
                                </v:shape>
                                <v:shape id="Text Box 2863" o:spid="_x0000_s1127" type="#_x0000_t202" style="position:absolute;left:8115;top:7827;width:192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" filled="f" stroked="f">
                                  <v:textbox>
                                    <w:txbxContent>
                                      <w:p w14:paraId="3988C4CF" w14:textId="77777777" w:rsidR="005B53D0" w:rsidRPr="006B1138" w:rsidRDefault="005B53D0" w:rsidP="007A3449">
                                        <w:pPr>
                                          <w:bidi w:val="0"/>
                                          <w:rPr>
                                            <w:b/>
                                            <w:bCs/>
                                            <w:sz w:val="22"/>
                                            <w:szCs w:val="22"/>
                                            <w:lang w:bidi="ar-EG"/>
                                          </w:rPr>
                                        </w:pPr>
                                        <w:r w:rsidRPr="006B1138">
                                          <w:rPr>
                                            <w:b/>
                                            <w:bCs/>
                                            <w:sz w:val="22"/>
                                            <w:szCs w:val="22"/>
                                            <w:lang w:bidi="ar-EG"/>
                                          </w:rPr>
                                          <w:t>W</w:t>
                                        </w:r>
                                        <w:r w:rsidRPr="006B1138">
                                          <w:rPr>
                                            <w:b/>
                                            <w:bCs/>
                                            <w:sz w:val="22"/>
                                            <w:szCs w:val="22"/>
                                            <w:vertAlign w:val="subscript"/>
                                            <w:lang w:bidi="ar-EG"/>
                                          </w:rPr>
                                          <w:t>r</w:t>
                                        </w:r>
                                        <w:r w:rsidRPr="006B1138">
                                          <w:rPr>
                                            <w:b/>
                                            <w:bCs/>
                                            <w:sz w:val="22"/>
                                            <w:szCs w:val="22"/>
                                            <w:lang w:bidi="ar-EG"/>
                                          </w:rPr>
                                          <w:t xml:space="preserve"> = 1071.1 N</w:t>
                                        </w:r>
                                      </w:p>
                                    </w:txbxContent>
                                  </v:textbox>
                                </v:shape>
                                <v:shape id="Text Box 2864" o:spid="_x0000_s1128" type="#_x0000_t202" style="position:absolute;left:7054;top:8727;width:192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" filled="f" stroked="f">
                                  <v:textbox>
                                    <w:txbxContent>
                                      <w:p w14:paraId="5A824298" w14:textId="77777777" w:rsidR="005B53D0" w:rsidRPr="006B1138" w:rsidRDefault="005B53D0" w:rsidP="007A3449">
                                        <w:pPr>
                                          <w:bidi w:val="0"/>
                                          <w:rPr>
                                            <w:b/>
                                            <w:bCs/>
                                            <w:sz w:val="22"/>
                                            <w:szCs w:val="22"/>
                                            <w:lang w:bidi="ar-EG"/>
                                          </w:rPr>
                                        </w:pPr>
                                        <w:r w:rsidRPr="006B1138">
                                          <w:rPr>
                                            <w:b/>
                                            <w:bCs/>
                                            <w:sz w:val="22"/>
                                            <w:szCs w:val="22"/>
                                            <w:lang w:bidi="ar-EG"/>
                                          </w:rPr>
                                          <w:t>W</w:t>
                                        </w:r>
                                        <w:r w:rsidRPr="006B1138">
                                          <w:rPr>
                                            <w:b/>
                                            <w:bCs/>
                                            <w:sz w:val="22"/>
                                            <w:szCs w:val="22"/>
                                            <w:vertAlign w:val="subscript"/>
                                            <w:lang w:bidi="ar-EG"/>
                                          </w:rPr>
                                          <w:t>a</w:t>
                                        </w:r>
                                        <w:r w:rsidRPr="006B1138">
                                          <w:rPr>
                                            <w:b/>
                                            <w:bCs/>
                                            <w:sz w:val="22"/>
                                            <w:szCs w:val="22"/>
                                            <w:lang w:bidi="ar-EG"/>
                                          </w:rPr>
                                          <w:t xml:space="preserve"> = 156.6 N</w:t>
                                        </w:r>
                                      </w:p>
                                    </w:txbxContent>
                                  </v:textbox>
                                </v:shape>
                                <v:shape id="Text Box 2865" o:spid="_x0000_s1129" type="#_x0000_t202" style="position:absolute;left:6079;top:7030;width:479;height: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" filled="f" stroked="f">
                                  <v:textbox style="layout-flow:vertical;mso-layout-flow-alt:bottom-to-top">
                                    <w:txbxContent>
                                      <w:p w14:paraId="3A8FF87E" w14:textId="77777777" w:rsidR="005B53D0" w:rsidRPr="006B1138" w:rsidRDefault="005B53D0" w:rsidP="00C86143">
                                        <w:pPr>
                                          <w:bidi w:val="0"/>
                                          <w:jc w:val="center"/>
                                          <w:rPr>
                                            <w:b/>
                                            <w:bCs/>
                                          </w:rPr>
                                        </w:pPr>
                                        <w:r w:rsidRPr="006B1138">
                                          <w:rPr>
                                            <w:b/>
                                            <w:bCs/>
                                          </w:rPr>
                                          <w:t>190 mm</w:t>
                                        </w:r>
                                      </w:p>
                                    </w:txbxContent>
                                  </v:textbox>
                                </v:shape>
                                <v:shape id="Text Box 2866" o:spid="_x0000_s1130" type="#_x0000_t202" style="position:absolute;left:6093;top:7991;width:479;height: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" filled="f" stroked="f">
                                  <v:textbox style="layout-flow:vertical;mso-layout-flow-alt:bottom-to-top">
                                    <w:txbxContent>
                                      <w:p w14:paraId="768C76DA" w14:textId="77777777" w:rsidR="005B53D0" w:rsidRPr="006B1138" w:rsidRDefault="005B53D0" w:rsidP="00C86143">
                                        <w:pPr>
                                          <w:bidi w:val="0"/>
                                          <w:jc w:val="center"/>
                                          <w:rPr>
                                            <w:b/>
                                            <w:bCs/>
                                          </w:rPr>
                                        </w:pPr>
                                        <w:r w:rsidRPr="006B1138">
                                          <w:rPr>
                                            <w:b/>
                                            <w:bCs/>
                                          </w:rPr>
                                          <w:t>110 mm</w:t>
                                        </w:r>
                                      </w:p>
                                    </w:txbxContent>
                                  </v:textbox>
                                </v:shape>
                              </v:group>
                              <v:line id="Line 2869" o:spid="_x0000_s1131" style="position:absolute;visibility:visible;mso-wrap-style:square" from="3600,3915" to="3600,6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"/>
                              <v:shape id="Freeform 2870" o:spid="_x0000_s1132" style="position:absolute;left:3602;top:4949;width:720;height:1893;flip:x;visibility:visible;mso-wrap-style:square;v-text-anchor:top" coordsize="1065,1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" path="m1065,l,993r1050,900e" filled="f" strokeweight="1.5pt">
                                <v:path arrowok="t" o:connecttype="custom" o:connectlocs="720,0;0,993;710,1893" o:connectangles="0,0,0"/>
                              </v:shape>
                              <v:shape id="Text Box 2871" o:spid="_x0000_s1133" type="#_x0000_t202" style="position:absolute;left:3238;top:7093;width:72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" filled="f" stroked="f">
                                <v:textbox>
                                  <w:txbxContent>
                                    <w:p w14:paraId="14BAF186" w14:textId="77777777" w:rsidR="005B53D0" w:rsidRPr="006B1138" w:rsidRDefault="005B53D0" w:rsidP="00C86143">
                                      <w:pPr>
                                        <w:bidi w:val="0"/>
                                        <w:jc w:val="center"/>
                                        <w:rPr>
                                          <w:b/>
                                          <w:bCs/>
                                          <w:sz w:val="22"/>
                                          <w:szCs w:val="22"/>
                                        </w:rPr>
                                      </w:pPr>
                                      <w:r w:rsidRPr="006B1138">
                                        <w:rPr>
                                          <w:b/>
                                          <w:bCs/>
                                          <w:sz w:val="22"/>
                                          <w:szCs w:val="22"/>
                                        </w:rPr>
                                        <w:t>(c)</w:t>
                                      </w:r>
                                    </w:p>
                                  </w:txbxContent>
                                </v:textbox>
                              </v:shape>
                              <v:shape id="Freeform 2872" o:spid="_x0000_s1134" style="position:absolute;left:7920;top:5040;width:360;height:900;visibility:visible;mso-wrap-style:square;v-text-anchor:top" coordsize="36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" path="m,900c75,570,150,240,180,180v30,-60,-30,390,,360c210,510,300,120,360,e" filled="f">
                                <v:path arrowok="t" o:connecttype="custom" o:connectlocs="0,900;180,180;180,540;360,0" o:connectangles="0,0,0,0"/>
                              </v:shape>
                              <v:line id="Line 2873" o:spid="_x0000_s1135" style="position:absolute;flip:y;visibility:visible;mso-wrap-style:square" from="3099,2312" to="3100,2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" strokecolor="#a50021">
                                <v:stroke endarrow="block"/>
                              </v:line>
                              <v:line id="Line 2874" o:spid="_x0000_s1136" style="position:absolute;visibility:visible;mso-wrap-style:square" from="3108,2983" to="3771,2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" strokecolor="#a50021" strokeweight="1pt">
                                <v:stroke endarrow="block"/>
                              </v:line>
                              <v:shape id="Text Box 2875" o:spid="_x0000_s1137" type="#_x0000_t202" style="position:absolute;left:3587;top:2782;width:605;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" filled="f" fillcolor="#bbe0e3" stroked="f">
                                <v:textbox>
                                  <w:txbxContent>
                                    <w:p w14:paraId="6FD534E1" w14:textId="77777777" w:rsidR="005B53D0" w:rsidRPr="006B1138" w:rsidRDefault="005B53D0" w:rsidP="00C86143">
                                      <w:pPr>
                                        <w:adjustRightInd w:val="0"/>
                                        <w:jc w:val="center"/>
                                        <w:rPr>
                                          <w:b/>
                                          <w:bCs/>
                                          <w:color w:val="3333FF"/>
                                          <w:sz w:val="22"/>
                                          <w:szCs w:val="22"/>
                                        </w:rPr>
                                      </w:pPr>
                                      <w:r w:rsidRPr="006B1138">
                                        <w:rPr>
                                          <w:b/>
                                          <w:bCs/>
                                          <w:color w:val="3333FF"/>
                                          <w:sz w:val="22"/>
                                          <w:szCs w:val="22"/>
                                        </w:rPr>
                                        <w:t>X</w:t>
                                      </w:r>
                                    </w:p>
                                  </w:txbxContent>
                                </v:textbox>
                              </v:shape>
                              <v:shape id="Text Box 2876" o:spid="_x0000_s1138" type="#_x0000_t202" style="position:absolute;left:2835;top:1988;width:547;height: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" filled="f" fillcolor="#bbe0e3" stroked="f">
                                <v:textbox>
                                  <w:txbxContent>
                                    <w:p w14:paraId="6906C1C9" w14:textId="77777777" w:rsidR="005B53D0" w:rsidRPr="006B1138" w:rsidRDefault="005B53D0" w:rsidP="00C86143">
                                      <w:pPr>
                                        <w:adjustRightInd w:val="0"/>
                                        <w:jc w:val="center"/>
                                        <w:rPr>
                                          <w:b/>
                                          <w:bCs/>
                                          <w:color w:val="3333FF"/>
                                          <w:sz w:val="22"/>
                                          <w:szCs w:val="22"/>
                                        </w:rPr>
                                      </w:pPr>
                                      <w:r w:rsidRPr="006B1138">
                                        <w:rPr>
                                          <w:b/>
                                          <w:bCs/>
                                          <w:color w:val="3333FF"/>
                                          <w:sz w:val="22"/>
                                          <w:szCs w:val="22"/>
                                        </w:rPr>
                                        <w:t>Y</w:t>
                                      </w:r>
                                    </w:p>
                                  </w:txbxContent>
                                </v:textbox>
                              </v:shape>
                              <v:group id="Group 2877" o:spid="_x0000_s1139" style="position:absolute;left:7155;top:6630;width:289;height:360" coordorigin="7605,7035" coordsize="289,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">
                                <v:group id="Group 2878" o:spid="_x0000_s1140" style="position:absolute;left:7781;top:7035;width:113;height:360" coordorigin="4485,8820" coordsize="1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">
                                  <v:line id="Line 2879" o:spid="_x0000_s1141" style="position:absolute;visibility:visible;mso-wrap-style:square" from="4500,8820" to="4500,9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"/>
                                  <v:line id="Line 2880" o:spid="_x0000_s1142" style="position:absolute;rotation:-45;visibility:visible;mso-wrap-style:square" from="4485,8820" to="4598,8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"/>
                                  <v:line id="Line 2881" o:spid="_x0000_s1143" style="position:absolute;rotation:-45;visibility:visible;mso-wrap-style:square" from="4485,9015" to="4598,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"/>
                                  <v:line id="Line 2882" o:spid="_x0000_s1144" style="position:absolute;rotation:-45;visibility:visible;mso-wrap-style:square" from="4485,8910" to="4598,8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"/>
                                  <v:line id="Line 2883" o:spid="_x0000_s1145" style="position:absolute;rotation:-45;visibility:visible;mso-wrap-style:square" from="4485,9105" to="4598,9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"/>
                                </v:group>
                                <v:group id="Group 2884" o:spid="_x0000_s1146" style="position:absolute;left:7605;top:7035;width:113;height:360;rotation:180" coordorigin="4485,8820" coordsize="1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">
                                  <v:line id="Line 2885" o:spid="_x0000_s1147" style="position:absolute;visibility:visible;mso-wrap-style:square" from="4500,8820" to="4500,9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"/>
                                  <v:line id="Line 2886" o:spid="_x0000_s1148" style="position:absolute;rotation:-45;visibility:visible;mso-wrap-style:square" from="4485,8820" to="4598,8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"/>
                                  <v:line id="Line 2887" o:spid="_x0000_s1149" style="position:absolute;rotation:-45;visibility:visible;mso-wrap-style:square" from="4485,9015" to="4598,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"/>
                                  <v:line id="Line 2888" o:spid="_x0000_s1150" style="position:absolute;rotation:-45;visibility:visible;mso-wrap-style:square" from="4485,8910" to="4598,8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"/>
                                  <v:line id="Line 2889" o:spid="_x0000_s1151" style="position:absolute;rotation:-45;visibility:visible;mso-wrap-style:square" from="4485,9105" to="4598,9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"/>
                                </v:group>
                              </v:group>
                            </v:group>
                          </v:group>
                        </v:group>
                      </v:group>
                    </v:group>
                    <v:shape id="Text Box 2890" o:spid="_x0000_s1152" type="#_x0000_t202" style="position:absolute;left:3420;top:7560;width:1444;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" filled="f" stroked="f">
                      <v:textbox style="mso-fit-shape-to-text:t">
                        <w:txbxContent>
                          <w:p w14:paraId="4F6F678C" w14:textId="77777777" w:rsidR="005B53D0" w:rsidRPr="006B1138" w:rsidRDefault="005B53D0" w:rsidP="00C86143">
                            <w:pPr>
                              <w:bidi w:val="0"/>
                              <w:jc w:val="center"/>
                              <w:rPr>
                                <w:b/>
                                <w:bCs/>
                                <w:sz w:val="22"/>
                                <w:szCs w:val="22"/>
                              </w:rPr>
                            </w:pPr>
                            <w:r w:rsidRPr="006B1138">
                              <w:rPr>
                                <w:b/>
                                <w:bCs/>
                                <w:sz w:val="22"/>
                                <w:szCs w:val="22"/>
                              </w:rPr>
                              <w:t>B. M. D.</w:t>
                            </w:r>
                          </w:p>
                        </w:txbxContent>
                      </v:textbox>
                    </v:shape>
                  </v:group>
                </v:group>
                <w10:wrap type="square"/>
              </v:group>
            </w:pict>
          </mc:Fallback>
        </mc:AlternateContent>
      </w:r>
    </w:p>
    <w:p w14:paraId="2FE0AC8D" w14:textId="77777777" w:rsidR="000434BF" w:rsidRPr="00033E97" w:rsidRDefault="000434BF" w:rsidP="000434BF">
      <w:pPr>
        <w:bidi w:val="0"/>
        <w:spacing w:line="360" w:lineRule="auto"/>
        <w:jc w:val="center"/>
        <w:rPr>
          <w:b/>
          <w:bCs/>
          <w:sz w:val="24"/>
          <w:szCs w:val="24"/>
          <w:lang w:bidi="ar-EG"/>
        </w:rPr>
      </w:pPr>
    </w:p>
    <w:p w14:paraId="59486348" w14:textId="77777777" w:rsidR="000434BF" w:rsidRPr="00033E97" w:rsidRDefault="000434BF" w:rsidP="000434BF">
      <w:pPr>
        <w:bidi w:val="0"/>
        <w:spacing w:line="360" w:lineRule="auto"/>
        <w:jc w:val="center"/>
        <w:rPr>
          <w:b/>
          <w:bCs/>
          <w:sz w:val="24"/>
          <w:szCs w:val="24"/>
          <w:lang w:bidi="ar-EG"/>
        </w:rPr>
      </w:pPr>
    </w:p>
    <w:p w14:paraId="491594A0" w14:textId="77777777" w:rsidR="000434BF" w:rsidRPr="00033E97" w:rsidRDefault="000434BF" w:rsidP="000434BF">
      <w:pPr>
        <w:bidi w:val="0"/>
        <w:spacing w:line="360" w:lineRule="auto"/>
        <w:jc w:val="center"/>
        <w:rPr>
          <w:b/>
          <w:bCs/>
          <w:sz w:val="24"/>
          <w:szCs w:val="24"/>
          <w:lang w:bidi="ar-EG"/>
        </w:rPr>
      </w:pPr>
    </w:p>
    <w:p w14:paraId="5BF3A54D" w14:textId="77777777" w:rsidR="000434BF" w:rsidRPr="00033E97" w:rsidRDefault="000434BF" w:rsidP="000434BF">
      <w:pPr>
        <w:bidi w:val="0"/>
        <w:spacing w:line="360" w:lineRule="auto"/>
        <w:jc w:val="center"/>
        <w:rPr>
          <w:b/>
          <w:bCs/>
          <w:sz w:val="24"/>
          <w:szCs w:val="24"/>
          <w:lang w:bidi="ar-EG"/>
        </w:rPr>
      </w:pPr>
    </w:p>
    <w:p w14:paraId="2D195962" w14:textId="77777777" w:rsidR="000434BF" w:rsidRPr="00033E97" w:rsidRDefault="000434BF" w:rsidP="000434BF">
      <w:pPr>
        <w:bidi w:val="0"/>
        <w:spacing w:line="360" w:lineRule="auto"/>
        <w:jc w:val="center"/>
        <w:rPr>
          <w:b/>
          <w:bCs/>
          <w:sz w:val="24"/>
          <w:szCs w:val="24"/>
          <w:lang w:bidi="ar-EG"/>
        </w:rPr>
      </w:pPr>
    </w:p>
    <w:p w14:paraId="4086D959" w14:textId="77777777" w:rsidR="000434BF" w:rsidRPr="00033E97" w:rsidRDefault="000434BF" w:rsidP="000434BF">
      <w:pPr>
        <w:bidi w:val="0"/>
        <w:spacing w:line="360" w:lineRule="auto"/>
        <w:jc w:val="center"/>
        <w:rPr>
          <w:b/>
          <w:bCs/>
          <w:sz w:val="24"/>
          <w:szCs w:val="24"/>
          <w:lang w:bidi="ar-EG"/>
        </w:rPr>
      </w:pPr>
    </w:p>
    <w:p w14:paraId="104CEF85" w14:textId="77777777" w:rsidR="000434BF" w:rsidRPr="00033E97" w:rsidRDefault="000434BF" w:rsidP="000434BF">
      <w:pPr>
        <w:bidi w:val="0"/>
        <w:spacing w:line="360" w:lineRule="auto"/>
        <w:jc w:val="center"/>
        <w:rPr>
          <w:b/>
          <w:bCs/>
          <w:sz w:val="24"/>
          <w:szCs w:val="24"/>
          <w:lang w:bidi="ar-EG"/>
        </w:rPr>
      </w:pPr>
    </w:p>
    <w:p w14:paraId="728D8007" w14:textId="77777777" w:rsidR="000434BF" w:rsidRPr="00033E97" w:rsidRDefault="000434BF" w:rsidP="000434BF">
      <w:pPr>
        <w:bidi w:val="0"/>
        <w:spacing w:line="360" w:lineRule="auto"/>
        <w:jc w:val="center"/>
        <w:rPr>
          <w:b/>
          <w:bCs/>
          <w:sz w:val="24"/>
          <w:szCs w:val="24"/>
          <w:lang w:bidi="ar-EG"/>
        </w:rPr>
      </w:pPr>
    </w:p>
    <w:p w14:paraId="39758E05" w14:textId="77777777" w:rsidR="000434BF" w:rsidRPr="00033E97" w:rsidRDefault="000434BF" w:rsidP="000434BF">
      <w:pPr>
        <w:bidi w:val="0"/>
        <w:spacing w:line="360" w:lineRule="auto"/>
        <w:jc w:val="center"/>
        <w:rPr>
          <w:b/>
          <w:bCs/>
          <w:sz w:val="24"/>
          <w:szCs w:val="24"/>
          <w:lang w:bidi="ar-EG"/>
        </w:rPr>
      </w:pPr>
    </w:p>
    <w:p w14:paraId="6DD62ADC" w14:textId="77777777" w:rsidR="000434BF" w:rsidRPr="00033E97" w:rsidRDefault="000434BF" w:rsidP="000434BF">
      <w:pPr>
        <w:bidi w:val="0"/>
        <w:spacing w:line="360" w:lineRule="auto"/>
        <w:jc w:val="center"/>
        <w:rPr>
          <w:b/>
          <w:bCs/>
          <w:sz w:val="24"/>
          <w:szCs w:val="24"/>
          <w:lang w:bidi="ar-EG"/>
        </w:rPr>
      </w:pPr>
    </w:p>
    <w:p w14:paraId="4C3719FB" w14:textId="77777777" w:rsidR="000434BF" w:rsidRPr="00033E97" w:rsidRDefault="000434BF" w:rsidP="000434BF">
      <w:pPr>
        <w:bidi w:val="0"/>
        <w:spacing w:line="360" w:lineRule="auto"/>
        <w:jc w:val="center"/>
        <w:rPr>
          <w:b/>
          <w:bCs/>
          <w:sz w:val="24"/>
          <w:szCs w:val="24"/>
          <w:lang w:bidi="ar-EG"/>
        </w:rPr>
      </w:pPr>
    </w:p>
    <w:p w14:paraId="78EC86ED" w14:textId="77777777" w:rsidR="000434BF" w:rsidRPr="00033E97" w:rsidRDefault="000434BF" w:rsidP="000434BF">
      <w:pPr>
        <w:bidi w:val="0"/>
        <w:spacing w:line="360" w:lineRule="auto"/>
        <w:jc w:val="center"/>
        <w:rPr>
          <w:b/>
          <w:bCs/>
          <w:sz w:val="24"/>
          <w:szCs w:val="24"/>
          <w:lang w:bidi="ar-EG"/>
        </w:rPr>
      </w:pPr>
    </w:p>
    <w:p w14:paraId="25011CA6" w14:textId="77777777" w:rsidR="000434BF" w:rsidRPr="00033E97" w:rsidRDefault="000434BF" w:rsidP="000434BF">
      <w:pPr>
        <w:bidi w:val="0"/>
        <w:spacing w:line="360" w:lineRule="auto"/>
        <w:jc w:val="center"/>
        <w:rPr>
          <w:b/>
          <w:bCs/>
          <w:sz w:val="24"/>
          <w:szCs w:val="24"/>
          <w:lang w:bidi="ar-EG"/>
        </w:rPr>
      </w:pPr>
    </w:p>
    <w:p w14:paraId="36B4CB2C" w14:textId="77777777" w:rsidR="000434BF" w:rsidRPr="00033E97" w:rsidRDefault="000434BF" w:rsidP="000434BF">
      <w:pPr>
        <w:bidi w:val="0"/>
        <w:spacing w:line="360" w:lineRule="auto"/>
        <w:jc w:val="center"/>
        <w:rPr>
          <w:b/>
          <w:bCs/>
          <w:sz w:val="24"/>
          <w:szCs w:val="24"/>
          <w:lang w:bidi="ar-EG"/>
        </w:rPr>
      </w:pPr>
    </w:p>
    <w:p w14:paraId="50E319AB" w14:textId="77777777" w:rsidR="000434BF" w:rsidRPr="00033E97" w:rsidRDefault="000434BF" w:rsidP="000434BF">
      <w:pPr>
        <w:bidi w:val="0"/>
        <w:spacing w:line="360" w:lineRule="auto"/>
        <w:jc w:val="center"/>
        <w:rPr>
          <w:b/>
          <w:bCs/>
          <w:sz w:val="24"/>
          <w:szCs w:val="24"/>
          <w:lang w:bidi="ar-EG"/>
        </w:rPr>
      </w:pPr>
    </w:p>
    <w:p w14:paraId="335CA849" w14:textId="11AB3A67" w:rsidR="00A15729" w:rsidRPr="00033E97" w:rsidRDefault="0022288E">
      <w:pPr>
        <w:bidi w:val="0"/>
        <w:spacing w:line="360" w:lineRule="auto"/>
        <w:jc w:val="center"/>
        <w:rPr>
          <w:sz w:val="24"/>
          <w:szCs w:val="24"/>
          <w:lang w:bidi="ar-EG"/>
        </w:rPr>
      </w:pPr>
      <w:r w:rsidRPr="00033E97">
        <w:rPr>
          <w:b/>
          <w:bCs/>
          <w:sz w:val="24"/>
          <w:szCs w:val="24"/>
          <w:lang w:bidi="ar-EG"/>
        </w:rPr>
        <w:t xml:space="preserve">Figure </w:t>
      </w:r>
      <w:r w:rsidR="000F6793" w:rsidRPr="00033E97">
        <w:rPr>
          <w:b/>
          <w:bCs/>
          <w:sz w:val="24"/>
          <w:szCs w:val="24"/>
          <w:lang w:bidi="ar-EG"/>
        </w:rPr>
        <w:t>S</w:t>
      </w:r>
      <w:r w:rsidR="000F6793">
        <w:rPr>
          <w:b/>
          <w:bCs/>
          <w:sz w:val="24"/>
          <w:szCs w:val="24"/>
          <w:lang w:bidi="ar-EG"/>
        </w:rPr>
        <w:t>9</w:t>
      </w:r>
      <w:r w:rsidRPr="00033E97">
        <w:rPr>
          <w:b/>
          <w:bCs/>
          <w:sz w:val="24"/>
          <w:szCs w:val="24"/>
          <w:lang w:bidi="ar-EG"/>
        </w:rPr>
        <w:t>.</w:t>
      </w:r>
      <w:r w:rsidR="003D1E16" w:rsidRPr="00033E97">
        <w:rPr>
          <w:b/>
          <w:bCs/>
          <w:sz w:val="24"/>
          <w:szCs w:val="24"/>
          <w:lang w:bidi="ar-EG"/>
        </w:rPr>
        <w:t xml:space="preserve"> </w:t>
      </w:r>
      <w:r w:rsidR="00DD13B0" w:rsidRPr="00033E97">
        <w:rPr>
          <w:sz w:val="24"/>
          <w:szCs w:val="24"/>
          <w:lang w:bidi="ar-EG"/>
        </w:rPr>
        <w:t>Loads acting on the main shaft and b</w:t>
      </w:r>
      <w:r w:rsidR="003D1E16" w:rsidRPr="00033E97">
        <w:rPr>
          <w:sz w:val="24"/>
          <w:szCs w:val="24"/>
          <w:lang w:bidi="ar-EG"/>
        </w:rPr>
        <w:t>ending moment</w:t>
      </w:r>
      <w:r w:rsidR="00DD13B0" w:rsidRPr="00033E97">
        <w:rPr>
          <w:sz w:val="24"/>
          <w:szCs w:val="24"/>
          <w:lang w:bidi="ar-EG"/>
        </w:rPr>
        <w:t>s</w:t>
      </w:r>
      <w:r w:rsidR="00C95FE1" w:rsidRPr="00033E97">
        <w:rPr>
          <w:sz w:val="24"/>
          <w:szCs w:val="24"/>
          <w:lang w:bidi="ar-EG"/>
        </w:rPr>
        <w:t xml:space="preserve"> applied on </w:t>
      </w:r>
      <w:r w:rsidR="00DD13B0" w:rsidRPr="00033E97">
        <w:rPr>
          <w:sz w:val="24"/>
          <w:szCs w:val="24"/>
          <w:lang w:bidi="ar-EG"/>
        </w:rPr>
        <w:t>it</w:t>
      </w:r>
      <w:r w:rsidR="00EA2C46" w:rsidRPr="00033E97">
        <w:rPr>
          <w:sz w:val="24"/>
          <w:szCs w:val="24"/>
          <w:lang w:bidi="ar-EG"/>
        </w:rPr>
        <w:t>.</w:t>
      </w:r>
      <w:r w:rsidR="00126F76" w:rsidRPr="00033E97">
        <w:rPr>
          <w:sz w:val="24"/>
          <w:szCs w:val="24"/>
          <w:lang w:bidi="ar-EG"/>
        </w:rPr>
        <w:t xml:space="preserve"> </w:t>
      </w:r>
      <w:r w:rsidR="00A15729" w:rsidRPr="00033E97">
        <w:rPr>
          <w:sz w:val="24"/>
          <w:szCs w:val="24"/>
          <w:lang w:bidi="ar-EG"/>
        </w:rPr>
        <w:t xml:space="preserve">(a) Shaft </w:t>
      </w:r>
      <w:r w:rsidR="00C279E6" w:rsidRPr="00033E97">
        <w:rPr>
          <w:sz w:val="24"/>
          <w:szCs w:val="24"/>
          <w:lang w:bidi="ar-EG"/>
        </w:rPr>
        <w:t>forces,</w:t>
      </w:r>
      <w:r w:rsidR="00126F76" w:rsidRPr="00033E97">
        <w:rPr>
          <w:sz w:val="24"/>
          <w:szCs w:val="24"/>
          <w:lang w:bidi="ar-EG"/>
        </w:rPr>
        <w:t xml:space="preserve"> </w:t>
      </w:r>
      <w:r w:rsidR="00A15729" w:rsidRPr="00033E97">
        <w:rPr>
          <w:sz w:val="24"/>
          <w:szCs w:val="24"/>
          <w:lang w:bidi="ar-EG"/>
        </w:rPr>
        <w:t>(b) Bending moment around Z-axis</w:t>
      </w:r>
      <w:r w:rsidR="00126F76" w:rsidRPr="00033E97">
        <w:rPr>
          <w:sz w:val="24"/>
          <w:szCs w:val="24"/>
          <w:lang w:bidi="ar-EG"/>
        </w:rPr>
        <w:t>,</w:t>
      </w:r>
      <w:r w:rsidR="00C52D01" w:rsidRPr="00033E97">
        <w:rPr>
          <w:sz w:val="24"/>
          <w:szCs w:val="24"/>
          <w:lang w:bidi="ar-EG"/>
        </w:rPr>
        <w:t xml:space="preserve"> </w:t>
      </w:r>
      <w:r w:rsidR="00A15729" w:rsidRPr="00033E97">
        <w:rPr>
          <w:sz w:val="24"/>
          <w:szCs w:val="24"/>
          <w:lang w:bidi="ar-EG"/>
        </w:rPr>
        <w:t>(c) Bending moment around X-axis</w:t>
      </w:r>
      <w:r w:rsidR="00C52D01" w:rsidRPr="00033E97">
        <w:rPr>
          <w:sz w:val="24"/>
          <w:szCs w:val="24"/>
          <w:lang w:bidi="ar-EG"/>
        </w:rPr>
        <w:t>.</w:t>
      </w:r>
    </w:p>
    <w:p w14:paraId="04B0D955" w14:textId="77777777" w:rsidR="00886514" w:rsidRPr="00033E97" w:rsidRDefault="000641A3" w:rsidP="000641A3">
      <w:pPr>
        <w:bidi w:val="0"/>
        <w:spacing w:line="360" w:lineRule="auto"/>
        <w:jc w:val="lowKashida"/>
        <w:rPr>
          <w:sz w:val="24"/>
          <w:szCs w:val="24"/>
          <w:lang w:bidi="ar-EG"/>
        </w:rPr>
      </w:pPr>
      <w:r w:rsidRPr="00033E97">
        <w:rPr>
          <w:sz w:val="24"/>
          <w:szCs w:val="24"/>
          <w:lang w:bidi="ar-EG"/>
        </w:rPr>
        <w:t>As a result of the applied loads acting on shaft, the following loads must between into consideration during the design of it.</w:t>
      </w:r>
    </w:p>
    <w:p w14:paraId="0F8E3912" w14:textId="77777777" w:rsidR="00774C3A" w:rsidRPr="00033E97" w:rsidRDefault="00CF4BE6" w:rsidP="00C72969">
      <w:pPr>
        <w:bidi w:val="0"/>
        <w:spacing w:line="360" w:lineRule="auto"/>
        <w:jc w:val="center"/>
        <w:rPr>
          <w:sz w:val="24"/>
          <w:szCs w:val="24"/>
          <w:lang w:bidi="ar-EG"/>
        </w:rPr>
      </w:pPr>
      <w:r w:rsidRPr="00033E97">
        <w:rPr>
          <w:sz w:val="24"/>
          <w:szCs w:val="24"/>
          <w:lang w:bidi="ar-EG"/>
        </w:rPr>
        <w:t xml:space="preserve">Axial load, </w:t>
      </w:r>
      <w:r w:rsidR="00774C3A" w:rsidRPr="00033E97">
        <w:rPr>
          <w:sz w:val="24"/>
          <w:szCs w:val="24"/>
          <w:lang w:bidi="ar-EG"/>
        </w:rPr>
        <w:t>F</w:t>
      </w:r>
      <w:r w:rsidR="00774C3A" w:rsidRPr="00033E97">
        <w:rPr>
          <w:sz w:val="24"/>
          <w:szCs w:val="24"/>
          <w:vertAlign w:val="subscript"/>
          <w:lang w:bidi="ar-EG"/>
        </w:rPr>
        <w:t>axial</w:t>
      </w:r>
      <w:r w:rsidR="00774C3A" w:rsidRPr="00033E97">
        <w:rPr>
          <w:sz w:val="24"/>
          <w:szCs w:val="24"/>
          <w:lang w:bidi="ar-EG"/>
        </w:rPr>
        <w:t xml:space="preserve"> = 2</w:t>
      </w:r>
      <w:r w:rsidR="00774C3A" w:rsidRPr="00033E97">
        <w:rPr>
          <w:position w:val="-4"/>
          <w:sz w:val="24"/>
          <w:szCs w:val="24"/>
          <w:lang w:bidi="ar-EG"/>
        </w:rPr>
        <w:object w:dxaOrig="180" w:dyaOrig="200" w14:anchorId="1265C651">
          <v:shape id="_x0000_i1068" type="#_x0000_t75" style="width:9pt;height:10pt" o:ole="">
            <v:imagedata r:id="rId99" o:title=""/>
          </v:shape>
          <o:OLEObject Type="Embed" ProgID="Equation.DSMT4" ShapeID="_x0000_i1068" DrawAspect="Content" ObjectID="_1801676269" r:id="rId100"/>
        </w:object>
      </w:r>
      <w:r w:rsidR="00C72969" w:rsidRPr="00033E97">
        <w:rPr>
          <w:sz w:val="24"/>
          <w:szCs w:val="24"/>
          <w:lang w:bidi="ar-EG"/>
        </w:rPr>
        <w:t>2051.34 +</w:t>
      </w:r>
      <w:r w:rsidR="00774C3A" w:rsidRPr="00033E97">
        <w:rPr>
          <w:sz w:val="24"/>
          <w:szCs w:val="24"/>
          <w:lang w:bidi="ar-EG"/>
        </w:rPr>
        <w:t xml:space="preserve"> </w:t>
      </w:r>
      <w:r w:rsidR="00C72969" w:rsidRPr="00033E97">
        <w:rPr>
          <w:sz w:val="24"/>
          <w:szCs w:val="24"/>
          <w:cs/>
          <w:lang w:bidi="ar-EG"/>
        </w:rPr>
        <w:t>‎</w:t>
      </w:r>
      <w:r w:rsidR="00C72969" w:rsidRPr="00033E97">
        <w:rPr>
          <w:sz w:val="24"/>
          <w:szCs w:val="24"/>
          <w:lang w:bidi="ar-EG"/>
        </w:rPr>
        <w:t>156.6</w:t>
      </w:r>
      <w:r w:rsidR="00C72969" w:rsidRPr="00033E97">
        <w:rPr>
          <w:sz w:val="24"/>
          <w:szCs w:val="24"/>
          <w:cs/>
          <w:lang w:bidi="ar-EG"/>
        </w:rPr>
        <w:t>‎</w:t>
      </w:r>
      <w:r w:rsidR="00C72969" w:rsidRPr="00033E97">
        <w:rPr>
          <w:sz w:val="24"/>
          <w:szCs w:val="24"/>
          <w:rtl/>
          <w:cs/>
          <w:lang w:bidi="ar-EG"/>
        </w:rPr>
        <w:t xml:space="preserve"> </w:t>
      </w:r>
      <w:r w:rsidR="00774C3A" w:rsidRPr="00033E97">
        <w:rPr>
          <w:sz w:val="24"/>
          <w:szCs w:val="24"/>
          <w:lang w:bidi="ar-EG"/>
        </w:rPr>
        <w:t xml:space="preserve">= </w:t>
      </w:r>
      <w:r w:rsidR="00C72969" w:rsidRPr="00033E97">
        <w:rPr>
          <w:sz w:val="24"/>
          <w:szCs w:val="24"/>
          <w:lang w:bidi="ar-EG"/>
        </w:rPr>
        <w:t>4259</w:t>
      </w:r>
      <w:r w:rsidR="00774C3A" w:rsidRPr="00033E97">
        <w:rPr>
          <w:sz w:val="24"/>
          <w:szCs w:val="24"/>
          <w:lang w:bidi="ar-EG"/>
        </w:rPr>
        <w:t xml:space="preserve"> N</w:t>
      </w:r>
    </w:p>
    <w:p w14:paraId="5E301AF0" w14:textId="55BF2330" w:rsidR="00774C3A" w:rsidRPr="00033E97" w:rsidRDefault="00CF4BE6" w:rsidP="00DB0071">
      <w:pPr>
        <w:bidi w:val="0"/>
        <w:spacing w:line="360" w:lineRule="auto"/>
        <w:jc w:val="center"/>
        <w:rPr>
          <w:sz w:val="24"/>
          <w:szCs w:val="24"/>
          <w:lang w:bidi="ar-EG"/>
        </w:rPr>
      </w:pPr>
      <w:r w:rsidRPr="00033E97">
        <w:rPr>
          <w:sz w:val="24"/>
          <w:szCs w:val="24"/>
          <w:lang w:bidi="ar-EG"/>
        </w:rPr>
        <w:t>Applied torque,</w:t>
      </w:r>
      <w:r w:rsidR="00C72969" w:rsidRPr="00033E97">
        <w:rPr>
          <w:sz w:val="24"/>
          <w:szCs w:val="24"/>
          <w:lang w:bidi="ar-EG"/>
        </w:rPr>
        <w:t xml:space="preserve"> T= </w:t>
      </w:r>
      <w:r w:rsidR="00EF091E" w:rsidRPr="00033E97">
        <w:rPr>
          <w:sz w:val="24"/>
          <w:szCs w:val="24"/>
          <w:lang w:bidi="ar-EG"/>
        </w:rPr>
        <w:t>1194268</w:t>
      </w:r>
      <w:r w:rsidR="00C72969" w:rsidRPr="00033E97">
        <w:rPr>
          <w:sz w:val="24"/>
          <w:szCs w:val="24"/>
          <w:lang w:bidi="ar-EG"/>
        </w:rPr>
        <w:t xml:space="preserve"> N</w:t>
      </w:r>
      <w:r w:rsidR="00DB0071" w:rsidRPr="00033E97">
        <w:rPr>
          <w:rFonts w:asciiTheme="majorBidi" w:hAnsiTheme="majorBidi" w:cstheme="majorBidi"/>
          <w:sz w:val="24"/>
          <w:szCs w:val="24"/>
          <w14:ligatures w14:val="standardContextual"/>
          <w14:cntxtAlts/>
        </w:rPr>
        <w:t>·</w:t>
      </w:r>
      <w:r w:rsidR="00C72969" w:rsidRPr="00033E97">
        <w:rPr>
          <w:sz w:val="24"/>
          <w:szCs w:val="24"/>
          <w:lang w:bidi="ar-EG"/>
        </w:rPr>
        <w:t>mm</w:t>
      </w:r>
      <w:r w:rsidR="00EF091E" w:rsidRPr="00033E97">
        <w:rPr>
          <w:sz w:val="24"/>
          <w:szCs w:val="24"/>
          <w:lang w:bidi="ar-EG"/>
        </w:rPr>
        <w:t xml:space="preserve"> (at 60 rpm)</w:t>
      </w:r>
    </w:p>
    <w:p w14:paraId="76865A40" w14:textId="77777777" w:rsidR="00CF4BE6" w:rsidRPr="00033E97" w:rsidRDefault="005C78E7" w:rsidP="005C78E7">
      <w:pPr>
        <w:bidi w:val="0"/>
        <w:spacing w:line="360" w:lineRule="auto"/>
        <w:jc w:val="center"/>
        <w:rPr>
          <w:sz w:val="24"/>
          <w:szCs w:val="24"/>
          <w:lang w:bidi="ar-EG"/>
        </w:rPr>
      </w:pPr>
      <w:r w:rsidRPr="00033E97">
        <w:rPr>
          <w:sz w:val="24"/>
          <w:szCs w:val="24"/>
          <w:lang w:bidi="ar-EG"/>
        </w:rPr>
        <w:t>Maximum b</w:t>
      </w:r>
      <w:r w:rsidR="00CF4BE6" w:rsidRPr="00033E97">
        <w:rPr>
          <w:sz w:val="24"/>
          <w:szCs w:val="24"/>
          <w:lang w:bidi="ar-EG"/>
        </w:rPr>
        <w:t xml:space="preserve">ending </w:t>
      </w:r>
      <w:r w:rsidRPr="00033E97">
        <w:rPr>
          <w:sz w:val="24"/>
          <w:szCs w:val="24"/>
          <w:lang w:bidi="ar-EG"/>
        </w:rPr>
        <w:t>m</w:t>
      </w:r>
      <w:r w:rsidR="00CF4BE6" w:rsidRPr="00033E97">
        <w:rPr>
          <w:sz w:val="24"/>
          <w:szCs w:val="24"/>
          <w:lang w:bidi="ar-EG"/>
        </w:rPr>
        <w:t xml:space="preserve">oment, </w:t>
      </w:r>
      <w:r w:rsidR="003E2ABF" w:rsidRPr="00033E97">
        <w:rPr>
          <w:sz w:val="24"/>
          <w:szCs w:val="24"/>
          <w:lang w:bidi="ar-EG"/>
        </w:rPr>
        <w:t>Mb (</w:t>
      </w:r>
      <w:r w:rsidR="00B82827" w:rsidRPr="00033E97">
        <w:rPr>
          <w:sz w:val="24"/>
          <w:szCs w:val="24"/>
          <w:lang w:bidi="ar-EG"/>
        </w:rPr>
        <w:t>max</w:t>
      </w:r>
      <w:r w:rsidR="005D5DA9" w:rsidRPr="00033E97">
        <w:rPr>
          <w:sz w:val="24"/>
          <w:szCs w:val="24"/>
          <w:lang w:bidi="ar-EG"/>
        </w:rPr>
        <w:t>)</w:t>
      </w:r>
      <w:r w:rsidR="00CF4BE6" w:rsidRPr="00033E97">
        <w:rPr>
          <w:sz w:val="24"/>
          <w:szCs w:val="24"/>
          <w:lang w:bidi="ar-EG"/>
        </w:rPr>
        <w:t xml:space="preserve"> = </w:t>
      </w:r>
      <w:r w:rsidR="00B82827" w:rsidRPr="00033E97">
        <w:rPr>
          <w:position w:val="-20"/>
          <w:sz w:val="24"/>
          <w:szCs w:val="24"/>
          <w:lang w:bidi="ar-EG"/>
        </w:rPr>
        <w:object w:dxaOrig="2000" w:dyaOrig="600" w14:anchorId="6575CC18">
          <v:shape id="_x0000_i1069" type="#_x0000_t75" style="width:100pt;height:30pt" o:ole="">
            <v:imagedata r:id="rId101" o:title=""/>
          </v:shape>
          <o:OLEObject Type="Embed" ProgID="Equation.DSMT4" ShapeID="_x0000_i1069" DrawAspect="Content" ObjectID="_1801676270" r:id="rId102"/>
        </w:object>
      </w:r>
    </w:p>
    <w:p w14:paraId="1B414D20" w14:textId="64185EAC" w:rsidR="005C78E7" w:rsidRPr="00033E97" w:rsidRDefault="003E2ABF" w:rsidP="00DB0071">
      <w:pPr>
        <w:bidi w:val="0"/>
        <w:spacing w:line="360" w:lineRule="auto"/>
        <w:jc w:val="center"/>
        <w:rPr>
          <w:sz w:val="24"/>
          <w:szCs w:val="24"/>
          <w:lang w:bidi="ar-EG"/>
        </w:rPr>
      </w:pPr>
      <w:r w:rsidRPr="00033E97">
        <w:rPr>
          <w:sz w:val="24"/>
          <w:szCs w:val="24"/>
          <w:lang w:bidi="ar-EG"/>
        </w:rPr>
        <w:t>Mb (</w:t>
      </w:r>
      <w:r w:rsidR="005C78E7" w:rsidRPr="00033E97">
        <w:rPr>
          <w:sz w:val="24"/>
          <w:szCs w:val="24"/>
          <w:lang w:bidi="ar-EG"/>
        </w:rPr>
        <w:t>max</w:t>
      </w:r>
      <w:r w:rsidR="005D5DA9" w:rsidRPr="00033E97">
        <w:rPr>
          <w:sz w:val="24"/>
          <w:szCs w:val="24"/>
          <w:lang w:bidi="ar-EG"/>
        </w:rPr>
        <w:t>)</w:t>
      </w:r>
      <w:r w:rsidR="005C78E7" w:rsidRPr="00033E97">
        <w:rPr>
          <w:sz w:val="24"/>
          <w:szCs w:val="24"/>
          <w:lang w:bidi="ar-EG"/>
        </w:rPr>
        <w:t xml:space="preserve"> = </w:t>
      </w:r>
      <w:r w:rsidR="00C72969" w:rsidRPr="00033E97">
        <w:rPr>
          <w:b/>
          <w:bCs/>
          <w:sz w:val="24"/>
          <w:szCs w:val="24"/>
          <w:lang w:bidi="ar-EG"/>
        </w:rPr>
        <w:t>220223</w:t>
      </w:r>
      <w:r w:rsidR="005C78E7" w:rsidRPr="00033E97">
        <w:rPr>
          <w:b/>
          <w:bCs/>
          <w:sz w:val="24"/>
          <w:szCs w:val="24"/>
          <w:lang w:bidi="ar-EG"/>
        </w:rPr>
        <w:t xml:space="preserve"> </w:t>
      </w:r>
      <w:r w:rsidR="005C78E7" w:rsidRPr="00033E97">
        <w:rPr>
          <w:rFonts w:asciiTheme="majorBidi" w:hAnsiTheme="majorBidi" w:cstheme="majorBidi"/>
          <w:sz w:val="24"/>
          <w:szCs w:val="24"/>
          <w:lang w:bidi="ar-EG"/>
        </w:rPr>
        <w:t>N</w:t>
      </w:r>
      <w:r w:rsidR="00DB0071" w:rsidRPr="00033E97">
        <w:rPr>
          <w:rFonts w:asciiTheme="majorBidi" w:hAnsiTheme="majorBidi" w:cstheme="majorBidi"/>
          <w:sz w:val="24"/>
          <w:szCs w:val="24"/>
          <w:cs/>
          <w:lang w:bidi="ar-EG"/>
        </w:rPr>
        <w:t>‎</w:t>
      </w:r>
      <w:r w:rsidR="00DB0071" w:rsidRPr="00033E97">
        <w:rPr>
          <w:rFonts w:asciiTheme="majorBidi" w:hAnsiTheme="majorBidi" w:cstheme="majorBidi"/>
          <w:sz w:val="24"/>
          <w:szCs w:val="24"/>
          <w:lang w:bidi="ar-EG"/>
        </w:rPr>
        <w:t>•</w:t>
      </w:r>
      <w:r w:rsidR="00DB0071" w:rsidRPr="00033E97">
        <w:rPr>
          <w:rFonts w:asciiTheme="majorBidi" w:hAnsiTheme="majorBidi" w:cstheme="majorBidi"/>
          <w:sz w:val="24"/>
          <w:szCs w:val="24"/>
          <w:cs/>
          <w:lang w:bidi="ar-EG"/>
        </w:rPr>
        <w:t>‎</w:t>
      </w:r>
      <w:r w:rsidR="005C78E7" w:rsidRPr="00033E97">
        <w:rPr>
          <w:rFonts w:asciiTheme="majorBidi" w:hAnsiTheme="majorBidi" w:cstheme="majorBidi"/>
          <w:sz w:val="24"/>
          <w:szCs w:val="24"/>
          <w:lang w:bidi="ar-EG"/>
        </w:rPr>
        <w:t>mm</w:t>
      </w:r>
    </w:p>
    <w:p w14:paraId="3338927A" w14:textId="77777777" w:rsidR="007633C4" w:rsidRPr="00033E97" w:rsidRDefault="00BB63FD" w:rsidP="003B0BC6">
      <w:pPr>
        <w:bidi w:val="0"/>
        <w:spacing w:line="360" w:lineRule="auto"/>
        <w:jc w:val="lowKashida"/>
        <w:rPr>
          <w:sz w:val="24"/>
          <w:szCs w:val="24"/>
          <w:lang w:bidi="ar-EG"/>
        </w:rPr>
      </w:pPr>
      <w:r w:rsidRPr="00033E97">
        <w:rPr>
          <w:sz w:val="24"/>
          <w:szCs w:val="24"/>
          <w:lang w:bidi="ar-EG"/>
        </w:rPr>
        <w:t>By applying the (</w:t>
      </w:r>
      <w:r w:rsidRPr="00033E97">
        <w:rPr>
          <w:b/>
          <w:bCs/>
          <w:sz w:val="24"/>
          <w:szCs w:val="24"/>
          <w:lang w:bidi="ar-EG"/>
        </w:rPr>
        <w:t>ASME</w:t>
      </w:r>
      <w:r w:rsidRPr="00033E97">
        <w:rPr>
          <w:sz w:val="24"/>
          <w:szCs w:val="24"/>
          <w:lang w:bidi="ar-EG"/>
        </w:rPr>
        <w:t xml:space="preserve"> code equation) for shaft design with the following data:</w:t>
      </w:r>
    </w:p>
    <w:tbl>
      <w:tblPr>
        <w:tblW w:w="0" w:type="auto"/>
        <w:tblLook w:val="01E0" w:firstRow="1" w:lastRow="1" w:firstColumn="1" w:lastColumn="1" w:noHBand="0" w:noVBand="0"/>
      </w:tblPr>
      <w:tblGrid>
        <w:gridCol w:w="7699"/>
      </w:tblGrid>
      <w:tr w:rsidR="00774C3A" w:rsidRPr="00033E97" w14:paraId="7C0DA4CC" w14:textId="77777777" w:rsidTr="00580C58">
        <w:tc>
          <w:tcPr>
            <w:tcW w:w="7699" w:type="dxa"/>
            <w:shd w:val="clear" w:color="auto" w:fill="auto"/>
          </w:tcPr>
          <w:p w14:paraId="1C582199" w14:textId="77777777" w:rsidR="00774C3A" w:rsidRPr="00033E97" w:rsidRDefault="00774C3A" w:rsidP="003B0BC6">
            <w:pPr>
              <w:bidi w:val="0"/>
              <w:spacing w:line="360" w:lineRule="auto"/>
              <w:rPr>
                <w:sz w:val="24"/>
                <w:szCs w:val="24"/>
                <w:lang w:bidi="ar-EG"/>
              </w:rPr>
            </w:pPr>
            <w:r w:rsidRPr="00033E97">
              <w:rPr>
                <w:position w:val="-30"/>
                <w:sz w:val="24"/>
                <w:szCs w:val="24"/>
                <w:lang w:bidi="ar-EG"/>
              </w:rPr>
              <w:object w:dxaOrig="1420" w:dyaOrig="680" w14:anchorId="7323972C">
                <v:shape id="_x0000_i1070" type="#_x0000_t75" style="width:71pt;height:34pt" o:ole="">
                  <v:imagedata r:id="rId32" o:title=""/>
                </v:shape>
                <o:OLEObject Type="Embed" ProgID="Equation.DSMT4" ShapeID="_x0000_i1070" DrawAspect="Content" ObjectID="_1801676271" r:id="rId103"/>
              </w:object>
            </w:r>
          </w:p>
        </w:tc>
      </w:tr>
      <w:tr w:rsidR="00774C3A" w:rsidRPr="00033E97" w14:paraId="4728F3D0" w14:textId="77777777" w:rsidTr="00580C58">
        <w:tc>
          <w:tcPr>
            <w:tcW w:w="7699" w:type="dxa"/>
            <w:shd w:val="clear" w:color="auto" w:fill="auto"/>
          </w:tcPr>
          <w:p w14:paraId="32782B7C" w14:textId="77777777" w:rsidR="00774C3A" w:rsidRPr="00033E97" w:rsidRDefault="00774C3A" w:rsidP="003B0BC6">
            <w:pPr>
              <w:bidi w:val="0"/>
              <w:spacing w:line="360" w:lineRule="auto"/>
              <w:jc w:val="lowKashida"/>
              <w:rPr>
                <w:sz w:val="24"/>
                <w:szCs w:val="24"/>
                <w:lang w:bidi="ar-EG"/>
              </w:rPr>
            </w:pPr>
            <w:r w:rsidRPr="00033E97">
              <w:rPr>
                <w:sz w:val="24"/>
                <w:szCs w:val="24"/>
                <w:lang w:bidi="ar-EG"/>
              </w:rPr>
              <w:t>K</w:t>
            </w:r>
            <w:r w:rsidRPr="00033E97">
              <w:rPr>
                <w:sz w:val="24"/>
                <w:szCs w:val="24"/>
                <w:vertAlign w:val="subscript"/>
                <w:lang w:bidi="ar-EG"/>
              </w:rPr>
              <w:t>t</w:t>
            </w:r>
            <w:r w:rsidRPr="00033E97">
              <w:rPr>
                <w:sz w:val="24"/>
                <w:szCs w:val="24"/>
                <w:lang w:bidi="ar-EG"/>
              </w:rPr>
              <w:t xml:space="preserve"> = 1.5 t</w:t>
            </w:r>
            <w:r w:rsidR="00640302" w:rsidRPr="00033E97">
              <w:rPr>
                <w:sz w:val="24"/>
                <w:szCs w:val="24"/>
                <w:lang w:bidi="ar-EG"/>
              </w:rPr>
              <w:t>o</w:t>
            </w:r>
            <w:r w:rsidRPr="00033E97">
              <w:rPr>
                <w:sz w:val="24"/>
                <w:szCs w:val="24"/>
                <w:lang w:bidi="ar-EG"/>
              </w:rPr>
              <w:t xml:space="preserve"> 3.0  load suddenly applied </w:t>
            </w:r>
            <w:r w:rsidR="00077BF5" w:rsidRPr="00033E97">
              <w:rPr>
                <w:sz w:val="24"/>
                <w:szCs w:val="24"/>
                <w:lang w:bidi="ar-EG"/>
              </w:rPr>
              <w:t>(</w:t>
            </w:r>
            <w:r w:rsidRPr="00033E97">
              <w:rPr>
                <w:sz w:val="24"/>
                <w:szCs w:val="24"/>
                <w:lang w:bidi="ar-EG"/>
              </w:rPr>
              <w:t>rotating shaft</w:t>
            </w:r>
            <w:r w:rsidR="00077BF5" w:rsidRPr="00033E97">
              <w:rPr>
                <w:sz w:val="24"/>
                <w:szCs w:val="24"/>
                <w:lang w:bidi="ar-EG"/>
              </w:rPr>
              <w:t>)</w:t>
            </w:r>
          </w:p>
        </w:tc>
      </w:tr>
      <w:tr w:rsidR="00774C3A" w:rsidRPr="00033E97" w14:paraId="67F61927" w14:textId="77777777" w:rsidTr="00580C58">
        <w:tc>
          <w:tcPr>
            <w:tcW w:w="7699" w:type="dxa"/>
            <w:shd w:val="clear" w:color="auto" w:fill="auto"/>
          </w:tcPr>
          <w:p w14:paraId="091E3C25" w14:textId="77777777" w:rsidR="00774C3A" w:rsidRPr="00033E97" w:rsidRDefault="00774C3A" w:rsidP="003B0BC6">
            <w:pPr>
              <w:bidi w:val="0"/>
              <w:spacing w:line="360" w:lineRule="auto"/>
              <w:jc w:val="lowKashida"/>
              <w:rPr>
                <w:sz w:val="24"/>
                <w:szCs w:val="24"/>
                <w:lang w:bidi="ar-EG"/>
              </w:rPr>
            </w:pPr>
            <w:r w:rsidRPr="00033E97">
              <w:rPr>
                <w:sz w:val="24"/>
                <w:szCs w:val="24"/>
                <w:lang w:bidi="ar-EG"/>
              </w:rPr>
              <w:t>K</w:t>
            </w:r>
            <w:r w:rsidRPr="00033E97">
              <w:rPr>
                <w:sz w:val="24"/>
                <w:szCs w:val="24"/>
                <w:vertAlign w:val="subscript"/>
                <w:lang w:bidi="ar-EG"/>
              </w:rPr>
              <w:t>b</w:t>
            </w:r>
            <w:r w:rsidRPr="00033E97">
              <w:rPr>
                <w:sz w:val="24"/>
                <w:szCs w:val="24"/>
                <w:lang w:bidi="ar-EG"/>
              </w:rPr>
              <w:t xml:space="preserve"> = 2.0 t</w:t>
            </w:r>
            <w:r w:rsidR="00640302" w:rsidRPr="00033E97">
              <w:rPr>
                <w:sz w:val="24"/>
                <w:szCs w:val="24"/>
                <w:lang w:bidi="ar-EG"/>
              </w:rPr>
              <w:t>o</w:t>
            </w:r>
            <w:r w:rsidRPr="00033E97">
              <w:rPr>
                <w:sz w:val="24"/>
                <w:szCs w:val="24"/>
                <w:lang w:bidi="ar-EG"/>
              </w:rPr>
              <w:t xml:space="preserve"> 3.0   load suddenly applied </w:t>
            </w:r>
            <w:r w:rsidR="00077BF5" w:rsidRPr="00033E97">
              <w:rPr>
                <w:sz w:val="24"/>
                <w:szCs w:val="24"/>
                <w:lang w:bidi="ar-EG"/>
              </w:rPr>
              <w:t>(</w:t>
            </w:r>
            <w:r w:rsidRPr="00033E97">
              <w:rPr>
                <w:sz w:val="24"/>
                <w:szCs w:val="24"/>
                <w:lang w:bidi="ar-EG"/>
              </w:rPr>
              <w:t>rotating shaft</w:t>
            </w:r>
            <w:r w:rsidR="00077BF5" w:rsidRPr="00033E97">
              <w:rPr>
                <w:sz w:val="24"/>
                <w:szCs w:val="24"/>
                <w:lang w:bidi="ar-EG"/>
              </w:rPr>
              <w:t>)</w:t>
            </w:r>
          </w:p>
        </w:tc>
      </w:tr>
      <w:tr w:rsidR="00774C3A" w:rsidRPr="00033E97" w14:paraId="30AA359D" w14:textId="77777777" w:rsidTr="00580C58">
        <w:tc>
          <w:tcPr>
            <w:tcW w:w="7699" w:type="dxa"/>
            <w:shd w:val="clear" w:color="auto" w:fill="auto"/>
          </w:tcPr>
          <w:p w14:paraId="672FD278" w14:textId="77777777" w:rsidR="00774C3A" w:rsidRPr="00033E97" w:rsidRDefault="00774C3A" w:rsidP="003B0BC6">
            <w:pPr>
              <w:bidi w:val="0"/>
              <w:spacing w:line="360" w:lineRule="auto"/>
              <w:jc w:val="lowKashida"/>
              <w:rPr>
                <w:sz w:val="24"/>
                <w:szCs w:val="24"/>
                <w:vertAlign w:val="subscript"/>
                <w:lang w:bidi="ar-EG"/>
              </w:rPr>
            </w:pPr>
            <w:r w:rsidRPr="00033E97">
              <w:rPr>
                <w:sz w:val="24"/>
                <w:szCs w:val="24"/>
                <w:lang w:bidi="ar-EG"/>
              </w:rPr>
              <w:t>S</w:t>
            </w:r>
            <w:r w:rsidRPr="00033E97">
              <w:rPr>
                <w:sz w:val="24"/>
                <w:szCs w:val="24"/>
                <w:vertAlign w:val="subscript"/>
                <w:lang w:bidi="ar-EG"/>
              </w:rPr>
              <w:t>allowable</w:t>
            </w:r>
            <w:r w:rsidRPr="00033E97">
              <w:rPr>
                <w:sz w:val="24"/>
                <w:szCs w:val="24"/>
                <w:lang w:bidi="ar-EG"/>
              </w:rPr>
              <w:t xml:space="preserve"> = 40 MP</w:t>
            </w:r>
            <w:r w:rsidRPr="00033E97">
              <w:rPr>
                <w:sz w:val="24"/>
                <w:szCs w:val="24"/>
                <w:vertAlign w:val="subscript"/>
                <w:lang w:bidi="ar-EG"/>
              </w:rPr>
              <w:t>a</w:t>
            </w:r>
          </w:p>
        </w:tc>
      </w:tr>
      <w:tr w:rsidR="00774C3A" w:rsidRPr="00033E97" w14:paraId="44D79DAA" w14:textId="77777777" w:rsidTr="00580C58">
        <w:tc>
          <w:tcPr>
            <w:tcW w:w="7699" w:type="dxa"/>
            <w:shd w:val="clear" w:color="auto" w:fill="auto"/>
          </w:tcPr>
          <w:p w14:paraId="0CD790B8" w14:textId="77777777" w:rsidR="00774C3A" w:rsidRPr="00033E97" w:rsidRDefault="00774C3A" w:rsidP="003B0BC6">
            <w:pPr>
              <w:bidi w:val="0"/>
              <w:spacing w:line="360" w:lineRule="auto"/>
              <w:jc w:val="lowKashida"/>
              <w:rPr>
                <w:sz w:val="24"/>
                <w:szCs w:val="24"/>
                <w:lang w:bidi="ar-EG"/>
              </w:rPr>
            </w:pPr>
            <w:r w:rsidRPr="00033E97">
              <w:rPr>
                <w:position w:val="-6"/>
                <w:sz w:val="24"/>
                <w:szCs w:val="24"/>
                <w:lang w:bidi="ar-EG"/>
              </w:rPr>
              <w:object w:dxaOrig="240" w:dyaOrig="220" w14:anchorId="376B66C0">
                <v:shape id="_x0000_i1071" type="#_x0000_t75" style="width:12pt;height:11pt" o:ole="">
                  <v:imagedata r:id="rId34" o:title=""/>
                </v:shape>
                <o:OLEObject Type="Embed" ProgID="Equation.DSMT4" ShapeID="_x0000_i1071" DrawAspect="Content" ObjectID="_1801676272" r:id="rId104"/>
              </w:object>
            </w:r>
            <w:r w:rsidRPr="00033E97">
              <w:rPr>
                <w:sz w:val="24"/>
                <w:szCs w:val="24"/>
                <w:lang w:bidi="ar-EG"/>
              </w:rPr>
              <w:t>= 1 for tensile loading</w:t>
            </w:r>
          </w:p>
        </w:tc>
      </w:tr>
    </w:tbl>
    <w:p w14:paraId="1EC84CCA" w14:textId="77777777" w:rsidR="00EF54D1" w:rsidRPr="00033E97" w:rsidRDefault="00FD580B" w:rsidP="00EF091E">
      <w:pPr>
        <w:bidi w:val="0"/>
        <w:spacing w:line="360" w:lineRule="auto"/>
        <w:jc w:val="lowKashida"/>
        <w:rPr>
          <w:color w:val="000000"/>
          <w:sz w:val="24"/>
          <w:szCs w:val="24"/>
        </w:rPr>
      </w:pPr>
      <w:r w:rsidRPr="00033E97">
        <w:rPr>
          <w:color w:val="000000"/>
          <w:sz w:val="24"/>
          <w:szCs w:val="24"/>
        </w:rPr>
        <w:t>Thus</w:t>
      </w:r>
      <w:r w:rsidR="00E71DF2" w:rsidRPr="00033E97">
        <w:rPr>
          <w:color w:val="000000"/>
          <w:sz w:val="24"/>
          <w:szCs w:val="24"/>
        </w:rPr>
        <w:t xml:space="preserve">, the </w:t>
      </w:r>
      <w:r w:rsidR="00EF54D1" w:rsidRPr="00033E97">
        <w:rPr>
          <w:color w:val="000000"/>
          <w:sz w:val="24"/>
          <w:szCs w:val="24"/>
        </w:rPr>
        <w:t xml:space="preserve">diameter </w:t>
      </w:r>
      <w:r w:rsidR="00E71DF2" w:rsidRPr="00033E97">
        <w:rPr>
          <w:color w:val="000000"/>
          <w:sz w:val="24"/>
          <w:szCs w:val="24"/>
        </w:rPr>
        <w:t>of</w:t>
      </w:r>
      <w:r w:rsidR="00EF54D1" w:rsidRPr="00033E97">
        <w:rPr>
          <w:color w:val="000000"/>
          <w:sz w:val="24"/>
          <w:szCs w:val="24"/>
        </w:rPr>
        <w:t xml:space="preserve"> the shaft </w:t>
      </w:r>
      <w:r w:rsidR="00FF3FF7" w:rsidRPr="00033E97">
        <w:rPr>
          <w:color w:val="000000"/>
          <w:sz w:val="24"/>
          <w:szCs w:val="24"/>
        </w:rPr>
        <w:t>should</w:t>
      </w:r>
      <w:r w:rsidR="00EF54D1" w:rsidRPr="00033E97">
        <w:rPr>
          <w:color w:val="000000"/>
          <w:sz w:val="24"/>
          <w:szCs w:val="24"/>
        </w:rPr>
        <w:t xml:space="preserve"> be equal or more than </w:t>
      </w:r>
      <w:r w:rsidR="00EF091E" w:rsidRPr="00033E97">
        <w:rPr>
          <w:color w:val="000000"/>
          <w:sz w:val="24"/>
          <w:szCs w:val="24"/>
        </w:rPr>
        <w:t>62</w:t>
      </w:r>
      <w:r w:rsidR="00EF54D1" w:rsidRPr="00033E97">
        <w:rPr>
          <w:color w:val="000000"/>
          <w:sz w:val="24"/>
          <w:szCs w:val="24"/>
        </w:rPr>
        <w:t xml:space="preserve"> mm.</w:t>
      </w:r>
    </w:p>
    <w:p w14:paraId="0536A68C" w14:textId="70EC4A05" w:rsidR="00B53FD6" w:rsidRPr="00033E97" w:rsidRDefault="00EA45C9">
      <w:pPr>
        <w:bidi w:val="0"/>
        <w:spacing w:line="360" w:lineRule="auto"/>
        <w:jc w:val="lowKashida"/>
        <w:rPr>
          <w:b/>
          <w:bCs/>
          <w:color w:val="000000"/>
          <w:sz w:val="24"/>
          <w:szCs w:val="24"/>
        </w:rPr>
      </w:pPr>
      <w:r w:rsidRPr="00033E97">
        <w:rPr>
          <w:b/>
          <w:bCs/>
          <w:sz w:val="24"/>
          <w:szCs w:val="24"/>
          <w:lang w:bidi="ar-EG"/>
        </w:rPr>
        <w:t>S</w:t>
      </w:r>
      <w:r w:rsidR="0038302B" w:rsidRPr="00033E97">
        <w:rPr>
          <w:b/>
          <w:bCs/>
          <w:sz w:val="24"/>
          <w:szCs w:val="24"/>
          <w:lang w:bidi="ar-EG"/>
        </w:rPr>
        <w:t>.</w:t>
      </w:r>
      <w:r w:rsidR="00AD727A">
        <w:rPr>
          <w:b/>
          <w:bCs/>
          <w:sz w:val="24"/>
          <w:szCs w:val="24"/>
          <w:lang w:bidi="ar-EG"/>
        </w:rPr>
        <w:t>2</w:t>
      </w:r>
      <w:r w:rsidR="0038302B" w:rsidRPr="00033E97">
        <w:rPr>
          <w:b/>
          <w:bCs/>
          <w:sz w:val="24"/>
          <w:szCs w:val="24"/>
          <w:cs/>
          <w:lang w:bidi="ar-EG"/>
        </w:rPr>
        <w:t>‎</w:t>
      </w:r>
      <w:r w:rsidR="0038302B" w:rsidRPr="00033E97">
        <w:rPr>
          <w:rFonts w:asciiTheme="majorBidi" w:hAnsiTheme="majorBidi" w:cstheme="majorBidi"/>
          <w:b/>
          <w:bCs/>
          <w:sz w:val="24"/>
          <w:szCs w:val="24"/>
          <w:rtl/>
          <w:cs/>
          <w:lang w:bidi="ar-EG"/>
        </w:rPr>
        <w:t>.</w:t>
      </w:r>
      <w:r w:rsidR="0038302B" w:rsidRPr="00033E97">
        <w:rPr>
          <w:b/>
          <w:bCs/>
          <w:sz w:val="24"/>
          <w:szCs w:val="24"/>
          <w:lang w:bidi="ar-EG"/>
        </w:rPr>
        <w:t>5</w:t>
      </w:r>
      <w:r w:rsidR="00B53FD6" w:rsidRPr="00033E97">
        <w:rPr>
          <w:b/>
          <w:bCs/>
          <w:color w:val="000000"/>
          <w:sz w:val="24"/>
          <w:szCs w:val="24"/>
        </w:rPr>
        <w:t xml:space="preserve"> </w:t>
      </w:r>
      <w:r w:rsidR="00E70B04" w:rsidRPr="00033E97">
        <w:rPr>
          <w:b/>
          <w:bCs/>
          <w:color w:val="000000"/>
          <w:sz w:val="24"/>
          <w:szCs w:val="24"/>
        </w:rPr>
        <w:t>Transmission unit</w:t>
      </w:r>
    </w:p>
    <w:p w14:paraId="1C9FEF13" w14:textId="33E0A265" w:rsidR="005E666B" w:rsidRPr="00033E97" w:rsidRDefault="00FD580B">
      <w:pPr>
        <w:bidi w:val="0"/>
        <w:spacing w:line="360" w:lineRule="auto"/>
        <w:jc w:val="lowKashida"/>
        <w:rPr>
          <w:color w:val="000000"/>
          <w:sz w:val="24"/>
          <w:szCs w:val="24"/>
        </w:rPr>
      </w:pPr>
      <w:r w:rsidRPr="00033E97">
        <w:rPr>
          <w:sz w:val="24"/>
          <w:szCs w:val="24"/>
          <w:lang w:bidi="ar-EG"/>
        </w:rPr>
        <w:t xml:space="preserve">The power transmitted from the electric motor to the machine through a belt-pulley system as shown in </w:t>
      </w:r>
      <w:r w:rsidR="002233EE" w:rsidRPr="00033E97">
        <w:rPr>
          <w:color w:val="000000"/>
          <w:sz w:val="24"/>
          <w:szCs w:val="24"/>
        </w:rPr>
        <w:t xml:space="preserve">Figure </w:t>
      </w:r>
      <w:r w:rsidR="000F6793" w:rsidRPr="00033E97">
        <w:rPr>
          <w:color w:val="000000"/>
          <w:sz w:val="24"/>
          <w:szCs w:val="24"/>
        </w:rPr>
        <w:t>S1</w:t>
      </w:r>
      <w:r w:rsidR="000F6793">
        <w:rPr>
          <w:color w:val="000000"/>
          <w:sz w:val="24"/>
          <w:szCs w:val="24"/>
        </w:rPr>
        <w:t>0</w:t>
      </w:r>
      <w:r w:rsidRPr="00033E97">
        <w:rPr>
          <w:color w:val="000000"/>
          <w:sz w:val="24"/>
          <w:szCs w:val="24"/>
        </w:rPr>
        <w:t>.</w:t>
      </w:r>
    </w:p>
    <w:p w14:paraId="3EA377CE" w14:textId="77777777" w:rsidR="00DC2A54" w:rsidRPr="00033E97" w:rsidRDefault="008F738F" w:rsidP="00173172">
      <w:pPr>
        <w:bidi w:val="0"/>
        <w:spacing w:line="360" w:lineRule="auto"/>
        <w:jc w:val="lowKashida"/>
        <w:rPr>
          <w:b/>
          <w:bCs/>
          <w:color w:val="000000"/>
          <w:sz w:val="24"/>
          <w:szCs w:val="24"/>
        </w:rPr>
      </w:pPr>
      <w:r w:rsidRPr="00033E97">
        <w:rPr>
          <w:noProof/>
        </w:rPr>
        <mc:AlternateContent>
          <mc:Choice Requires="wps">
            <w:drawing>
              <wp:anchor distT="0" distB="0" distL="114300" distR="114300" simplePos="0" relativeHeight="251634688" behindDoc="0" locked="0" layoutInCell="1" allowOverlap="1" wp14:anchorId="2E519FA7" wp14:editId="0C66A396">
                <wp:simplePos x="0" y="0"/>
                <wp:positionH relativeFrom="column">
                  <wp:posOffset>904240</wp:posOffset>
                </wp:positionH>
                <wp:positionV relativeFrom="paragraph">
                  <wp:posOffset>139700</wp:posOffset>
                </wp:positionV>
                <wp:extent cx="3545840" cy="2961005"/>
                <wp:effectExtent l="0" t="0" r="0" b="4445"/>
                <wp:wrapSquare wrapText="bothSides"/>
                <wp:docPr id="133" name="Text Box 19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840" cy="296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B76FD8" w14:textId="77777777" w:rsidR="005B53D0" w:rsidRPr="00DC2A54" w:rsidRDefault="005B53D0" w:rsidP="00E62111">
                            <w:pPr>
                              <w:bidi w:val="0"/>
                              <w:spacing w:line="360" w:lineRule="auto"/>
                              <w:jc w:val="center"/>
                              <w:rPr>
                                <w:b/>
                                <w:bCs/>
                                <w:color w:val="000000"/>
                              </w:rPr>
                            </w:pPr>
                            <w:r>
                              <w:rPr>
                                <w:b/>
                                <w:bCs/>
                                <w:noProof/>
                                <w:color w:val="000000"/>
                              </w:rPr>
                              <w:drawing>
                                <wp:inline distT="0" distB="0" distL="0" distR="0" wp14:anchorId="18AF8E92" wp14:editId="21FD3036">
                                  <wp:extent cx="3365500" cy="2794000"/>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365500" cy="27940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E519FA7" id="Text Box 1989" o:spid="_x0000_s1153" type="#_x0000_t202" style="position:absolute;left:0;text-align:left;margin-left:71.2pt;margin-top:11pt;width:279.2pt;height:233.15pt;z-index:251634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" filled="f" stroked="f">
                <v:textbox style="mso-fit-shape-to-text:t">
                  <w:txbxContent>
                    <w:p w14:paraId="71B76FD8" w14:textId="77777777" w:rsidR="005B53D0" w:rsidRPr="00DC2A54" w:rsidRDefault="005B53D0" w:rsidP="00E62111">
                      <w:pPr>
                        <w:bidi w:val="0"/>
                        <w:spacing w:line="360" w:lineRule="auto"/>
                        <w:jc w:val="center"/>
                        <w:rPr>
                          <w:b/>
                          <w:bCs/>
                          <w:color w:val="000000"/>
                        </w:rPr>
                      </w:pPr>
                      <w:r>
                        <w:rPr>
                          <w:b/>
                          <w:bCs/>
                          <w:noProof/>
                          <w:color w:val="000000"/>
                        </w:rPr>
                        <w:drawing>
                          <wp:inline distT="0" distB="0" distL="0" distR="0" wp14:anchorId="18AF8E92" wp14:editId="21FD3036">
                            <wp:extent cx="3365500" cy="2794000"/>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365500" cy="2794000"/>
                                    </a:xfrm>
                                    <a:prstGeom prst="rect">
                                      <a:avLst/>
                                    </a:prstGeom>
                                    <a:noFill/>
                                    <a:ln>
                                      <a:noFill/>
                                    </a:ln>
                                  </pic:spPr>
                                </pic:pic>
                              </a:graphicData>
                            </a:graphic>
                          </wp:inline>
                        </w:drawing>
                      </w:r>
                    </w:p>
                  </w:txbxContent>
                </v:textbox>
                <w10:wrap type="square"/>
              </v:shape>
            </w:pict>
          </mc:Fallback>
        </mc:AlternateContent>
      </w:r>
    </w:p>
    <w:p w14:paraId="2037F3C1" w14:textId="77777777" w:rsidR="00DC2A54" w:rsidRPr="00033E97" w:rsidRDefault="00DC2A54" w:rsidP="00173172">
      <w:pPr>
        <w:bidi w:val="0"/>
        <w:spacing w:line="360" w:lineRule="auto"/>
        <w:jc w:val="lowKashida"/>
        <w:rPr>
          <w:b/>
          <w:bCs/>
          <w:color w:val="000000"/>
          <w:sz w:val="24"/>
          <w:szCs w:val="24"/>
        </w:rPr>
      </w:pPr>
    </w:p>
    <w:p w14:paraId="1D8EE565" w14:textId="77777777" w:rsidR="00DC2A54" w:rsidRPr="00033E97" w:rsidRDefault="00DC2A54" w:rsidP="00173172">
      <w:pPr>
        <w:bidi w:val="0"/>
        <w:spacing w:line="360" w:lineRule="auto"/>
        <w:jc w:val="lowKashida"/>
        <w:rPr>
          <w:b/>
          <w:bCs/>
          <w:color w:val="000000"/>
          <w:sz w:val="24"/>
          <w:szCs w:val="24"/>
        </w:rPr>
      </w:pPr>
    </w:p>
    <w:p w14:paraId="0E03029A" w14:textId="77777777" w:rsidR="00DC2A54" w:rsidRPr="00033E97" w:rsidRDefault="00DC2A54" w:rsidP="00173172">
      <w:pPr>
        <w:bidi w:val="0"/>
        <w:spacing w:line="360" w:lineRule="auto"/>
        <w:jc w:val="lowKashida"/>
        <w:rPr>
          <w:b/>
          <w:bCs/>
          <w:color w:val="000000"/>
          <w:sz w:val="24"/>
          <w:szCs w:val="24"/>
        </w:rPr>
      </w:pPr>
    </w:p>
    <w:p w14:paraId="2487762F" w14:textId="77777777" w:rsidR="00DC2A54" w:rsidRPr="00033E97" w:rsidRDefault="00DC2A54" w:rsidP="00173172">
      <w:pPr>
        <w:bidi w:val="0"/>
        <w:spacing w:line="360" w:lineRule="auto"/>
        <w:jc w:val="lowKashida"/>
        <w:rPr>
          <w:b/>
          <w:bCs/>
          <w:color w:val="000000"/>
          <w:sz w:val="24"/>
          <w:szCs w:val="24"/>
        </w:rPr>
      </w:pPr>
    </w:p>
    <w:p w14:paraId="7BCDB14D" w14:textId="77777777" w:rsidR="00DC2A54" w:rsidRPr="00033E97" w:rsidRDefault="00DC2A54" w:rsidP="00173172">
      <w:pPr>
        <w:bidi w:val="0"/>
        <w:spacing w:line="360" w:lineRule="auto"/>
        <w:jc w:val="lowKashida"/>
        <w:rPr>
          <w:b/>
          <w:bCs/>
          <w:color w:val="000000"/>
          <w:sz w:val="24"/>
          <w:szCs w:val="24"/>
        </w:rPr>
      </w:pPr>
    </w:p>
    <w:p w14:paraId="1D17DB13" w14:textId="77777777" w:rsidR="00DC2A54" w:rsidRPr="00033E97" w:rsidRDefault="00DC2A54" w:rsidP="00173172">
      <w:pPr>
        <w:bidi w:val="0"/>
        <w:spacing w:line="360" w:lineRule="auto"/>
        <w:jc w:val="lowKashida"/>
        <w:rPr>
          <w:b/>
          <w:bCs/>
          <w:color w:val="000000"/>
          <w:sz w:val="24"/>
          <w:szCs w:val="24"/>
        </w:rPr>
      </w:pPr>
    </w:p>
    <w:p w14:paraId="373C245F" w14:textId="77777777" w:rsidR="00DC2A54" w:rsidRPr="00033E97" w:rsidRDefault="00DC2A54" w:rsidP="00173172">
      <w:pPr>
        <w:bidi w:val="0"/>
        <w:spacing w:line="360" w:lineRule="auto"/>
        <w:jc w:val="lowKashida"/>
        <w:rPr>
          <w:b/>
          <w:bCs/>
          <w:color w:val="000000"/>
          <w:sz w:val="24"/>
          <w:szCs w:val="24"/>
        </w:rPr>
      </w:pPr>
    </w:p>
    <w:p w14:paraId="194C1A65" w14:textId="77777777" w:rsidR="00DC2A54" w:rsidRPr="00033E97" w:rsidRDefault="00DC2A54" w:rsidP="00173172">
      <w:pPr>
        <w:bidi w:val="0"/>
        <w:spacing w:line="360" w:lineRule="auto"/>
        <w:jc w:val="lowKashida"/>
        <w:rPr>
          <w:b/>
          <w:bCs/>
          <w:color w:val="000000"/>
          <w:sz w:val="24"/>
          <w:szCs w:val="24"/>
        </w:rPr>
      </w:pPr>
    </w:p>
    <w:p w14:paraId="179D4BEB" w14:textId="77777777" w:rsidR="00DC2A54" w:rsidRPr="00033E97" w:rsidRDefault="00DC2A54" w:rsidP="00173172">
      <w:pPr>
        <w:bidi w:val="0"/>
        <w:spacing w:line="360" w:lineRule="auto"/>
        <w:jc w:val="lowKashida"/>
        <w:rPr>
          <w:b/>
          <w:bCs/>
          <w:color w:val="000000"/>
          <w:sz w:val="24"/>
          <w:szCs w:val="24"/>
        </w:rPr>
      </w:pPr>
    </w:p>
    <w:p w14:paraId="087624D5" w14:textId="77777777" w:rsidR="00DC2A54" w:rsidRPr="00033E97" w:rsidRDefault="00DC2A54" w:rsidP="00173172">
      <w:pPr>
        <w:bidi w:val="0"/>
        <w:spacing w:line="360" w:lineRule="auto"/>
        <w:jc w:val="lowKashida"/>
        <w:rPr>
          <w:b/>
          <w:bCs/>
          <w:color w:val="000000"/>
          <w:sz w:val="24"/>
          <w:szCs w:val="24"/>
        </w:rPr>
      </w:pPr>
    </w:p>
    <w:p w14:paraId="376FA42B" w14:textId="77777777" w:rsidR="00DC2A54" w:rsidRPr="00033E97" w:rsidRDefault="00DC2A54" w:rsidP="00173172">
      <w:pPr>
        <w:bidi w:val="0"/>
        <w:spacing w:line="360" w:lineRule="auto"/>
        <w:jc w:val="lowKashida"/>
        <w:rPr>
          <w:b/>
          <w:bCs/>
          <w:color w:val="000000"/>
          <w:sz w:val="24"/>
          <w:szCs w:val="24"/>
        </w:rPr>
      </w:pPr>
    </w:p>
    <w:p w14:paraId="50F9E694" w14:textId="0AEC8542" w:rsidR="00DC2A54" w:rsidRPr="00033E97" w:rsidRDefault="0022288E">
      <w:pPr>
        <w:bidi w:val="0"/>
        <w:spacing w:line="360" w:lineRule="auto"/>
        <w:jc w:val="center"/>
        <w:rPr>
          <w:b/>
          <w:bCs/>
          <w:color w:val="000000"/>
          <w:sz w:val="24"/>
          <w:szCs w:val="24"/>
        </w:rPr>
      </w:pPr>
      <w:r w:rsidRPr="00033E97">
        <w:rPr>
          <w:b/>
          <w:bCs/>
          <w:sz w:val="24"/>
          <w:szCs w:val="24"/>
          <w:lang w:bidi="ar-EG"/>
        </w:rPr>
        <w:t xml:space="preserve">Figure </w:t>
      </w:r>
      <w:r w:rsidR="000F6793" w:rsidRPr="00033E97">
        <w:rPr>
          <w:b/>
          <w:bCs/>
          <w:sz w:val="24"/>
          <w:szCs w:val="24"/>
          <w:lang w:bidi="ar-EG"/>
        </w:rPr>
        <w:t>S1</w:t>
      </w:r>
      <w:r w:rsidR="000F6793">
        <w:rPr>
          <w:b/>
          <w:bCs/>
          <w:sz w:val="24"/>
          <w:szCs w:val="24"/>
          <w:lang w:bidi="ar-EG"/>
        </w:rPr>
        <w:t>0</w:t>
      </w:r>
      <w:r w:rsidRPr="00033E97">
        <w:rPr>
          <w:b/>
          <w:bCs/>
          <w:sz w:val="24"/>
          <w:szCs w:val="24"/>
          <w:lang w:bidi="ar-EG"/>
        </w:rPr>
        <w:t>.</w:t>
      </w:r>
      <w:r w:rsidR="00063458" w:rsidRPr="00033E97">
        <w:rPr>
          <w:b/>
          <w:bCs/>
          <w:color w:val="000000"/>
          <w:sz w:val="24"/>
          <w:szCs w:val="24"/>
        </w:rPr>
        <w:t xml:space="preserve"> </w:t>
      </w:r>
      <w:r w:rsidR="00FD580B" w:rsidRPr="00033E97">
        <w:rPr>
          <w:color w:val="000000"/>
          <w:sz w:val="24"/>
          <w:szCs w:val="24"/>
        </w:rPr>
        <w:t>P</w:t>
      </w:r>
      <w:r w:rsidR="00063458" w:rsidRPr="00033E97">
        <w:rPr>
          <w:color w:val="000000"/>
          <w:sz w:val="24"/>
          <w:szCs w:val="24"/>
        </w:rPr>
        <w:t>ower</w:t>
      </w:r>
      <w:r w:rsidR="00FD580B" w:rsidRPr="00033E97">
        <w:rPr>
          <w:color w:val="000000"/>
          <w:sz w:val="24"/>
          <w:szCs w:val="24"/>
        </w:rPr>
        <w:t xml:space="preserve"> transmission system</w:t>
      </w:r>
      <w:r w:rsidR="00063458" w:rsidRPr="00033E97">
        <w:rPr>
          <w:color w:val="000000"/>
          <w:sz w:val="24"/>
          <w:szCs w:val="24"/>
        </w:rPr>
        <w:t>.</w:t>
      </w:r>
    </w:p>
    <w:tbl>
      <w:tblPr>
        <w:tblW w:w="0" w:type="auto"/>
        <w:tblLook w:val="01E0" w:firstRow="1" w:lastRow="1" w:firstColumn="1" w:lastColumn="1" w:noHBand="0" w:noVBand="0"/>
      </w:tblPr>
      <w:tblGrid>
        <w:gridCol w:w="520"/>
        <w:gridCol w:w="359"/>
        <w:gridCol w:w="2206"/>
        <w:gridCol w:w="2977"/>
        <w:gridCol w:w="1637"/>
      </w:tblGrid>
      <w:tr w:rsidR="00BB63FD" w:rsidRPr="00033E97" w14:paraId="74AC2416" w14:textId="77777777" w:rsidTr="00580C58">
        <w:tc>
          <w:tcPr>
            <w:tcW w:w="3085" w:type="dxa"/>
            <w:gridSpan w:val="3"/>
            <w:shd w:val="clear" w:color="auto" w:fill="auto"/>
          </w:tcPr>
          <w:p w14:paraId="1E0F9741" w14:textId="77777777" w:rsidR="00BB63FD" w:rsidRPr="00033E97" w:rsidRDefault="00C52D01" w:rsidP="00BE4771">
            <w:pPr>
              <w:bidi w:val="0"/>
              <w:jc w:val="center"/>
              <w:rPr>
                <w:sz w:val="28"/>
                <w:szCs w:val="28"/>
                <w:lang w:bidi="ar-EG"/>
              </w:rPr>
            </w:pPr>
            <w:r w:rsidRPr="00033E97">
              <w:rPr>
                <w:position w:val="-30"/>
                <w:sz w:val="28"/>
                <w:szCs w:val="28"/>
                <w:lang w:bidi="ar-EG"/>
              </w:rPr>
              <w:object w:dxaOrig="1280" w:dyaOrig="680" w14:anchorId="589E63C5">
                <v:shape id="_x0000_i1072" type="#_x0000_t75" style="width:64pt;height:34pt" o:ole="">
                  <v:imagedata r:id="rId106" o:title=""/>
                </v:shape>
                <o:OLEObject Type="Embed" ProgID="Equation.DSMT4" ShapeID="_x0000_i1072" DrawAspect="Content" ObjectID="_1801676273" r:id="rId107"/>
              </w:object>
            </w:r>
          </w:p>
        </w:tc>
        <w:tc>
          <w:tcPr>
            <w:tcW w:w="2977" w:type="dxa"/>
            <w:shd w:val="clear" w:color="auto" w:fill="auto"/>
          </w:tcPr>
          <w:p w14:paraId="572A6A22" w14:textId="77777777" w:rsidR="00BB63FD" w:rsidRPr="00033E97" w:rsidRDefault="00BB63FD" w:rsidP="00BE4771">
            <w:pPr>
              <w:bidi w:val="0"/>
              <w:jc w:val="center"/>
              <w:rPr>
                <w:sz w:val="28"/>
                <w:szCs w:val="28"/>
                <w:lang w:bidi="ar-EG"/>
              </w:rPr>
            </w:pPr>
          </w:p>
        </w:tc>
        <w:tc>
          <w:tcPr>
            <w:tcW w:w="1637" w:type="dxa"/>
            <w:shd w:val="clear" w:color="auto" w:fill="auto"/>
            <w:vAlign w:val="center"/>
          </w:tcPr>
          <w:p w14:paraId="11368C2C" w14:textId="29B2EE2B" w:rsidR="00BB63FD" w:rsidRPr="00033E97" w:rsidRDefault="00BB63FD">
            <w:pPr>
              <w:bidi w:val="0"/>
              <w:jc w:val="center"/>
              <w:rPr>
                <w:b/>
                <w:bCs/>
                <w:sz w:val="28"/>
                <w:szCs w:val="28"/>
                <w:lang w:bidi="ar-EG"/>
              </w:rPr>
            </w:pPr>
            <w:r w:rsidRPr="00033E97">
              <w:rPr>
                <w:b/>
                <w:bCs/>
                <w:sz w:val="24"/>
                <w:szCs w:val="24"/>
                <w:lang w:bidi="ar-EG"/>
              </w:rPr>
              <w:t>(</w:t>
            </w:r>
            <w:r w:rsidR="007F5B5B" w:rsidRPr="00033E97">
              <w:rPr>
                <w:b/>
                <w:bCs/>
                <w:sz w:val="24"/>
                <w:szCs w:val="24"/>
                <w:lang w:bidi="ar-EG"/>
              </w:rPr>
              <w:t>S</w:t>
            </w:r>
            <w:r w:rsidR="007F5B5B">
              <w:rPr>
                <w:b/>
                <w:bCs/>
                <w:sz w:val="24"/>
                <w:szCs w:val="24"/>
                <w:lang w:bidi="ar-EG"/>
              </w:rPr>
              <w:t>8</w:t>
            </w:r>
            <w:r w:rsidRPr="00033E97">
              <w:rPr>
                <w:b/>
                <w:bCs/>
                <w:sz w:val="24"/>
                <w:szCs w:val="24"/>
                <w:lang w:bidi="ar-EG"/>
              </w:rPr>
              <w:t>)</w:t>
            </w:r>
          </w:p>
        </w:tc>
      </w:tr>
      <w:tr w:rsidR="00BB63FD" w:rsidRPr="00033E97" w14:paraId="66CB0984" w14:textId="77777777" w:rsidTr="00580C58">
        <w:tc>
          <w:tcPr>
            <w:tcW w:w="7699" w:type="dxa"/>
            <w:gridSpan w:val="5"/>
            <w:shd w:val="clear" w:color="auto" w:fill="auto"/>
          </w:tcPr>
          <w:p w14:paraId="0AF1515D" w14:textId="77777777" w:rsidR="00BB63FD" w:rsidRPr="00033E97" w:rsidRDefault="00BB63FD" w:rsidP="005258D6">
            <w:pPr>
              <w:bidi w:val="0"/>
              <w:spacing w:line="360" w:lineRule="auto"/>
              <w:rPr>
                <w:sz w:val="24"/>
                <w:szCs w:val="24"/>
                <w:lang w:bidi="ar-EG"/>
              </w:rPr>
            </w:pPr>
            <w:r w:rsidRPr="00033E97">
              <w:rPr>
                <w:sz w:val="24"/>
                <w:szCs w:val="24"/>
                <w:lang w:bidi="ar-EG"/>
              </w:rPr>
              <w:t>Where;</w:t>
            </w:r>
          </w:p>
        </w:tc>
      </w:tr>
      <w:tr w:rsidR="00BB63FD" w:rsidRPr="00033E97" w14:paraId="5CFBD330" w14:textId="77777777" w:rsidTr="00580C58">
        <w:tc>
          <w:tcPr>
            <w:tcW w:w="520" w:type="dxa"/>
            <w:shd w:val="clear" w:color="auto" w:fill="auto"/>
          </w:tcPr>
          <w:p w14:paraId="1638F7A7" w14:textId="77777777" w:rsidR="00BB63FD" w:rsidRPr="00033E97" w:rsidRDefault="00BB63FD" w:rsidP="005258D6">
            <w:pPr>
              <w:bidi w:val="0"/>
              <w:spacing w:line="360" w:lineRule="auto"/>
              <w:jc w:val="lowKashida"/>
              <w:rPr>
                <w:sz w:val="24"/>
                <w:szCs w:val="24"/>
                <w:vertAlign w:val="subscript"/>
                <w:lang w:bidi="ar-EG"/>
              </w:rPr>
            </w:pPr>
            <w:r w:rsidRPr="00033E97">
              <w:rPr>
                <w:sz w:val="24"/>
                <w:szCs w:val="24"/>
                <w:lang w:bidi="ar-EG"/>
              </w:rPr>
              <w:t>n</w:t>
            </w:r>
            <w:r w:rsidRPr="00033E97">
              <w:rPr>
                <w:sz w:val="24"/>
                <w:szCs w:val="24"/>
                <w:vertAlign w:val="subscript"/>
                <w:lang w:bidi="ar-EG"/>
              </w:rPr>
              <w:t>1</w:t>
            </w:r>
          </w:p>
        </w:tc>
        <w:tc>
          <w:tcPr>
            <w:tcW w:w="359" w:type="dxa"/>
            <w:shd w:val="clear" w:color="auto" w:fill="auto"/>
          </w:tcPr>
          <w:p w14:paraId="22818E52" w14:textId="77777777" w:rsidR="00BB63FD" w:rsidRPr="00033E97" w:rsidRDefault="00BB63FD" w:rsidP="005258D6">
            <w:pPr>
              <w:bidi w:val="0"/>
              <w:spacing w:line="360" w:lineRule="auto"/>
              <w:jc w:val="lowKashida"/>
              <w:rPr>
                <w:b/>
                <w:bCs/>
                <w:sz w:val="24"/>
                <w:szCs w:val="24"/>
                <w:lang w:bidi="ar-EG"/>
              </w:rPr>
            </w:pPr>
            <w:r w:rsidRPr="00033E97">
              <w:rPr>
                <w:b/>
                <w:bCs/>
                <w:sz w:val="24"/>
                <w:szCs w:val="24"/>
                <w:lang w:bidi="ar-EG"/>
              </w:rPr>
              <w:t>:</w:t>
            </w:r>
          </w:p>
        </w:tc>
        <w:tc>
          <w:tcPr>
            <w:tcW w:w="6820" w:type="dxa"/>
            <w:gridSpan w:val="3"/>
            <w:shd w:val="clear" w:color="auto" w:fill="auto"/>
          </w:tcPr>
          <w:p w14:paraId="5F3DB2A8" w14:textId="342B636F" w:rsidR="00BB63FD" w:rsidRPr="00033E97" w:rsidRDefault="00BB63FD" w:rsidP="00236395">
            <w:pPr>
              <w:bidi w:val="0"/>
              <w:spacing w:line="360" w:lineRule="auto"/>
              <w:jc w:val="lowKashida"/>
              <w:rPr>
                <w:sz w:val="24"/>
                <w:szCs w:val="24"/>
                <w:lang w:bidi="ar-EG"/>
              </w:rPr>
            </w:pPr>
            <w:r w:rsidRPr="00033E97">
              <w:rPr>
                <w:sz w:val="24"/>
                <w:szCs w:val="24"/>
                <w:lang w:bidi="ar-EG"/>
              </w:rPr>
              <w:t>Rotational speed of the electric motor</w:t>
            </w:r>
            <w:r w:rsidR="00FB7A44" w:rsidRPr="00033E97">
              <w:rPr>
                <w:sz w:val="24"/>
                <w:szCs w:val="24"/>
                <w:lang w:bidi="ar-EG"/>
              </w:rPr>
              <w:t xml:space="preserve"> </w:t>
            </w:r>
            <w:r w:rsidRPr="00033E97">
              <w:rPr>
                <w:sz w:val="24"/>
                <w:szCs w:val="24"/>
                <w:lang w:bidi="ar-EG"/>
              </w:rPr>
              <w:t xml:space="preserve">= </w:t>
            </w:r>
            <w:r w:rsidR="00640302" w:rsidRPr="00033E97">
              <w:rPr>
                <w:sz w:val="24"/>
                <w:szCs w:val="24"/>
                <w:cs/>
                <w:lang w:bidi="ar-EG"/>
              </w:rPr>
              <w:t>‎</w:t>
            </w:r>
            <w:r w:rsidR="00640302" w:rsidRPr="00033E97">
              <w:rPr>
                <w:sz w:val="24"/>
                <w:szCs w:val="24"/>
                <w:lang w:bidi="ar-EG"/>
              </w:rPr>
              <w:t xml:space="preserve">1440 </w:t>
            </w:r>
            <w:r w:rsidR="00640302" w:rsidRPr="00033E97">
              <w:rPr>
                <w:sz w:val="24"/>
                <w:szCs w:val="24"/>
                <w:cs/>
                <w:lang w:bidi="ar-EG"/>
              </w:rPr>
              <w:t>‎</w:t>
            </w:r>
            <w:r w:rsidRPr="00033E97">
              <w:rPr>
                <w:sz w:val="24"/>
                <w:szCs w:val="24"/>
                <w:lang w:bidi="ar-EG"/>
              </w:rPr>
              <w:t>rpm</w:t>
            </w:r>
          </w:p>
        </w:tc>
      </w:tr>
      <w:tr w:rsidR="00BB63FD" w:rsidRPr="00033E97" w14:paraId="1D1ABCC2" w14:textId="77777777" w:rsidTr="00580C58">
        <w:tc>
          <w:tcPr>
            <w:tcW w:w="520" w:type="dxa"/>
            <w:shd w:val="clear" w:color="auto" w:fill="auto"/>
          </w:tcPr>
          <w:p w14:paraId="43E1B174" w14:textId="77777777" w:rsidR="00BB63FD" w:rsidRPr="00033E97" w:rsidRDefault="00BB63FD" w:rsidP="005258D6">
            <w:pPr>
              <w:bidi w:val="0"/>
              <w:spacing w:line="360" w:lineRule="auto"/>
              <w:jc w:val="lowKashida"/>
              <w:rPr>
                <w:sz w:val="24"/>
                <w:szCs w:val="24"/>
                <w:lang w:bidi="ar-EG"/>
              </w:rPr>
            </w:pPr>
            <w:r w:rsidRPr="00033E97">
              <w:rPr>
                <w:sz w:val="24"/>
                <w:szCs w:val="24"/>
                <w:lang w:bidi="ar-EG"/>
              </w:rPr>
              <w:t>n</w:t>
            </w:r>
            <w:r w:rsidRPr="00033E97">
              <w:rPr>
                <w:sz w:val="24"/>
                <w:szCs w:val="24"/>
                <w:vertAlign w:val="subscript"/>
                <w:lang w:bidi="ar-EG"/>
              </w:rPr>
              <w:t>2</w:t>
            </w:r>
          </w:p>
        </w:tc>
        <w:tc>
          <w:tcPr>
            <w:tcW w:w="359" w:type="dxa"/>
            <w:shd w:val="clear" w:color="auto" w:fill="auto"/>
          </w:tcPr>
          <w:p w14:paraId="446180E3" w14:textId="77777777" w:rsidR="00BB63FD" w:rsidRPr="00033E97" w:rsidRDefault="00BB63FD" w:rsidP="005258D6">
            <w:pPr>
              <w:bidi w:val="0"/>
              <w:spacing w:line="360" w:lineRule="auto"/>
              <w:jc w:val="lowKashida"/>
              <w:rPr>
                <w:b/>
                <w:bCs/>
                <w:sz w:val="24"/>
                <w:szCs w:val="24"/>
                <w:lang w:bidi="ar-EG"/>
              </w:rPr>
            </w:pPr>
            <w:r w:rsidRPr="00033E97">
              <w:rPr>
                <w:b/>
                <w:bCs/>
                <w:sz w:val="24"/>
                <w:szCs w:val="24"/>
                <w:lang w:bidi="ar-EG"/>
              </w:rPr>
              <w:t>:</w:t>
            </w:r>
          </w:p>
        </w:tc>
        <w:tc>
          <w:tcPr>
            <w:tcW w:w="6820" w:type="dxa"/>
            <w:gridSpan w:val="3"/>
            <w:shd w:val="clear" w:color="auto" w:fill="auto"/>
          </w:tcPr>
          <w:p w14:paraId="6B9A64D2" w14:textId="77777777" w:rsidR="00BB63FD" w:rsidRPr="00033E97" w:rsidRDefault="00BB63FD" w:rsidP="005258D6">
            <w:pPr>
              <w:bidi w:val="0"/>
              <w:spacing w:line="360" w:lineRule="auto"/>
              <w:jc w:val="lowKashida"/>
              <w:rPr>
                <w:sz w:val="24"/>
                <w:szCs w:val="24"/>
                <w:lang w:bidi="ar-EG"/>
              </w:rPr>
            </w:pPr>
            <w:r w:rsidRPr="00033E97">
              <w:rPr>
                <w:sz w:val="24"/>
                <w:szCs w:val="24"/>
                <w:lang w:bidi="ar-EG"/>
              </w:rPr>
              <w:t xml:space="preserve">Rotational speed of transmission shaft. </w:t>
            </w:r>
          </w:p>
        </w:tc>
      </w:tr>
      <w:tr w:rsidR="00BB63FD" w:rsidRPr="00033E97" w14:paraId="5D979847" w14:textId="77777777" w:rsidTr="00580C58">
        <w:tc>
          <w:tcPr>
            <w:tcW w:w="520" w:type="dxa"/>
            <w:shd w:val="clear" w:color="auto" w:fill="auto"/>
          </w:tcPr>
          <w:p w14:paraId="25C82AAE" w14:textId="77777777" w:rsidR="00BB63FD" w:rsidRPr="00033E97" w:rsidRDefault="00BB63FD" w:rsidP="005258D6">
            <w:pPr>
              <w:bidi w:val="0"/>
              <w:spacing w:line="360" w:lineRule="auto"/>
              <w:jc w:val="lowKashida"/>
              <w:rPr>
                <w:sz w:val="24"/>
                <w:szCs w:val="24"/>
                <w:vertAlign w:val="subscript"/>
                <w:lang w:bidi="ar-EG"/>
              </w:rPr>
            </w:pPr>
            <w:r w:rsidRPr="00033E97">
              <w:rPr>
                <w:sz w:val="24"/>
                <w:szCs w:val="24"/>
                <w:lang w:bidi="ar-EG"/>
              </w:rPr>
              <w:t>n</w:t>
            </w:r>
            <w:r w:rsidRPr="00033E97">
              <w:rPr>
                <w:sz w:val="24"/>
                <w:szCs w:val="24"/>
                <w:vertAlign w:val="subscript"/>
                <w:lang w:bidi="ar-EG"/>
              </w:rPr>
              <w:t>3</w:t>
            </w:r>
          </w:p>
        </w:tc>
        <w:tc>
          <w:tcPr>
            <w:tcW w:w="359" w:type="dxa"/>
            <w:shd w:val="clear" w:color="auto" w:fill="auto"/>
          </w:tcPr>
          <w:p w14:paraId="0B1A24A3" w14:textId="77777777" w:rsidR="00BB63FD" w:rsidRPr="00033E97" w:rsidRDefault="00BB63FD" w:rsidP="005258D6">
            <w:pPr>
              <w:bidi w:val="0"/>
              <w:spacing w:line="360" w:lineRule="auto"/>
              <w:jc w:val="lowKashida"/>
              <w:rPr>
                <w:b/>
                <w:bCs/>
                <w:sz w:val="24"/>
                <w:szCs w:val="24"/>
                <w:lang w:bidi="ar-EG"/>
              </w:rPr>
            </w:pPr>
            <w:r w:rsidRPr="00033E97">
              <w:rPr>
                <w:b/>
                <w:bCs/>
                <w:sz w:val="24"/>
                <w:szCs w:val="24"/>
                <w:lang w:bidi="ar-EG"/>
              </w:rPr>
              <w:t>:</w:t>
            </w:r>
          </w:p>
        </w:tc>
        <w:tc>
          <w:tcPr>
            <w:tcW w:w="6820" w:type="dxa"/>
            <w:gridSpan w:val="3"/>
            <w:shd w:val="clear" w:color="auto" w:fill="auto"/>
          </w:tcPr>
          <w:p w14:paraId="04FC4960" w14:textId="77777777" w:rsidR="00BB63FD" w:rsidRPr="00033E97" w:rsidRDefault="00BB63FD" w:rsidP="005258D6">
            <w:pPr>
              <w:bidi w:val="0"/>
              <w:spacing w:line="360" w:lineRule="auto"/>
              <w:jc w:val="lowKashida"/>
              <w:rPr>
                <w:sz w:val="24"/>
                <w:szCs w:val="24"/>
                <w:lang w:bidi="ar-EG"/>
              </w:rPr>
            </w:pPr>
            <w:r w:rsidRPr="00033E97">
              <w:rPr>
                <w:sz w:val="24"/>
                <w:szCs w:val="24"/>
                <w:lang w:bidi="ar-EG"/>
              </w:rPr>
              <w:t>Rotational speed of the main shaft = (100</w:t>
            </w:r>
            <w:r w:rsidR="00FA5558" w:rsidRPr="00033E97">
              <w:rPr>
                <w:sz w:val="24"/>
                <w:szCs w:val="24"/>
                <w:lang w:bidi="ar-EG"/>
              </w:rPr>
              <w:t>, 80, 60</w:t>
            </w:r>
            <w:r w:rsidRPr="00033E97">
              <w:rPr>
                <w:sz w:val="24"/>
                <w:szCs w:val="24"/>
                <w:lang w:bidi="ar-EG"/>
              </w:rPr>
              <w:t>) rpm.</w:t>
            </w:r>
          </w:p>
        </w:tc>
      </w:tr>
      <w:tr w:rsidR="00BB63FD" w:rsidRPr="00033E97" w14:paraId="0118DB0D" w14:textId="77777777" w:rsidTr="00580C58">
        <w:tc>
          <w:tcPr>
            <w:tcW w:w="520" w:type="dxa"/>
            <w:shd w:val="clear" w:color="auto" w:fill="auto"/>
          </w:tcPr>
          <w:p w14:paraId="1BB9C2AC" w14:textId="77777777" w:rsidR="00BB63FD" w:rsidRPr="00033E97" w:rsidRDefault="00BB63FD" w:rsidP="005258D6">
            <w:pPr>
              <w:bidi w:val="0"/>
              <w:spacing w:line="360" w:lineRule="auto"/>
              <w:jc w:val="lowKashida"/>
              <w:rPr>
                <w:sz w:val="24"/>
                <w:szCs w:val="24"/>
                <w:vertAlign w:val="subscript"/>
                <w:lang w:bidi="ar-EG"/>
              </w:rPr>
            </w:pPr>
            <w:r w:rsidRPr="00033E97">
              <w:rPr>
                <w:sz w:val="24"/>
                <w:szCs w:val="24"/>
                <w:lang w:bidi="ar-EG"/>
              </w:rPr>
              <w:t>D</w:t>
            </w:r>
            <w:r w:rsidRPr="00033E97">
              <w:rPr>
                <w:sz w:val="24"/>
                <w:szCs w:val="24"/>
                <w:vertAlign w:val="subscript"/>
                <w:lang w:bidi="ar-EG"/>
              </w:rPr>
              <w:t>1</w:t>
            </w:r>
          </w:p>
        </w:tc>
        <w:tc>
          <w:tcPr>
            <w:tcW w:w="359" w:type="dxa"/>
            <w:shd w:val="clear" w:color="auto" w:fill="auto"/>
          </w:tcPr>
          <w:p w14:paraId="406E0305" w14:textId="77777777" w:rsidR="00BB63FD" w:rsidRPr="00033E97" w:rsidRDefault="00BB63FD" w:rsidP="005258D6">
            <w:pPr>
              <w:bidi w:val="0"/>
              <w:spacing w:line="360" w:lineRule="auto"/>
              <w:jc w:val="lowKashida"/>
              <w:rPr>
                <w:b/>
                <w:bCs/>
                <w:sz w:val="24"/>
                <w:szCs w:val="24"/>
                <w:lang w:bidi="ar-EG"/>
              </w:rPr>
            </w:pPr>
            <w:r w:rsidRPr="00033E97">
              <w:rPr>
                <w:b/>
                <w:bCs/>
                <w:sz w:val="24"/>
                <w:szCs w:val="24"/>
                <w:lang w:bidi="ar-EG"/>
              </w:rPr>
              <w:t>:</w:t>
            </w:r>
          </w:p>
        </w:tc>
        <w:tc>
          <w:tcPr>
            <w:tcW w:w="6820" w:type="dxa"/>
            <w:gridSpan w:val="3"/>
            <w:shd w:val="clear" w:color="auto" w:fill="auto"/>
          </w:tcPr>
          <w:p w14:paraId="5776BC0B" w14:textId="77777777" w:rsidR="00BB63FD" w:rsidRPr="00033E97" w:rsidRDefault="00BB63FD" w:rsidP="005258D6">
            <w:pPr>
              <w:bidi w:val="0"/>
              <w:spacing w:line="360" w:lineRule="auto"/>
              <w:jc w:val="lowKashida"/>
              <w:rPr>
                <w:sz w:val="24"/>
                <w:szCs w:val="24"/>
                <w:lang w:bidi="ar-EG"/>
              </w:rPr>
            </w:pPr>
            <w:r w:rsidRPr="00033E97">
              <w:rPr>
                <w:sz w:val="24"/>
                <w:szCs w:val="24"/>
                <w:lang w:bidi="ar-EG"/>
              </w:rPr>
              <w:t>Diameter of the motor pulley.</w:t>
            </w:r>
          </w:p>
        </w:tc>
      </w:tr>
      <w:tr w:rsidR="00BB63FD" w:rsidRPr="00033E97" w14:paraId="3899D677" w14:textId="77777777" w:rsidTr="00580C58">
        <w:tc>
          <w:tcPr>
            <w:tcW w:w="520" w:type="dxa"/>
            <w:shd w:val="clear" w:color="auto" w:fill="auto"/>
          </w:tcPr>
          <w:p w14:paraId="31982829" w14:textId="77777777" w:rsidR="00BB63FD" w:rsidRPr="00033E97" w:rsidRDefault="00BB63FD" w:rsidP="005258D6">
            <w:pPr>
              <w:bidi w:val="0"/>
              <w:spacing w:line="360" w:lineRule="auto"/>
              <w:jc w:val="lowKashida"/>
              <w:rPr>
                <w:sz w:val="24"/>
                <w:szCs w:val="24"/>
                <w:vertAlign w:val="subscript"/>
                <w:lang w:bidi="ar-EG"/>
              </w:rPr>
            </w:pPr>
            <w:r w:rsidRPr="00033E97">
              <w:rPr>
                <w:sz w:val="24"/>
                <w:szCs w:val="24"/>
                <w:lang w:bidi="ar-EG"/>
              </w:rPr>
              <w:t>D</w:t>
            </w:r>
            <w:r w:rsidRPr="00033E97">
              <w:rPr>
                <w:sz w:val="24"/>
                <w:szCs w:val="24"/>
                <w:vertAlign w:val="subscript"/>
                <w:lang w:bidi="ar-EG"/>
              </w:rPr>
              <w:t>2</w:t>
            </w:r>
          </w:p>
        </w:tc>
        <w:tc>
          <w:tcPr>
            <w:tcW w:w="359" w:type="dxa"/>
            <w:shd w:val="clear" w:color="auto" w:fill="auto"/>
          </w:tcPr>
          <w:p w14:paraId="35498DB4" w14:textId="77777777" w:rsidR="00BB63FD" w:rsidRPr="00033E97" w:rsidRDefault="00BB63FD" w:rsidP="005258D6">
            <w:pPr>
              <w:bidi w:val="0"/>
              <w:spacing w:line="360" w:lineRule="auto"/>
              <w:jc w:val="lowKashida"/>
              <w:rPr>
                <w:b/>
                <w:bCs/>
                <w:sz w:val="24"/>
                <w:szCs w:val="24"/>
                <w:lang w:bidi="ar-EG"/>
              </w:rPr>
            </w:pPr>
            <w:r w:rsidRPr="00033E97">
              <w:rPr>
                <w:b/>
                <w:bCs/>
                <w:sz w:val="24"/>
                <w:szCs w:val="24"/>
                <w:lang w:bidi="ar-EG"/>
              </w:rPr>
              <w:t>:</w:t>
            </w:r>
          </w:p>
        </w:tc>
        <w:tc>
          <w:tcPr>
            <w:tcW w:w="6820" w:type="dxa"/>
            <w:gridSpan w:val="3"/>
            <w:shd w:val="clear" w:color="auto" w:fill="auto"/>
          </w:tcPr>
          <w:p w14:paraId="61CE0B71" w14:textId="77777777" w:rsidR="00BB63FD" w:rsidRPr="00033E97" w:rsidRDefault="00BB63FD" w:rsidP="005258D6">
            <w:pPr>
              <w:bidi w:val="0"/>
              <w:spacing w:line="360" w:lineRule="auto"/>
              <w:jc w:val="lowKashida"/>
              <w:rPr>
                <w:sz w:val="24"/>
                <w:szCs w:val="24"/>
                <w:lang w:bidi="ar-EG"/>
              </w:rPr>
            </w:pPr>
            <w:r w:rsidRPr="00033E97">
              <w:rPr>
                <w:sz w:val="24"/>
                <w:szCs w:val="24"/>
                <w:lang w:bidi="ar-EG"/>
              </w:rPr>
              <w:t>Diameter of the machine pulley.</w:t>
            </w:r>
          </w:p>
        </w:tc>
      </w:tr>
      <w:tr w:rsidR="00BB63FD" w:rsidRPr="00033E97" w14:paraId="4B5AC082" w14:textId="77777777" w:rsidTr="00580C58">
        <w:tc>
          <w:tcPr>
            <w:tcW w:w="520" w:type="dxa"/>
            <w:shd w:val="clear" w:color="auto" w:fill="auto"/>
          </w:tcPr>
          <w:p w14:paraId="00C55E50" w14:textId="77777777" w:rsidR="00BB63FD" w:rsidRPr="00033E97" w:rsidRDefault="00BB63FD" w:rsidP="005258D6">
            <w:pPr>
              <w:bidi w:val="0"/>
              <w:spacing w:line="360" w:lineRule="auto"/>
              <w:jc w:val="lowKashida"/>
              <w:rPr>
                <w:sz w:val="24"/>
                <w:szCs w:val="24"/>
                <w:vertAlign w:val="subscript"/>
                <w:lang w:bidi="ar-EG"/>
              </w:rPr>
            </w:pPr>
            <w:r w:rsidRPr="00033E97">
              <w:rPr>
                <w:sz w:val="24"/>
                <w:szCs w:val="24"/>
                <w:lang w:bidi="ar-EG"/>
              </w:rPr>
              <w:t>S</w:t>
            </w:r>
            <w:r w:rsidRPr="00033E97">
              <w:rPr>
                <w:sz w:val="24"/>
                <w:szCs w:val="24"/>
                <w:vertAlign w:val="subscript"/>
                <w:lang w:bidi="ar-EG"/>
              </w:rPr>
              <w:t>2</w:t>
            </w:r>
          </w:p>
        </w:tc>
        <w:tc>
          <w:tcPr>
            <w:tcW w:w="359" w:type="dxa"/>
            <w:shd w:val="clear" w:color="auto" w:fill="auto"/>
          </w:tcPr>
          <w:p w14:paraId="2EBFD6B1" w14:textId="77777777" w:rsidR="00BB63FD" w:rsidRPr="00033E97" w:rsidRDefault="00BB63FD" w:rsidP="005258D6">
            <w:pPr>
              <w:bidi w:val="0"/>
              <w:spacing w:line="360" w:lineRule="auto"/>
              <w:jc w:val="lowKashida"/>
              <w:rPr>
                <w:b/>
                <w:bCs/>
                <w:sz w:val="24"/>
                <w:szCs w:val="24"/>
                <w:lang w:bidi="ar-EG"/>
              </w:rPr>
            </w:pPr>
            <w:r w:rsidRPr="00033E97">
              <w:rPr>
                <w:b/>
                <w:bCs/>
                <w:sz w:val="24"/>
                <w:szCs w:val="24"/>
                <w:lang w:bidi="ar-EG"/>
              </w:rPr>
              <w:t>:</w:t>
            </w:r>
          </w:p>
        </w:tc>
        <w:tc>
          <w:tcPr>
            <w:tcW w:w="6820" w:type="dxa"/>
            <w:gridSpan w:val="3"/>
            <w:shd w:val="clear" w:color="auto" w:fill="auto"/>
          </w:tcPr>
          <w:p w14:paraId="109BFD8D" w14:textId="77777777" w:rsidR="00BB63FD" w:rsidRPr="00033E97" w:rsidRDefault="00BB63FD" w:rsidP="005258D6">
            <w:pPr>
              <w:bidi w:val="0"/>
              <w:spacing w:line="360" w:lineRule="auto"/>
              <w:jc w:val="lowKashida"/>
              <w:rPr>
                <w:sz w:val="24"/>
                <w:szCs w:val="24"/>
                <w:lang w:bidi="ar-EG"/>
              </w:rPr>
            </w:pPr>
            <w:r w:rsidRPr="00033E97">
              <w:rPr>
                <w:sz w:val="24"/>
                <w:szCs w:val="24"/>
                <w:lang w:bidi="ar-EG"/>
              </w:rPr>
              <w:t>Number of teeth in pinion.</w:t>
            </w:r>
          </w:p>
        </w:tc>
      </w:tr>
      <w:tr w:rsidR="00BB63FD" w:rsidRPr="00033E97" w14:paraId="410E49F8" w14:textId="77777777" w:rsidTr="00580C58">
        <w:tc>
          <w:tcPr>
            <w:tcW w:w="520" w:type="dxa"/>
            <w:shd w:val="clear" w:color="auto" w:fill="auto"/>
          </w:tcPr>
          <w:p w14:paraId="739818D9" w14:textId="77777777" w:rsidR="00BB63FD" w:rsidRPr="00033E97" w:rsidRDefault="00BB63FD" w:rsidP="005258D6">
            <w:pPr>
              <w:bidi w:val="0"/>
              <w:spacing w:line="360" w:lineRule="auto"/>
              <w:jc w:val="lowKashida"/>
              <w:rPr>
                <w:sz w:val="24"/>
                <w:szCs w:val="24"/>
                <w:vertAlign w:val="subscript"/>
                <w:lang w:bidi="ar-EG"/>
              </w:rPr>
            </w:pPr>
            <w:r w:rsidRPr="00033E97">
              <w:rPr>
                <w:sz w:val="24"/>
                <w:szCs w:val="24"/>
                <w:lang w:bidi="ar-EG"/>
              </w:rPr>
              <w:t>S</w:t>
            </w:r>
            <w:r w:rsidRPr="00033E97">
              <w:rPr>
                <w:sz w:val="24"/>
                <w:szCs w:val="24"/>
                <w:vertAlign w:val="subscript"/>
                <w:lang w:bidi="ar-EG"/>
              </w:rPr>
              <w:t>3</w:t>
            </w:r>
          </w:p>
        </w:tc>
        <w:tc>
          <w:tcPr>
            <w:tcW w:w="359" w:type="dxa"/>
            <w:shd w:val="clear" w:color="auto" w:fill="auto"/>
          </w:tcPr>
          <w:p w14:paraId="2CFE2848" w14:textId="77777777" w:rsidR="00BB63FD" w:rsidRPr="00033E97" w:rsidRDefault="00BB63FD" w:rsidP="005258D6">
            <w:pPr>
              <w:bidi w:val="0"/>
              <w:spacing w:line="360" w:lineRule="auto"/>
              <w:jc w:val="lowKashida"/>
              <w:rPr>
                <w:b/>
                <w:bCs/>
                <w:sz w:val="24"/>
                <w:szCs w:val="24"/>
                <w:lang w:bidi="ar-EG"/>
              </w:rPr>
            </w:pPr>
            <w:r w:rsidRPr="00033E97">
              <w:rPr>
                <w:b/>
                <w:bCs/>
                <w:sz w:val="24"/>
                <w:szCs w:val="24"/>
                <w:lang w:bidi="ar-EG"/>
              </w:rPr>
              <w:t>:</w:t>
            </w:r>
          </w:p>
        </w:tc>
        <w:tc>
          <w:tcPr>
            <w:tcW w:w="6820" w:type="dxa"/>
            <w:gridSpan w:val="3"/>
            <w:shd w:val="clear" w:color="auto" w:fill="auto"/>
          </w:tcPr>
          <w:p w14:paraId="2D5C17EA" w14:textId="77777777" w:rsidR="00BB63FD" w:rsidRPr="00033E97" w:rsidRDefault="00BB63FD" w:rsidP="005258D6">
            <w:pPr>
              <w:bidi w:val="0"/>
              <w:spacing w:line="360" w:lineRule="auto"/>
              <w:jc w:val="lowKashida"/>
              <w:rPr>
                <w:sz w:val="24"/>
                <w:szCs w:val="24"/>
                <w:lang w:bidi="ar-EG"/>
              </w:rPr>
            </w:pPr>
            <w:r w:rsidRPr="00033E97">
              <w:rPr>
                <w:sz w:val="24"/>
                <w:szCs w:val="24"/>
                <w:lang w:bidi="ar-EG"/>
              </w:rPr>
              <w:t>Number of teeth in gear.</w:t>
            </w:r>
          </w:p>
        </w:tc>
      </w:tr>
    </w:tbl>
    <w:p w14:paraId="5C388064" w14:textId="77777777" w:rsidR="005207FC" w:rsidRPr="00033E97" w:rsidRDefault="005207FC" w:rsidP="005258D6">
      <w:pPr>
        <w:bidi w:val="0"/>
        <w:spacing w:line="360" w:lineRule="auto"/>
        <w:jc w:val="lowKashida"/>
        <w:rPr>
          <w:sz w:val="24"/>
          <w:szCs w:val="24"/>
          <w:lang w:bidi="ar-EG"/>
        </w:rPr>
      </w:pPr>
      <w:r w:rsidRPr="00033E97">
        <w:rPr>
          <w:sz w:val="24"/>
          <w:szCs w:val="24"/>
          <w:lang w:bidi="ar-EG"/>
        </w:rPr>
        <w:t xml:space="preserve">The </w:t>
      </w:r>
      <w:r w:rsidR="000B4B75" w:rsidRPr="00033E97">
        <w:rPr>
          <w:sz w:val="24"/>
          <w:szCs w:val="24"/>
          <w:lang w:bidi="ar-EG"/>
        </w:rPr>
        <w:t>T</w:t>
      </w:r>
      <w:r w:rsidRPr="00033E97">
        <w:rPr>
          <w:sz w:val="24"/>
          <w:szCs w:val="24"/>
          <w:lang w:bidi="ar-EG"/>
        </w:rPr>
        <w:t xml:space="preserve">able </w:t>
      </w:r>
      <w:r w:rsidR="000B4B75" w:rsidRPr="00033E97">
        <w:rPr>
          <w:sz w:val="24"/>
          <w:szCs w:val="24"/>
          <w:lang w:bidi="ar-EG"/>
        </w:rPr>
        <w:t>S3</w:t>
      </w:r>
      <w:r w:rsidRPr="00033E97">
        <w:rPr>
          <w:sz w:val="24"/>
          <w:szCs w:val="24"/>
          <w:lang w:bidi="ar-EG"/>
        </w:rPr>
        <w:t xml:space="preserve"> shows rotational speed of Motor and the rotational speed of the shaft with the different diameter of the pulleys.</w:t>
      </w:r>
    </w:p>
    <w:p w14:paraId="7EA2593C" w14:textId="77777777" w:rsidR="005207FC" w:rsidRPr="00033E97" w:rsidRDefault="002233EE" w:rsidP="005258D6">
      <w:pPr>
        <w:bidi w:val="0"/>
        <w:spacing w:line="360" w:lineRule="auto"/>
        <w:jc w:val="lowKashida"/>
        <w:rPr>
          <w:b/>
          <w:bCs/>
          <w:sz w:val="24"/>
          <w:szCs w:val="24"/>
          <w:lang w:bidi="ar-EG"/>
        </w:rPr>
      </w:pPr>
      <w:r w:rsidRPr="00033E97">
        <w:rPr>
          <w:b/>
          <w:bCs/>
          <w:sz w:val="24"/>
          <w:szCs w:val="24"/>
        </w:rPr>
        <w:t>Table S3.</w:t>
      </w:r>
      <w:r w:rsidR="005207FC" w:rsidRPr="00033E97">
        <w:rPr>
          <w:b/>
          <w:bCs/>
          <w:sz w:val="24"/>
          <w:szCs w:val="24"/>
          <w:lang w:bidi="ar-EG"/>
        </w:rPr>
        <w:t xml:space="preserve"> The speeds and diameter for the pulleys.</w:t>
      </w:r>
    </w:p>
    <w:tbl>
      <w:tblPr>
        <w:tblW w:w="9194" w:type="dxa"/>
        <w:tblInd w:w="93" w:type="dxa"/>
        <w:tblBorders>
          <w:top w:val="single" w:sz="4" w:space="0" w:color="auto"/>
          <w:bottom w:val="single" w:sz="4" w:space="0" w:color="auto"/>
        </w:tblBorders>
        <w:tblLook w:val="04A0" w:firstRow="1" w:lastRow="0" w:firstColumn="1" w:lastColumn="0" w:noHBand="0" w:noVBand="1"/>
      </w:tblPr>
      <w:tblGrid>
        <w:gridCol w:w="819"/>
        <w:gridCol w:w="850"/>
        <w:gridCol w:w="325"/>
        <w:gridCol w:w="1254"/>
        <w:gridCol w:w="849"/>
        <w:gridCol w:w="243"/>
        <w:gridCol w:w="1109"/>
        <w:gridCol w:w="849"/>
        <w:gridCol w:w="380"/>
        <w:gridCol w:w="1529"/>
        <w:gridCol w:w="987"/>
      </w:tblGrid>
      <w:tr w:rsidR="005207FC" w:rsidRPr="00033E97" w14:paraId="16BFCB56" w14:textId="77777777" w:rsidTr="005207FC">
        <w:trPr>
          <w:trHeight w:val="345"/>
        </w:trPr>
        <w:tc>
          <w:tcPr>
            <w:tcW w:w="1669" w:type="dxa"/>
            <w:gridSpan w:val="2"/>
            <w:tcBorders>
              <w:top w:val="single" w:sz="4" w:space="0" w:color="auto"/>
              <w:bottom w:val="single" w:sz="4" w:space="0" w:color="auto"/>
            </w:tcBorders>
            <w:shd w:val="clear" w:color="auto" w:fill="auto"/>
            <w:vAlign w:val="center"/>
            <w:hideMark/>
          </w:tcPr>
          <w:p w14:paraId="35465BFE" w14:textId="77777777" w:rsidR="005207FC" w:rsidRPr="00033E97" w:rsidRDefault="005207FC" w:rsidP="005258D6">
            <w:pPr>
              <w:autoSpaceDE/>
              <w:autoSpaceDN/>
              <w:bidi w:val="0"/>
              <w:spacing w:line="360" w:lineRule="auto"/>
              <w:jc w:val="center"/>
              <w:rPr>
                <w:rFonts w:cs="Times New Roman"/>
                <w:b/>
                <w:bCs/>
                <w:color w:val="000000"/>
                <w:sz w:val="24"/>
                <w:szCs w:val="24"/>
              </w:rPr>
            </w:pPr>
            <w:r w:rsidRPr="00033E97">
              <w:rPr>
                <w:rFonts w:cs="Times New Roman"/>
                <w:b/>
                <w:bCs/>
                <w:color w:val="000000"/>
                <w:sz w:val="24"/>
                <w:szCs w:val="24"/>
                <w:lang w:bidi="ar-EG"/>
              </w:rPr>
              <w:t>Motor Pulley</w:t>
            </w:r>
          </w:p>
        </w:tc>
        <w:tc>
          <w:tcPr>
            <w:tcW w:w="325" w:type="dxa"/>
            <w:tcBorders>
              <w:bottom w:val="nil"/>
            </w:tcBorders>
          </w:tcPr>
          <w:p w14:paraId="6743E93A" w14:textId="77777777" w:rsidR="005207FC" w:rsidRPr="00033E97" w:rsidRDefault="005207FC" w:rsidP="005258D6">
            <w:pPr>
              <w:autoSpaceDE/>
              <w:autoSpaceDN/>
              <w:bidi w:val="0"/>
              <w:spacing w:line="360" w:lineRule="auto"/>
              <w:jc w:val="center"/>
              <w:rPr>
                <w:rFonts w:cs="Times New Roman"/>
                <w:b/>
                <w:bCs/>
                <w:color w:val="000000"/>
                <w:sz w:val="24"/>
                <w:szCs w:val="24"/>
                <w:lang w:bidi="ar-EG"/>
              </w:rPr>
            </w:pPr>
          </w:p>
        </w:tc>
        <w:tc>
          <w:tcPr>
            <w:tcW w:w="2103" w:type="dxa"/>
            <w:gridSpan w:val="2"/>
            <w:tcBorders>
              <w:top w:val="single" w:sz="4" w:space="0" w:color="auto"/>
              <w:bottom w:val="single" w:sz="4" w:space="0" w:color="auto"/>
            </w:tcBorders>
            <w:shd w:val="clear" w:color="auto" w:fill="auto"/>
            <w:vAlign w:val="center"/>
            <w:hideMark/>
          </w:tcPr>
          <w:p w14:paraId="33573AA0" w14:textId="77777777" w:rsidR="005207FC" w:rsidRPr="00033E97" w:rsidRDefault="005207FC" w:rsidP="005258D6">
            <w:pPr>
              <w:autoSpaceDE/>
              <w:autoSpaceDN/>
              <w:bidi w:val="0"/>
              <w:spacing w:line="360" w:lineRule="auto"/>
              <w:jc w:val="center"/>
              <w:rPr>
                <w:rFonts w:cs="Times New Roman"/>
                <w:b/>
                <w:bCs/>
                <w:color w:val="000000"/>
                <w:sz w:val="24"/>
                <w:szCs w:val="24"/>
              </w:rPr>
            </w:pPr>
            <w:r w:rsidRPr="00033E97">
              <w:rPr>
                <w:rFonts w:cs="Times New Roman"/>
                <w:b/>
                <w:bCs/>
                <w:color w:val="000000"/>
                <w:sz w:val="24"/>
                <w:szCs w:val="24"/>
                <w:lang w:bidi="ar-EG"/>
              </w:rPr>
              <w:t>Driven Pulley</w:t>
            </w:r>
          </w:p>
        </w:tc>
        <w:tc>
          <w:tcPr>
            <w:tcW w:w="243" w:type="dxa"/>
            <w:tcBorders>
              <w:bottom w:val="nil"/>
            </w:tcBorders>
          </w:tcPr>
          <w:p w14:paraId="3470DCD3" w14:textId="77777777" w:rsidR="005207FC" w:rsidRPr="00033E97" w:rsidRDefault="005207FC" w:rsidP="005258D6">
            <w:pPr>
              <w:autoSpaceDE/>
              <w:autoSpaceDN/>
              <w:bidi w:val="0"/>
              <w:spacing w:line="360" w:lineRule="auto"/>
              <w:jc w:val="center"/>
              <w:rPr>
                <w:rFonts w:cs="Times New Roman"/>
                <w:b/>
                <w:bCs/>
                <w:color w:val="000000"/>
                <w:sz w:val="24"/>
                <w:szCs w:val="24"/>
                <w:lang w:bidi="ar-EG"/>
              </w:rPr>
            </w:pPr>
          </w:p>
        </w:tc>
        <w:tc>
          <w:tcPr>
            <w:tcW w:w="1958" w:type="dxa"/>
            <w:gridSpan w:val="2"/>
            <w:tcBorders>
              <w:top w:val="single" w:sz="4" w:space="0" w:color="auto"/>
              <w:bottom w:val="single" w:sz="4" w:space="0" w:color="auto"/>
            </w:tcBorders>
            <w:shd w:val="clear" w:color="auto" w:fill="auto"/>
            <w:vAlign w:val="center"/>
            <w:hideMark/>
          </w:tcPr>
          <w:p w14:paraId="68D4562E" w14:textId="77777777" w:rsidR="005207FC" w:rsidRPr="00033E97" w:rsidRDefault="005207FC" w:rsidP="005258D6">
            <w:pPr>
              <w:autoSpaceDE/>
              <w:autoSpaceDN/>
              <w:bidi w:val="0"/>
              <w:spacing w:line="360" w:lineRule="auto"/>
              <w:jc w:val="center"/>
              <w:rPr>
                <w:rFonts w:cs="Times New Roman"/>
                <w:b/>
                <w:bCs/>
                <w:color w:val="000000"/>
                <w:sz w:val="24"/>
                <w:szCs w:val="24"/>
              </w:rPr>
            </w:pPr>
            <w:r w:rsidRPr="00033E97">
              <w:rPr>
                <w:rFonts w:cs="Times New Roman"/>
                <w:b/>
                <w:bCs/>
                <w:color w:val="000000"/>
                <w:sz w:val="24"/>
                <w:szCs w:val="24"/>
                <w:lang w:bidi="ar-EG"/>
              </w:rPr>
              <w:t>Driven Pulley</w:t>
            </w:r>
          </w:p>
        </w:tc>
        <w:tc>
          <w:tcPr>
            <w:tcW w:w="380" w:type="dxa"/>
            <w:tcBorders>
              <w:bottom w:val="nil"/>
            </w:tcBorders>
          </w:tcPr>
          <w:p w14:paraId="34FB0026" w14:textId="77777777" w:rsidR="005207FC" w:rsidRPr="00033E97" w:rsidRDefault="005207FC" w:rsidP="005258D6">
            <w:pPr>
              <w:autoSpaceDE/>
              <w:autoSpaceDN/>
              <w:bidi w:val="0"/>
              <w:spacing w:line="360" w:lineRule="auto"/>
              <w:jc w:val="center"/>
              <w:rPr>
                <w:rFonts w:cs="Times New Roman"/>
                <w:b/>
                <w:bCs/>
                <w:color w:val="000000"/>
                <w:sz w:val="24"/>
                <w:szCs w:val="24"/>
                <w:lang w:bidi="ar-EG"/>
              </w:rPr>
            </w:pPr>
          </w:p>
        </w:tc>
        <w:tc>
          <w:tcPr>
            <w:tcW w:w="2516" w:type="dxa"/>
            <w:gridSpan w:val="2"/>
            <w:tcBorders>
              <w:top w:val="single" w:sz="4" w:space="0" w:color="auto"/>
              <w:bottom w:val="single" w:sz="4" w:space="0" w:color="auto"/>
            </w:tcBorders>
            <w:shd w:val="clear" w:color="auto" w:fill="auto"/>
            <w:vAlign w:val="center"/>
            <w:hideMark/>
          </w:tcPr>
          <w:p w14:paraId="1C4178B0" w14:textId="77777777" w:rsidR="005207FC" w:rsidRPr="00033E97" w:rsidRDefault="005207FC" w:rsidP="005258D6">
            <w:pPr>
              <w:autoSpaceDE/>
              <w:autoSpaceDN/>
              <w:bidi w:val="0"/>
              <w:spacing w:line="360" w:lineRule="auto"/>
              <w:jc w:val="center"/>
              <w:rPr>
                <w:rFonts w:cs="Times New Roman"/>
                <w:b/>
                <w:bCs/>
                <w:color w:val="000000"/>
                <w:sz w:val="24"/>
                <w:szCs w:val="24"/>
              </w:rPr>
            </w:pPr>
            <w:r w:rsidRPr="00033E97">
              <w:rPr>
                <w:rFonts w:cs="Times New Roman"/>
                <w:b/>
                <w:bCs/>
                <w:color w:val="000000"/>
                <w:sz w:val="24"/>
                <w:szCs w:val="24"/>
                <w:lang w:bidi="ar-EG"/>
              </w:rPr>
              <w:t>Main shaft</w:t>
            </w:r>
          </w:p>
        </w:tc>
      </w:tr>
      <w:tr w:rsidR="005207FC" w:rsidRPr="00033E97" w14:paraId="1343EC67" w14:textId="77777777" w:rsidTr="005207FC">
        <w:trPr>
          <w:trHeight w:val="450"/>
        </w:trPr>
        <w:tc>
          <w:tcPr>
            <w:tcW w:w="819" w:type="dxa"/>
            <w:tcBorders>
              <w:top w:val="single" w:sz="4" w:space="0" w:color="auto"/>
              <w:bottom w:val="single" w:sz="4" w:space="0" w:color="auto"/>
            </w:tcBorders>
            <w:shd w:val="clear" w:color="auto" w:fill="auto"/>
            <w:vAlign w:val="center"/>
            <w:hideMark/>
          </w:tcPr>
          <w:p w14:paraId="56E85C16" w14:textId="77777777" w:rsidR="005207FC" w:rsidRPr="00033E97" w:rsidRDefault="005207FC" w:rsidP="005258D6">
            <w:pPr>
              <w:autoSpaceDE/>
              <w:autoSpaceDN/>
              <w:bidi w:val="0"/>
              <w:spacing w:line="360" w:lineRule="auto"/>
              <w:jc w:val="center"/>
              <w:rPr>
                <w:rFonts w:cs="Times New Roman"/>
                <w:b/>
                <w:bCs/>
                <w:color w:val="000000"/>
                <w:sz w:val="24"/>
                <w:szCs w:val="24"/>
              </w:rPr>
            </w:pPr>
            <w:r w:rsidRPr="00033E97">
              <w:rPr>
                <w:rFonts w:cs="Times New Roman"/>
                <w:b/>
                <w:bCs/>
                <w:color w:val="000000"/>
                <w:sz w:val="24"/>
                <w:szCs w:val="24"/>
                <w:lang w:bidi="ar-EG"/>
              </w:rPr>
              <w:t>D</w:t>
            </w:r>
            <w:r w:rsidRPr="00033E97">
              <w:rPr>
                <w:rFonts w:cs="Times New Roman"/>
                <w:b/>
                <w:bCs/>
                <w:color w:val="000000"/>
                <w:sz w:val="24"/>
                <w:szCs w:val="24"/>
                <w:vertAlign w:val="subscript"/>
                <w:lang w:bidi="ar-EG"/>
              </w:rPr>
              <w:t xml:space="preserve">1 </w:t>
            </w:r>
            <w:r w:rsidRPr="00033E97">
              <w:rPr>
                <w:rFonts w:cs="Times New Roman"/>
                <w:b/>
                <w:bCs/>
                <w:color w:val="000000"/>
                <w:sz w:val="24"/>
                <w:szCs w:val="24"/>
                <w:lang w:bidi="ar-EG"/>
              </w:rPr>
              <w:t>(mm)</w:t>
            </w:r>
          </w:p>
        </w:tc>
        <w:tc>
          <w:tcPr>
            <w:tcW w:w="850" w:type="dxa"/>
            <w:tcBorders>
              <w:top w:val="single" w:sz="4" w:space="0" w:color="auto"/>
              <w:bottom w:val="single" w:sz="4" w:space="0" w:color="auto"/>
            </w:tcBorders>
            <w:shd w:val="clear" w:color="auto" w:fill="auto"/>
            <w:vAlign w:val="center"/>
            <w:hideMark/>
          </w:tcPr>
          <w:p w14:paraId="2B219A86" w14:textId="77777777" w:rsidR="005207FC" w:rsidRPr="00033E97" w:rsidRDefault="005207FC" w:rsidP="005258D6">
            <w:pPr>
              <w:autoSpaceDE/>
              <w:autoSpaceDN/>
              <w:bidi w:val="0"/>
              <w:spacing w:line="360" w:lineRule="auto"/>
              <w:jc w:val="center"/>
              <w:rPr>
                <w:rFonts w:cs="Times New Roman"/>
                <w:b/>
                <w:bCs/>
                <w:color w:val="000000"/>
                <w:sz w:val="24"/>
                <w:szCs w:val="24"/>
              </w:rPr>
            </w:pPr>
            <w:r w:rsidRPr="00033E97">
              <w:rPr>
                <w:rFonts w:cs="Times New Roman"/>
                <w:b/>
                <w:bCs/>
                <w:color w:val="000000"/>
                <w:sz w:val="24"/>
                <w:szCs w:val="24"/>
                <w:lang w:bidi="ar-EG"/>
              </w:rPr>
              <w:t>n</w:t>
            </w:r>
            <w:r w:rsidRPr="00033E97">
              <w:rPr>
                <w:rFonts w:cs="Times New Roman"/>
                <w:b/>
                <w:bCs/>
                <w:color w:val="000000"/>
                <w:sz w:val="24"/>
                <w:szCs w:val="24"/>
                <w:vertAlign w:val="subscript"/>
                <w:lang w:bidi="ar-EG"/>
              </w:rPr>
              <w:t>1</w:t>
            </w:r>
            <w:r w:rsidRPr="00033E97">
              <w:rPr>
                <w:rFonts w:cs="Times New Roman"/>
                <w:b/>
                <w:bCs/>
                <w:color w:val="000000"/>
                <w:sz w:val="24"/>
                <w:szCs w:val="24"/>
                <w:lang w:bidi="ar-EG"/>
              </w:rPr>
              <w:t xml:space="preserve"> (rpm)</w:t>
            </w:r>
          </w:p>
        </w:tc>
        <w:tc>
          <w:tcPr>
            <w:tcW w:w="325" w:type="dxa"/>
            <w:tcBorders>
              <w:top w:val="nil"/>
              <w:bottom w:val="single" w:sz="4" w:space="0" w:color="auto"/>
            </w:tcBorders>
          </w:tcPr>
          <w:p w14:paraId="4331DB0D" w14:textId="77777777" w:rsidR="005207FC" w:rsidRPr="00033E97" w:rsidRDefault="005207FC" w:rsidP="005258D6">
            <w:pPr>
              <w:autoSpaceDE/>
              <w:autoSpaceDN/>
              <w:bidi w:val="0"/>
              <w:spacing w:line="360" w:lineRule="auto"/>
              <w:jc w:val="center"/>
              <w:rPr>
                <w:rFonts w:cs="Times New Roman"/>
                <w:b/>
                <w:bCs/>
                <w:color w:val="000000"/>
                <w:sz w:val="24"/>
                <w:szCs w:val="24"/>
                <w:lang w:bidi="ar-EG"/>
              </w:rPr>
            </w:pPr>
          </w:p>
        </w:tc>
        <w:tc>
          <w:tcPr>
            <w:tcW w:w="1254" w:type="dxa"/>
            <w:tcBorders>
              <w:top w:val="single" w:sz="4" w:space="0" w:color="auto"/>
              <w:bottom w:val="single" w:sz="4" w:space="0" w:color="auto"/>
            </w:tcBorders>
            <w:shd w:val="clear" w:color="auto" w:fill="auto"/>
            <w:vAlign w:val="center"/>
            <w:hideMark/>
          </w:tcPr>
          <w:p w14:paraId="6AAD496D" w14:textId="77777777" w:rsidR="00040609" w:rsidRPr="00033E97" w:rsidRDefault="005207FC" w:rsidP="005258D6">
            <w:pPr>
              <w:autoSpaceDE/>
              <w:autoSpaceDN/>
              <w:bidi w:val="0"/>
              <w:spacing w:line="360" w:lineRule="auto"/>
              <w:jc w:val="center"/>
              <w:rPr>
                <w:rFonts w:cs="Times New Roman"/>
                <w:b/>
                <w:bCs/>
                <w:color w:val="000000"/>
                <w:sz w:val="24"/>
                <w:szCs w:val="24"/>
                <w:lang w:bidi="ar-EG"/>
              </w:rPr>
            </w:pPr>
            <w:r w:rsidRPr="00033E97">
              <w:rPr>
                <w:rFonts w:cs="Times New Roman"/>
                <w:b/>
                <w:bCs/>
                <w:color w:val="000000"/>
                <w:sz w:val="24"/>
                <w:szCs w:val="24"/>
                <w:lang w:bidi="ar-EG"/>
              </w:rPr>
              <w:t>D</w:t>
            </w:r>
            <w:r w:rsidRPr="00033E97">
              <w:rPr>
                <w:rFonts w:cs="Times New Roman"/>
                <w:b/>
                <w:bCs/>
                <w:color w:val="000000"/>
                <w:sz w:val="24"/>
                <w:szCs w:val="24"/>
                <w:vertAlign w:val="subscript"/>
                <w:lang w:bidi="ar-EG"/>
              </w:rPr>
              <w:t>2</w:t>
            </w:r>
            <w:r w:rsidRPr="00033E97">
              <w:rPr>
                <w:rFonts w:cs="Times New Roman"/>
                <w:b/>
                <w:bCs/>
                <w:color w:val="000000"/>
                <w:sz w:val="24"/>
                <w:szCs w:val="24"/>
                <w:lang w:bidi="ar-EG"/>
              </w:rPr>
              <w:t xml:space="preserve"> </w:t>
            </w:r>
          </w:p>
          <w:p w14:paraId="14E6D449" w14:textId="77777777" w:rsidR="005207FC" w:rsidRPr="00033E97" w:rsidRDefault="005207FC" w:rsidP="005258D6">
            <w:pPr>
              <w:autoSpaceDE/>
              <w:autoSpaceDN/>
              <w:bidi w:val="0"/>
              <w:spacing w:line="360" w:lineRule="auto"/>
              <w:jc w:val="center"/>
              <w:rPr>
                <w:rFonts w:cs="Times New Roman"/>
                <w:b/>
                <w:bCs/>
                <w:color w:val="000000"/>
                <w:sz w:val="24"/>
                <w:szCs w:val="24"/>
              </w:rPr>
            </w:pPr>
            <w:r w:rsidRPr="00033E97">
              <w:rPr>
                <w:rFonts w:cs="Times New Roman"/>
                <w:b/>
                <w:bCs/>
                <w:color w:val="000000"/>
                <w:sz w:val="24"/>
                <w:szCs w:val="24"/>
                <w:lang w:bidi="ar-EG"/>
              </w:rPr>
              <w:t>(mm)</w:t>
            </w:r>
          </w:p>
        </w:tc>
        <w:tc>
          <w:tcPr>
            <w:tcW w:w="849" w:type="dxa"/>
            <w:tcBorders>
              <w:top w:val="single" w:sz="4" w:space="0" w:color="auto"/>
              <w:bottom w:val="single" w:sz="4" w:space="0" w:color="auto"/>
            </w:tcBorders>
            <w:shd w:val="clear" w:color="auto" w:fill="auto"/>
            <w:vAlign w:val="center"/>
            <w:hideMark/>
          </w:tcPr>
          <w:p w14:paraId="766AA765" w14:textId="77777777" w:rsidR="005207FC" w:rsidRPr="00033E97" w:rsidRDefault="005207FC" w:rsidP="005258D6">
            <w:pPr>
              <w:autoSpaceDE/>
              <w:autoSpaceDN/>
              <w:bidi w:val="0"/>
              <w:spacing w:line="360" w:lineRule="auto"/>
              <w:jc w:val="center"/>
              <w:rPr>
                <w:rFonts w:cs="Times New Roman"/>
                <w:b/>
                <w:bCs/>
                <w:color w:val="000000"/>
                <w:sz w:val="24"/>
                <w:szCs w:val="24"/>
              </w:rPr>
            </w:pPr>
            <w:r w:rsidRPr="00033E97">
              <w:rPr>
                <w:rFonts w:cs="Times New Roman"/>
                <w:b/>
                <w:bCs/>
                <w:color w:val="000000"/>
                <w:sz w:val="24"/>
                <w:szCs w:val="24"/>
                <w:lang w:bidi="ar-EG"/>
              </w:rPr>
              <w:t>n</w:t>
            </w:r>
            <w:r w:rsidRPr="00033E97">
              <w:rPr>
                <w:rFonts w:cs="Times New Roman"/>
                <w:b/>
                <w:bCs/>
                <w:color w:val="000000"/>
                <w:sz w:val="24"/>
                <w:szCs w:val="24"/>
                <w:vertAlign w:val="subscript"/>
                <w:lang w:bidi="ar-EG"/>
              </w:rPr>
              <w:t>2</w:t>
            </w:r>
            <w:r w:rsidRPr="00033E97">
              <w:rPr>
                <w:rFonts w:cs="Times New Roman"/>
                <w:b/>
                <w:bCs/>
                <w:color w:val="000000"/>
                <w:sz w:val="24"/>
                <w:szCs w:val="24"/>
                <w:lang w:bidi="ar-EG"/>
              </w:rPr>
              <w:t xml:space="preserve">  (rpm)</w:t>
            </w:r>
          </w:p>
        </w:tc>
        <w:tc>
          <w:tcPr>
            <w:tcW w:w="243" w:type="dxa"/>
            <w:tcBorders>
              <w:top w:val="nil"/>
              <w:bottom w:val="single" w:sz="4" w:space="0" w:color="auto"/>
            </w:tcBorders>
          </w:tcPr>
          <w:p w14:paraId="74A4B457" w14:textId="77777777" w:rsidR="005207FC" w:rsidRPr="00033E97" w:rsidRDefault="005207FC" w:rsidP="005258D6">
            <w:pPr>
              <w:autoSpaceDE/>
              <w:autoSpaceDN/>
              <w:bidi w:val="0"/>
              <w:spacing w:line="360" w:lineRule="auto"/>
              <w:jc w:val="center"/>
              <w:rPr>
                <w:rFonts w:cs="Times New Roman"/>
                <w:b/>
                <w:bCs/>
                <w:color w:val="000000"/>
                <w:sz w:val="24"/>
                <w:szCs w:val="24"/>
                <w:lang w:bidi="ar-EG"/>
              </w:rPr>
            </w:pPr>
          </w:p>
        </w:tc>
        <w:tc>
          <w:tcPr>
            <w:tcW w:w="1109" w:type="dxa"/>
            <w:tcBorders>
              <w:top w:val="single" w:sz="4" w:space="0" w:color="auto"/>
              <w:bottom w:val="single" w:sz="4" w:space="0" w:color="auto"/>
            </w:tcBorders>
            <w:shd w:val="clear" w:color="auto" w:fill="auto"/>
            <w:vAlign w:val="center"/>
            <w:hideMark/>
          </w:tcPr>
          <w:p w14:paraId="6DA7681C" w14:textId="77777777" w:rsidR="005207FC" w:rsidRPr="00033E97" w:rsidRDefault="005207FC" w:rsidP="005258D6">
            <w:pPr>
              <w:autoSpaceDE/>
              <w:autoSpaceDN/>
              <w:bidi w:val="0"/>
              <w:spacing w:line="360" w:lineRule="auto"/>
              <w:jc w:val="center"/>
              <w:rPr>
                <w:rFonts w:cs="Times New Roman"/>
                <w:b/>
                <w:bCs/>
                <w:color w:val="000000"/>
                <w:sz w:val="24"/>
                <w:szCs w:val="24"/>
              </w:rPr>
            </w:pPr>
            <w:r w:rsidRPr="00033E97">
              <w:rPr>
                <w:rFonts w:cs="Times New Roman"/>
                <w:b/>
                <w:bCs/>
                <w:color w:val="000000"/>
                <w:sz w:val="24"/>
                <w:szCs w:val="24"/>
                <w:lang w:bidi="ar-EG"/>
              </w:rPr>
              <w:t>S2</w:t>
            </w:r>
          </w:p>
        </w:tc>
        <w:tc>
          <w:tcPr>
            <w:tcW w:w="849" w:type="dxa"/>
            <w:tcBorders>
              <w:top w:val="single" w:sz="4" w:space="0" w:color="auto"/>
              <w:bottom w:val="single" w:sz="4" w:space="0" w:color="auto"/>
            </w:tcBorders>
            <w:shd w:val="clear" w:color="auto" w:fill="auto"/>
            <w:vAlign w:val="center"/>
            <w:hideMark/>
          </w:tcPr>
          <w:p w14:paraId="4A51F9C6" w14:textId="77777777" w:rsidR="005207FC" w:rsidRPr="00033E97" w:rsidRDefault="005207FC" w:rsidP="005258D6">
            <w:pPr>
              <w:autoSpaceDE/>
              <w:autoSpaceDN/>
              <w:bidi w:val="0"/>
              <w:spacing w:line="360" w:lineRule="auto"/>
              <w:jc w:val="center"/>
              <w:rPr>
                <w:rFonts w:cs="Times New Roman"/>
                <w:b/>
                <w:bCs/>
                <w:color w:val="000000"/>
                <w:sz w:val="24"/>
                <w:szCs w:val="24"/>
              </w:rPr>
            </w:pPr>
            <w:r w:rsidRPr="00033E97">
              <w:rPr>
                <w:rFonts w:cs="Times New Roman"/>
                <w:b/>
                <w:bCs/>
                <w:color w:val="000000"/>
                <w:sz w:val="24"/>
                <w:szCs w:val="24"/>
                <w:lang w:bidi="ar-EG"/>
              </w:rPr>
              <w:t>n</w:t>
            </w:r>
            <w:r w:rsidRPr="00033E97">
              <w:rPr>
                <w:rFonts w:cs="Times New Roman"/>
                <w:b/>
                <w:bCs/>
                <w:color w:val="000000"/>
                <w:sz w:val="24"/>
                <w:szCs w:val="24"/>
                <w:vertAlign w:val="subscript"/>
                <w:lang w:bidi="ar-EG"/>
              </w:rPr>
              <w:t>2</w:t>
            </w:r>
            <w:r w:rsidRPr="00033E97">
              <w:rPr>
                <w:rFonts w:cs="Times New Roman"/>
                <w:b/>
                <w:bCs/>
                <w:color w:val="000000"/>
                <w:sz w:val="24"/>
                <w:szCs w:val="24"/>
                <w:lang w:bidi="ar-EG"/>
              </w:rPr>
              <w:t xml:space="preserve">  (rpm)</w:t>
            </w:r>
          </w:p>
        </w:tc>
        <w:tc>
          <w:tcPr>
            <w:tcW w:w="380" w:type="dxa"/>
            <w:tcBorders>
              <w:top w:val="nil"/>
              <w:bottom w:val="single" w:sz="4" w:space="0" w:color="auto"/>
            </w:tcBorders>
          </w:tcPr>
          <w:p w14:paraId="45E807A8" w14:textId="77777777" w:rsidR="005207FC" w:rsidRPr="00033E97" w:rsidRDefault="005207FC" w:rsidP="005258D6">
            <w:pPr>
              <w:autoSpaceDE/>
              <w:autoSpaceDN/>
              <w:bidi w:val="0"/>
              <w:spacing w:line="360" w:lineRule="auto"/>
              <w:jc w:val="center"/>
              <w:rPr>
                <w:rFonts w:cs="Times New Roman"/>
                <w:b/>
                <w:bCs/>
                <w:color w:val="000000"/>
                <w:sz w:val="24"/>
                <w:szCs w:val="24"/>
                <w:lang w:bidi="ar-EG"/>
              </w:rPr>
            </w:pPr>
          </w:p>
        </w:tc>
        <w:tc>
          <w:tcPr>
            <w:tcW w:w="1529" w:type="dxa"/>
            <w:tcBorders>
              <w:top w:val="single" w:sz="4" w:space="0" w:color="auto"/>
              <w:bottom w:val="single" w:sz="4" w:space="0" w:color="auto"/>
            </w:tcBorders>
            <w:shd w:val="clear" w:color="auto" w:fill="auto"/>
            <w:vAlign w:val="center"/>
            <w:hideMark/>
          </w:tcPr>
          <w:p w14:paraId="717A92FE" w14:textId="77777777" w:rsidR="005207FC" w:rsidRPr="00033E97" w:rsidRDefault="005207FC" w:rsidP="005258D6">
            <w:pPr>
              <w:autoSpaceDE/>
              <w:autoSpaceDN/>
              <w:bidi w:val="0"/>
              <w:spacing w:line="360" w:lineRule="auto"/>
              <w:jc w:val="center"/>
              <w:rPr>
                <w:rFonts w:cs="Times New Roman"/>
                <w:b/>
                <w:bCs/>
                <w:color w:val="000000"/>
                <w:sz w:val="24"/>
                <w:szCs w:val="24"/>
              </w:rPr>
            </w:pPr>
            <w:r w:rsidRPr="00033E97">
              <w:rPr>
                <w:rFonts w:cs="Times New Roman"/>
                <w:b/>
                <w:bCs/>
                <w:color w:val="000000"/>
                <w:sz w:val="24"/>
                <w:szCs w:val="24"/>
                <w:lang w:bidi="ar-EG"/>
              </w:rPr>
              <w:t>S3</w:t>
            </w:r>
          </w:p>
        </w:tc>
        <w:tc>
          <w:tcPr>
            <w:tcW w:w="987" w:type="dxa"/>
            <w:tcBorders>
              <w:top w:val="single" w:sz="4" w:space="0" w:color="auto"/>
              <w:bottom w:val="single" w:sz="4" w:space="0" w:color="auto"/>
            </w:tcBorders>
            <w:shd w:val="clear" w:color="auto" w:fill="auto"/>
            <w:vAlign w:val="center"/>
            <w:hideMark/>
          </w:tcPr>
          <w:p w14:paraId="066607BF" w14:textId="77777777" w:rsidR="005207FC" w:rsidRPr="00033E97" w:rsidRDefault="005207FC" w:rsidP="005258D6">
            <w:pPr>
              <w:autoSpaceDE/>
              <w:autoSpaceDN/>
              <w:bidi w:val="0"/>
              <w:spacing w:line="360" w:lineRule="auto"/>
              <w:jc w:val="center"/>
              <w:rPr>
                <w:rFonts w:cs="Times New Roman"/>
                <w:b/>
                <w:bCs/>
                <w:color w:val="000000"/>
                <w:sz w:val="24"/>
                <w:szCs w:val="24"/>
              </w:rPr>
            </w:pPr>
            <w:r w:rsidRPr="00033E97">
              <w:rPr>
                <w:rFonts w:cs="Times New Roman"/>
                <w:b/>
                <w:bCs/>
                <w:color w:val="000000"/>
                <w:sz w:val="24"/>
                <w:szCs w:val="24"/>
                <w:lang w:bidi="ar-EG"/>
              </w:rPr>
              <w:t>n</w:t>
            </w:r>
            <w:r w:rsidRPr="00033E97">
              <w:rPr>
                <w:rFonts w:cs="Times New Roman"/>
                <w:b/>
                <w:bCs/>
                <w:color w:val="000000"/>
                <w:sz w:val="24"/>
                <w:szCs w:val="24"/>
                <w:vertAlign w:val="subscript"/>
                <w:lang w:bidi="ar-EG"/>
              </w:rPr>
              <w:t>3</w:t>
            </w:r>
            <w:r w:rsidRPr="00033E97">
              <w:rPr>
                <w:rFonts w:cs="Times New Roman"/>
                <w:b/>
                <w:bCs/>
                <w:color w:val="000000"/>
                <w:sz w:val="24"/>
                <w:szCs w:val="24"/>
                <w:lang w:bidi="ar-EG"/>
              </w:rPr>
              <w:t xml:space="preserve"> (rpm)</w:t>
            </w:r>
          </w:p>
        </w:tc>
      </w:tr>
      <w:tr w:rsidR="005207FC" w:rsidRPr="00033E97" w14:paraId="478B9317" w14:textId="77777777" w:rsidTr="005207FC">
        <w:trPr>
          <w:trHeight w:val="315"/>
        </w:trPr>
        <w:tc>
          <w:tcPr>
            <w:tcW w:w="819" w:type="dxa"/>
            <w:tcBorders>
              <w:top w:val="single" w:sz="4" w:space="0" w:color="auto"/>
            </w:tcBorders>
            <w:shd w:val="clear" w:color="auto" w:fill="auto"/>
            <w:vAlign w:val="center"/>
            <w:hideMark/>
          </w:tcPr>
          <w:p w14:paraId="2FD0DFDE" w14:textId="77777777" w:rsidR="005207FC" w:rsidRPr="00033E97" w:rsidRDefault="005207FC" w:rsidP="005258D6">
            <w:pPr>
              <w:autoSpaceDE/>
              <w:autoSpaceDN/>
              <w:bidi w:val="0"/>
              <w:spacing w:line="360" w:lineRule="auto"/>
              <w:jc w:val="center"/>
              <w:rPr>
                <w:rFonts w:cs="Times New Roman"/>
                <w:color w:val="000000"/>
                <w:sz w:val="24"/>
                <w:szCs w:val="24"/>
              </w:rPr>
            </w:pPr>
            <w:r w:rsidRPr="00033E97">
              <w:rPr>
                <w:rFonts w:cs="Times New Roman"/>
                <w:color w:val="000000"/>
                <w:sz w:val="24"/>
                <w:szCs w:val="24"/>
                <w:lang w:bidi="ar-EG"/>
              </w:rPr>
              <w:t>120</w:t>
            </w:r>
          </w:p>
        </w:tc>
        <w:tc>
          <w:tcPr>
            <w:tcW w:w="850" w:type="dxa"/>
            <w:tcBorders>
              <w:top w:val="single" w:sz="4" w:space="0" w:color="auto"/>
            </w:tcBorders>
            <w:shd w:val="clear" w:color="auto" w:fill="auto"/>
            <w:vAlign w:val="center"/>
            <w:hideMark/>
          </w:tcPr>
          <w:p w14:paraId="7B29272E" w14:textId="77777777" w:rsidR="005207FC" w:rsidRPr="00033E97" w:rsidRDefault="005207FC" w:rsidP="005258D6">
            <w:pPr>
              <w:autoSpaceDE/>
              <w:autoSpaceDN/>
              <w:bidi w:val="0"/>
              <w:spacing w:line="360" w:lineRule="auto"/>
              <w:jc w:val="center"/>
              <w:rPr>
                <w:rFonts w:cs="Times New Roman"/>
                <w:color w:val="000000"/>
                <w:sz w:val="24"/>
                <w:szCs w:val="24"/>
              </w:rPr>
            </w:pPr>
            <w:r w:rsidRPr="00033E97">
              <w:rPr>
                <w:rFonts w:cs="Times New Roman"/>
                <w:color w:val="000000"/>
                <w:sz w:val="24"/>
                <w:szCs w:val="24"/>
                <w:lang w:bidi="ar-EG"/>
              </w:rPr>
              <w:t>1440</w:t>
            </w:r>
          </w:p>
        </w:tc>
        <w:tc>
          <w:tcPr>
            <w:tcW w:w="325" w:type="dxa"/>
            <w:tcBorders>
              <w:top w:val="single" w:sz="4" w:space="0" w:color="auto"/>
            </w:tcBorders>
          </w:tcPr>
          <w:p w14:paraId="74D10040" w14:textId="77777777" w:rsidR="005207FC" w:rsidRPr="00033E97" w:rsidRDefault="005207FC" w:rsidP="005258D6">
            <w:pPr>
              <w:autoSpaceDE/>
              <w:autoSpaceDN/>
              <w:bidi w:val="0"/>
              <w:spacing w:line="360" w:lineRule="auto"/>
              <w:jc w:val="center"/>
              <w:rPr>
                <w:rFonts w:cs="Times New Roman"/>
                <w:color w:val="000000"/>
                <w:sz w:val="24"/>
                <w:szCs w:val="24"/>
                <w:lang w:bidi="ar-EG"/>
              </w:rPr>
            </w:pPr>
          </w:p>
        </w:tc>
        <w:tc>
          <w:tcPr>
            <w:tcW w:w="1254" w:type="dxa"/>
            <w:tcBorders>
              <w:top w:val="single" w:sz="4" w:space="0" w:color="auto"/>
            </w:tcBorders>
            <w:shd w:val="clear" w:color="auto" w:fill="auto"/>
            <w:vAlign w:val="center"/>
            <w:hideMark/>
          </w:tcPr>
          <w:p w14:paraId="110390DD" w14:textId="77777777" w:rsidR="005207FC" w:rsidRPr="00033E97" w:rsidRDefault="005207FC" w:rsidP="005258D6">
            <w:pPr>
              <w:autoSpaceDE/>
              <w:autoSpaceDN/>
              <w:bidi w:val="0"/>
              <w:spacing w:line="360" w:lineRule="auto"/>
              <w:jc w:val="center"/>
              <w:rPr>
                <w:rFonts w:cs="Times New Roman"/>
                <w:color w:val="000000"/>
                <w:sz w:val="24"/>
                <w:szCs w:val="24"/>
              </w:rPr>
            </w:pPr>
            <w:r w:rsidRPr="00033E97">
              <w:rPr>
                <w:rFonts w:cs="Times New Roman"/>
                <w:color w:val="000000"/>
                <w:sz w:val="24"/>
                <w:szCs w:val="24"/>
                <w:lang w:bidi="ar-EG"/>
              </w:rPr>
              <w:t>253</w:t>
            </w:r>
          </w:p>
        </w:tc>
        <w:tc>
          <w:tcPr>
            <w:tcW w:w="849" w:type="dxa"/>
            <w:tcBorders>
              <w:top w:val="single" w:sz="4" w:space="0" w:color="auto"/>
            </w:tcBorders>
            <w:shd w:val="clear" w:color="auto" w:fill="auto"/>
            <w:vAlign w:val="center"/>
            <w:hideMark/>
          </w:tcPr>
          <w:p w14:paraId="50D91A44" w14:textId="77777777" w:rsidR="005207FC" w:rsidRPr="00033E97" w:rsidRDefault="005207FC" w:rsidP="005258D6">
            <w:pPr>
              <w:autoSpaceDE/>
              <w:autoSpaceDN/>
              <w:bidi w:val="0"/>
              <w:spacing w:line="360" w:lineRule="auto"/>
              <w:jc w:val="center"/>
              <w:rPr>
                <w:rFonts w:cs="Times New Roman"/>
                <w:color w:val="000000"/>
                <w:sz w:val="24"/>
                <w:szCs w:val="24"/>
              </w:rPr>
            </w:pPr>
            <w:r w:rsidRPr="00033E97">
              <w:rPr>
                <w:rFonts w:cs="Times New Roman"/>
                <w:color w:val="000000"/>
                <w:sz w:val="24"/>
                <w:szCs w:val="24"/>
                <w:lang w:bidi="ar-EG"/>
              </w:rPr>
              <w:t>683</w:t>
            </w:r>
          </w:p>
        </w:tc>
        <w:tc>
          <w:tcPr>
            <w:tcW w:w="243" w:type="dxa"/>
            <w:tcBorders>
              <w:top w:val="single" w:sz="4" w:space="0" w:color="auto"/>
            </w:tcBorders>
          </w:tcPr>
          <w:p w14:paraId="33D19472" w14:textId="77777777" w:rsidR="005207FC" w:rsidRPr="00033E97" w:rsidRDefault="005207FC" w:rsidP="005258D6">
            <w:pPr>
              <w:autoSpaceDE/>
              <w:autoSpaceDN/>
              <w:bidi w:val="0"/>
              <w:spacing w:line="360" w:lineRule="auto"/>
              <w:jc w:val="center"/>
              <w:rPr>
                <w:rFonts w:cs="Times New Roman"/>
                <w:color w:val="000000"/>
                <w:sz w:val="24"/>
                <w:szCs w:val="24"/>
                <w:lang w:bidi="ar-EG"/>
              </w:rPr>
            </w:pPr>
          </w:p>
        </w:tc>
        <w:tc>
          <w:tcPr>
            <w:tcW w:w="1109" w:type="dxa"/>
            <w:tcBorders>
              <w:top w:val="single" w:sz="4" w:space="0" w:color="auto"/>
            </w:tcBorders>
            <w:shd w:val="clear" w:color="auto" w:fill="auto"/>
            <w:vAlign w:val="center"/>
            <w:hideMark/>
          </w:tcPr>
          <w:p w14:paraId="0A38A8EB" w14:textId="77777777" w:rsidR="005207FC" w:rsidRPr="00033E97" w:rsidRDefault="005207FC" w:rsidP="005258D6">
            <w:pPr>
              <w:autoSpaceDE/>
              <w:autoSpaceDN/>
              <w:bidi w:val="0"/>
              <w:spacing w:line="360" w:lineRule="auto"/>
              <w:jc w:val="center"/>
              <w:rPr>
                <w:rFonts w:cs="Times New Roman"/>
                <w:color w:val="000000"/>
                <w:sz w:val="24"/>
                <w:szCs w:val="24"/>
              </w:rPr>
            </w:pPr>
            <w:r w:rsidRPr="00033E97">
              <w:rPr>
                <w:rFonts w:cs="Times New Roman"/>
                <w:color w:val="000000"/>
                <w:sz w:val="24"/>
                <w:szCs w:val="24"/>
                <w:lang w:bidi="ar-EG"/>
              </w:rPr>
              <w:t>6</w:t>
            </w:r>
          </w:p>
        </w:tc>
        <w:tc>
          <w:tcPr>
            <w:tcW w:w="849" w:type="dxa"/>
            <w:tcBorders>
              <w:top w:val="single" w:sz="4" w:space="0" w:color="auto"/>
            </w:tcBorders>
            <w:shd w:val="clear" w:color="auto" w:fill="auto"/>
            <w:vAlign w:val="center"/>
            <w:hideMark/>
          </w:tcPr>
          <w:p w14:paraId="3AB4E822" w14:textId="77777777" w:rsidR="005207FC" w:rsidRPr="00033E97" w:rsidRDefault="005207FC" w:rsidP="005258D6">
            <w:pPr>
              <w:autoSpaceDE/>
              <w:autoSpaceDN/>
              <w:bidi w:val="0"/>
              <w:spacing w:line="360" w:lineRule="auto"/>
              <w:jc w:val="center"/>
              <w:rPr>
                <w:rFonts w:cs="Times New Roman"/>
                <w:color w:val="000000"/>
                <w:sz w:val="24"/>
                <w:szCs w:val="24"/>
              </w:rPr>
            </w:pPr>
            <w:r w:rsidRPr="00033E97">
              <w:rPr>
                <w:rFonts w:cs="Times New Roman"/>
                <w:color w:val="000000"/>
                <w:sz w:val="24"/>
                <w:szCs w:val="24"/>
                <w:lang w:bidi="ar-EG"/>
              </w:rPr>
              <w:t>683</w:t>
            </w:r>
          </w:p>
        </w:tc>
        <w:tc>
          <w:tcPr>
            <w:tcW w:w="380" w:type="dxa"/>
            <w:tcBorders>
              <w:top w:val="single" w:sz="4" w:space="0" w:color="auto"/>
            </w:tcBorders>
          </w:tcPr>
          <w:p w14:paraId="493A32FF" w14:textId="77777777" w:rsidR="005207FC" w:rsidRPr="00033E97" w:rsidRDefault="005207FC" w:rsidP="005258D6">
            <w:pPr>
              <w:autoSpaceDE/>
              <w:autoSpaceDN/>
              <w:bidi w:val="0"/>
              <w:spacing w:line="360" w:lineRule="auto"/>
              <w:jc w:val="center"/>
              <w:rPr>
                <w:rFonts w:cs="Times New Roman"/>
                <w:color w:val="000000"/>
                <w:sz w:val="24"/>
                <w:szCs w:val="24"/>
              </w:rPr>
            </w:pPr>
          </w:p>
        </w:tc>
        <w:tc>
          <w:tcPr>
            <w:tcW w:w="1529" w:type="dxa"/>
            <w:tcBorders>
              <w:top w:val="single" w:sz="4" w:space="0" w:color="auto"/>
            </w:tcBorders>
            <w:shd w:val="clear" w:color="auto" w:fill="auto"/>
            <w:vAlign w:val="center"/>
            <w:hideMark/>
          </w:tcPr>
          <w:p w14:paraId="58C347E3" w14:textId="77777777" w:rsidR="005207FC" w:rsidRPr="00033E97" w:rsidRDefault="005207FC" w:rsidP="005258D6">
            <w:pPr>
              <w:autoSpaceDE/>
              <w:autoSpaceDN/>
              <w:bidi w:val="0"/>
              <w:spacing w:line="360" w:lineRule="auto"/>
              <w:jc w:val="center"/>
              <w:rPr>
                <w:rFonts w:cs="Times New Roman"/>
                <w:color w:val="000000"/>
                <w:sz w:val="24"/>
                <w:szCs w:val="24"/>
              </w:rPr>
            </w:pPr>
            <w:r w:rsidRPr="00033E97">
              <w:rPr>
                <w:rFonts w:cs="Times New Roman"/>
                <w:color w:val="000000"/>
                <w:sz w:val="24"/>
                <w:szCs w:val="24"/>
              </w:rPr>
              <w:t>41</w:t>
            </w:r>
          </w:p>
        </w:tc>
        <w:tc>
          <w:tcPr>
            <w:tcW w:w="987" w:type="dxa"/>
            <w:tcBorders>
              <w:top w:val="single" w:sz="4" w:space="0" w:color="auto"/>
            </w:tcBorders>
            <w:shd w:val="clear" w:color="auto" w:fill="auto"/>
            <w:vAlign w:val="center"/>
            <w:hideMark/>
          </w:tcPr>
          <w:p w14:paraId="56A9B4D7" w14:textId="77777777" w:rsidR="005207FC" w:rsidRPr="00033E97" w:rsidRDefault="005207FC" w:rsidP="005258D6">
            <w:pPr>
              <w:autoSpaceDE/>
              <w:autoSpaceDN/>
              <w:bidi w:val="0"/>
              <w:spacing w:line="360" w:lineRule="auto"/>
              <w:jc w:val="center"/>
              <w:rPr>
                <w:rFonts w:cs="Times New Roman"/>
                <w:color w:val="000000"/>
                <w:sz w:val="24"/>
                <w:szCs w:val="24"/>
              </w:rPr>
            </w:pPr>
            <w:r w:rsidRPr="00033E97">
              <w:rPr>
                <w:rFonts w:cs="Times New Roman"/>
                <w:color w:val="000000"/>
                <w:sz w:val="24"/>
                <w:szCs w:val="24"/>
                <w:lang w:bidi="ar-EG"/>
              </w:rPr>
              <w:t>100</w:t>
            </w:r>
          </w:p>
        </w:tc>
      </w:tr>
      <w:tr w:rsidR="005207FC" w:rsidRPr="00033E97" w14:paraId="11BC25CF" w14:textId="77777777" w:rsidTr="005207FC">
        <w:trPr>
          <w:trHeight w:val="315"/>
        </w:trPr>
        <w:tc>
          <w:tcPr>
            <w:tcW w:w="819" w:type="dxa"/>
            <w:shd w:val="clear" w:color="auto" w:fill="auto"/>
            <w:vAlign w:val="center"/>
            <w:hideMark/>
          </w:tcPr>
          <w:p w14:paraId="5096C447" w14:textId="77777777" w:rsidR="005207FC" w:rsidRPr="00033E97" w:rsidRDefault="005207FC" w:rsidP="005258D6">
            <w:pPr>
              <w:autoSpaceDE/>
              <w:autoSpaceDN/>
              <w:bidi w:val="0"/>
              <w:spacing w:line="360" w:lineRule="auto"/>
              <w:jc w:val="center"/>
              <w:rPr>
                <w:rFonts w:cs="Times New Roman"/>
                <w:color w:val="000000"/>
                <w:sz w:val="24"/>
                <w:szCs w:val="24"/>
              </w:rPr>
            </w:pPr>
            <w:r w:rsidRPr="00033E97">
              <w:rPr>
                <w:rFonts w:cs="Times New Roman"/>
                <w:color w:val="000000"/>
                <w:sz w:val="24"/>
                <w:szCs w:val="24"/>
                <w:lang w:bidi="ar-EG"/>
              </w:rPr>
              <w:t>10</w:t>
            </w:r>
            <w:r w:rsidR="00DB3127" w:rsidRPr="00033E97">
              <w:rPr>
                <w:rFonts w:cs="Times New Roman"/>
                <w:color w:val="000000"/>
                <w:sz w:val="24"/>
                <w:szCs w:val="24"/>
                <w:lang w:bidi="ar-EG"/>
              </w:rPr>
              <w:t>0</w:t>
            </w:r>
          </w:p>
        </w:tc>
        <w:tc>
          <w:tcPr>
            <w:tcW w:w="850" w:type="dxa"/>
            <w:shd w:val="clear" w:color="auto" w:fill="auto"/>
            <w:vAlign w:val="center"/>
            <w:hideMark/>
          </w:tcPr>
          <w:p w14:paraId="42F4B95A" w14:textId="77777777" w:rsidR="005207FC" w:rsidRPr="00033E97" w:rsidRDefault="005207FC" w:rsidP="005258D6">
            <w:pPr>
              <w:autoSpaceDE/>
              <w:autoSpaceDN/>
              <w:bidi w:val="0"/>
              <w:spacing w:line="360" w:lineRule="auto"/>
              <w:jc w:val="center"/>
              <w:rPr>
                <w:rFonts w:cs="Times New Roman"/>
                <w:color w:val="000000"/>
                <w:sz w:val="24"/>
                <w:szCs w:val="24"/>
              </w:rPr>
            </w:pPr>
            <w:r w:rsidRPr="00033E97">
              <w:rPr>
                <w:rFonts w:cs="Times New Roman"/>
                <w:color w:val="000000"/>
                <w:sz w:val="24"/>
                <w:szCs w:val="24"/>
                <w:lang w:bidi="ar-EG"/>
              </w:rPr>
              <w:t>1440</w:t>
            </w:r>
          </w:p>
        </w:tc>
        <w:tc>
          <w:tcPr>
            <w:tcW w:w="325" w:type="dxa"/>
          </w:tcPr>
          <w:p w14:paraId="41777834" w14:textId="77777777" w:rsidR="005207FC" w:rsidRPr="00033E97" w:rsidRDefault="005207FC" w:rsidP="005258D6">
            <w:pPr>
              <w:autoSpaceDE/>
              <w:autoSpaceDN/>
              <w:bidi w:val="0"/>
              <w:spacing w:line="360" w:lineRule="auto"/>
              <w:jc w:val="center"/>
              <w:rPr>
                <w:rFonts w:cs="Times New Roman"/>
                <w:color w:val="000000"/>
                <w:sz w:val="24"/>
                <w:szCs w:val="24"/>
                <w:lang w:bidi="ar-EG"/>
              </w:rPr>
            </w:pPr>
          </w:p>
        </w:tc>
        <w:tc>
          <w:tcPr>
            <w:tcW w:w="1254" w:type="dxa"/>
            <w:shd w:val="clear" w:color="auto" w:fill="auto"/>
            <w:vAlign w:val="center"/>
            <w:hideMark/>
          </w:tcPr>
          <w:p w14:paraId="1F4B39CF" w14:textId="77777777" w:rsidR="005207FC" w:rsidRPr="00033E97" w:rsidRDefault="005207FC" w:rsidP="005258D6">
            <w:pPr>
              <w:autoSpaceDE/>
              <w:autoSpaceDN/>
              <w:bidi w:val="0"/>
              <w:spacing w:line="360" w:lineRule="auto"/>
              <w:jc w:val="center"/>
              <w:rPr>
                <w:rFonts w:cs="Times New Roman"/>
                <w:color w:val="000000"/>
                <w:sz w:val="24"/>
                <w:szCs w:val="24"/>
              </w:rPr>
            </w:pPr>
            <w:r w:rsidRPr="00033E97">
              <w:rPr>
                <w:rFonts w:cs="Times New Roman"/>
                <w:color w:val="000000"/>
                <w:sz w:val="24"/>
                <w:szCs w:val="24"/>
                <w:lang w:bidi="ar-EG"/>
              </w:rPr>
              <w:t>26</w:t>
            </w:r>
            <w:r w:rsidR="00DB3127" w:rsidRPr="00033E97">
              <w:rPr>
                <w:rFonts w:cs="Times New Roman"/>
                <w:color w:val="000000"/>
                <w:sz w:val="24"/>
                <w:szCs w:val="24"/>
                <w:lang w:bidi="ar-EG"/>
              </w:rPr>
              <w:t>3</w:t>
            </w:r>
          </w:p>
        </w:tc>
        <w:tc>
          <w:tcPr>
            <w:tcW w:w="849" w:type="dxa"/>
            <w:shd w:val="clear" w:color="auto" w:fill="auto"/>
            <w:vAlign w:val="center"/>
            <w:hideMark/>
          </w:tcPr>
          <w:p w14:paraId="23F588A7" w14:textId="77777777" w:rsidR="005207FC" w:rsidRPr="00033E97" w:rsidRDefault="005207FC" w:rsidP="005258D6">
            <w:pPr>
              <w:autoSpaceDE/>
              <w:autoSpaceDN/>
              <w:bidi w:val="0"/>
              <w:spacing w:line="360" w:lineRule="auto"/>
              <w:jc w:val="center"/>
              <w:rPr>
                <w:rFonts w:cs="Times New Roman"/>
                <w:color w:val="000000"/>
                <w:sz w:val="24"/>
                <w:szCs w:val="24"/>
              </w:rPr>
            </w:pPr>
            <w:r w:rsidRPr="00033E97">
              <w:rPr>
                <w:rFonts w:cs="Times New Roman"/>
                <w:color w:val="000000"/>
                <w:sz w:val="24"/>
                <w:szCs w:val="24"/>
                <w:lang w:bidi="ar-EG"/>
              </w:rPr>
              <w:t>547</w:t>
            </w:r>
          </w:p>
        </w:tc>
        <w:tc>
          <w:tcPr>
            <w:tcW w:w="243" w:type="dxa"/>
          </w:tcPr>
          <w:p w14:paraId="1D8828F7" w14:textId="77777777" w:rsidR="005207FC" w:rsidRPr="00033E97" w:rsidRDefault="005207FC" w:rsidP="005258D6">
            <w:pPr>
              <w:autoSpaceDE/>
              <w:autoSpaceDN/>
              <w:bidi w:val="0"/>
              <w:spacing w:line="360" w:lineRule="auto"/>
              <w:jc w:val="center"/>
              <w:rPr>
                <w:rFonts w:cs="Times New Roman"/>
                <w:color w:val="000000"/>
                <w:sz w:val="24"/>
                <w:szCs w:val="24"/>
                <w:lang w:bidi="ar-EG"/>
              </w:rPr>
            </w:pPr>
          </w:p>
        </w:tc>
        <w:tc>
          <w:tcPr>
            <w:tcW w:w="1109" w:type="dxa"/>
            <w:shd w:val="clear" w:color="auto" w:fill="auto"/>
            <w:vAlign w:val="center"/>
            <w:hideMark/>
          </w:tcPr>
          <w:p w14:paraId="0B984B59" w14:textId="77777777" w:rsidR="005207FC" w:rsidRPr="00033E97" w:rsidRDefault="005207FC" w:rsidP="005258D6">
            <w:pPr>
              <w:autoSpaceDE/>
              <w:autoSpaceDN/>
              <w:bidi w:val="0"/>
              <w:spacing w:line="360" w:lineRule="auto"/>
              <w:jc w:val="center"/>
              <w:rPr>
                <w:rFonts w:cs="Times New Roman"/>
                <w:color w:val="000000"/>
                <w:sz w:val="24"/>
                <w:szCs w:val="24"/>
              </w:rPr>
            </w:pPr>
            <w:r w:rsidRPr="00033E97">
              <w:rPr>
                <w:rFonts w:cs="Times New Roman"/>
                <w:color w:val="000000"/>
                <w:sz w:val="24"/>
                <w:szCs w:val="24"/>
                <w:lang w:bidi="ar-EG"/>
              </w:rPr>
              <w:t>6</w:t>
            </w:r>
          </w:p>
        </w:tc>
        <w:tc>
          <w:tcPr>
            <w:tcW w:w="849" w:type="dxa"/>
            <w:shd w:val="clear" w:color="auto" w:fill="auto"/>
            <w:vAlign w:val="center"/>
            <w:hideMark/>
          </w:tcPr>
          <w:p w14:paraId="6C8F50F9" w14:textId="77777777" w:rsidR="005207FC" w:rsidRPr="00033E97" w:rsidRDefault="005207FC" w:rsidP="005258D6">
            <w:pPr>
              <w:autoSpaceDE/>
              <w:autoSpaceDN/>
              <w:bidi w:val="0"/>
              <w:spacing w:line="360" w:lineRule="auto"/>
              <w:jc w:val="center"/>
              <w:rPr>
                <w:rFonts w:cs="Times New Roman"/>
                <w:color w:val="000000"/>
                <w:sz w:val="24"/>
                <w:szCs w:val="24"/>
              </w:rPr>
            </w:pPr>
            <w:r w:rsidRPr="00033E97">
              <w:rPr>
                <w:rFonts w:cs="Times New Roman"/>
                <w:color w:val="000000"/>
                <w:sz w:val="24"/>
                <w:szCs w:val="24"/>
                <w:lang w:bidi="ar-EG"/>
              </w:rPr>
              <w:t>547</w:t>
            </w:r>
          </w:p>
        </w:tc>
        <w:tc>
          <w:tcPr>
            <w:tcW w:w="380" w:type="dxa"/>
          </w:tcPr>
          <w:p w14:paraId="512250C6" w14:textId="77777777" w:rsidR="005207FC" w:rsidRPr="00033E97" w:rsidRDefault="005207FC" w:rsidP="005258D6">
            <w:pPr>
              <w:autoSpaceDE/>
              <w:autoSpaceDN/>
              <w:bidi w:val="0"/>
              <w:spacing w:line="360" w:lineRule="auto"/>
              <w:jc w:val="center"/>
              <w:rPr>
                <w:rFonts w:cs="Times New Roman"/>
                <w:color w:val="000000"/>
                <w:sz w:val="24"/>
                <w:szCs w:val="24"/>
              </w:rPr>
            </w:pPr>
          </w:p>
        </w:tc>
        <w:tc>
          <w:tcPr>
            <w:tcW w:w="1529" w:type="dxa"/>
            <w:shd w:val="clear" w:color="auto" w:fill="auto"/>
            <w:vAlign w:val="center"/>
            <w:hideMark/>
          </w:tcPr>
          <w:p w14:paraId="2C81A08F" w14:textId="77777777" w:rsidR="005207FC" w:rsidRPr="00033E97" w:rsidRDefault="005207FC" w:rsidP="005258D6">
            <w:pPr>
              <w:autoSpaceDE/>
              <w:autoSpaceDN/>
              <w:bidi w:val="0"/>
              <w:spacing w:line="360" w:lineRule="auto"/>
              <w:jc w:val="center"/>
              <w:rPr>
                <w:rFonts w:cs="Times New Roman"/>
                <w:color w:val="000000"/>
                <w:sz w:val="24"/>
                <w:szCs w:val="24"/>
              </w:rPr>
            </w:pPr>
            <w:r w:rsidRPr="00033E97">
              <w:rPr>
                <w:rFonts w:cs="Times New Roman"/>
                <w:color w:val="000000"/>
                <w:sz w:val="24"/>
                <w:szCs w:val="24"/>
              </w:rPr>
              <w:t>41</w:t>
            </w:r>
          </w:p>
        </w:tc>
        <w:tc>
          <w:tcPr>
            <w:tcW w:w="987" w:type="dxa"/>
            <w:shd w:val="clear" w:color="auto" w:fill="auto"/>
            <w:vAlign w:val="center"/>
            <w:hideMark/>
          </w:tcPr>
          <w:p w14:paraId="03F9659F" w14:textId="77777777" w:rsidR="005207FC" w:rsidRPr="00033E97" w:rsidRDefault="005207FC" w:rsidP="005258D6">
            <w:pPr>
              <w:autoSpaceDE/>
              <w:autoSpaceDN/>
              <w:bidi w:val="0"/>
              <w:spacing w:line="360" w:lineRule="auto"/>
              <w:jc w:val="center"/>
              <w:rPr>
                <w:rFonts w:cs="Times New Roman"/>
                <w:color w:val="000000"/>
                <w:sz w:val="24"/>
                <w:szCs w:val="24"/>
              </w:rPr>
            </w:pPr>
            <w:r w:rsidRPr="00033E97">
              <w:rPr>
                <w:rFonts w:cs="Times New Roman"/>
                <w:color w:val="000000"/>
                <w:sz w:val="24"/>
                <w:szCs w:val="24"/>
                <w:lang w:bidi="ar-EG"/>
              </w:rPr>
              <w:t>80</w:t>
            </w:r>
          </w:p>
        </w:tc>
      </w:tr>
      <w:tr w:rsidR="005207FC" w:rsidRPr="00033E97" w14:paraId="7171C2B8" w14:textId="77777777" w:rsidTr="005207FC">
        <w:trPr>
          <w:trHeight w:val="315"/>
        </w:trPr>
        <w:tc>
          <w:tcPr>
            <w:tcW w:w="819" w:type="dxa"/>
            <w:shd w:val="clear" w:color="auto" w:fill="auto"/>
            <w:vAlign w:val="center"/>
            <w:hideMark/>
          </w:tcPr>
          <w:p w14:paraId="7A032DA5" w14:textId="77777777" w:rsidR="005207FC" w:rsidRPr="00033E97" w:rsidRDefault="005207FC" w:rsidP="005258D6">
            <w:pPr>
              <w:autoSpaceDE/>
              <w:autoSpaceDN/>
              <w:bidi w:val="0"/>
              <w:spacing w:line="360" w:lineRule="auto"/>
              <w:jc w:val="center"/>
              <w:rPr>
                <w:rFonts w:cs="Times New Roman"/>
                <w:color w:val="000000"/>
                <w:sz w:val="24"/>
                <w:szCs w:val="24"/>
              </w:rPr>
            </w:pPr>
            <w:r w:rsidRPr="00033E97">
              <w:rPr>
                <w:rFonts w:cs="Times New Roman"/>
                <w:color w:val="000000"/>
                <w:sz w:val="24"/>
                <w:szCs w:val="24"/>
                <w:lang w:bidi="ar-EG"/>
              </w:rPr>
              <w:t>80</w:t>
            </w:r>
          </w:p>
        </w:tc>
        <w:tc>
          <w:tcPr>
            <w:tcW w:w="850" w:type="dxa"/>
            <w:shd w:val="clear" w:color="auto" w:fill="auto"/>
            <w:vAlign w:val="center"/>
            <w:hideMark/>
          </w:tcPr>
          <w:p w14:paraId="66FAFCAA" w14:textId="77777777" w:rsidR="005207FC" w:rsidRPr="00033E97" w:rsidRDefault="005207FC" w:rsidP="005258D6">
            <w:pPr>
              <w:autoSpaceDE/>
              <w:autoSpaceDN/>
              <w:bidi w:val="0"/>
              <w:spacing w:line="360" w:lineRule="auto"/>
              <w:jc w:val="center"/>
              <w:rPr>
                <w:rFonts w:cs="Times New Roman"/>
                <w:color w:val="000000"/>
                <w:sz w:val="24"/>
                <w:szCs w:val="24"/>
              </w:rPr>
            </w:pPr>
            <w:r w:rsidRPr="00033E97">
              <w:rPr>
                <w:rFonts w:cs="Times New Roman"/>
                <w:color w:val="000000"/>
                <w:sz w:val="24"/>
                <w:szCs w:val="24"/>
              </w:rPr>
              <w:t>1440</w:t>
            </w:r>
          </w:p>
        </w:tc>
        <w:tc>
          <w:tcPr>
            <w:tcW w:w="325" w:type="dxa"/>
          </w:tcPr>
          <w:p w14:paraId="45BBEAFC" w14:textId="77777777" w:rsidR="005207FC" w:rsidRPr="00033E97" w:rsidRDefault="005207FC" w:rsidP="005258D6">
            <w:pPr>
              <w:autoSpaceDE/>
              <w:autoSpaceDN/>
              <w:bidi w:val="0"/>
              <w:spacing w:line="360" w:lineRule="auto"/>
              <w:jc w:val="center"/>
              <w:rPr>
                <w:rFonts w:cs="Times New Roman"/>
                <w:color w:val="000000"/>
                <w:sz w:val="24"/>
                <w:szCs w:val="24"/>
                <w:lang w:bidi="ar-EG"/>
              </w:rPr>
            </w:pPr>
          </w:p>
        </w:tc>
        <w:tc>
          <w:tcPr>
            <w:tcW w:w="1254" w:type="dxa"/>
            <w:shd w:val="clear" w:color="auto" w:fill="auto"/>
            <w:vAlign w:val="center"/>
            <w:hideMark/>
          </w:tcPr>
          <w:p w14:paraId="5532AE98" w14:textId="77777777" w:rsidR="005207FC" w:rsidRPr="00033E97" w:rsidRDefault="005207FC" w:rsidP="005258D6">
            <w:pPr>
              <w:autoSpaceDE/>
              <w:autoSpaceDN/>
              <w:bidi w:val="0"/>
              <w:spacing w:line="360" w:lineRule="auto"/>
              <w:jc w:val="center"/>
              <w:rPr>
                <w:rFonts w:cs="Times New Roman"/>
                <w:color w:val="000000"/>
                <w:sz w:val="24"/>
                <w:szCs w:val="24"/>
              </w:rPr>
            </w:pPr>
            <w:r w:rsidRPr="00033E97">
              <w:rPr>
                <w:rFonts w:cs="Times New Roman"/>
                <w:color w:val="000000"/>
                <w:sz w:val="24"/>
                <w:szCs w:val="24"/>
                <w:lang w:bidi="ar-EG"/>
              </w:rPr>
              <w:t>281</w:t>
            </w:r>
          </w:p>
        </w:tc>
        <w:tc>
          <w:tcPr>
            <w:tcW w:w="849" w:type="dxa"/>
            <w:shd w:val="clear" w:color="auto" w:fill="auto"/>
            <w:vAlign w:val="center"/>
            <w:hideMark/>
          </w:tcPr>
          <w:p w14:paraId="1460F063" w14:textId="77777777" w:rsidR="005207FC" w:rsidRPr="00033E97" w:rsidRDefault="005207FC" w:rsidP="005258D6">
            <w:pPr>
              <w:autoSpaceDE/>
              <w:autoSpaceDN/>
              <w:bidi w:val="0"/>
              <w:spacing w:line="360" w:lineRule="auto"/>
              <w:jc w:val="center"/>
              <w:rPr>
                <w:rFonts w:cs="Times New Roman"/>
                <w:color w:val="000000"/>
                <w:sz w:val="24"/>
                <w:szCs w:val="24"/>
              </w:rPr>
            </w:pPr>
            <w:r w:rsidRPr="00033E97">
              <w:rPr>
                <w:rFonts w:cs="Times New Roman"/>
                <w:color w:val="000000"/>
                <w:sz w:val="24"/>
                <w:szCs w:val="24"/>
                <w:lang w:bidi="ar-EG"/>
              </w:rPr>
              <w:t>410</w:t>
            </w:r>
          </w:p>
        </w:tc>
        <w:tc>
          <w:tcPr>
            <w:tcW w:w="243" w:type="dxa"/>
          </w:tcPr>
          <w:p w14:paraId="65F2C068" w14:textId="77777777" w:rsidR="005207FC" w:rsidRPr="00033E97" w:rsidRDefault="005207FC" w:rsidP="005258D6">
            <w:pPr>
              <w:autoSpaceDE/>
              <w:autoSpaceDN/>
              <w:bidi w:val="0"/>
              <w:spacing w:line="360" w:lineRule="auto"/>
              <w:jc w:val="center"/>
              <w:rPr>
                <w:rFonts w:cs="Times New Roman"/>
                <w:color w:val="000000"/>
                <w:sz w:val="24"/>
                <w:szCs w:val="24"/>
                <w:lang w:bidi="ar-EG"/>
              </w:rPr>
            </w:pPr>
          </w:p>
        </w:tc>
        <w:tc>
          <w:tcPr>
            <w:tcW w:w="1109" w:type="dxa"/>
            <w:shd w:val="clear" w:color="auto" w:fill="auto"/>
            <w:vAlign w:val="center"/>
            <w:hideMark/>
          </w:tcPr>
          <w:p w14:paraId="2CCC49B2" w14:textId="77777777" w:rsidR="005207FC" w:rsidRPr="00033E97" w:rsidRDefault="005207FC" w:rsidP="005258D6">
            <w:pPr>
              <w:autoSpaceDE/>
              <w:autoSpaceDN/>
              <w:bidi w:val="0"/>
              <w:spacing w:line="360" w:lineRule="auto"/>
              <w:jc w:val="center"/>
              <w:rPr>
                <w:rFonts w:cs="Times New Roman"/>
                <w:color w:val="000000"/>
                <w:sz w:val="24"/>
                <w:szCs w:val="24"/>
              </w:rPr>
            </w:pPr>
            <w:r w:rsidRPr="00033E97">
              <w:rPr>
                <w:rFonts w:cs="Times New Roman"/>
                <w:color w:val="000000"/>
                <w:sz w:val="24"/>
                <w:szCs w:val="24"/>
                <w:lang w:bidi="ar-EG"/>
              </w:rPr>
              <w:t>6</w:t>
            </w:r>
          </w:p>
        </w:tc>
        <w:tc>
          <w:tcPr>
            <w:tcW w:w="849" w:type="dxa"/>
            <w:shd w:val="clear" w:color="auto" w:fill="auto"/>
            <w:vAlign w:val="center"/>
            <w:hideMark/>
          </w:tcPr>
          <w:p w14:paraId="34340B6E" w14:textId="77777777" w:rsidR="005207FC" w:rsidRPr="00033E97" w:rsidRDefault="005207FC" w:rsidP="005258D6">
            <w:pPr>
              <w:autoSpaceDE/>
              <w:autoSpaceDN/>
              <w:bidi w:val="0"/>
              <w:spacing w:line="360" w:lineRule="auto"/>
              <w:jc w:val="center"/>
              <w:rPr>
                <w:rFonts w:cs="Times New Roman"/>
                <w:color w:val="000000"/>
                <w:sz w:val="24"/>
                <w:szCs w:val="24"/>
              </w:rPr>
            </w:pPr>
            <w:r w:rsidRPr="00033E97">
              <w:rPr>
                <w:rFonts w:cs="Times New Roman"/>
                <w:color w:val="000000"/>
                <w:sz w:val="24"/>
                <w:szCs w:val="24"/>
                <w:lang w:bidi="ar-EG"/>
              </w:rPr>
              <w:t>410</w:t>
            </w:r>
          </w:p>
        </w:tc>
        <w:tc>
          <w:tcPr>
            <w:tcW w:w="380" w:type="dxa"/>
          </w:tcPr>
          <w:p w14:paraId="4BA745AA" w14:textId="77777777" w:rsidR="005207FC" w:rsidRPr="00033E97" w:rsidRDefault="005207FC" w:rsidP="005258D6">
            <w:pPr>
              <w:autoSpaceDE/>
              <w:autoSpaceDN/>
              <w:bidi w:val="0"/>
              <w:spacing w:line="360" w:lineRule="auto"/>
              <w:jc w:val="center"/>
              <w:rPr>
                <w:rFonts w:cs="Times New Roman"/>
                <w:color w:val="000000"/>
                <w:sz w:val="24"/>
                <w:szCs w:val="24"/>
              </w:rPr>
            </w:pPr>
          </w:p>
        </w:tc>
        <w:tc>
          <w:tcPr>
            <w:tcW w:w="1529" w:type="dxa"/>
            <w:shd w:val="clear" w:color="auto" w:fill="auto"/>
            <w:vAlign w:val="center"/>
            <w:hideMark/>
          </w:tcPr>
          <w:p w14:paraId="6B286844" w14:textId="77777777" w:rsidR="005207FC" w:rsidRPr="00033E97" w:rsidRDefault="005207FC" w:rsidP="005258D6">
            <w:pPr>
              <w:autoSpaceDE/>
              <w:autoSpaceDN/>
              <w:bidi w:val="0"/>
              <w:spacing w:line="360" w:lineRule="auto"/>
              <w:jc w:val="center"/>
              <w:rPr>
                <w:rFonts w:cs="Times New Roman"/>
                <w:color w:val="000000"/>
                <w:sz w:val="24"/>
                <w:szCs w:val="24"/>
              </w:rPr>
            </w:pPr>
            <w:r w:rsidRPr="00033E97">
              <w:rPr>
                <w:rFonts w:cs="Times New Roman"/>
                <w:color w:val="000000"/>
                <w:sz w:val="24"/>
                <w:szCs w:val="24"/>
              </w:rPr>
              <w:t>41</w:t>
            </w:r>
          </w:p>
        </w:tc>
        <w:tc>
          <w:tcPr>
            <w:tcW w:w="987" w:type="dxa"/>
            <w:shd w:val="clear" w:color="auto" w:fill="auto"/>
            <w:vAlign w:val="center"/>
            <w:hideMark/>
          </w:tcPr>
          <w:p w14:paraId="0834ECEC" w14:textId="77777777" w:rsidR="005207FC" w:rsidRPr="00033E97" w:rsidRDefault="005207FC" w:rsidP="005258D6">
            <w:pPr>
              <w:autoSpaceDE/>
              <w:autoSpaceDN/>
              <w:bidi w:val="0"/>
              <w:spacing w:line="360" w:lineRule="auto"/>
              <w:jc w:val="center"/>
              <w:rPr>
                <w:rFonts w:cs="Times New Roman"/>
                <w:color w:val="000000"/>
                <w:sz w:val="24"/>
                <w:szCs w:val="24"/>
              </w:rPr>
            </w:pPr>
            <w:r w:rsidRPr="00033E97">
              <w:rPr>
                <w:rFonts w:cs="Times New Roman"/>
                <w:color w:val="000000"/>
                <w:sz w:val="24"/>
                <w:szCs w:val="24"/>
                <w:lang w:bidi="ar-EG"/>
              </w:rPr>
              <w:t>60</w:t>
            </w:r>
          </w:p>
        </w:tc>
      </w:tr>
    </w:tbl>
    <w:p w14:paraId="3447F465" w14:textId="77777777" w:rsidR="00DC2A54" w:rsidRPr="00033E97" w:rsidRDefault="00DC2A54" w:rsidP="005258D6">
      <w:pPr>
        <w:bidi w:val="0"/>
        <w:spacing w:before="120" w:line="360" w:lineRule="auto"/>
        <w:jc w:val="lowKashida"/>
        <w:rPr>
          <w:b/>
          <w:bCs/>
          <w:sz w:val="24"/>
          <w:szCs w:val="24"/>
          <w:lang w:bidi="ar-EG"/>
        </w:rPr>
      </w:pPr>
      <w:r w:rsidRPr="00033E97">
        <w:rPr>
          <w:b/>
          <w:bCs/>
          <w:sz w:val="24"/>
          <w:szCs w:val="24"/>
          <w:lang w:bidi="ar-EG"/>
        </w:rPr>
        <w:t>Belt Force:</w:t>
      </w:r>
    </w:p>
    <w:p w14:paraId="4777A1BB" w14:textId="7F925E8E" w:rsidR="00B651E5" w:rsidRPr="00033E97" w:rsidRDefault="00DC2A54">
      <w:pPr>
        <w:bidi w:val="0"/>
        <w:spacing w:line="360" w:lineRule="auto"/>
        <w:jc w:val="lowKashida"/>
        <w:rPr>
          <w:sz w:val="24"/>
          <w:szCs w:val="24"/>
          <w:lang w:bidi="ar-EG"/>
        </w:rPr>
      </w:pPr>
      <w:r w:rsidRPr="00033E97">
        <w:rPr>
          <w:sz w:val="24"/>
          <w:szCs w:val="24"/>
          <w:lang w:bidi="ar-EG"/>
        </w:rPr>
        <w:t>The power transmitted by a belt drive is a function of the belt tensions and belt speed</w:t>
      </w:r>
      <w:r w:rsidR="002958ED" w:rsidRPr="00033E97">
        <w:rPr>
          <w:sz w:val="24"/>
          <w:szCs w:val="24"/>
          <w:lang w:bidi="ar-EG"/>
        </w:rPr>
        <w:t>.</w:t>
      </w:r>
      <w:r w:rsidR="00B651E5" w:rsidRPr="00033E97">
        <w:rPr>
          <w:sz w:val="24"/>
          <w:szCs w:val="24"/>
          <w:lang w:bidi="ar-EG"/>
        </w:rPr>
        <w:t xml:space="preserve"> As known, both sides of the belt are under tight forces with different values. The relation between these tight forces is as follows</w:t>
      </w:r>
      <w:r w:rsidR="00B53621" w:rsidRPr="00033E97">
        <w:rPr>
          <w:sz w:val="24"/>
          <w:szCs w:val="24"/>
          <w:lang w:bidi="ar-EG"/>
        </w:rPr>
        <w:t xml:space="preserve"> </w:t>
      </w:r>
      <w:r w:rsidR="00394E65" w:rsidRPr="00033E97">
        <w:rPr>
          <w:rFonts w:cs="Times New Roman"/>
          <w:sz w:val="24"/>
          <w:szCs w:val="24"/>
          <w:lang w:val="en-GB" w:eastAsia="en-GB"/>
        </w:rPr>
        <w:fldChar w:fldCharType="begin"/>
      </w:r>
      <w:r w:rsidR="00394E65" w:rsidRPr="00033E97">
        <w:rPr>
          <w:rFonts w:cs="Times New Roman"/>
          <w:sz w:val="24"/>
          <w:szCs w:val="24"/>
          <w:lang w:val="en-GB" w:eastAsia="en-GB"/>
        </w:rPr>
        <w:instrText xml:space="preserve"> ADDIN EN.CITE &lt;EndNote&gt;&lt;Cite&gt;&lt;Author&gt;Khurmi&lt;/Author&gt;&lt;Year&gt;2005&lt;/Year&gt;&lt;RecNum&gt;47&lt;/RecNum&gt;&lt;DisplayText&gt;(Khurmi &amp;amp; Gupta, 2005)&lt;/DisplayText&gt;&lt;record&gt;&lt;rec-number&gt;47&lt;/rec-number&gt;&lt;foreign-keys&gt;&lt;key app="EN" db-id="2s5555901rva2mefstmpevpdwwdpr90srwd5" timestamp="1738236183"&gt;47&lt;/key&gt;&lt;/foreign-keys&gt;&lt;ref-type name="Book"&gt;6&lt;/ref-type&gt;&lt;contributors&gt;&lt;authors&gt;&lt;author&gt;Khurmi, RS&lt;/author&gt;&lt;author&gt;Gupta, JK&lt;/author&gt;&lt;/authors&gt;&lt;/contributors&gt;&lt;titles&gt;&lt;title&gt;A textbook of machine design&lt;/title&gt;&lt;/titles&gt;&lt;dates&gt;&lt;year&gt;2005&lt;/year&gt;&lt;/dates&gt;&lt;publisher&gt;S. Chand publishing&lt;/publisher&gt;&lt;isbn&gt;8121925371&lt;/isbn&gt;&lt;urls&gt;&lt;/urls&gt;&lt;electronic-resource-num&gt;https://doi.org/10.2307/3660180 &lt;/electronic-resource-num&gt;&lt;/record&gt;&lt;/Cite&gt;&lt;/EndNote&gt;</w:instrText>
      </w:r>
      <w:r w:rsidR="00394E65" w:rsidRPr="00033E97">
        <w:rPr>
          <w:rFonts w:cs="Times New Roman"/>
          <w:sz w:val="24"/>
          <w:szCs w:val="24"/>
          <w:lang w:val="en-GB" w:eastAsia="en-GB"/>
        </w:rPr>
        <w:fldChar w:fldCharType="separate"/>
      </w:r>
      <w:r w:rsidR="00394E65" w:rsidRPr="00033E97">
        <w:rPr>
          <w:rFonts w:cs="Times New Roman"/>
          <w:noProof/>
          <w:sz w:val="24"/>
          <w:szCs w:val="24"/>
          <w:lang w:val="en-GB" w:eastAsia="en-GB"/>
        </w:rPr>
        <w:t>(Khurmi &amp; Gupta, 2005)</w:t>
      </w:r>
      <w:r w:rsidR="00394E65" w:rsidRPr="00033E97">
        <w:rPr>
          <w:rFonts w:cs="Times New Roman"/>
          <w:sz w:val="24"/>
          <w:szCs w:val="24"/>
          <w:lang w:val="en-GB" w:eastAsia="en-GB"/>
        </w:rPr>
        <w:fldChar w:fldCharType="end"/>
      </w:r>
      <w:r w:rsidR="00B651E5" w:rsidRPr="00033E97">
        <w:rPr>
          <w:sz w:val="24"/>
          <w:szCs w:val="24"/>
          <w:lang w:bidi="ar-EG"/>
        </w:rPr>
        <w:t xml:space="preserve">, </w:t>
      </w:r>
      <w:r w:rsidR="00077BF5" w:rsidRPr="00033E97">
        <w:rPr>
          <w:sz w:val="24"/>
          <w:szCs w:val="24"/>
          <w:lang w:bidi="ar-EG"/>
        </w:rPr>
        <w:t>(</w:t>
      </w:r>
      <w:r w:rsidR="002233EE" w:rsidRPr="00033E97">
        <w:rPr>
          <w:sz w:val="24"/>
          <w:szCs w:val="24"/>
          <w:lang w:bidi="ar-EG"/>
        </w:rPr>
        <w:t xml:space="preserve">Figure </w:t>
      </w:r>
      <w:r w:rsidR="000F6793" w:rsidRPr="00033E97">
        <w:rPr>
          <w:sz w:val="24"/>
          <w:szCs w:val="24"/>
          <w:lang w:bidi="ar-EG"/>
        </w:rPr>
        <w:t>S1</w:t>
      </w:r>
      <w:r w:rsidR="000F6793">
        <w:rPr>
          <w:sz w:val="24"/>
          <w:szCs w:val="24"/>
          <w:lang w:bidi="ar-EG"/>
        </w:rPr>
        <w:t>1</w:t>
      </w:r>
      <w:r w:rsidR="00077BF5" w:rsidRPr="00033E97">
        <w:rPr>
          <w:sz w:val="24"/>
          <w:szCs w:val="24"/>
          <w:lang w:bidi="ar-EG"/>
        </w:rPr>
        <w:t>)</w:t>
      </w:r>
      <w:r w:rsidR="00B651E5" w:rsidRPr="00033E97">
        <w:rPr>
          <w:sz w:val="24"/>
          <w:szCs w:val="24"/>
          <w:lang w:bidi="ar-EG"/>
        </w:rPr>
        <w:t>:</w:t>
      </w:r>
    </w:p>
    <w:tbl>
      <w:tblPr>
        <w:tblW w:w="0" w:type="auto"/>
        <w:tblLook w:val="01E0" w:firstRow="1" w:lastRow="1" w:firstColumn="1" w:lastColumn="1" w:noHBand="0" w:noVBand="0"/>
      </w:tblPr>
      <w:tblGrid>
        <w:gridCol w:w="576"/>
        <w:gridCol w:w="416"/>
        <w:gridCol w:w="4903"/>
        <w:gridCol w:w="1347"/>
      </w:tblGrid>
      <w:tr w:rsidR="007633C4" w:rsidRPr="00033E97" w14:paraId="19A28BA3" w14:textId="77777777" w:rsidTr="00580C58">
        <w:tc>
          <w:tcPr>
            <w:tcW w:w="5895" w:type="dxa"/>
            <w:gridSpan w:val="3"/>
            <w:shd w:val="clear" w:color="auto" w:fill="auto"/>
          </w:tcPr>
          <w:p w14:paraId="53845102" w14:textId="77777777" w:rsidR="00B651E5" w:rsidRPr="00033E97" w:rsidRDefault="007633C4" w:rsidP="00580C58">
            <w:pPr>
              <w:bidi w:val="0"/>
              <w:jc w:val="center"/>
              <w:rPr>
                <w:sz w:val="28"/>
                <w:szCs w:val="28"/>
                <w:lang w:bidi="ar-EG"/>
              </w:rPr>
            </w:pPr>
            <w:r w:rsidRPr="00033E97">
              <w:rPr>
                <w:position w:val="-24"/>
                <w:sz w:val="28"/>
                <w:szCs w:val="28"/>
                <w:lang w:bidi="ar-EG"/>
              </w:rPr>
              <w:object w:dxaOrig="1300" w:dyaOrig="620" w14:anchorId="4F6651D6">
                <v:shape id="_x0000_i1073" type="#_x0000_t75" style="width:65pt;height:31pt" o:ole="">
                  <v:imagedata r:id="rId108" o:title=""/>
                </v:shape>
                <o:OLEObject Type="Embed" ProgID="Equation.DSMT4" ShapeID="_x0000_i1073" DrawAspect="Content" ObjectID="_1801676274" r:id="rId109"/>
              </w:object>
            </w:r>
            <w:r w:rsidR="00B651E5" w:rsidRPr="00033E97">
              <w:rPr>
                <w:sz w:val="28"/>
                <w:szCs w:val="28"/>
                <w:lang w:bidi="ar-EG"/>
              </w:rPr>
              <w:t xml:space="preserve">,       </w:t>
            </w:r>
            <w:r w:rsidR="003738E8" w:rsidRPr="00033E97">
              <w:rPr>
                <w:position w:val="-30"/>
                <w:sz w:val="28"/>
                <w:szCs w:val="28"/>
                <w:lang w:bidi="ar-EG"/>
              </w:rPr>
              <w:object w:dxaOrig="740" w:dyaOrig="680" w14:anchorId="235E4D58">
                <v:shape id="_x0000_i1074" type="#_x0000_t75" style="width:37pt;height:34pt" o:ole="">
                  <v:imagedata r:id="rId110" o:title=""/>
                </v:shape>
                <o:OLEObject Type="Embed" ProgID="Equation.DSMT4" ShapeID="_x0000_i1074" DrawAspect="Content" ObjectID="_1801676275" r:id="rId111"/>
              </w:object>
            </w:r>
          </w:p>
          <w:p w14:paraId="16249DE9" w14:textId="77777777" w:rsidR="00591061" w:rsidRPr="00033E97" w:rsidRDefault="00591061" w:rsidP="00580C58">
            <w:pPr>
              <w:bidi w:val="0"/>
              <w:jc w:val="center"/>
              <w:rPr>
                <w:sz w:val="28"/>
                <w:szCs w:val="28"/>
                <w:lang w:bidi="ar-EG"/>
              </w:rPr>
            </w:pPr>
            <w:r w:rsidRPr="00033E97">
              <w:rPr>
                <w:sz w:val="24"/>
                <w:szCs w:val="24"/>
                <w:lang w:bidi="ar-EG"/>
              </w:rPr>
              <w:t>F</w:t>
            </w:r>
            <w:r w:rsidRPr="00033E97">
              <w:rPr>
                <w:sz w:val="24"/>
                <w:szCs w:val="24"/>
                <w:vertAlign w:val="subscript"/>
                <w:lang w:bidi="ar-EG"/>
              </w:rPr>
              <w:t>B</w:t>
            </w:r>
            <w:r w:rsidRPr="00033E97">
              <w:rPr>
                <w:sz w:val="24"/>
                <w:szCs w:val="24"/>
                <w:lang w:bidi="ar-EG"/>
              </w:rPr>
              <w:t>=F</w:t>
            </w:r>
            <w:r w:rsidRPr="00033E97">
              <w:rPr>
                <w:sz w:val="24"/>
                <w:szCs w:val="24"/>
                <w:vertAlign w:val="subscript"/>
                <w:lang w:bidi="ar-EG"/>
              </w:rPr>
              <w:t>1</w:t>
            </w:r>
            <w:r w:rsidRPr="00033E97">
              <w:rPr>
                <w:sz w:val="24"/>
                <w:szCs w:val="24"/>
                <w:lang w:bidi="ar-EG"/>
              </w:rPr>
              <w:t>+F</w:t>
            </w:r>
            <w:r w:rsidRPr="00033E97">
              <w:rPr>
                <w:sz w:val="24"/>
                <w:szCs w:val="24"/>
                <w:vertAlign w:val="subscript"/>
                <w:lang w:bidi="ar-EG"/>
              </w:rPr>
              <w:t>2</w:t>
            </w:r>
          </w:p>
        </w:tc>
        <w:tc>
          <w:tcPr>
            <w:tcW w:w="1347" w:type="dxa"/>
            <w:shd w:val="clear" w:color="auto" w:fill="auto"/>
            <w:vAlign w:val="center"/>
          </w:tcPr>
          <w:p w14:paraId="15CAA181" w14:textId="16A90389" w:rsidR="007633C4" w:rsidRPr="00033E97" w:rsidRDefault="00077BF5">
            <w:pPr>
              <w:bidi w:val="0"/>
              <w:jc w:val="center"/>
              <w:rPr>
                <w:b/>
                <w:bCs/>
                <w:sz w:val="24"/>
                <w:szCs w:val="24"/>
                <w:lang w:bidi="ar-EG"/>
              </w:rPr>
            </w:pPr>
            <w:r w:rsidRPr="00033E97">
              <w:rPr>
                <w:b/>
                <w:bCs/>
                <w:sz w:val="24"/>
                <w:szCs w:val="24"/>
                <w:lang w:bidi="ar-EG"/>
              </w:rPr>
              <w:t>(</w:t>
            </w:r>
            <w:r w:rsidR="007F5B5B" w:rsidRPr="00033E97">
              <w:rPr>
                <w:b/>
                <w:bCs/>
                <w:sz w:val="24"/>
                <w:szCs w:val="24"/>
                <w:lang w:bidi="ar-EG"/>
              </w:rPr>
              <w:t>S</w:t>
            </w:r>
            <w:r w:rsidR="007F5B5B">
              <w:rPr>
                <w:b/>
                <w:bCs/>
                <w:sz w:val="24"/>
                <w:szCs w:val="24"/>
                <w:lang w:bidi="ar-EG"/>
              </w:rPr>
              <w:t>9</w:t>
            </w:r>
            <w:r w:rsidRPr="00033E97">
              <w:rPr>
                <w:b/>
                <w:bCs/>
                <w:sz w:val="24"/>
                <w:szCs w:val="24"/>
                <w:lang w:bidi="ar-EG"/>
              </w:rPr>
              <w:t>)</w:t>
            </w:r>
          </w:p>
        </w:tc>
      </w:tr>
      <w:tr w:rsidR="00DC2A54" w:rsidRPr="00033E97" w14:paraId="50E437FF" w14:textId="77777777" w:rsidTr="00580C58">
        <w:tc>
          <w:tcPr>
            <w:tcW w:w="7242" w:type="dxa"/>
            <w:gridSpan w:val="4"/>
            <w:shd w:val="clear" w:color="auto" w:fill="auto"/>
          </w:tcPr>
          <w:p w14:paraId="0BD3A16B" w14:textId="77777777" w:rsidR="00DC2A54" w:rsidRPr="00033E97" w:rsidRDefault="008C071D" w:rsidP="005258D6">
            <w:pPr>
              <w:bidi w:val="0"/>
              <w:spacing w:line="360" w:lineRule="auto"/>
              <w:jc w:val="lowKashida"/>
              <w:rPr>
                <w:sz w:val="24"/>
                <w:szCs w:val="24"/>
                <w:lang w:bidi="ar-EG"/>
              </w:rPr>
            </w:pPr>
            <w:r w:rsidRPr="00033E97">
              <w:rPr>
                <w:sz w:val="24"/>
                <w:szCs w:val="24"/>
                <w:lang w:bidi="ar-EG"/>
              </w:rPr>
              <w:t>Where</w:t>
            </w:r>
            <w:r w:rsidR="001C660F" w:rsidRPr="00033E97">
              <w:rPr>
                <w:sz w:val="24"/>
                <w:szCs w:val="24"/>
                <w:lang w:bidi="ar-EG"/>
              </w:rPr>
              <w:t>;</w:t>
            </w:r>
          </w:p>
        </w:tc>
      </w:tr>
      <w:tr w:rsidR="00DC2A54" w:rsidRPr="00033E97" w14:paraId="360ACAB8" w14:textId="77777777" w:rsidTr="00580C58">
        <w:tc>
          <w:tcPr>
            <w:tcW w:w="576" w:type="dxa"/>
            <w:shd w:val="clear" w:color="auto" w:fill="auto"/>
          </w:tcPr>
          <w:p w14:paraId="5E451F55" w14:textId="77777777" w:rsidR="00DC2A54" w:rsidRPr="00033E97" w:rsidRDefault="00DC2A54" w:rsidP="005258D6">
            <w:pPr>
              <w:bidi w:val="0"/>
              <w:spacing w:line="360" w:lineRule="auto"/>
              <w:jc w:val="lowKashida"/>
              <w:rPr>
                <w:sz w:val="24"/>
                <w:szCs w:val="24"/>
                <w:vertAlign w:val="subscript"/>
                <w:lang w:bidi="ar-EG"/>
              </w:rPr>
            </w:pPr>
            <w:r w:rsidRPr="00033E97">
              <w:rPr>
                <w:sz w:val="24"/>
                <w:szCs w:val="24"/>
                <w:lang w:bidi="ar-EG"/>
              </w:rPr>
              <w:t>F</w:t>
            </w:r>
            <w:r w:rsidRPr="00033E97">
              <w:rPr>
                <w:sz w:val="24"/>
                <w:szCs w:val="24"/>
                <w:vertAlign w:val="subscript"/>
                <w:lang w:bidi="ar-EG"/>
              </w:rPr>
              <w:t>1</w:t>
            </w:r>
          </w:p>
        </w:tc>
        <w:tc>
          <w:tcPr>
            <w:tcW w:w="416" w:type="dxa"/>
            <w:shd w:val="clear" w:color="auto" w:fill="auto"/>
            <w:vAlign w:val="center"/>
          </w:tcPr>
          <w:p w14:paraId="1CCFD6B9" w14:textId="77777777" w:rsidR="00DC2A54" w:rsidRPr="00033E97" w:rsidRDefault="008F7863" w:rsidP="005258D6">
            <w:pPr>
              <w:bidi w:val="0"/>
              <w:spacing w:line="360" w:lineRule="auto"/>
              <w:jc w:val="center"/>
              <w:rPr>
                <w:b/>
                <w:bCs/>
                <w:sz w:val="24"/>
                <w:szCs w:val="24"/>
                <w:lang w:bidi="ar-EG"/>
              </w:rPr>
            </w:pPr>
            <w:r w:rsidRPr="00033E97">
              <w:rPr>
                <w:b/>
                <w:bCs/>
                <w:sz w:val="24"/>
                <w:szCs w:val="24"/>
                <w:lang w:bidi="ar-EG"/>
              </w:rPr>
              <w:t>:</w:t>
            </w:r>
          </w:p>
        </w:tc>
        <w:tc>
          <w:tcPr>
            <w:tcW w:w="6250" w:type="dxa"/>
            <w:gridSpan w:val="2"/>
            <w:shd w:val="clear" w:color="auto" w:fill="auto"/>
          </w:tcPr>
          <w:p w14:paraId="6C6D3EB0" w14:textId="77777777" w:rsidR="00DC2A54" w:rsidRPr="00033E97" w:rsidRDefault="00DC2A54" w:rsidP="005258D6">
            <w:pPr>
              <w:bidi w:val="0"/>
              <w:spacing w:line="360" w:lineRule="auto"/>
              <w:jc w:val="lowKashida"/>
              <w:rPr>
                <w:sz w:val="24"/>
                <w:szCs w:val="24"/>
                <w:lang w:bidi="ar-EG"/>
              </w:rPr>
            </w:pPr>
            <w:r w:rsidRPr="00033E97">
              <w:rPr>
                <w:sz w:val="24"/>
                <w:szCs w:val="24"/>
                <w:lang w:bidi="ar-EG"/>
              </w:rPr>
              <w:t>Belt tension in tight side, N</w:t>
            </w:r>
            <w:r w:rsidR="001C660F" w:rsidRPr="00033E97">
              <w:rPr>
                <w:sz w:val="24"/>
                <w:szCs w:val="24"/>
                <w:lang w:bidi="ar-EG"/>
              </w:rPr>
              <w:t>.</w:t>
            </w:r>
          </w:p>
        </w:tc>
      </w:tr>
      <w:tr w:rsidR="008F7863" w:rsidRPr="00033E97" w14:paraId="61AB153D" w14:textId="77777777" w:rsidTr="00580C58">
        <w:tc>
          <w:tcPr>
            <w:tcW w:w="576" w:type="dxa"/>
            <w:shd w:val="clear" w:color="auto" w:fill="auto"/>
          </w:tcPr>
          <w:p w14:paraId="570FB428" w14:textId="77777777" w:rsidR="008F7863" w:rsidRPr="00033E97" w:rsidRDefault="008F7863" w:rsidP="005258D6">
            <w:pPr>
              <w:bidi w:val="0"/>
              <w:spacing w:line="360" w:lineRule="auto"/>
              <w:jc w:val="lowKashida"/>
              <w:rPr>
                <w:sz w:val="24"/>
                <w:szCs w:val="24"/>
                <w:vertAlign w:val="subscript"/>
                <w:lang w:bidi="ar-EG"/>
              </w:rPr>
            </w:pPr>
            <w:r w:rsidRPr="00033E97">
              <w:rPr>
                <w:sz w:val="24"/>
                <w:szCs w:val="24"/>
                <w:lang w:bidi="ar-EG"/>
              </w:rPr>
              <w:t>F</w:t>
            </w:r>
            <w:r w:rsidRPr="00033E97">
              <w:rPr>
                <w:sz w:val="24"/>
                <w:szCs w:val="24"/>
                <w:vertAlign w:val="subscript"/>
                <w:lang w:bidi="ar-EG"/>
              </w:rPr>
              <w:t>2</w:t>
            </w:r>
          </w:p>
        </w:tc>
        <w:tc>
          <w:tcPr>
            <w:tcW w:w="416" w:type="dxa"/>
            <w:shd w:val="clear" w:color="auto" w:fill="auto"/>
            <w:vAlign w:val="center"/>
          </w:tcPr>
          <w:p w14:paraId="107F4F08" w14:textId="77777777" w:rsidR="008F7863" w:rsidRPr="00033E97" w:rsidRDefault="008F7863" w:rsidP="005258D6">
            <w:pPr>
              <w:spacing w:line="360" w:lineRule="auto"/>
              <w:jc w:val="center"/>
            </w:pPr>
            <w:r w:rsidRPr="00033E97">
              <w:rPr>
                <w:b/>
                <w:bCs/>
                <w:sz w:val="24"/>
                <w:szCs w:val="24"/>
                <w:lang w:bidi="ar-EG"/>
              </w:rPr>
              <w:t>:</w:t>
            </w:r>
          </w:p>
        </w:tc>
        <w:tc>
          <w:tcPr>
            <w:tcW w:w="6250" w:type="dxa"/>
            <w:gridSpan w:val="2"/>
            <w:shd w:val="clear" w:color="auto" w:fill="auto"/>
          </w:tcPr>
          <w:p w14:paraId="7F0799FA" w14:textId="77777777" w:rsidR="008F7863" w:rsidRPr="00033E97" w:rsidRDefault="008F7863" w:rsidP="005258D6">
            <w:pPr>
              <w:bidi w:val="0"/>
              <w:spacing w:line="360" w:lineRule="auto"/>
              <w:jc w:val="lowKashida"/>
              <w:rPr>
                <w:sz w:val="24"/>
                <w:szCs w:val="24"/>
                <w:lang w:bidi="ar-EG"/>
              </w:rPr>
            </w:pPr>
            <w:r w:rsidRPr="00033E97">
              <w:rPr>
                <w:sz w:val="24"/>
                <w:szCs w:val="24"/>
                <w:lang w:bidi="ar-EG"/>
              </w:rPr>
              <w:t>Belt tension in loose side, N</w:t>
            </w:r>
            <w:r w:rsidR="001C660F" w:rsidRPr="00033E97">
              <w:rPr>
                <w:sz w:val="24"/>
                <w:szCs w:val="24"/>
                <w:lang w:bidi="ar-EG"/>
              </w:rPr>
              <w:t>.</w:t>
            </w:r>
          </w:p>
        </w:tc>
      </w:tr>
      <w:tr w:rsidR="008F7863" w:rsidRPr="00033E97" w14:paraId="78756420" w14:textId="77777777" w:rsidTr="00580C58">
        <w:tc>
          <w:tcPr>
            <w:tcW w:w="576" w:type="dxa"/>
            <w:shd w:val="clear" w:color="auto" w:fill="auto"/>
          </w:tcPr>
          <w:p w14:paraId="7B5AA417" w14:textId="77777777" w:rsidR="008F7863" w:rsidRPr="00033E97" w:rsidRDefault="008F7863" w:rsidP="005258D6">
            <w:pPr>
              <w:bidi w:val="0"/>
              <w:spacing w:line="360" w:lineRule="auto"/>
              <w:jc w:val="lowKashida"/>
              <w:rPr>
                <w:sz w:val="24"/>
                <w:szCs w:val="24"/>
                <w:lang w:bidi="ar-EG"/>
              </w:rPr>
            </w:pPr>
            <w:r w:rsidRPr="00033E97">
              <w:rPr>
                <w:position w:val="-10"/>
                <w:sz w:val="24"/>
                <w:szCs w:val="24"/>
                <w:lang w:bidi="ar-EG"/>
              </w:rPr>
              <w:object w:dxaOrig="240" w:dyaOrig="260" w14:anchorId="73C9F132">
                <v:shape id="_x0000_i1075" type="#_x0000_t75" style="width:12pt;height:13pt" o:ole="">
                  <v:imagedata r:id="rId112" o:title=""/>
                </v:shape>
                <o:OLEObject Type="Embed" ProgID="Equation.DSMT4" ShapeID="_x0000_i1075" DrawAspect="Content" ObjectID="_1801676276" r:id="rId113"/>
              </w:object>
            </w:r>
          </w:p>
        </w:tc>
        <w:tc>
          <w:tcPr>
            <w:tcW w:w="416" w:type="dxa"/>
            <w:shd w:val="clear" w:color="auto" w:fill="auto"/>
            <w:vAlign w:val="center"/>
          </w:tcPr>
          <w:p w14:paraId="5F560BE0" w14:textId="77777777" w:rsidR="008F7863" w:rsidRPr="00033E97" w:rsidRDefault="008F7863" w:rsidP="005258D6">
            <w:pPr>
              <w:spacing w:line="360" w:lineRule="auto"/>
              <w:jc w:val="center"/>
            </w:pPr>
            <w:r w:rsidRPr="00033E97">
              <w:rPr>
                <w:b/>
                <w:bCs/>
                <w:sz w:val="24"/>
                <w:szCs w:val="24"/>
                <w:lang w:bidi="ar-EG"/>
              </w:rPr>
              <w:t>:</w:t>
            </w:r>
          </w:p>
        </w:tc>
        <w:tc>
          <w:tcPr>
            <w:tcW w:w="6250" w:type="dxa"/>
            <w:gridSpan w:val="2"/>
            <w:shd w:val="clear" w:color="auto" w:fill="auto"/>
          </w:tcPr>
          <w:p w14:paraId="03128498" w14:textId="77777777" w:rsidR="008F7863" w:rsidRPr="00033E97" w:rsidRDefault="008F7863" w:rsidP="005258D6">
            <w:pPr>
              <w:bidi w:val="0"/>
              <w:spacing w:line="360" w:lineRule="auto"/>
              <w:jc w:val="lowKashida"/>
              <w:rPr>
                <w:sz w:val="24"/>
                <w:szCs w:val="24"/>
                <w:lang w:bidi="ar-EG"/>
              </w:rPr>
            </w:pPr>
            <w:r w:rsidRPr="00033E97">
              <w:rPr>
                <w:sz w:val="24"/>
                <w:szCs w:val="24"/>
                <w:lang w:bidi="ar-EG"/>
              </w:rPr>
              <w:t xml:space="preserve">Coefficient of friction between belt and pulley </w:t>
            </w:r>
            <w:r w:rsidR="00077BF5" w:rsidRPr="00033E97">
              <w:rPr>
                <w:sz w:val="24"/>
                <w:szCs w:val="24"/>
                <w:lang w:bidi="ar-EG"/>
              </w:rPr>
              <w:t>(</w:t>
            </w:r>
            <w:r w:rsidRPr="00033E97">
              <w:rPr>
                <w:sz w:val="24"/>
                <w:szCs w:val="24"/>
                <w:lang w:bidi="ar-EG"/>
              </w:rPr>
              <w:t>0.25</w:t>
            </w:r>
            <w:r w:rsidR="00077BF5" w:rsidRPr="00033E97">
              <w:rPr>
                <w:sz w:val="24"/>
                <w:szCs w:val="24"/>
                <w:lang w:bidi="ar-EG"/>
              </w:rPr>
              <w:t>)</w:t>
            </w:r>
            <w:r w:rsidR="001C660F" w:rsidRPr="00033E97">
              <w:rPr>
                <w:sz w:val="24"/>
                <w:szCs w:val="24"/>
                <w:lang w:bidi="ar-EG"/>
              </w:rPr>
              <w:t>.</w:t>
            </w:r>
          </w:p>
        </w:tc>
      </w:tr>
      <w:tr w:rsidR="008F7863" w:rsidRPr="00033E97" w14:paraId="2ED7A993" w14:textId="77777777" w:rsidTr="00580C58">
        <w:tc>
          <w:tcPr>
            <w:tcW w:w="576" w:type="dxa"/>
            <w:shd w:val="clear" w:color="auto" w:fill="auto"/>
          </w:tcPr>
          <w:p w14:paraId="4A8F2693" w14:textId="77777777" w:rsidR="008F7863" w:rsidRPr="00033E97" w:rsidRDefault="008F7863" w:rsidP="005258D6">
            <w:pPr>
              <w:bidi w:val="0"/>
              <w:spacing w:line="360" w:lineRule="auto"/>
              <w:jc w:val="lowKashida"/>
              <w:rPr>
                <w:sz w:val="24"/>
                <w:szCs w:val="24"/>
                <w:lang w:bidi="ar-EG"/>
              </w:rPr>
            </w:pPr>
            <w:r w:rsidRPr="00033E97">
              <w:rPr>
                <w:position w:val="-6"/>
                <w:sz w:val="24"/>
                <w:szCs w:val="24"/>
                <w:lang w:bidi="ar-EG"/>
              </w:rPr>
              <w:object w:dxaOrig="240" w:dyaOrig="220" w14:anchorId="25370F44">
                <v:shape id="_x0000_i1076" type="#_x0000_t75" style="width:12pt;height:11pt" o:ole="">
                  <v:imagedata r:id="rId114" o:title=""/>
                </v:shape>
                <o:OLEObject Type="Embed" ProgID="Equation.DSMT4" ShapeID="_x0000_i1076" DrawAspect="Content" ObjectID="_1801676277" r:id="rId115"/>
              </w:object>
            </w:r>
          </w:p>
        </w:tc>
        <w:tc>
          <w:tcPr>
            <w:tcW w:w="416" w:type="dxa"/>
            <w:shd w:val="clear" w:color="auto" w:fill="auto"/>
            <w:vAlign w:val="center"/>
          </w:tcPr>
          <w:p w14:paraId="70C7A50C" w14:textId="77777777" w:rsidR="008F7863" w:rsidRPr="00033E97" w:rsidRDefault="008F7863" w:rsidP="005258D6">
            <w:pPr>
              <w:spacing w:line="360" w:lineRule="auto"/>
              <w:jc w:val="center"/>
            </w:pPr>
            <w:r w:rsidRPr="00033E97">
              <w:rPr>
                <w:b/>
                <w:bCs/>
                <w:sz w:val="24"/>
                <w:szCs w:val="24"/>
                <w:lang w:bidi="ar-EG"/>
              </w:rPr>
              <w:t>:</w:t>
            </w:r>
          </w:p>
        </w:tc>
        <w:tc>
          <w:tcPr>
            <w:tcW w:w="6250" w:type="dxa"/>
            <w:gridSpan w:val="2"/>
            <w:shd w:val="clear" w:color="auto" w:fill="auto"/>
          </w:tcPr>
          <w:p w14:paraId="3613C0C9" w14:textId="77777777" w:rsidR="008F7863" w:rsidRPr="00033E97" w:rsidRDefault="008F7863" w:rsidP="005258D6">
            <w:pPr>
              <w:bidi w:val="0"/>
              <w:spacing w:line="360" w:lineRule="auto"/>
              <w:jc w:val="lowKashida"/>
              <w:rPr>
                <w:sz w:val="24"/>
                <w:szCs w:val="24"/>
                <w:lang w:bidi="ar-EG"/>
              </w:rPr>
            </w:pPr>
            <w:r w:rsidRPr="00033E97">
              <w:rPr>
                <w:sz w:val="24"/>
                <w:szCs w:val="24"/>
                <w:lang w:bidi="ar-EG"/>
              </w:rPr>
              <w:t>Angle of wrap of belt on pulley, rad</w:t>
            </w:r>
            <w:r w:rsidR="001C660F" w:rsidRPr="00033E97">
              <w:rPr>
                <w:sz w:val="24"/>
                <w:szCs w:val="24"/>
                <w:lang w:bidi="ar-EG"/>
              </w:rPr>
              <w:t>.</w:t>
            </w:r>
          </w:p>
        </w:tc>
      </w:tr>
      <w:tr w:rsidR="008F7863" w:rsidRPr="00033E97" w14:paraId="0B271F09" w14:textId="77777777" w:rsidTr="00580C58">
        <w:tc>
          <w:tcPr>
            <w:tcW w:w="576" w:type="dxa"/>
            <w:shd w:val="clear" w:color="auto" w:fill="auto"/>
            <w:vAlign w:val="center"/>
          </w:tcPr>
          <w:p w14:paraId="22913BFA" w14:textId="77777777" w:rsidR="008F7863" w:rsidRPr="00033E97" w:rsidRDefault="00FF7332" w:rsidP="005258D6">
            <w:pPr>
              <w:bidi w:val="0"/>
              <w:spacing w:line="360" w:lineRule="auto"/>
              <w:rPr>
                <w:sz w:val="24"/>
                <w:szCs w:val="24"/>
                <w:lang w:bidi="ar-EG"/>
              </w:rPr>
            </w:pPr>
            <w:r w:rsidRPr="00033E97">
              <w:rPr>
                <w:sz w:val="24"/>
                <w:szCs w:val="24"/>
                <w:lang w:bidi="ar-EG"/>
              </w:rPr>
              <w:t>T</w:t>
            </w:r>
            <w:r w:rsidRPr="00033E97">
              <w:rPr>
                <w:sz w:val="24"/>
                <w:szCs w:val="24"/>
                <w:vertAlign w:val="subscript"/>
                <w:lang w:bidi="ar-EG"/>
              </w:rPr>
              <w:t>1</w:t>
            </w:r>
          </w:p>
        </w:tc>
        <w:tc>
          <w:tcPr>
            <w:tcW w:w="416" w:type="dxa"/>
            <w:shd w:val="clear" w:color="auto" w:fill="auto"/>
            <w:vAlign w:val="center"/>
          </w:tcPr>
          <w:p w14:paraId="38B6BBEA" w14:textId="77777777" w:rsidR="008F7863" w:rsidRPr="00033E97" w:rsidRDefault="008F7863" w:rsidP="005258D6">
            <w:pPr>
              <w:spacing w:line="360" w:lineRule="auto"/>
              <w:jc w:val="center"/>
            </w:pPr>
            <w:r w:rsidRPr="00033E97">
              <w:rPr>
                <w:b/>
                <w:bCs/>
                <w:sz w:val="24"/>
                <w:szCs w:val="24"/>
                <w:lang w:bidi="ar-EG"/>
              </w:rPr>
              <w:t>:</w:t>
            </w:r>
          </w:p>
        </w:tc>
        <w:tc>
          <w:tcPr>
            <w:tcW w:w="6250" w:type="dxa"/>
            <w:gridSpan w:val="2"/>
            <w:shd w:val="clear" w:color="auto" w:fill="auto"/>
          </w:tcPr>
          <w:p w14:paraId="5553CE88" w14:textId="77777777" w:rsidR="008F7863" w:rsidRPr="00033E97" w:rsidRDefault="00FF7332" w:rsidP="005258D6">
            <w:pPr>
              <w:bidi w:val="0"/>
              <w:spacing w:line="360" w:lineRule="auto"/>
              <w:jc w:val="lowKashida"/>
              <w:rPr>
                <w:sz w:val="24"/>
                <w:szCs w:val="24"/>
                <w:lang w:bidi="ar-EG"/>
              </w:rPr>
            </w:pPr>
            <w:r w:rsidRPr="00033E97">
              <w:rPr>
                <w:position w:val="-24"/>
                <w:sz w:val="28"/>
                <w:szCs w:val="28"/>
                <w:lang w:bidi="ar-EG"/>
              </w:rPr>
              <w:object w:dxaOrig="1100" w:dyaOrig="620" w14:anchorId="4C51602B">
                <v:shape id="_x0000_i1077" type="#_x0000_t75" style="width:55pt;height:31pt" o:ole="">
                  <v:imagedata r:id="rId116" o:title=""/>
                </v:shape>
                <o:OLEObject Type="Embed" ProgID="Equation.DSMT4" ShapeID="_x0000_i1077" DrawAspect="Content" ObjectID="_1801676278" r:id="rId117"/>
              </w:object>
            </w:r>
            <w:r w:rsidR="001C660F" w:rsidRPr="00033E97">
              <w:rPr>
                <w:sz w:val="24"/>
                <w:szCs w:val="24"/>
                <w:lang w:bidi="ar-EG"/>
              </w:rPr>
              <w:t>.</w:t>
            </w:r>
          </w:p>
        </w:tc>
      </w:tr>
      <w:tr w:rsidR="00591061" w:rsidRPr="00033E97" w14:paraId="662767E5" w14:textId="77777777" w:rsidTr="00580C58">
        <w:tc>
          <w:tcPr>
            <w:tcW w:w="576" w:type="dxa"/>
            <w:shd w:val="clear" w:color="auto" w:fill="auto"/>
            <w:vAlign w:val="center"/>
          </w:tcPr>
          <w:p w14:paraId="76DE57C2" w14:textId="77777777" w:rsidR="00591061" w:rsidRPr="00033E97" w:rsidRDefault="00591061" w:rsidP="005258D6">
            <w:pPr>
              <w:bidi w:val="0"/>
              <w:spacing w:line="360" w:lineRule="auto"/>
              <w:rPr>
                <w:sz w:val="24"/>
                <w:szCs w:val="24"/>
                <w:vertAlign w:val="subscript"/>
                <w:lang w:bidi="ar-EG"/>
              </w:rPr>
            </w:pPr>
            <w:r w:rsidRPr="00033E97">
              <w:rPr>
                <w:sz w:val="24"/>
                <w:szCs w:val="24"/>
                <w:lang w:bidi="ar-EG"/>
              </w:rPr>
              <w:t>F</w:t>
            </w:r>
            <w:r w:rsidRPr="00033E97">
              <w:rPr>
                <w:sz w:val="24"/>
                <w:szCs w:val="24"/>
                <w:vertAlign w:val="subscript"/>
                <w:lang w:bidi="ar-EG"/>
              </w:rPr>
              <w:t>B</w:t>
            </w:r>
          </w:p>
        </w:tc>
        <w:tc>
          <w:tcPr>
            <w:tcW w:w="416" w:type="dxa"/>
            <w:shd w:val="clear" w:color="auto" w:fill="auto"/>
            <w:vAlign w:val="center"/>
          </w:tcPr>
          <w:p w14:paraId="4AD9B638" w14:textId="77777777" w:rsidR="00591061" w:rsidRPr="00033E97" w:rsidRDefault="00591061" w:rsidP="005258D6">
            <w:pPr>
              <w:spacing w:line="360" w:lineRule="auto"/>
              <w:jc w:val="center"/>
              <w:rPr>
                <w:sz w:val="24"/>
                <w:szCs w:val="24"/>
                <w:lang w:bidi="ar-EG"/>
              </w:rPr>
            </w:pPr>
            <w:r w:rsidRPr="00033E97">
              <w:rPr>
                <w:rFonts w:hint="cs"/>
                <w:sz w:val="24"/>
                <w:szCs w:val="24"/>
                <w:rtl/>
                <w:lang w:bidi="ar-EG"/>
              </w:rPr>
              <w:t>:</w:t>
            </w:r>
          </w:p>
        </w:tc>
        <w:tc>
          <w:tcPr>
            <w:tcW w:w="6250" w:type="dxa"/>
            <w:gridSpan w:val="2"/>
            <w:shd w:val="clear" w:color="auto" w:fill="auto"/>
          </w:tcPr>
          <w:p w14:paraId="1D306F38" w14:textId="77777777" w:rsidR="00591061" w:rsidRPr="00033E97" w:rsidRDefault="00591061" w:rsidP="005258D6">
            <w:pPr>
              <w:bidi w:val="0"/>
              <w:spacing w:line="360" w:lineRule="auto"/>
              <w:jc w:val="lowKashida"/>
              <w:rPr>
                <w:sz w:val="24"/>
                <w:szCs w:val="24"/>
                <w:lang w:bidi="ar-EG"/>
              </w:rPr>
            </w:pPr>
            <w:r w:rsidRPr="00033E97">
              <w:rPr>
                <w:sz w:val="24"/>
                <w:szCs w:val="24"/>
                <w:lang w:bidi="ar-EG"/>
              </w:rPr>
              <w:t>Belt total force</w:t>
            </w:r>
            <w:r w:rsidR="001C660F" w:rsidRPr="00033E97">
              <w:rPr>
                <w:sz w:val="24"/>
                <w:szCs w:val="24"/>
                <w:lang w:bidi="ar-EG"/>
              </w:rPr>
              <w:t>.</w:t>
            </w:r>
          </w:p>
        </w:tc>
      </w:tr>
    </w:tbl>
    <w:p w14:paraId="10C9B102" w14:textId="77777777" w:rsidR="00DC2A54" w:rsidRPr="00033E97" w:rsidRDefault="008F738F" w:rsidP="00591061">
      <w:pPr>
        <w:bidi w:val="0"/>
        <w:spacing w:line="360" w:lineRule="auto"/>
        <w:jc w:val="lowKashida"/>
        <w:rPr>
          <w:b/>
          <w:bCs/>
          <w:color w:val="000000"/>
          <w:sz w:val="24"/>
          <w:szCs w:val="24"/>
        </w:rPr>
      </w:pPr>
      <w:r w:rsidRPr="00033E97">
        <w:rPr>
          <w:noProof/>
        </w:rPr>
        <mc:AlternateContent>
          <mc:Choice Requires="wps">
            <w:drawing>
              <wp:anchor distT="0" distB="0" distL="114300" distR="114300" simplePos="0" relativeHeight="251635712" behindDoc="0" locked="0" layoutInCell="1" allowOverlap="1" wp14:anchorId="68E341DD" wp14:editId="716298DE">
                <wp:simplePos x="0" y="0"/>
                <wp:positionH relativeFrom="column">
                  <wp:posOffset>1085850</wp:posOffset>
                </wp:positionH>
                <wp:positionV relativeFrom="paragraph">
                  <wp:posOffset>49530</wp:posOffset>
                </wp:positionV>
                <wp:extent cx="3018790" cy="2021205"/>
                <wp:effectExtent l="0" t="1905" r="635" b="0"/>
                <wp:wrapSquare wrapText="bothSides"/>
                <wp:docPr id="132" name="Text Box 19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8790" cy="2021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A7545" w14:textId="77777777" w:rsidR="005B53D0" w:rsidRPr="00DC2A54" w:rsidRDefault="005B53D0" w:rsidP="00DC2A54">
                            <w:pPr>
                              <w:bidi w:val="0"/>
                              <w:spacing w:line="360" w:lineRule="auto"/>
                              <w:jc w:val="both"/>
                              <w:rPr>
                                <w:b/>
                                <w:bCs/>
                                <w:color w:val="000000"/>
                              </w:rPr>
                            </w:pPr>
                            <w:r>
                              <w:rPr>
                                <w:b/>
                                <w:bCs/>
                                <w:noProof/>
                                <w:color w:val="000000"/>
                              </w:rPr>
                              <w:drawing>
                                <wp:inline distT="0" distB="0" distL="0" distR="0" wp14:anchorId="092F51CD" wp14:editId="7761D234">
                                  <wp:extent cx="2838450" cy="1854200"/>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838450" cy="18542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8E341DD" id="Text Box 1990" o:spid="_x0000_s1154" type="#_x0000_t202" style="position:absolute;left:0;text-align:left;margin-left:85.5pt;margin-top:3.9pt;width:237.7pt;height:159.15pt;z-index:2516357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" filled="f" stroked="f">
                <v:textbox style="mso-fit-shape-to-text:t">
                  <w:txbxContent>
                    <w:p w14:paraId="3C2A7545" w14:textId="77777777" w:rsidR="005B53D0" w:rsidRPr="00DC2A54" w:rsidRDefault="005B53D0" w:rsidP="00DC2A54">
                      <w:pPr>
                        <w:bidi w:val="0"/>
                        <w:spacing w:line="360" w:lineRule="auto"/>
                        <w:jc w:val="both"/>
                        <w:rPr>
                          <w:b/>
                          <w:bCs/>
                          <w:color w:val="000000"/>
                        </w:rPr>
                      </w:pPr>
                      <w:r>
                        <w:rPr>
                          <w:b/>
                          <w:bCs/>
                          <w:noProof/>
                          <w:color w:val="000000"/>
                        </w:rPr>
                        <w:drawing>
                          <wp:inline distT="0" distB="0" distL="0" distR="0" wp14:anchorId="092F51CD" wp14:editId="7761D234">
                            <wp:extent cx="2838450" cy="1854200"/>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838450" cy="1854200"/>
                                    </a:xfrm>
                                    <a:prstGeom prst="rect">
                                      <a:avLst/>
                                    </a:prstGeom>
                                    <a:noFill/>
                                    <a:ln>
                                      <a:noFill/>
                                    </a:ln>
                                  </pic:spPr>
                                </pic:pic>
                              </a:graphicData>
                            </a:graphic>
                          </wp:inline>
                        </w:drawing>
                      </w:r>
                    </w:p>
                  </w:txbxContent>
                </v:textbox>
                <w10:wrap type="square"/>
              </v:shape>
            </w:pict>
          </mc:Fallback>
        </mc:AlternateContent>
      </w:r>
    </w:p>
    <w:p w14:paraId="24985406" w14:textId="77777777" w:rsidR="00DC2A54" w:rsidRPr="00033E97" w:rsidRDefault="00DC2A54" w:rsidP="00173172">
      <w:pPr>
        <w:bidi w:val="0"/>
        <w:spacing w:line="360" w:lineRule="auto"/>
        <w:jc w:val="lowKashida"/>
        <w:rPr>
          <w:b/>
          <w:bCs/>
          <w:color w:val="000000"/>
          <w:sz w:val="24"/>
          <w:szCs w:val="24"/>
        </w:rPr>
      </w:pPr>
    </w:p>
    <w:p w14:paraId="02DC29CC" w14:textId="77777777" w:rsidR="00DC2A54" w:rsidRPr="00033E97" w:rsidRDefault="00DC2A54" w:rsidP="00173172">
      <w:pPr>
        <w:bidi w:val="0"/>
        <w:spacing w:line="360" w:lineRule="auto"/>
        <w:jc w:val="lowKashida"/>
        <w:rPr>
          <w:b/>
          <w:bCs/>
          <w:color w:val="000000"/>
          <w:sz w:val="24"/>
          <w:szCs w:val="24"/>
        </w:rPr>
      </w:pPr>
    </w:p>
    <w:p w14:paraId="533C32C0" w14:textId="77777777" w:rsidR="00DC2A54" w:rsidRPr="00033E97" w:rsidRDefault="00DC2A54" w:rsidP="00173172">
      <w:pPr>
        <w:bidi w:val="0"/>
        <w:spacing w:line="360" w:lineRule="auto"/>
        <w:jc w:val="lowKashida"/>
        <w:rPr>
          <w:b/>
          <w:bCs/>
          <w:color w:val="000000"/>
          <w:sz w:val="24"/>
          <w:szCs w:val="24"/>
        </w:rPr>
      </w:pPr>
    </w:p>
    <w:p w14:paraId="4773E012" w14:textId="77777777" w:rsidR="00DC2A54" w:rsidRPr="00033E97" w:rsidRDefault="00DC2A54" w:rsidP="00173172">
      <w:pPr>
        <w:bidi w:val="0"/>
        <w:spacing w:line="360" w:lineRule="auto"/>
        <w:jc w:val="lowKashida"/>
        <w:rPr>
          <w:b/>
          <w:bCs/>
          <w:color w:val="000000"/>
          <w:sz w:val="24"/>
          <w:szCs w:val="24"/>
        </w:rPr>
      </w:pPr>
    </w:p>
    <w:p w14:paraId="4367E7BC" w14:textId="77777777" w:rsidR="00DC2A54" w:rsidRPr="00033E97" w:rsidRDefault="00DC2A54" w:rsidP="00173172">
      <w:pPr>
        <w:bidi w:val="0"/>
        <w:spacing w:line="360" w:lineRule="auto"/>
        <w:jc w:val="lowKashida"/>
        <w:rPr>
          <w:b/>
          <w:bCs/>
          <w:color w:val="000000"/>
          <w:sz w:val="24"/>
          <w:szCs w:val="24"/>
        </w:rPr>
      </w:pPr>
    </w:p>
    <w:p w14:paraId="0431DEEF" w14:textId="77777777" w:rsidR="00771BE1" w:rsidRPr="00033E97" w:rsidRDefault="00771BE1" w:rsidP="00173172">
      <w:pPr>
        <w:bidi w:val="0"/>
        <w:spacing w:line="360" w:lineRule="auto"/>
        <w:jc w:val="lowKashida"/>
        <w:rPr>
          <w:b/>
          <w:bCs/>
          <w:color w:val="000000"/>
          <w:sz w:val="24"/>
          <w:szCs w:val="24"/>
        </w:rPr>
      </w:pPr>
    </w:p>
    <w:p w14:paraId="08421CD1" w14:textId="77777777" w:rsidR="00732E5E" w:rsidRPr="00033E97" w:rsidRDefault="00732E5E" w:rsidP="003D35DD">
      <w:pPr>
        <w:bidi w:val="0"/>
        <w:spacing w:line="360" w:lineRule="auto"/>
        <w:jc w:val="center"/>
        <w:rPr>
          <w:b/>
          <w:bCs/>
          <w:color w:val="000000"/>
          <w:sz w:val="24"/>
          <w:szCs w:val="24"/>
        </w:rPr>
      </w:pPr>
    </w:p>
    <w:p w14:paraId="6B5834EC" w14:textId="3281DBD2" w:rsidR="00DC2A54" w:rsidRPr="00033E97" w:rsidRDefault="0022288E">
      <w:pPr>
        <w:bidi w:val="0"/>
        <w:spacing w:line="360" w:lineRule="auto"/>
        <w:jc w:val="center"/>
        <w:rPr>
          <w:b/>
          <w:bCs/>
          <w:color w:val="000000"/>
          <w:sz w:val="24"/>
          <w:szCs w:val="24"/>
        </w:rPr>
      </w:pPr>
      <w:r w:rsidRPr="00033E97">
        <w:rPr>
          <w:b/>
          <w:bCs/>
          <w:sz w:val="24"/>
          <w:szCs w:val="24"/>
          <w:lang w:bidi="ar-EG"/>
        </w:rPr>
        <w:t xml:space="preserve">Figure </w:t>
      </w:r>
      <w:r w:rsidR="000F6793" w:rsidRPr="00033E97">
        <w:rPr>
          <w:b/>
          <w:bCs/>
          <w:sz w:val="24"/>
          <w:szCs w:val="24"/>
          <w:lang w:bidi="ar-EG"/>
        </w:rPr>
        <w:t>S1</w:t>
      </w:r>
      <w:r w:rsidR="000F6793">
        <w:rPr>
          <w:b/>
          <w:bCs/>
          <w:sz w:val="24"/>
          <w:szCs w:val="24"/>
          <w:lang w:bidi="ar-EG"/>
        </w:rPr>
        <w:t>1</w:t>
      </w:r>
      <w:r w:rsidRPr="00033E97">
        <w:rPr>
          <w:b/>
          <w:bCs/>
          <w:sz w:val="24"/>
          <w:szCs w:val="24"/>
          <w:lang w:bidi="ar-EG"/>
        </w:rPr>
        <w:t>.</w:t>
      </w:r>
      <w:r w:rsidR="005A5274" w:rsidRPr="00033E97">
        <w:rPr>
          <w:b/>
          <w:bCs/>
          <w:color w:val="000000"/>
          <w:sz w:val="24"/>
          <w:szCs w:val="24"/>
        </w:rPr>
        <w:t xml:space="preserve"> Forces on belt pulley</w:t>
      </w:r>
      <w:r w:rsidR="00EA2C46" w:rsidRPr="00033E97">
        <w:rPr>
          <w:b/>
          <w:bCs/>
          <w:color w:val="000000"/>
          <w:sz w:val="24"/>
          <w:szCs w:val="24"/>
        </w:rPr>
        <w:t>.</w:t>
      </w:r>
    </w:p>
    <w:p w14:paraId="31F32803" w14:textId="77777777" w:rsidR="008803D3" w:rsidRPr="00033E97" w:rsidRDefault="008803D3" w:rsidP="00D52719">
      <w:pPr>
        <w:bidi w:val="0"/>
        <w:spacing w:line="360" w:lineRule="auto"/>
        <w:jc w:val="lowKashida"/>
        <w:rPr>
          <w:sz w:val="24"/>
          <w:szCs w:val="24"/>
          <w:lang w:bidi="ar-EG"/>
        </w:rPr>
      </w:pPr>
      <w:r w:rsidRPr="00033E97">
        <w:rPr>
          <w:sz w:val="24"/>
          <w:szCs w:val="24"/>
          <w:lang w:bidi="ar-EG"/>
        </w:rPr>
        <w:t>Angles of Wrap</w:t>
      </w:r>
      <w:r w:rsidR="003738E8" w:rsidRPr="00033E97">
        <w:rPr>
          <w:sz w:val="24"/>
          <w:szCs w:val="24"/>
          <w:lang w:bidi="ar-EG"/>
        </w:rPr>
        <w:t xml:space="preserve"> </w:t>
      </w:r>
      <w:r w:rsidR="00077BF5" w:rsidRPr="00033E97">
        <w:rPr>
          <w:sz w:val="24"/>
          <w:szCs w:val="24"/>
          <w:lang w:bidi="ar-EG"/>
        </w:rPr>
        <w:t>(</w:t>
      </w:r>
      <w:r w:rsidR="008B592A" w:rsidRPr="00033E97">
        <w:rPr>
          <w:position w:val="-10"/>
          <w:sz w:val="24"/>
          <w:szCs w:val="24"/>
          <w:lang w:bidi="ar-EG"/>
        </w:rPr>
        <w:object w:dxaOrig="240" w:dyaOrig="320" w14:anchorId="6E8F77D4">
          <v:shape id="_x0000_i1078" type="#_x0000_t75" style="width:12pt;height:16pt" o:ole="">
            <v:imagedata r:id="rId119" o:title=""/>
          </v:shape>
          <o:OLEObject Type="Embed" ProgID="Equation.3" ShapeID="_x0000_i1078" DrawAspect="Content" ObjectID="_1801676279" r:id="rId120"/>
        </w:object>
      </w:r>
      <w:r w:rsidR="00077BF5" w:rsidRPr="00033E97">
        <w:rPr>
          <w:sz w:val="24"/>
          <w:szCs w:val="24"/>
          <w:lang w:bidi="ar-EG"/>
        </w:rPr>
        <w:t>)</w:t>
      </w:r>
      <w:r w:rsidR="00771BE1" w:rsidRPr="00033E97">
        <w:rPr>
          <w:sz w:val="24"/>
          <w:szCs w:val="24"/>
          <w:lang w:bidi="ar-EG"/>
        </w:rPr>
        <w:t xml:space="preserve"> is the contact angle between pulley and the belt</w:t>
      </w:r>
      <w:r w:rsidR="00630250" w:rsidRPr="00033E97">
        <w:rPr>
          <w:sz w:val="24"/>
          <w:szCs w:val="24"/>
          <w:lang w:bidi="ar-EG"/>
        </w:rPr>
        <w:t xml:space="preserve">. It </w:t>
      </w:r>
      <w:r w:rsidR="00D52719" w:rsidRPr="00033E97">
        <w:rPr>
          <w:sz w:val="24"/>
          <w:szCs w:val="24"/>
          <w:lang w:bidi="ar-EG"/>
        </w:rPr>
        <w:t>is</w:t>
      </w:r>
      <w:r w:rsidR="00630250" w:rsidRPr="00033E97">
        <w:rPr>
          <w:sz w:val="24"/>
          <w:szCs w:val="24"/>
          <w:lang w:bidi="ar-EG"/>
        </w:rPr>
        <w:t xml:space="preserve"> calculated from the following </w:t>
      </w:r>
      <w:r w:rsidR="00D52719" w:rsidRPr="00033E97">
        <w:rPr>
          <w:sz w:val="24"/>
          <w:szCs w:val="24"/>
          <w:lang w:bidi="ar-EG"/>
        </w:rPr>
        <w:t>relation:</w:t>
      </w:r>
    </w:p>
    <w:tbl>
      <w:tblPr>
        <w:tblW w:w="0" w:type="auto"/>
        <w:tblLook w:val="01E0" w:firstRow="1" w:lastRow="1" w:firstColumn="1" w:lastColumn="1" w:noHBand="0" w:noVBand="0"/>
      </w:tblPr>
      <w:tblGrid>
        <w:gridCol w:w="771"/>
        <w:gridCol w:w="492"/>
        <w:gridCol w:w="5352"/>
        <w:gridCol w:w="1084"/>
      </w:tblGrid>
      <w:tr w:rsidR="007633C4" w:rsidRPr="00033E97" w14:paraId="6D630905" w14:textId="77777777" w:rsidTr="00580C58">
        <w:tc>
          <w:tcPr>
            <w:tcW w:w="6615" w:type="dxa"/>
            <w:gridSpan w:val="3"/>
            <w:shd w:val="clear" w:color="auto" w:fill="auto"/>
            <w:vAlign w:val="center"/>
          </w:tcPr>
          <w:p w14:paraId="5852D2AE" w14:textId="77777777" w:rsidR="007633C4" w:rsidRPr="00033E97" w:rsidRDefault="007633C4" w:rsidP="00580C58">
            <w:pPr>
              <w:bidi w:val="0"/>
              <w:jc w:val="center"/>
              <w:rPr>
                <w:sz w:val="24"/>
                <w:szCs w:val="24"/>
                <w:lang w:bidi="ar-EG"/>
              </w:rPr>
            </w:pPr>
            <w:r w:rsidRPr="00033E97">
              <w:rPr>
                <w:position w:val="-24"/>
                <w:sz w:val="24"/>
                <w:szCs w:val="24"/>
                <w:lang w:bidi="ar-EG"/>
              </w:rPr>
              <w:object w:dxaOrig="999" w:dyaOrig="620" w14:anchorId="10F4F189">
                <v:shape id="_x0000_i1079" type="#_x0000_t75" style="width:49.95pt;height:31pt" o:ole="">
                  <v:imagedata r:id="rId121" o:title=""/>
                </v:shape>
                <o:OLEObject Type="Embed" ProgID="Equation.DSMT4" ShapeID="_x0000_i1079" DrawAspect="Content" ObjectID="_1801676280" r:id="rId122"/>
              </w:object>
            </w:r>
          </w:p>
        </w:tc>
        <w:tc>
          <w:tcPr>
            <w:tcW w:w="1084" w:type="dxa"/>
            <w:shd w:val="clear" w:color="auto" w:fill="auto"/>
            <w:vAlign w:val="center"/>
          </w:tcPr>
          <w:p w14:paraId="7C694402" w14:textId="29348797" w:rsidR="007633C4" w:rsidRPr="00033E97" w:rsidRDefault="00077BF5">
            <w:pPr>
              <w:bidi w:val="0"/>
              <w:jc w:val="center"/>
              <w:rPr>
                <w:b/>
                <w:bCs/>
                <w:sz w:val="24"/>
                <w:szCs w:val="24"/>
                <w:lang w:bidi="ar-EG"/>
              </w:rPr>
            </w:pPr>
            <w:r w:rsidRPr="00033E97">
              <w:rPr>
                <w:b/>
                <w:bCs/>
                <w:sz w:val="24"/>
                <w:szCs w:val="24"/>
                <w:lang w:bidi="ar-EG"/>
              </w:rPr>
              <w:t>(</w:t>
            </w:r>
            <w:r w:rsidR="007F5B5B" w:rsidRPr="00033E97">
              <w:rPr>
                <w:b/>
                <w:bCs/>
                <w:sz w:val="24"/>
                <w:szCs w:val="24"/>
                <w:lang w:bidi="ar-EG"/>
              </w:rPr>
              <w:t>S</w:t>
            </w:r>
            <w:r w:rsidR="007F5B5B">
              <w:rPr>
                <w:b/>
                <w:bCs/>
                <w:sz w:val="24"/>
                <w:szCs w:val="24"/>
                <w:lang w:bidi="ar-EG"/>
              </w:rPr>
              <w:t>10</w:t>
            </w:r>
            <w:r w:rsidRPr="00033E97">
              <w:rPr>
                <w:b/>
                <w:bCs/>
                <w:sz w:val="24"/>
                <w:szCs w:val="24"/>
                <w:lang w:bidi="ar-EG"/>
              </w:rPr>
              <w:t>)</w:t>
            </w:r>
          </w:p>
        </w:tc>
      </w:tr>
      <w:tr w:rsidR="008803D3" w:rsidRPr="00033E97" w14:paraId="65B568F2" w14:textId="77777777" w:rsidTr="00580C58">
        <w:tc>
          <w:tcPr>
            <w:tcW w:w="771" w:type="dxa"/>
            <w:shd w:val="clear" w:color="auto" w:fill="auto"/>
            <w:vAlign w:val="center"/>
          </w:tcPr>
          <w:p w14:paraId="0B5DEE3E" w14:textId="77777777" w:rsidR="008803D3" w:rsidRPr="00033E97" w:rsidRDefault="008803D3" w:rsidP="00580C58">
            <w:pPr>
              <w:bidi w:val="0"/>
              <w:jc w:val="lowKashida"/>
              <w:rPr>
                <w:sz w:val="24"/>
                <w:szCs w:val="24"/>
                <w:lang w:bidi="ar-EG"/>
              </w:rPr>
            </w:pPr>
            <w:r w:rsidRPr="00033E97">
              <w:rPr>
                <w:position w:val="-12"/>
                <w:sz w:val="24"/>
                <w:szCs w:val="24"/>
                <w:lang w:bidi="ar-EG"/>
              </w:rPr>
              <w:object w:dxaOrig="279" w:dyaOrig="360" w14:anchorId="1FE2CF71">
                <v:shape id="_x0000_i1080" type="#_x0000_t75" style="width:13.95pt;height:18pt" o:ole="">
                  <v:imagedata r:id="rId123" o:title=""/>
                </v:shape>
                <o:OLEObject Type="Embed" ProgID="Equation.DSMT4" ShapeID="_x0000_i1080" DrawAspect="Content" ObjectID="_1801676281" r:id="rId124"/>
              </w:object>
            </w:r>
          </w:p>
        </w:tc>
        <w:tc>
          <w:tcPr>
            <w:tcW w:w="492" w:type="dxa"/>
            <w:shd w:val="clear" w:color="auto" w:fill="auto"/>
            <w:vAlign w:val="center"/>
          </w:tcPr>
          <w:p w14:paraId="2D8989E1" w14:textId="77777777" w:rsidR="008803D3" w:rsidRPr="00033E97" w:rsidRDefault="00590F46" w:rsidP="00580C58">
            <w:pPr>
              <w:bidi w:val="0"/>
              <w:jc w:val="lowKashida"/>
              <w:rPr>
                <w:sz w:val="24"/>
                <w:szCs w:val="24"/>
                <w:lang w:bidi="ar-EG"/>
              </w:rPr>
            </w:pPr>
            <w:r w:rsidRPr="00033E97">
              <w:rPr>
                <w:sz w:val="24"/>
                <w:szCs w:val="24"/>
                <w:lang w:bidi="ar-EG"/>
              </w:rPr>
              <w:t>:</w:t>
            </w:r>
          </w:p>
        </w:tc>
        <w:tc>
          <w:tcPr>
            <w:tcW w:w="6436" w:type="dxa"/>
            <w:gridSpan w:val="2"/>
            <w:shd w:val="clear" w:color="auto" w:fill="auto"/>
            <w:vAlign w:val="center"/>
          </w:tcPr>
          <w:p w14:paraId="107B4FE9" w14:textId="77777777" w:rsidR="008803D3" w:rsidRPr="00033E97" w:rsidRDefault="00077BF5" w:rsidP="00580C58">
            <w:pPr>
              <w:bidi w:val="0"/>
              <w:jc w:val="lowKashida"/>
              <w:rPr>
                <w:sz w:val="24"/>
                <w:szCs w:val="24"/>
                <w:lang w:bidi="ar-EG"/>
              </w:rPr>
            </w:pPr>
            <w:r w:rsidRPr="00033E97">
              <w:rPr>
                <w:sz w:val="24"/>
                <w:szCs w:val="24"/>
                <w:lang w:bidi="ar-EG"/>
              </w:rPr>
              <w:t>(</w:t>
            </w:r>
            <w:r w:rsidR="00590F46" w:rsidRPr="00033E97">
              <w:rPr>
                <w:sz w:val="24"/>
                <w:szCs w:val="24"/>
                <w:lang w:bidi="ar-EG"/>
              </w:rPr>
              <w:t>Small pulley</w:t>
            </w:r>
            <w:r w:rsidRPr="00033E97">
              <w:rPr>
                <w:sz w:val="24"/>
                <w:szCs w:val="24"/>
                <w:lang w:bidi="ar-EG"/>
              </w:rPr>
              <w:t>)</w:t>
            </w:r>
            <w:r w:rsidR="00590F46" w:rsidRPr="00033E97">
              <w:rPr>
                <w:sz w:val="24"/>
                <w:szCs w:val="24"/>
                <w:lang w:bidi="ar-EG"/>
              </w:rPr>
              <w:t xml:space="preserve"> </w:t>
            </w:r>
            <w:r w:rsidR="008803D3" w:rsidRPr="00033E97">
              <w:rPr>
                <w:position w:val="-24"/>
                <w:sz w:val="24"/>
                <w:szCs w:val="24"/>
                <w:lang w:bidi="ar-EG"/>
              </w:rPr>
              <w:object w:dxaOrig="2240" w:dyaOrig="620" w14:anchorId="5B3CDE24">
                <v:shape id="_x0000_i1081" type="#_x0000_t75" style="width:112pt;height:31pt" o:ole="">
                  <v:imagedata r:id="rId125" o:title=""/>
                </v:shape>
                <o:OLEObject Type="Embed" ProgID="Equation.DSMT4" ShapeID="_x0000_i1081" DrawAspect="Content" ObjectID="_1801676282" r:id="rId126"/>
              </w:object>
            </w:r>
            <w:r w:rsidRPr="00033E97">
              <w:rPr>
                <w:sz w:val="24"/>
                <w:szCs w:val="24"/>
                <w:lang w:bidi="ar-EG"/>
              </w:rPr>
              <w:t>(</w:t>
            </w:r>
            <w:r w:rsidR="008803D3" w:rsidRPr="00033E97">
              <w:rPr>
                <w:sz w:val="24"/>
                <w:szCs w:val="24"/>
                <w:lang w:bidi="ar-EG"/>
              </w:rPr>
              <w:t>Radius</w:t>
            </w:r>
            <w:r w:rsidRPr="00033E97">
              <w:rPr>
                <w:sz w:val="24"/>
                <w:szCs w:val="24"/>
                <w:lang w:bidi="ar-EG"/>
              </w:rPr>
              <w:t>)</w:t>
            </w:r>
          </w:p>
        </w:tc>
      </w:tr>
      <w:tr w:rsidR="008803D3" w:rsidRPr="00033E97" w14:paraId="742D6937" w14:textId="77777777" w:rsidTr="00580C58">
        <w:tc>
          <w:tcPr>
            <w:tcW w:w="771" w:type="dxa"/>
            <w:shd w:val="clear" w:color="auto" w:fill="auto"/>
            <w:vAlign w:val="center"/>
          </w:tcPr>
          <w:p w14:paraId="7B87FACE" w14:textId="77777777" w:rsidR="008803D3" w:rsidRPr="00033E97" w:rsidRDefault="008803D3" w:rsidP="00580C58">
            <w:pPr>
              <w:bidi w:val="0"/>
              <w:jc w:val="lowKashida"/>
              <w:rPr>
                <w:sz w:val="24"/>
                <w:szCs w:val="24"/>
                <w:lang w:bidi="ar-EG"/>
              </w:rPr>
            </w:pPr>
            <w:r w:rsidRPr="00033E97">
              <w:rPr>
                <w:position w:val="-12"/>
                <w:sz w:val="24"/>
                <w:szCs w:val="24"/>
                <w:lang w:bidi="ar-EG"/>
              </w:rPr>
              <w:object w:dxaOrig="300" w:dyaOrig="360" w14:anchorId="4922FED8">
                <v:shape id="_x0000_i1082" type="#_x0000_t75" style="width:15pt;height:18pt" o:ole="">
                  <v:imagedata r:id="rId127" o:title=""/>
                </v:shape>
                <o:OLEObject Type="Embed" ProgID="Equation.DSMT4" ShapeID="_x0000_i1082" DrawAspect="Content" ObjectID="_1801676283" r:id="rId128"/>
              </w:object>
            </w:r>
          </w:p>
        </w:tc>
        <w:tc>
          <w:tcPr>
            <w:tcW w:w="492" w:type="dxa"/>
            <w:shd w:val="clear" w:color="auto" w:fill="auto"/>
            <w:vAlign w:val="center"/>
          </w:tcPr>
          <w:p w14:paraId="2AADAA72" w14:textId="77777777" w:rsidR="008803D3" w:rsidRPr="00033E97" w:rsidRDefault="00590F46" w:rsidP="00580C58">
            <w:pPr>
              <w:bidi w:val="0"/>
              <w:jc w:val="lowKashida"/>
              <w:rPr>
                <w:sz w:val="24"/>
                <w:szCs w:val="24"/>
                <w:lang w:bidi="ar-EG"/>
              </w:rPr>
            </w:pPr>
            <w:r w:rsidRPr="00033E97">
              <w:rPr>
                <w:sz w:val="24"/>
                <w:szCs w:val="24"/>
                <w:lang w:bidi="ar-EG"/>
              </w:rPr>
              <w:t>:</w:t>
            </w:r>
          </w:p>
        </w:tc>
        <w:tc>
          <w:tcPr>
            <w:tcW w:w="6436" w:type="dxa"/>
            <w:gridSpan w:val="2"/>
            <w:shd w:val="clear" w:color="auto" w:fill="auto"/>
            <w:vAlign w:val="center"/>
          </w:tcPr>
          <w:p w14:paraId="6370A9C2" w14:textId="77777777" w:rsidR="008803D3" w:rsidRPr="00033E97" w:rsidRDefault="00077BF5" w:rsidP="00580C58">
            <w:pPr>
              <w:bidi w:val="0"/>
              <w:jc w:val="lowKashida"/>
              <w:rPr>
                <w:sz w:val="24"/>
                <w:szCs w:val="24"/>
                <w:lang w:bidi="ar-EG"/>
              </w:rPr>
            </w:pPr>
            <w:r w:rsidRPr="00033E97">
              <w:rPr>
                <w:sz w:val="24"/>
                <w:szCs w:val="24"/>
                <w:lang w:bidi="ar-EG"/>
              </w:rPr>
              <w:t>(</w:t>
            </w:r>
            <w:r w:rsidR="00590F46" w:rsidRPr="00033E97">
              <w:rPr>
                <w:sz w:val="24"/>
                <w:szCs w:val="24"/>
                <w:lang w:bidi="ar-EG"/>
              </w:rPr>
              <w:t>big pulley</w:t>
            </w:r>
            <w:r w:rsidRPr="00033E97">
              <w:rPr>
                <w:sz w:val="24"/>
                <w:szCs w:val="24"/>
                <w:lang w:bidi="ar-EG"/>
              </w:rPr>
              <w:t>)</w:t>
            </w:r>
            <w:r w:rsidR="00590F46" w:rsidRPr="00033E97">
              <w:rPr>
                <w:sz w:val="24"/>
                <w:szCs w:val="24"/>
                <w:lang w:bidi="ar-EG"/>
              </w:rPr>
              <w:t xml:space="preserve"> </w:t>
            </w:r>
            <w:r w:rsidR="00AC2A6A" w:rsidRPr="00033E97">
              <w:rPr>
                <w:position w:val="-24"/>
                <w:sz w:val="24"/>
                <w:szCs w:val="24"/>
                <w:lang w:bidi="ar-EG"/>
              </w:rPr>
              <w:object w:dxaOrig="2360" w:dyaOrig="620" w14:anchorId="5E97704B">
                <v:shape id="_x0000_i1083" type="#_x0000_t75" style="width:118pt;height:31pt" o:ole="">
                  <v:imagedata r:id="rId129" o:title=""/>
                </v:shape>
                <o:OLEObject Type="Embed" ProgID="Equation.DSMT4" ShapeID="_x0000_i1083" DrawAspect="Content" ObjectID="_1801676284" r:id="rId130"/>
              </w:object>
            </w:r>
          </w:p>
        </w:tc>
      </w:tr>
    </w:tbl>
    <w:p w14:paraId="0D2A58D9" w14:textId="162C8E0C" w:rsidR="00150C97" w:rsidRPr="00033E97" w:rsidRDefault="00150C97">
      <w:pPr>
        <w:autoSpaceDE/>
        <w:autoSpaceDN/>
        <w:bidi w:val="0"/>
        <w:spacing w:before="120" w:line="360" w:lineRule="auto"/>
        <w:jc w:val="both"/>
        <w:rPr>
          <w:rFonts w:cs="Times New Roman"/>
          <w:sz w:val="24"/>
          <w:szCs w:val="24"/>
          <w:lang w:val="en-GB" w:eastAsia="en-GB"/>
        </w:rPr>
      </w:pPr>
      <w:r w:rsidRPr="00033E97">
        <w:rPr>
          <w:rFonts w:cs="Times New Roman"/>
          <w:sz w:val="24"/>
          <w:szCs w:val="24"/>
          <w:lang w:val="en-GB" w:eastAsia="en-GB"/>
        </w:rPr>
        <w:t>The transmitted torque by the pulley (M</w:t>
      </w:r>
      <w:r w:rsidRPr="00033E97">
        <w:rPr>
          <w:rFonts w:cs="Times New Roman"/>
          <w:sz w:val="24"/>
          <w:szCs w:val="24"/>
          <w:vertAlign w:val="subscript"/>
          <w:lang w:val="en-GB" w:eastAsia="en-GB"/>
        </w:rPr>
        <w:t>t</w:t>
      </w:r>
      <w:r w:rsidRPr="00033E97">
        <w:rPr>
          <w:rFonts w:cs="Times New Roman"/>
          <w:sz w:val="24"/>
          <w:szCs w:val="24"/>
          <w:lang w:val="en-GB" w:eastAsia="en-GB"/>
        </w:rPr>
        <w:t xml:space="preserve">) was estimated to be </w:t>
      </w:r>
      <w:r w:rsidR="00B53621" w:rsidRPr="00033E97">
        <w:rPr>
          <w:rFonts w:cs="Times New Roman"/>
          <w:b/>
          <w:bCs/>
          <w:sz w:val="24"/>
          <w:szCs w:val="24"/>
          <w:lang w:val="en-GB" w:eastAsia="en-GB"/>
        </w:rPr>
        <w:t>1194.268</w:t>
      </w:r>
      <w:r w:rsidRPr="00033E97">
        <w:rPr>
          <w:rFonts w:cs="Times New Roman"/>
          <w:sz w:val="24"/>
          <w:szCs w:val="24"/>
          <w:lang w:val="en-GB" w:eastAsia="en-GB"/>
        </w:rPr>
        <w:t xml:space="preserve"> N</w:t>
      </w:r>
      <w:r w:rsidR="00DB0071" w:rsidRPr="00033E97">
        <w:rPr>
          <w:rFonts w:asciiTheme="majorBidi" w:hAnsiTheme="majorBidi" w:cstheme="majorBidi"/>
          <w:sz w:val="24"/>
          <w:szCs w:val="24"/>
          <w14:ligatures w14:val="standardContextual"/>
          <w14:cntxtAlts/>
        </w:rPr>
        <w:t>·</w:t>
      </w:r>
      <w:r w:rsidRPr="00033E97">
        <w:rPr>
          <w:rFonts w:cs="Times New Roman"/>
          <w:sz w:val="24"/>
          <w:szCs w:val="24"/>
          <w:lang w:val="en-GB" w:eastAsia="en-GB"/>
        </w:rPr>
        <w:t>m. From Eqs. (</w:t>
      </w:r>
      <w:r w:rsidR="000F6793">
        <w:rPr>
          <w:rFonts w:cs="Times New Roman"/>
          <w:sz w:val="24"/>
          <w:szCs w:val="24"/>
          <w:lang w:val="en-GB" w:eastAsia="en-GB"/>
        </w:rPr>
        <w:t>S9</w:t>
      </w:r>
      <w:r w:rsidRPr="00033E97">
        <w:rPr>
          <w:rFonts w:cs="Times New Roman"/>
          <w:sz w:val="24"/>
          <w:szCs w:val="24"/>
          <w:lang w:val="en-GB" w:eastAsia="en-GB"/>
        </w:rPr>
        <w:t xml:space="preserve">, </w:t>
      </w:r>
      <w:r w:rsidR="000F6793">
        <w:rPr>
          <w:rFonts w:cs="Times New Roman"/>
          <w:sz w:val="24"/>
          <w:szCs w:val="24"/>
          <w:lang w:val="en-GB" w:eastAsia="en-GB"/>
        </w:rPr>
        <w:t>S10</w:t>
      </w:r>
      <w:r w:rsidRPr="00033E97">
        <w:rPr>
          <w:rFonts w:cs="Times New Roman"/>
          <w:sz w:val="24"/>
          <w:szCs w:val="24"/>
          <w:lang w:val="en-GB" w:eastAsia="en-GB"/>
        </w:rPr>
        <w:t xml:space="preserve">), </w:t>
      </w:r>
      <w:r w:rsidR="00B53621" w:rsidRPr="00033E97">
        <w:rPr>
          <w:rFonts w:cs="Times New Roman"/>
          <w:sz w:val="24"/>
          <w:szCs w:val="24"/>
          <w:lang w:val="en-GB" w:eastAsia="en-GB"/>
        </w:rPr>
        <w:t>F</w:t>
      </w:r>
      <w:r w:rsidRPr="00033E97">
        <w:rPr>
          <w:rFonts w:cs="Times New Roman"/>
          <w:sz w:val="24"/>
          <w:szCs w:val="24"/>
          <w:vertAlign w:val="subscript"/>
          <w:lang w:val="en-GB" w:eastAsia="en-GB"/>
        </w:rPr>
        <w:t>1</w:t>
      </w:r>
      <w:r w:rsidRPr="00033E97">
        <w:rPr>
          <w:rFonts w:cs="Times New Roman"/>
          <w:sz w:val="24"/>
          <w:szCs w:val="24"/>
          <w:lang w:val="en-GB" w:eastAsia="en-GB"/>
        </w:rPr>
        <w:t xml:space="preserve">and </w:t>
      </w:r>
      <w:r w:rsidR="00B53621" w:rsidRPr="00033E97">
        <w:rPr>
          <w:rFonts w:cs="Times New Roman"/>
          <w:sz w:val="24"/>
          <w:szCs w:val="24"/>
          <w:lang w:val="en-GB" w:eastAsia="en-GB"/>
        </w:rPr>
        <w:t>F</w:t>
      </w:r>
      <w:r w:rsidRPr="00033E97">
        <w:rPr>
          <w:rFonts w:cs="Times New Roman"/>
          <w:sz w:val="24"/>
          <w:szCs w:val="24"/>
          <w:vertAlign w:val="subscript"/>
          <w:lang w:val="en-GB" w:eastAsia="en-GB"/>
        </w:rPr>
        <w:t>2</w:t>
      </w:r>
      <w:r w:rsidRPr="00033E97">
        <w:rPr>
          <w:rFonts w:cs="Times New Roman"/>
          <w:sz w:val="24"/>
          <w:szCs w:val="24"/>
          <w:lang w:val="en-GB" w:eastAsia="en-GB"/>
        </w:rPr>
        <w:t xml:space="preserve"> were estimated and given in Table </w:t>
      </w:r>
      <w:r w:rsidR="000B4B75" w:rsidRPr="00033E97">
        <w:rPr>
          <w:rFonts w:cs="Times New Roman"/>
          <w:sz w:val="24"/>
          <w:szCs w:val="24"/>
          <w:lang w:val="en-GB" w:eastAsia="en-GB"/>
        </w:rPr>
        <w:t>S4</w:t>
      </w:r>
      <w:r w:rsidRPr="00033E97">
        <w:rPr>
          <w:rFonts w:cs="Times New Roman"/>
          <w:sz w:val="24"/>
          <w:szCs w:val="24"/>
          <w:lang w:val="en-GB" w:eastAsia="en-GB"/>
        </w:rPr>
        <w:t>.</w:t>
      </w:r>
    </w:p>
    <w:p w14:paraId="2C9F25AB" w14:textId="77777777" w:rsidR="00150C97" w:rsidRPr="00033E97" w:rsidRDefault="00150C97" w:rsidP="00150C97">
      <w:pPr>
        <w:autoSpaceDE/>
        <w:autoSpaceDN/>
        <w:bidi w:val="0"/>
        <w:jc w:val="both"/>
        <w:rPr>
          <w:rFonts w:cs="Times New Roman"/>
          <w:sz w:val="24"/>
          <w:szCs w:val="24"/>
          <w:lang w:val="en-GB" w:eastAsia="en-GB"/>
        </w:rPr>
      </w:pPr>
    </w:p>
    <w:p w14:paraId="7074EABC" w14:textId="77777777" w:rsidR="00150C97" w:rsidRPr="00033E97" w:rsidRDefault="00150C97" w:rsidP="005258D6">
      <w:pPr>
        <w:bidi w:val="0"/>
        <w:adjustRightInd w:val="0"/>
        <w:spacing w:line="360" w:lineRule="auto"/>
        <w:jc w:val="both"/>
        <w:rPr>
          <w:rFonts w:cs="Times New Roman"/>
          <w:b/>
          <w:bCs/>
          <w:color w:val="000000"/>
          <w:sz w:val="24"/>
          <w:szCs w:val="24"/>
          <w:lang w:val="en-GB" w:eastAsia="en-GB"/>
        </w:rPr>
      </w:pPr>
      <w:r w:rsidRPr="00033E97">
        <w:rPr>
          <w:rFonts w:cs="Times New Roman"/>
          <w:b/>
          <w:bCs/>
          <w:color w:val="000000"/>
          <w:sz w:val="24"/>
          <w:szCs w:val="24"/>
          <w:lang w:val="en-GB" w:eastAsia="en-GB"/>
        </w:rPr>
        <w:t xml:space="preserve">  </w:t>
      </w:r>
      <w:r w:rsidR="002233EE" w:rsidRPr="00033E97">
        <w:rPr>
          <w:b/>
          <w:bCs/>
          <w:sz w:val="24"/>
          <w:szCs w:val="24"/>
        </w:rPr>
        <w:t>Table S4.</w:t>
      </w:r>
      <w:r w:rsidRPr="00033E97">
        <w:rPr>
          <w:rFonts w:cs="Times New Roman"/>
          <w:b/>
          <w:bCs/>
          <w:color w:val="000000"/>
          <w:sz w:val="24"/>
          <w:szCs w:val="24"/>
          <w:lang w:val="en-GB" w:eastAsia="en-GB"/>
        </w:rPr>
        <w:t xml:space="preserve"> Values of </w:t>
      </w:r>
      <w:r w:rsidR="002233EE" w:rsidRPr="00033E97">
        <w:rPr>
          <w:rFonts w:cs="Times New Roman"/>
          <w:b/>
          <w:bCs/>
          <w:color w:val="000000"/>
          <w:sz w:val="24"/>
          <w:szCs w:val="24"/>
          <w:lang w:val="en-GB" w:eastAsia="en-GB"/>
        </w:rPr>
        <w:t>F</w:t>
      </w:r>
      <w:r w:rsidRPr="00033E97">
        <w:rPr>
          <w:rFonts w:cs="Times New Roman"/>
          <w:b/>
          <w:bCs/>
          <w:color w:val="000000"/>
          <w:sz w:val="24"/>
          <w:szCs w:val="24"/>
          <w:vertAlign w:val="subscript"/>
          <w:lang w:val="en-GB" w:eastAsia="en-GB"/>
        </w:rPr>
        <w:t>1</w:t>
      </w:r>
      <w:r w:rsidRPr="00033E97">
        <w:rPr>
          <w:rFonts w:cs="Times New Roman"/>
          <w:b/>
          <w:bCs/>
          <w:color w:val="000000"/>
          <w:sz w:val="24"/>
          <w:szCs w:val="24"/>
          <w:lang w:val="en-GB" w:eastAsia="en-GB"/>
        </w:rPr>
        <w:t xml:space="preserve"> and </w:t>
      </w:r>
      <w:r w:rsidR="002233EE" w:rsidRPr="00033E97">
        <w:rPr>
          <w:rFonts w:cs="Times New Roman"/>
          <w:b/>
          <w:bCs/>
          <w:color w:val="000000"/>
          <w:sz w:val="24"/>
          <w:szCs w:val="24"/>
          <w:lang w:val="en-GB" w:eastAsia="en-GB"/>
        </w:rPr>
        <w:t>F</w:t>
      </w:r>
      <w:r w:rsidRPr="00033E97">
        <w:rPr>
          <w:rFonts w:cs="Times New Roman"/>
          <w:b/>
          <w:bCs/>
          <w:color w:val="000000"/>
          <w:sz w:val="24"/>
          <w:szCs w:val="24"/>
          <w:vertAlign w:val="subscript"/>
          <w:lang w:val="en-GB" w:eastAsia="en-GB"/>
        </w:rPr>
        <w:t>2</w:t>
      </w:r>
      <w:r w:rsidRPr="00033E97">
        <w:rPr>
          <w:rFonts w:cs="Times New Roman"/>
          <w:b/>
          <w:bCs/>
          <w:color w:val="000000"/>
          <w:sz w:val="24"/>
          <w:szCs w:val="24"/>
          <w:lang w:val="en-GB" w:eastAsia="en-GB"/>
        </w:rPr>
        <w:t>.</w:t>
      </w:r>
    </w:p>
    <w:tbl>
      <w:tblPr>
        <w:tblW w:w="7240" w:type="dxa"/>
        <w:tblInd w:w="98" w:type="dxa"/>
        <w:tblBorders>
          <w:top w:val="single" w:sz="4" w:space="0" w:color="auto"/>
          <w:bottom w:val="single" w:sz="4" w:space="0" w:color="auto"/>
        </w:tblBorders>
        <w:tblLook w:val="04A0" w:firstRow="1" w:lastRow="0" w:firstColumn="1" w:lastColumn="0" w:noHBand="0" w:noVBand="1"/>
      </w:tblPr>
      <w:tblGrid>
        <w:gridCol w:w="1448"/>
        <w:gridCol w:w="1448"/>
        <w:gridCol w:w="1448"/>
        <w:gridCol w:w="1448"/>
        <w:gridCol w:w="1448"/>
      </w:tblGrid>
      <w:tr w:rsidR="00150C97" w:rsidRPr="00033E97" w14:paraId="5556712C" w14:textId="77777777" w:rsidTr="000A2F2C">
        <w:trPr>
          <w:trHeight w:val="280"/>
        </w:trPr>
        <w:tc>
          <w:tcPr>
            <w:tcW w:w="1448" w:type="dxa"/>
            <w:tcBorders>
              <w:bottom w:val="single" w:sz="4" w:space="0" w:color="auto"/>
            </w:tcBorders>
            <w:shd w:val="clear" w:color="auto" w:fill="auto"/>
            <w:vAlign w:val="bottom"/>
            <w:hideMark/>
          </w:tcPr>
          <w:p w14:paraId="505E116D" w14:textId="77777777" w:rsidR="00150C97" w:rsidRPr="00033E97" w:rsidRDefault="00150C97" w:rsidP="00B53621">
            <w:pPr>
              <w:bidi w:val="0"/>
              <w:spacing w:line="360" w:lineRule="auto"/>
              <w:rPr>
                <w:b/>
                <w:bCs/>
                <w:sz w:val="24"/>
                <w:szCs w:val="24"/>
              </w:rPr>
            </w:pPr>
            <w:r w:rsidRPr="00033E97">
              <w:rPr>
                <w:b/>
                <w:bCs/>
                <w:sz w:val="24"/>
                <w:szCs w:val="24"/>
              </w:rPr>
              <w:t>D</w:t>
            </w:r>
            <w:r w:rsidRPr="00033E97">
              <w:rPr>
                <w:b/>
                <w:bCs/>
                <w:sz w:val="24"/>
                <w:szCs w:val="24"/>
                <w:vertAlign w:val="subscript"/>
              </w:rPr>
              <w:t>1</w:t>
            </w:r>
            <w:r w:rsidRPr="00033E97">
              <w:rPr>
                <w:b/>
                <w:bCs/>
                <w:sz w:val="24"/>
                <w:szCs w:val="24"/>
              </w:rPr>
              <w:t xml:space="preserve"> (mm)</w:t>
            </w:r>
          </w:p>
        </w:tc>
        <w:tc>
          <w:tcPr>
            <w:tcW w:w="1448" w:type="dxa"/>
            <w:tcBorders>
              <w:bottom w:val="single" w:sz="4" w:space="0" w:color="auto"/>
            </w:tcBorders>
            <w:shd w:val="clear" w:color="auto" w:fill="auto"/>
            <w:vAlign w:val="bottom"/>
            <w:hideMark/>
          </w:tcPr>
          <w:p w14:paraId="43CF686D" w14:textId="77777777" w:rsidR="00150C97" w:rsidRPr="00033E97" w:rsidRDefault="00150C97" w:rsidP="000A2F2C">
            <w:pPr>
              <w:bidi w:val="0"/>
              <w:spacing w:line="360" w:lineRule="auto"/>
              <w:jc w:val="center"/>
              <w:rPr>
                <w:b/>
                <w:bCs/>
                <w:sz w:val="24"/>
                <w:szCs w:val="24"/>
              </w:rPr>
            </w:pPr>
            <w:r w:rsidRPr="00033E97">
              <w:rPr>
                <w:b/>
                <w:bCs/>
                <w:sz w:val="24"/>
                <w:szCs w:val="24"/>
              </w:rPr>
              <w:t>D</w:t>
            </w:r>
            <w:r w:rsidRPr="00033E97">
              <w:rPr>
                <w:b/>
                <w:bCs/>
                <w:sz w:val="24"/>
                <w:szCs w:val="24"/>
                <w:vertAlign w:val="subscript"/>
              </w:rPr>
              <w:t>2</w:t>
            </w:r>
            <w:r w:rsidRPr="00033E97">
              <w:rPr>
                <w:b/>
                <w:bCs/>
                <w:sz w:val="24"/>
                <w:szCs w:val="24"/>
              </w:rPr>
              <w:t xml:space="preserve"> (mm)</w:t>
            </w:r>
          </w:p>
        </w:tc>
        <w:tc>
          <w:tcPr>
            <w:tcW w:w="1448" w:type="dxa"/>
            <w:tcBorders>
              <w:bottom w:val="single" w:sz="4" w:space="0" w:color="auto"/>
            </w:tcBorders>
            <w:shd w:val="clear" w:color="auto" w:fill="auto"/>
            <w:vAlign w:val="bottom"/>
            <w:hideMark/>
          </w:tcPr>
          <w:p w14:paraId="06E5F1AC" w14:textId="77777777" w:rsidR="00150C97" w:rsidRPr="00033E97" w:rsidRDefault="00B53621" w:rsidP="00B53621">
            <w:pPr>
              <w:bidi w:val="0"/>
              <w:spacing w:line="360" w:lineRule="auto"/>
              <w:jc w:val="center"/>
              <w:rPr>
                <w:b/>
                <w:bCs/>
                <w:sz w:val="24"/>
                <w:szCs w:val="24"/>
              </w:rPr>
            </w:pPr>
            <w:r w:rsidRPr="00033E97">
              <w:rPr>
                <w:b/>
                <w:bCs/>
                <w:sz w:val="24"/>
                <w:szCs w:val="24"/>
              </w:rPr>
              <w:t>F</w:t>
            </w:r>
            <w:r w:rsidR="00150C97" w:rsidRPr="00033E97">
              <w:rPr>
                <w:b/>
                <w:bCs/>
                <w:sz w:val="24"/>
                <w:szCs w:val="24"/>
                <w:vertAlign w:val="subscript"/>
              </w:rPr>
              <w:t>1</w:t>
            </w:r>
            <w:r w:rsidR="00150C97" w:rsidRPr="00033E97">
              <w:rPr>
                <w:b/>
                <w:bCs/>
                <w:sz w:val="24"/>
                <w:szCs w:val="24"/>
              </w:rPr>
              <w:t xml:space="preserve"> (N)</w:t>
            </w:r>
          </w:p>
        </w:tc>
        <w:tc>
          <w:tcPr>
            <w:tcW w:w="1448" w:type="dxa"/>
            <w:tcBorders>
              <w:bottom w:val="single" w:sz="4" w:space="0" w:color="auto"/>
            </w:tcBorders>
            <w:shd w:val="clear" w:color="auto" w:fill="auto"/>
            <w:vAlign w:val="bottom"/>
            <w:hideMark/>
          </w:tcPr>
          <w:p w14:paraId="3E74FF51" w14:textId="77777777" w:rsidR="00150C97" w:rsidRPr="00033E97" w:rsidRDefault="00B53621" w:rsidP="00B53621">
            <w:pPr>
              <w:bidi w:val="0"/>
              <w:spacing w:line="360" w:lineRule="auto"/>
              <w:jc w:val="center"/>
              <w:rPr>
                <w:b/>
                <w:bCs/>
                <w:sz w:val="24"/>
                <w:szCs w:val="24"/>
              </w:rPr>
            </w:pPr>
            <w:r w:rsidRPr="00033E97">
              <w:rPr>
                <w:b/>
                <w:bCs/>
                <w:sz w:val="24"/>
                <w:szCs w:val="24"/>
              </w:rPr>
              <w:t>F</w:t>
            </w:r>
            <w:r w:rsidR="00150C97" w:rsidRPr="00033E97">
              <w:rPr>
                <w:b/>
                <w:bCs/>
                <w:sz w:val="24"/>
                <w:szCs w:val="24"/>
                <w:vertAlign w:val="subscript"/>
              </w:rPr>
              <w:t>2</w:t>
            </w:r>
            <w:r w:rsidR="00150C97" w:rsidRPr="00033E97">
              <w:rPr>
                <w:b/>
                <w:bCs/>
                <w:sz w:val="24"/>
                <w:szCs w:val="24"/>
              </w:rPr>
              <w:t xml:space="preserve"> (N)</w:t>
            </w:r>
          </w:p>
        </w:tc>
        <w:tc>
          <w:tcPr>
            <w:tcW w:w="1448" w:type="dxa"/>
            <w:tcBorders>
              <w:bottom w:val="single" w:sz="4" w:space="0" w:color="auto"/>
            </w:tcBorders>
            <w:vAlign w:val="bottom"/>
          </w:tcPr>
          <w:p w14:paraId="2973AA3B" w14:textId="77777777" w:rsidR="00150C97" w:rsidRPr="00033E97" w:rsidRDefault="00B53621" w:rsidP="00B53621">
            <w:pPr>
              <w:bidi w:val="0"/>
              <w:spacing w:line="360" w:lineRule="auto"/>
              <w:jc w:val="center"/>
              <w:rPr>
                <w:b/>
                <w:bCs/>
                <w:sz w:val="24"/>
                <w:szCs w:val="24"/>
              </w:rPr>
            </w:pPr>
            <w:r w:rsidRPr="00033E97">
              <w:rPr>
                <w:b/>
                <w:bCs/>
                <w:sz w:val="24"/>
                <w:szCs w:val="24"/>
              </w:rPr>
              <w:t>F</w:t>
            </w:r>
            <w:r w:rsidR="00150C97" w:rsidRPr="00033E97">
              <w:rPr>
                <w:b/>
                <w:bCs/>
                <w:sz w:val="24"/>
                <w:szCs w:val="24"/>
                <w:vertAlign w:val="subscript"/>
              </w:rPr>
              <w:t>1</w:t>
            </w:r>
            <w:r w:rsidR="00150C97" w:rsidRPr="00033E97">
              <w:rPr>
                <w:b/>
                <w:bCs/>
                <w:sz w:val="24"/>
                <w:szCs w:val="24"/>
              </w:rPr>
              <w:t>+</w:t>
            </w:r>
            <w:r w:rsidRPr="00033E97">
              <w:rPr>
                <w:b/>
                <w:bCs/>
                <w:sz w:val="24"/>
                <w:szCs w:val="24"/>
              </w:rPr>
              <w:t>F</w:t>
            </w:r>
            <w:r w:rsidR="00150C97" w:rsidRPr="00033E97">
              <w:rPr>
                <w:b/>
                <w:bCs/>
                <w:sz w:val="24"/>
                <w:szCs w:val="24"/>
                <w:vertAlign w:val="subscript"/>
              </w:rPr>
              <w:t>2</w:t>
            </w:r>
            <w:r w:rsidR="00150C97" w:rsidRPr="00033E97">
              <w:rPr>
                <w:b/>
                <w:bCs/>
                <w:sz w:val="24"/>
                <w:szCs w:val="24"/>
              </w:rPr>
              <w:t xml:space="preserve"> (N)</w:t>
            </w:r>
          </w:p>
        </w:tc>
      </w:tr>
      <w:tr w:rsidR="00150C97" w:rsidRPr="00033E97" w14:paraId="659BBFCB" w14:textId="77777777" w:rsidTr="000A2F2C">
        <w:trPr>
          <w:trHeight w:val="360"/>
        </w:trPr>
        <w:tc>
          <w:tcPr>
            <w:tcW w:w="1448" w:type="dxa"/>
            <w:tcBorders>
              <w:top w:val="single" w:sz="4" w:space="0" w:color="auto"/>
              <w:bottom w:val="nil"/>
            </w:tcBorders>
            <w:shd w:val="clear" w:color="auto" w:fill="auto"/>
            <w:hideMark/>
          </w:tcPr>
          <w:p w14:paraId="704099B8" w14:textId="77777777" w:rsidR="00150C97" w:rsidRPr="00033E97" w:rsidRDefault="00150C97" w:rsidP="000A2F2C">
            <w:pPr>
              <w:bidi w:val="0"/>
              <w:spacing w:line="360" w:lineRule="auto"/>
              <w:jc w:val="both"/>
              <w:rPr>
                <w:sz w:val="24"/>
                <w:szCs w:val="24"/>
              </w:rPr>
            </w:pPr>
            <w:r w:rsidRPr="00033E97">
              <w:rPr>
                <w:sz w:val="24"/>
                <w:szCs w:val="24"/>
              </w:rPr>
              <w:t>120</w:t>
            </w:r>
          </w:p>
        </w:tc>
        <w:tc>
          <w:tcPr>
            <w:tcW w:w="1448" w:type="dxa"/>
            <w:tcBorders>
              <w:top w:val="single" w:sz="4" w:space="0" w:color="auto"/>
              <w:bottom w:val="nil"/>
            </w:tcBorders>
            <w:shd w:val="clear" w:color="auto" w:fill="auto"/>
            <w:hideMark/>
          </w:tcPr>
          <w:p w14:paraId="795627E5" w14:textId="77777777" w:rsidR="00150C97" w:rsidRPr="00033E97" w:rsidRDefault="00150C97" w:rsidP="00B53621">
            <w:pPr>
              <w:bidi w:val="0"/>
              <w:spacing w:line="360" w:lineRule="auto"/>
              <w:jc w:val="center"/>
              <w:rPr>
                <w:color w:val="000000"/>
                <w:sz w:val="24"/>
                <w:szCs w:val="24"/>
              </w:rPr>
            </w:pPr>
            <w:r w:rsidRPr="00033E97">
              <w:rPr>
                <w:color w:val="000000"/>
                <w:sz w:val="24"/>
                <w:szCs w:val="24"/>
              </w:rPr>
              <w:t>253</w:t>
            </w:r>
          </w:p>
        </w:tc>
        <w:tc>
          <w:tcPr>
            <w:tcW w:w="1448" w:type="dxa"/>
            <w:tcBorders>
              <w:top w:val="single" w:sz="4" w:space="0" w:color="auto"/>
              <w:bottom w:val="nil"/>
            </w:tcBorders>
            <w:shd w:val="clear" w:color="auto" w:fill="auto"/>
            <w:hideMark/>
          </w:tcPr>
          <w:p w14:paraId="7945665D" w14:textId="77777777" w:rsidR="00150C97" w:rsidRPr="00033E97" w:rsidRDefault="00150C97" w:rsidP="00B53621">
            <w:pPr>
              <w:bidi w:val="0"/>
              <w:spacing w:line="360" w:lineRule="auto"/>
              <w:jc w:val="center"/>
              <w:rPr>
                <w:sz w:val="24"/>
                <w:szCs w:val="24"/>
              </w:rPr>
            </w:pPr>
            <w:r w:rsidRPr="00033E97">
              <w:rPr>
                <w:sz w:val="24"/>
                <w:szCs w:val="24"/>
              </w:rPr>
              <w:t>10158.2</w:t>
            </w:r>
          </w:p>
        </w:tc>
        <w:tc>
          <w:tcPr>
            <w:tcW w:w="1448" w:type="dxa"/>
            <w:tcBorders>
              <w:top w:val="single" w:sz="4" w:space="0" w:color="auto"/>
              <w:bottom w:val="nil"/>
            </w:tcBorders>
            <w:shd w:val="clear" w:color="auto" w:fill="auto"/>
            <w:hideMark/>
          </w:tcPr>
          <w:p w14:paraId="7674E675" w14:textId="77777777" w:rsidR="00150C97" w:rsidRPr="00033E97" w:rsidRDefault="00150C97" w:rsidP="00B53621">
            <w:pPr>
              <w:bidi w:val="0"/>
              <w:spacing w:line="360" w:lineRule="auto"/>
              <w:jc w:val="center"/>
              <w:rPr>
                <w:sz w:val="24"/>
                <w:szCs w:val="24"/>
              </w:rPr>
            </w:pPr>
            <w:r w:rsidRPr="00033E97">
              <w:rPr>
                <w:sz w:val="24"/>
                <w:szCs w:val="24"/>
              </w:rPr>
              <w:t>717.4</w:t>
            </w:r>
          </w:p>
        </w:tc>
        <w:tc>
          <w:tcPr>
            <w:tcW w:w="1448" w:type="dxa"/>
            <w:tcBorders>
              <w:top w:val="single" w:sz="4" w:space="0" w:color="auto"/>
              <w:bottom w:val="nil"/>
            </w:tcBorders>
          </w:tcPr>
          <w:p w14:paraId="7DBA0D43" w14:textId="77777777" w:rsidR="00150C97" w:rsidRPr="00033E97" w:rsidRDefault="00150C97" w:rsidP="00B53621">
            <w:pPr>
              <w:bidi w:val="0"/>
              <w:spacing w:line="360" w:lineRule="auto"/>
              <w:jc w:val="center"/>
              <w:rPr>
                <w:sz w:val="24"/>
                <w:szCs w:val="24"/>
              </w:rPr>
            </w:pPr>
            <w:r w:rsidRPr="00033E97">
              <w:rPr>
                <w:sz w:val="24"/>
                <w:szCs w:val="24"/>
              </w:rPr>
              <w:t>10875.63</w:t>
            </w:r>
          </w:p>
        </w:tc>
      </w:tr>
      <w:tr w:rsidR="00150C97" w:rsidRPr="00033E97" w14:paraId="407F8BBF" w14:textId="77777777" w:rsidTr="000A2F2C">
        <w:trPr>
          <w:trHeight w:val="465"/>
        </w:trPr>
        <w:tc>
          <w:tcPr>
            <w:tcW w:w="1448" w:type="dxa"/>
            <w:tcBorders>
              <w:top w:val="nil"/>
            </w:tcBorders>
            <w:shd w:val="clear" w:color="auto" w:fill="auto"/>
            <w:hideMark/>
          </w:tcPr>
          <w:p w14:paraId="2319C3B6" w14:textId="77777777" w:rsidR="00150C97" w:rsidRPr="00033E97" w:rsidRDefault="00150C97" w:rsidP="000A2F2C">
            <w:pPr>
              <w:bidi w:val="0"/>
              <w:spacing w:line="360" w:lineRule="auto"/>
              <w:jc w:val="both"/>
              <w:rPr>
                <w:sz w:val="24"/>
                <w:szCs w:val="24"/>
              </w:rPr>
            </w:pPr>
            <w:r w:rsidRPr="00033E97">
              <w:rPr>
                <w:sz w:val="24"/>
                <w:szCs w:val="24"/>
              </w:rPr>
              <w:t>100</w:t>
            </w:r>
          </w:p>
        </w:tc>
        <w:tc>
          <w:tcPr>
            <w:tcW w:w="1448" w:type="dxa"/>
            <w:tcBorders>
              <w:top w:val="nil"/>
            </w:tcBorders>
            <w:shd w:val="clear" w:color="auto" w:fill="auto"/>
            <w:hideMark/>
          </w:tcPr>
          <w:p w14:paraId="2E75E559" w14:textId="77777777" w:rsidR="00150C97" w:rsidRPr="00033E97" w:rsidRDefault="00150C97" w:rsidP="000A2F2C">
            <w:pPr>
              <w:bidi w:val="0"/>
              <w:spacing w:line="360" w:lineRule="auto"/>
              <w:jc w:val="center"/>
              <w:rPr>
                <w:color w:val="000000"/>
                <w:sz w:val="24"/>
                <w:szCs w:val="24"/>
              </w:rPr>
            </w:pPr>
            <w:r w:rsidRPr="00033E97">
              <w:rPr>
                <w:color w:val="000000"/>
                <w:sz w:val="24"/>
                <w:szCs w:val="24"/>
              </w:rPr>
              <w:t>263</w:t>
            </w:r>
          </w:p>
        </w:tc>
        <w:tc>
          <w:tcPr>
            <w:tcW w:w="1448" w:type="dxa"/>
            <w:tcBorders>
              <w:top w:val="nil"/>
            </w:tcBorders>
            <w:shd w:val="clear" w:color="auto" w:fill="auto"/>
            <w:hideMark/>
          </w:tcPr>
          <w:p w14:paraId="7BEC6510" w14:textId="77777777" w:rsidR="00150C97" w:rsidRPr="00033E97" w:rsidRDefault="00150C97" w:rsidP="00B53621">
            <w:pPr>
              <w:bidi w:val="0"/>
              <w:spacing w:line="360" w:lineRule="auto"/>
              <w:jc w:val="center"/>
              <w:rPr>
                <w:sz w:val="24"/>
                <w:szCs w:val="24"/>
              </w:rPr>
            </w:pPr>
            <w:r w:rsidRPr="00033E97">
              <w:rPr>
                <w:sz w:val="24"/>
                <w:szCs w:val="24"/>
              </w:rPr>
              <w:t>9807.3</w:t>
            </w:r>
          </w:p>
        </w:tc>
        <w:tc>
          <w:tcPr>
            <w:tcW w:w="1448" w:type="dxa"/>
            <w:tcBorders>
              <w:top w:val="nil"/>
            </w:tcBorders>
            <w:shd w:val="clear" w:color="auto" w:fill="auto"/>
            <w:hideMark/>
          </w:tcPr>
          <w:p w14:paraId="36EE1FEF" w14:textId="77777777" w:rsidR="00150C97" w:rsidRPr="00033E97" w:rsidRDefault="00150C97" w:rsidP="00B53621">
            <w:pPr>
              <w:bidi w:val="0"/>
              <w:spacing w:line="360" w:lineRule="auto"/>
              <w:jc w:val="center"/>
              <w:rPr>
                <w:sz w:val="24"/>
                <w:szCs w:val="24"/>
              </w:rPr>
            </w:pPr>
            <w:r w:rsidRPr="00033E97">
              <w:rPr>
                <w:sz w:val="24"/>
                <w:szCs w:val="24"/>
              </w:rPr>
              <w:t>725.4</w:t>
            </w:r>
          </w:p>
        </w:tc>
        <w:tc>
          <w:tcPr>
            <w:tcW w:w="1448" w:type="dxa"/>
            <w:tcBorders>
              <w:top w:val="nil"/>
            </w:tcBorders>
          </w:tcPr>
          <w:p w14:paraId="684BD6E2" w14:textId="77777777" w:rsidR="00150C97" w:rsidRPr="00033E97" w:rsidRDefault="00150C97" w:rsidP="00B53621">
            <w:pPr>
              <w:bidi w:val="0"/>
              <w:spacing w:line="360" w:lineRule="auto"/>
              <w:jc w:val="center"/>
              <w:rPr>
                <w:sz w:val="24"/>
                <w:szCs w:val="24"/>
              </w:rPr>
            </w:pPr>
            <w:r w:rsidRPr="00033E97">
              <w:rPr>
                <w:sz w:val="24"/>
                <w:szCs w:val="24"/>
              </w:rPr>
              <w:t>10532.67</w:t>
            </w:r>
          </w:p>
        </w:tc>
      </w:tr>
      <w:tr w:rsidR="00150C97" w:rsidRPr="00033E97" w14:paraId="42EA8978" w14:textId="77777777" w:rsidTr="000A2F2C">
        <w:trPr>
          <w:trHeight w:val="375"/>
        </w:trPr>
        <w:tc>
          <w:tcPr>
            <w:tcW w:w="1448" w:type="dxa"/>
            <w:shd w:val="clear" w:color="auto" w:fill="auto"/>
            <w:hideMark/>
          </w:tcPr>
          <w:p w14:paraId="7820EA96" w14:textId="77777777" w:rsidR="00150C97" w:rsidRPr="00033E97" w:rsidRDefault="00150C97" w:rsidP="000A2F2C">
            <w:pPr>
              <w:bidi w:val="0"/>
              <w:spacing w:line="360" w:lineRule="auto"/>
              <w:jc w:val="both"/>
              <w:rPr>
                <w:sz w:val="24"/>
                <w:szCs w:val="24"/>
              </w:rPr>
            </w:pPr>
            <w:r w:rsidRPr="00033E97">
              <w:rPr>
                <w:sz w:val="24"/>
                <w:szCs w:val="24"/>
              </w:rPr>
              <w:t>80</w:t>
            </w:r>
          </w:p>
        </w:tc>
        <w:tc>
          <w:tcPr>
            <w:tcW w:w="1448" w:type="dxa"/>
            <w:shd w:val="clear" w:color="auto" w:fill="auto"/>
            <w:hideMark/>
          </w:tcPr>
          <w:p w14:paraId="21D47248" w14:textId="77777777" w:rsidR="00150C97" w:rsidRPr="00033E97" w:rsidRDefault="00150C97" w:rsidP="000A2F2C">
            <w:pPr>
              <w:bidi w:val="0"/>
              <w:spacing w:line="360" w:lineRule="auto"/>
              <w:jc w:val="center"/>
              <w:rPr>
                <w:color w:val="000000"/>
                <w:sz w:val="24"/>
                <w:szCs w:val="24"/>
              </w:rPr>
            </w:pPr>
            <w:r w:rsidRPr="00033E97">
              <w:rPr>
                <w:color w:val="000000"/>
                <w:sz w:val="24"/>
                <w:szCs w:val="24"/>
              </w:rPr>
              <w:t>281</w:t>
            </w:r>
          </w:p>
        </w:tc>
        <w:tc>
          <w:tcPr>
            <w:tcW w:w="1448" w:type="dxa"/>
            <w:shd w:val="clear" w:color="auto" w:fill="auto"/>
            <w:hideMark/>
          </w:tcPr>
          <w:p w14:paraId="6E30FC4F" w14:textId="77777777" w:rsidR="00150C97" w:rsidRPr="00033E97" w:rsidRDefault="00150C97" w:rsidP="00B53621">
            <w:pPr>
              <w:bidi w:val="0"/>
              <w:spacing w:line="360" w:lineRule="auto"/>
              <w:jc w:val="center"/>
              <w:rPr>
                <w:sz w:val="24"/>
                <w:szCs w:val="24"/>
              </w:rPr>
            </w:pPr>
            <w:r w:rsidRPr="00033E97">
              <w:rPr>
                <w:sz w:val="24"/>
                <w:szCs w:val="24"/>
              </w:rPr>
              <w:t>9224.2</w:t>
            </w:r>
          </w:p>
        </w:tc>
        <w:tc>
          <w:tcPr>
            <w:tcW w:w="1448" w:type="dxa"/>
            <w:shd w:val="clear" w:color="auto" w:fill="auto"/>
            <w:hideMark/>
          </w:tcPr>
          <w:p w14:paraId="684C5FD4" w14:textId="77777777" w:rsidR="00150C97" w:rsidRPr="00033E97" w:rsidRDefault="00150C97" w:rsidP="00B53621">
            <w:pPr>
              <w:bidi w:val="0"/>
              <w:spacing w:line="360" w:lineRule="auto"/>
              <w:jc w:val="center"/>
              <w:rPr>
                <w:sz w:val="24"/>
                <w:szCs w:val="24"/>
              </w:rPr>
            </w:pPr>
            <w:r w:rsidRPr="00033E97">
              <w:rPr>
                <w:sz w:val="24"/>
                <w:szCs w:val="24"/>
              </w:rPr>
              <w:t>724.0</w:t>
            </w:r>
          </w:p>
        </w:tc>
        <w:tc>
          <w:tcPr>
            <w:tcW w:w="1448" w:type="dxa"/>
          </w:tcPr>
          <w:p w14:paraId="55052F0B" w14:textId="77777777" w:rsidR="00150C97" w:rsidRPr="00033E97" w:rsidRDefault="00150C97" w:rsidP="00B53621">
            <w:pPr>
              <w:bidi w:val="0"/>
              <w:spacing w:line="360" w:lineRule="auto"/>
              <w:jc w:val="center"/>
              <w:rPr>
                <w:sz w:val="24"/>
                <w:szCs w:val="24"/>
              </w:rPr>
            </w:pPr>
            <w:r w:rsidRPr="00033E97">
              <w:rPr>
                <w:sz w:val="24"/>
                <w:szCs w:val="24"/>
              </w:rPr>
              <w:t>9948.19</w:t>
            </w:r>
          </w:p>
        </w:tc>
      </w:tr>
    </w:tbl>
    <w:p w14:paraId="3AA89D95" w14:textId="77777777" w:rsidR="00FF57BC" w:rsidRPr="00033E97" w:rsidRDefault="00FF57BC" w:rsidP="00150C97">
      <w:pPr>
        <w:bidi w:val="0"/>
        <w:spacing w:line="360" w:lineRule="auto"/>
        <w:jc w:val="lowKashida"/>
        <w:rPr>
          <w:b/>
          <w:bCs/>
          <w:sz w:val="24"/>
          <w:szCs w:val="24"/>
          <w:lang w:bidi="ar-EG"/>
        </w:rPr>
      </w:pPr>
      <w:r w:rsidRPr="00033E97">
        <w:rPr>
          <w:b/>
          <w:bCs/>
          <w:sz w:val="24"/>
          <w:szCs w:val="24"/>
          <w:lang w:bidi="ar-EG"/>
        </w:rPr>
        <w:t>Belt Length</w:t>
      </w:r>
      <w:r w:rsidR="00C83CF5" w:rsidRPr="00033E97">
        <w:rPr>
          <w:b/>
          <w:bCs/>
          <w:sz w:val="24"/>
          <w:szCs w:val="24"/>
          <w:lang w:bidi="ar-EG"/>
        </w:rPr>
        <w:t>:</w:t>
      </w:r>
    </w:p>
    <w:p w14:paraId="71B22090" w14:textId="4E637981" w:rsidR="00FF57BC" w:rsidRPr="00033E97" w:rsidRDefault="008A3415" w:rsidP="00223703">
      <w:pPr>
        <w:bidi w:val="0"/>
        <w:spacing w:line="360" w:lineRule="auto"/>
        <w:jc w:val="lowKashida"/>
        <w:rPr>
          <w:sz w:val="24"/>
          <w:szCs w:val="24"/>
          <w:lang w:bidi="ar-EG"/>
        </w:rPr>
      </w:pPr>
      <w:r w:rsidRPr="00033E97">
        <w:rPr>
          <w:sz w:val="24"/>
          <w:szCs w:val="24"/>
          <w:lang w:bidi="ar-EG"/>
        </w:rPr>
        <w:t>V-</w:t>
      </w:r>
      <w:r w:rsidR="00FF57BC" w:rsidRPr="00033E97">
        <w:rPr>
          <w:sz w:val="24"/>
          <w:szCs w:val="24"/>
          <w:lang w:bidi="ar-EG"/>
        </w:rPr>
        <w:t xml:space="preserve">belt is used to transmit motion between the motor and transmission shaft. The cross section and the length of V-belts have standardized by ANSI in U.S. customary units in SI unit. The length of V-belt </w:t>
      </w:r>
      <w:r w:rsidR="00853C02" w:rsidRPr="00033E97">
        <w:rPr>
          <w:sz w:val="24"/>
          <w:szCs w:val="24"/>
          <w:lang w:bidi="ar-EG"/>
        </w:rPr>
        <w:t>is</w:t>
      </w:r>
      <w:r w:rsidR="00FF57BC" w:rsidRPr="00033E97">
        <w:rPr>
          <w:sz w:val="24"/>
          <w:szCs w:val="24"/>
          <w:lang w:bidi="ar-EG"/>
        </w:rPr>
        <w:t xml:space="preserve"> calculated from </w:t>
      </w:r>
      <w:r w:rsidR="003E5222" w:rsidRPr="00033E97">
        <w:rPr>
          <w:sz w:val="24"/>
          <w:szCs w:val="24"/>
          <w:lang w:bidi="ar-EG"/>
        </w:rPr>
        <w:t xml:space="preserve">following </w:t>
      </w:r>
      <w:r w:rsidR="00FF57BC" w:rsidRPr="00033E97">
        <w:rPr>
          <w:sz w:val="24"/>
          <w:szCs w:val="24"/>
          <w:lang w:bidi="ar-EG"/>
        </w:rPr>
        <w:t xml:space="preserve">equation, according to </w:t>
      </w:r>
      <w:r w:rsidR="00AE2F53" w:rsidRPr="00033E97">
        <w:rPr>
          <w:sz w:val="24"/>
          <w:szCs w:val="24"/>
          <w:lang w:bidi="ar-EG"/>
        </w:rPr>
        <w:fldChar w:fldCharType="begin"/>
      </w:r>
      <w:r w:rsidR="00AE2F53" w:rsidRPr="00033E97">
        <w:rPr>
          <w:sz w:val="24"/>
          <w:szCs w:val="24"/>
          <w:lang w:bidi="ar-EG"/>
        </w:rPr>
        <w:instrText xml:space="preserve"> ADDIN EN.CITE &lt;EndNote&gt;&lt;Cite&gt;&lt;Author&gt;Khurmi&lt;/Author&gt;&lt;Year&gt;2005&lt;/Year&gt;&lt;RecNum&gt;47&lt;/RecNum&gt;&lt;DisplayText&gt;(Khurmi &amp;amp; Gupta, 2005)&lt;/DisplayText&gt;&lt;record&gt;&lt;rec-number&gt;47&lt;/rec-number&gt;&lt;foreign-keys&gt;&lt;key app="EN" db-id="2s5555901rva2mefstmpevpdwwdpr90srwd5" timestamp="1738236183"&gt;47&lt;/key&gt;&lt;/foreign-keys&gt;&lt;ref-type name="Book"&gt;6&lt;/ref-type&gt;&lt;contributors&gt;&lt;authors&gt;&lt;author&gt;Khurmi, RS&lt;/author&gt;&lt;author&gt;Gupta, JK&lt;/author&gt;&lt;/authors&gt;&lt;/contributors&gt;&lt;titles&gt;&lt;title&gt;A textbook of machine design&lt;/title&gt;&lt;/titles&gt;&lt;dates&gt;&lt;year&gt;2005&lt;/year&gt;&lt;/dates&gt;&lt;publisher&gt;S. Chand publishing&lt;/publisher&gt;&lt;isbn&gt;8121925371&lt;/isbn&gt;&lt;urls&gt;&lt;/urls&gt;&lt;electronic-resource-num&gt;https://doi.org/10.2307/3660180 &lt;/electronic-resource-num&gt;&lt;/record&gt;&lt;/Cite&gt;&lt;/EndNote&gt;</w:instrText>
      </w:r>
      <w:r w:rsidR="00AE2F53" w:rsidRPr="00033E97">
        <w:rPr>
          <w:sz w:val="24"/>
          <w:szCs w:val="24"/>
          <w:lang w:bidi="ar-EG"/>
        </w:rPr>
        <w:fldChar w:fldCharType="separate"/>
      </w:r>
      <w:r w:rsidR="00AE2F53" w:rsidRPr="00033E97">
        <w:rPr>
          <w:noProof/>
          <w:sz w:val="24"/>
          <w:szCs w:val="24"/>
          <w:lang w:bidi="ar-EG"/>
        </w:rPr>
        <w:t>(Khurmi &amp; Gupta, 2005)</w:t>
      </w:r>
      <w:r w:rsidR="00AE2F53" w:rsidRPr="00033E97">
        <w:rPr>
          <w:sz w:val="24"/>
          <w:szCs w:val="24"/>
          <w:lang w:bidi="ar-EG"/>
        </w:rPr>
        <w:fldChar w:fldCharType="end"/>
      </w:r>
      <w:r w:rsidR="007633C4" w:rsidRPr="00033E97">
        <w:rPr>
          <w:sz w:val="24"/>
          <w:szCs w:val="24"/>
          <w:lang w:bidi="ar-EG"/>
        </w:rPr>
        <w:t>.</w:t>
      </w:r>
    </w:p>
    <w:tbl>
      <w:tblPr>
        <w:tblW w:w="0" w:type="auto"/>
        <w:jc w:val="center"/>
        <w:tblLook w:val="01E0" w:firstRow="1" w:lastRow="1" w:firstColumn="1" w:lastColumn="1" w:noHBand="0" w:noVBand="0"/>
      </w:tblPr>
      <w:tblGrid>
        <w:gridCol w:w="675"/>
        <w:gridCol w:w="426"/>
        <w:gridCol w:w="5487"/>
        <w:gridCol w:w="1111"/>
      </w:tblGrid>
      <w:tr w:rsidR="007633C4" w:rsidRPr="00033E97" w14:paraId="5DE341B0" w14:textId="77777777" w:rsidTr="00580C58">
        <w:trPr>
          <w:jc w:val="center"/>
        </w:trPr>
        <w:tc>
          <w:tcPr>
            <w:tcW w:w="6588" w:type="dxa"/>
            <w:gridSpan w:val="3"/>
            <w:shd w:val="clear" w:color="auto" w:fill="auto"/>
            <w:vAlign w:val="center"/>
          </w:tcPr>
          <w:p w14:paraId="5998206F" w14:textId="77777777" w:rsidR="007633C4" w:rsidRPr="00033E97" w:rsidRDefault="007633C4" w:rsidP="00580C58">
            <w:pPr>
              <w:bidi w:val="0"/>
              <w:jc w:val="center"/>
              <w:rPr>
                <w:sz w:val="24"/>
                <w:szCs w:val="24"/>
                <w:lang w:bidi="ar-EG"/>
              </w:rPr>
            </w:pPr>
            <w:r w:rsidRPr="00033E97">
              <w:rPr>
                <w:position w:val="-24"/>
                <w:sz w:val="24"/>
                <w:szCs w:val="24"/>
                <w:lang w:bidi="ar-EG"/>
              </w:rPr>
              <w:object w:dxaOrig="3120" w:dyaOrig="720" w14:anchorId="72BBE68D">
                <v:shape id="_x0000_i1084" type="#_x0000_t75" style="width:156pt;height:36pt" o:ole="">
                  <v:imagedata r:id="rId131" o:title=""/>
                </v:shape>
                <o:OLEObject Type="Embed" ProgID="Equation.DSMT4" ShapeID="_x0000_i1084" DrawAspect="Content" ObjectID="_1801676285" r:id="rId132"/>
              </w:object>
            </w:r>
          </w:p>
        </w:tc>
        <w:tc>
          <w:tcPr>
            <w:tcW w:w="1111" w:type="dxa"/>
            <w:shd w:val="clear" w:color="auto" w:fill="auto"/>
            <w:vAlign w:val="center"/>
          </w:tcPr>
          <w:p w14:paraId="3C21205C" w14:textId="2AF67CB6" w:rsidR="007633C4" w:rsidRPr="00033E97" w:rsidRDefault="00077BF5">
            <w:pPr>
              <w:bidi w:val="0"/>
              <w:jc w:val="center"/>
              <w:rPr>
                <w:b/>
                <w:bCs/>
                <w:sz w:val="24"/>
                <w:szCs w:val="24"/>
                <w:lang w:bidi="ar-EG"/>
              </w:rPr>
            </w:pPr>
            <w:r w:rsidRPr="00033E97">
              <w:rPr>
                <w:b/>
                <w:bCs/>
                <w:sz w:val="24"/>
                <w:szCs w:val="24"/>
                <w:lang w:bidi="ar-EG"/>
              </w:rPr>
              <w:t>(</w:t>
            </w:r>
            <w:r w:rsidR="007F5B5B" w:rsidRPr="00033E97">
              <w:rPr>
                <w:b/>
                <w:bCs/>
                <w:sz w:val="24"/>
                <w:szCs w:val="24"/>
                <w:lang w:bidi="ar-EG"/>
              </w:rPr>
              <w:t>S1</w:t>
            </w:r>
            <w:r w:rsidR="007F5B5B">
              <w:rPr>
                <w:b/>
                <w:bCs/>
                <w:sz w:val="24"/>
                <w:szCs w:val="24"/>
                <w:lang w:bidi="ar-EG"/>
              </w:rPr>
              <w:t>1</w:t>
            </w:r>
            <w:r w:rsidRPr="00033E97">
              <w:rPr>
                <w:b/>
                <w:bCs/>
                <w:sz w:val="24"/>
                <w:szCs w:val="24"/>
                <w:lang w:bidi="ar-EG"/>
              </w:rPr>
              <w:t>)</w:t>
            </w:r>
          </w:p>
        </w:tc>
      </w:tr>
      <w:tr w:rsidR="007633C4" w:rsidRPr="00033E97" w14:paraId="07204FA8" w14:textId="77777777" w:rsidTr="00580C58">
        <w:trPr>
          <w:jc w:val="center"/>
        </w:trPr>
        <w:tc>
          <w:tcPr>
            <w:tcW w:w="1101" w:type="dxa"/>
            <w:gridSpan w:val="2"/>
            <w:shd w:val="clear" w:color="auto" w:fill="auto"/>
          </w:tcPr>
          <w:p w14:paraId="725BD5BA" w14:textId="77777777" w:rsidR="007633C4" w:rsidRPr="00033E97" w:rsidRDefault="007633C4" w:rsidP="00580C58">
            <w:pPr>
              <w:bidi w:val="0"/>
              <w:rPr>
                <w:sz w:val="24"/>
                <w:szCs w:val="24"/>
                <w:lang w:bidi="ar-EG"/>
              </w:rPr>
            </w:pPr>
            <w:r w:rsidRPr="00033E97">
              <w:rPr>
                <w:sz w:val="24"/>
                <w:szCs w:val="24"/>
                <w:lang w:bidi="ar-EG"/>
              </w:rPr>
              <w:t>Where;</w:t>
            </w:r>
          </w:p>
        </w:tc>
        <w:tc>
          <w:tcPr>
            <w:tcW w:w="6598" w:type="dxa"/>
            <w:gridSpan w:val="2"/>
            <w:shd w:val="clear" w:color="auto" w:fill="auto"/>
            <w:vAlign w:val="center"/>
          </w:tcPr>
          <w:p w14:paraId="482323C6" w14:textId="77777777" w:rsidR="007633C4" w:rsidRPr="00033E97" w:rsidRDefault="007633C4" w:rsidP="00580C58">
            <w:pPr>
              <w:bidi w:val="0"/>
              <w:jc w:val="center"/>
              <w:rPr>
                <w:sz w:val="24"/>
                <w:szCs w:val="24"/>
                <w:lang w:bidi="ar-EG"/>
              </w:rPr>
            </w:pPr>
          </w:p>
        </w:tc>
      </w:tr>
      <w:tr w:rsidR="007633C4" w:rsidRPr="00033E97" w14:paraId="63900F76" w14:textId="77777777" w:rsidTr="00580C58">
        <w:trPr>
          <w:jc w:val="center"/>
        </w:trPr>
        <w:tc>
          <w:tcPr>
            <w:tcW w:w="675" w:type="dxa"/>
            <w:shd w:val="clear" w:color="auto" w:fill="auto"/>
            <w:vAlign w:val="center"/>
          </w:tcPr>
          <w:p w14:paraId="7D9C82A5" w14:textId="77777777" w:rsidR="007633C4" w:rsidRPr="00033E97" w:rsidRDefault="007633C4" w:rsidP="00580C58">
            <w:pPr>
              <w:bidi w:val="0"/>
              <w:rPr>
                <w:sz w:val="24"/>
                <w:szCs w:val="24"/>
                <w:lang w:bidi="ar-EG"/>
              </w:rPr>
            </w:pPr>
            <w:r w:rsidRPr="00033E97">
              <w:rPr>
                <w:sz w:val="24"/>
                <w:szCs w:val="24"/>
                <w:lang w:bidi="ar-EG"/>
              </w:rPr>
              <w:t>L</w:t>
            </w:r>
          </w:p>
        </w:tc>
        <w:tc>
          <w:tcPr>
            <w:tcW w:w="426" w:type="dxa"/>
            <w:shd w:val="clear" w:color="auto" w:fill="auto"/>
          </w:tcPr>
          <w:p w14:paraId="784CF0FE" w14:textId="77777777" w:rsidR="007633C4" w:rsidRPr="00033E97" w:rsidRDefault="007633C4" w:rsidP="00580C58">
            <w:pPr>
              <w:bidi w:val="0"/>
              <w:jc w:val="center"/>
              <w:rPr>
                <w:b/>
                <w:bCs/>
                <w:sz w:val="24"/>
                <w:szCs w:val="24"/>
                <w:lang w:bidi="ar-EG"/>
              </w:rPr>
            </w:pPr>
            <w:r w:rsidRPr="00033E97">
              <w:rPr>
                <w:b/>
                <w:bCs/>
                <w:sz w:val="24"/>
                <w:szCs w:val="24"/>
                <w:lang w:bidi="ar-EG"/>
              </w:rPr>
              <w:t>:</w:t>
            </w:r>
          </w:p>
        </w:tc>
        <w:tc>
          <w:tcPr>
            <w:tcW w:w="6598" w:type="dxa"/>
            <w:gridSpan w:val="2"/>
            <w:shd w:val="clear" w:color="auto" w:fill="auto"/>
            <w:vAlign w:val="center"/>
          </w:tcPr>
          <w:p w14:paraId="3AC6469F" w14:textId="77777777" w:rsidR="007633C4" w:rsidRPr="00033E97" w:rsidRDefault="007633C4" w:rsidP="00580C58">
            <w:pPr>
              <w:bidi w:val="0"/>
              <w:rPr>
                <w:sz w:val="24"/>
                <w:szCs w:val="24"/>
                <w:lang w:bidi="ar-EG"/>
              </w:rPr>
            </w:pPr>
            <w:r w:rsidRPr="00033E97">
              <w:rPr>
                <w:sz w:val="24"/>
                <w:szCs w:val="24"/>
                <w:lang w:bidi="ar-EG"/>
              </w:rPr>
              <w:t>Length of the</w:t>
            </w:r>
            <w:r w:rsidR="00B9778C" w:rsidRPr="00033E97">
              <w:rPr>
                <w:sz w:val="24"/>
                <w:szCs w:val="24"/>
                <w:lang w:bidi="ar-EG"/>
              </w:rPr>
              <w:t xml:space="preserve"> belt</w:t>
            </w:r>
            <w:r w:rsidRPr="00033E97">
              <w:rPr>
                <w:sz w:val="24"/>
                <w:szCs w:val="24"/>
                <w:lang w:bidi="ar-EG"/>
              </w:rPr>
              <w:t xml:space="preserve"> </w:t>
            </w:r>
          </w:p>
        </w:tc>
      </w:tr>
    </w:tbl>
    <w:p w14:paraId="28AE0992" w14:textId="77777777" w:rsidR="00B9778C" w:rsidRPr="00033E97" w:rsidRDefault="00EA0913" w:rsidP="00EA0913">
      <w:pPr>
        <w:bidi w:val="0"/>
        <w:spacing w:line="360" w:lineRule="auto"/>
        <w:jc w:val="lowKashida"/>
        <w:rPr>
          <w:sz w:val="24"/>
          <w:szCs w:val="24"/>
          <w:lang w:bidi="ar-EG"/>
        </w:rPr>
      </w:pPr>
      <w:r w:rsidRPr="00033E97">
        <w:rPr>
          <w:sz w:val="24"/>
          <w:szCs w:val="24"/>
          <w:lang w:bidi="ar-EG"/>
        </w:rPr>
        <w:t>B</w:t>
      </w:r>
      <w:r w:rsidR="009F25FF" w:rsidRPr="00033E97">
        <w:rPr>
          <w:sz w:val="24"/>
          <w:szCs w:val="24"/>
          <w:lang w:bidi="ar-EG"/>
        </w:rPr>
        <w:t xml:space="preserve">elt length </w:t>
      </w:r>
      <w:r w:rsidR="00FF57BC" w:rsidRPr="00033E97">
        <w:rPr>
          <w:sz w:val="24"/>
          <w:szCs w:val="24"/>
          <w:lang w:bidi="ar-EG"/>
        </w:rPr>
        <w:t xml:space="preserve">L = </w:t>
      </w:r>
      <w:r w:rsidR="009F25FF" w:rsidRPr="00033E97">
        <w:rPr>
          <w:sz w:val="24"/>
          <w:szCs w:val="24"/>
          <w:lang w:bidi="ar-EG"/>
        </w:rPr>
        <w:t>1</w:t>
      </w:r>
      <w:r w:rsidRPr="00033E97">
        <w:rPr>
          <w:sz w:val="24"/>
          <w:szCs w:val="24"/>
          <w:lang w:bidi="ar-EG"/>
        </w:rPr>
        <w:t>50cm</w:t>
      </w:r>
    </w:p>
    <w:p w14:paraId="37B1E880" w14:textId="77777777" w:rsidR="00BD62BD" w:rsidRPr="00033E97" w:rsidRDefault="00BD62BD" w:rsidP="00BD62BD">
      <w:pPr>
        <w:bidi w:val="0"/>
        <w:jc w:val="lowKashida"/>
        <w:rPr>
          <w:b/>
          <w:bCs/>
          <w:sz w:val="24"/>
          <w:szCs w:val="24"/>
          <w:lang w:bidi="ar-EG"/>
        </w:rPr>
      </w:pPr>
    </w:p>
    <w:p w14:paraId="3F3154C3" w14:textId="74320358" w:rsidR="00B11A92" w:rsidRPr="00033E97" w:rsidRDefault="00AD727A">
      <w:pPr>
        <w:bidi w:val="0"/>
        <w:jc w:val="lowKashida"/>
        <w:rPr>
          <w:b/>
          <w:bCs/>
          <w:sz w:val="24"/>
          <w:szCs w:val="24"/>
          <w:lang w:bidi="ar-EG"/>
        </w:rPr>
      </w:pPr>
      <w:r>
        <w:rPr>
          <w:b/>
          <w:bCs/>
          <w:sz w:val="24"/>
          <w:szCs w:val="24"/>
          <w:lang w:bidi="ar-EG"/>
        </w:rPr>
        <w:t>S</w:t>
      </w:r>
      <w:r w:rsidR="0038302B" w:rsidRPr="00033E97">
        <w:rPr>
          <w:b/>
          <w:bCs/>
          <w:sz w:val="24"/>
          <w:szCs w:val="24"/>
          <w:lang w:bidi="ar-EG"/>
        </w:rPr>
        <w:t>.</w:t>
      </w:r>
      <w:r>
        <w:rPr>
          <w:b/>
          <w:bCs/>
          <w:sz w:val="24"/>
          <w:szCs w:val="24"/>
          <w:lang w:bidi="ar-EG"/>
        </w:rPr>
        <w:t>2</w:t>
      </w:r>
      <w:r w:rsidR="0038302B" w:rsidRPr="00033E97">
        <w:rPr>
          <w:b/>
          <w:bCs/>
          <w:sz w:val="24"/>
          <w:szCs w:val="24"/>
          <w:cs/>
          <w:lang w:bidi="ar-EG"/>
        </w:rPr>
        <w:t>‎</w:t>
      </w:r>
      <w:r w:rsidR="0038302B" w:rsidRPr="00033E97">
        <w:rPr>
          <w:rFonts w:asciiTheme="majorBidi" w:hAnsiTheme="majorBidi" w:cstheme="majorBidi"/>
          <w:b/>
          <w:bCs/>
          <w:sz w:val="24"/>
          <w:szCs w:val="24"/>
          <w:rtl/>
          <w:cs/>
          <w:lang w:bidi="ar-EG"/>
        </w:rPr>
        <w:t>.</w:t>
      </w:r>
      <w:r>
        <w:rPr>
          <w:b/>
          <w:bCs/>
          <w:color w:val="000000"/>
          <w:sz w:val="24"/>
          <w:szCs w:val="24"/>
        </w:rPr>
        <w:t>6</w:t>
      </w:r>
      <w:r w:rsidRPr="00033E97">
        <w:rPr>
          <w:b/>
          <w:bCs/>
          <w:sz w:val="24"/>
          <w:szCs w:val="24"/>
          <w:lang w:bidi="ar-EG"/>
        </w:rPr>
        <w:t xml:space="preserve"> </w:t>
      </w:r>
      <w:r w:rsidR="00F24C88" w:rsidRPr="00033E97">
        <w:rPr>
          <w:b/>
          <w:bCs/>
          <w:sz w:val="24"/>
          <w:szCs w:val="24"/>
          <w:lang w:bidi="ar-EG"/>
        </w:rPr>
        <w:t>Electric</w:t>
      </w:r>
      <w:r w:rsidR="00B11A92" w:rsidRPr="00033E97">
        <w:rPr>
          <w:b/>
          <w:bCs/>
          <w:sz w:val="24"/>
          <w:szCs w:val="24"/>
          <w:lang w:bidi="ar-EG"/>
        </w:rPr>
        <w:t xml:space="preserve"> motor</w:t>
      </w:r>
    </w:p>
    <w:p w14:paraId="628D83A5" w14:textId="77777777" w:rsidR="007D4D34" w:rsidRPr="00033E97" w:rsidRDefault="00B1049B" w:rsidP="000B4B75">
      <w:pPr>
        <w:bidi w:val="0"/>
        <w:spacing w:before="120" w:line="360" w:lineRule="auto"/>
        <w:jc w:val="lowKashida"/>
        <w:rPr>
          <w:sz w:val="24"/>
          <w:szCs w:val="24"/>
          <w:lang w:bidi="ar-EG"/>
        </w:rPr>
      </w:pPr>
      <w:r w:rsidRPr="00033E97">
        <w:rPr>
          <w:sz w:val="24"/>
          <w:szCs w:val="24"/>
          <w:lang w:bidi="ar-EG"/>
        </w:rPr>
        <w:t xml:space="preserve">The motor power is selected </w:t>
      </w:r>
      <w:r w:rsidR="00AF244A" w:rsidRPr="00033E97">
        <w:rPr>
          <w:sz w:val="24"/>
          <w:szCs w:val="24"/>
          <w:lang w:bidi="ar-EG"/>
        </w:rPr>
        <w:t xml:space="preserve">to the </w:t>
      </w:r>
      <w:r w:rsidR="00627586" w:rsidRPr="00033E97">
        <w:rPr>
          <w:sz w:val="24"/>
          <w:szCs w:val="24"/>
          <w:lang w:bidi="ar-EG"/>
        </w:rPr>
        <w:t xml:space="preserve">required power that calculated. </w:t>
      </w:r>
      <w:r w:rsidR="00AF244A" w:rsidRPr="00033E97">
        <w:rPr>
          <w:sz w:val="24"/>
          <w:szCs w:val="24"/>
          <w:lang w:bidi="ar-EG"/>
        </w:rPr>
        <w:t xml:space="preserve">The specification of the selected motor according </w:t>
      </w:r>
      <w:r w:rsidR="000B4B75" w:rsidRPr="00033E97">
        <w:rPr>
          <w:sz w:val="24"/>
          <w:szCs w:val="24"/>
          <w:lang w:bidi="ar-EG"/>
        </w:rPr>
        <w:t>is</w:t>
      </w:r>
      <w:r w:rsidR="00AF244A" w:rsidRPr="00033E97">
        <w:rPr>
          <w:sz w:val="24"/>
          <w:szCs w:val="24"/>
          <w:lang w:bidi="ar-EG"/>
        </w:rPr>
        <w:t xml:space="preserve"> given in </w:t>
      </w:r>
      <w:r w:rsidR="000B4B75" w:rsidRPr="00033E97">
        <w:rPr>
          <w:sz w:val="24"/>
          <w:szCs w:val="24"/>
          <w:lang w:bidi="ar-EG"/>
        </w:rPr>
        <w:t>Table S5</w:t>
      </w:r>
      <w:r w:rsidR="000B4B75" w:rsidRPr="00033E97">
        <w:rPr>
          <w:sz w:val="24"/>
          <w:szCs w:val="24"/>
          <w:cs/>
          <w:lang w:bidi="ar-EG"/>
        </w:rPr>
        <w:t>‎</w:t>
      </w:r>
      <w:r w:rsidR="00627586" w:rsidRPr="00033E97">
        <w:rPr>
          <w:sz w:val="24"/>
          <w:szCs w:val="24"/>
          <w:lang w:bidi="ar-EG"/>
        </w:rPr>
        <w:t>.</w:t>
      </w:r>
    </w:p>
    <w:p w14:paraId="6A0043BB" w14:textId="77777777" w:rsidR="00627586" w:rsidRPr="00033E97" w:rsidRDefault="000B4B75" w:rsidP="000B4B75">
      <w:pPr>
        <w:bidi w:val="0"/>
        <w:spacing w:line="360" w:lineRule="auto"/>
        <w:jc w:val="lowKashida"/>
        <w:rPr>
          <w:b/>
          <w:bCs/>
          <w:sz w:val="24"/>
          <w:szCs w:val="24"/>
          <w:lang w:bidi="ar-EG"/>
        </w:rPr>
      </w:pPr>
      <w:r w:rsidRPr="00033E97">
        <w:rPr>
          <w:b/>
          <w:bCs/>
          <w:sz w:val="24"/>
          <w:szCs w:val="24"/>
        </w:rPr>
        <w:t>Table S5.</w:t>
      </w:r>
      <w:r w:rsidR="00627586" w:rsidRPr="00033E97">
        <w:rPr>
          <w:b/>
          <w:bCs/>
          <w:sz w:val="24"/>
          <w:szCs w:val="24"/>
          <w:lang w:bidi="ar-EG"/>
        </w:rPr>
        <w:t xml:space="preserve"> Specification of the </w:t>
      </w:r>
      <w:r w:rsidR="00052B29" w:rsidRPr="00033E97">
        <w:rPr>
          <w:b/>
          <w:bCs/>
          <w:sz w:val="24"/>
          <w:szCs w:val="24"/>
          <w:lang w:bidi="ar-EG"/>
        </w:rPr>
        <w:t>used electric</w:t>
      </w:r>
      <w:r w:rsidR="00627586" w:rsidRPr="00033E97">
        <w:rPr>
          <w:b/>
          <w:bCs/>
          <w:sz w:val="24"/>
          <w:szCs w:val="24"/>
          <w:lang w:bidi="ar-EG"/>
        </w:rPr>
        <w:t xml:space="preserve"> </w:t>
      </w:r>
      <w:r w:rsidR="00FC13F0" w:rsidRPr="00033E97">
        <w:rPr>
          <w:b/>
          <w:bCs/>
          <w:sz w:val="24"/>
          <w:szCs w:val="24"/>
          <w:lang w:bidi="ar-EG"/>
        </w:rPr>
        <w:t>m</w:t>
      </w:r>
      <w:r w:rsidR="00627586" w:rsidRPr="00033E97">
        <w:rPr>
          <w:b/>
          <w:bCs/>
          <w:sz w:val="24"/>
          <w:szCs w:val="24"/>
          <w:lang w:bidi="ar-EG"/>
        </w:rPr>
        <w:t>otor.</w:t>
      </w:r>
    </w:p>
    <w:tbl>
      <w:tblPr>
        <w:tblpPr w:leftFromText="180" w:rightFromText="180" w:vertAnchor="text" w:tblpXSpec="center" w:tblpY="1"/>
        <w:tblOverlap w:val="never"/>
        <w:tblW w:w="0" w:type="auto"/>
        <w:tblBorders>
          <w:top w:val="single" w:sz="4" w:space="0" w:color="auto"/>
          <w:bottom w:val="single" w:sz="4" w:space="0" w:color="auto"/>
        </w:tblBorders>
        <w:tblLook w:val="01E0" w:firstRow="1" w:lastRow="1" w:firstColumn="1" w:lastColumn="1" w:noHBand="0" w:noVBand="0"/>
      </w:tblPr>
      <w:tblGrid>
        <w:gridCol w:w="4071"/>
        <w:gridCol w:w="3289"/>
      </w:tblGrid>
      <w:tr w:rsidR="000D080E" w:rsidRPr="00033E97" w14:paraId="76B6A506" w14:textId="77777777" w:rsidTr="000A7BC2">
        <w:tc>
          <w:tcPr>
            <w:tcW w:w="4071" w:type="dxa"/>
            <w:tcBorders>
              <w:top w:val="single" w:sz="4" w:space="0" w:color="auto"/>
              <w:bottom w:val="single" w:sz="4" w:space="0" w:color="auto"/>
            </w:tcBorders>
            <w:shd w:val="clear" w:color="auto" w:fill="auto"/>
          </w:tcPr>
          <w:p w14:paraId="27334144" w14:textId="77777777" w:rsidR="000D080E" w:rsidRPr="00033E97" w:rsidRDefault="000D080E" w:rsidP="000A7BC2">
            <w:pPr>
              <w:bidi w:val="0"/>
              <w:jc w:val="lowKashida"/>
              <w:rPr>
                <w:b/>
                <w:bCs/>
                <w:sz w:val="24"/>
                <w:szCs w:val="24"/>
                <w:lang w:bidi="ar-EG"/>
              </w:rPr>
            </w:pPr>
            <w:r w:rsidRPr="00033E97">
              <w:rPr>
                <w:b/>
                <w:bCs/>
                <w:sz w:val="24"/>
                <w:szCs w:val="24"/>
                <w:lang w:bidi="ar-EG"/>
              </w:rPr>
              <w:t>Feature</w:t>
            </w:r>
          </w:p>
        </w:tc>
        <w:tc>
          <w:tcPr>
            <w:tcW w:w="3289" w:type="dxa"/>
            <w:tcBorders>
              <w:top w:val="single" w:sz="4" w:space="0" w:color="auto"/>
              <w:bottom w:val="single" w:sz="4" w:space="0" w:color="auto"/>
            </w:tcBorders>
            <w:shd w:val="clear" w:color="auto" w:fill="auto"/>
          </w:tcPr>
          <w:p w14:paraId="745B897E" w14:textId="77777777" w:rsidR="000D080E" w:rsidRPr="00033E97" w:rsidRDefault="000D080E" w:rsidP="000A7BC2">
            <w:pPr>
              <w:bidi w:val="0"/>
              <w:jc w:val="center"/>
              <w:rPr>
                <w:b/>
                <w:bCs/>
                <w:sz w:val="24"/>
                <w:szCs w:val="24"/>
                <w:lang w:bidi="ar-EG"/>
              </w:rPr>
            </w:pPr>
            <w:r w:rsidRPr="00033E97">
              <w:rPr>
                <w:b/>
                <w:bCs/>
                <w:sz w:val="24"/>
                <w:szCs w:val="24"/>
                <w:lang w:bidi="ar-EG"/>
              </w:rPr>
              <w:t>Electric motor</w:t>
            </w:r>
          </w:p>
        </w:tc>
      </w:tr>
      <w:tr w:rsidR="000D080E" w:rsidRPr="00033E97" w14:paraId="4AC8F2F9" w14:textId="77777777" w:rsidTr="000A7BC2">
        <w:tc>
          <w:tcPr>
            <w:tcW w:w="4071" w:type="dxa"/>
            <w:tcBorders>
              <w:top w:val="single" w:sz="4" w:space="0" w:color="auto"/>
            </w:tcBorders>
            <w:shd w:val="clear" w:color="auto" w:fill="auto"/>
          </w:tcPr>
          <w:p w14:paraId="57E5D9EE" w14:textId="77777777" w:rsidR="000D080E" w:rsidRPr="00033E97" w:rsidRDefault="000D080E" w:rsidP="000A7BC2">
            <w:pPr>
              <w:bidi w:val="0"/>
              <w:jc w:val="lowKashida"/>
              <w:rPr>
                <w:b/>
                <w:bCs/>
                <w:sz w:val="24"/>
                <w:szCs w:val="24"/>
                <w:lang w:bidi="ar-EG"/>
              </w:rPr>
            </w:pPr>
            <w:r w:rsidRPr="00033E97">
              <w:rPr>
                <w:b/>
                <w:bCs/>
                <w:sz w:val="24"/>
                <w:szCs w:val="24"/>
                <w:lang w:bidi="ar-EG"/>
              </w:rPr>
              <w:t>Source of manufacture</w:t>
            </w:r>
          </w:p>
        </w:tc>
        <w:tc>
          <w:tcPr>
            <w:tcW w:w="3289" w:type="dxa"/>
            <w:tcBorders>
              <w:top w:val="single" w:sz="4" w:space="0" w:color="auto"/>
            </w:tcBorders>
            <w:shd w:val="clear" w:color="auto" w:fill="auto"/>
          </w:tcPr>
          <w:p w14:paraId="27E657F4" w14:textId="77777777" w:rsidR="000D080E" w:rsidRPr="00033E97" w:rsidRDefault="000D080E" w:rsidP="000A7BC2">
            <w:pPr>
              <w:bidi w:val="0"/>
              <w:jc w:val="center"/>
              <w:rPr>
                <w:sz w:val="24"/>
                <w:szCs w:val="24"/>
                <w:lang w:bidi="ar-EG"/>
              </w:rPr>
            </w:pPr>
            <w:r w:rsidRPr="00033E97">
              <w:rPr>
                <w:sz w:val="24"/>
                <w:szCs w:val="24"/>
                <w:lang w:bidi="ar-EG"/>
              </w:rPr>
              <w:t>Germany</w:t>
            </w:r>
          </w:p>
        </w:tc>
      </w:tr>
      <w:tr w:rsidR="000D080E" w:rsidRPr="00033E97" w14:paraId="72220CEB" w14:textId="77777777" w:rsidTr="000A7BC2">
        <w:tc>
          <w:tcPr>
            <w:tcW w:w="4071" w:type="dxa"/>
            <w:shd w:val="clear" w:color="auto" w:fill="auto"/>
          </w:tcPr>
          <w:p w14:paraId="1A1E114D" w14:textId="77777777" w:rsidR="000D080E" w:rsidRPr="00033E97" w:rsidRDefault="000D080E" w:rsidP="000A7BC2">
            <w:pPr>
              <w:bidi w:val="0"/>
              <w:jc w:val="lowKashida"/>
              <w:rPr>
                <w:b/>
                <w:bCs/>
                <w:sz w:val="24"/>
                <w:szCs w:val="24"/>
                <w:lang w:bidi="ar-EG"/>
              </w:rPr>
            </w:pPr>
            <w:r w:rsidRPr="00033E97">
              <w:rPr>
                <w:b/>
                <w:bCs/>
                <w:sz w:val="24"/>
                <w:szCs w:val="24"/>
                <w:lang w:bidi="ar-EG"/>
              </w:rPr>
              <w:t>Model</w:t>
            </w:r>
          </w:p>
        </w:tc>
        <w:tc>
          <w:tcPr>
            <w:tcW w:w="3289" w:type="dxa"/>
            <w:shd w:val="clear" w:color="auto" w:fill="auto"/>
          </w:tcPr>
          <w:p w14:paraId="0E8A7E75" w14:textId="77777777" w:rsidR="000D080E" w:rsidRPr="00033E97" w:rsidRDefault="00052B29" w:rsidP="000A7BC2">
            <w:pPr>
              <w:bidi w:val="0"/>
              <w:jc w:val="center"/>
              <w:rPr>
                <w:sz w:val="24"/>
                <w:szCs w:val="24"/>
                <w:lang w:bidi="ar-EG"/>
              </w:rPr>
            </w:pPr>
            <w:r w:rsidRPr="00033E97">
              <w:rPr>
                <w:sz w:val="24"/>
                <w:szCs w:val="24"/>
                <w:lang w:bidi="ar-EG"/>
              </w:rPr>
              <w:t xml:space="preserve">AC. </w:t>
            </w:r>
            <w:r w:rsidR="000D080E" w:rsidRPr="00033E97">
              <w:rPr>
                <w:sz w:val="24"/>
                <w:szCs w:val="24"/>
                <w:lang w:bidi="ar-EG"/>
              </w:rPr>
              <w:t>Electric motor</w:t>
            </w:r>
          </w:p>
        </w:tc>
      </w:tr>
      <w:tr w:rsidR="000D080E" w:rsidRPr="00033E97" w14:paraId="69CA1B1B" w14:textId="77777777" w:rsidTr="000A7BC2">
        <w:tc>
          <w:tcPr>
            <w:tcW w:w="4071" w:type="dxa"/>
            <w:shd w:val="clear" w:color="auto" w:fill="auto"/>
          </w:tcPr>
          <w:p w14:paraId="1F5678FA" w14:textId="77777777" w:rsidR="000D080E" w:rsidRPr="00033E97" w:rsidRDefault="000D080E" w:rsidP="000A7BC2">
            <w:pPr>
              <w:bidi w:val="0"/>
              <w:jc w:val="lowKashida"/>
              <w:rPr>
                <w:b/>
                <w:bCs/>
                <w:sz w:val="24"/>
                <w:szCs w:val="24"/>
                <w:lang w:bidi="ar-EG"/>
              </w:rPr>
            </w:pPr>
            <w:r w:rsidRPr="00033E97">
              <w:rPr>
                <w:b/>
                <w:bCs/>
                <w:sz w:val="24"/>
                <w:szCs w:val="24"/>
                <w:lang w:bidi="ar-EG"/>
              </w:rPr>
              <w:t>Type</w:t>
            </w:r>
          </w:p>
        </w:tc>
        <w:tc>
          <w:tcPr>
            <w:tcW w:w="3289" w:type="dxa"/>
            <w:shd w:val="clear" w:color="auto" w:fill="auto"/>
          </w:tcPr>
          <w:p w14:paraId="536BCDFC" w14:textId="77777777" w:rsidR="000D080E" w:rsidRPr="00033E97" w:rsidRDefault="000D080E" w:rsidP="000A7BC2">
            <w:pPr>
              <w:bidi w:val="0"/>
              <w:jc w:val="center"/>
              <w:rPr>
                <w:sz w:val="24"/>
                <w:szCs w:val="24"/>
                <w:lang w:bidi="ar-EG"/>
              </w:rPr>
            </w:pPr>
            <w:r w:rsidRPr="00033E97">
              <w:rPr>
                <w:sz w:val="24"/>
                <w:szCs w:val="24"/>
                <w:lang w:bidi="ar-EG"/>
              </w:rPr>
              <w:t>SCHDRCH</w:t>
            </w:r>
          </w:p>
        </w:tc>
      </w:tr>
      <w:tr w:rsidR="000D080E" w:rsidRPr="00033E97" w14:paraId="2FFDC04F" w14:textId="77777777" w:rsidTr="000A7BC2">
        <w:tc>
          <w:tcPr>
            <w:tcW w:w="4071" w:type="dxa"/>
            <w:shd w:val="clear" w:color="auto" w:fill="auto"/>
          </w:tcPr>
          <w:p w14:paraId="097EBD7E" w14:textId="77777777" w:rsidR="000D080E" w:rsidRPr="00033E97" w:rsidRDefault="000D080E" w:rsidP="000A7BC2">
            <w:pPr>
              <w:bidi w:val="0"/>
              <w:jc w:val="lowKashida"/>
              <w:rPr>
                <w:b/>
                <w:bCs/>
                <w:sz w:val="24"/>
                <w:szCs w:val="24"/>
                <w:lang w:bidi="ar-EG"/>
              </w:rPr>
            </w:pPr>
            <w:r w:rsidRPr="00033E97">
              <w:rPr>
                <w:b/>
                <w:bCs/>
                <w:sz w:val="24"/>
                <w:szCs w:val="24"/>
                <w:lang w:bidi="ar-EG"/>
              </w:rPr>
              <w:t>Speed, rpm</w:t>
            </w:r>
          </w:p>
        </w:tc>
        <w:tc>
          <w:tcPr>
            <w:tcW w:w="3289" w:type="dxa"/>
            <w:shd w:val="clear" w:color="auto" w:fill="auto"/>
          </w:tcPr>
          <w:p w14:paraId="5E3846B7" w14:textId="77777777" w:rsidR="000D080E" w:rsidRPr="00033E97" w:rsidRDefault="000D080E" w:rsidP="000A7BC2">
            <w:pPr>
              <w:bidi w:val="0"/>
              <w:jc w:val="center"/>
              <w:rPr>
                <w:sz w:val="24"/>
                <w:szCs w:val="24"/>
                <w:lang w:bidi="ar-EG"/>
              </w:rPr>
            </w:pPr>
            <w:r w:rsidRPr="00033E97">
              <w:rPr>
                <w:sz w:val="24"/>
                <w:szCs w:val="24"/>
                <w:lang w:bidi="ar-EG"/>
              </w:rPr>
              <w:t>1440</w:t>
            </w:r>
          </w:p>
        </w:tc>
      </w:tr>
      <w:tr w:rsidR="000D080E" w:rsidRPr="00033E97" w14:paraId="0249F1A6" w14:textId="77777777" w:rsidTr="000A7BC2">
        <w:tc>
          <w:tcPr>
            <w:tcW w:w="4071" w:type="dxa"/>
            <w:shd w:val="clear" w:color="auto" w:fill="auto"/>
          </w:tcPr>
          <w:p w14:paraId="34C76AC5" w14:textId="77777777" w:rsidR="000D080E" w:rsidRPr="00033E97" w:rsidRDefault="000D080E" w:rsidP="000A7BC2">
            <w:pPr>
              <w:bidi w:val="0"/>
              <w:jc w:val="lowKashida"/>
              <w:rPr>
                <w:b/>
                <w:bCs/>
                <w:sz w:val="24"/>
                <w:szCs w:val="24"/>
                <w:lang w:bidi="ar-EG"/>
              </w:rPr>
            </w:pPr>
            <w:r w:rsidRPr="00033E97">
              <w:rPr>
                <w:b/>
                <w:bCs/>
                <w:sz w:val="24"/>
                <w:szCs w:val="24"/>
                <w:lang w:bidi="ar-EG"/>
              </w:rPr>
              <w:t>Frequency, Hz</w:t>
            </w:r>
          </w:p>
        </w:tc>
        <w:tc>
          <w:tcPr>
            <w:tcW w:w="3289" w:type="dxa"/>
            <w:shd w:val="clear" w:color="auto" w:fill="auto"/>
          </w:tcPr>
          <w:p w14:paraId="6157D9C3" w14:textId="77777777" w:rsidR="000D080E" w:rsidRPr="00033E97" w:rsidRDefault="000D080E" w:rsidP="000A7BC2">
            <w:pPr>
              <w:bidi w:val="0"/>
              <w:jc w:val="center"/>
              <w:rPr>
                <w:sz w:val="24"/>
                <w:szCs w:val="24"/>
                <w:lang w:bidi="ar-EG"/>
              </w:rPr>
            </w:pPr>
            <w:r w:rsidRPr="00033E97">
              <w:rPr>
                <w:sz w:val="24"/>
                <w:szCs w:val="24"/>
                <w:lang w:bidi="ar-EG"/>
              </w:rPr>
              <w:t>50</w:t>
            </w:r>
          </w:p>
        </w:tc>
      </w:tr>
      <w:tr w:rsidR="000D080E" w:rsidRPr="00033E97" w14:paraId="71AE73F7" w14:textId="77777777" w:rsidTr="000A7BC2">
        <w:tc>
          <w:tcPr>
            <w:tcW w:w="4071" w:type="dxa"/>
            <w:shd w:val="clear" w:color="auto" w:fill="auto"/>
          </w:tcPr>
          <w:p w14:paraId="69C81EAE" w14:textId="77777777" w:rsidR="000D080E" w:rsidRPr="00033E97" w:rsidRDefault="000D080E" w:rsidP="000A7BC2">
            <w:pPr>
              <w:bidi w:val="0"/>
              <w:jc w:val="lowKashida"/>
              <w:rPr>
                <w:b/>
                <w:bCs/>
                <w:sz w:val="24"/>
                <w:szCs w:val="24"/>
                <w:lang w:bidi="ar-EG"/>
              </w:rPr>
            </w:pPr>
            <w:r w:rsidRPr="00033E97">
              <w:rPr>
                <w:b/>
                <w:bCs/>
                <w:sz w:val="24"/>
                <w:szCs w:val="24"/>
                <w:lang w:bidi="ar-EG"/>
              </w:rPr>
              <w:t xml:space="preserve">Power, </w:t>
            </w:r>
            <w:r w:rsidR="00052B29" w:rsidRPr="00033E97">
              <w:rPr>
                <w:b/>
                <w:bCs/>
                <w:sz w:val="24"/>
                <w:szCs w:val="24"/>
                <w:lang w:bidi="ar-EG"/>
              </w:rPr>
              <w:t>k</w:t>
            </w:r>
            <w:r w:rsidRPr="00033E97">
              <w:rPr>
                <w:b/>
                <w:bCs/>
                <w:sz w:val="24"/>
                <w:szCs w:val="24"/>
                <w:lang w:bidi="ar-EG"/>
              </w:rPr>
              <w:t>W</w:t>
            </w:r>
          </w:p>
        </w:tc>
        <w:tc>
          <w:tcPr>
            <w:tcW w:w="3289" w:type="dxa"/>
            <w:shd w:val="clear" w:color="auto" w:fill="auto"/>
          </w:tcPr>
          <w:p w14:paraId="3D4DEDF4" w14:textId="77777777" w:rsidR="000D080E" w:rsidRPr="00033E97" w:rsidRDefault="00E947C5" w:rsidP="000A7BC2">
            <w:pPr>
              <w:bidi w:val="0"/>
              <w:jc w:val="center"/>
              <w:rPr>
                <w:sz w:val="24"/>
                <w:szCs w:val="24"/>
                <w:lang w:bidi="ar-EG"/>
              </w:rPr>
            </w:pPr>
            <w:r w:rsidRPr="00033E97">
              <w:rPr>
                <w:sz w:val="24"/>
                <w:szCs w:val="24"/>
                <w:lang w:bidi="ar-EG"/>
              </w:rPr>
              <w:t>7.5</w:t>
            </w:r>
          </w:p>
        </w:tc>
      </w:tr>
      <w:tr w:rsidR="000D080E" w:rsidRPr="00033E97" w14:paraId="5CFCEAE6" w14:textId="77777777" w:rsidTr="000A7BC2">
        <w:tc>
          <w:tcPr>
            <w:tcW w:w="4071" w:type="dxa"/>
            <w:shd w:val="clear" w:color="auto" w:fill="auto"/>
          </w:tcPr>
          <w:p w14:paraId="4CA3D220" w14:textId="77777777" w:rsidR="000D080E" w:rsidRPr="00033E97" w:rsidRDefault="000D080E" w:rsidP="000A7BC2">
            <w:pPr>
              <w:bidi w:val="0"/>
              <w:jc w:val="lowKashida"/>
              <w:rPr>
                <w:b/>
                <w:bCs/>
                <w:sz w:val="24"/>
                <w:szCs w:val="24"/>
                <w:lang w:bidi="ar-EG"/>
              </w:rPr>
            </w:pPr>
            <w:r w:rsidRPr="00033E97">
              <w:rPr>
                <w:b/>
                <w:bCs/>
                <w:sz w:val="24"/>
                <w:szCs w:val="24"/>
                <w:lang w:bidi="ar-EG"/>
              </w:rPr>
              <w:t>Vol. type, V</w:t>
            </w:r>
          </w:p>
        </w:tc>
        <w:tc>
          <w:tcPr>
            <w:tcW w:w="3289" w:type="dxa"/>
            <w:shd w:val="clear" w:color="auto" w:fill="auto"/>
          </w:tcPr>
          <w:p w14:paraId="43C0F828" w14:textId="77777777" w:rsidR="000D080E" w:rsidRPr="00033E97" w:rsidRDefault="000D080E" w:rsidP="000A7BC2">
            <w:pPr>
              <w:bidi w:val="0"/>
              <w:jc w:val="center"/>
              <w:rPr>
                <w:sz w:val="24"/>
                <w:szCs w:val="24"/>
                <w:lang w:bidi="ar-EG"/>
              </w:rPr>
            </w:pPr>
            <w:r w:rsidRPr="00033E97">
              <w:rPr>
                <w:sz w:val="24"/>
                <w:szCs w:val="24"/>
                <w:lang w:bidi="ar-EG"/>
              </w:rPr>
              <w:t>380</w:t>
            </w:r>
          </w:p>
        </w:tc>
      </w:tr>
      <w:tr w:rsidR="000D080E" w:rsidRPr="00033E97" w14:paraId="647246A7" w14:textId="77777777" w:rsidTr="000A7BC2">
        <w:tc>
          <w:tcPr>
            <w:tcW w:w="4071" w:type="dxa"/>
            <w:shd w:val="clear" w:color="auto" w:fill="auto"/>
          </w:tcPr>
          <w:p w14:paraId="6DCC679F" w14:textId="77777777" w:rsidR="000D080E" w:rsidRPr="00033E97" w:rsidRDefault="00AC241E" w:rsidP="000A7BC2">
            <w:pPr>
              <w:bidi w:val="0"/>
              <w:jc w:val="lowKashida"/>
              <w:rPr>
                <w:b/>
                <w:bCs/>
                <w:sz w:val="24"/>
                <w:szCs w:val="24"/>
                <w:lang w:bidi="ar-EG"/>
              </w:rPr>
            </w:pPr>
            <w:r w:rsidRPr="00033E97">
              <w:rPr>
                <w:b/>
                <w:bCs/>
                <w:sz w:val="24"/>
                <w:szCs w:val="24"/>
                <w:lang w:bidi="ar-EG"/>
              </w:rPr>
              <w:t>Current</w:t>
            </w:r>
            <w:r w:rsidR="000D080E" w:rsidRPr="00033E97">
              <w:rPr>
                <w:b/>
                <w:bCs/>
                <w:sz w:val="24"/>
                <w:szCs w:val="24"/>
                <w:lang w:bidi="ar-EG"/>
              </w:rPr>
              <w:t>, A</w:t>
            </w:r>
          </w:p>
        </w:tc>
        <w:tc>
          <w:tcPr>
            <w:tcW w:w="3289" w:type="dxa"/>
            <w:shd w:val="clear" w:color="auto" w:fill="auto"/>
          </w:tcPr>
          <w:p w14:paraId="55B03872" w14:textId="77777777" w:rsidR="000D080E" w:rsidRPr="00033E97" w:rsidRDefault="00E947C5" w:rsidP="000A7BC2">
            <w:pPr>
              <w:bidi w:val="0"/>
              <w:jc w:val="center"/>
              <w:rPr>
                <w:sz w:val="24"/>
                <w:szCs w:val="24"/>
                <w:lang w:bidi="ar-EG"/>
              </w:rPr>
            </w:pPr>
            <w:r w:rsidRPr="00033E97">
              <w:rPr>
                <w:sz w:val="24"/>
                <w:szCs w:val="24"/>
                <w:lang w:bidi="ar-EG"/>
              </w:rPr>
              <w:t>15</w:t>
            </w:r>
          </w:p>
        </w:tc>
      </w:tr>
    </w:tbl>
    <w:p w14:paraId="0F0D5B53" w14:textId="77777777" w:rsidR="000A7BC2" w:rsidRPr="00033E97" w:rsidRDefault="000A7BC2" w:rsidP="00C52D01">
      <w:pPr>
        <w:bidi w:val="0"/>
        <w:spacing w:line="360" w:lineRule="auto"/>
        <w:jc w:val="lowKashida"/>
        <w:rPr>
          <w:b/>
          <w:bCs/>
          <w:sz w:val="24"/>
          <w:szCs w:val="24"/>
          <w:lang w:bidi="ar-EG"/>
        </w:rPr>
      </w:pPr>
      <w:r w:rsidRPr="00033E97">
        <w:rPr>
          <w:b/>
          <w:bCs/>
          <w:sz w:val="24"/>
          <w:szCs w:val="24"/>
          <w:lang w:bidi="ar-EG"/>
        </w:rPr>
        <w:br w:type="textWrapping" w:clear="all"/>
      </w:r>
    </w:p>
    <w:p w14:paraId="0E752CC9" w14:textId="7C5E3302" w:rsidR="00AF244A" w:rsidRPr="00033E97" w:rsidRDefault="00EA45C9">
      <w:pPr>
        <w:bidi w:val="0"/>
        <w:spacing w:line="360" w:lineRule="auto"/>
        <w:jc w:val="lowKashida"/>
        <w:rPr>
          <w:b/>
          <w:bCs/>
          <w:sz w:val="24"/>
          <w:szCs w:val="24"/>
          <w:lang w:bidi="ar-EG"/>
        </w:rPr>
      </w:pPr>
      <w:r w:rsidRPr="00033E97">
        <w:rPr>
          <w:b/>
          <w:bCs/>
          <w:sz w:val="24"/>
          <w:szCs w:val="24"/>
          <w:lang w:bidi="ar-EG"/>
        </w:rPr>
        <w:t>S</w:t>
      </w:r>
      <w:r w:rsidR="0038302B" w:rsidRPr="00033E97">
        <w:rPr>
          <w:b/>
          <w:bCs/>
          <w:sz w:val="24"/>
          <w:szCs w:val="24"/>
          <w:lang w:bidi="ar-EG"/>
        </w:rPr>
        <w:t>.</w:t>
      </w:r>
      <w:r w:rsidR="00AD727A">
        <w:rPr>
          <w:b/>
          <w:bCs/>
          <w:sz w:val="24"/>
          <w:szCs w:val="24"/>
          <w:lang w:bidi="ar-EG"/>
        </w:rPr>
        <w:t>2</w:t>
      </w:r>
      <w:r w:rsidR="0038302B" w:rsidRPr="00033E97">
        <w:rPr>
          <w:b/>
          <w:bCs/>
          <w:sz w:val="24"/>
          <w:szCs w:val="24"/>
          <w:cs/>
          <w:lang w:bidi="ar-EG"/>
        </w:rPr>
        <w:t>‎</w:t>
      </w:r>
      <w:r w:rsidR="0038302B" w:rsidRPr="00033E97">
        <w:rPr>
          <w:rFonts w:asciiTheme="majorBidi" w:hAnsiTheme="majorBidi" w:cstheme="majorBidi"/>
          <w:b/>
          <w:bCs/>
          <w:sz w:val="24"/>
          <w:szCs w:val="24"/>
          <w:rtl/>
          <w:cs/>
          <w:lang w:bidi="ar-EG"/>
        </w:rPr>
        <w:t>.</w:t>
      </w:r>
      <w:r w:rsidR="00AD727A">
        <w:rPr>
          <w:b/>
          <w:bCs/>
          <w:color w:val="000000"/>
          <w:sz w:val="24"/>
          <w:szCs w:val="24"/>
        </w:rPr>
        <w:t>7</w:t>
      </w:r>
      <w:r w:rsidR="00AD727A" w:rsidRPr="00033E97">
        <w:rPr>
          <w:b/>
          <w:bCs/>
          <w:sz w:val="24"/>
          <w:szCs w:val="24"/>
          <w:lang w:bidi="ar-EG"/>
        </w:rPr>
        <w:t xml:space="preserve"> </w:t>
      </w:r>
      <w:r w:rsidR="00AF244A" w:rsidRPr="00033E97">
        <w:rPr>
          <w:b/>
          <w:bCs/>
          <w:sz w:val="24"/>
          <w:szCs w:val="24"/>
          <w:lang w:bidi="ar-EG"/>
        </w:rPr>
        <w:t>Frame and support</w:t>
      </w:r>
    </w:p>
    <w:p w14:paraId="4043E63F" w14:textId="77777777" w:rsidR="00AF244A" w:rsidRPr="00033E97" w:rsidRDefault="00AF244A" w:rsidP="00DA06B6">
      <w:pPr>
        <w:bidi w:val="0"/>
        <w:spacing w:line="360" w:lineRule="auto"/>
        <w:jc w:val="lowKashida"/>
        <w:rPr>
          <w:sz w:val="24"/>
          <w:szCs w:val="24"/>
          <w:lang w:bidi="ar-EG"/>
        </w:rPr>
      </w:pPr>
      <w:r w:rsidRPr="00033E97">
        <w:rPr>
          <w:sz w:val="24"/>
          <w:szCs w:val="24"/>
          <w:lang w:bidi="ar-EG"/>
        </w:rPr>
        <w:t xml:space="preserve">The frame was manufactured locally </w:t>
      </w:r>
      <w:r w:rsidR="00EF6D59" w:rsidRPr="00033E97">
        <w:rPr>
          <w:sz w:val="24"/>
          <w:szCs w:val="24"/>
          <w:lang w:bidi="ar-EG"/>
        </w:rPr>
        <w:t>f</w:t>
      </w:r>
      <w:r w:rsidR="00052B29" w:rsidRPr="00033E97">
        <w:rPr>
          <w:sz w:val="24"/>
          <w:szCs w:val="24"/>
          <w:lang w:bidi="ar-EG"/>
        </w:rPr>
        <w:t>rom</w:t>
      </w:r>
      <w:r w:rsidRPr="00033E97">
        <w:rPr>
          <w:sz w:val="24"/>
          <w:szCs w:val="24"/>
          <w:lang w:bidi="ar-EG"/>
        </w:rPr>
        <w:t xml:space="preserve"> steel </w:t>
      </w:r>
      <w:r w:rsidR="00EF6D59" w:rsidRPr="00033E97">
        <w:rPr>
          <w:sz w:val="24"/>
          <w:szCs w:val="24"/>
          <w:lang w:bidi="ar-EG"/>
        </w:rPr>
        <w:t>structures of angle-cross section</w:t>
      </w:r>
      <w:r w:rsidRPr="00033E97">
        <w:rPr>
          <w:sz w:val="24"/>
          <w:szCs w:val="24"/>
          <w:lang w:bidi="ar-EG"/>
        </w:rPr>
        <w:t xml:space="preserve"> </w:t>
      </w:r>
      <w:r w:rsidR="00077BF5" w:rsidRPr="00033E97">
        <w:rPr>
          <w:sz w:val="24"/>
          <w:szCs w:val="24"/>
          <w:lang w:bidi="ar-EG"/>
        </w:rPr>
        <w:t>(</w:t>
      </w:r>
      <w:r w:rsidRPr="00033E97">
        <w:rPr>
          <w:sz w:val="24"/>
          <w:szCs w:val="24"/>
          <w:lang w:bidi="ar-EG"/>
        </w:rPr>
        <w:t>L2</w:t>
      </w:r>
      <w:r w:rsidR="00052B29" w:rsidRPr="00033E97">
        <w:rPr>
          <w:sz w:val="24"/>
          <w:szCs w:val="24"/>
          <w:lang w:bidi="ar-EG"/>
        </w:rPr>
        <w:t>"</w:t>
      </w:r>
      <w:r w:rsidRPr="00033E97">
        <w:rPr>
          <w:sz w:val="24"/>
          <w:szCs w:val="24"/>
          <w:lang w:bidi="ar-EG"/>
        </w:rPr>
        <w:t xml:space="preserve"> ×2</w:t>
      </w:r>
      <w:r w:rsidR="00052B29" w:rsidRPr="00033E97">
        <w:rPr>
          <w:sz w:val="24"/>
          <w:szCs w:val="24"/>
          <w:lang w:bidi="ar-EG"/>
        </w:rPr>
        <w:t>"</w:t>
      </w:r>
      <w:r w:rsidRPr="00033E97">
        <w:rPr>
          <w:sz w:val="24"/>
          <w:szCs w:val="24"/>
          <w:lang w:bidi="ar-EG"/>
        </w:rPr>
        <w:t xml:space="preserve"> ×1/8</w:t>
      </w:r>
      <w:r w:rsidR="00052B29" w:rsidRPr="00033E97">
        <w:rPr>
          <w:sz w:val="24"/>
          <w:szCs w:val="24"/>
          <w:lang w:bidi="ar-EG"/>
        </w:rPr>
        <w:t>"</w:t>
      </w:r>
      <w:r w:rsidR="00077BF5" w:rsidRPr="00033E97">
        <w:rPr>
          <w:sz w:val="24"/>
          <w:szCs w:val="24"/>
          <w:lang w:bidi="ar-EG"/>
        </w:rPr>
        <w:t>)</w:t>
      </w:r>
      <w:r w:rsidR="00AA234B" w:rsidRPr="00033E97">
        <w:rPr>
          <w:sz w:val="24"/>
          <w:szCs w:val="24"/>
          <w:lang w:bidi="ar-EG"/>
        </w:rPr>
        <w:t xml:space="preserve">. </w:t>
      </w:r>
      <w:r w:rsidRPr="00033E97">
        <w:rPr>
          <w:sz w:val="24"/>
          <w:szCs w:val="24"/>
          <w:lang w:bidi="ar-EG"/>
        </w:rPr>
        <w:t>The dimension</w:t>
      </w:r>
      <w:r w:rsidR="00DA06B6" w:rsidRPr="00033E97">
        <w:rPr>
          <w:sz w:val="24"/>
          <w:szCs w:val="24"/>
          <w:lang w:bidi="ar-EG"/>
        </w:rPr>
        <w:t>s</w:t>
      </w:r>
      <w:r w:rsidRPr="00033E97">
        <w:rPr>
          <w:sz w:val="24"/>
          <w:szCs w:val="24"/>
          <w:lang w:bidi="ar-EG"/>
        </w:rPr>
        <w:t xml:space="preserve"> of the frame </w:t>
      </w:r>
      <w:r w:rsidR="00DA06B6" w:rsidRPr="00033E97">
        <w:rPr>
          <w:sz w:val="24"/>
          <w:szCs w:val="24"/>
          <w:lang w:bidi="ar-EG"/>
        </w:rPr>
        <w:t>are</w:t>
      </w:r>
      <w:r w:rsidRPr="00033E97">
        <w:rPr>
          <w:sz w:val="24"/>
          <w:szCs w:val="24"/>
          <w:lang w:bidi="ar-EG"/>
        </w:rPr>
        <w:t xml:space="preserve"> 10 cm length, 50 cm width, and 35 cm height.</w:t>
      </w:r>
      <w:r w:rsidR="00AA234B" w:rsidRPr="00033E97">
        <w:rPr>
          <w:sz w:val="24"/>
          <w:szCs w:val="24"/>
          <w:lang w:bidi="ar-EG"/>
        </w:rPr>
        <w:t xml:space="preserve"> </w:t>
      </w:r>
      <w:r w:rsidRPr="00033E97">
        <w:rPr>
          <w:sz w:val="24"/>
          <w:szCs w:val="24"/>
          <w:lang w:bidi="ar-EG"/>
        </w:rPr>
        <w:t xml:space="preserve">The </w:t>
      </w:r>
      <w:r w:rsidR="00FF3FF7" w:rsidRPr="00033E97">
        <w:rPr>
          <w:sz w:val="24"/>
          <w:szCs w:val="24"/>
          <w:lang w:bidi="ar-EG"/>
        </w:rPr>
        <w:t>frame includes</w:t>
      </w:r>
      <w:r w:rsidRPr="00033E97">
        <w:rPr>
          <w:sz w:val="24"/>
          <w:szCs w:val="24"/>
          <w:lang w:bidi="ar-EG"/>
        </w:rPr>
        <w:t xml:space="preserve"> two parts first part for support</w:t>
      </w:r>
      <w:r w:rsidR="00DA06B6" w:rsidRPr="00033E97">
        <w:rPr>
          <w:sz w:val="24"/>
          <w:szCs w:val="24"/>
          <w:lang w:bidi="ar-EG"/>
        </w:rPr>
        <w:t>ing</w:t>
      </w:r>
      <w:r w:rsidRPr="00033E97">
        <w:rPr>
          <w:sz w:val="24"/>
          <w:szCs w:val="24"/>
          <w:lang w:bidi="ar-EG"/>
        </w:rPr>
        <w:t xml:space="preserve"> the motor and second part for support</w:t>
      </w:r>
      <w:r w:rsidR="00DA06B6" w:rsidRPr="00033E97">
        <w:rPr>
          <w:sz w:val="24"/>
          <w:szCs w:val="24"/>
          <w:lang w:bidi="ar-EG"/>
        </w:rPr>
        <w:t>ing</w:t>
      </w:r>
      <w:r w:rsidRPr="00033E97">
        <w:rPr>
          <w:sz w:val="24"/>
          <w:szCs w:val="24"/>
          <w:lang w:bidi="ar-EG"/>
        </w:rPr>
        <w:t xml:space="preserve"> the machine</w:t>
      </w:r>
      <w:r w:rsidR="00DA06B6" w:rsidRPr="00033E97">
        <w:rPr>
          <w:sz w:val="24"/>
          <w:szCs w:val="24"/>
          <w:lang w:bidi="ar-EG"/>
        </w:rPr>
        <w:t>.</w:t>
      </w:r>
    </w:p>
    <w:p w14:paraId="07E4E6D1" w14:textId="77777777" w:rsidR="002233EE" w:rsidRPr="00033E97" w:rsidRDefault="002233EE" w:rsidP="002233EE">
      <w:pPr>
        <w:bidi w:val="0"/>
        <w:spacing w:line="360" w:lineRule="auto"/>
        <w:jc w:val="lowKashida"/>
        <w:rPr>
          <w:sz w:val="24"/>
          <w:szCs w:val="24"/>
          <w:lang w:bidi="ar-EG"/>
        </w:rPr>
      </w:pPr>
    </w:p>
    <w:p w14:paraId="737790ED" w14:textId="26D4B72C" w:rsidR="002939BE" w:rsidRPr="00033E97" w:rsidRDefault="00F609B2">
      <w:pPr>
        <w:bidi w:val="0"/>
        <w:spacing w:line="360" w:lineRule="auto"/>
        <w:jc w:val="lowKashida"/>
        <w:rPr>
          <w:rFonts w:asciiTheme="majorBidi" w:hAnsiTheme="majorBidi" w:cstheme="majorBidi"/>
          <w:b/>
          <w:bCs/>
          <w:sz w:val="24"/>
          <w:szCs w:val="24"/>
          <w:lang w:bidi="ar-EG"/>
        </w:rPr>
      </w:pPr>
      <w:r w:rsidRPr="00033E97">
        <w:rPr>
          <w:rFonts w:asciiTheme="majorBidi" w:hAnsiTheme="majorBidi" w:cstheme="majorBidi"/>
          <w:b/>
          <w:bCs/>
          <w:sz w:val="24"/>
          <w:szCs w:val="24"/>
          <w:cs/>
          <w:lang w:bidi="ar-EG"/>
        </w:rPr>
        <w:t>‎</w:t>
      </w:r>
      <w:r w:rsidRPr="00033E97">
        <w:rPr>
          <w:rFonts w:asciiTheme="majorBidi" w:hAnsiTheme="majorBidi" w:cstheme="majorBidi"/>
          <w:b/>
          <w:bCs/>
          <w:sz w:val="24"/>
          <w:szCs w:val="24"/>
          <w:lang w:bidi="ar-EG"/>
        </w:rPr>
        <w:t>S.</w:t>
      </w:r>
      <w:r w:rsidR="00AD727A">
        <w:rPr>
          <w:rFonts w:asciiTheme="majorBidi" w:hAnsiTheme="majorBidi" w:cstheme="majorBidi"/>
          <w:b/>
          <w:bCs/>
          <w:sz w:val="24"/>
          <w:szCs w:val="24"/>
          <w:lang w:bidi="ar-EG"/>
        </w:rPr>
        <w:t>3</w:t>
      </w:r>
      <w:r w:rsidR="00AD727A" w:rsidRPr="00033E97">
        <w:rPr>
          <w:rFonts w:asciiTheme="majorBidi" w:hAnsiTheme="majorBidi" w:cstheme="majorBidi"/>
          <w:b/>
          <w:bCs/>
          <w:sz w:val="24"/>
          <w:szCs w:val="24"/>
          <w:lang w:bidi="ar-EG"/>
        </w:rPr>
        <w:t xml:space="preserve"> </w:t>
      </w:r>
      <w:r w:rsidRPr="00033E97">
        <w:rPr>
          <w:rFonts w:asciiTheme="majorBidi" w:hAnsiTheme="majorBidi" w:cstheme="majorBidi"/>
          <w:b/>
          <w:bCs/>
          <w:sz w:val="24"/>
          <w:szCs w:val="24"/>
          <w:lang w:bidi="ar-EG"/>
        </w:rPr>
        <w:t xml:space="preserve">Finite </w:t>
      </w:r>
      <w:r w:rsidR="009F3ADE">
        <w:rPr>
          <w:rFonts w:asciiTheme="majorBidi" w:hAnsiTheme="majorBidi" w:cstheme="majorBidi"/>
          <w:b/>
          <w:bCs/>
          <w:sz w:val="24"/>
          <w:szCs w:val="24"/>
          <w:lang w:bidi="ar-EG"/>
        </w:rPr>
        <w:t>E</w:t>
      </w:r>
      <w:r w:rsidR="009F3ADE" w:rsidRPr="00033E97">
        <w:rPr>
          <w:rFonts w:asciiTheme="majorBidi" w:hAnsiTheme="majorBidi" w:cstheme="majorBidi"/>
          <w:b/>
          <w:bCs/>
          <w:sz w:val="24"/>
          <w:szCs w:val="24"/>
          <w:lang w:bidi="ar-EG"/>
        </w:rPr>
        <w:t xml:space="preserve">lement </w:t>
      </w:r>
      <w:r w:rsidR="009F3ADE">
        <w:rPr>
          <w:rFonts w:asciiTheme="majorBidi" w:hAnsiTheme="majorBidi" w:cstheme="majorBidi"/>
          <w:b/>
          <w:bCs/>
          <w:sz w:val="24"/>
          <w:szCs w:val="24"/>
          <w:lang w:bidi="ar-EG"/>
        </w:rPr>
        <w:t>A</w:t>
      </w:r>
      <w:r w:rsidR="009F3ADE" w:rsidRPr="00033E97">
        <w:rPr>
          <w:rFonts w:asciiTheme="majorBidi" w:hAnsiTheme="majorBidi" w:cstheme="majorBidi"/>
          <w:b/>
          <w:bCs/>
          <w:sz w:val="24"/>
          <w:szCs w:val="24"/>
          <w:lang w:bidi="ar-EG"/>
        </w:rPr>
        <w:t xml:space="preserve">nalysis </w:t>
      </w:r>
      <w:r w:rsidRPr="00033E97">
        <w:rPr>
          <w:rFonts w:asciiTheme="majorBidi" w:hAnsiTheme="majorBidi" w:cstheme="majorBidi"/>
          <w:b/>
          <w:bCs/>
          <w:sz w:val="24"/>
          <w:szCs w:val="24"/>
          <w:lang w:bidi="ar-EG"/>
        </w:rPr>
        <w:t>(</w:t>
      </w:r>
      <w:r w:rsidRPr="00033E97">
        <w:rPr>
          <w:rFonts w:asciiTheme="majorBidi" w:hAnsiTheme="majorBidi" w:cstheme="majorBidi"/>
          <w:b/>
          <w:bCs/>
          <w:i/>
          <w:iCs/>
          <w:sz w:val="24"/>
          <w:szCs w:val="24"/>
          <w:lang w:bidi="ar-EG"/>
        </w:rPr>
        <w:t>FEA</w:t>
      </w:r>
      <w:r w:rsidRPr="00033E97">
        <w:rPr>
          <w:rFonts w:asciiTheme="majorBidi" w:hAnsiTheme="majorBidi" w:cstheme="majorBidi"/>
          <w:b/>
          <w:bCs/>
          <w:sz w:val="24"/>
          <w:szCs w:val="24"/>
          <w:lang w:bidi="ar-EG"/>
        </w:rPr>
        <w:t>)</w:t>
      </w:r>
    </w:p>
    <w:p w14:paraId="4CFFCC5B" w14:textId="213B1953" w:rsidR="002939BE" w:rsidRDefault="002939BE" w:rsidP="009F3ADE">
      <w:pPr>
        <w:bidi w:val="0"/>
        <w:spacing w:line="360" w:lineRule="auto"/>
        <w:jc w:val="lowKashida"/>
        <w:rPr>
          <w:sz w:val="24"/>
          <w:szCs w:val="24"/>
        </w:rPr>
      </w:pPr>
      <w:r w:rsidRPr="00033E97">
        <w:rPr>
          <w:sz w:val="24"/>
          <w:szCs w:val="24"/>
        </w:rPr>
        <w:t xml:space="preserve">In this part, </w:t>
      </w:r>
      <w:r w:rsidR="009F3ADE">
        <w:rPr>
          <w:sz w:val="24"/>
          <w:szCs w:val="24"/>
        </w:rPr>
        <w:t>F</w:t>
      </w:r>
      <w:r w:rsidR="009F3ADE" w:rsidRPr="00033E97">
        <w:rPr>
          <w:sz w:val="24"/>
          <w:szCs w:val="24"/>
        </w:rPr>
        <w:t xml:space="preserve">inite </w:t>
      </w:r>
      <w:r w:rsidR="009F3ADE">
        <w:rPr>
          <w:sz w:val="24"/>
          <w:szCs w:val="24"/>
        </w:rPr>
        <w:t>E</w:t>
      </w:r>
      <w:r w:rsidR="009F3ADE" w:rsidRPr="00033E97">
        <w:rPr>
          <w:sz w:val="24"/>
          <w:szCs w:val="24"/>
        </w:rPr>
        <w:t xml:space="preserve">lement </w:t>
      </w:r>
      <w:r w:rsidR="009F3ADE">
        <w:rPr>
          <w:sz w:val="24"/>
          <w:szCs w:val="24"/>
        </w:rPr>
        <w:t>a</w:t>
      </w:r>
      <w:r w:rsidR="009F3ADE" w:rsidRPr="00033E97">
        <w:rPr>
          <w:sz w:val="24"/>
          <w:szCs w:val="24"/>
        </w:rPr>
        <w:t xml:space="preserve">nalysis </w:t>
      </w:r>
      <w:r w:rsidRPr="00033E97">
        <w:rPr>
          <w:sz w:val="24"/>
          <w:szCs w:val="24"/>
        </w:rPr>
        <w:t>for the main parts of the pelleting machine, namely; main shaft and die will be discussed to analyze the stresses, strains and displacements that occur in these important parts of the pelleting machine.</w:t>
      </w:r>
    </w:p>
    <w:p w14:paraId="12F8233E" w14:textId="77777777" w:rsidR="009F3ADE" w:rsidRPr="009708CA" w:rsidRDefault="009F3ADE" w:rsidP="009F3ADE">
      <w:pPr>
        <w:bidi w:val="0"/>
        <w:spacing w:line="360" w:lineRule="auto"/>
        <w:jc w:val="lowKashida"/>
        <w:rPr>
          <w:sz w:val="24"/>
          <w:szCs w:val="24"/>
        </w:rPr>
      </w:pPr>
      <w:r w:rsidRPr="009708CA">
        <w:rPr>
          <w:b/>
          <w:bCs/>
          <w:sz w:val="24"/>
          <w:szCs w:val="24"/>
        </w:rPr>
        <w:t xml:space="preserve">COSMOS / M </w:t>
      </w:r>
      <w:r w:rsidRPr="009708CA">
        <w:rPr>
          <w:sz w:val="24"/>
          <w:szCs w:val="24"/>
        </w:rPr>
        <w:t xml:space="preserve">has been used as a FEA package. </w:t>
      </w:r>
      <w:r w:rsidRPr="009708CA">
        <w:rPr>
          <w:b/>
          <w:bCs/>
          <w:sz w:val="24"/>
          <w:szCs w:val="24"/>
        </w:rPr>
        <w:t>COSMOS / M</w:t>
      </w:r>
      <w:r w:rsidRPr="009708CA">
        <w:rPr>
          <w:sz w:val="24"/>
          <w:szCs w:val="24"/>
        </w:rPr>
        <w:t>, ranked one of the tremendous range of analysis capabilities, including:</w:t>
      </w:r>
    </w:p>
    <w:p w14:paraId="546CBC7E" w14:textId="77777777" w:rsidR="009F3ADE" w:rsidRPr="009708CA" w:rsidRDefault="009F3ADE" w:rsidP="009F3ADE">
      <w:pPr>
        <w:bidi w:val="0"/>
        <w:spacing w:line="360" w:lineRule="auto"/>
        <w:jc w:val="lowKashida"/>
        <w:rPr>
          <w:sz w:val="24"/>
          <w:szCs w:val="24"/>
        </w:rPr>
      </w:pPr>
      <w:r w:rsidRPr="009708CA">
        <w:rPr>
          <w:sz w:val="24"/>
          <w:szCs w:val="24"/>
        </w:rPr>
        <w:t>1- Modeling, meshing and visualizing parts as well as assemblies.</w:t>
      </w:r>
    </w:p>
    <w:p w14:paraId="6A8805BD" w14:textId="77777777" w:rsidR="009F3ADE" w:rsidRPr="009708CA" w:rsidRDefault="009F3ADE" w:rsidP="009F3ADE">
      <w:pPr>
        <w:bidi w:val="0"/>
        <w:spacing w:line="360" w:lineRule="auto"/>
        <w:jc w:val="lowKashida"/>
        <w:rPr>
          <w:sz w:val="24"/>
          <w:szCs w:val="24"/>
        </w:rPr>
      </w:pPr>
      <w:r w:rsidRPr="009708CA">
        <w:rPr>
          <w:sz w:val="24"/>
          <w:szCs w:val="24"/>
        </w:rPr>
        <w:t>2- Comprehensive analysis capabilities: stress, frequency, displacement, buckling, heat transfer nonlinear, dynamic response and fatigue capabilities.</w:t>
      </w:r>
    </w:p>
    <w:p w14:paraId="7F5106F0" w14:textId="77777777" w:rsidR="009F3ADE" w:rsidRPr="009708CA" w:rsidRDefault="009F3ADE" w:rsidP="009F3ADE">
      <w:pPr>
        <w:bidi w:val="0"/>
        <w:spacing w:line="360" w:lineRule="auto"/>
        <w:jc w:val="lowKashida"/>
        <w:rPr>
          <w:sz w:val="24"/>
          <w:szCs w:val="24"/>
        </w:rPr>
      </w:pPr>
      <w:r w:rsidRPr="009708CA">
        <w:rPr>
          <w:sz w:val="24"/>
          <w:szCs w:val="24"/>
        </w:rPr>
        <w:t>3- Design optimization.</w:t>
      </w:r>
    </w:p>
    <w:p w14:paraId="0DA42333" w14:textId="74619381" w:rsidR="009F3ADE" w:rsidRPr="00033E97" w:rsidRDefault="009F3ADE" w:rsidP="009F3ADE">
      <w:pPr>
        <w:bidi w:val="0"/>
        <w:spacing w:line="360" w:lineRule="auto"/>
        <w:jc w:val="lowKashida"/>
        <w:rPr>
          <w:sz w:val="24"/>
          <w:szCs w:val="24"/>
        </w:rPr>
      </w:pPr>
      <w:r w:rsidRPr="009708CA">
        <w:rPr>
          <w:sz w:val="24"/>
          <w:szCs w:val="24"/>
        </w:rPr>
        <w:t xml:space="preserve">One of the basic capabilities features of </w:t>
      </w:r>
      <w:r w:rsidRPr="009708CA">
        <w:rPr>
          <w:b/>
          <w:bCs/>
          <w:sz w:val="24"/>
          <w:szCs w:val="24"/>
        </w:rPr>
        <w:t>COSMOS / M</w:t>
      </w:r>
      <w:r w:rsidRPr="009708CA">
        <w:rPr>
          <w:sz w:val="24"/>
          <w:szCs w:val="24"/>
        </w:rPr>
        <w:t xml:space="preserve"> package is the static analysis. Static analysis is an extensive library of 1D, 2D and 3D elements that support isotropic, orthotropic, anisotropic, multi-layer composite and temperature dependent material properties. The geometry of the problem has to be constructed with the help of any computer aided design package.</w:t>
      </w:r>
    </w:p>
    <w:p w14:paraId="0C4FAD6E" w14:textId="73475420" w:rsidR="002939BE" w:rsidRPr="00033E97" w:rsidRDefault="00950D1A">
      <w:pPr>
        <w:bidi w:val="0"/>
        <w:spacing w:line="360" w:lineRule="auto"/>
        <w:jc w:val="lowKashida"/>
        <w:rPr>
          <w:b/>
          <w:bCs/>
          <w:sz w:val="24"/>
          <w:szCs w:val="24"/>
        </w:rPr>
      </w:pPr>
      <w:r w:rsidRPr="00033E97">
        <w:rPr>
          <w:b/>
          <w:bCs/>
          <w:sz w:val="24"/>
          <w:szCs w:val="24"/>
        </w:rPr>
        <w:t>S</w:t>
      </w:r>
      <w:r w:rsidR="002939BE" w:rsidRPr="00033E97">
        <w:rPr>
          <w:b/>
          <w:bCs/>
          <w:sz w:val="24"/>
          <w:szCs w:val="24"/>
        </w:rPr>
        <w:t>.</w:t>
      </w:r>
      <w:r w:rsidR="00AD727A">
        <w:rPr>
          <w:b/>
          <w:bCs/>
          <w:sz w:val="24"/>
          <w:szCs w:val="24"/>
        </w:rPr>
        <w:t>3</w:t>
      </w:r>
      <w:r w:rsidR="002939BE" w:rsidRPr="00033E97">
        <w:rPr>
          <w:b/>
          <w:bCs/>
          <w:sz w:val="24"/>
          <w:szCs w:val="24"/>
        </w:rPr>
        <w:t>.1 Material of construction</w:t>
      </w:r>
    </w:p>
    <w:p w14:paraId="67BD1DCA" w14:textId="77777777" w:rsidR="002939BE" w:rsidRPr="00033E97" w:rsidRDefault="002939BE" w:rsidP="002939BE">
      <w:pPr>
        <w:bidi w:val="0"/>
        <w:spacing w:line="360" w:lineRule="auto"/>
        <w:jc w:val="lowKashida"/>
        <w:rPr>
          <w:sz w:val="24"/>
          <w:szCs w:val="24"/>
        </w:rPr>
      </w:pPr>
      <w:r w:rsidRPr="00033E97">
        <w:rPr>
          <w:sz w:val="24"/>
          <w:szCs w:val="24"/>
        </w:rPr>
        <w:t xml:space="preserve"> Selection of materials for the main shaft and the die must be carefully considered where; it needs good knowledge of the mechanical properties of the material and its fabrication characteristics.</w:t>
      </w:r>
    </w:p>
    <w:p w14:paraId="5D2CBD80" w14:textId="2B485206" w:rsidR="002939BE" w:rsidRPr="00033E97" w:rsidRDefault="002939BE" w:rsidP="00223703">
      <w:pPr>
        <w:bidi w:val="0"/>
        <w:spacing w:line="360" w:lineRule="auto"/>
        <w:jc w:val="lowKashida"/>
        <w:rPr>
          <w:sz w:val="24"/>
          <w:szCs w:val="24"/>
        </w:rPr>
      </w:pPr>
      <w:r w:rsidRPr="00033E97">
        <w:rPr>
          <w:sz w:val="24"/>
          <w:szCs w:val="24"/>
        </w:rPr>
        <w:t xml:space="preserve">The selected material of these parts is heat treated to enhance its which properties. Where, it is oil quenched by a tempering process to obtain a crystal of high strength and little brittleness. The quenched process is obtained by heating these steel parts up to 950 </w:t>
      </w:r>
      <w:r w:rsidRPr="00033E97">
        <w:rPr>
          <w:sz w:val="24"/>
          <w:szCs w:val="24"/>
          <w:vertAlign w:val="superscript"/>
        </w:rPr>
        <w:t>o</w:t>
      </w:r>
      <w:r w:rsidRPr="00033E97">
        <w:rPr>
          <w:sz w:val="24"/>
          <w:szCs w:val="24"/>
        </w:rPr>
        <w:t xml:space="preserve">C and then quenched in oil for low-rate of cooling. The quenching process as followed by a tempering process by heating the quenched parts up to 650 </w:t>
      </w:r>
      <w:r w:rsidRPr="00033E97">
        <w:rPr>
          <w:sz w:val="24"/>
          <w:szCs w:val="24"/>
          <w:vertAlign w:val="superscript"/>
        </w:rPr>
        <w:t>o</w:t>
      </w:r>
      <w:r w:rsidRPr="00033E97">
        <w:rPr>
          <w:sz w:val="24"/>
          <w:szCs w:val="24"/>
        </w:rPr>
        <w:t xml:space="preserve">C and then cooled with a low rate of cooling (inside the furnace). </w:t>
      </w:r>
    </w:p>
    <w:p w14:paraId="186EBFA7" w14:textId="29BCC215" w:rsidR="002939BE" w:rsidRPr="00033E97" w:rsidRDefault="002939BE" w:rsidP="00E11BBC">
      <w:pPr>
        <w:bidi w:val="0"/>
        <w:spacing w:line="360" w:lineRule="auto"/>
        <w:jc w:val="lowKashida"/>
        <w:rPr>
          <w:sz w:val="24"/>
          <w:szCs w:val="24"/>
        </w:rPr>
      </w:pPr>
      <w:r w:rsidRPr="00033E97">
        <w:rPr>
          <w:sz w:val="24"/>
          <w:szCs w:val="24"/>
        </w:rPr>
        <w:t xml:space="preserve">The mechanical properties of the used material (steel 50) are listed in </w:t>
      </w:r>
      <w:r w:rsidR="00950D1A" w:rsidRPr="00033E97">
        <w:rPr>
          <w:b/>
          <w:bCs/>
          <w:sz w:val="24"/>
          <w:szCs w:val="24"/>
        </w:rPr>
        <w:t>Table S6</w:t>
      </w:r>
      <w:r w:rsidRPr="00033E97">
        <w:rPr>
          <w:sz w:val="24"/>
          <w:szCs w:val="24"/>
        </w:rPr>
        <w:t xml:space="preserve">. </w:t>
      </w:r>
      <w:r w:rsidR="00E11BBC" w:rsidRPr="00033E97">
        <w:rPr>
          <w:b/>
          <w:bCs/>
          <w:sz w:val="24"/>
          <w:szCs w:val="24"/>
        </w:rPr>
        <w:fldChar w:fldCharType="begin"/>
      </w:r>
      <w:r w:rsidR="00E11BBC" w:rsidRPr="00033E97">
        <w:rPr>
          <w:b/>
          <w:bCs/>
          <w:sz w:val="24"/>
          <w:szCs w:val="24"/>
        </w:rPr>
        <w:instrText xml:space="preserve"> ADDIN EN.CITE &lt;EndNote&gt;&lt;Cite&gt;&lt;Author&gt;Khurmi&lt;/Author&gt;&lt;Year&gt;2005&lt;/Year&gt;&lt;RecNum&gt;47&lt;/RecNum&gt;&lt;DisplayText&gt;(Khurmi &amp;amp; Gupta, 2005)&lt;/DisplayText&gt;&lt;record&gt;&lt;rec-number&gt;47&lt;/rec-number&gt;&lt;foreign-keys&gt;&lt;key app="EN" db-id="2s5555901rva2mefstmpevpdwwdpr90srwd5" timestamp="1738236183"&gt;47&lt;/key&gt;&lt;/foreign-keys&gt;&lt;ref-type name="Book"&gt;6&lt;/ref-type&gt;&lt;contributors&gt;&lt;authors&gt;&lt;author&gt;Khurmi, RS&lt;/author&gt;&lt;author&gt;Gupta, JK&lt;/author&gt;&lt;/authors&gt;&lt;/contributors&gt;&lt;titles&gt;&lt;title&gt;A textbook of machine design&lt;/title&gt;&lt;/titles&gt;&lt;dates&gt;&lt;year&gt;2005&lt;/year&gt;&lt;/dates&gt;&lt;publisher&gt;S. Chand publishing&lt;/publisher&gt;&lt;isbn&gt;8121925371&lt;/isbn&gt;&lt;urls&gt;&lt;/urls&gt;&lt;electronic-resource-num&gt;https://doi.org/10.2307/3660180 &lt;/electronic-resource-num&gt;&lt;/record&gt;&lt;/Cite&gt;&lt;/EndNote&gt;</w:instrText>
      </w:r>
      <w:r w:rsidR="00E11BBC" w:rsidRPr="00033E97">
        <w:rPr>
          <w:b/>
          <w:bCs/>
          <w:sz w:val="24"/>
          <w:szCs w:val="24"/>
        </w:rPr>
        <w:fldChar w:fldCharType="separate"/>
      </w:r>
      <w:r w:rsidR="00E11BBC" w:rsidRPr="00033E97">
        <w:rPr>
          <w:b/>
          <w:bCs/>
          <w:noProof/>
          <w:sz w:val="24"/>
          <w:szCs w:val="24"/>
        </w:rPr>
        <w:t>(</w:t>
      </w:r>
      <w:r w:rsidR="00E11BBC" w:rsidRPr="00033E97">
        <w:rPr>
          <w:noProof/>
          <w:sz w:val="24"/>
          <w:szCs w:val="24"/>
        </w:rPr>
        <w:t>Khurmi &amp; Gupta, 2005</w:t>
      </w:r>
      <w:r w:rsidR="00E11BBC" w:rsidRPr="00033E97">
        <w:rPr>
          <w:b/>
          <w:bCs/>
          <w:noProof/>
          <w:sz w:val="24"/>
          <w:szCs w:val="24"/>
        </w:rPr>
        <w:t>)</w:t>
      </w:r>
      <w:r w:rsidR="00E11BBC" w:rsidRPr="00033E97">
        <w:rPr>
          <w:b/>
          <w:bCs/>
          <w:sz w:val="24"/>
          <w:szCs w:val="24"/>
        </w:rPr>
        <w:fldChar w:fldCharType="end"/>
      </w:r>
      <w:r w:rsidR="00E11BBC" w:rsidRPr="00033E97">
        <w:rPr>
          <w:sz w:val="24"/>
          <w:szCs w:val="24"/>
        </w:rPr>
        <w:t>.</w:t>
      </w:r>
    </w:p>
    <w:p w14:paraId="071D064E" w14:textId="77777777" w:rsidR="002939BE" w:rsidRPr="00033E97" w:rsidRDefault="002939BE" w:rsidP="00950D1A">
      <w:pPr>
        <w:bidi w:val="0"/>
        <w:spacing w:before="120" w:line="360" w:lineRule="auto"/>
        <w:jc w:val="lowKashida"/>
        <w:rPr>
          <w:b/>
          <w:bCs/>
          <w:sz w:val="24"/>
          <w:szCs w:val="24"/>
        </w:rPr>
      </w:pPr>
      <w:r w:rsidRPr="00033E97">
        <w:rPr>
          <w:b/>
          <w:bCs/>
          <w:sz w:val="24"/>
          <w:szCs w:val="24"/>
        </w:rPr>
        <w:t xml:space="preserve">Table S6. Mechanical properties of selected material. </w:t>
      </w:r>
    </w:p>
    <w:tbl>
      <w:tblPr>
        <w:tblW w:w="0" w:type="auto"/>
        <w:tblBorders>
          <w:top w:val="single" w:sz="4" w:space="0" w:color="auto"/>
          <w:bottom w:val="single" w:sz="4" w:space="0" w:color="auto"/>
        </w:tblBorders>
        <w:tblLook w:val="01E0" w:firstRow="1" w:lastRow="1" w:firstColumn="1" w:lastColumn="1" w:noHBand="0" w:noVBand="0"/>
      </w:tblPr>
      <w:tblGrid>
        <w:gridCol w:w="4133"/>
        <w:gridCol w:w="4134"/>
      </w:tblGrid>
      <w:tr w:rsidR="002939BE" w:rsidRPr="00033E97" w14:paraId="6A7FF1D3" w14:textId="77777777" w:rsidTr="00950D1A">
        <w:tc>
          <w:tcPr>
            <w:tcW w:w="4133" w:type="dxa"/>
            <w:tcBorders>
              <w:top w:val="single" w:sz="4" w:space="0" w:color="auto"/>
              <w:bottom w:val="single" w:sz="4" w:space="0" w:color="auto"/>
            </w:tcBorders>
            <w:shd w:val="clear" w:color="auto" w:fill="auto"/>
          </w:tcPr>
          <w:p w14:paraId="7F878106" w14:textId="77777777" w:rsidR="002939BE" w:rsidRPr="00033E97" w:rsidRDefault="002939BE" w:rsidP="00950D1A">
            <w:pPr>
              <w:bidi w:val="0"/>
              <w:spacing w:line="360" w:lineRule="auto"/>
              <w:jc w:val="lowKashida"/>
              <w:rPr>
                <w:b/>
                <w:bCs/>
                <w:sz w:val="24"/>
                <w:szCs w:val="24"/>
              </w:rPr>
            </w:pPr>
            <w:r w:rsidRPr="00033E97">
              <w:rPr>
                <w:b/>
                <w:bCs/>
                <w:sz w:val="24"/>
                <w:szCs w:val="24"/>
              </w:rPr>
              <w:t>Mechanical property</w:t>
            </w:r>
          </w:p>
        </w:tc>
        <w:tc>
          <w:tcPr>
            <w:tcW w:w="4134" w:type="dxa"/>
            <w:tcBorders>
              <w:top w:val="single" w:sz="4" w:space="0" w:color="auto"/>
              <w:bottom w:val="single" w:sz="4" w:space="0" w:color="auto"/>
            </w:tcBorders>
            <w:shd w:val="clear" w:color="auto" w:fill="auto"/>
          </w:tcPr>
          <w:p w14:paraId="0C6DC735" w14:textId="77777777" w:rsidR="002939BE" w:rsidRPr="00033E97" w:rsidRDefault="002939BE" w:rsidP="00950D1A">
            <w:pPr>
              <w:bidi w:val="0"/>
              <w:spacing w:line="360" w:lineRule="auto"/>
              <w:jc w:val="center"/>
              <w:rPr>
                <w:b/>
                <w:bCs/>
                <w:sz w:val="24"/>
                <w:szCs w:val="24"/>
              </w:rPr>
            </w:pPr>
            <w:r w:rsidRPr="00033E97">
              <w:rPr>
                <w:b/>
                <w:bCs/>
                <w:sz w:val="24"/>
                <w:szCs w:val="24"/>
              </w:rPr>
              <w:t>Steel (St 50.11</w:t>
            </w:r>
            <w:r w:rsidRPr="00033E97">
              <w:rPr>
                <w:b/>
                <w:bCs/>
                <w:sz w:val="28"/>
                <w:szCs w:val="28"/>
                <w:vertAlign w:val="superscript"/>
              </w:rPr>
              <w:t>*</w:t>
            </w:r>
            <w:r w:rsidRPr="00033E97">
              <w:rPr>
                <w:b/>
                <w:bCs/>
                <w:sz w:val="24"/>
                <w:szCs w:val="24"/>
              </w:rPr>
              <w:t>)</w:t>
            </w:r>
          </w:p>
        </w:tc>
      </w:tr>
      <w:tr w:rsidR="002939BE" w:rsidRPr="00033E97" w14:paraId="1570C7EF" w14:textId="77777777" w:rsidTr="00950D1A">
        <w:tc>
          <w:tcPr>
            <w:tcW w:w="4133" w:type="dxa"/>
            <w:tcBorders>
              <w:top w:val="single" w:sz="4" w:space="0" w:color="auto"/>
            </w:tcBorders>
            <w:shd w:val="clear" w:color="auto" w:fill="auto"/>
          </w:tcPr>
          <w:p w14:paraId="496D26FC" w14:textId="77777777" w:rsidR="002939BE" w:rsidRPr="00033E97" w:rsidRDefault="002939BE" w:rsidP="00950D1A">
            <w:pPr>
              <w:bidi w:val="0"/>
              <w:spacing w:line="360" w:lineRule="auto"/>
              <w:jc w:val="lowKashida"/>
              <w:rPr>
                <w:b/>
                <w:bCs/>
                <w:sz w:val="24"/>
                <w:szCs w:val="24"/>
              </w:rPr>
            </w:pPr>
            <w:r w:rsidRPr="00033E97">
              <w:rPr>
                <w:b/>
                <w:bCs/>
                <w:sz w:val="24"/>
                <w:szCs w:val="24"/>
              </w:rPr>
              <w:t>Ultimate strength S</w:t>
            </w:r>
            <w:r w:rsidRPr="00033E97">
              <w:rPr>
                <w:b/>
                <w:bCs/>
                <w:sz w:val="24"/>
                <w:szCs w:val="24"/>
                <w:vertAlign w:val="subscript"/>
              </w:rPr>
              <w:t>ut</w:t>
            </w:r>
            <w:r w:rsidRPr="00033E97">
              <w:rPr>
                <w:b/>
                <w:bCs/>
                <w:sz w:val="24"/>
                <w:szCs w:val="24"/>
              </w:rPr>
              <w:t xml:space="preserve"> (MPa)</w:t>
            </w:r>
          </w:p>
        </w:tc>
        <w:tc>
          <w:tcPr>
            <w:tcW w:w="4134" w:type="dxa"/>
            <w:tcBorders>
              <w:top w:val="single" w:sz="4" w:space="0" w:color="auto"/>
            </w:tcBorders>
            <w:shd w:val="clear" w:color="auto" w:fill="auto"/>
          </w:tcPr>
          <w:p w14:paraId="7B7D6AA2" w14:textId="77777777" w:rsidR="002939BE" w:rsidRPr="00033E97" w:rsidRDefault="002939BE" w:rsidP="00950D1A">
            <w:pPr>
              <w:bidi w:val="0"/>
              <w:spacing w:line="360" w:lineRule="auto"/>
              <w:jc w:val="center"/>
              <w:rPr>
                <w:sz w:val="24"/>
                <w:szCs w:val="24"/>
                <w:vertAlign w:val="superscript"/>
              </w:rPr>
            </w:pPr>
            <w:r w:rsidRPr="00033E97">
              <w:rPr>
                <w:sz w:val="24"/>
                <w:szCs w:val="24"/>
              </w:rPr>
              <w:t>550</w:t>
            </w:r>
          </w:p>
        </w:tc>
      </w:tr>
      <w:tr w:rsidR="002939BE" w:rsidRPr="00033E97" w14:paraId="0B8565D6" w14:textId="77777777" w:rsidTr="00950D1A">
        <w:tc>
          <w:tcPr>
            <w:tcW w:w="4133" w:type="dxa"/>
            <w:shd w:val="clear" w:color="auto" w:fill="auto"/>
          </w:tcPr>
          <w:p w14:paraId="22B2D1B3" w14:textId="77777777" w:rsidR="002939BE" w:rsidRPr="00033E97" w:rsidRDefault="002939BE" w:rsidP="00950D1A">
            <w:pPr>
              <w:bidi w:val="0"/>
              <w:spacing w:line="360" w:lineRule="auto"/>
              <w:jc w:val="lowKashida"/>
              <w:rPr>
                <w:b/>
                <w:bCs/>
                <w:sz w:val="24"/>
                <w:szCs w:val="24"/>
              </w:rPr>
            </w:pPr>
            <w:r w:rsidRPr="00033E97">
              <w:rPr>
                <w:b/>
                <w:bCs/>
                <w:sz w:val="24"/>
                <w:szCs w:val="24"/>
              </w:rPr>
              <w:t>Yield strength S</w:t>
            </w:r>
            <w:r w:rsidRPr="00033E97">
              <w:rPr>
                <w:b/>
                <w:bCs/>
                <w:sz w:val="24"/>
                <w:szCs w:val="24"/>
                <w:vertAlign w:val="subscript"/>
              </w:rPr>
              <w:t>y</w:t>
            </w:r>
            <w:r w:rsidRPr="00033E97">
              <w:rPr>
                <w:b/>
                <w:bCs/>
                <w:sz w:val="24"/>
                <w:szCs w:val="24"/>
              </w:rPr>
              <w:t xml:space="preserve"> (MPa)</w:t>
            </w:r>
          </w:p>
        </w:tc>
        <w:tc>
          <w:tcPr>
            <w:tcW w:w="4134" w:type="dxa"/>
            <w:shd w:val="clear" w:color="auto" w:fill="auto"/>
          </w:tcPr>
          <w:p w14:paraId="41238A82" w14:textId="77777777" w:rsidR="002939BE" w:rsidRPr="00033E97" w:rsidRDefault="002939BE" w:rsidP="00950D1A">
            <w:pPr>
              <w:bidi w:val="0"/>
              <w:spacing w:line="360" w:lineRule="auto"/>
              <w:jc w:val="center"/>
              <w:rPr>
                <w:sz w:val="24"/>
                <w:szCs w:val="24"/>
                <w:vertAlign w:val="superscript"/>
              </w:rPr>
            </w:pPr>
            <w:r w:rsidRPr="00033E97">
              <w:rPr>
                <w:sz w:val="24"/>
                <w:szCs w:val="24"/>
              </w:rPr>
              <w:t>250</w:t>
            </w:r>
          </w:p>
        </w:tc>
      </w:tr>
      <w:tr w:rsidR="002939BE" w:rsidRPr="00033E97" w14:paraId="4D40C84C" w14:textId="77777777" w:rsidTr="00950D1A">
        <w:tc>
          <w:tcPr>
            <w:tcW w:w="4133" w:type="dxa"/>
            <w:shd w:val="clear" w:color="auto" w:fill="auto"/>
          </w:tcPr>
          <w:p w14:paraId="17A07698" w14:textId="77777777" w:rsidR="002939BE" w:rsidRPr="00033E97" w:rsidRDefault="002939BE" w:rsidP="00950D1A">
            <w:pPr>
              <w:bidi w:val="0"/>
              <w:spacing w:line="360" w:lineRule="auto"/>
              <w:jc w:val="lowKashida"/>
              <w:rPr>
                <w:b/>
                <w:bCs/>
                <w:sz w:val="24"/>
                <w:szCs w:val="24"/>
              </w:rPr>
            </w:pPr>
            <w:r w:rsidRPr="00033E97">
              <w:rPr>
                <w:b/>
                <w:bCs/>
                <w:sz w:val="24"/>
                <w:szCs w:val="24"/>
              </w:rPr>
              <w:t>Young's modulus E</w:t>
            </w:r>
            <w:r w:rsidRPr="00033E97">
              <w:rPr>
                <w:b/>
                <w:bCs/>
                <w:sz w:val="24"/>
                <w:szCs w:val="24"/>
                <w:vertAlign w:val="subscript"/>
              </w:rPr>
              <w:t>x</w:t>
            </w:r>
            <w:r w:rsidRPr="00033E97">
              <w:rPr>
                <w:b/>
                <w:bCs/>
                <w:sz w:val="24"/>
                <w:szCs w:val="24"/>
              </w:rPr>
              <w:t xml:space="preserve"> (GPa)</w:t>
            </w:r>
          </w:p>
        </w:tc>
        <w:tc>
          <w:tcPr>
            <w:tcW w:w="4134" w:type="dxa"/>
            <w:shd w:val="clear" w:color="auto" w:fill="auto"/>
          </w:tcPr>
          <w:p w14:paraId="01F27360" w14:textId="77777777" w:rsidR="002939BE" w:rsidRPr="00033E97" w:rsidRDefault="002939BE" w:rsidP="00950D1A">
            <w:pPr>
              <w:bidi w:val="0"/>
              <w:spacing w:line="360" w:lineRule="auto"/>
              <w:jc w:val="center"/>
              <w:rPr>
                <w:sz w:val="24"/>
                <w:szCs w:val="24"/>
                <w:vertAlign w:val="superscript"/>
              </w:rPr>
            </w:pPr>
            <w:r w:rsidRPr="00033E97">
              <w:rPr>
                <w:sz w:val="24"/>
                <w:szCs w:val="24"/>
              </w:rPr>
              <w:t>200</w:t>
            </w:r>
          </w:p>
        </w:tc>
      </w:tr>
      <w:tr w:rsidR="002939BE" w:rsidRPr="00033E97" w14:paraId="133C4DAE" w14:textId="77777777" w:rsidTr="00950D1A">
        <w:tc>
          <w:tcPr>
            <w:tcW w:w="4133" w:type="dxa"/>
            <w:shd w:val="clear" w:color="auto" w:fill="auto"/>
          </w:tcPr>
          <w:p w14:paraId="4950DBB6" w14:textId="77777777" w:rsidR="002939BE" w:rsidRPr="00033E97" w:rsidRDefault="002939BE" w:rsidP="00950D1A">
            <w:pPr>
              <w:bidi w:val="0"/>
              <w:spacing w:line="360" w:lineRule="auto"/>
              <w:jc w:val="lowKashida"/>
              <w:rPr>
                <w:b/>
                <w:bCs/>
                <w:sz w:val="24"/>
                <w:szCs w:val="24"/>
                <w:vertAlign w:val="subscript"/>
              </w:rPr>
            </w:pPr>
            <w:r w:rsidRPr="00033E97">
              <w:rPr>
                <w:b/>
                <w:bCs/>
                <w:sz w:val="24"/>
                <w:szCs w:val="24"/>
              </w:rPr>
              <w:t xml:space="preserve">Poisson ratio </w:t>
            </w:r>
            <w:r w:rsidRPr="00033E97">
              <w:rPr>
                <w:b/>
                <w:bCs/>
                <w:position w:val="-6"/>
                <w:sz w:val="24"/>
                <w:szCs w:val="24"/>
              </w:rPr>
              <w:object w:dxaOrig="200" w:dyaOrig="220" w14:anchorId="2D88B259">
                <v:shape id="_x0000_i1085" type="#_x0000_t75" style="width:9.75pt;height:11.15pt" o:ole="" o:allowoverlap="f">
                  <v:imagedata r:id="rId133" o:title=""/>
                </v:shape>
                <o:OLEObject Type="Embed" ProgID="Equation.DSMT4" ShapeID="_x0000_i1085" DrawAspect="Content" ObjectID="_1801676286" r:id="rId134"/>
              </w:object>
            </w:r>
            <w:r w:rsidRPr="00033E97">
              <w:rPr>
                <w:b/>
                <w:bCs/>
                <w:sz w:val="24"/>
                <w:szCs w:val="24"/>
                <w:vertAlign w:val="subscript"/>
              </w:rPr>
              <w:t>xy</w:t>
            </w:r>
          </w:p>
        </w:tc>
        <w:tc>
          <w:tcPr>
            <w:tcW w:w="4134" w:type="dxa"/>
            <w:shd w:val="clear" w:color="auto" w:fill="auto"/>
          </w:tcPr>
          <w:p w14:paraId="3E09A644" w14:textId="77777777" w:rsidR="002939BE" w:rsidRPr="00033E97" w:rsidRDefault="002939BE" w:rsidP="00950D1A">
            <w:pPr>
              <w:bidi w:val="0"/>
              <w:spacing w:line="360" w:lineRule="auto"/>
              <w:jc w:val="center"/>
              <w:rPr>
                <w:sz w:val="24"/>
                <w:szCs w:val="24"/>
              </w:rPr>
            </w:pPr>
            <w:r w:rsidRPr="00033E97">
              <w:rPr>
                <w:sz w:val="24"/>
                <w:szCs w:val="24"/>
              </w:rPr>
              <w:t>0.3</w:t>
            </w:r>
          </w:p>
        </w:tc>
      </w:tr>
      <w:tr w:rsidR="002939BE" w:rsidRPr="00033E97" w14:paraId="7BDF20E9" w14:textId="77777777" w:rsidTr="00950D1A">
        <w:tc>
          <w:tcPr>
            <w:tcW w:w="4133" w:type="dxa"/>
            <w:shd w:val="clear" w:color="auto" w:fill="auto"/>
          </w:tcPr>
          <w:p w14:paraId="0B7CD0EC" w14:textId="77777777" w:rsidR="002939BE" w:rsidRPr="00033E97" w:rsidRDefault="002939BE" w:rsidP="00950D1A">
            <w:pPr>
              <w:bidi w:val="0"/>
              <w:spacing w:line="360" w:lineRule="auto"/>
              <w:jc w:val="lowKashida"/>
              <w:rPr>
                <w:b/>
                <w:bCs/>
                <w:sz w:val="24"/>
                <w:szCs w:val="24"/>
              </w:rPr>
            </w:pPr>
            <w:r w:rsidRPr="00033E97">
              <w:rPr>
                <w:b/>
                <w:bCs/>
                <w:sz w:val="24"/>
                <w:szCs w:val="24"/>
              </w:rPr>
              <w:t>Shear modulus G</w:t>
            </w:r>
            <w:r w:rsidRPr="00033E97">
              <w:rPr>
                <w:b/>
                <w:bCs/>
                <w:sz w:val="24"/>
                <w:szCs w:val="24"/>
                <w:vertAlign w:val="subscript"/>
              </w:rPr>
              <w:t>xy</w:t>
            </w:r>
            <w:r w:rsidRPr="00033E97">
              <w:rPr>
                <w:b/>
                <w:bCs/>
                <w:sz w:val="24"/>
                <w:szCs w:val="24"/>
              </w:rPr>
              <w:t xml:space="preserve"> (GPa)</w:t>
            </w:r>
          </w:p>
        </w:tc>
        <w:tc>
          <w:tcPr>
            <w:tcW w:w="4134" w:type="dxa"/>
            <w:shd w:val="clear" w:color="auto" w:fill="auto"/>
          </w:tcPr>
          <w:p w14:paraId="4E67B6DD" w14:textId="77777777" w:rsidR="002939BE" w:rsidRPr="00033E97" w:rsidRDefault="002939BE" w:rsidP="00950D1A">
            <w:pPr>
              <w:bidi w:val="0"/>
              <w:spacing w:line="360" w:lineRule="auto"/>
              <w:jc w:val="center"/>
              <w:rPr>
                <w:sz w:val="24"/>
                <w:szCs w:val="24"/>
                <w:vertAlign w:val="superscript"/>
              </w:rPr>
            </w:pPr>
            <w:r w:rsidRPr="00033E97">
              <w:rPr>
                <w:sz w:val="24"/>
                <w:szCs w:val="24"/>
              </w:rPr>
              <w:t>79</w:t>
            </w:r>
          </w:p>
        </w:tc>
      </w:tr>
      <w:tr w:rsidR="002939BE" w:rsidRPr="00033E97" w14:paraId="2224872B" w14:textId="77777777" w:rsidTr="00950D1A">
        <w:tc>
          <w:tcPr>
            <w:tcW w:w="4133" w:type="dxa"/>
            <w:shd w:val="clear" w:color="auto" w:fill="auto"/>
          </w:tcPr>
          <w:p w14:paraId="39FE88AD" w14:textId="77777777" w:rsidR="002939BE" w:rsidRPr="00033E97" w:rsidRDefault="002939BE" w:rsidP="00950D1A">
            <w:pPr>
              <w:bidi w:val="0"/>
              <w:spacing w:line="360" w:lineRule="auto"/>
              <w:jc w:val="lowKashida"/>
              <w:rPr>
                <w:b/>
                <w:bCs/>
                <w:sz w:val="24"/>
                <w:szCs w:val="24"/>
              </w:rPr>
            </w:pPr>
            <w:r w:rsidRPr="00033E97">
              <w:rPr>
                <w:b/>
                <w:bCs/>
                <w:sz w:val="24"/>
                <w:szCs w:val="24"/>
              </w:rPr>
              <w:t>Density ρ (g /cm</w:t>
            </w:r>
            <w:r w:rsidRPr="00033E97">
              <w:rPr>
                <w:b/>
                <w:bCs/>
                <w:sz w:val="24"/>
                <w:szCs w:val="24"/>
                <w:vertAlign w:val="superscript"/>
              </w:rPr>
              <w:t>3</w:t>
            </w:r>
            <w:r w:rsidRPr="00033E97">
              <w:rPr>
                <w:b/>
                <w:bCs/>
                <w:sz w:val="24"/>
                <w:szCs w:val="24"/>
              </w:rPr>
              <w:t>)</w:t>
            </w:r>
          </w:p>
        </w:tc>
        <w:tc>
          <w:tcPr>
            <w:tcW w:w="4134" w:type="dxa"/>
            <w:shd w:val="clear" w:color="auto" w:fill="auto"/>
          </w:tcPr>
          <w:p w14:paraId="74CE1C67" w14:textId="77777777" w:rsidR="002939BE" w:rsidRPr="00033E97" w:rsidRDefault="002939BE" w:rsidP="00950D1A">
            <w:pPr>
              <w:bidi w:val="0"/>
              <w:spacing w:line="360" w:lineRule="auto"/>
              <w:jc w:val="center"/>
              <w:rPr>
                <w:sz w:val="24"/>
                <w:szCs w:val="24"/>
              </w:rPr>
            </w:pPr>
            <w:r w:rsidRPr="00033E97">
              <w:rPr>
                <w:sz w:val="24"/>
                <w:szCs w:val="24"/>
              </w:rPr>
              <w:t>7.7</w:t>
            </w:r>
          </w:p>
        </w:tc>
      </w:tr>
    </w:tbl>
    <w:p w14:paraId="6E6237E3" w14:textId="77777777" w:rsidR="002939BE" w:rsidRPr="00033E97" w:rsidRDefault="002939BE" w:rsidP="002939BE">
      <w:pPr>
        <w:bidi w:val="0"/>
        <w:spacing w:line="360" w:lineRule="auto"/>
        <w:jc w:val="lowKashida"/>
        <w:rPr>
          <w:b/>
          <w:bCs/>
          <w:sz w:val="24"/>
          <w:szCs w:val="24"/>
        </w:rPr>
      </w:pPr>
      <w:r w:rsidRPr="00033E97">
        <w:rPr>
          <w:b/>
          <w:bCs/>
          <w:sz w:val="24"/>
          <w:szCs w:val="24"/>
        </w:rPr>
        <w:t>* Extract from DIN 1611&amp;1612</w:t>
      </w:r>
    </w:p>
    <w:p w14:paraId="4906F34E" w14:textId="77777777" w:rsidR="00F609B2" w:rsidRPr="00033E97" w:rsidRDefault="00F609B2" w:rsidP="002939BE">
      <w:pPr>
        <w:bidi w:val="0"/>
        <w:spacing w:line="360" w:lineRule="auto"/>
        <w:jc w:val="lowKashida"/>
        <w:rPr>
          <w:rFonts w:asciiTheme="majorBidi" w:hAnsiTheme="majorBidi" w:cstheme="majorBidi"/>
          <w:b/>
          <w:bCs/>
          <w:sz w:val="24"/>
          <w:szCs w:val="24"/>
          <w:rtl/>
          <w:cs/>
          <w:lang w:bidi="ar-EG"/>
        </w:rPr>
      </w:pPr>
      <w:r w:rsidRPr="00033E97">
        <w:rPr>
          <w:rFonts w:asciiTheme="majorBidi" w:hAnsiTheme="majorBidi" w:cstheme="majorBidi"/>
          <w:b/>
          <w:bCs/>
          <w:sz w:val="24"/>
          <w:szCs w:val="24"/>
          <w:cs/>
          <w:lang w:bidi="ar-EG"/>
        </w:rPr>
        <w:t>‎</w:t>
      </w:r>
    </w:p>
    <w:p w14:paraId="2AB0CA48" w14:textId="12733AB3" w:rsidR="00F609B2" w:rsidRDefault="00F609B2">
      <w:pPr>
        <w:bidi w:val="0"/>
        <w:spacing w:line="480" w:lineRule="auto"/>
        <w:jc w:val="lowKashida"/>
        <w:rPr>
          <w:b/>
          <w:bCs/>
          <w:sz w:val="24"/>
          <w:szCs w:val="24"/>
        </w:rPr>
      </w:pPr>
      <w:r w:rsidRPr="00033E97">
        <w:rPr>
          <w:b/>
          <w:bCs/>
          <w:color w:val="000000"/>
          <w:sz w:val="24"/>
          <w:szCs w:val="24"/>
        </w:rPr>
        <w:t>S</w:t>
      </w:r>
      <w:r w:rsidRPr="00033E97">
        <w:rPr>
          <w:b/>
          <w:bCs/>
          <w:sz w:val="24"/>
          <w:szCs w:val="24"/>
        </w:rPr>
        <w:t>.</w:t>
      </w:r>
      <w:r w:rsidR="00AD727A">
        <w:rPr>
          <w:b/>
          <w:bCs/>
          <w:color w:val="000000"/>
          <w:sz w:val="24"/>
          <w:szCs w:val="24"/>
        </w:rPr>
        <w:t>3</w:t>
      </w:r>
      <w:r w:rsidRPr="00033E97">
        <w:rPr>
          <w:b/>
          <w:bCs/>
          <w:color w:val="000000"/>
          <w:sz w:val="24"/>
          <w:szCs w:val="24"/>
        </w:rPr>
        <w:t>.</w:t>
      </w:r>
      <w:r w:rsidR="00950D1A" w:rsidRPr="00033E97">
        <w:rPr>
          <w:b/>
          <w:bCs/>
          <w:color w:val="000000"/>
          <w:sz w:val="24"/>
          <w:szCs w:val="24"/>
        </w:rPr>
        <w:t>2</w:t>
      </w:r>
      <w:r w:rsidRPr="00033E97">
        <w:rPr>
          <w:b/>
          <w:bCs/>
          <w:sz w:val="24"/>
          <w:szCs w:val="24"/>
        </w:rPr>
        <w:t xml:space="preserve"> Numerical modeling of the main shaft of the pelleting machine</w:t>
      </w:r>
    </w:p>
    <w:p w14:paraId="27BEE1A9" w14:textId="77777777" w:rsidR="00E27529" w:rsidRPr="00552B3E" w:rsidRDefault="00E27529" w:rsidP="00E27529">
      <w:pPr>
        <w:bidi w:val="0"/>
        <w:spacing w:line="360" w:lineRule="auto"/>
        <w:jc w:val="lowKashida"/>
        <w:rPr>
          <w:rFonts w:asciiTheme="majorBidi" w:hAnsiTheme="majorBidi" w:cstheme="majorBidi"/>
          <w:sz w:val="24"/>
          <w:szCs w:val="24"/>
        </w:rPr>
      </w:pPr>
      <w:r w:rsidRPr="00552B3E">
        <w:rPr>
          <w:rFonts w:asciiTheme="majorBidi" w:hAnsiTheme="majorBidi" w:cstheme="majorBidi"/>
          <w:sz w:val="24"/>
          <w:szCs w:val="24"/>
        </w:rPr>
        <w:t xml:space="preserve">The FEA analysis starts by defining some variables which are necessary for the analysis. These variables are: a) Type of the used element, b) Boundary conditions (Displacement attributes, loading attributes) and c) Stress and displacement results. </w:t>
      </w:r>
    </w:p>
    <w:p w14:paraId="60E3E6A3" w14:textId="33F2FA82" w:rsidR="00E27529" w:rsidRPr="00552B3E" w:rsidRDefault="00E27529">
      <w:pPr>
        <w:bidi w:val="0"/>
        <w:spacing w:line="360" w:lineRule="auto"/>
        <w:jc w:val="lowKashida"/>
        <w:rPr>
          <w:rFonts w:asciiTheme="majorBidi" w:hAnsiTheme="majorBidi" w:cstheme="majorBidi"/>
          <w:sz w:val="24"/>
          <w:szCs w:val="24"/>
        </w:rPr>
      </w:pPr>
      <w:r w:rsidRPr="00552B3E">
        <w:rPr>
          <w:rFonts w:asciiTheme="majorBidi" w:hAnsiTheme="majorBidi" w:cstheme="majorBidi"/>
          <w:sz w:val="24"/>
          <w:szCs w:val="24"/>
        </w:rPr>
        <w:t>The input power to the shaft is delivered to shaft through section No. 3 and delivered out from the shaft to the rollers through sections No. 8 &amp;9, as shown in Figure S1</w:t>
      </w:r>
      <w:r w:rsidR="000F6793">
        <w:rPr>
          <w:rFonts w:asciiTheme="majorBidi" w:hAnsiTheme="majorBidi" w:cstheme="majorBidi"/>
          <w:sz w:val="24"/>
          <w:szCs w:val="24"/>
        </w:rPr>
        <w:t>2</w:t>
      </w:r>
      <w:r w:rsidRPr="00552B3E">
        <w:rPr>
          <w:rFonts w:asciiTheme="majorBidi" w:hAnsiTheme="majorBidi" w:cstheme="majorBidi"/>
          <w:sz w:val="24"/>
          <w:szCs w:val="24"/>
          <w:cs/>
        </w:rPr>
        <w:t>‎</w:t>
      </w:r>
      <w:r w:rsidRPr="00552B3E">
        <w:rPr>
          <w:rFonts w:asciiTheme="majorBidi" w:hAnsiTheme="majorBidi" w:cstheme="majorBidi"/>
          <w:sz w:val="24"/>
          <w:szCs w:val="24"/>
        </w:rPr>
        <w:t>. The shaft is supported at sections No. 1 and 5 on tapered roller bearings and supported at section 7 on a deep groove ball bearing.</w:t>
      </w:r>
    </w:p>
    <w:p w14:paraId="2213D7AE" w14:textId="77777777" w:rsidR="00E27529" w:rsidRPr="00552B3E" w:rsidRDefault="00E27529" w:rsidP="00E27529">
      <w:pPr>
        <w:bidi w:val="0"/>
        <w:spacing w:line="360" w:lineRule="auto"/>
        <w:jc w:val="center"/>
        <w:rPr>
          <w:rFonts w:asciiTheme="majorBidi" w:hAnsiTheme="majorBidi" w:cstheme="majorBidi"/>
          <w:b/>
          <w:bCs/>
          <w:sz w:val="24"/>
          <w:szCs w:val="24"/>
          <w:lang w:bidi="ar-EG"/>
        </w:rPr>
      </w:pPr>
      <w:r w:rsidRPr="00C5534F">
        <w:rPr>
          <w:rFonts w:asciiTheme="majorBidi" w:hAnsiTheme="majorBidi" w:cstheme="majorBidi"/>
          <w:noProof/>
          <w:sz w:val="24"/>
          <w:szCs w:val="24"/>
        </w:rPr>
        <w:drawing>
          <wp:inline distT="0" distB="0" distL="0" distR="0" wp14:anchorId="2F49F1E0" wp14:editId="42D0F4B1">
            <wp:extent cx="1144718" cy="216078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145782" cy="2162789"/>
                    </a:xfrm>
                    <a:prstGeom prst="rect">
                      <a:avLst/>
                    </a:prstGeom>
                    <a:noFill/>
                    <a:ln>
                      <a:noFill/>
                    </a:ln>
                    <a:effectLst/>
                  </pic:spPr>
                </pic:pic>
              </a:graphicData>
            </a:graphic>
          </wp:inline>
        </w:drawing>
      </w:r>
    </w:p>
    <w:p w14:paraId="6E45E73B" w14:textId="705697EC" w:rsidR="00E27529" w:rsidRPr="00552B3E" w:rsidRDefault="00E27529">
      <w:pPr>
        <w:bidi w:val="0"/>
        <w:spacing w:line="360" w:lineRule="auto"/>
        <w:jc w:val="center"/>
        <w:rPr>
          <w:rFonts w:asciiTheme="majorBidi" w:hAnsiTheme="majorBidi" w:cstheme="majorBidi"/>
          <w:b/>
          <w:bCs/>
          <w:sz w:val="24"/>
          <w:szCs w:val="24"/>
          <w:rtl/>
          <w:lang w:bidi="ar-EG"/>
        </w:rPr>
      </w:pPr>
      <w:r w:rsidRPr="00552B3E">
        <w:rPr>
          <w:rFonts w:asciiTheme="majorBidi" w:hAnsiTheme="majorBidi" w:cstheme="majorBidi"/>
          <w:b/>
          <w:bCs/>
          <w:sz w:val="24"/>
          <w:szCs w:val="24"/>
          <w:lang w:bidi="ar-EG"/>
        </w:rPr>
        <w:t>Figure S1</w:t>
      </w:r>
      <w:r w:rsidR="000F6793">
        <w:rPr>
          <w:rFonts w:asciiTheme="majorBidi" w:hAnsiTheme="majorBidi" w:cstheme="majorBidi"/>
          <w:b/>
          <w:bCs/>
          <w:sz w:val="24"/>
          <w:szCs w:val="24"/>
          <w:lang w:bidi="ar-EG"/>
        </w:rPr>
        <w:t>2</w:t>
      </w:r>
      <w:r w:rsidRPr="00552B3E">
        <w:rPr>
          <w:rFonts w:asciiTheme="majorBidi" w:hAnsiTheme="majorBidi" w:cstheme="majorBidi"/>
          <w:b/>
          <w:bCs/>
          <w:sz w:val="24"/>
          <w:szCs w:val="24"/>
          <w:lang w:bidi="ar-EG"/>
        </w:rPr>
        <w:t>. Different sections of the main shaft.</w:t>
      </w:r>
    </w:p>
    <w:p w14:paraId="0AC4A50B" w14:textId="3F7CC98F" w:rsidR="00E27529" w:rsidRPr="00552B3E" w:rsidRDefault="00E27529">
      <w:pPr>
        <w:bidi w:val="0"/>
        <w:spacing w:before="120" w:line="360" w:lineRule="auto"/>
        <w:jc w:val="lowKashida"/>
        <w:rPr>
          <w:rFonts w:asciiTheme="majorBidi" w:hAnsiTheme="majorBidi" w:cstheme="majorBidi"/>
          <w:b/>
          <w:bCs/>
          <w:sz w:val="24"/>
          <w:szCs w:val="24"/>
        </w:rPr>
      </w:pPr>
      <w:r w:rsidRPr="00552B3E">
        <w:rPr>
          <w:rFonts w:asciiTheme="majorBidi" w:hAnsiTheme="majorBidi" w:cstheme="majorBidi"/>
          <w:b/>
          <w:bCs/>
          <w:color w:val="000000"/>
          <w:sz w:val="24"/>
          <w:szCs w:val="24"/>
        </w:rPr>
        <w:t>S</w:t>
      </w:r>
      <w:r w:rsidRPr="00552B3E">
        <w:rPr>
          <w:rFonts w:asciiTheme="majorBidi" w:hAnsiTheme="majorBidi" w:cstheme="majorBidi"/>
          <w:b/>
          <w:bCs/>
          <w:sz w:val="24"/>
          <w:szCs w:val="24"/>
        </w:rPr>
        <w:t>.</w:t>
      </w:r>
      <w:r w:rsidR="00AD727A">
        <w:rPr>
          <w:rFonts w:asciiTheme="majorBidi" w:hAnsiTheme="majorBidi" w:cstheme="majorBidi"/>
          <w:b/>
          <w:bCs/>
          <w:color w:val="000000"/>
          <w:sz w:val="24"/>
          <w:szCs w:val="24"/>
        </w:rPr>
        <w:t>3</w:t>
      </w:r>
      <w:r w:rsidRPr="00552B3E">
        <w:rPr>
          <w:rFonts w:asciiTheme="majorBidi" w:hAnsiTheme="majorBidi" w:cstheme="majorBidi"/>
          <w:b/>
          <w:bCs/>
          <w:color w:val="000000"/>
          <w:sz w:val="24"/>
          <w:szCs w:val="24"/>
        </w:rPr>
        <w:t>.2.</w:t>
      </w:r>
      <w:r w:rsidRPr="00552B3E">
        <w:rPr>
          <w:rFonts w:asciiTheme="majorBidi" w:hAnsiTheme="majorBidi" w:cstheme="majorBidi"/>
          <w:b/>
          <w:bCs/>
          <w:sz w:val="24"/>
          <w:szCs w:val="24"/>
        </w:rPr>
        <w:t>1 Type of the used element group</w:t>
      </w:r>
    </w:p>
    <w:p w14:paraId="34FC4BF9" w14:textId="77777777" w:rsidR="00E27529" w:rsidRPr="00552B3E" w:rsidRDefault="00E27529" w:rsidP="00E27529">
      <w:pPr>
        <w:bidi w:val="0"/>
        <w:spacing w:line="360" w:lineRule="auto"/>
        <w:jc w:val="lowKashida"/>
        <w:rPr>
          <w:rFonts w:asciiTheme="majorBidi" w:hAnsiTheme="majorBidi" w:cstheme="majorBidi"/>
          <w:sz w:val="24"/>
          <w:szCs w:val="24"/>
        </w:rPr>
      </w:pPr>
      <w:r w:rsidRPr="00552B3E">
        <w:rPr>
          <w:rFonts w:asciiTheme="majorBidi" w:hAnsiTheme="majorBidi" w:cstheme="majorBidi"/>
          <w:sz w:val="24"/>
          <w:szCs w:val="24"/>
        </w:rPr>
        <w:t>In this finite element analysis for the shaft, the reasonable element group used for this analysis is Plane 2-D with axisymmetric around Y-axis.</w:t>
      </w:r>
    </w:p>
    <w:p w14:paraId="4DFB530B" w14:textId="77777777" w:rsidR="00E27529" w:rsidRPr="00552B3E" w:rsidRDefault="00E27529" w:rsidP="00E27529">
      <w:pPr>
        <w:bidi w:val="0"/>
        <w:spacing w:line="360" w:lineRule="auto"/>
        <w:jc w:val="lowKashida"/>
        <w:rPr>
          <w:rFonts w:asciiTheme="majorBidi" w:hAnsiTheme="majorBidi" w:cstheme="majorBidi"/>
          <w:sz w:val="24"/>
          <w:szCs w:val="24"/>
        </w:rPr>
      </w:pPr>
      <w:r w:rsidRPr="00552B3E">
        <w:rPr>
          <w:rFonts w:asciiTheme="majorBidi" w:hAnsiTheme="majorBidi" w:cstheme="majorBidi"/>
          <w:sz w:val="24"/>
          <w:szCs w:val="24"/>
        </w:rPr>
        <w:t>The PLANE 2D is a 4- to 8- node two dimensional element for plane stress or plane strain. All elements have to be defined in the X–Y axis plane. Axisymmetric structures have to be modeled in the positive X-axis half plane, in which X- axis represents the radial direction and Y-axis refers to the axis of symmetric for axisymmetric structures only two translational degrees of freedom per node are considered for structural analysis. In the axisymmetric, a one-radian sector is considered thus loads for a one-radian sector should be applied.</w:t>
      </w:r>
    </w:p>
    <w:p w14:paraId="3DADA0B1" w14:textId="04A7A46F" w:rsidR="00E27529" w:rsidRPr="00552B3E" w:rsidRDefault="00E27529">
      <w:pPr>
        <w:bidi w:val="0"/>
        <w:spacing w:line="360" w:lineRule="auto"/>
        <w:jc w:val="lowKashida"/>
        <w:rPr>
          <w:rFonts w:asciiTheme="majorBidi" w:hAnsiTheme="majorBidi" w:cstheme="majorBidi"/>
          <w:b/>
          <w:bCs/>
          <w:sz w:val="24"/>
          <w:szCs w:val="24"/>
        </w:rPr>
      </w:pPr>
      <w:r w:rsidRPr="00552B3E">
        <w:rPr>
          <w:rFonts w:asciiTheme="majorBidi" w:hAnsiTheme="majorBidi" w:cstheme="majorBidi"/>
          <w:b/>
          <w:bCs/>
          <w:color w:val="000000"/>
          <w:sz w:val="24"/>
          <w:szCs w:val="24"/>
        </w:rPr>
        <w:t>S</w:t>
      </w:r>
      <w:r w:rsidRPr="00552B3E">
        <w:rPr>
          <w:rFonts w:asciiTheme="majorBidi" w:hAnsiTheme="majorBidi" w:cstheme="majorBidi"/>
          <w:b/>
          <w:bCs/>
          <w:sz w:val="24"/>
          <w:szCs w:val="24"/>
        </w:rPr>
        <w:t>.</w:t>
      </w:r>
      <w:r w:rsidR="00AD727A">
        <w:rPr>
          <w:rFonts w:asciiTheme="majorBidi" w:hAnsiTheme="majorBidi" w:cstheme="majorBidi"/>
          <w:b/>
          <w:bCs/>
          <w:color w:val="000000"/>
          <w:sz w:val="24"/>
          <w:szCs w:val="24"/>
        </w:rPr>
        <w:t>3</w:t>
      </w:r>
      <w:r w:rsidRPr="00552B3E">
        <w:rPr>
          <w:rFonts w:asciiTheme="majorBidi" w:hAnsiTheme="majorBidi" w:cstheme="majorBidi"/>
          <w:b/>
          <w:bCs/>
          <w:color w:val="000000"/>
          <w:sz w:val="24"/>
          <w:szCs w:val="24"/>
        </w:rPr>
        <w:t>.2.</w:t>
      </w:r>
      <w:r w:rsidRPr="00552B3E">
        <w:rPr>
          <w:rFonts w:asciiTheme="majorBidi" w:hAnsiTheme="majorBidi" w:cstheme="majorBidi"/>
          <w:b/>
          <w:bCs/>
          <w:sz w:val="24"/>
          <w:szCs w:val="24"/>
        </w:rPr>
        <w:t>2 Shaft modeling</w:t>
      </w:r>
    </w:p>
    <w:p w14:paraId="48FA7C05" w14:textId="16DD2842" w:rsidR="00E27529" w:rsidRPr="00552B3E" w:rsidRDefault="00E27529">
      <w:pPr>
        <w:bidi w:val="0"/>
        <w:spacing w:line="360" w:lineRule="auto"/>
        <w:jc w:val="lowKashida"/>
        <w:rPr>
          <w:rFonts w:asciiTheme="majorBidi" w:hAnsiTheme="majorBidi" w:cstheme="majorBidi"/>
          <w:b/>
          <w:bCs/>
          <w:sz w:val="24"/>
          <w:szCs w:val="24"/>
          <w:rtl/>
          <w:lang w:bidi="ar-EG"/>
        </w:rPr>
      </w:pPr>
      <w:r w:rsidRPr="00552B3E">
        <w:rPr>
          <w:rFonts w:asciiTheme="majorBidi" w:hAnsiTheme="majorBidi" w:cstheme="majorBidi"/>
          <w:sz w:val="24"/>
          <w:szCs w:val="24"/>
        </w:rPr>
        <w:t xml:space="preserve">According to element group that chosen; the shaft was modeled in the </w:t>
      </w:r>
      <w:r w:rsidRPr="00552B3E">
        <w:rPr>
          <w:rFonts w:asciiTheme="majorBidi" w:hAnsiTheme="majorBidi" w:cstheme="majorBidi"/>
          <w:b/>
          <w:bCs/>
          <w:sz w:val="24"/>
          <w:szCs w:val="24"/>
        </w:rPr>
        <w:t xml:space="preserve">COSMOS/M </w:t>
      </w:r>
      <w:r w:rsidRPr="00552B3E">
        <w:rPr>
          <w:rFonts w:asciiTheme="majorBidi" w:hAnsiTheme="majorBidi" w:cstheme="majorBidi"/>
          <w:sz w:val="24"/>
          <w:szCs w:val="24"/>
        </w:rPr>
        <w:t>as a half part of the shaft.</w:t>
      </w:r>
      <w:r w:rsidRPr="00552B3E">
        <w:rPr>
          <w:rFonts w:asciiTheme="majorBidi" w:hAnsiTheme="majorBidi" w:cstheme="majorBidi"/>
          <w:b/>
          <w:bCs/>
          <w:sz w:val="24"/>
          <w:szCs w:val="24"/>
        </w:rPr>
        <w:t xml:space="preserve"> </w:t>
      </w:r>
      <w:r w:rsidRPr="00552B3E">
        <w:rPr>
          <w:rFonts w:asciiTheme="majorBidi" w:hAnsiTheme="majorBidi" w:cstheme="majorBidi"/>
          <w:sz w:val="24"/>
          <w:szCs w:val="24"/>
        </w:rPr>
        <w:t>Y–axis represents the axis symmetry, as shown in Figure S1</w:t>
      </w:r>
      <w:r w:rsidR="000F6793">
        <w:rPr>
          <w:rFonts w:asciiTheme="majorBidi" w:hAnsiTheme="majorBidi" w:cstheme="majorBidi"/>
          <w:sz w:val="24"/>
          <w:szCs w:val="24"/>
        </w:rPr>
        <w:t>3</w:t>
      </w:r>
      <w:r w:rsidRPr="00552B3E">
        <w:rPr>
          <w:rFonts w:asciiTheme="majorBidi" w:hAnsiTheme="majorBidi" w:cstheme="majorBidi"/>
          <w:sz w:val="24"/>
          <w:szCs w:val="24"/>
        </w:rPr>
        <w:t>(a)</w:t>
      </w:r>
      <w:r w:rsidRPr="00552B3E">
        <w:rPr>
          <w:rFonts w:asciiTheme="majorBidi" w:hAnsiTheme="majorBidi" w:cstheme="majorBidi"/>
          <w:sz w:val="24"/>
          <w:szCs w:val="24"/>
          <w:cs/>
        </w:rPr>
        <w:t>‎</w:t>
      </w:r>
      <w:r w:rsidRPr="00552B3E">
        <w:rPr>
          <w:rFonts w:asciiTheme="majorBidi" w:hAnsiTheme="majorBidi" w:cstheme="majorBidi"/>
          <w:sz w:val="24"/>
          <w:szCs w:val="24"/>
        </w:rPr>
        <w:t>.</w:t>
      </w:r>
      <w:r w:rsidRPr="00552B3E">
        <w:rPr>
          <w:rFonts w:asciiTheme="majorBidi" w:hAnsiTheme="majorBidi" w:cstheme="majorBidi"/>
          <w:b/>
          <w:bCs/>
          <w:sz w:val="24"/>
          <w:szCs w:val="24"/>
          <w:lang w:bidi="ar-EG"/>
        </w:rPr>
        <w:t xml:space="preserve"> </w:t>
      </w:r>
      <w:r w:rsidRPr="00552B3E">
        <w:rPr>
          <w:rFonts w:asciiTheme="majorBidi" w:hAnsiTheme="majorBidi" w:cstheme="majorBidi"/>
          <w:sz w:val="24"/>
          <w:szCs w:val="24"/>
        </w:rPr>
        <w:t>The half shaft was drawn through 29 points and 40 curves forming 10 surfaces, as shown in Figure S1</w:t>
      </w:r>
      <w:r w:rsidR="000F6793">
        <w:rPr>
          <w:rFonts w:asciiTheme="majorBidi" w:hAnsiTheme="majorBidi" w:cstheme="majorBidi"/>
          <w:sz w:val="24"/>
          <w:szCs w:val="24"/>
        </w:rPr>
        <w:t>3</w:t>
      </w:r>
      <w:r w:rsidRPr="00552B3E">
        <w:rPr>
          <w:rFonts w:asciiTheme="majorBidi" w:hAnsiTheme="majorBidi" w:cstheme="majorBidi"/>
          <w:sz w:val="24"/>
          <w:szCs w:val="24"/>
        </w:rPr>
        <w:t>(b).</w:t>
      </w:r>
    </w:p>
    <w:p w14:paraId="4C749DDD" w14:textId="72FE3511" w:rsidR="00E27529" w:rsidRPr="00552B3E" w:rsidRDefault="00E27529">
      <w:pPr>
        <w:bidi w:val="0"/>
        <w:spacing w:line="360" w:lineRule="auto"/>
        <w:jc w:val="center"/>
        <w:rPr>
          <w:rFonts w:asciiTheme="majorBidi" w:hAnsiTheme="majorBidi" w:cstheme="majorBidi"/>
          <w:b/>
          <w:bCs/>
          <w:sz w:val="24"/>
          <w:szCs w:val="24"/>
        </w:rPr>
      </w:pPr>
      <w:r w:rsidRPr="00C5534F">
        <w:rPr>
          <w:rFonts w:asciiTheme="majorBidi" w:hAnsiTheme="majorBidi" w:cstheme="majorBidi"/>
          <w:b/>
          <w:bCs/>
          <w:noProof/>
          <w:sz w:val="24"/>
          <w:szCs w:val="24"/>
        </w:rPr>
        <w:drawing>
          <wp:inline distT="0" distB="0" distL="0" distR="0" wp14:anchorId="65480DBB" wp14:editId="18439A33">
            <wp:extent cx="3697194" cy="3821069"/>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17.png"/>
                    <pic:cNvPicPr/>
                  </pic:nvPicPr>
                  <pic:blipFill>
                    <a:blip r:embed="rId136">
                      <a:extLst>
                        <a:ext uri="{28A0092B-C50C-407E-A947-70E740481C1C}">
                          <a14:useLocalDpi xmlns:a14="http://schemas.microsoft.com/office/drawing/2010/main" val="0"/>
                        </a:ext>
                      </a:extLst>
                    </a:blip>
                    <a:stretch>
                      <a:fillRect/>
                    </a:stretch>
                  </pic:blipFill>
                  <pic:spPr>
                    <a:xfrm>
                      <a:off x="0" y="0"/>
                      <a:ext cx="3697194" cy="3821069"/>
                    </a:xfrm>
                    <a:prstGeom prst="rect">
                      <a:avLst/>
                    </a:prstGeom>
                  </pic:spPr>
                </pic:pic>
              </a:graphicData>
            </a:graphic>
          </wp:inline>
        </w:drawing>
      </w:r>
      <w:r w:rsidRPr="00552B3E">
        <w:rPr>
          <w:rFonts w:asciiTheme="majorBidi" w:hAnsiTheme="majorBidi" w:cstheme="majorBidi"/>
          <w:b/>
          <w:bCs/>
          <w:sz w:val="24"/>
          <w:szCs w:val="24"/>
          <w:lang w:bidi="ar-EG"/>
        </w:rPr>
        <w:br w:type="textWrapping" w:clear="all"/>
        <w:t>Figure S1</w:t>
      </w:r>
      <w:r w:rsidR="000F6793">
        <w:rPr>
          <w:rFonts w:asciiTheme="majorBidi" w:hAnsiTheme="majorBidi" w:cstheme="majorBidi"/>
          <w:b/>
          <w:bCs/>
          <w:sz w:val="24"/>
          <w:szCs w:val="24"/>
          <w:lang w:bidi="ar-EG"/>
        </w:rPr>
        <w:t>3</w:t>
      </w:r>
      <w:r w:rsidRPr="00552B3E">
        <w:rPr>
          <w:rFonts w:asciiTheme="majorBidi" w:hAnsiTheme="majorBidi" w:cstheme="majorBidi"/>
          <w:b/>
          <w:bCs/>
          <w:sz w:val="24"/>
          <w:szCs w:val="24"/>
          <w:lang w:bidi="ar-EG"/>
        </w:rPr>
        <w:t xml:space="preserve">. </w:t>
      </w:r>
      <w:r w:rsidRPr="00552B3E">
        <w:rPr>
          <w:rFonts w:asciiTheme="majorBidi" w:hAnsiTheme="majorBidi" w:cstheme="majorBidi"/>
          <w:sz w:val="24"/>
          <w:szCs w:val="24"/>
          <w:lang w:bidi="ar-EG"/>
        </w:rPr>
        <w:t xml:space="preserve">Modeling shaft in the COSMOS/M: (a) Representation of points &amp; curves.          (b) Representation of surfaces. (c) </w:t>
      </w:r>
      <w:r w:rsidRPr="00552B3E">
        <w:rPr>
          <w:rFonts w:asciiTheme="majorBidi" w:hAnsiTheme="majorBidi" w:cstheme="majorBidi"/>
          <w:sz w:val="24"/>
          <w:szCs w:val="24"/>
        </w:rPr>
        <w:t xml:space="preserve">Main shaft </w:t>
      </w:r>
      <w:r w:rsidRPr="00552B3E">
        <w:rPr>
          <w:rFonts w:asciiTheme="majorBidi" w:hAnsiTheme="majorBidi" w:cstheme="majorBidi"/>
          <w:sz w:val="24"/>
          <w:szCs w:val="24"/>
          <w:lang w:bidi="ar-EG"/>
        </w:rPr>
        <w:t>modeling</w:t>
      </w:r>
      <w:r w:rsidRPr="00552B3E">
        <w:rPr>
          <w:rFonts w:asciiTheme="majorBidi" w:hAnsiTheme="majorBidi" w:cstheme="majorBidi"/>
          <w:sz w:val="24"/>
          <w:szCs w:val="24"/>
        </w:rPr>
        <w:t xml:space="preserve"> and meshing.</w:t>
      </w:r>
    </w:p>
    <w:p w14:paraId="30D8FD27" w14:textId="5018163E" w:rsidR="00E27529" w:rsidRPr="00552B3E" w:rsidRDefault="00E27529">
      <w:pPr>
        <w:bidi w:val="0"/>
        <w:spacing w:line="360" w:lineRule="auto"/>
        <w:jc w:val="lowKashida"/>
        <w:rPr>
          <w:rFonts w:asciiTheme="majorBidi" w:hAnsiTheme="majorBidi" w:cstheme="majorBidi"/>
          <w:b/>
          <w:bCs/>
          <w:sz w:val="24"/>
          <w:szCs w:val="24"/>
        </w:rPr>
      </w:pPr>
      <w:r w:rsidRPr="00552B3E">
        <w:rPr>
          <w:rFonts w:asciiTheme="majorBidi" w:hAnsiTheme="majorBidi" w:cstheme="majorBidi"/>
          <w:b/>
          <w:bCs/>
          <w:color w:val="000000"/>
          <w:sz w:val="24"/>
          <w:szCs w:val="24"/>
        </w:rPr>
        <w:t>S</w:t>
      </w:r>
      <w:r w:rsidRPr="00552B3E">
        <w:rPr>
          <w:rFonts w:asciiTheme="majorBidi" w:hAnsiTheme="majorBidi" w:cstheme="majorBidi"/>
          <w:b/>
          <w:bCs/>
          <w:sz w:val="24"/>
          <w:szCs w:val="24"/>
        </w:rPr>
        <w:t>.</w:t>
      </w:r>
      <w:r w:rsidR="005B53D0">
        <w:rPr>
          <w:rFonts w:asciiTheme="majorBidi" w:hAnsiTheme="majorBidi" w:cstheme="majorBidi"/>
          <w:b/>
          <w:bCs/>
          <w:color w:val="000000"/>
          <w:sz w:val="24"/>
          <w:szCs w:val="24"/>
        </w:rPr>
        <w:t>3</w:t>
      </w:r>
      <w:r w:rsidRPr="00552B3E">
        <w:rPr>
          <w:rFonts w:asciiTheme="majorBidi" w:hAnsiTheme="majorBidi" w:cstheme="majorBidi"/>
          <w:b/>
          <w:bCs/>
          <w:color w:val="000000"/>
          <w:sz w:val="24"/>
          <w:szCs w:val="24"/>
        </w:rPr>
        <w:t>.2.</w:t>
      </w:r>
      <w:r w:rsidRPr="00552B3E">
        <w:rPr>
          <w:rFonts w:asciiTheme="majorBidi" w:hAnsiTheme="majorBidi" w:cstheme="majorBidi"/>
          <w:b/>
          <w:bCs/>
          <w:sz w:val="24"/>
          <w:szCs w:val="24"/>
        </w:rPr>
        <w:t>3 Element meshing of the problem</w:t>
      </w:r>
    </w:p>
    <w:p w14:paraId="0F74A128" w14:textId="6A7AF4BC" w:rsidR="00E27529" w:rsidRPr="00552B3E" w:rsidRDefault="00E27529">
      <w:pPr>
        <w:bidi w:val="0"/>
        <w:spacing w:line="360" w:lineRule="auto"/>
        <w:jc w:val="lowKashida"/>
        <w:rPr>
          <w:rFonts w:asciiTheme="majorBidi" w:hAnsiTheme="majorBidi" w:cstheme="majorBidi"/>
          <w:sz w:val="24"/>
          <w:szCs w:val="24"/>
        </w:rPr>
      </w:pPr>
      <w:r w:rsidRPr="00552B3E">
        <w:rPr>
          <w:rFonts w:asciiTheme="majorBidi" w:hAnsiTheme="majorBidi" w:cstheme="majorBidi"/>
          <w:sz w:val="24"/>
          <w:szCs w:val="24"/>
        </w:rPr>
        <w:t>Forming the element of the FEA for the shaft is carried out by meshing all surfaces of the model through the auto-mesh of the program. Each surface is meshed by 10 divisions in Y-direction 10 and 5 division in X-direction forming 500 elements and 660 nodes, as shown</w:t>
      </w:r>
      <w:r w:rsidRPr="00552B3E">
        <w:rPr>
          <w:rFonts w:asciiTheme="majorBidi" w:hAnsiTheme="majorBidi" w:cstheme="majorBidi"/>
          <w:b/>
          <w:bCs/>
          <w:sz w:val="24"/>
          <w:szCs w:val="24"/>
        </w:rPr>
        <w:t xml:space="preserve"> </w:t>
      </w:r>
      <w:r w:rsidRPr="00552B3E">
        <w:rPr>
          <w:rFonts w:asciiTheme="majorBidi" w:hAnsiTheme="majorBidi" w:cstheme="majorBidi"/>
          <w:sz w:val="24"/>
          <w:szCs w:val="24"/>
        </w:rPr>
        <w:t>in Figure S1</w:t>
      </w:r>
      <w:r w:rsidR="000F6793">
        <w:rPr>
          <w:rFonts w:asciiTheme="majorBidi" w:hAnsiTheme="majorBidi" w:cstheme="majorBidi"/>
          <w:sz w:val="24"/>
          <w:szCs w:val="24"/>
        </w:rPr>
        <w:t>3</w:t>
      </w:r>
      <w:r w:rsidRPr="00552B3E">
        <w:rPr>
          <w:rFonts w:asciiTheme="majorBidi" w:hAnsiTheme="majorBidi" w:cstheme="majorBidi"/>
          <w:sz w:val="24"/>
          <w:szCs w:val="24"/>
        </w:rPr>
        <w:t>(c).</w:t>
      </w:r>
    </w:p>
    <w:p w14:paraId="085722CC" w14:textId="02E03FF9" w:rsidR="00E27529" w:rsidRPr="00552B3E" w:rsidRDefault="00E27529">
      <w:pPr>
        <w:bidi w:val="0"/>
        <w:spacing w:line="360" w:lineRule="auto"/>
        <w:jc w:val="lowKashida"/>
        <w:rPr>
          <w:rFonts w:asciiTheme="majorBidi" w:hAnsiTheme="majorBidi" w:cstheme="majorBidi"/>
          <w:b/>
          <w:bCs/>
          <w:sz w:val="24"/>
          <w:szCs w:val="24"/>
        </w:rPr>
      </w:pPr>
      <w:r w:rsidRPr="00552B3E">
        <w:rPr>
          <w:rFonts w:asciiTheme="majorBidi" w:hAnsiTheme="majorBidi" w:cstheme="majorBidi"/>
          <w:b/>
          <w:bCs/>
          <w:sz w:val="24"/>
          <w:szCs w:val="24"/>
        </w:rPr>
        <w:t>S.</w:t>
      </w:r>
      <w:r w:rsidR="005B53D0">
        <w:rPr>
          <w:rFonts w:asciiTheme="majorBidi" w:hAnsiTheme="majorBidi" w:cstheme="majorBidi"/>
          <w:b/>
          <w:bCs/>
          <w:sz w:val="24"/>
          <w:szCs w:val="24"/>
        </w:rPr>
        <w:t>3</w:t>
      </w:r>
      <w:r w:rsidRPr="00552B3E">
        <w:rPr>
          <w:rFonts w:asciiTheme="majorBidi" w:hAnsiTheme="majorBidi" w:cstheme="majorBidi"/>
          <w:b/>
          <w:bCs/>
          <w:sz w:val="24"/>
          <w:szCs w:val="24"/>
        </w:rPr>
        <w:t>.2</w:t>
      </w:r>
      <w:r w:rsidRPr="00552B3E">
        <w:rPr>
          <w:rFonts w:asciiTheme="majorBidi" w:hAnsiTheme="majorBidi" w:cstheme="majorBidi"/>
          <w:b/>
          <w:bCs/>
          <w:sz w:val="24"/>
          <w:szCs w:val="24"/>
          <w:cs/>
        </w:rPr>
        <w:t>‎</w:t>
      </w:r>
      <w:r w:rsidRPr="00552B3E">
        <w:rPr>
          <w:rFonts w:asciiTheme="majorBidi" w:hAnsiTheme="majorBidi" w:cstheme="majorBidi"/>
          <w:b/>
          <w:bCs/>
          <w:sz w:val="24"/>
          <w:szCs w:val="24"/>
          <w:rtl/>
          <w:cs/>
        </w:rPr>
        <w:t>.</w:t>
      </w:r>
      <w:r w:rsidRPr="00552B3E">
        <w:rPr>
          <w:rFonts w:asciiTheme="majorBidi" w:hAnsiTheme="majorBidi" w:cstheme="majorBidi"/>
          <w:b/>
          <w:bCs/>
          <w:sz w:val="24"/>
          <w:szCs w:val="24"/>
        </w:rPr>
        <w:t>4 Boundary conditions</w:t>
      </w:r>
    </w:p>
    <w:p w14:paraId="11DEA67B" w14:textId="77777777" w:rsidR="00E27529" w:rsidRPr="00552B3E" w:rsidRDefault="00E27529" w:rsidP="00E27529">
      <w:pPr>
        <w:bidi w:val="0"/>
        <w:spacing w:line="360" w:lineRule="auto"/>
        <w:jc w:val="lowKashida"/>
        <w:rPr>
          <w:rFonts w:asciiTheme="majorBidi" w:hAnsiTheme="majorBidi" w:cstheme="majorBidi"/>
          <w:sz w:val="24"/>
          <w:szCs w:val="24"/>
        </w:rPr>
      </w:pPr>
      <w:r w:rsidRPr="00552B3E">
        <w:rPr>
          <w:rFonts w:asciiTheme="majorBidi" w:hAnsiTheme="majorBidi" w:cstheme="majorBidi"/>
          <w:sz w:val="24"/>
          <w:szCs w:val="24"/>
        </w:rPr>
        <w:t>After shaft modeling, it is required to set the boundary conditions. The boundary conditions can be divided into two attributes, displacement attributes and loading attributes.</w:t>
      </w:r>
    </w:p>
    <w:p w14:paraId="25A58345" w14:textId="5BC9AC28" w:rsidR="00E27529" w:rsidRPr="00552B3E" w:rsidRDefault="00E27529">
      <w:pPr>
        <w:bidi w:val="0"/>
        <w:spacing w:line="360" w:lineRule="auto"/>
        <w:jc w:val="lowKashida"/>
        <w:rPr>
          <w:rFonts w:asciiTheme="majorBidi" w:hAnsiTheme="majorBidi" w:cstheme="majorBidi"/>
          <w:b/>
          <w:bCs/>
          <w:sz w:val="24"/>
          <w:szCs w:val="24"/>
        </w:rPr>
      </w:pPr>
      <w:r w:rsidRPr="00552B3E">
        <w:rPr>
          <w:rFonts w:asciiTheme="majorBidi" w:hAnsiTheme="majorBidi" w:cstheme="majorBidi"/>
          <w:b/>
          <w:bCs/>
          <w:sz w:val="24"/>
          <w:szCs w:val="24"/>
        </w:rPr>
        <w:t>S.</w:t>
      </w:r>
      <w:r w:rsidR="005B53D0">
        <w:rPr>
          <w:rFonts w:asciiTheme="majorBidi" w:hAnsiTheme="majorBidi" w:cstheme="majorBidi"/>
          <w:b/>
          <w:bCs/>
          <w:sz w:val="24"/>
          <w:szCs w:val="24"/>
        </w:rPr>
        <w:t>3</w:t>
      </w:r>
      <w:r w:rsidRPr="00552B3E">
        <w:rPr>
          <w:rFonts w:asciiTheme="majorBidi" w:hAnsiTheme="majorBidi" w:cstheme="majorBidi"/>
          <w:b/>
          <w:bCs/>
          <w:sz w:val="24"/>
          <w:szCs w:val="24"/>
        </w:rPr>
        <w:t>.2</w:t>
      </w:r>
      <w:r w:rsidRPr="00552B3E">
        <w:rPr>
          <w:rFonts w:asciiTheme="majorBidi" w:hAnsiTheme="majorBidi" w:cstheme="majorBidi"/>
          <w:b/>
          <w:bCs/>
          <w:sz w:val="24"/>
          <w:szCs w:val="24"/>
          <w:cs/>
        </w:rPr>
        <w:t>‎</w:t>
      </w:r>
      <w:r w:rsidRPr="00552B3E">
        <w:rPr>
          <w:rFonts w:asciiTheme="majorBidi" w:hAnsiTheme="majorBidi" w:cstheme="majorBidi"/>
          <w:b/>
          <w:bCs/>
          <w:sz w:val="24"/>
          <w:szCs w:val="24"/>
          <w:rtl/>
          <w:cs/>
        </w:rPr>
        <w:t>.</w:t>
      </w:r>
      <w:r w:rsidRPr="00552B3E">
        <w:rPr>
          <w:rFonts w:asciiTheme="majorBidi" w:hAnsiTheme="majorBidi" w:cstheme="majorBidi"/>
          <w:b/>
          <w:bCs/>
          <w:sz w:val="24"/>
          <w:szCs w:val="24"/>
        </w:rPr>
        <w:t>4.1 Displacement attributes</w:t>
      </w:r>
    </w:p>
    <w:p w14:paraId="59A9A596" w14:textId="5D70D5C7" w:rsidR="00E27529" w:rsidRPr="00552B3E" w:rsidRDefault="00E27529">
      <w:pPr>
        <w:bidi w:val="0"/>
        <w:spacing w:line="360" w:lineRule="auto"/>
        <w:jc w:val="lowKashida"/>
        <w:rPr>
          <w:rFonts w:asciiTheme="majorBidi" w:hAnsiTheme="majorBidi" w:cstheme="majorBidi"/>
          <w:sz w:val="24"/>
          <w:szCs w:val="24"/>
        </w:rPr>
      </w:pPr>
      <w:r w:rsidRPr="00552B3E">
        <w:rPr>
          <w:rFonts w:asciiTheme="majorBidi" w:hAnsiTheme="majorBidi" w:cstheme="majorBidi"/>
          <w:sz w:val="24"/>
          <w:szCs w:val="24"/>
        </w:rPr>
        <w:t xml:space="preserve">The displacement attributes show the shaft fixation and specify a displacement boundary condition value for a pattern of curves. The shaft is fixed on curves No. 4 (surface No. 1), No. 19 (surface No. 5) and No. 27 (surface No. 7), as shown in </w:t>
      </w:r>
      <w:r w:rsidRPr="00C5534F">
        <w:rPr>
          <w:rFonts w:asciiTheme="majorBidi" w:hAnsiTheme="majorBidi" w:cstheme="majorBidi"/>
          <w:sz w:val="24"/>
          <w:szCs w:val="24"/>
        </w:rPr>
        <w:t>Figure S1</w:t>
      </w:r>
      <w:r w:rsidR="000F6793">
        <w:rPr>
          <w:rFonts w:asciiTheme="majorBidi" w:hAnsiTheme="majorBidi" w:cstheme="majorBidi"/>
          <w:sz w:val="24"/>
          <w:szCs w:val="24"/>
        </w:rPr>
        <w:t>4</w:t>
      </w:r>
      <w:r w:rsidRPr="00552B3E">
        <w:rPr>
          <w:rFonts w:asciiTheme="majorBidi" w:hAnsiTheme="majorBidi" w:cstheme="majorBidi"/>
          <w:sz w:val="24"/>
          <w:szCs w:val="24"/>
          <w:cs/>
        </w:rPr>
        <w:t>‎</w:t>
      </w:r>
      <w:r w:rsidRPr="00552B3E">
        <w:rPr>
          <w:rFonts w:asciiTheme="majorBidi" w:hAnsiTheme="majorBidi" w:cstheme="majorBidi"/>
          <w:sz w:val="24"/>
          <w:szCs w:val="24"/>
        </w:rPr>
        <w:t>. The degree of freedom of the point of curves No. 4 and No. 19 are:</w:t>
      </w:r>
    </w:p>
    <w:p w14:paraId="5C425C2F" w14:textId="77777777" w:rsidR="00E27529" w:rsidRPr="00552B3E" w:rsidRDefault="00E27529" w:rsidP="00E27529">
      <w:pPr>
        <w:bidi w:val="0"/>
        <w:spacing w:line="360" w:lineRule="auto"/>
        <w:jc w:val="lowKashida"/>
        <w:rPr>
          <w:rFonts w:asciiTheme="majorBidi" w:hAnsiTheme="majorBidi" w:cstheme="majorBidi"/>
          <w:sz w:val="24"/>
          <w:szCs w:val="24"/>
        </w:rPr>
      </w:pPr>
      <w:r w:rsidRPr="00552B3E">
        <w:rPr>
          <w:rFonts w:asciiTheme="majorBidi" w:hAnsiTheme="majorBidi" w:cstheme="majorBidi"/>
          <w:sz w:val="24"/>
          <w:szCs w:val="24"/>
        </w:rPr>
        <w:t>U</w:t>
      </w:r>
      <w:r w:rsidRPr="00552B3E">
        <w:rPr>
          <w:rFonts w:asciiTheme="majorBidi" w:hAnsiTheme="majorBidi" w:cstheme="majorBidi"/>
          <w:sz w:val="24"/>
          <w:szCs w:val="24"/>
          <w:vertAlign w:val="subscript"/>
        </w:rPr>
        <w:t>X</w:t>
      </w:r>
      <w:r w:rsidRPr="00552B3E">
        <w:rPr>
          <w:rFonts w:asciiTheme="majorBidi" w:hAnsiTheme="majorBidi" w:cstheme="majorBidi"/>
          <w:sz w:val="24"/>
          <w:szCs w:val="24"/>
        </w:rPr>
        <w:t xml:space="preserve"> = U</w:t>
      </w:r>
      <w:r w:rsidRPr="00552B3E">
        <w:rPr>
          <w:rFonts w:asciiTheme="majorBidi" w:hAnsiTheme="majorBidi" w:cstheme="majorBidi"/>
          <w:sz w:val="24"/>
          <w:szCs w:val="24"/>
          <w:vertAlign w:val="subscript"/>
        </w:rPr>
        <w:t>Y</w:t>
      </w:r>
      <w:r w:rsidRPr="00552B3E">
        <w:rPr>
          <w:rFonts w:asciiTheme="majorBidi" w:hAnsiTheme="majorBidi" w:cstheme="majorBidi"/>
          <w:sz w:val="24"/>
          <w:szCs w:val="24"/>
        </w:rPr>
        <w:t xml:space="preserve"> =U</w:t>
      </w:r>
      <w:r w:rsidRPr="00552B3E">
        <w:rPr>
          <w:rFonts w:asciiTheme="majorBidi" w:hAnsiTheme="majorBidi" w:cstheme="majorBidi"/>
          <w:sz w:val="24"/>
          <w:szCs w:val="24"/>
          <w:vertAlign w:val="subscript"/>
        </w:rPr>
        <w:t>Z</w:t>
      </w:r>
      <w:r w:rsidRPr="00552B3E">
        <w:rPr>
          <w:rFonts w:asciiTheme="majorBidi" w:hAnsiTheme="majorBidi" w:cstheme="majorBidi"/>
          <w:sz w:val="24"/>
          <w:szCs w:val="24"/>
        </w:rPr>
        <w:t xml:space="preserve"> =0 (this means that are no translation degrees of freedom along global Cartesian X, Y, Z – Axes).</w:t>
      </w:r>
    </w:p>
    <w:p w14:paraId="78D7581A" w14:textId="77777777" w:rsidR="00E27529" w:rsidRPr="00552B3E" w:rsidRDefault="00E27529" w:rsidP="00E27529">
      <w:pPr>
        <w:bidi w:val="0"/>
        <w:spacing w:line="360" w:lineRule="auto"/>
        <w:jc w:val="lowKashida"/>
        <w:rPr>
          <w:rFonts w:asciiTheme="majorBidi" w:hAnsiTheme="majorBidi" w:cstheme="majorBidi"/>
          <w:sz w:val="24"/>
          <w:szCs w:val="24"/>
        </w:rPr>
      </w:pPr>
      <w:r w:rsidRPr="00552B3E">
        <w:rPr>
          <w:rFonts w:asciiTheme="majorBidi" w:hAnsiTheme="majorBidi" w:cstheme="majorBidi"/>
          <w:sz w:val="24"/>
          <w:szCs w:val="24"/>
        </w:rPr>
        <w:t>R</w:t>
      </w:r>
      <w:r w:rsidRPr="00552B3E">
        <w:rPr>
          <w:rFonts w:asciiTheme="majorBidi" w:hAnsiTheme="majorBidi" w:cstheme="majorBidi"/>
          <w:sz w:val="24"/>
          <w:szCs w:val="24"/>
          <w:vertAlign w:val="subscript"/>
        </w:rPr>
        <w:t>X</w:t>
      </w:r>
      <w:r w:rsidRPr="00552B3E">
        <w:rPr>
          <w:rFonts w:asciiTheme="majorBidi" w:hAnsiTheme="majorBidi" w:cstheme="majorBidi"/>
          <w:sz w:val="24"/>
          <w:szCs w:val="24"/>
        </w:rPr>
        <w:t xml:space="preserve"> = R</w:t>
      </w:r>
      <w:r w:rsidRPr="00552B3E">
        <w:rPr>
          <w:rFonts w:asciiTheme="majorBidi" w:hAnsiTheme="majorBidi" w:cstheme="majorBidi"/>
          <w:sz w:val="24"/>
          <w:szCs w:val="24"/>
          <w:vertAlign w:val="subscript"/>
        </w:rPr>
        <w:t>Z</w:t>
      </w:r>
      <w:r w:rsidRPr="00552B3E">
        <w:rPr>
          <w:rFonts w:asciiTheme="majorBidi" w:hAnsiTheme="majorBidi" w:cstheme="majorBidi"/>
          <w:sz w:val="24"/>
          <w:szCs w:val="24"/>
        </w:rPr>
        <w:t xml:space="preserve"> = 0 (That means, there are no rotational degrees of freedom about global Cartesian X and Z directions but has a rotational degrees of freedom about global Cartesian Y –Axis).</w:t>
      </w:r>
    </w:p>
    <w:p w14:paraId="785BE643" w14:textId="77777777" w:rsidR="00E27529" w:rsidRPr="00552B3E" w:rsidRDefault="00E27529" w:rsidP="00E27529">
      <w:pPr>
        <w:bidi w:val="0"/>
        <w:spacing w:line="360" w:lineRule="auto"/>
        <w:jc w:val="lowKashida"/>
        <w:rPr>
          <w:rFonts w:asciiTheme="majorBidi" w:hAnsiTheme="majorBidi" w:cstheme="majorBidi"/>
          <w:sz w:val="24"/>
          <w:szCs w:val="24"/>
        </w:rPr>
      </w:pPr>
      <w:r w:rsidRPr="00552B3E">
        <w:rPr>
          <w:rFonts w:asciiTheme="majorBidi" w:hAnsiTheme="majorBidi" w:cstheme="majorBidi"/>
          <w:sz w:val="24"/>
          <w:szCs w:val="24"/>
        </w:rPr>
        <w:t>In displacement attribute on curve No. 27 (surface No. 7) has the following characteristics:</w:t>
      </w:r>
    </w:p>
    <w:p w14:paraId="789D8C1A" w14:textId="77777777" w:rsidR="00E27529" w:rsidRPr="00552B3E" w:rsidRDefault="00E27529" w:rsidP="00E27529">
      <w:pPr>
        <w:bidi w:val="0"/>
        <w:spacing w:line="360" w:lineRule="auto"/>
        <w:jc w:val="lowKashida"/>
        <w:rPr>
          <w:rFonts w:asciiTheme="majorBidi" w:hAnsiTheme="majorBidi" w:cstheme="majorBidi"/>
          <w:sz w:val="24"/>
          <w:szCs w:val="24"/>
        </w:rPr>
      </w:pPr>
      <w:r w:rsidRPr="00552B3E">
        <w:rPr>
          <w:rFonts w:asciiTheme="majorBidi" w:hAnsiTheme="majorBidi" w:cstheme="majorBidi"/>
          <w:sz w:val="24"/>
          <w:szCs w:val="24"/>
        </w:rPr>
        <w:t>U</w:t>
      </w:r>
      <w:r w:rsidRPr="00552B3E">
        <w:rPr>
          <w:rFonts w:asciiTheme="majorBidi" w:hAnsiTheme="majorBidi" w:cstheme="majorBidi"/>
          <w:sz w:val="24"/>
          <w:szCs w:val="24"/>
          <w:vertAlign w:val="subscript"/>
        </w:rPr>
        <w:t>X</w:t>
      </w:r>
      <w:r w:rsidRPr="00552B3E">
        <w:rPr>
          <w:rFonts w:asciiTheme="majorBidi" w:hAnsiTheme="majorBidi" w:cstheme="majorBidi"/>
          <w:sz w:val="24"/>
          <w:szCs w:val="24"/>
        </w:rPr>
        <w:t xml:space="preserve"> =U</w:t>
      </w:r>
      <w:r w:rsidRPr="00552B3E">
        <w:rPr>
          <w:rFonts w:asciiTheme="majorBidi" w:hAnsiTheme="majorBidi" w:cstheme="majorBidi"/>
          <w:sz w:val="24"/>
          <w:szCs w:val="24"/>
          <w:vertAlign w:val="subscript"/>
        </w:rPr>
        <w:t>Z</w:t>
      </w:r>
      <w:r w:rsidRPr="00552B3E">
        <w:rPr>
          <w:rFonts w:asciiTheme="majorBidi" w:hAnsiTheme="majorBidi" w:cstheme="majorBidi"/>
          <w:sz w:val="24"/>
          <w:szCs w:val="24"/>
        </w:rPr>
        <w:t xml:space="preserve"> =0 (That means, that are no translational degrees of freedom along global Cartesian X and Z direction but it has translational degree of freedom along global Cartesian Y-axis).</w:t>
      </w:r>
    </w:p>
    <w:p w14:paraId="4F14B3B6" w14:textId="77777777" w:rsidR="00E27529" w:rsidRPr="00552B3E" w:rsidRDefault="00E27529" w:rsidP="00E27529">
      <w:pPr>
        <w:bidi w:val="0"/>
        <w:spacing w:line="360" w:lineRule="auto"/>
        <w:jc w:val="lowKashida"/>
        <w:rPr>
          <w:rFonts w:asciiTheme="majorBidi" w:hAnsiTheme="majorBidi" w:cstheme="majorBidi"/>
          <w:sz w:val="24"/>
          <w:szCs w:val="24"/>
        </w:rPr>
      </w:pPr>
      <w:r w:rsidRPr="00552B3E">
        <w:rPr>
          <w:rFonts w:asciiTheme="majorBidi" w:hAnsiTheme="majorBidi" w:cstheme="majorBidi"/>
          <w:sz w:val="24"/>
          <w:szCs w:val="24"/>
        </w:rPr>
        <w:t>R</w:t>
      </w:r>
      <w:r w:rsidRPr="00552B3E">
        <w:rPr>
          <w:rFonts w:asciiTheme="majorBidi" w:hAnsiTheme="majorBidi" w:cstheme="majorBidi"/>
          <w:sz w:val="24"/>
          <w:szCs w:val="24"/>
          <w:vertAlign w:val="subscript"/>
        </w:rPr>
        <w:t>X</w:t>
      </w:r>
      <w:r w:rsidRPr="00552B3E">
        <w:rPr>
          <w:rFonts w:asciiTheme="majorBidi" w:hAnsiTheme="majorBidi" w:cstheme="majorBidi"/>
          <w:sz w:val="24"/>
          <w:szCs w:val="24"/>
        </w:rPr>
        <w:t xml:space="preserve"> = R</w:t>
      </w:r>
      <w:r w:rsidRPr="00552B3E">
        <w:rPr>
          <w:rFonts w:asciiTheme="majorBidi" w:hAnsiTheme="majorBidi" w:cstheme="majorBidi"/>
          <w:sz w:val="24"/>
          <w:szCs w:val="24"/>
          <w:vertAlign w:val="subscript"/>
        </w:rPr>
        <w:t>Z</w:t>
      </w:r>
      <w:r w:rsidRPr="00552B3E">
        <w:rPr>
          <w:rFonts w:asciiTheme="majorBidi" w:hAnsiTheme="majorBidi" w:cstheme="majorBidi"/>
          <w:sz w:val="24"/>
          <w:szCs w:val="24"/>
        </w:rPr>
        <w:t xml:space="preserve"> = 0 (That means, that are no translational degrees of freedom along global Cartesian X and Z direction but it has translational degree of freedom along global Cartesian Y-axis).</w:t>
      </w:r>
    </w:p>
    <w:p w14:paraId="683F271B" w14:textId="6CE51874" w:rsidR="00E27529" w:rsidRPr="00552B3E" w:rsidRDefault="00E27529">
      <w:pPr>
        <w:bidi w:val="0"/>
        <w:spacing w:line="360" w:lineRule="auto"/>
        <w:jc w:val="lowKashida"/>
        <w:rPr>
          <w:rFonts w:asciiTheme="majorBidi" w:hAnsiTheme="majorBidi" w:cstheme="majorBidi"/>
          <w:b/>
          <w:bCs/>
          <w:sz w:val="24"/>
          <w:szCs w:val="24"/>
        </w:rPr>
      </w:pPr>
      <w:r w:rsidRPr="00552B3E">
        <w:rPr>
          <w:rFonts w:asciiTheme="majorBidi" w:hAnsiTheme="majorBidi" w:cstheme="majorBidi"/>
          <w:b/>
          <w:bCs/>
          <w:sz w:val="24"/>
          <w:szCs w:val="24"/>
        </w:rPr>
        <w:t>S.</w:t>
      </w:r>
      <w:r w:rsidR="005B53D0">
        <w:rPr>
          <w:rFonts w:asciiTheme="majorBidi" w:hAnsiTheme="majorBidi" w:cstheme="majorBidi"/>
          <w:b/>
          <w:bCs/>
          <w:sz w:val="24"/>
          <w:szCs w:val="24"/>
        </w:rPr>
        <w:t>3</w:t>
      </w:r>
      <w:r w:rsidRPr="00552B3E">
        <w:rPr>
          <w:rFonts w:asciiTheme="majorBidi" w:hAnsiTheme="majorBidi" w:cstheme="majorBidi"/>
          <w:b/>
          <w:bCs/>
          <w:sz w:val="24"/>
          <w:szCs w:val="24"/>
        </w:rPr>
        <w:t>.2</w:t>
      </w:r>
      <w:r w:rsidRPr="00552B3E">
        <w:rPr>
          <w:rFonts w:asciiTheme="majorBidi" w:hAnsiTheme="majorBidi" w:cstheme="majorBidi"/>
          <w:b/>
          <w:bCs/>
          <w:sz w:val="24"/>
          <w:szCs w:val="24"/>
          <w:cs/>
        </w:rPr>
        <w:t>‎</w:t>
      </w:r>
      <w:r w:rsidRPr="00552B3E">
        <w:rPr>
          <w:rFonts w:asciiTheme="majorBidi" w:hAnsiTheme="majorBidi" w:cstheme="majorBidi"/>
          <w:b/>
          <w:bCs/>
          <w:sz w:val="24"/>
          <w:szCs w:val="24"/>
          <w:rtl/>
          <w:cs/>
        </w:rPr>
        <w:t>.</w:t>
      </w:r>
      <w:r w:rsidRPr="00552B3E">
        <w:rPr>
          <w:rFonts w:asciiTheme="majorBidi" w:hAnsiTheme="majorBidi" w:cstheme="majorBidi"/>
          <w:b/>
          <w:bCs/>
          <w:sz w:val="24"/>
          <w:szCs w:val="24"/>
        </w:rPr>
        <w:t>4.2 Loading attributes</w:t>
      </w:r>
    </w:p>
    <w:p w14:paraId="59CC166A" w14:textId="4661C69C" w:rsidR="00E27529" w:rsidRPr="00552B3E" w:rsidRDefault="00E27529">
      <w:pPr>
        <w:bidi w:val="0"/>
        <w:spacing w:line="360" w:lineRule="auto"/>
        <w:jc w:val="lowKashida"/>
        <w:rPr>
          <w:rFonts w:asciiTheme="majorBidi" w:hAnsiTheme="majorBidi" w:cstheme="majorBidi"/>
          <w:sz w:val="24"/>
          <w:szCs w:val="24"/>
        </w:rPr>
      </w:pPr>
      <w:r w:rsidRPr="00552B3E">
        <w:rPr>
          <w:rFonts w:asciiTheme="majorBidi" w:hAnsiTheme="majorBidi" w:cstheme="majorBidi"/>
          <w:sz w:val="24"/>
          <w:szCs w:val="24"/>
        </w:rPr>
        <w:t xml:space="preserve">Loading attributes show and specify shaft loading types, direction and value for a pattern of surfaces. The prescribed value of the load is interpreted in the active coordinates system and should be non – zero value. In the present work, the shaft subjected to the following loads, </w:t>
      </w:r>
      <w:r w:rsidR="000F6793" w:rsidRPr="000F6793">
        <w:rPr>
          <w:rFonts w:asciiTheme="majorBidi" w:hAnsiTheme="majorBidi" w:cstheme="majorBidi"/>
          <w:sz w:val="24"/>
          <w:szCs w:val="24"/>
        </w:rPr>
        <w:t>Figure S1</w:t>
      </w:r>
      <w:r w:rsidR="000F6793">
        <w:rPr>
          <w:rFonts w:asciiTheme="majorBidi" w:hAnsiTheme="majorBidi" w:cstheme="majorBidi"/>
          <w:sz w:val="24"/>
          <w:szCs w:val="24"/>
        </w:rPr>
        <w:t>5</w:t>
      </w:r>
      <w:r w:rsidRPr="00552B3E">
        <w:rPr>
          <w:rFonts w:asciiTheme="majorBidi" w:hAnsiTheme="majorBidi" w:cstheme="majorBidi"/>
          <w:sz w:val="24"/>
          <w:szCs w:val="24"/>
        </w:rPr>
        <w:t>:</w:t>
      </w:r>
    </w:p>
    <w:p w14:paraId="0584D806" w14:textId="77777777" w:rsidR="00E27529" w:rsidRPr="00552B3E" w:rsidRDefault="00E27529" w:rsidP="00E27529">
      <w:pPr>
        <w:bidi w:val="0"/>
        <w:spacing w:line="360" w:lineRule="auto"/>
        <w:jc w:val="lowKashida"/>
        <w:rPr>
          <w:rFonts w:asciiTheme="majorBidi" w:hAnsiTheme="majorBidi" w:cstheme="majorBidi"/>
          <w:sz w:val="24"/>
          <w:szCs w:val="24"/>
        </w:rPr>
      </w:pPr>
      <w:r w:rsidRPr="00552B3E">
        <w:rPr>
          <w:rFonts w:asciiTheme="majorBidi" w:hAnsiTheme="majorBidi" w:cstheme="majorBidi"/>
          <w:sz w:val="24"/>
          <w:szCs w:val="24"/>
        </w:rPr>
        <w:t>1- Tensile force: that acts on surface No. (8) due to the effect of the compaction rollers. So, the load set on the curve No. (31). The value of the force calculated as the one radian force for the section per unit length of these curves.</w:t>
      </w:r>
    </w:p>
    <w:p w14:paraId="546006CA" w14:textId="5D762B4E" w:rsidR="00E27529" w:rsidRPr="00552B3E" w:rsidRDefault="00E27529" w:rsidP="00E27529">
      <w:pPr>
        <w:bidi w:val="0"/>
        <w:spacing w:line="360" w:lineRule="auto"/>
        <w:jc w:val="lowKashida"/>
        <w:rPr>
          <w:rFonts w:asciiTheme="majorBidi" w:hAnsiTheme="majorBidi" w:cstheme="majorBidi"/>
          <w:sz w:val="24"/>
          <w:szCs w:val="24"/>
        </w:rPr>
      </w:pPr>
      <w:r w:rsidRPr="00552B3E">
        <w:rPr>
          <w:rFonts w:asciiTheme="majorBidi" w:hAnsiTheme="majorBidi" w:cstheme="majorBidi"/>
          <w:sz w:val="24"/>
          <w:szCs w:val="24"/>
        </w:rPr>
        <w:t>Total axial Force that resulting from the two rollers = 4102.68</w:t>
      </w:r>
      <w:r>
        <w:rPr>
          <w:rFonts w:asciiTheme="majorBidi" w:hAnsiTheme="majorBidi" w:cstheme="majorBidi"/>
          <w:sz w:val="24"/>
          <w:szCs w:val="24"/>
        </w:rPr>
        <w:t xml:space="preserve"> N</w:t>
      </w:r>
      <w:r w:rsidRPr="00552B3E">
        <w:rPr>
          <w:rFonts w:asciiTheme="majorBidi" w:hAnsiTheme="majorBidi" w:cstheme="majorBidi"/>
          <w:sz w:val="24"/>
          <w:szCs w:val="24"/>
        </w:rPr>
        <w:t xml:space="preserve"> </w:t>
      </w:r>
      <w:r w:rsidRPr="00552B3E">
        <w:rPr>
          <w:rFonts w:asciiTheme="majorBidi" w:hAnsiTheme="majorBidi" w:cstheme="majorBidi"/>
          <w:sz w:val="24"/>
          <w:szCs w:val="24"/>
          <w:cs/>
        </w:rPr>
        <w:t>‎</w:t>
      </w:r>
    </w:p>
    <w:p w14:paraId="02F15E76" w14:textId="77777777" w:rsidR="00E27529" w:rsidRPr="00552B3E" w:rsidRDefault="00E27529" w:rsidP="00E27529">
      <w:pPr>
        <w:bidi w:val="0"/>
        <w:spacing w:line="360" w:lineRule="auto"/>
        <w:jc w:val="lowKashida"/>
        <w:rPr>
          <w:rFonts w:asciiTheme="majorBidi" w:hAnsiTheme="majorBidi" w:cstheme="majorBidi"/>
          <w:sz w:val="24"/>
          <w:szCs w:val="24"/>
        </w:rPr>
      </w:pPr>
      <w:r w:rsidRPr="00552B3E">
        <w:rPr>
          <w:rFonts w:asciiTheme="majorBidi" w:hAnsiTheme="majorBidi" w:cstheme="majorBidi"/>
          <w:sz w:val="24"/>
          <w:szCs w:val="24"/>
        </w:rPr>
        <w:t xml:space="preserve">2- Torsional load: the input torque delivered to shaft through curve No. 11 (surface No. 3) and delivered out through curve No. 31 (surface No. 8 and 9). This torque is </w:t>
      </w:r>
      <w:r w:rsidRPr="00552B3E">
        <w:rPr>
          <w:rFonts w:asciiTheme="majorBidi" w:hAnsiTheme="majorBidi" w:cstheme="majorBidi"/>
          <w:sz w:val="24"/>
          <w:szCs w:val="24"/>
          <w:cs/>
        </w:rPr>
        <w:t>‎</w:t>
      </w:r>
      <w:r w:rsidRPr="00552B3E">
        <w:rPr>
          <w:rFonts w:asciiTheme="majorBidi" w:hAnsiTheme="majorBidi" w:cstheme="majorBidi"/>
          <w:sz w:val="24"/>
          <w:szCs w:val="24"/>
        </w:rPr>
        <w:t>258.5 N•m</w:t>
      </w:r>
    </w:p>
    <w:p w14:paraId="00C177A3" w14:textId="77777777" w:rsidR="00E27529" w:rsidRPr="00552B3E" w:rsidRDefault="00E27529" w:rsidP="00E27529">
      <w:pPr>
        <w:bidi w:val="0"/>
        <w:spacing w:line="360" w:lineRule="auto"/>
        <w:jc w:val="lowKashida"/>
        <w:rPr>
          <w:rFonts w:asciiTheme="majorBidi" w:hAnsiTheme="majorBidi" w:cstheme="majorBidi"/>
          <w:sz w:val="24"/>
          <w:szCs w:val="24"/>
        </w:rPr>
      </w:pPr>
      <w:r w:rsidRPr="00552B3E">
        <w:rPr>
          <w:rFonts w:asciiTheme="majorBidi" w:hAnsiTheme="majorBidi" w:cstheme="majorBidi"/>
          <w:sz w:val="24"/>
          <w:szCs w:val="24"/>
        </w:rPr>
        <w:t xml:space="preserve">The solution carried out as the linear static analysis. </w:t>
      </w:r>
    </w:p>
    <w:p w14:paraId="1917667C" w14:textId="77777777" w:rsidR="00E27529" w:rsidRPr="00552B3E" w:rsidRDefault="00E27529" w:rsidP="00E27529">
      <w:pPr>
        <w:bidi w:val="0"/>
        <w:spacing w:line="360" w:lineRule="auto"/>
        <w:jc w:val="center"/>
        <w:rPr>
          <w:rFonts w:asciiTheme="majorBidi" w:hAnsiTheme="majorBidi" w:cstheme="majorBidi"/>
          <w:sz w:val="24"/>
          <w:szCs w:val="24"/>
        </w:rPr>
      </w:pPr>
    </w:p>
    <w:p w14:paraId="31C36B59" w14:textId="77777777" w:rsidR="00E27529" w:rsidRPr="00552B3E" w:rsidRDefault="00E27529" w:rsidP="00E27529">
      <w:pPr>
        <w:bidi w:val="0"/>
        <w:spacing w:line="360" w:lineRule="auto"/>
        <w:rPr>
          <w:rFonts w:asciiTheme="majorBidi" w:hAnsiTheme="majorBidi" w:cstheme="majorBidi"/>
          <w:sz w:val="24"/>
          <w:szCs w:val="24"/>
        </w:rPr>
      </w:pPr>
    </w:p>
    <w:p w14:paraId="30FA06E9" w14:textId="77777777" w:rsidR="00E27529" w:rsidRPr="00552B3E" w:rsidRDefault="00E27529" w:rsidP="00E27529">
      <w:pPr>
        <w:bidi w:val="0"/>
        <w:spacing w:line="360" w:lineRule="auto"/>
        <w:rPr>
          <w:rFonts w:asciiTheme="majorBidi" w:hAnsiTheme="majorBidi" w:cstheme="majorBidi"/>
          <w:sz w:val="24"/>
          <w:szCs w:val="24"/>
        </w:rPr>
      </w:pPr>
      <w:r w:rsidRPr="00C5534F">
        <w:rPr>
          <w:rFonts w:asciiTheme="majorBidi" w:hAnsiTheme="majorBidi" w:cstheme="majorBidi"/>
          <w:noProof/>
          <w:sz w:val="24"/>
          <w:szCs w:val="24"/>
        </w:rPr>
        <w:drawing>
          <wp:inline distT="0" distB="0" distL="0" distR="0" wp14:anchorId="747F5324" wp14:editId="53A58A42">
            <wp:extent cx="5760085" cy="7193915"/>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18_1.png"/>
                    <pic:cNvPicPr/>
                  </pic:nvPicPr>
                  <pic:blipFill>
                    <a:blip r:embed="rId137">
                      <a:extLst>
                        <a:ext uri="{28A0092B-C50C-407E-A947-70E740481C1C}">
                          <a14:useLocalDpi xmlns:a14="http://schemas.microsoft.com/office/drawing/2010/main" val="0"/>
                        </a:ext>
                      </a:extLst>
                    </a:blip>
                    <a:stretch>
                      <a:fillRect/>
                    </a:stretch>
                  </pic:blipFill>
                  <pic:spPr>
                    <a:xfrm>
                      <a:off x="0" y="0"/>
                      <a:ext cx="5760085" cy="7193915"/>
                    </a:xfrm>
                    <a:prstGeom prst="rect">
                      <a:avLst/>
                    </a:prstGeom>
                  </pic:spPr>
                </pic:pic>
              </a:graphicData>
            </a:graphic>
          </wp:inline>
        </w:drawing>
      </w:r>
    </w:p>
    <w:p w14:paraId="02E7F2F0" w14:textId="77777777" w:rsidR="00E27529" w:rsidRPr="00552B3E" w:rsidRDefault="00E27529" w:rsidP="00E27529">
      <w:pPr>
        <w:bidi w:val="0"/>
        <w:spacing w:line="360" w:lineRule="auto"/>
        <w:jc w:val="lowKashida"/>
        <w:rPr>
          <w:rFonts w:asciiTheme="majorBidi" w:hAnsiTheme="majorBidi" w:cstheme="majorBidi"/>
          <w:b/>
          <w:bCs/>
          <w:sz w:val="24"/>
          <w:szCs w:val="24"/>
        </w:rPr>
      </w:pPr>
    </w:p>
    <w:p w14:paraId="175F8FF2" w14:textId="5CF5B5D8" w:rsidR="00E27529" w:rsidRPr="00552B3E" w:rsidRDefault="00E27529">
      <w:pPr>
        <w:bidi w:val="0"/>
        <w:rPr>
          <w:rFonts w:asciiTheme="majorBidi" w:hAnsiTheme="majorBidi" w:cstheme="majorBidi"/>
          <w:b/>
          <w:bCs/>
          <w:sz w:val="24"/>
          <w:szCs w:val="24"/>
        </w:rPr>
      </w:pPr>
      <w:r w:rsidRPr="00552B3E">
        <w:rPr>
          <w:rFonts w:asciiTheme="majorBidi" w:hAnsiTheme="majorBidi" w:cstheme="majorBidi"/>
          <w:b/>
          <w:bCs/>
          <w:sz w:val="24"/>
          <w:szCs w:val="24"/>
        </w:rPr>
        <w:t>Figure S1</w:t>
      </w:r>
      <w:r w:rsidR="000F6793">
        <w:rPr>
          <w:rFonts w:asciiTheme="majorBidi" w:hAnsiTheme="majorBidi" w:cstheme="majorBidi"/>
          <w:b/>
          <w:bCs/>
          <w:sz w:val="24"/>
          <w:szCs w:val="24"/>
        </w:rPr>
        <w:t>4</w:t>
      </w:r>
      <w:r w:rsidRPr="00552B3E">
        <w:rPr>
          <w:rFonts w:asciiTheme="majorBidi" w:hAnsiTheme="majorBidi" w:cstheme="majorBidi"/>
          <w:b/>
          <w:bCs/>
          <w:sz w:val="24"/>
          <w:szCs w:val="24"/>
        </w:rPr>
        <w:t>. Boundary conditions of the main shaft (displacement attributes).</w:t>
      </w:r>
    </w:p>
    <w:p w14:paraId="4821F794" w14:textId="77777777" w:rsidR="00E27529" w:rsidRPr="00552B3E" w:rsidRDefault="00E27529" w:rsidP="00E27529">
      <w:pPr>
        <w:bidi w:val="0"/>
        <w:spacing w:line="360" w:lineRule="auto"/>
        <w:jc w:val="lowKashida"/>
        <w:rPr>
          <w:rFonts w:asciiTheme="majorBidi" w:hAnsiTheme="majorBidi" w:cstheme="majorBidi"/>
          <w:b/>
          <w:bCs/>
          <w:sz w:val="24"/>
          <w:szCs w:val="24"/>
        </w:rPr>
      </w:pPr>
    </w:p>
    <w:p w14:paraId="5A23D03E" w14:textId="77777777" w:rsidR="00E27529" w:rsidRPr="00552B3E" w:rsidRDefault="00E27529" w:rsidP="00E27529">
      <w:pPr>
        <w:bidi w:val="0"/>
        <w:spacing w:line="360" w:lineRule="auto"/>
        <w:jc w:val="lowKashida"/>
        <w:rPr>
          <w:rFonts w:asciiTheme="majorBidi" w:hAnsiTheme="majorBidi" w:cstheme="majorBidi"/>
          <w:b/>
          <w:bCs/>
          <w:sz w:val="24"/>
          <w:szCs w:val="24"/>
        </w:rPr>
      </w:pPr>
    </w:p>
    <w:p w14:paraId="2AF8AE72" w14:textId="77777777" w:rsidR="00E27529" w:rsidRPr="00552B3E" w:rsidRDefault="00E27529" w:rsidP="00E27529">
      <w:pPr>
        <w:bidi w:val="0"/>
        <w:spacing w:line="360" w:lineRule="auto"/>
        <w:jc w:val="lowKashida"/>
        <w:rPr>
          <w:rFonts w:asciiTheme="majorBidi" w:hAnsiTheme="majorBidi" w:cstheme="majorBidi"/>
          <w:b/>
          <w:bCs/>
          <w:sz w:val="24"/>
          <w:szCs w:val="24"/>
        </w:rPr>
      </w:pPr>
    </w:p>
    <w:p w14:paraId="0AEB2589" w14:textId="77777777" w:rsidR="00E27529" w:rsidRPr="00552B3E" w:rsidRDefault="00E27529" w:rsidP="00E27529">
      <w:pPr>
        <w:bidi w:val="0"/>
        <w:spacing w:line="360" w:lineRule="auto"/>
        <w:jc w:val="lowKashida"/>
        <w:rPr>
          <w:rFonts w:asciiTheme="majorBidi" w:hAnsiTheme="majorBidi" w:cstheme="majorBidi"/>
          <w:b/>
          <w:bCs/>
          <w:sz w:val="24"/>
          <w:szCs w:val="24"/>
        </w:rPr>
      </w:pPr>
    </w:p>
    <w:p w14:paraId="7A0BA965" w14:textId="77777777" w:rsidR="00E27529" w:rsidRPr="00552B3E" w:rsidRDefault="00E27529" w:rsidP="00E27529">
      <w:pPr>
        <w:bidi w:val="0"/>
        <w:spacing w:line="360" w:lineRule="auto"/>
        <w:jc w:val="lowKashida"/>
        <w:rPr>
          <w:rFonts w:asciiTheme="majorBidi" w:hAnsiTheme="majorBidi" w:cstheme="majorBidi"/>
          <w:b/>
          <w:bCs/>
          <w:sz w:val="24"/>
          <w:szCs w:val="24"/>
        </w:rPr>
      </w:pPr>
      <w:r w:rsidRPr="00C5534F">
        <w:rPr>
          <w:rFonts w:asciiTheme="majorBidi" w:hAnsiTheme="majorBidi" w:cstheme="majorBidi"/>
          <w:b/>
          <w:bCs/>
          <w:noProof/>
          <w:sz w:val="24"/>
          <w:szCs w:val="24"/>
        </w:rPr>
        <w:drawing>
          <wp:inline distT="0" distB="0" distL="0" distR="0" wp14:anchorId="10B5DB53" wp14:editId="2BABAE5C">
            <wp:extent cx="5013503" cy="6128674"/>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19.png"/>
                    <pic:cNvPicPr/>
                  </pic:nvPicPr>
                  <pic:blipFill>
                    <a:blip r:embed="rId138">
                      <a:extLst>
                        <a:ext uri="{28A0092B-C50C-407E-A947-70E740481C1C}">
                          <a14:useLocalDpi xmlns:a14="http://schemas.microsoft.com/office/drawing/2010/main" val="0"/>
                        </a:ext>
                      </a:extLst>
                    </a:blip>
                    <a:stretch>
                      <a:fillRect/>
                    </a:stretch>
                  </pic:blipFill>
                  <pic:spPr>
                    <a:xfrm>
                      <a:off x="0" y="0"/>
                      <a:ext cx="5013503" cy="6128674"/>
                    </a:xfrm>
                    <a:prstGeom prst="rect">
                      <a:avLst/>
                    </a:prstGeom>
                  </pic:spPr>
                </pic:pic>
              </a:graphicData>
            </a:graphic>
          </wp:inline>
        </w:drawing>
      </w:r>
    </w:p>
    <w:p w14:paraId="2C6E8379" w14:textId="2B3F7CB3" w:rsidR="00E27529" w:rsidRPr="00552B3E" w:rsidRDefault="00E27529">
      <w:pPr>
        <w:bidi w:val="0"/>
        <w:spacing w:line="360" w:lineRule="auto"/>
        <w:jc w:val="lowKashida"/>
        <w:rPr>
          <w:rFonts w:asciiTheme="majorBidi" w:hAnsiTheme="majorBidi" w:cstheme="majorBidi"/>
          <w:b/>
          <w:bCs/>
          <w:sz w:val="24"/>
          <w:szCs w:val="24"/>
        </w:rPr>
      </w:pPr>
      <w:r w:rsidRPr="00552B3E">
        <w:rPr>
          <w:rFonts w:asciiTheme="majorBidi" w:hAnsiTheme="majorBidi" w:cstheme="majorBidi"/>
          <w:b/>
          <w:bCs/>
          <w:sz w:val="24"/>
          <w:szCs w:val="24"/>
        </w:rPr>
        <w:t>Figure S1</w:t>
      </w:r>
      <w:r w:rsidR="000F6793">
        <w:rPr>
          <w:rFonts w:asciiTheme="majorBidi" w:hAnsiTheme="majorBidi" w:cstheme="majorBidi"/>
          <w:b/>
          <w:bCs/>
          <w:sz w:val="24"/>
          <w:szCs w:val="24"/>
        </w:rPr>
        <w:t>5</w:t>
      </w:r>
      <w:r w:rsidRPr="00552B3E">
        <w:rPr>
          <w:rFonts w:asciiTheme="majorBidi" w:hAnsiTheme="majorBidi" w:cstheme="majorBidi"/>
          <w:b/>
          <w:bCs/>
          <w:sz w:val="24"/>
          <w:szCs w:val="24"/>
        </w:rPr>
        <w:t xml:space="preserve">. </w:t>
      </w:r>
      <w:r w:rsidRPr="00552B3E">
        <w:rPr>
          <w:rFonts w:asciiTheme="majorBidi" w:hAnsiTheme="majorBidi" w:cstheme="majorBidi"/>
          <w:sz w:val="24"/>
          <w:szCs w:val="24"/>
        </w:rPr>
        <w:t>Boundary conditions of the main shaft (load attributes).</w:t>
      </w:r>
    </w:p>
    <w:p w14:paraId="26B6957F" w14:textId="45DF3D49" w:rsidR="00E27529" w:rsidRPr="00552B3E" w:rsidRDefault="00E27529">
      <w:pPr>
        <w:bidi w:val="0"/>
        <w:spacing w:line="360" w:lineRule="auto"/>
        <w:jc w:val="lowKashida"/>
        <w:rPr>
          <w:rFonts w:asciiTheme="majorBidi" w:hAnsiTheme="majorBidi" w:cstheme="majorBidi"/>
          <w:b/>
          <w:bCs/>
          <w:sz w:val="24"/>
          <w:szCs w:val="24"/>
        </w:rPr>
      </w:pPr>
      <w:r w:rsidRPr="00552B3E">
        <w:rPr>
          <w:rFonts w:asciiTheme="majorBidi" w:hAnsiTheme="majorBidi" w:cstheme="majorBidi"/>
          <w:b/>
          <w:bCs/>
          <w:sz w:val="24"/>
          <w:szCs w:val="24"/>
        </w:rPr>
        <w:t>S.</w:t>
      </w:r>
      <w:r w:rsidR="005B53D0">
        <w:rPr>
          <w:rFonts w:asciiTheme="majorBidi" w:hAnsiTheme="majorBidi" w:cstheme="majorBidi"/>
          <w:b/>
          <w:bCs/>
          <w:sz w:val="24"/>
          <w:szCs w:val="24"/>
        </w:rPr>
        <w:t>3</w:t>
      </w:r>
      <w:r w:rsidRPr="00552B3E">
        <w:rPr>
          <w:rFonts w:asciiTheme="majorBidi" w:hAnsiTheme="majorBidi" w:cstheme="majorBidi"/>
          <w:b/>
          <w:bCs/>
          <w:sz w:val="24"/>
          <w:szCs w:val="24"/>
        </w:rPr>
        <w:t>.2</w:t>
      </w:r>
      <w:r w:rsidRPr="00552B3E">
        <w:rPr>
          <w:rFonts w:asciiTheme="majorBidi" w:hAnsiTheme="majorBidi" w:cstheme="majorBidi"/>
          <w:b/>
          <w:bCs/>
          <w:sz w:val="24"/>
          <w:szCs w:val="24"/>
          <w:cs/>
        </w:rPr>
        <w:t>‎</w:t>
      </w:r>
      <w:r w:rsidRPr="00552B3E">
        <w:rPr>
          <w:rFonts w:asciiTheme="majorBidi" w:hAnsiTheme="majorBidi" w:cstheme="majorBidi"/>
          <w:b/>
          <w:bCs/>
          <w:sz w:val="24"/>
          <w:szCs w:val="24"/>
          <w:rtl/>
          <w:cs/>
        </w:rPr>
        <w:t>.</w:t>
      </w:r>
      <w:r w:rsidRPr="00552B3E">
        <w:rPr>
          <w:rFonts w:asciiTheme="majorBidi" w:hAnsiTheme="majorBidi" w:cstheme="majorBidi"/>
          <w:b/>
          <w:bCs/>
          <w:sz w:val="24"/>
          <w:szCs w:val="24"/>
        </w:rPr>
        <w:t>5 Results</w:t>
      </w:r>
    </w:p>
    <w:p w14:paraId="4591E920" w14:textId="06532D80" w:rsidR="00E27529" w:rsidRPr="00552B3E" w:rsidRDefault="00E27529">
      <w:pPr>
        <w:bidi w:val="0"/>
        <w:spacing w:line="360" w:lineRule="auto"/>
        <w:jc w:val="lowKashida"/>
        <w:rPr>
          <w:rFonts w:asciiTheme="majorBidi" w:hAnsiTheme="majorBidi" w:cstheme="majorBidi"/>
          <w:b/>
          <w:bCs/>
          <w:sz w:val="24"/>
          <w:szCs w:val="24"/>
        </w:rPr>
      </w:pPr>
      <w:r w:rsidRPr="00552B3E">
        <w:rPr>
          <w:rFonts w:asciiTheme="majorBidi" w:hAnsiTheme="majorBidi" w:cstheme="majorBidi"/>
          <w:b/>
          <w:bCs/>
          <w:sz w:val="24"/>
          <w:szCs w:val="24"/>
        </w:rPr>
        <w:t>S.</w:t>
      </w:r>
      <w:r w:rsidR="005B53D0">
        <w:rPr>
          <w:rFonts w:asciiTheme="majorBidi" w:hAnsiTheme="majorBidi" w:cstheme="majorBidi"/>
          <w:b/>
          <w:bCs/>
          <w:sz w:val="24"/>
          <w:szCs w:val="24"/>
        </w:rPr>
        <w:t>3</w:t>
      </w:r>
      <w:r w:rsidRPr="00552B3E">
        <w:rPr>
          <w:rFonts w:asciiTheme="majorBidi" w:hAnsiTheme="majorBidi" w:cstheme="majorBidi"/>
          <w:b/>
          <w:bCs/>
          <w:sz w:val="24"/>
          <w:szCs w:val="24"/>
        </w:rPr>
        <w:t>.2</w:t>
      </w:r>
      <w:r w:rsidRPr="00552B3E">
        <w:rPr>
          <w:rFonts w:asciiTheme="majorBidi" w:hAnsiTheme="majorBidi" w:cstheme="majorBidi"/>
          <w:b/>
          <w:bCs/>
          <w:sz w:val="24"/>
          <w:szCs w:val="24"/>
          <w:cs/>
        </w:rPr>
        <w:t>‎</w:t>
      </w:r>
      <w:r w:rsidRPr="00552B3E">
        <w:rPr>
          <w:rFonts w:asciiTheme="majorBidi" w:hAnsiTheme="majorBidi" w:cstheme="majorBidi"/>
          <w:b/>
          <w:bCs/>
          <w:sz w:val="24"/>
          <w:szCs w:val="24"/>
          <w:rtl/>
          <w:cs/>
        </w:rPr>
        <w:t>.</w:t>
      </w:r>
      <w:r w:rsidRPr="00552B3E">
        <w:rPr>
          <w:rFonts w:asciiTheme="majorBidi" w:hAnsiTheme="majorBidi" w:cstheme="majorBidi"/>
          <w:b/>
          <w:bCs/>
          <w:sz w:val="24"/>
          <w:szCs w:val="24"/>
        </w:rPr>
        <w:t>5.1 Stresses</w:t>
      </w:r>
    </w:p>
    <w:p w14:paraId="09A94F1D" w14:textId="65389D73" w:rsidR="00E27529" w:rsidRPr="00552B3E" w:rsidRDefault="00E27529">
      <w:pPr>
        <w:bidi w:val="0"/>
        <w:spacing w:before="120" w:line="360" w:lineRule="auto"/>
        <w:jc w:val="lowKashida"/>
        <w:rPr>
          <w:rFonts w:asciiTheme="majorBidi" w:hAnsiTheme="majorBidi" w:cstheme="majorBidi"/>
          <w:sz w:val="24"/>
          <w:szCs w:val="24"/>
        </w:rPr>
      </w:pPr>
      <w:r w:rsidRPr="00552B3E">
        <w:rPr>
          <w:rFonts w:asciiTheme="majorBidi" w:hAnsiTheme="majorBidi" w:cstheme="majorBidi"/>
          <w:sz w:val="24"/>
          <w:szCs w:val="24"/>
        </w:rPr>
        <w:t xml:space="preserve">Throughout this numerical analysis, the von-Mises stress is obtained and used as a comparable stress. This stress is due to the applied tensile force and the torsional moments. From this numerical analysis, the maximum von-Mises stress is found to be in the range from </w:t>
      </w:r>
      <w:r w:rsidRPr="00552B3E">
        <w:rPr>
          <w:rFonts w:asciiTheme="majorBidi" w:hAnsiTheme="majorBidi" w:cstheme="majorBidi"/>
          <w:b/>
          <w:bCs/>
          <w:sz w:val="24"/>
          <w:szCs w:val="24"/>
        </w:rPr>
        <w:t xml:space="preserve">0.12 </w:t>
      </w:r>
      <w:r w:rsidRPr="00552B3E">
        <w:rPr>
          <w:rFonts w:asciiTheme="majorBidi" w:hAnsiTheme="majorBidi" w:cstheme="majorBidi"/>
          <w:sz w:val="24"/>
          <w:szCs w:val="24"/>
        </w:rPr>
        <w:t xml:space="preserve">MPa to </w:t>
      </w:r>
      <w:r w:rsidRPr="00552B3E">
        <w:rPr>
          <w:rFonts w:asciiTheme="majorBidi" w:hAnsiTheme="majorBidi" w:cstheme="majorBidi"/>
          <w:b/>
          <w:bCs/>
          <w:sz w:val="24"/>
          <w:szCs w:val="24"/>
        </w:rPr>
        <w:t>32.54</w:t>
      </w:r>
      <w:r w:rsidRPr="00552B3E">
        <w:rPr>
          <w:rFonts w:asciiTheme="majorBidi" w:hAnsiTheme="majorBidi" w:cstheme="majorBidi"/>
          <w:sz w:val="24"/>
          <w:szCs w:val="24"/>
        </w:rPr>
        <w:t xml:space="preserve"> MPa. Figure S20 shows the stress distributions along the shaft. From that </w:t>
      </w:r>
      <w:r w:rsidR="000F6793" w:rsidRPr="000F6793">
        <w:rPr>
          <w:rFonts w:asciiTheme="majorBidi" w:hAnsiTheme="majorBidi" w:cstheme="majorBidi"/>
          <w:sz w:val="24"/>
          <w:szCs w:val="24"/>
        </w:rPr>
        <w:t>Figure S1</w:t>
      </w:r>
      <w:r w:rsidR="000F6793">
        <w:rPr>
          <w:rFonts w:asciiTheme="majorBidi" w:hAnsiTheme="majorBidi" w:cstheme="majorBidi"/>
          <w:sz w:val="24"/>
          <w:szCs w:val="24"/>
        </w:rPr>
        <w:t>6</w:t>
      </w:r>
      <w:r w:rsidR="000F6793" w:rsidRPr="000F6793">
        <w:rPr>
          <w:rFonts w:asciiTheme="majorBidi" w:hAnsiTheme="majorBidi" w:cstheme="majorBidi"/>
          <w:sz w:val="24"/>
          <w:szCs w:val="24"/>
          <w:cs/>
        </w:rPr>
        <w:t>‎</w:t>
      </w:r>
      <w:r w:rsidRPr="00552B3E">
        <w:rPr>
          <w:rFonts w:asciiTheme="majorBidi" w:hAnsiTheme="majorBidi" w:cstheme="majorBidi"/>
          <w:b/>
          <w:bCs/>
          <w:sz w:val="24"/>
          <w:szCs w:val="24"/>
        </w:rPr>
        <w:t>,</w:t>
      </w:r>
      <w:r w:rsidRPr="00552B3E">
        <w:rPr>
          <w:rFonts w:asciiTheme="majorBidi" w:hAnsiTheme="majorBidi" w:cstheme="majorBidi"/>
          <w:sz w:val="24"/>
          <w:szCs w:val="24"/>
        </w:rPr>
        <w:t xml:space="preserve"> the maximum stress occurs in elements No. (351) and (356) (surface No. 10). It can be observed that the maximum stress does not exceed 40 MPa, which reflects the design safety of the main shaft because the design calculation is performed based on 40 MPa as an allowable stress.</w:t>
      </w:r>
    </w:p>
    <w:p w14:paraId="3F4CC0E2" w14:textId="77777777" w:rsidR="00E27529" w:rsidRPr="00552B3E" w:rsidRDefault="00E27529" w:rsidP="00E27529">
      <w:pPr>
        <w:bidi w:val="0"/>
        <w:spacing w:line="360" w:lineRule="auto"/>
        <w:jc w:val="lowKashida"/>
        <w:rPr>
          <w:rFonts w:asciiTheme="majorBidi" w:hAnsiTheme="majorBidi" w:cstheme="majorBidi"/>
          <w:sz w:val="24"/>
          <w:szCs w:val="24"/>
        </w:rPr>
      </w:pPr>
    </w:p>
    <w:p w14:paraId="7E908486" w14:textId="4B52DCD5" w:rsidR="00E27529" w:rsidRPr="00552B3E" w:rsidRDefault="00644A7D" w:rsidP="00E27529">
      <w:pPr>
        <w:bidi w:val="0"/>
        <w:spacing w:line="360" w:lineRule="auto"/>
        <w:jc w:val="lowKashida"/>
        <w:rPr>
          <w:rFonts w:asciiTheme="majorBidi" w:hAnsiTheme="majorBidi" w:cstheme="majorBidi"/>
          <w:sz w:val="24"/>
          <w:szCs w:val="24"/>
        </w:rPr>
      </w:pPr>
      <w:r w:rsidRPr="00C5534F">
        <w:rPr>
          <w:rFonts w:asciiTheme="majorBidi" w:hAnsiTheme="majorBidi" w:cstheme="majorBidi"/>
          <w:noProof/>
          <w:sz w:val="24"/>
          <w:szCs w:val="24"/>
        </w:rPr>
        <w:drawing>
          <wp:inline distT="0" distB="0" distL="0" distR="0" wp14:anchorId="44EEBCD5" wp14:editId="437E26E5">
            <wp:extent cx="5760085" cy="8122285"/>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20_1 (1).png"/>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5760085" cy="8122285"/>
                    </a:xfrm>
                    <a:prstGeom prst="rect">
                      <a:avLst/>
                    </a:prstGeom>
                  </pic:spPr>
                </pic:pic>
              </a:graphicData>
            </a:graphic>
          </wp:inline>
        </w:drawing>
      </w:r>
    </w:p>
    <w:p w14:paraId="09391480" w14:textId="45EB5890" w:rsidR="00E27529" w:rsidRPr="00552B3E" w:rsidRDefault="00E27529">
      <w:pPr>
        <w:bidi w:val="0"/>
        <w:spacing w:line="360" w:lineRule="auto"/>
        <w:jc w:val="center"/>
        <w:rPr>
          <w:rFonts w:asciiTheme="majorBidi" w:hAnsiTheme="majorBidi" w:cstheme="majorBidi"/>
          <w:sz w:val="24"/>
          <w:szCs w:val="24"/>
        </w:rPr>
      </w:pPr>
      <w:r w:rsidRPr="00552B3E">
        <w:rPr>
          <w:rFonts w:asciiTheme="majorBidi" w:hAnsiTheme="majorBidi" w:cstheme="majorBidi"/>
          <w:b/>
          <w:bCs/>
          <w:sz w:val="24"/>
          <w:szCs w:val="24"/>
        </w:rPr>
        <w:t>Figure S</w:t>
      </w:r>
      <w:r w:rsidR="000F6793">
        <w:rPr>
          <w:rFonts w:asciiTheme="majorBidi" w:hAnsiTheme="majorBidi" w:cstheme="majorBidi"/>
          <w:b/>
          <w:bCs/>
          <w:sz w:val="24"/>
          <w:szCs w:val="24"/>
        </w:rPr>
        <w:t>16</w:t>
      </w:r>
      <w:r w:rsidRPr="00552B3E">
        <w:rPr>
          <w:rFonts w:asciiTheme="majorBidi" w:hAnsiTheme="majorBidi" w:cstheme="majorBidi"/>
          <w:b/>
          <w:bCs/>
          <w:sz w:val="24"/>
          <w:szCs w:val="24"/>
        </w:rPr>
        <w:t xml:space="preserve">. </w:t>
      </w:r>
      <w:r w:rsidRPr="00552B3E">
        <w:rPr>
          <w:rFonts w:asciiTheme="majorBidi" w:hAnsiTheme="majorBidi" w:cstheme="majorBidi"/>
          <w:sz w:val="24"/>
          <w:szCs w:val="24"/>
        </w:rPr>
        <w:t>von-Mises stress (MPa) in the critical zone of the main shaft.</w:t>
      </w:r>
    </w:p>
    <w:p w14:paraId="7CB58771" w14:textId="77777777" w:rsidR="00E27529" w:rsidRPr="00552B3E" w:rsidRDefault="00E27529" w:rsidP="00E27529">
      <w:pPr>
        <w:bidi w:val="0"/>
        <w:spacing w:line="360" w:lineRule="auto"/>
        <w:jc w:val="lowKashida"/>
        <w:rPr>
          <w:rFonts w:asciiTheme="majorBidi" w:hAnsiTheme="majorBidi" w:cstheme="majorBidi"/>
          <w:sz w:val="24"/>
          <w:szCs w:val="24"/>
        </w:rPr>
      </w:pPr>
    </w:p>
    <w:p w14:paraId="5B19E379" w14:textId="26279F6A" w:rsidR="00E27529" w:rsidRPr="00552B3E" w:rsidRDefault="00E27529">
      <w:pPr>
        <w:bidi w:val="0"/>
        <w:spacing w:line="360" w:lineRule="auto"/>
        <w:jc w:val="lowKashida"/>
        <w:rPr>
          <w:rFonts w:asciiTheme="majorBidi" w:hAnsiTheme="majorBidi" w:cstheme="majorBidi"/>
          <w:b/>
          <w:bCs/>
          <w:sz w:val="24"/>
          <w:szCs w:val="24"/>
        </w:rPr>
      </w:pPr>
      <w:r w:rsidRPr="00552B3E">
        <w:rPr>
          <w:rFonts w:asciiTheme="majorBidi" w:hAnsiTheme="majorBidi" w:cstheme="majorBidi"/>
          <w:b/>
          <w:bCs/>
          <w:sz w:val="24"/>
          <w:szCs w:val="24"/>
        </w:rPr>
        <w:t>S.</w:t>
      </w:r>
      <w:r w:rsidR="005B53D0">
        <w:rPr>
          <w:rFonts w:asciiTheme="majorBidi" w:hAnsiTheme="majorBidi" w:cstheme="majorBidi"/>
          <w:b/>
          <w:bCs/>
          <w:sz w:val="24"/>
          <w:szCs w:val="24"/>
        </w:rPr>
        <w:t>3</w:t>
      </w:r>
      <w:r w:rsidRPr="00552B3E">
        <w:rPr>
          <w:rFonts w:asciiTheme="majorBidi" w:hAnsiTheme="majorBidi" w:cstheme="majorBidi"/>
          <w:b/>
          <w:bCs/>
          <w:sz w:val="24"/>
          <w:szCs w:val="24"/>
        </w:rPr>
        <w:t>.2</w:t>
      </w:r>
      <w:r w:rsidRPr="00552B3E">
        <w:rPr>
          <w:rFonts w:asciiTheme="majorBidi" w:hAnsiTheme="majorBidi" w:cstheme="majorBidi"/>
          <w:b/>
          <w:bCs/>
          <w:sz w:val="24"/>
          <w:szCs w:val="24"/>
          <w:cs/>
        </w:rPr>
        <w:t>‎</w:t>
      </w:r>
      <w:r w:rsidRPr="00552B3E">
        <w:rPr>
          <w:rFonts w:asciiTheme="majorBidi" w:hAnsiTheme="majorBidi" w:cstheme="majorBidi"/>
          <w:b/>
          <w:bCs/>
          <w:sz w:val="24"/>
          <w:szCs w:val="24"/>
          <w:rtl/>
          <w:cs/>
        </w:rPr>
        <w:t>.</w:t>
      </w:r>
      <w:r w:rsidRPr="00552B3E">
        <w:rPr>
          <w:rFonts w:asciiTheme="majorBidi" w:hAnsiTheme="majorBidi" w:cstheme="majorBidi"/>
          <w:b/>
          <w:bCs/>
          <w:sz w:val="24"/>
          <w:szCs w:val="24"/>
        </w:rPr>
        <w:t>5.2 Strain</w:t>
      </w:r>
    </w:p>
    <w:p w14:paraId="0B3888AE" w14:textId="0F9574C1" w:rsidR="00E27529" w:rsidRPr="00552B3E" w:rsidRDefault="00E27529">
      <w:pPr>
        <w:bidi w:val="0"/>
        <w:spacing w:before="120" w:line="360" w:lineRule="auto"/>
        <w:jc w:val="lowKashida"/>
        <w:rPr>
          <w:rFonts w:asciiTheme="majorBidi" w:hAnsiTheme="majorBidi" w:cstheme="majorBidi"/>
          <w:sz w:val="24"/>
          <w:szCs w:val="24"/>
          <w:lang w:bidi="ar-EG"/>
        </w:rPr>
      </w:pPr>
      <w:r w:rsidRPr="00552B3E">
        <w:rPr>
          <w:rFonts w:asciiTheme="majorBidi" w:hAnsiTheme="majorBidi" w:cstheme="majorBidi"/>
          <w:sz w:val="24"/>
          <w:szCs w:val="24"/>
        </w:rPr>
        <w:t xml:space="preserve">The maximum strains induced in the shaft due to the applied stresses in the shaft is found to be </w:t>
      </w:r>
      <w:r w:rsidRPr="00552B3E">
        <w:rPr>
          <w:rFonts w:asciiTheme="majorBidi" w:hAnsiTheme="majorBidi" w:cstheme="majorBidi"/>
          <w:b/>
          <w:bCs/>
          <w:sz w:val="24"/>
          <w:szCs w:val="24"/>
        </w:rPr>
        <w:t>9.5 × 10</w:t>
      </w:r>
      <w:r w:rsidRPr="00552B3E">
        <w:rPr>
          <w:rFonts w:asciiTheme="majorBidi" w:hAnsiTheme="majorBidi" w:cstheme="majorBidi"/>
          <w:b/>
          <w:bCs/>
          <w:sz w:val="24"/>
          <w:szCs w:val="24"/>
          <w:vertAlign w:val="superscript"/>
        </w:rPr>
        <w:t>-5</w:t>
      </w:r>
      <w:r w:rsidRPr="00552B3E">
        <w:rPr>
          <w:rFonts w:asciiTheme="majorBidi" w:hAnsiTheme="majorBidi" w:cstheme="majorBidi"/>
          <w:sz w:val="24"/>
          <w:szCs w:val="24"/>
        </w:rPr>
        <w:t>. Figure S</w:t>
      </w:r>
      <w:r w:rsidR="000F6793">
        <w:rPr>
          <w:rFonts w:asciiTheme="majorBidi" w:hAnsiTheme="majorBidi" w:cstheme="majorBidi"/>
          <w:sz w:val="24"/>
          <w:szCs w:val="24"/>
        </w:rPr>
        <w:t>17</w:t>
      </w:r>
      <w:r w:rsidRPr="00552B3E">
        <w:rPr>
          <w:rFonts w:asciiTheme="majorBidi" w:hAnsiTheme="majorBidi" w:cstheme="majorBidi"/>
          <w:sz w:val="24"/>
          <w:szCs w:val="24"/>
        </w:rPr>
        <w:t xml:space="preserve"> shows the strain distribution along the half shaft. It can be observed that the maximum strain is in element No. (351) (surface No. 9). </w:t>
      </w:r>
      <w:r w:rsidRPr="00552B3E">
        <w:rPr>
          <w:rFonts w:asciiTheme="majorBidi" w:hAnsiTheme="majorBidi" w:cstheme="majorBidi"/>
          <w:sz w:val="24"/>
          <w:szCs w:val="24"/>
          <w:lang w:bidi="ar-EG"/>
        </w:rPr>
        <w:t>This low induced strain in the shaft reflects the high rigidity of shaft which means that this shaft will be tough and stiff during its use in the pelleting machine.</w:t>
      </w:r>
    </w:p>
    <w:p w14:paraId="12E02805" w14:textId="77777777" w:rsidR="00E27529" w:rsidRPr="00552B3E" w:rsidRDefault="00E27529" w:rsidP="00E27529">
      <w:pPr>
        <w:bidi w:val="0"/>
        <w:spacing w:line="360" w:lineRule="auto"/>
        <w:jc w:val="lowKashida"/>
        <w:rPr>
          <w:rFonts w:asciiTheme="majorBidi" w:hAnsiTheme="majorBidi" w:cstheme="majorBidi"/>
          <w:sz w:val="24"/>
          <w:szCs w:val="24"/>
        </w:rPr>
      </w:pPr>
    </w:p>
    <w:p w14:paraId="192654CC" w14:textId="4CE91CB4" w:rsidR="00E27529" w:rsidRPr="00552B3E" w:rsidRDefault="00644A7D" w:rsidP="00E27529">
      <w:pPr>
        <w:bidi w:val="0"/>
        <w:spacing w:line="360" w:lineRule="auto"/>
        <w:jc w:val="lowKashida"/>
        <w:rPr>
          <w:rFonts w:asciiTheme="majorBidi" w:hAnsiTheme="majorBidi" w:cstheme="majorBidi"/>
          <w:b/>
          <w:bCs/>
          <w:sz w:val="24"/>
          <w:szCs w:val="24"/>
        </w:rPr>
      </w:pPr>
      <w:r w:rsidRPr="00C5534F">
        <w:rPr>
          <w:rFonts w:asciiTheme="majorBidi" w:hAnsiTheme="majorBidi" w:cstheme="majorBidi"/>
          <w:b/>
          <w:bCs/>
          <w:noProof/>
          <w:sz w:val="24"/>
          <w:szCs w:val="24"/>
        </w:rPr>
        <w:drawing>
          <wp:inline distT="0" distB="0" distL="0" distR="0" wp14:anchorId="25FF1470" wp14:editId="128BF923">
            <wp:extent cx="5760085" cy="7085965"/>
            <wp:effectExtent l="0" t="0" r="0" b="635"/>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21 (1).png"/>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5760085" cy="7085965"/>
                    </a:xfrm>
                    <a:prstGeom prst="rect">
                      <a:avLst/>
                    </a:prstGeom>
                  </pic:spPr>
                </pic:pic>
              </a:graphicData>
            </a:graphic>
          </wp:inline>
        </w:drawing>
      </w:r>
    </w:p>
    <w:p w14:paraId="6E8FC2FD" w14:textId="59F1BDF8" w:rsidR="00E27529" w:rsidRPr="00552B3E" w:rsidRDefault="00E27529">
      <w:pPr>
        <w:bidi w:val="0"/>
        <w:spacing w:line="360" w:lineRule="auto"/>
        <w:jc w:val="lowKashida"/>
        <w:rPr>
          <w:rFonts w:asciiTheme="majorBidi" w:hAnsiTheme="majorBidi" w:cstheme="majorBidi"/>
          <w:sz w:val="24"/>
          <w:szCs w:val="24"/>
        </w:rPr>
      </w:pPr>
      <w:r w:rsidRPr="00552B3E">
        <w:rPr>
          <w:rFonts w:asciiTheme="majorBidi" w:hAnsiTheme="majorBidi" w:cstheme="majorBidi"/>
          <w:b/>
          <w:bCs/>
          <w:sz w:val="24"/>
          <w:szCs w:val="24"/>
        </w:rPr>
        <w:t>Figure S</w:t>
      </w:r>
      <w:r w:rsidR="000F6793">
        <w:rPr>
          <w:rFonts w:asciiTheme="majorBidi" w:hAnsiTheme="majorBidi" w:cstheme="majorBidi"/>
          <w:b/>
          <w:bCs/>
          <w:sz w:val="24"/>
          <w:szCs w:val="24"/>
        </w:rPr>
        <w:t>17</w:t>
      </w:r>
      <w:r w:rsidRPr="00552B3E">
        <w:rPr>
          <w:rFonts w:asciiTheme="majorBidi" w:hAnsiTheme="majorBidi" w:cstheme="majorBidi"/>
          <w:b/>
          <w:bCs/>
          <w:sz w:val="24"/>
          <w:szCs w:val="24"/>
        </w:rPr>
        <w:t xml:space="preserve">. </w:t>
      </w:r>
      <w:r w:rsidRPr="00552B3E">
        <w:rPr>
          <w:rFonts w:asciiTheme="majorBidi" w:hAnsiTheme="majorBidi" w:cstheme="majorBidi"/>
          <w:sz w:val="24"/>
          <w:szCs w:val="24"/>
        </w:rPr>
        <w:t>Strain distribution in the critical zone of the main shaft.</w:t>
      </w:r>
      <w:r w:rsidRPr="00552B3E">
        <w:rPr>
          <w:rFonts w:asciiTheme="majorBidi" w:hAnsiTheme="majorBidi" w:cstheme="majorBidi"/>
          <w:sz w:val="24"/>
          <w:szCs w:val="24"/>
          <w:cs/>
        </w:rPr>
        <w:t>‎</w:t>
      </w:r>
    </w:p>
    <w:p w14:paraId="1C385C8C" w14:textId="16ED5370" w:rsidR="00E27529" w:rsidRPr="00552B3E" w:rsidRDefault="00E27529">
      <w:pPr>
        <w:bidi w:val="0"/>
        <w:spacing w:line="360" w:lineRule="auto"/>
        <w:jc w:val="lowKashida"/>
        <w:rPr>
          <w:rFonts w:asciiTheme="majorBidi" w:hAnsiTheme="majorBidi" w:cstheme="majorBidi"/>
          <w:b/>
          <w:bCs/>
          <w:sz w:val="24"/>
          <w:szCs w:val="24"/>
          <w:lang w:bidi="ar-EG"/>
        </w:rPr>
      </w:pPr>
      <w:r w:rsidRPr="00552B3E">
        <w:rPr>
          <w:rFonts w:asciiTheme="majorBidi" w:hAnsiTheme="majorBidi" w:cstheme="majorBidi"/>
          <w:b/>
          <w:bCs/>
          <w:sz w:val="24"/>
          <w:szCs w:val="24"/>
        </w:rPr>
        <w:t>S.</w:t>
      </w:r>
      <w:r w:rsidR="005B53D0">
        <w:rPr>
          <w:rFonts w:asciiTheme="majorBidi" w:hAnsiTheme="majorBidi" w:cstheme="majorBidi"/>
          <w:b/>
          <w:bCs/>
          <w:sz w:val="24"/>
          <w:szCs w:val="24"/>
        </w:rPr>
        <w:t>3</w:t>
      </w:r>
      <w:r w:rsidRPr="00552B3E">
        <w:rPr>
          <w:rFonts w:asciiTheme="majorBidi" w:hAnsiTheme="majorBidi" w:cstheme="majorBidi"/>
          <w:b/>
          <w:bCs/>
          <w:sz w:val="24"/>
          <w:szCs w:val="24"/>
        </w:rPr>
        <w:t>.2</w:t>
      </w:r>
      <w:r w:rsidRPr="00552B3E">
        <w:rPr>
          <w:rFonts w:asciiTheme="majorBidi" w:hAnsiTheme="majorBidi" w:cstheme="majorBidi"/>
          <w:b/>
          <w:bCs/>
          <w:sz w:val="24"/>
          <w:szCs w:val="24"/>
          <w:cs/>
        </w:rPr>
        <w:t>‎</w:t>
      </w:r>
      <w:r w:rsidRPr="00552B3E">
        <w:rPr>
          <w:rFonts w:asciiTheme="majorBidi" w:hAnsiTheme="majorBidi" w:cstheme="majorBidi"/>
          <w:b/>
          <w:bCs/>
          <w:sz w:val="24"/>
          <w:szCs w:val="24"/>
          <w:rtl/>
          <w:cs/>
        </w:rPr>
        <w:t>.</w:t>
      </w:r>
      <w:r w:rsidRPr="00552B3E">
        <w:rPr>
          <w:rFonts w:asciiTheme="majorBidi" w:hAnsiTheme="majorBidi" w:cstheme="majorBidi"/>
          <w:b/>
          <w:bCs/>
          <w:sz w:val="24"/>
          <w:szCs w:val="24"/>
        </w:rPr>
        <w:t>5.</w:t>
      </w:r>
      <w:r w:rsidRPr="00552B3E">
        <w:rPr>
          <w:rFonts w:asciiTheme="majorBidi" w:hAnsiTheme="majorBidi" w:cstheme="majorBidi"/>
          <w:b/>
          <w:bCs/>
          <w:sz w:val="24"/>
          <w:szCs w:val="24"/>
          <w:lang w:bidi="ar-EG"/>
        </w:rPr>
        <w:t>3 Displacement and deformation</w:t>
      </w:r>
    </w:p>
    <w:p w14:paraId="39432B45" w14:textId="079B5816" w:rsidR="00E27529" w:rsidRPr="00552B3E" w:rsidRDefault="00E27529">
      <w:pPr>
        <w:bidi w:val="0"/>
        <w:spacing w:before="120" w:line="360" w:lineRule="auto"/>
        <w:jc w:val="lowKashida"/>
        <w:rPr>
          <w:rFonts w:asciiTheme="majorBidi" w:hAnsiTheme="majorBidi" w:cstheme="majorBidi"/>
          <w:sz w:val="24"/>
          <w:szCs w:val="24"/>
          <w:lang w:bidi="ar-EG"/>
        </w:rPr>
      </w:pPr>
      <w:r w:rsidRPr="00552B3E">
        <w:rPr>
          <w:rFonts w:asciiTheme="majorBidi" w:hAnsiTheme="majorBidi" w:cstheme="majorBidi"/>
          <w:sz w:val="24"/>
          <w:szCs w:val="24"/>
          <w:lang w:bidi="ar-EG"/>
        </w:rPr>
        <w:t>Displacement</w:t>
      </w:r>
      <w:r w:rsidRPr="00552B3E">
        <w:rPr>
          <w:rFonts w:asciiTheme="majorBidi" w:hAnsiTheme="majorBidi" w:cstheme="majorBidi"/>
          <w:sz w:val="24"/>
          <w:szCs w:val="24"/>
        </w:rPr>
        <w:t xml:space="preserve"> of the different nodded of the shaft model is obtained as</w:t>
      </w:r>
      <w:r w:rsidRPr="00552B3E">
        <w:rPr>
          <w:rFonts w:asciiTheme="majorBidi" w:hAnsiTheme="majorBidi" w:cstheme="majorBidi"/>
          <w:sz w:val="24"/>
          <w:szCs w:val="24"/>
          <w:lang w:bidi="ar-EG"/>
        </w:rPr>
        <w:t xml:space="preserve"> a results of the induced strains in the main shaft. From numerical analysis, the maximum displacement is found to be about </w:t>
      </w:r>
      <w:r w:rsidRPr="00552B3E">
        <w:rPr>
          <w:rFonts w:asciiTheme="majorBidi" w:hAnsiTheme="majorBidi" w:cstheme="majorBidi"/>
          <w:b/>
          <w:bCs/>
          <w:sz w:val="24"/>
          <w:szCs w:val="24"/>
          <w:lang w:bidi="ar-EG"/>
        </w:rPr>
        <w:t>0.0053 mm</w:t>
      </w:r>
      <w:r w:rsidRPr="00552B3E">
        <w:rPr>
          <w:rFonts w:asciiTheme="majorBidi" w:hAnsiTheme="majorBidi" w:cstheme="majorBidi"/>
          <w:sz w:val="24"/>
          <w:szCs w:val="24"/>
        </w:rPr>
        <w:t>. Figure S22</w:t>
      </w:r>
      <w:r w:rsidRPr="00552B3E">
        <w:rPr>
          <w:rFonts w:asciiTheme="majorBidi" w:hAnsiTheme="majorBidi" w:cstheme="majorBidi"/>
          <w:sz w:val="24"/>
          <w:szCs w:val="24"/>
          <w:cs/>
        </w:rPr>
        <w:t>‎</w:t>
      </w:r>
      <w:r w:rsidRPr="00552B3E">
        <w:rPr>
          <w:rFonts w:asciiTheme="majorBidi" w:hAnsiTheme="majorBidi" w:cstheme="majorBidi"/>
          <w:sz w:val="24"/>
          <w:szCs w:val="24"/>
          <w:rtl/>
          <w:cs/>
        </w:rPr>
        <w:t xml:space="preserve"> </w:t>
      </w:r>
      <w:r w:rsidRPr="00552B3E">
        <w:rPr>
          <w:rFonts w:asciiTheme="majorBidi" w:hAnsiTheme="majorBidi" w:cstheme="majorBidi"/>
          <w:sz w:val="24"/>
          <w:szCs w:val="24"/>
          <w:lang w:bidi="ar-EG"/>
        </w:rPr>
        <w:t xml:space="preserve">shows the displacement distribution along the shaft. From that </w:t>
      </w:r>
      <w:r w:rsidR="000F6793" w:rsidRPr="00552B3E">
        <w:rPr>
          <w:rFonts w:asciiTheme="majorBidi" w:hAnsiTheme="majorBidi" w:cstheme="majorBidi"/>
          <w:sz w:val="24"/>
          <w:szCs w:val="24"/>
        </w:rPr>
        <w:t>Figure S1</w:t>
      </w:r>
      <w:r w:rsidR="000F6793">
        <w:rPr>
          <w:rFonts w:asciiTheme="majorBidi" w:hAnsiTheme="majorBidi" w:cstheme="majorBidi"/>
          <w:sz w:val="24"/>
          <w:szCs w:val="24"/>
        </w:rPr>
        <w:t>8</w:t>
      </w:r>
      <w:r w:rsidRPr="00552B3E">
        <w:rPr>
          <w:rFonts w:asciiTheme="majorBidi" w:hAnsiTheme="majorBidi" w:cstheme="majorBidi"/>
          <w:sz w:val="24"/>
          <w:szCs w:val="24"/>
          <w:lang w:bidi="ar-EG"/>
        </w:rPr>
        <w:t>, it can be observed that the maximum displacement is in element from (351) to (370) (surfaces No. (9) and (10)). This low displacement reflects the high rigidity of the shaft.</w:t>
      </w:r>
    </w:p>
    <w:p w14:paraId="60DFC9AF" w14:textId="39AABF12" w:rsidR="00E27529" w:rsidRPr="00552B3E" w:rsidRDefault="00644A7D" w:rsidP="00E27529">
      <w:pPr>
        <w:bidi w:val="0"/>
        <w:spacing w:line="360" w:lineRule="auto"/>
        <w:jc w:val="lowKashida"/>
        <w:rPr>
          <w:rFonts w:asciiTheme="majorBidi" w:hAnsiTheme="majorBidi" w:cstheme="majorBidi"/>
          <w:sz w:val="24"/>
          <w:szCs w:val="24"/>
          <w:lang w:bidi="ar-EG"/>
        </w:rPr>
      </w:pPr>
      <w:r w:rsidRPr="00C5534F">
        <w:rPr>
          <w:rFonts w:asciiTheme="majorBidi" w:hAnsiTheme="majorBidi" w:cstheme="majorBidi"/>
          <w:noProof/>
          <w:sz w:val="24"/>
          <w:szCs w:val="24"/>
        </w:rPr>
        <w:drawing>
          <wp:inline distT="0" distB="0" distL="0" distR="0" wp14:anchorId="6670FA64" wp14:editId="4F2ABE4D">
            <wp:extent cx="5760085" cy="7593965"/>
            <wp:effectExtent l="0" t="0" r="0" b="6985"/>
            <wp:docPr id="2003104160" name="Picture 2003104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22 (1).pn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5760085" cy="7593965"/>
                    </a:xfrm>
                    <a:prstGeom prst="rect">
                      <a:avLst/>
                    </a:prstGeom>
                  </pic:spPr>
                </pic:pic>
              </a:graphicData>
            </a:graphic>
          </wp:inline>
        </w:drawing>
      </w:r>
    </w:p>
    <w:p w14:paraId="3F738A4D" w14:textId="680961BE" w:rsidR="00E27529" w:rsidRPr="00552B3E" w:rsidRDefault="00E27529">
      <w:pPr>
        <w:bidi w:val="0"/>
        <w:spacing w:line="360" w:lineRule="auto"/>
        <w:jc w:val="lowKashida"/>
        <w:rPr>
          <w:rFonts w:asciiTheme="majorBidi" w:hAnsiTheme="majorBidi" w:cstheme="majorBidi"/>
          <w:sz w:val="24"/>
          <w:szCs w:val="24"/>
        </w:rPr>
      </w:pPr>
      <w:r w:rsidRPr="00552B3E">
        <w:rPr>
          <w:rFonts w:asciiTheme="majorBidi" w:hAnsiTheme="majorBidi" w:cstheme="majorBidi"/>
          <w:b/>
          <w:bCs/>
          <w:sz w:val="24"/>
          <w:szCs w:val="24"/>
        </w:rPr>
        <w:t>Figure S</w:t>
      </w:r>
      <w:r w:rsidR="000F6793">
        <w:rPr>
          <w:rFonts w:asciiTheme="majorBidi" w:hAnsiTheme="majorBidi" w:cstheme="majorBidi"/>
          <w:b/>
          <w:bCs/>
          <w:sz w:val="24"/>
          <w:szCs w:val="24"/>
        </w:rPr>
        <w:t>18</w:t>
      </w:r>
      <w:r w:rsidRPr="00552B3E">
        <w:rPr>
          <w:rFonts w:asciiTheme="majorBidi" w:hAnsiTheme="majorBidi" w:cstheme="majorBidi"/>
          <w:b/>
          <w:bCs/>
          <w:sz w:val="24"/>
          <w:szCs w:val="24"/>
        </w:rPr>
        <w:t xml:space="preserve">. </w:t>
      </w:r>
      <w:r w:rsidRPr="00552B3E">
        <w:rPr>
          <w:rFonts w:asciiTheme="majorBidi" w:hAnsiTheme="majorBidi" w:cstheme="majorBidi"/>
          <w:sz w:val="24"/>
          <w:szCs w:val="24"/>
        </w:rPr>
        <w:t>Displacement (mm) of the main shaft.</w:t>
      </w:r>
      <w:r w:rsidRPr="00552B3E">
        <w:rPr>
          <w:rFonts w:asciiTheme="majorBidi" w:hAnsiTheme="majorBidi" w:cstheme="majorBidi"/>
          <w:sz w:val="24"/>
          <w:szCs w:val="24"/>
          <w:cs/>
        </w:rPr>
        <w:t>‎</w:t>
      </w:r>
    </w:p>
    <w:p w14:paraId="4E8D8F7A" w14:textId="043F099C" w:rsidR="00E27529" w:rsidRPr="00552B3E" w:rsidRDefault="00E27529">
      <w:pPr>
        <w:bidi w:val="0"/>
        <w:spacing w:line="360" w:lineRule="auto"/>
        <w:jc w:val="lowKashida"/>
        <w:rPr>
          <w:rFonts w:asciiTheme="majorBidi" w:hAnsiTheme="majorBidi" w:cstheme="majorBidi"/>
          <w:b/>
          <w:bCs/>
          <w:sz w:val="24"/>
          <w:szCs w:val="24"/>
        </w:rPr>
      </w:pPr>
      <w:r w:rsidRPr="00552B3E">
        <w:rPr>
          <w:rFonts w:asciiTheme="majorBidi" w:hAnsiTheme="majorBidi" w:cstheme="majorBidi"/>
          <w:b/>
          <w:bCs/>
          <w:sz w:val="24"/>
          <w:szCs w:val="24"/>
        </w:rPr>
        <w:t>S.</w:t>
      </w:r>
      <w:r w:rsidR="005B53D0">
        <w:rPr>
          <w:rFonts w:asciiTheme="majorBidi" w:hAnsiTheme="majorBidi" w:cstheme="majorBidi"/>
          <w:b/>
          <w:bCs/>
          <w:sz w:val="24"/>
          <w:szCs w:val="24"/>
        </w:rPr>
        <w:t>3</w:t>
      </w:r>
      <w:r w:rsidRPr="00552B3E">
        <w:rPr>
          <w:rFonts w:asciiTheme="majorBidi" w:hAnsiTheme="majorBidi" w:cstheme="majorBidi"/>
          <w:b/>
          <w:bCs/>
          <w:sz w:val="24"/>
          <w:szCs w:val="24"/>
        </w:rPr>
        <w:t>.3</w:t>
      </w:r>
      <w:r w:rsidRPr="00552B3E">
        <w:rPr>
          <w:rFonts w:asciiTheme="majorBidi" w:hAnsiTheme="majorBidi" w:cstheme="majorBidi"/>
          <w:b/>
          <w:bCs/>
          <w:sz w:val="24"/>
          <w:szCs w:val="24"/>
          <w:cs/>
        </w:rPr>
        <w:t>‎</w:t>
      </w:r>
      <w:r w:rsidRPr="00552B3E">
        <w:rPr>
          <w:rFonts w:asciiTheme="majorBidi" w:hAnsiTheme="majorBidi" w:cstheme="majorBidi"/>
          <w:b/>
          <w:bCs/>
          <w:sz w:val="24"/>
          <w:szCs w:val="24"/>
        </w:rPr>
        <w:t xml:space="preserve"> Numerical analysis of the Die of the pelleting machine</w:t>
      </w:r>
    </w:p>
    <w:p w14:paraId="27C61D8E" w14:textId="766E21D6" w:rsidR="00E27529" w:rsidRPr="00552B3E" w:rsidRDefault="00E27529">
      <w:pPr>
        <w:bidi w:val="0"/>
        <w:spacing w:line="360" w:lineRule="auto"/>
        <w:jc w:val="lowKashida"/>
        <w:rPr>
          <w:rFonts w:asciiTheme="majorBidi" w:hAnsiTheme="majorBidi" w:cstheme="majorBidi"/>
          <w:sz w:val="24"/>
          <w:szCs w:val="24"/>
        </w:rPr>
      </w:pPr>
      <w:r w:rsidRPr="00552B3E">
        <w:rPr>
          <w:rFonts w:asciiTheme="majorBidi" w:hAnsiTheme="majorBidi" w:cstheme="majorBidi"/>
          <w:sz w:val="24"/>
          <w:szCs w:val="24"/>
        </w:rPr>
        <w:t>In this section, a finite element analysis for the die of the pelleting machine will be presented. The purposed of this analysis is to verify the theoretical design analysis results and to know the stress and strain distribution in the different die regions.</w:t>
      </w:r>
      <w:r w:rsidRPr="00552B3E">
        <w:rPr>
          <w:rFonts w:asciiTheme="majorBidi" w:hAnsiTheme="majorBidi" w:cstheme="majorBidi"/>
          <w:b/>
          <w:bCs/>
          <w:sz w:val="24"/>
          <w:szCs w:val="24"/>
        </w:rPr>
        <w:t xml:space="preserve"> </w:t>
      </w:r>
      <w:r w:rsidRPr="00552B3E">
        <w:rPr>
          <w:rFonts w:asciiTheme="majorBidi" w:hAnsiTheme="majorBidi" w:cstheme="majorBidi"/>
          <w:sz w:val="24"/>
          <w:szCs w:val="24"/>
        </w:rPr>
        <w:t>The die has 136 extrusion holes (8 mm diameter) As shown in Figure S</w:t>
      </w:r>
      <w:r w:rsidR="000F6793">
        <w:rPr>
          <w:rFonts w:asciiTheme="majorBidi" w:hAnsiTheme="majorBidi" w:cstheme="majorBidi"/>
          <w:sz w:val="24"/>
          <w:szCs w:val="24"/>
        </w:rPr>
        <w:t>19</w:t>
      </w:r>
      <w:r w:rsidRPr="00552B3E">
        <w:rPr>
          <w:rFonts w:asciiTheme="majorBidi" w:hAnsiTheme="majorBidi" w:cstheme="majorBidi"/>
          <w:sz w:val="24"/>
          <w:szCs w:val="24"/>
        </w:rPr>
        <w:t xml:space="preserve">. the holes of the die have counter 11 mm diameter and 25 mm depth As shown in </w:t>
      </w:r>
      <w:r w:rsidR="000F6793" w:rsidRPr="00552B3E">
        <w:rPr>
          <w:rFonts w:asciiTheme="majorBidi" w:hAnsiTheme="majorBidi" w:cstheme="majorBidi"/>
          <w:sz w:val="24"/>
          <w:szCs w:val="24"/>
        </w:rPr>
        <w:t>Figure S1</w:t>
      </w:r>
      <w:r w:rsidR="000F6793">
        <w:rPr>
          <w:rFonts w:asciiTheme="majorBidi" w:hAnsiTheme="majorBidi" w:cstheme="majorBidi"/>
          <w:sz w:val="24"/>
          <w:szCs w:val="24"/>
        </w:rPr>
        <w:t>9</w:t>
      </w:r>
      <w:r w:rsidRPr="00552B3E">
        <w:rPr>
          <w:rFonts w:asciiTheme="majorBidi" w:hAnsiTheme="majorBidi" w:cstheme="majorBidi"/>
          <w:sz w:val="24"/>
          <w:szCs w:val="24"/>
        </w:rPr>
        <w:t xml:space="preserve">. The die before manipulation by </w:t>
      </w:r>
      <w:r w:rsidRPr="00552B3E">
        <w:rPr>
          <w:rFonts w:asciiTheme="majorBidi" w:hAnsiTheme="majorBidi" w:cstheme="majorBidi"/>
          <w:b/>
          <w:bCs/>
          <w:sz w:val="24"/>
          <w:szCs w:val="24"/>
        </w:rPr>
        <w:t xml:space="preserve">COSMOS/M, </w:t>
      </w:r>
      <w:r w:rsidRPr="00552B3E">
        <w:rPr>
          <w:rFonts w:asciiTheme="majorBidi" w:hAnsiTheme="majorBidi" w:cstheme="majorBidi"/>
          <w:sz w:val="24"/>
          <w:szCs w:val="24"/>
        </w:rPr>
        <w:t>it was taken to choice one extrusion hole to facilitate the studying the die.</w:t>
      </w:r>
    </w:p>
    <w:p w14:paraId="76688914" w14:textId="77777777" w:rsidR="00E27529" w:rsidRPr="00552B3E" w:rsidRDefault="00E27529" w:rsidP="00E27529">
      <w:pPr>
        <w:bidi w:val="0"/>
        <w:jc w:val="center"/>
        <w:rPr>
          <w:rFonts w:asciiTheme="majorBidi" w:hAnsiTheme="majorBidi" w:cstheme="majorBidi"/>
          <w:sz w:val="24"/>
          <w:szCs w:val="24"/>
          <w:lang w:bidi="ar-EG"/>
        </w:rPr>
      </w:pPr>
      <w:r w:rsidRPr="00C5534F">
        <w:rPr>
          <w:rFonts w:asciiTheme="majorBidi" w:hAnsiTheme="majorBidi" w:cstheme="majorBidi"/>
          <w:noProof/>
          <w:sz w:val="24"/>
          <w:szCs w:val="24"/>
        </w:rPr>
        <w:drawing>
          <wp:inline distT="0" distB="0" distL="0" distR="0" wp14:anchorId="4E2802FF" wp14:editId="7007C933">
            <wp:extent cx="5126522" cy="2372684"/>
            <wp:effectExtent l="0" t="0" r="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23.png"/>
                    <pic:cNvPicPr/>
                  </pic:nvPicPr>
                  <pic:blipFill>
                    <a:blip r:embed="rId142">
                      <a:extLst>
                        <a:ext uri="{28A0092B-C50C-407E-A947-70E740481C1C}">
                          <a14:useLocalDpi xmlns:a14="http://schemas.microsoft.com/office/drawing/2010/main" val="0"/>
                        </a:ext>
                      </a:extLst>
                    </a:blip>
                    <a:stretch>
                      <a:fillRect/>
                    </a:stretch>
                  </pic:blipFill>
                  <pic:spPr>
                    <a:xfrm>
                      <a:off x="0" y="0"/>
                      <a:ext cx="5126522" cy="2372684"/>
                    </a:xfrm>
                    <a:prstGeom prst="rect">
                      <a:avLst/>
                    </a:prstGeom>
                  </pic:spPr>
                </pic:pic>
              </a:graphicData>
            </a:graphic>
          </wp:inline>
        </w:drawing>
      </w:r>
    </w:p>
    <w:p w14:paraId="235FC2D2" w14:textId="0E1D241F" w:rsidR="00E27529" w:rsidRPr="00552B3E" w:rsidRDefault="00E27529">
      <w:pPr>
        <w:bidi w:val="0"/>
        <w:spacing w:line="360" w:lineRule="auto"/>
        <w:jc w:val="lowKashida"/>
        <w:rPr>
          <w:rFonts w:asciiTheme="majorBidi" w:hAnsiTheme="majorBidi" w:cstheme="majorBidi"/>
          <w:sz w:val="24"/>
          <w:szCs w:val="24"/>
          <w:lang w:bidi="ar-EG"/>
        </w:rPr>
      </w:pPr>
      <w:r w:rsidRPr="00552B3E">
        <w:rPr>
          <w:rFonts w:asciiTheme="majorBidi" w:hAnsiTheme="majorBidi" w:cstheme="majorBidi"/>
          <w:b/>
          <w:bCs/>
          <w:sz w:val="24"/>
          <w:szCs w:val="24"/>
          <w:lang w:bidi="ar-EG"/>
        </w:rPr>
        <w:t>Figure S</w:t>
      </w:r>
      <w:r w:rsidR="000F6793">
        <w:rPr>
          <w:rFonts w:asciiTheme="majorBidi" w:hAnsiTheme="majorBidi" w:cstheme="majorBidi"/>
          <w:b/>
          <w:bCs/>
          <w:sz w:val="24"/>
          <w:szCs w:val="24"/>
          <w:lang w:bidi="ar-EG"/>
        </w:rPr>
        <w:t>19</w:t>
      </w:r>
      <w:r w:rsidRPr="00552B3E">
        <w:rPr>
          <w:rFonts w:asciiTheme="majorBidi" w:hAnsiTheme="majorBidi" w:cstheme="majorBidi"/>
          <w:b/>
          <w:bCs/>
          <w:sz w:val="24"/>
          <w:szCs w:val="24"/>
          <w:lang w:bidi="ar-EG"/>
        </w:rPr>
        <w:t>.</w:t>
      </w:r>
      <w:r w:rsidRPr="00552B3E">
        <w:rPr>
          <w:rFonts w:asciiTheme="majorBidi" w:hAnsiTheme="majorBidi" w:cstheme="majorBidi"/>
          <w:sz w:val="24"/>
          <w:szCs w:val="24"/>
          <w:lang w:bidi="ar-EG"/>
        </w:rPr>
        <w:t xml:space="preserve"> </w:t>
      </w:r>
      <w:r w:rsidRPr="00552B3E">
        <w:rPr>
          <w:rFonts w:asciiTheme="majorBidi" w:hAnsiTheme="majorBidi" w:cstheme="majorBidi"/>
          <w:sz w:val="24"/>
          <w:szCs w:val="24"/>
          <w:cs/>
          <w:lang w:bidi="ar-EG"/>
        </w:rPr>
        <w:t>‎</w:t>
      </w:r>
      <w:r w:rsidRPr="00552B3E">
        <w:rPr>
          <w:rFonts w:asciiTheme="majorBidi" w:hAnsiTheme="majorBidi" w:cstheme="majorBidi"/>
          <w:sz w:val="24"/>
          <w:szCs w:val="24"/>
        </w:rPr>
        <w:t xml:space="preserve"> </w:t>
      </w:r>
      <w:r w:rsidRPr="00552B3E">
        <w:rPr>
          <w:rFonts w:asciiTheme="majorBidi" w:hAnsiTheme="majorBidi" w:cstheme="majorBidi"/>
          <w:sz w:val="24"/>
          <w:szCs w:val="24"/>
          <w:lang w:bidi="ar-EG"/>
        </w:rPr>
        <w:t xml:space="preserve">Geometry &amp; sectional view </w:t>
      </w:r>
      <w:r w:rsidRPr="00552B3E">
        <w:rPr>
          <w:rFonts w:asciiTheme="majorBidi" w:hAnsiTheme="majorBidi" w:cstheme="majorBidi"/>
          <w:sz w:val="24"/>
          <w:szCs w:val="24"/>
          <w:cs/>
          <w:lang w:bidi="ar-EG"/>
        </w:rPr>
        <w:t>‎</w:t>
      </w:r>
      <w:r w:rsidRPr="00552B3E">
        <w:rPr>
          <w:rFonts w:asciiTheme="majorBidi" w:hAnsiTheme="majorBidi" w:cstheme="majorBidi"/>
          <w:sz w:val="24"/>
          <w:szCs w:val="24"/>
          <w:lang w:bidi="ar-EG"/>
        </w:rPr>
        <w:t xml:space="preserve"> of the die and distribution </w:t>
      </w:r>
      <w:r w:rsidRPr="00552B3E">
        <w:rPr>
          <w:rFonts w:asciiTheme="majorBidi" w:hAnsiTheme="majorBidi" w:cstheme="majorBidi"/>
          <w:sz w:val="24"/>
          <w:szCs w:val="24"/>
          <w:cs/>
          <w:lang w:bidi="ar-EG"/>
        </w:rPr>
        <w:t>‎</w:t>
      </w:r>
      <w:r w:rsidRPr="00552B3E">
        <w:rPr>
          <w:rFonts w:asciiTheme="majorBidi" w:hAnsiTheme="majorBidi" w:cstheme="majorBidi"/>
          <w:sz w:val="24"/>
          <w:szCs w:val="24"/>
          <w:lang w:bidi="ar-EG"/>
        </w:rPr>
        <w:t>of the holes</w:t>
      </w:r>
    </w:p>
    <w:p w14:paraId="2BC1C430" w14:textId="404FFF1D" w:rsidR="00E27529" w:rsidRPr="00552B3E" w:rsidRDefault="00E27529">
      <w:pPr>
        <w:bidi w:val="0"/>
        <w:spacing w:line="360" w:lineRule="auto"/>
        <w:jc w:val="lowKashida"/>
        <w:rPr>
          <w:rFonts w:asciiTheme="majorBidi" w:hAnsiTheme="majorBidi" w:cstheme="majorBidi"/>
          <w:sz w:val="24"/>
          <w:szCs w:val="24"/>
          <w:lang w:bidi="ar-EG"/>
        </w:rPr>
      </w:pPr>
      <w:r w:rsidRPr="00552B3E">
        <w:rPr>
          <w:rFonts w:asciiTheme="majorBidi" w:hAnsiTheme="majorBidi" w:cstheme="majorBidi"/>
          <w:sz w:val="24"/>
          <w:szCs w:val="24"/>
          <w:lang w:bidi="ar-EG"/>
        </w:rPr>
        <w:t>Each hole in the die has the following dimensions; inside diameter (ID) = 8 mm counter bored with Ø 11 mm and height (h) = 40 mm. The numerical analysis is performed for one of the die holes taken as a hollow cylinder having the same inside hole diameter of 8 mm counter bored with 11 mm in a depth of 25 mm as shown in Figure S</w:t>
      </w:r>
      <w:r w:rsidR="000F6793">
        <w:rPr>
          <w:rFonts w:asciiTheme="majorBidi" w:hAnsiTheme="majorBidi" w:cstheme="majorBidi"/>
          <w:sz w:val="24"/>
          <w:szCs w:val="24"/>
          <w:lang w:bidi="ar-EG"/>
        </w:rPr>
        <w:t>20</w:t>
      </w:r>
      <w:r w:rsidRPr="00552B3E">
        <w:rPr>
          <w:rFonts w:asciiTheme="majorBidi" w:hAnsiTheme="majorBidi" w:cstheme="majorBidi"/>
          <w:sz w:val="24"/>
          <w:szCs w:val="24"/>
          <w:lang w:bidi="ar-EG"/>
        </w:rPr>
        <w:t>. The cylinder outside diameter is taken as the pith diameter between holes (=15mm).</w:t>
      </w:r>
    </w:p>
    <w:p w14:paraId="43902D5E" w14:textId="77777777" w:rsidR="00E27529" w:rsidRPr="00552B3E" w:rsidRDefault="00E27529" w:rsidP="00E27529">
      <w:pPr>
        <w:bidi w:val="0"/>
        <w:spacing w:line="360" w:lineRule="auto"/>
        <w:jc w:val="lowKashida"/>
        <w:rPr>
          <w:rFonts w:asciiTheme="majorBidi" w:hAnsiTheme="majorBidi" w:cstheme="majorBidi"/>
          <w:sz w:val="24"/>
          <w:szCs w:val="24"/>
          <w:lang w:bidi="ar-EG"/>
        </w:rPr>
      </w:pPr>
      <w:r w:rsidRPr="00C5534F">
        <w:rPr>
          <w:rFonts w:asciiTheme="majorBidi" w:hAnsiTheme="majorBidi" w:cstheme="majorBidi"/>
          <w:noProof/>
          <w:sz w:val="24"/>
          <w:szCs w:val="24"/>
        </w:rPr>
        <w:drawing>
          <wp:inline distT="0" distB="0" distL="0" distR="0" wp14:anchorId="75BE9E30" wp14:editId="2CC79099">
            <wp:extent cx="3935416" cy="2973002"/>
            <wp:effectExtent l="0" t="0" r="825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24.png"/>
                    <pic:cNvPicPr/>
                  </pic:nvPicPr>
                  <pic:blipFill>
                    <a:blip r:embed="rId143">
                      <a:extLst>
                        <a:ext uri="{28A0092B-C50C-407E-A947-70E740481C1C}">
                          <a14:useLocalDpi xmlns:a14="http://schemas.microsoft.com/office/drawing/2010/main" val="0"/>
                        </a:ext>
                      </a:extLst>
                    </a:blip>
                    <a:stretch>
                      <a:fillRect/>
                    </a:stretch>
                  </pic:blipFill>
                  <pic:spPr>
                    <a:xfrm>
                      <a:off x="0" y="0"/>
                      <a:ext cx="3935416" cy="2973002"/>
                    </a:xfrm>
                    <a:prstGeom prst="rect">
                      <a:avLst/>
                    </a:prstGeom>
                  </pic:spPr>
                </pic:pic>
              </a:graphicData>
            </a:graphic>
          </wp:inline>
        </w:drawing>
      </w:r>
    </w:p>
    <w:p w14:paraId="0D295761" w14:textId="1D16A332" w:rsidR="00E27529" w:rsidRPr="00552B3E" w:rsidRDefault="00E27529">
      <w:pPr>
        <w:bidi w:val="0"/>
        <w:spacing w:line="360" w:lineRule="auto"/>
        <w:jc w:val="lowKashida"/>
        <w:rPr>
          <w:rFonts w:asciiTheme="majorBidi" w:hAnsiTheme="majorBidi" w:cstheme="majorBidi"/>
          <w:sz w:val="24"/>
          <w:szCs w:val="24"/>
          <w:lang w:bidi="ar-EG"/>
        </w:rPr>
      </w:pPr>
      <w:r w:rsidRPr="00552B3E">
        <w:rPr>
          <w:rFonts w:asciiTheme="majorBidi" w:hAnsiTheme="majorBidi" w:cstheme="majorBidi"/>
          <w:b/>
          <w:bCs/>
          <w:sz w:val="24"/>
          <w:szCs w:val="24"/>
          <w:lang w:bidi="ar-EG"/>
        </w:rPr>
        <w:t>Figure S2</w:t>
      </w:r>
      <w:r w:rsidR="000F6793">
        <w:rPr>
          <w:rFonts w:asciiTheme="majorBidi" w:hAnsiTheme="majorBidi" w:cstheme="majorBidi"/>
          <w:b/>
          <w:bCs/>
          <w:sz w:val="24"/>
          <w:szCs w:val="24"/>
          <w:lang w:bidi="ar-EG"/>
        </w:rPr>
        <w:t>0</w:t>
      </w:r>
      <w:r w:rsidRPr="00552B3E">
        <w:rPr>
          <w:rFonts w:asciiTheme="majorBidi" w:hAnsiTheme="majorBidi" w:cstheme="majorBidi"/>
          <w:b/>
          <w:bCs/>
          <w:sz w:val="24"/>
          <w:szCs w:val="24"/>
          <w:lang w:bidi="ar-EG"/>
        </w:rPr>
        <w:t>.</w:t>
      </w:r>
      <w:r w:rsidRPr="00552B3E">
        <w:rPr>
          <w:rFonts w:asciiTheme="majorBidi" w:hAnsiTheme="majorBidi" w:cstheme="majorBidi"/>
          <w:sz w:val="24"/>
          <w:szCs w:val="24"/>
          <w:lang w:bidi="ar-EG"/>
        </w:rPr>
        <w:t xml:space="preserve"> The one hole of the die (problem study): </w:t>
      </w:r>
      <w:r w:rsidRPr="00552B3E">
        <w:rPr>
          <w:rFonts w:asciiTheme="majorBidi" w:hAnsiTheme="majorBidi" w:cstheme="majorBidi"/>
          <w:sz w:val="24"/>
          <w:szCs w:val="24"/>
          <w:cs/>
          <w:lang w:bidi="ar-EG"/>
        </w:rPr>
        <w:t>‎</w:t>
      </w:r>
      <w:r w:rsidRPr="00552B3E">
        <w:rPr>
          <w:rFonts w:asciiTheme="majorBidi" w:hAnsiTheme="majorBidi" w:cstheme="majorBidi"/>
          <w:sz w:val="24"/>
          <w:szCs w:val="24"/>
          <w:lang w:bidi="ar-EG"/>
        </w:rPr>
        <w:t>(a) The dimension of the problem study, (b) 3 D of one hole and its suction</w:t>
      </w:r>
      <w:r w:rsidRPr="00552B3E">
        <w:rPr>
          <w:rFonts w:asciiTheme="majorBidi" w:hAnsiTheme="majorBidi" w:cstheme="majorBidi"/>
          <w:sz w:val="24"/>
          <w:szCs w:val="24"/>
          <w:cs/>
          <w:lang w:bidi="ar-EG"/>
        </w:rPr>
        <w:t>‎</w:t>
      </w:r>
    </w:p>
    <w:p w14:paraId="0609CAC1" w14:textId="77777777" w:rsidR="00E27529" w:rsidRPr="00552B3E" w:rsidRDefault="00E27529" w:rsidP="00E27529">
      <w:pPr>
        <w:bidi w:val="0"/>
        <w:spacing w:line="360" w:lineRule="auto"/>
        <w:jc w:val="lowKashida"/>
        <w:rPr>
          <w:rFonts w:asciiTheme="majorBidi" w:hAnsiTheme="majorBidi" w:cstheme="majorBidi"/>
          <w:b/>
          <w:bCs/>
          <w:sz w:val="24"/>
          <w:szCs w:val="24"/>
        </w:rPr>
      </w:pPr>
    </w:p>
    <w:p w14:paraId="40B40F87" w14:textId="77777777" w:rsidR="00E27529" w:rsidRPr="00552B3E" w:rsidRDefault="00E27529" w:rsidP="00E27529">
      <w:pPr>
        <w:bidi w:val="0"/>
        <w:spacing w:line="360" w:lineRule="auto"/>
        <w:jc w:val="lowKashida"/>
        <w:rPr>
          <w:rFonts w:asciiTheme="majorBidi" w:hAnsiTheme="majorBidi" w:cstheme="majorBidi"/>
          <w:b/>
          <w:bCs/>
          <w:sz w:val="24"/>
          <w:szCs w:val="24"/>
        </w:rPr>
      </w:pPr>
    </w:p>
    <w:p w14:paraId="56C47779" w14:textId="50129DAB" w:rsidR="00E27529" w:rsidRPr="00552B3E" w:rsidRDefault="00E27529">
      <w:pPr>
        <w:bidi w:val="0"/>
        <w:spacing w:line="360" w:lineRule="auto"/>
        <w:jc w:val="lowKashida"/>
        <w:rPr>
          <w:rFonts w:asciiTheme="majorBidi" w:hAnsiTheme="majorBidi" w:cstheme="majorBidi"/>
          <w:b/>
          <w:bCs/>
          <w:sz w:val="24"/>
          <w:szCs w:val="24"/>
        </w:rPr>
      </w:pPr>
      <w:r w:rsidRPr="00552B3E">
        <w:rPr>
          <w:rFonts w:asciiTheme="majorBidi" w:hAnsiTheme="majorBidi" w:cstheme="majorBidi"/>
          <w:b/>
          <w:bCs/>
          <w:sz w:val="24"/>
          <w:szCs w:val="24"/>
        </w:rPr>
        <w:t>S.</w:t>
      </w:r>
      <w:r w:rsidR="005B53D0">
        <w:rPr>
          <w:rFonts w:asciiTheme="majorBidi" w:hAnsiTheme="majorBidi" w:cstheme="majorBidi"/>
          <w:b/>
          <w:bCs/>
          <w:sz w:val="24"/>
          <w:szCs w:val="24"/>
        </w:rPr>
        <w:t>3</w:t>
      </w:r>
      <w:r w:rsidRPr="00552B3E">
        <w:rPr>
          <w:rFonts w:asciiTheme="majorBidi" w:hAnsiTheme="majorBidi" w:cstheme="majorBidi"/>
          <w:b/>
          <w:bCs/>
          <w:sz w:val="24"/>
          <w:szCs w:val="24"/>
        </w:rPr>
        <w:t>.3.1 Type of the used element group</w:t>
      </w:r>
    </w:p>
    <w:p w14:paraId="4A283718" w14:textId="77777777" w:rsidR="00E27529" w:rsidRPr="00552B3E" w:rsidRDefault="00E27529" w:rsidP="00E27529">
      <w:pPr>
        <w:bidi w:val="0"/>
        <w:spacing w:before="120" w:line="360" w:lineRule="auto"/>
        <w:jc w:val="lowKashida"/>
        <w:rPr>
          <w:rFonts w:asciiTheme="majorBidi" w:hAnsiTheme="majorBidi" w:cstheme="majorBidi"/>
          <w:sz w:val="24"/>
          <w:szCs w:val="24"/>
          <w:lang w:bidi="ar-EG"/>
        </w:rPr>
      </w:pPr>
      <w:r w:rsidRPr="00552B3E">
        <w:rPr>
          <w:rFonts w:asciiTheme="majorBidi" w:hAnsiTheme="majorBidi" w:cstheme="majorBidi"/>
          <w:sz w:val="24"/>
          <w:szCs w:val="24"/>
        </w:rPr>
        <w:t xml:space="preserve">In this finite element problem, the element group used is a </w:t>
      </w:r>
      <w:r w:rsidRPr="00552B3E">
        <w:rPr>
          <w:rFonts w:asciiTheme="majorBidi" w:hAnsiTheme="majorBidi" w:cstheme="majorBidi"/>
          <w:b/>
          <w:bCs/>
          <w:sz w:val="24"/>
          <w:szCs w:val="24"/>
        </w:rPr>
        <w:t>SOLID</w:t>
      </w:r>
      <w:r w:rsidRPr="00552B3E">
        <w:rPr>
          <w:rFonts w:asciiTheme="majorBidi" w:hAnsiTheme="majorBidi" w:cstheme="majorBidi"/>
          <w:sz w:val="24"/>
          <w:szCs w:val="24"/>
        </w:rPr>
        <w:t xml:space="preserve"> element. </w:t>
      </w:r>
      <w:r w:rsidRPr="00552B3E">
        <w:rPr>
          <w:rFonts w:asciiTheme="majorBidi" w:hAnsiTheme="majorBidi" w:cstheme="majorBidi"/>
          <w:sz w:val="24"/>
          <w:szCs w:val="24"/>
          <w:lang w:bidi="ar-EG"/>
        </w:rPr>
        <w:t xml:space="preserve">The </w:t>
      </w:r>
      <w:r w:rsidRPr="00552B3E">
        <w:rPr>
          <w:rFonts w:asciiTheme="majorBidi" w:hAnsiTheme="majorBidi" w:cstheme="majorBidi"/>
          <w:b/>
          <w:bCs/>
          <w:sz w:val="24"/>
          <w:szCs w:val="24"/>
          <w:lang w:bidi="ar-EG"/>
        </w:rPr>
        <w:t>SOLID</w:t>
      </w:r>
      <w:r w:rsidRPr="00552B3E">
        <w:rPr>
          <w:rFonts w:asciiTheme="majorBidi" w:hAnsiTheme="majorBidi" w:cstheme="majorBidi"/>
          <w:sz w:val="24"/>
          <w:szCs w:val="24"/>
          <w:lang w:bidi="ar-EG"/>
        </w:rPr>
        <w:t xml:space="preserve"> is an 8- to 20-node three-dimensional element for the analysis of structural and thermal problems. Three translational degrees of freedom per node are considered for structural analysis. Only one degree of freedom per node, representing the temperature, is sued for the thermal module.</w:t>
      </w:r>
    </w:p>
    <w:p w14:paraId="03D68145" w14:textId="0337BE92" w:rsidR="00E27529" w:rsidRPr="00552B3E" w:rsidRDefault="00E27529" w:rsidP="00E27529">
      <w:pPr>
        <w:bidi w:val="0"/>
        <w:spacing w:line="360" w:lineRule="auto"/>
        <w:jc w:val="lowKashida"/>
        <w:rPr>
          <w:rFonts w:asciiTheme="majorBidi" w:hAnsiTheme="majorBidi" w:cstheme="majorBidi"/>
          <w:sz w:val="24"/>
          <w:szCs w:val="24"/>
          <w:lang w:bidi="ar-EG"/>
        </w:rPr>
      </w:pPr>
      <w:r w:rsidRPr="00552B3E">
        <w:rPr>
          <w:rFonts w:asciiTheme="majorBidi" w:hAnsiTheme="majorBidi" w:cstheme="majorBidi"/>
          <w:sz w:val="24"/>
          <w:szCs w:val="24"/>
          <w:lang w:bidi="ar-EG"/>
        </w:rPr>
        <w:t>Both clockwise and counter-clockwise node numbering is allowed. Transitional elements can be considered by issuing zeros (0) at the location of missing nodes during the element connectivity definition. Prism and tetrahedron-shaped elements may be considered only with the 8-node element option. Prism-shaped elements may be formed by duplicating nodes (3 and 4) and (7 and 8). Pyramid elements are obtained if nodes 5, 6, 7 and 8 have the same global node number.</w:t>
      </w:r>
    </w:p>
    <w:p w14:paraId="5729D69B" w14:textId="77777777" w:rsidR="00E27529" w:rsidRPr="00552B3E" w:rsidRDefault="00E27529" w:rsidP="00E27529">
      <w:pPr>
        <w:bidi w:val="0"/>
        <w:adjustRightInd w:val="0"/>
        <w:jc w:val="lowKashida"/>
        <w:rPr>
          <w:rFonts w:asciiTheme="majorBidi" w:hAnsiTheme="majorBidi" w:cstheme="majorBidi"/>
          <w:b/>
          <w:bCs/>
          <w:sz w:val="24"/>
          <w:szCs w:val="24"/>
          <w:u w:val="single"/>
        </w:rPr>
      </w:pPr>
    </w:p>
    <w:p w14:paraId="7B1AEE64" w14:textId="290107C9" w:rsidR="00E27529" w:rsidRPr="00552B3E" w:rsidRDefault="00E27529">
      <w:pPr>
        <w:bidi w:val="0"/>
        <w:adjustRightInd w:val="0"/>
        <w:jc w:val="lowKashida"/>
        <w:rPr>
          <w:rFonts w:asciiTheme="majorBidi" w:hAnsiTheme="majorBidi" w:cstheme="majorBidi"/>
          <w:b/>
          <w:bCs/>
          <w:sz w:val="24"/>
          <w:szCs w:val="24"/>
        </w:rPr>
      </w:pPr>
      <w:r w:rsidRPr="00552B3E">
        <w:rPr>
          <w:rFonts w:asciiTheme="majorBidi" w:hAnsiTheme="majorBidi" w:cstheme="majorBidi"/>
          <w:b/>
          <w:bCs/>
          <w:sz w:val="24"/>
          <w:szCs w:val="24"/>
        </w:rPr>
        <w:t>S.</w:t>
      </w:r>
      <w:r w:rsidR="005B53D0">
        <w:rPr>
          <w:rFonts w:asciiTheme="majorBidi" w:hAnsiTheme="majorBidi" w:cstheme="majorBidi"/>
          <w:b/>
          <w:bCs/>
          <w:sz w:val="24"/>
          <w:szCs w:val="24"/>
        </w:rPr>
        <w:t>3</w:t>
      </w:r>
      <w:r w:rsidRPr="00552B3E">
        <w:rPr>
          <w:rFonts w:asciiTheme="majorBidi" w:hAnsiTheme="majorBidi" w:cstheme="majorBidi"/>
          <w:b/>
          <w:bCs/>
          <w:sz w:val="24"/>
          <w:szCs w:val="24"/>
        </w:rPr>
        <w:t>.3.2 Die modeling</w:t>
      </w:r>
    </w:p>
    <w:p w14:paraId="53387CB8" w14:textId="060706AC" w:rsidR="00E27529" w:rsidRPr="00552B3E" w:rsidRDefault="00E27529">
      <w:pPr>
        <w:bidi w:val="0"/>
        <w:spacing w:before="120" w:line="360" w:lineRule="auto"/>
        <w:jc w:val="lowKashida"/>
        <w:rPr>
          <w:rFonts w:asciiTheme="majorBidi" w:hAnsiTheme="majorBidi" w:cstheme="majorBidi"/>
          <w:sz w:val="24"/>
          <w:szCs w:val="24"/>
        </w:rPr>
      </w:pPr>
      <w:r w:rsidRPr="00552B3E">
        <w:rPr>
          <w:rFonts w:asciiTheme="majorBidi" w:hAnsiTheme="majorBidi" w:cstheme="majorBidi"/>
          <w:sz w:val="24"/>
          <w:szCs w:val="24"/>
        </w:rPr>
        <w:t xml:space="preserve">According to element group that chosen; The represented hole modeled in the </w:t>
      </w:r>
      <w:r w:rsidRPr="00552B3E">
        <w:rPr>
          <w:rFonts w:asciiTheme="majorBidi" w:hAnsiTheme="majorBidi" w:cstheme="majorBidi"/>
          <w:b/>
          <w:bCs/>
          <w:sz w:val="24"/>
          <w:szCs w:val="24"/>
        </w:rPr>
        <w:t>COSMOS/M</w:t>
      </w:r>
      <w:r w:rsidRPr="00552B3E">
        <w:rPr>
          <w:rFonts w:asciiTheme="majorBidi" w:hAnsiTheme="majorBidi" w:cstheme="majorBidi"/>
          <w:sz w:val="24"/>
          <w:szCs w:val="24"/>
        </w:rPr>
        <w:t>.</w:t>
      </w:r>
      <w:r w:rsidRPr="00552B3E">
        <w:rPr>
          <w:rFonts w:asciiTheme="majorBidi" w:hAnsiTheme="majorBidi" w:cstheme="majorBidi"/>
          <w:b/>
          <w:bCs/>
          <w:sz w:val="24"/>
          <w:szCs w:val="24"/>
        </w:rPr>
        <w:t xml:space="preserve"> </w:t>
      </w:r>
      <w:r w:rsidRPr="00552B3E">
        <w:rPr>
          <w:rFonts w:asciiTheme="majorBidi" w:hAnsiTheme="majorBidi" w:cstheme="majorBidi"/>
          <w:sz w:val="24"/>
          <w:szCs w:val="24"/>
        </w:rPr>
        <w:t>Figure S2</w:t>
      </w:r>
      <w:r w:rsidR="00C8171E">
        <w:rPr>
          <w:rFonts w:asciiTheme="majorBidi" w:hAnsiTheme="majorBidi" w:cstheme="majorBidi"/>
          <w:sz w:val="24"/>
          <w:szCs w:val="24"/>
        </w:rPr>
        <w:t>1</w:t>
      </w:r>
      <w:r w:rsidRPr="00552B3E">
        <w:rPr>
          <w:rFonts w:asciiTheme="majorBidi" w:hAnsiTheme="majorBidi" w:cstheme="majorBidi"/>
          <w:sz w:val="24"/>
          <w:szCs w:val="24"/>
        </w:rPr>
        <w:t>.</w:t>
      </w:r>
      <w:r w:rsidRPr="00552B3E">
        <w:rPr>
          <w:rFonts w:asciiTheme="majorBidi" w:hAnsiTheme="majorBidi" w:cstheme="majorBidi"/>
          <w:sz w:val="24"/>
          <w:szCs w:val="24"/>
          <w:cs/>
        </w:rPr>
        <w:t>‎</w:t>
      </w:r>
      <w:r w:rsidRPr="00552B3E">
        <w:rPr>
          <w:rFonts w:asciiTheme="majorBidi" w:hAnsiTheme="majorBidi" w:cstheme="majorBidi"/>
          <w:b/>
          <w:bCs/>
          <w:sz w:val="24"/>
          <w:szCs w:val="24"/>
        </w:rPr>
        <w:t xml:space="preserve"> </w:t>
      </w:r>
      <w:r w:rsidRPr="00552B3E">
        <w:rPr>
          <w:rFonts w:asciiTheme="majorBidi" w:hAnsiTheme="majorBidi" w:cstheme="majorBidi"/>
          <w:sz w:val="24"/>
          <w:szCs w:val="24"/>
        </w:rPr>
        <w:t>shows the modeling problem in 2 D and 3 D shape.</w:t>
      </w:r>
      <w:r w:rsidRPr="00552B3E">
        <w:rPr>
          <w:rFonts w:asciiTheme="majorBidi" w:hAnsiTheme="majorBidi" w:cstheme="majorBidi"/>
          <w:b/>
          <w:bCs/>
          <w:sz w:val="24"/>
          <w:szCs w:val="24"/>
          <w:lang w:bidi="ar-EG"/>
        </w:rPr>
        <w:t xml:space="preserve"> </w:t>
      </w:r>
      <w:r w:rsidRPr="00552B3E">
        <w:rPr>
          <w:rFonts w:asciiTheme="majorBidi" w:hAnsiTheme="majorBidi" w:cstheme="majorBidi"/>
          <w:sz w:val="24"/>
          <w:szCs w:val="24"/>
          <w:lang w:bidi="ar-EG"/>
        </w:rPr>
        <w:t>After</w:t>
      </w:r>
      <w:r w:rsidRPr="00552B3E">
        <w:rPr>
          <w:rFonts w:asciiTheme="majorBidi" w:hAnsiTheme="majorBidi" w:cstheme="majorBidi"/>
          <w:b/>
          <w:bCs/>
          <w:sz w:val="24"/>
          <w:szCs w:val="24"/>
          <w:lang w:bidi="ar-EG"/>
        </w:rPr>
        <w:t xml:space="preserve"> </w:t>
      </w:r>
      <w:r w:rsidRPr="00552B3E">
        <w:rPr>
          <w:rFonts w:asciiTheme="majorBidi" w:hAnsiTheme="majorBidi" w:cstheme="majorBidi"/>
          <w:sz w:val="24"/>
          <w:szCs w:val="24"/>
        </w:rPr>
        <w:t>modeling the problem, the shape has 27 points, 52 curves and 36 surfaces forming 8 volumes.</w:t>
      </w:r>
    </w:p>
    <w:p w14:paraId="39158B91" w14:textId="77777777" w:rsidR="00E27529" w:rsidRPr="00552B3E" w:rsidRDefault="00E27529" w:rsidP="00E27529">
      <w:pPr>
        <w:bidi w:val="0"/>
        <w:spacing w:line="360" w:lineRule="auto"/>
        <w:jc w:val="lowKashida"/>
        <w:rPr>
          <w:rFonts w:asciiTheme="majorBidi" w:hAnsiTheme="majorBidi" w:cstheme="majorBidi"/>
          <w:b/>
          <w:bCs/>
          <w:sz w:val="24"/>
          <w:szCs w:val="24"/>
        </w:rPr>
      </w:pPr>
      <w:r w:rsidRPr="00C5534F">
        <w:rPr>
          <w:rFonts w:asciiTheme="majorBidi" w:hAnsiTheme="majorBidi" w:cstheme="majorBidi"/>
          <w:b/>
          <w:bCs/>
          <w:noProof/>
          <w:sz w:val="24"/>
          <w:szCs w:val="24"/>
        </w:rPr>
        <w:drawing>
          <wp:inline distT="0" distB="0" distL="0" distR="0" wp14:anchorId="7F030C7A" wp14:editId="3302AECA">
            <wp:extent cx="4316570" cy="4059291"/>
            <wp:effectExtent l="0" t="0" r="825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25.png"/>
                    <pic:cNvPicPr/>
                  </pic:nvPicPr>
                  <pic:blipFill>
                    <a:blip r:embed="rId144">
                      <a:extLst>
                        <a:ext uri="{28A0092B-C50C-407E-A947-70E740481C1C}">
                          <a14:useLocalDpi xmlns:a14="http://schemas.microsoft.com/office/drawing/2010/main" val="0"/>
                        </a:ext>
                      </a:extLst>
                    </a:blip>
                    <a:stretch>
                      <a:fillRect/>
                    </a:stretch>
                  </pic:blipFill>
                  <pic:spPr>
                    <a:xfrm>
                      <a:off x="0" y="0"/>
                      <a:ext cx="4316570" cy="4059291"/>
                    </a:xfrm>
                    <a:prstGeom prst="rect">
                      <a:avLst/>
                    </a:prstGeom>
                  </pic:spPr>
                </pic:pic>
              </a:graphicData>
            </a:graphic>
          </wp:inline>
        </w:drawing>
      </w:r>
    </w:p>
    <w:p w14:paraId="0A9802A9" w14:textId="69A00AAA" w:rsidR="00E27529" w:rsidRPr="00552B3E" w:rsidRDefault="00E27529">
      <w:pPr>
        <w:bidi w:val="0"/>
        <w:spacing w:line="360" w:lineRule="auto"/>
        <w:rPr>
          <w:rFonts w:asciiTheme="majorBidi" w:hAnsiTheme="majorBidi" w:cstheme="majorBidi"/>
          <w:b/>
          <w:bCs/>
          <w:sz w:val="24"/>
          <w:szCs w:val="24"/>
        </w:rPr>
      </w:pPr>
      <w:r w:rsidRPr="00552B3E">
        <w:rPr>
          <w:rFonts w:asciiTheme="majorBidi" w:hAnsiTheme="majorBidi" w:cstheme="majorBidi"/>
          <w:b/>
          <w:bCs/>
          <w:sz w:val="24"/>
          <w:szCs w:val="24"/>
        </w:rPr>
        <w:t>Figure S2</w:t>
      </w:r>
      <w:r w:rsidR="00C8171E">
        <w:rPr>
          <w:rFonts w:asciiTheme="majorBidi" w:hAnsiTheme="majorBidi" w:cstheme="majorBidi"/>
          <w:b/>
          <w:bCs/>
          <w:sz w:val="24"/>
          <w:szCs w:val="24"/>
        </w:rPr>
        <w:t>1</w:t>
      </w:r>
      <w:r w:rsidRPr="00552B3E">
        <w:rPr>
          <w:rFonts w:asciiTheme="majorBidi" w:hAnsiTheme="majorBidi" w:cstheme="majorBidi"/>
          <w:b/>
          <w:bCs/>
          <w:sz w:val="24"/>
          <w:szCs w:val="24"/>
          <w:cs/>
        </w:rPr>
        <w:t>‎</w:t>
      </w:r>
      <w:r w:rsidRPr="00552B3E">
        <w:rPr>
          <w:rFonts w:asciiTheme="majorBidi" w:hAnsiTheme="majorBidi" w:cstheme="majorBidi"/>
          <w:b/>
          <w:bCs/>
          <w:sz w:val="24"/>
          <w:szCs w:val="24"/>
        </w:rPr>
        <w:t xml:space="preserve">. </w:t>
      </w:r>
      <w:r w:rsidRPr="00552B3E">
        <w:rPr>
          <w:rFonts w:asciiTheme="majorBidi" w:hAnsiTheme="majorBidi" w:cstheme="majorBidi"/>
          <w:sz w:val="24"/>
          <w:szCs w:val="24"/>
        </w:rPr>
        <w:t xml:space="preserve">Modeling one hole of the extrusion die: </w:t>
      </w:r>
      <w:r w:rsidRPr="00552B3E">
        <w:rPr>
          <w:rFonts w:asciiTheme="majorBidi" w:hAnsiTheme="majorBidi" w:cstheme="majorBidi"/>
          <w:sz w:val="24"/>
          <w:szCs w:val="24"/>
          <w:cs/>
        </w:rPr>
        <w:t>‎</w:t>
      </w:r>
      <w:r w:rsidRPr="00552B3E">
        <w:rPr>
          <w:rFonts w:asciiTheme="majorBidi" w:hAnsiTheme="majorBidi" w:cstheme="majorBidi"/>
          <w:sz w:val="24"/>
          <w:szCs w:val="24"/>
        </w:rPr>
        <w:t>(a) The problem study in X-Y plane (2 D).</w:t>
      </w:r>
      <w:r w:rsidRPr="00552B3E">
        <w:rPr>
          <w:rFonts w:asciiTheme="majorBidi" w:hAnsiTheme="majorBidi" w:cstheme="majorBidi"/>
          <w:sz w:val="24"/>
          <w:szCs w:val="24"/>
          <w:cs/>
        </w:rPr>
        <w:t>‎</w:t>
      </w:r>
      <w:r w:rsidRPr="00552B3E">
        <w:rPr>
          <w:rFonts w:asciiTheme="majorBidi" w:hAnsiTheme="majorBidi" w:cstheme="majorBidi"/>
          <w:sz w:val="24"/>
          <w:szCs w:val="24"/>
          <w:rtl/>
          <w:cs/>
        </w:rPr>
        <w:t xml:space="preserve"> </w:t>
      </w:r>
      <w:r w:rsidRPr="00552B3E">
        <w:rPr>
          <w:rFonts w:asciiTheme="majorBidi" w:hAnsiTheme="majorBidi" w:cstheme="majorBidi"/>
          <w:sz w:val="24"/>
          <w:szCs w:val="24"/>
          <w:cs/>
        </w:rPr>
        <w:t>‎</w:t>
      </w:r>
      <w:r w:rsidRPr="00552B3E">
        <w:rPr>
          <w:rFonts w:asciiTheme="majorBidi" w:hAnsiTheme="majorBidi" w:cstheme="majorBidi"/>
          <w:sz w:val="24"/>
          <w:szCs w:val="24"/>
        </w:rPr>
        <w:t>(b) The problem study in X-Y-Z (3 D), and No. of the surfaces.</w:t>
      </w:r>
      <w:r w:rsidRPr="00552B3E">
        <w:rPr>
          <w:rFonts w:asciiTheme="majorBidi" w:hAnsiTheme="majorBidi" w:cstheme="majorBidi"/>
          <w:sz w:val="24"/>
          <w:szCs w:val="24"/>
          <w:cs/>
        </w:rPr>
        <w:t>‎</w:t>
      </w:r>
    </w:p>
    <w:p w14:paraId="04AABDBA" w14:textId="0900FDFC" w:rsidR="00E27529" w:rsidRPr="00552B3E" w:rsidRDefault="00E27529">
      <w:pPr>
        <w:bidi w:val="0"/>
        <w:spacing w:line="360" w:lineRule="auto"/>
        <w:jc w:val="lowKashida"/>
        <w:rPr>
          <w:rFonts w:asciiTheme="majorBidi" w:hAnsiTheme="majorBidi" w:cstheme="majorBidi"/>
          <w:b/>
          <w:bCs/>
          <w:sz w:val="24"/>
          <w:szCs w:val="24"/>
        </w:rPr>
      </w:pPr>
      <w:r w:rsidRPr="00552B3E">
        <w:rPr>
          <w:rFonts w:asciiTheme="majorBidi" w:hAnsiTheme="majorBidi" w:cstheme="majorBidi"/>
          <w:b/>
          <w:bCs/>
          <w:sz w:val="24"/>
          <w:szCs w:val="24"/>
        </w:rPr>
        <w:t>S.</w:t>
      </w:r>
      <w:r w:rsidR="005B53D0">
        <w:rPr>
          <w:rFonts w:asciiTheme="majorBidi" w:hAnsiTheme="majorBidi" w:cstheme="majorBidi"/>
          <w:b/>
          <w:bCs/>
          <w:sz w:val="24"/>
          <w:szCs w:val="24"/>
        </w:rPr>
        <w:t>3</w:t>
      </w:r>
      <w:r w:rsidRPr="00552B3E">
        <w:rPr>
          <w:rFonts w:asciiTheme="majorBidi" w:hAnsiTheme="majorBidi" w:cstheme="majorBidi"/>
          <w:b/>
          <w:bCs/>
          <w:sz w:val="24"/>
          <w:szCs w:val="24"/>
        </w:rPr>
        <w:t>.3.3 Element meshing of the problem</w:t>
      </w:r>
    </w:p>
    <w:p w14:paraId="253D421E" w14:textId="65366680" w:rsidR="00E27529" w:rsidRPr="00552B3E" w:rsidRDefault="00E27529">
      <w:pPr>
        <w:bidi w:val="0"/>
        <w:spacing w:before="120" w:line="360" w:lineRule="auto"/>
        <w:jc w:val="lowKashida"/>
        <w:rPr>
          <w:rFonts w:asciiTheme="majorBidi" w:hAnsiTheme="majorBidi" w:cstheme="majorBidi"/>
          <w:sz w:val="24"/>
          <w:szCs w:val="24"/>
        </w:rPr>
      </w:pPr>
      <w:r w:rsidRPr="00552B3E">
        <w:rPr>
          <w:rFonts w:asciiTheme="majorBidi" w:hAnsiTheme="majorBidi" w:cstheme="majorBidi"/>
          <w:sz w:val="24"/>
          <w:szCs w:val="24"/>
        </w:rPr>
        <w:t>Forming the element of the FEA for the one hole of the die carried out by meshing all the volume of the model through the auto-mesh of the program. Each volume has 8 nodes where it is meshed by 5 divisions in Y-direction, 5 divisions in circumference of the circle and 4 divisions in diametrical direction forming 100. The result, the one hole of the die has 800 elements and 1410 nodes, as shown in</w:t>
      </w:r>
      <w:r w:rsidRPr="00552B3E">
        <w:rPr>
          <w:rFonts w:asciiTheme="majorBidi" w:hAnsiTheme="majorBidi" w:cstheme="majorBidi"/>
          <w:b/>
          <w:bCs/>
          <w:sz w:val="24"/>
          <w:szCs w:val="24"/>
        </w:rPr>
        <w:t xml:space="preserve"> </w:t>
      </w:r>
      <w:r w:rsidRPr="00552B3E">
        <w:rPr>
          <w:rFonts w:asciiTheme="majorBidi" w:hAnsiTheme="majorBidi" w:cstheme="majorBidi"/>
          <w:sz w:val="24"/>
          <w:szCs w:val="24"/>
        </w:rPr>
        <w:t>Figure S2</w:t>
      </w:r>
      <w:r w:rsidR="00C8171E">
        <w:rPr>
          <w:rFonts w:asciiTheme="majorBidi" w:hAnsiTheme="majorBidi" w:cstheme="majorBidi"/>
          <w:sz w:val="24"/>
          <w:szCs w:val="24"/>
        </w:rPr>
        <w:t>2</w:t>
      </w:r>
      <w:r w:rsidRPr="00552B3E">
        <w:rPr>
          <w:rFonts w:asciiTheme="majorBidi" w:hAnsiTheme="majorBidi" w:cstheme="majorBidi"/>
          <w:sz w:val="24"/>
          <w:szCs w:val="24"/>
          <w:cs/>
        </w:rPr>
        <w:t>‎</w:t>
      </w:r>
      <w:r w:rsidRPr="00552B3E">
        <w:rPr>
          <w:rFonts w:asciiTheme="majorBidi" w:hAnsiTheme="majorBidi" w:cstheme="majorBidi"/>
          <w:sz w:val="24"/>
          <w:szCs w:val="24"/>
        </w:rPr>
        <w:t>.</w:t>
      </w:r>
    </w:p>
    <w:p w14:paraId="3A1E3F8E" w14:textId="77777777" w:rsidR="00E27529" w:rsidRPr="00552B3E" w:rsidRDefault="00E27529" w:rsidP="00E27529">
      <w:pPr>
        <w:bidi w:val="0"/>
        <w:spacing w:line="360" w:lineRule="auto"/>
        <w:jc w:val="lowKashida"/>
        <w:rPr>
          <w:rFonts w:asciiTheme="majorBidi" w:hAnsiTheme="majorBidi" w:cstheme="majorBidi"/>
          <w:b/>
          <w:bCs/>
          <w:sz w:val="24"/>
          <w:szCs w:val="24"/>
        </w:rPr>
      </w:pPr>
      <w:r w:rsidRPr="00C5534F">
        <w:rPr>
          <w:rFonts w:asciiTheme="majorBidi" w:hAnsiTheme="majorBidi" w:cstheme="majorBidi"/>
          <w:b/>
          <w:bCs/>
          <w:noProof/>
          <w:sz w:val="24"/>
          <w:szCs w:val="24"/>
        </w:rPr>
        <w:drawing>
          <wp:inline distT="0" distB="0" distL="0" distR="0" wp14:anchorId="08F848A3" wp14:editId="3807531B">
            <wp:extent cx="4307041" cy="3897300"/>
            <wp:effectExtent l="0" t="0" r="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26.png"/>
                    <pic:cNvPicPr/>
                  </pic:nvPicPr>
                  <pic:blipFill>
                    <a:blip r:embed="rId145">
                      <a:extLst>
                        <a:ext uri="{28A0092B-C50C-407E-A947-70E740481C1C}">
                          <a14:useLocalDpi xmlns:a14="http://schemas.microsoft.com/office/drawing/2010/main" val="0"/>
                        </a:ext>
                      </a:extLst>
                    </a:blip>
                    <a:stretch>
                      <a:fillRect/>
                    </a:stretch>
                  </pic:blipFill>
                  <pic:spPr>
                    <a:xfrm>
                      <a:off x="0" y="0"/>
                      <a:ext cx="4307041" cy="3897300"/>
                    </a:xfrm>
                    <a:prstGeom prst="rect">
                      <a:avLst/>
                    </a:prstGeom>
                  </pic:spPr>
                </pic:pic>
              </a:graphicData>
            </a:graphic>
          </wp:inline>
        </w:drawing>
      </w:r>
    </w:p>
    <w:p w14:paraId="35790F71" w14:textId="3BC30C58" w:rsidR="00E27529" w:rsidRPr="00552B3E" w:rsidRDefault="00E27529">
      <w:pPr>
        <w:bidi w:val="0"/>
        <w:spacing w:line="360" w:lineRule="auto"/>
        <w:rPr>
          <w:rFonts w:asciiTheme="majorBidi" w:hAnsiTheme="majorBidi" w:cstheme="majorBidi"/>
          <w:sz w:val="24"/>
          <w:szCs w:val="24"/>
          <w:rtl/>
          <w:cs/>
        </w:rPr>
      </w:pPr>
      <w:r w:rsidRPr="00552B3E">
        <w:rPr>
          <w:rFonts w:asciiTheme="majorBidi" w:hAnsiTheme="majorBidi" w:cstheme="majorBidi"/>
          <w:b/>
          <w:bCs/>
          <w:sz w:val="24"/>
          <w:szCs w:val="24"/>
        </w:rPr>
        <w:t>Figure S2</w:t>
      </w:r>
      <w:r w:rsidR="00C8171E">
        <w:rPr>
          <w:rFonts w:asciiTheme="majorBidi" w:hAnsiTheme="majorBidi" w:cstheme="majorBidi"/>
          <w:b/>
          <w:bCs/>
          <w:sz w:val="24"/>
          <w:szCs w:val="24"/>
        </w:rPr>
        <w:t>2</w:t>
      </w:r>
      <w:r w:rsidRPr="00552B3E">
        <w:rPr>
          <w:rFonts w:asciiTheme="majorBidi" w:hAnsiTheme="majorBidi" w:cstheme="majorBidi"/>
          <w:b/>
          <w:bCs/>
          <w:sz w:val="24"/>
          <w:szCs w:val="24"/>
          <w:cs/>
        </w:rPr>
        <w:t>‎</w:t>
      </w:r>
      <w:r w:rsidRPr="00552B3E">
        <w:rPr>
          <w:rFonts w:asciiTheme="majorBidi" w:hAnsiTheme="majorBidi" w:cstheme="majorBidi"/>
          <w:b/>
          <w:bCs/>
          <w:sz w:val="24"/>
          <w:szCs w:val="24"/>
        </w:rPr>
        <w:t>.</w:t>
      </w:r>
      <w:r w:rsidRPr="00552B3E">
        <w:rPr>
          <w:rFonts w:asciiTheme="majorBidi" w:hAnsiTheme="majorBidi" w:cstheme="majorBidi"/>
          <w:b/>
          <w:bCs/>
          <w:sz w:val="24"/>
          <w:szCs w:val="24"/>
          <w:cs/>
        </w:rPr>
        <w:t>‎</w:t>
      </w:r>
      <w:r w:rsidRPr="00552B3E">
        <w:rPr>
          <w:rFonts w:asciiTheme="majorBidi" w:hAnsiTheme="majorBidi" w:cstheme="majorBidi"/>
          <w:b/>
          <w:bCs/>
          <w:sz w:val="24"/>
          <w:szCs w:val="24"/>
        </w:rPr>
        <w:t xml:space="preserve"> </w:t>
      </w:r>
      <w:r w:rsidRPr="00552B3E">
        <w:rPr>
          <w:rFonts w:asciiTheme="majorBidi" w:hAnsiTheme="majorBidi" w:cstheme="majorBidi"/>
          <w:sz w:val="24"/>
          <w:szCs w:val="24"/>
        </w:rPr>
        <w:t>One hole of the die modeling after meshing: (a) The problem study in X-Y plan (2 D).</w:t>
      </w:r>
      <w:r w:rsidRPr="00552B3E">
        <w:rPr>
          <w:rFonts w:asciiTheme="majorBidi" w:hAnsiTheme="majorBidi" w:cstheme="majorBidi"/>
          <w:sz w:val="24"/>
          <w:szCs w:val="24"/>
          <w:cs/>
        </w:rPr>
        <w:t>‎</w:t>
      </w:r>
      <w:r w:rsidRPr="00552B3E">
        <w:rPr>
          <w:rFonts w:asciiTheme="majorBidi" w:hAnsiTheme="majorBidi" w:cstheme="majorBidi"/>
          <w:sz w:val="24"/>
          <w:szCs w:val="24"/>
          <w:rtl/>
          <w:cs/>
        </w:rPr>
        <w:t xml:space="preserve"> </w:t>
      </w:r>
      <w:r w:rsidRPr="00552B3E">
        <w:rPr>
          <w:rFonts w:asciiTheme="majorBidi" w:hAnsiTheme="majorBidi" w:cstheme="majorBidi"/>
          <w:sz w:val="24"/>
          <w:szCs w:val="24"/>
        </w:rPr>
        <w:t xml:space="preserve"> (b) The problem study in X-Y-Z (3 D).</w:t>
      </w:r>
      <w:r w:rsidRPr="00552B3E">
        <w:rPr>
          <w:rFonts w:asciiTheme="majorBidi" w:hAnsiTheme="majorBidi" w:cstheme="majorBidi"/>
          <w:sz w:val="24"/>
          <w:szCs w:val="24"/>
          <w:cs/>
        </w:rPr>
        <w:t>‎</w:t>
      </w:r>
    </w:p>
    <w:p w14:paraId="00522843" w14:textId="77777777" w:rsidR="00E27529" w:rsidRPr="00552B3E" w:rsidRDefault="00E27529" w:rsidP="00E27529">
      <w:pPr>
        <w:bidi w:val="0"/>
        <w:spacing w:line="360" w:lineRule="auto"/>
        <w:rPr>
          <w:rFonts w:asciiTheme="majorBidi" w:hAnsiTheme="majorBidi" w:cstheme="majorBidi"/>
          <w:b/>
          <w:bCs/>
          <w:sz w:val="24"/>
          <w:szCs w:val="24"/>
        </w:rPr>
      </w:pPr>
    </w:p>
    <w:p w14:paraId="6ADF4D62" w14:textId="22A478BC" w:rsidR="00E27529" w:rsidRPr="00552B3E" w:rsidRDefault="00E27529">
      <w:pPr>
        <w:bidi w:val="0"/>
        <w:spacing w:line="360" w:lineRule="auto"/>
        <w:jc w:val="lowKashida"/>
        <w:rPr>
          <w:rFonts w:asciiTheme="majorBidi" w:hAnsiTheme="majorBidi" w:cstheme="majorBidi"/>
          <w:b/>
          <w:bCs/>
          <w:sz w:val="24"/>
          <w:szCs w:val="24"/>
        </w:rPr>
      </w:pPr>
      <w:r w:rsidRPr="00552B3E">
        <w:rPr>
          <w:rFonts w:asciiTheme="majorBidi" w:hAnsiTheme="majorBidi" w:cstheme="majorBidi"/>
          <w:b/>
          <w:bCs/>
          <w:sz w:val="24"/>
          <w:szCs w:val="24"/>
        </w:rPr>
        <w:t>S.</w:t>
      </w:r>
      <w:r w:rsidR="005B53D0">
        <w:rPr>
          <w:rFonts w:asciiTheme="majorBidi" w:hAnsiTheme="majorBidi" w:cstheme="majorBidi"/>
          <w:b/>
          <w:bCs/>
          <w:sz w:val="24"/>
          <w:szCs w:val="24"/>
        </w:rPr>
        <w:t>3</w:t>
      </w:r>
      <w:r w:rsidRPr="00552B3E">
        <w:rPr>
          <w:rFonts w:asciiTheme="majorBidi" w:hAnsiTheme="majorBidi" w:cstheme="majorBidi"/>
          <w:b/>
          <w:bCs/>
          <w:sz w:val="24"/>
          <w:szCs w:val="24"/>
        </w:rPr>
        <w:t>.3.4 Boundary conditions</w:t>
      </w:r>
    </w:p>
    <w:p w14:paraId="13A8878A" w14:textId="77777777" w:rsidR="00E27529" w:rsidRPr="00552B3E" w:rsidRDefault="00E27529" w:rsidP="00E27529">
      <w:pPr>
        <w:bidi w:val="0"/>
        <w:spacing w:line="360" w:lineRule="auto"/>
        <w:jc w:val="lowKashida"/>
        <w:rPr>
          <w:rFonts w:asciiTheme="majorBidi" w:hAnsiTheme="majorBidi" w:cstheme="majorBidi"/>
          <w:b/>
          <w:bCs/>
          <w:sz w:val="24"/>
          <w:szCs w:val="24"/>
          <w:u w:val="single"/>
        </w:rPr>
      </w:pPr>
      <w:r w:rsidRPr="00552B3E">
        <w:rPr>
          <w:rFonts w:asciiTheme="majorBidi" w:hAnsiTheme="majorBidi" w:cstheme="majorBidi"/>
          <w:sz w:val="24"/>
          <w:szCs w:val="24"/>
        </w:rPr>
        <w:t>After the die modeling, it is required to set the boundary conditions for die. The boundary conditions can be divided into two attributes, displacement attributes and loading attributes.</w:t>
      </w:r>
    </w:p>
    <w:p w14:paraId="4364803D" w14:textId="37A4C5A4" w:rsidR="00E27529" w:rsidRPr="00552B3E" w:rsidRDefault="00E27529">
      <w:pPr>
        <w:bidi w:val="0"/>
        <w:spacing w:line="360" w:lineRule="auto"/>
        <w:jc w:val="lowKashida"/>
        <w:rPr>
          <w:rFonts w:asciiTheme="majorBidi" w:hAnsiTheme="majorBidi" w:cstheme="majorBidi"/>
          <w:b/>
          <w:bCs/>
          <w:sz w:val="24"/>
          <w:szCs w:val="24"/>
        </w:rPr>
      </w:pPr>
      <w:r w:rsidRPr="00552B3E">
        <w:rPr>
          <w:rFonts w:asciiTheme="majorBidi" w:hAnsiTheme="majorBidi" w:cstheme="majorBidi"/>
          <w:b/>
          <w:bCs/>
          <w:sz w:val="24"/>
          <w:szCs w:val="24"/>
        </w:rPr>
        <w:t>S.</w:t>
      </w:r>
      <w:r w:rsidR="005B53D0">
        <w:rPr>
          <w:rFonts w:asciiTheme="majorBidi" w:hAnsiTheme="majorBidi" w:cstheme="majorBidi"/>
          <w:b/>
          <w:bCs/>
          <w:sz w:val="24"/>
          <w:szCs w:val="24"/>
        </w:rPr>
        <w:t>3</w:t>
      </w:r>
      <w:r w:rsidRPr="00552B3E">
        <w:rPr>
          <w:rFonts w:asciiTheme="majorBidi" w:hAnsiTheme="majorBidi" w:cstheme="majorBidi"/>
          <w:b/>
          <w:bCs/>
          <w:sz w:val="24"/>
          <w:szCs w:val="24"/>
        </w:rPr>
        <w:t>.3.4.1 Displacement attributes</w:t>
      </w:r>
    </w:p>
    <w:p w14:paraId="01988C77" w14:textId="7B4173A1" w:rsidR="00E27529" w:rsidRPr="00552B3E" w:rsidRDefault="00E27529">
      <w:pPr>
        <w:bidi w:val="0"/>
        <w:spacing w:line="360" w:lineRule="auto"/>
        <w:jc w:val="lowKashida"/>
        <w:rPr>
          <w:rFonts w:asciiTheme="majorBidi" w:hAnsiTheme="majorBidi" w:cstheme="majorBidi"/>
          <w:sz w:val="24"/>
          <w:szCs w:val="24"/>
        </w:rPr>
      </w:pPr>
      <w:r w:rsidRPr="00552B3E">
        <w:rPr>
          <w:rFonts w:asciiTheme="majorBidi" w:hAnsiTheme="majorBidi" w:cstheme="majorBidi"/>
          <w:sz w:val="24"/>
          <w:szCs w:val="24"/>
        </w:rPr>
        <w:t>Figure S</w:t>
      </w:r>
      <w:r w:rsidR="00C8171E">
        <w:rPr>
          <w:rFonts w:asciiTheme="majorBidi" w:hAnsiTheme="majorBidi" w:cstheme="majorBidi"/>
          <w:sz w:val="24"/>
          <w:szCs w:val="24"/>
        </w:rPr>
        <w:t>23</w:t>
      </w:r>
      <w:r w:rsidRPr="00552B3E">
        <w:rPr>
          <w:rFonts w:asciiTheme="majorBidi" w:hAnsiTheme="majorBidi" w:cstheme="majorBidi"/>
          <w:sz w:val="24"/>
          <w:szCs w:val="24"/>
          <w:cs/>
        </w:rPr>
        <w:t>‎</w:t>
      </w:r>
      <w:r w:rsidRPr="00552B3E">
        <w:rPr>
          <w:rFonts w:asciiTheme="majorBidi" w:hAnsiTheme="majorBidi" w:cstheme="majorBidi"/>
          <w:sz w:val="24"/>
          <w:szCs w:val="24"/>
        </w:rPr>
        <w:t xml:space="preserve"> shows the one hole of the die fixation and specify a displacement boundary condition value for a pattern of surfaces. In the hole is fixed on surfaces No. (15) to No. (18) and on  surfaces No. (30) to No. (33). The fixed on these surface has displacement attribute as the following characteristics:</w:t>
      </w:r>
    </w:p>
    <w:p w14:paraId="54515EB6" w14:textId="77777777" w:rsidR="00E27529" w:rsidRPr="00552B3E" w:rsidRDefault="00E27529" w:rsidP="00E27529">
      <w:pPr>
        <w:bidi w:val="0"/>
        <w:spacing w:line="360" w:lineRule="auto"/>
        <w:jc w:val="lowKashida"/>
        <w:rPr>
          <w:rFonts w:asciiTheme="majorBidi" w:hAnsiTheme="majorBidi" w:cstheme="majorBidi"/>
          <w:sz w:val="24"/>
          <w:szCs w:val="24"/>
        </w:rPr>
      </w:pPr>
      <w:r w:rsidRPr="00552B3E">
        <w:rPr>
          <w:rFonts w:asciiTheme="majorBidi" w:hAnsiTheme="majorBidi" w:cstheme="majorBidi"/>
          <w:sz w:val="24"/>
          <w:szCs w:val="24"/>
        </w:rPr>
        <w:t>- U</w:t>
      </w:r>
      <w:r w:rsidRPr="00552B3E">
        <w:rPr>
          <w:rFonts w:asciiTheme="majorBidi" w:hAnsiTheme="majorBidi" w:cstheme="majorBidi"/>
          <w:sz w:val="24"/>
          <w:szCs w:val="24"/>
          <w:vertAlign w:val="subscript"/>
        </w:rPr>
        <w:t>X</w:t>
      </w:r>
      <w:r w:rsidRPr="00552B3E">
        <w:rPr>
          <w:rFonts w:asciiTheme="majorBidi" w:hAnsiTheme="majorBidi" w:cstheme="majorBidi"/>
          <w:sz w:val="24"/>
          <w:szCs w:val="24"/>
        </w:rPr>
        <w:t xml:space="preserve"> = U</w:t>
      </w:r>
      <w:r w:rsidRPr="00552B3E">
        <w:rPr>
          <w:rFonts w:asciiTheme="majorBidi" w:hAnsiTheme="majorBidi" w:cstheme="majorBidi"/>
          <w:sz w:val="24"/>
          <w:szCs w:val="24"/>
          <w:vertAlign w:val="subscript"/>
        </w:rPr>
        <w:t>Y</w:t>
      </w:r>
      <w:r w:rsidRPr="00552B3E">
        <w:rPr>
          <w:rFonts w:asciiTheme="majorBidi" w:hAnsiTheme="majorBidi" w:cstheme="majorBidi"/>
          <w:sz w:val="24"/>
          <w:szCs w:val="24"/>
        </w:rPr>
        <w:t xml:space="preserve"> =U</w:t>
      </w:r>
      <w:r w:rsidRPr="00552B3E">
        <w:rPr>
          <w:rFonts w:asciiTheme="majorBidi" w:hAnsiTheme="majorBidi" w:cstheme="majorBidi"/>
          <w:sz w:val="24"/>
          <w:szCs w:val="24"/>
          <w:vertAlign w:val="subscript"/>
        </w:rPr>
        <w:t>Z</w:t>
      </w:r>
      <w:r w:rsidRPr="00552B3E">
        <w:rPr>
          <w:rFonts w:asciiTheme="majorBidi" w:hAnsiTheme="majorBidi" w:cstheme="majorBidi"/>
          <w:sz w:val="24"/>
          <w:szCs w:val="24"/>
        </w:rPr>
        <w:t xml:space="preserve"> =0 (that mean there is no translation degree of freedom along global Cartesian X, Y, Z – direction.</w:t>
      </w:r>
    </w:p>
    <w:p w14:paraId="50AB4FC6" w14:textId="77777777" w:rsidR="00E27529" w:rsidRPr="00552B3E" w:rsidRDefault="00E27529" w:rsidP="00E27529">
      <w:pPr>
        <w:bidi w:val="0"/>
        <w:spacing w:line="360" w:lineRule="auto"/>
        <w:jc w:val="lowKashida"/>
        <w:rPr>
          <w:rFonts w:asciiTheme="majorBidi" w:hAnsiTheme="majorBidi" w:cstheme="majorBidi"/>
          <w:sz w:val="24"/>
          <w:szCs w:val="24"/>
        </w:rPr>
      </w:pPr>
      <w:r w:rsidRPr="00552B3E">
        <w:rPr>
          <w:rFonts w:asciiTheme="majorBidi" w:hAnsiTheme="majorBidi" w:cstheme="majorBidi"/>
          <w:sz w:val="24"/>
          <w:szCs w:val="24"/>
        </w:rPr>
        <w:t>- R</w:t>
      </w:r>
      <w:r w:rsidRPr="00552B3E">
        <w:rPr>
          <w:rFonts w:asciiTheme="majorBidi" w:hAnsiTheme="majorBidi" w:cstheme="majorBidi"/>
          <w:sz w:val="24"/>
          <w:szCs w:val="24"/>
          <w:vertAlign w:val="subscript"/>
        </w:rPr>
        <w:t>X</w:t>
      </w:r>
      <w:r w:rsidRPr="00552B3E">
        <w:rPr>
          <w:rFonts w:asciiTheme="majorBidi" w:hAnsiTheme="majorBidi" w:cstheme="majorBidi"/>
          <w:sz w:val="24"/>
          <w:szCs w:val="24"/>
        </w:rPr>
        <w:t xml:space="preserve"> = R</w:t>
      </w:r>
      <w:r w:rsidRPr="00552B3E">
        <w:rPr>
          <w:rFonts w:asciiTheme="majorBidi" w:hAnsiTheme="majorBidi" w:cstheme="majorBidi"/>
          <w:sz w:val="24"/>
          <w:szCs w:val="24"/>
          <w:vertAlign w:val="subscript"/>
        </w:rPr>
        <w:t>Y</w:t>
      </w:r>
      <w:r w:rsidRPr="00552B3E">
        <w:rPr>
          <w:rFonts w:asciiTheme="majorBidi" w:hAnsiTheme="majorBidi" w:cstheme="majorBidi"/>
          <w:sz w:val="24"/>
          <w:szCs w:val="24"/>
        </w:rPr>
        <w:t xml:space="preserve"> = R</w:t>
      </w:r>
      <w:r w:rsidRPr="00552B3E">
        <w:rPr>
          <w:rFonts w:asciiTheme="majorBidi" w:hAnsiTheme="majorBidi" w:cstheme="majorBidi"/>
          <w:sz w:val="24"/>
          <w:szCs w:val="24"/>
          <w:vertAlign w:val="subscript"/>
        </w:rPr>
        <w:t>Z</w:t>
      </w:r>
      <w:r w:rsidRPr="00552B3E">
        <w:rPr>
          <w:rFonts w:asciiTheme="majorBidi" w:hAnsiTheme="majorBidi" w:cstheme="majorBidi"/>
          <w:sz w:val="24"/>
          <w:szCs w:val="24"/>
        </w:rPr>
        <w:t xml:space="preserve"> = 0 (That means, there is no rotational degree of freedom about global Cartesian X, Y, Z -direction.</w:t>
      </w:r>
    </w:p>
    <w:p w14:paraId="57203432" w14:textId="77777777" w:rsidR="00E27529" w:rsidRPr="00552B3E" w:rsidRDefault="00E27529" w:rsidP="00E27529">
      <w:pPr>
        <w:bidi w:val="0"/>
        <w:spacing w:line="360" w:lineRule="auto"/>
        <w:jc w:val="lowKashida"/>
        <w:rPr>
          <w:rFonts w:asciiTheme="majorBidi" w:hAnsiTheme="majorBidi" w:cstheme="majorBidi"/>
          <w:sz w:val="24"/>
          <w:szCs w:val="24"/>
        </w:rPr>
      </w:pPr>
    </w:p>
    <w:p w14:paraId="097F5721" w14:textId="77777777" w:rsidR="00E27529" w:rsidRPr="00552B3E" w:rsidRDefault="00E27529" w:rsidP="00E27529">
      <w:pPr>
        <w:bidi w:val="0"/>
        <w:jc w:val="lowKashida"/>
        <w:rPr>
          <w:rFonts w:asciiTheme="majorBidi" w:hAnsiTheme="majorBidi" w:cstheme="majorBidi"/>
          <w:b/>
          <w:bCs/>
          <w:sz w:val="24"/>
          <w:szCs w:val="24"/>
        </w:rPr>
      </w:pPr>
      <w:r w:rsidRPr="00C5534F">
        <w:rPr>
          <w:rFonts w:asciiTheme="majorBidi" w:hAnsiTheme="majorBidi" w:cstheme="majorBidi"/>
          <w:b/>
          <w:bCs/>
          <w:noProof/>
          <w:sz w:val="24"/>
          <w:szCs w:val="24"/>
        </w:rPr>
        <w:drawing>
          <wp:inline distT="0" distB="0" distL="0" distR="0" wp14:anchorId="0C0C0E00" wp14:editId="4581CBA6">
            <wp:extent cx="4145050" cy="3782954"/>
            <wp:effectExtent l="0" t="0" r="8255"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27.png"/>
                    <pic:cNvPicPr/>
                  </pic:nvPicPr>
                  <pic:blipFill>
                    <a:blip r:embed="rId146">
                      <a:extLst>
                        <a:ext uri="{28A0092B-C50C-407E-A947-70E740481C1C}">
                          <a14:useLocalDpi xmlns:a14="http://schemas.microsoft.com/office/drawing/2010/main" val="0"/>
                        </a:ext>
                      </a:extLst>
                    </a:blip>
                    <a:stretch>
                      <a:fillRect/>
                    </a:stretch>
                  </pic:blipFill>
                  <pic:spPr>
                    <a:xfrm>
                      <a:off x="0" y="0"/>
                      <a:ext cx="4145050" cy="3782954"/>
                    </a:xfrm>
                    <a:prstGeom prst="rect">
                      <a:avLst/>
                    </a:prstGeom>
                  </pic:spPr>
                </pic:pic>
              </a:graphicData>
            </a:graphic>
          </wp:inline>
        </w:drawing>
      </w:r>
    </w:p>
    <w:p w14:paraId="753E5537" w14:textId="224ADE26" w:rsidR="00E27529" w:rsidRPr="00552B3E" w:rsidRDefault="00E27529">
      <w:pPr>
        <w:bidi w:val="0"/>
        <w:spacing w:line="360" w:lineRule="auto"/>
        <w:rPr>
          <w:rFonts w:asciiTheme="majorBidi" w:hAnsiTheme="majorBidi" w:cstheme="majorBidi"/>
          <w:sz w:val="24"/>
          <w:szCs w:val="24"/>
        </w:rPr>
      </w:pPr>
      <w:r w:rsidRPr="00552B3E">
        <w:rPr>
          <w:rFonts w:asciiTheme="majorBidi" w:hAnsiTheme="majorBidi" w:cstheme="majorBidi"/>
          <w:b/>
          <w:bCs/>
          <w:sz w:val="24"/>
          <w:szCs w:val="24"/>
        </w:rPr>
        <w:t>Figure S2</w:t>
      </w:r>
      <w:r w:rsidR="00C8171E">
        <w:rPr>
          <w:rFonts w:asciiTheme="majorBidi" w:hAnsiTheme="majorBidi" w:cstheme="majorBidi"/>
          <w:b/>
          <w:bCs/>
          <w:sz w:val="24"/>
          <w:szCs w:val="24"/>
        </w:rPr>
        <w:t>3</w:t>
      </w:r>
      <w:r w:rsidRPr="00552B3E">
        <w:rPr>
          <w:rFonts w:asciiTheme="majorBidi" w:hAnsiTheme="majorBidi" w:cstheme="majorBidi"/>
          <w:b/>
          <w:bCs/>
          <w:sz w:val="24"/>
          <w:szCs w:val="24"/>
          <w:cs/>
        </w:rPr>
        <w:t>‎</w:t>
      </w:r>
      <w:r w:rsidRPr="00552B3E">
        <w:rPr>
          <w:rFonts w:asciiTheme="majorBidi" w:hAnsiTheme="majorBidi" w:cstheme="majorBidi"/>
          <w:b/>
          <w:bCs/>
          <w:sz w:val="24"/>
          <w:szCs w:val="24"/>
        </w:rPr>
        <w:t xml:space="preserve">. </w:t>
      </w:r>
      <w:r w:rsidRPr="00552B3E">
        <w:rPr>
          <w:rFonts w:asciiTheme="majorBidi" w:hAnsiTheme="majorBidi" w:cstheme="majorBidi"/>
          <w:sz w:val="24"/>
          <w:szCs w:val="24"/>
        </w:rPr>
        <w:t>Boundary condition of the displacement: (a) The problem study in X-Y plan (2 D). (b) The problem study in X-Y-Z (3 D).</w:t>
      </w:r>
      <w:r w:rsidRPr="00552B3E">
        <w:rPr>
          <w:rFonts w:asciiTheme="majorBidi" w:hAnsiTheme="majorBidi" w:cstheme="majorBidi"/>
          <w:sz w:val="24"/>
          <w:szCs w:val="24"/>
          <w:cs/>
        </w:rPr>
        <w:t>‎</w:t>
      </w:r>
    </w:p>
    <w:p w14:paraId="73582314" w14:textId="77777777" w:rsidR="00E27529" w:rsidRPr="00552B3E" w:rsidRDefault="00E27529" w:rsidP="00E27529">
      <w:pPr>
        <w:bidi w:val="0"/>
        <w:spacing w:line="360" w:lineRule="auto"/>
        <w:jc w:val="lowKashida"/>
        <w:rPr>
          <w:rFonts w:asciiTheme="majorBidi" w:hAnsiTheme="majorBidi" w:cstheme="majorBidi"/>
          <w:b/>
          <w:bCs/>
          <w:sz w:val="24"/>
          <w:szCs w:val="24"/>
        </w:rPr>
      </w:pPr>
      <w:r w:rsidRPr="00552B3E">
        <w:rPr>
          <w:rFonts w:asciiTheme="majorBidi" w:hAnsiTheme="majorBidi" w:cstheme="majorBidi"/>
          <w:b/>
          <w:bCs/>
          <w:sz w:val="24"/>
          <w:szCs w:val="24"/>
        </w:rPr>
        <w:t xml:space="preserve"> </w:t>
      </w:r>
    </w:p>
    <w:p w14:paraId="17469919" w14:textId="1543B54B" w:rsidR="00E27529" w:rsidRPr="00552B3E" w:rsidRDefault="00E27529">
      <w:pPr>
        <w:bidi w:val="0"/>
        <w:spacing w:line="360" w:lineRule="auto"/>
        <w:jc w:val="lowKashida"/>
        <w:rPr>
          <w:rFonts w:asciiTheme="majorBidi" w:hAnsiTheme="majorBidi" w:cstheme="majorBidi"/>
          <w:b/>
          <w:bCs/>
          <w:sz w:val="24"/>
          <w:szCs w:val="24"/>
        </w:rPr>
      </w:pPr>
      <w:r w:rsidRPr="00552B3E">
        <w:rPr>
          <w:rFonts w:asciiTheme="majorBidi" w:hAnsiTheme="majorBidi" w:cstheme="majorBidi"/>
          <w:b/>
          <w:bCs/>
          <w:sz w:val="24"/>
          <w:szCs w:val="24"/>
        </w:rPr>
        <w:t>S.</w:t>
      </w:r>
      <w:r w:rsidR="005B53D0">
        <w:rPr>
          <w:rFonts w:asciiTheme="majorBidi" w:hAnsiTheme="majorBidi" w:cstheme="majorBidi"/>
          <w:b/>
          <w:bCs/>
          <w:sz w:val="24"/>
          <w:szCs w:val="24"/>
        </w:rPr>
        <w:t>3</w:t>
      </w:r>
      <w:r w:rsidRPr="00552B3E">
        <w:rPr>
          <w:rFonts w:asciiTheme="majorBidi" w:hAnsiTheme="majorBidi" w:cstheme="majorBidi"/>
          <w:b/>
          <w:bCs/>
          <w:sz w:val="24"/>
          <w:szCs w:val="24"/>
        </w:rPr>
        <w:t>.3.4.2 Loading attributes</w:t>
      </w:r>
    </w:p>
    <w:p w14:paraId="0A6C1E0A" w14:textId="20532801" w:rsidR="00E27529" w:rsidRPr="00552B3E" w:rsidRDefault="00E27529">
      <w:pPr>
        <w:bidi w:val="0"/>
        <w:spacing w:before="120" w:line="360" w:lineRule="auto"/>
        <w:jc w:val="lowKashida"/>
        <w:rPr>
          <w:rFonts w:asciiTheme="majorBidi" w:hAnsiTheme="majorBidi" w:cstheme="majorBidi"/>
          <w:sz w:val="24"/>
          <w:szCs w:val="24"/>
        </w:rPr>
      </w:pPr>
      <w:r w:rsidRPr="00552B3E">
        <w:rPr>
          <w:rFonts w:asciiTheme="majorBidi" w:hAnsiTheme="majorBidi" w:cstheme="majorBidi"/>
          <w:sz w:val="24"/>
          <w:szCs w:val="24"/>
        </w:rPr>
        <w:t xml:space="preserve">Loading attributes show and specify shaft loading types, direction and value for a pattern of surfaces. The prescribed value of the load is interpreted in the active coordinates system and should be non – zero value. In the present work, the load is put as the pressure; the die is subjected to the following pressure: 1) Pressure subjected on the top of the hole, as shown in Figure S28. The pressure value is </w:t>
      </w:r>
      <w:r w:rsidRPr="00552B3E">
        <w:rPr>
          <w:rFonts w:asciiTheme="majorBidi" w:hAnsiTheme="majorBidi" w:cstheme="majorBidi"/>
          <w:sz w:val="24"/>
          <w:szCs w:val="24"/>
          <w:cs/>
        </w:rPr>
        <w:t>‎</w:t>
      </w:r>
      <w:r w:rsidRPr="00552B3E">
        <w:rPr>
          <w:rFonts w:asciiTheme="majorBidi" w:hAnsiTheme="majorBidi" w:cstheme="majorBidi"/>
          <w:sz w:val="24"/>
          <w:szCs w:val="24"/>
        </w:rPr>
        <w:t xml:space="preserve">145.18  MPa (From the calculation </w:t>
      </w:r>
      <w:r w:rsidRPr="00552B3E">
        <w:rPr>
          <w:rFonts w:asciiTheme="majorBidi" w:hAnsiTheme="majorBidi" w:cstheme="majorBidi"/>
          <w:sz w:val="24"/>
          <w:szCs w:val="24"/>
          <w:lang w:bidi="ar-EG"/>
        </w:rPr>
        <w:t>Hertzian</w:t>
      </w:r>
      <w:r w:rsidRPr="00552B3E">
        <w:rPr>
          <w:rFonts w:asciiTheme="majorBidi" w:hAnsiTheme="majorBidi" w:cstheme="majorBidi"/>
          <w:sz w:val="24"/>
          <w:szCs w:val="24"/>
        </w:rPr>
        <w:t xml:space="preserve"> equation). The pressure subjected on the surfaces No. (26) to No. (29). And 2) Pressure subjected on the internal hole, as shown in Figure S2</w:t>
      </w:r>
      <w:r w:rsidR="00C8171E">
        <w:rPr>
          <w:rFonts w:asciiTheme="majorBidi" w:hAnsiTheme="majorBidi" w:cstheme="majorBidi"/>
          <w:sz w:val="24"/>
          <w:szCs w:val="24"/>
        </w:rPr>
        <w:t>4</w:t>
      </w:r>
      <w:r w:rsidRPr="00552B3E">
        <w:rPr>
          <w:rFonts w:asciiTheme="majorBidi" w:hAnsiTheme="majorBidi" w:cstheme="majorBidi"/>
          <w:sz w:val="24"/>
          <w:szCs w:val="24"/>
        </w:rPr>
        <w:t>. The pressure subjected on the surfaces No. (7) to No. (10) and on the surfaces No. (22) to No. (25).</w:t>
      </w:r>
    </w:p>
    <w:p w14:paraId="70C923D2" w14:textId="77777777" w:rsidR="00E27529" w:rsidRPr="00552B3E" w:rsidRDefault="00E27529" w:rsidP="00E27529">
      <w:pPr>
        <w:bidi w:val="0"/>
        <w:spacing w:line="360" w:lineRule="auto"/>
        <w:jc w:val="lowKashida"/>
        <w:rPr>
          <w:rFonts w:asciiTheme="majorBidi" w:hAnsiTheme="majorBidi" w:cstheme="majorBidi"/>
          <w:sz w:val="24"/>
          <w:szCs w:val="24"/>
        </w:rPr>
      </w:pPr>
    </w:p>
    <w:p w14:paraId="6F702659" w14:textId="77777777" w:rsidR="00E27529" w:rsidRPr="00552B3E" w:rsidRDefault="00E27529" w:rsidP="00E27529">
      <w:pPr>
        <w:bidi w:val="0"/>
        <w:spacing w:line="360" w:lineRule="auto"/>
        <w:jc w:val="lowKashida"/>
        <w:rPr>
          <w:rFonts w:asciiTheme="majorBidi" w:hAnsiTheme="majorBidi" w:cstheme="majorBidi"/>
          <w:sz w:val="24"/>
          <w:szCs w:val="24"/>
        </w:rPr>
      </w:pPr>
    </w:p>
    <w:p w14:paraId="3C7C164C" w14:textId="77777777" w:rsidR="00E27529" w:rsidRPr="00552B3E" w:rsidRDefault="00E27529" w:rsidP="00E27529">
      <w:pPr>
        <w:bidi w:val="0"/>
        <w:spacing w:line="360" w:lineRule="auto"/>
        <w:jc w:val="lowKashida"/>
        <w:rPr>
          <w:rFonts w:asciiTheme="majorBidi" w:hAnsiTheme="majorBidi" w:cstheme="majorBidi"/>
          <w:sz w:val="24"/>
          <w:szCs w:val="24"/>
        </w:rPr>
      </w:pPr>
    </w:p>
    <w:p w14:paraId="7F704616" w14:textId="77777777" w:rsidR="00E27529" w:rsidRPr="00552B3E" w:rsidRDefault="00E27529" w:rsidP="00E27529">
      <w:pPr>
        <w:bidi w:val="0"/>
        <w:spacing w:before="120" w:line="360" w:lineRule="auto"/>
        <w:jc w:val="lowKashida"/>
        <w:rPr>
          <w:rFonts w:asciiTheme="majorBidi" w:hAnsiTheme="majorBidi" w:cstheme="majorBidi"/>
          <w:sz w:val="24"/>
          <w:szCs w:val="24"/>
        </w:rPr>
      </w:pPr>
      <w:r w:rsidRPr="00C5534F">
        <w:rPr>
          <w:rFonts w:asciiTheme="majorBidi" w:hAnsiTheme="majorBidi" w:cstheme="majorBidi"/>
          <w:noProof/>
          <w:sz w:val="24"/>
          <w:szCs w:val="24"/>
        </w:rPr>
        <w:drawing>
          <wp:inline distT="0" distB="0" distL="0" distR="0" wp14:anchorId="1F6E7B3E" wp14:editId="6C7ACE7D">
            <wp:extent cx="4069897" cy="3774424"/>
            <wp:effectExtent l="0" t="0" r="698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28.png"/>
                    <pic:cNvPicPr/>
                  </pic:nvPicPr>
                  <pic:blipFill>
                    <a:blip r:embed="rId147">
                      <a:extLst>
                        <a:ext uri="{28A0092B-C50C-407E-A947-70E740481C1C}">
                          <a14:useLocalDpi xmlns:a14="http://schemas.microsoft.com/office/drawing/2010/main" val="0"/>
                        </a:ext>
                      </a:extLst>
                    </a:blip>
                    <a:stretch>
                      <a:fillRect/>
                    </a:stretch>
                  </pic:blipFill>
                  <pic:spPr>
                    <a:xfrm>
                      <a:off x="0" y="0"/>
                      <a:ext cx="4069897" cy="3774424"/>
                    </a:xfrm>
                    <a:prstGeom prst="rect">
                      <a:avLst/>
                    </a:prstGeom>
                  </pic:spPr>
                </pic:pic>
              </a:graphicData>
            </a:graphic>
          </wp:inline>
        </w:drawing>
      </w:r>
    </w:p>
    <w:p w14:paraId="113DAA17" w14:textId="15AD37BD" w:rsidR="00E27529" w:rsidRPr="00552B3E" w:rsidRDefault="00E27529">
      <w:pPr>
        <w:bidi w:val="0"/>
        <w:spacing w:line="360" w:lineRule="auto"/>
        <w:jc w:val="lowKashida"/>
        <w:rPr>
          <w:rFonts w:asciiTheme="majorBidi" w:hAnsiTheme="majorBidi" w:cstheme="majorBidi"/>
          <w:sz w:val="24"/>
          <w:szCs w:val="24"/>
        </w:rPr>
      </w:pPr>
      <w:r w:rsidRPr="00552B3E">
        <w:rPr>
          <w:rFonts w:asciiTheme="majorBidi" w:hAnsiTheme="majorBidi" w:cstheme="majorBidi"/>
          <w:b/>
          <w:bCs/>
          <w:sz w:val="24"/>
          <w:szCs w:val="24"/>
        </w:rPr>
        <w:t>Figure S2</w:t>
      </w:r>
      <w:r w:rsidR="00C8171E">
        <w:rPr>
          <w:rFonts w:asciiTheme="majorBidi" w:hAnsiTheme="majorBidi" w:cstheme="majorBidi"/>
          <w:b/>
          <w:bCs/>
          <w:sz w:val="24"/>
          <w:szCs w:val="24"/>
        </w:rPr>
        <w:t>4</w:t>
      </w:r>
      <w:r w:rsidRPr="00552B3E">
        <w:rPr>
          <w:rFonts w:asciiTheme="majorBidi" w:hAnsiTheme="majorBidi" w:cstheme="majorBidi"/>
          <w:b/>
          <w:bCs/>
          <w:sz w:val="24"/>
          <w:szCs w:val="24"/>
          <w:cs/>
        </w:rPr>
        <w:t>‎</w:t>
      </w:r>
      <w:r w:rsidRPr="00552B3E">
        <w:rPr>
          <w:rFonts w:asciiTheme="majorBidi" w:hAnsiTheme="majorBidi" w:cstheme="majorBidi"/>
          <w:b/>
          <w:bCs/>
          <w:sz w:val="24"/>
          <w:szCs w:val="24"/>
        </w:rPr>
        <w:t>.</w:t>
      </w:r>
      <w:r w:rsidRPr="00552B3E">
        <w:rPr>
          <w:rFonts w:asciiTheme="majorBidi" w:hAnsiTheme="majorBidi" w:cstheme="majorBidi"/>
          <w:b/>
          <w:bCs/>
          <w:sz w:val="24"/>
          <w:szCs w:val="24"/>
          <w:cs/>
        </w:rPr>
        <w:t>‎</w:t>
      </w:r>
      <w:r w:rsidRPr="00552B3E">
        <w:rPr>
          <w:rFonts w:asciiTheme="majorBidi" w:hAnsiTheme="majorBidi" w:cstheme="majorBidi"/>
          <w:b/>
          <w:bCs/>
          <w:sz w:val="24"/>
          <w:szCs w:val="24"/>
        </w:rPr>
        <w:t xml:space="preserve"> </w:t>
      </w:r>
      <w:r w:rsidRPr="00552B3E">
        <w:rPr>
          <w:rFonts w:asciiTheme="majorBidi" w:hAnsiTheme="majorBidi" w:cstheme="majorBidi"/>
          <w:sz w:val="24"/>
          <w:szCs w:val="24"/>
        </w:rPr>
        <w:t xml:space="preserve">Boundary condition of load (pressure): </w:t>
      </w:r>
      <w:r w:rsidRPr="00552B3E">
        <w:rPr>
          <w:rFonts w:asciiTheme="majorBidi" w:hAnsiTheme="majorBidi" w:cstheme="majorBidi"/>
          <w:sz w:val="24"/>
          <w:szCs w:val="24"/>
          <w:cs/>
        </w:rPr>
        <w:t>‎</w:t>
      </w:r>
      <w:r w:rsidRPr="00552B3E">
        <w:rPr>
          <w:rFonts w:asciiTheme="majorBidi" w:hAnsiTheme="majorBidi" w:cstheme="majorBidi"/>
          <w:sz w:val="24"/>
          <w:szCs w:val="24"/>
        </w:rPr>
        <w:t>(a) The problem study in X-Y plan (2 D).</w:t>
      </w:r>
      <w:r w:rsidRPr="00552B3E">
        <w:rPr>
          <w:rFonts w:asciiTheme="majorBidi" w:hAnsiTheme="majorBidi" w:cstheme="majorBidi"/>
          <w:sz w:val="24"/>
          <w:szCs w:val="24"/>
          <w:cs/>
        </w:rPr>
        <w:t>‎</w:t>
      </w:r>
      <w:r w:rsidRPr="00552B3E">
        <w:rPr>
          <w:rFonts w:asciiTheme="majorBidi" w:hAnsiTheme="majorBidi" w:cstheme="majorBidi"/>
          <w:sz w:val="24"/>
          <w:szCs w:val="24"/>
          <w:rtl/>
          <w:cs/>
        </w:rPr>
        <w:t xml:space="preserve"> </w:t>
      </w:r>
      <w:r w:rsidRPr="00552B3E">
        <w:rPr>
          <w:rFonts w:asciiTheme="majorBidi" w:hAnsiTheme="majorBidi" w:cstheme="majorBidi"/>
          <w:sz w:val="24"/>
          <w:szCs w:val="24"/>
          <w:cs/>
        </w:rPr>
        <w:t>‎</w:t>
      </w:r>
      <w:r w:rsidRPr="00552B3E">
        <w:rPr>
          <w:rFonts w:asciiTheme="majorBidi" w:hAnsiTheme="majorBidi" w:cstheme="majorBidi"/>
          <w:sz w:val="24"/>
          <w:szCs w:val="24"/>
        </w:rPr>
        <w:t>(b) The problem study in X-Y-Z (3 D).</w:t>
      </w:r>
      <w:r w:rsidRPr="00552B3E">
        <w:rPr>
          <w:rFonts w:asciiTheme="majorBidi" w:hAnsiTheme="majorBidi" w:cstheme="majorBidi"/>
          <w:sz w:val="24"/>
          <w:szCs w:val="24"/>
          <w:cs/>
        </w:rPr>
        <w:t>‎</w:t>
      </w:r>
    </w:p>
    <w:p w14:paraId="05B2DDA5" w14:textId="77777777" w:rsidR="00E27529" w:rsidRPr="00552B3E" w:rsidRDefault="00E27529" w:rsidP="00E27529">
      <w:pPr>
        <w:bidi w:val="0"/>
        <w:spacing w:before="120" w:line="360" w:lineRule="auto"/>
        <w:jc w:val="lowKashida"/>
        <w:rPr>
          <w:rFonts w:asciiTheme="majorBidi" w:hAnsiTheme="majorBidi" w:cstheme="majorBidi"/>
          <w:sz w:val="24"/>
          <w:szCs w:val="24"/>
        </w:rPr>
      </w:pPr>
      <w:r w:rsidRPr="00552B3E">
        <w:rPr>
          <w:rFonts w:asciiTheme="majorBidi" w:hAnsiTheme="majorBidi" w:cstheme="majorBidi"/>
          <w:sz w:val="24"/>
          <w:szCs w:val="24"/>
        </w:rPr>
        <w:t xml:space="preserve">The solution of the problem is carried out as a linear static analysis. </w:t>
      </w:r>
    </w:p>
    <w:p w14:paraId="39EDB9A4" w14:textId="3767ADED" w:rsidR="00E27529" w:rsidRPr="00552B3E" w:rsidRDefault="00E27529">
      <w:pPr>
        <w:bidi w:val="0"/>
        <w:spacing w:line="360" w:lineRule="auto"/>
        <w:jc w:val="lowKashida"/>
        <w:rPr>
          <w:rFonts w:asciiTheme="majorBidi" w:hAnsiTheme="majorBidi" w:cstheme="majorBidi"/>
          <w:b/>
          <w:bCs/>
          <w:sz w:val="24"/>
          <w:szCs w:val="24"/>
        </w:rPr>
      </w:pPr>
      <w:r w:rsidRPr="00552B3E">
        <w:rPr>
          <w:rFonts w:asciiTheme="majorBidi" w:hAnsiTheme="majorBidi" w:cstheme="majorBidi"/>
          <w:b/>
          <w:bCs/>
          <w:sz w:val="24"/>
          <w:szCs w:val="24"/>
        </w:rPr>
        <w:t>S.</w:t>
      </w:r>
      <w:r w:rsidR="005B53D0">
        <w:rPr>
          <w:rFonts w:asciiTheme="majorBidi" w:hAnsiTheme="majorBidi" w:cstheme="majorBidi"/>
          <w:b/>
          <w:bCs/>
          <w:sz w:val="24"/>
          <w:szCs w:val="24"/>
        </w:rPr>
        <w:t>3</w:t>
      </w:r>
      <w:r w:rsidRPr="00552B3E">
        <w:rPr>
          <w:rFonts w:asciiTheme="majorBidi" w:hAnsiTheme="majorBidi" w:cstheme="majorBidi"/>
          <w:b/>
          <w:bCs/>
          <w:sz w:val="24"/>
          <w:szCs w:val="24"/>
        </w:rPr>
        <w:t>.3.5 Results</w:t>
      </w:r>
    </w:p>
    <w:p w14:paraId="6FF792FB" w14:textId="77777777" w:rsidR="00E27529" w:rsidRPr="00552B3E" w:rsidRDefault="00E27529" w:rsidP="00E27529">
      <w:pPr>
        <w:bidi w:val="0"/>
        <w:spacing w:line="360" w:lineRule="auto"/>
        <w:jc w:val="lowKashida"/>
        <w:rPr>
          <w:rFonts w:asciiTheme="majorBidi" w:hAnsiTheme="majorBidi" w:cstheme="majorBidi"/>
          <w:sz w:val="24"/>
          <w:szCs w:val="24"/>
        </w:rPr>
      </w:pPr>
      <w:r w:rsidRPr="00552B3E">
        <w:rPr>
          <w:rFonts w:asciiTheme="majorBidi" w:hAnsiTheme="majorBidi" w:cstheme="majorBidi"/>
          <w:sz w:val="24"/>
          <w:szCs w:val="24"/>
        </w:rPr>
        <w:t>After programming running the result can be taken. It can be shown stress, strain, displacement and deformed shape of the shaft.</w:t>
      </w:r>
    </w:p>
    <w:p w14:paraId="07CE8F30" w14:textId="534C70C0" w:rsidR="00E27529" w:rsidRPr="00552B3E" w:rsidRDefault="00E27529">
      <w:pPr>
        <w:bidi w:val="0"/>
        <w:spacing w:line="360" w:lineRule="auto"/>
        <w:jc w:val="lowKashida"/>
        <w:rPr>
          <w:rFonts w:asciiTheme="majorBidi" w:hAnsiTheme="majorBidi" w:cstheme="majorBidi"/>
          <w:b/>
          <w:bCs/>
          <w:sz w:val="24"/>
          <w:szCs w:val="24"/>
        </w:rPr>
      </w:pPr>
      <w:r w:rsidRPr="00552B3E">
        <w:rPr>
          <w:rFonts w:asciiTheme="majorBidi" w:hAnsiTheme="majorBidi" w:cstheme="majorBidi"/>
          <w:b/>
          <w:bCs/>
          <w:sz w:val="24"/>
          <w:szCs w:val="24"/>
        </w:rPr>
        <w:t>S.</w:t>
      </w:r>
      <w:r w:rsidR="005B53D0">
        <w:rPr>
          <w:rFonts w:asciiTheme="majorBidi" w:hAnsiTheme="majorBidi" w:cstheme="majorBidi"/>
          <w:b/>
          <w:bCs/>
          <w:sz w:val="24"/>
          <w:szCs w:val="24"/>
        </w:rPr>
        <w:t>3</w:t>
      </w:r>
      <w:r w:rsidRPr="00552B3E">
        <w:rPr>
          <w:rFonts w:asciiTheme="majorBidi" w:hAnsiTheme="majorBidi" w:cstheme="majorBidi"/>
          <w:b/>
          <w:bCs/>
          <w:sz w:val="24"/>
          <w:szCs w:val="24"/>
        </w:rPr>
        <w:t>.3.5.1 Stresses</w:t>
      </w:r>
    </w:p>
    <w:p w14:paraId="1A57DC69" w14:textId="18D9B9C5" w:rsidR="00E27529" w:rsidRPr="00552B3E" w:rsidRDefault="00E27529">
      <w:pPr>
        <w:bidi w:val="0"/>
        <w:spacing w:before="120" w:line="360" w:lineRule="auto"/>
        <w:jc w:val="lowKashida"/>
        <w:rPr>
          <w:rFonts w:asciiTheme="majorBidi" w:hAnsiTheme="majorBidi" w:cstheme="majorBidi"/>
          <w:sz w:val="24"/>
          <w:szCs w:val="24"/>
        </w:rPr>
      </w:pPr>
      <w:r w:rsidRPr="00552B3E">
        <w:rPr>
          <w:rFonts w:asciiTheme="majorBidi" w:hAnsiTheme="majorBidi" w:cstheme="majorBidi"/>
          <w:sz w:val="24"/>
          <w:szCs w:val="24"/>
        </w:rPr>
        <w:t xml:space="preserve">Throughout this numerical analysis, the von-Mises stress is obtained as a comparable stress. This stress is due to the applied pressure from the input power to output power. Therefore, from numerical analysis the maximum von-Mises stress varied from </w:t>
      </w:r>
      <w:r w:rsidRPr="00552B3E">
        <w:rPr>
          <w:rFonts w:asciiTheme="majorBidi" w:hAnsiTheme="majorBidi" w:cstheme="majorBidi"/>
          <w:b/>
          <w:bCs/>
          <w:sz w:val="24"/>
          <w:szCs w:val="24"/>
        </w:rPr>
        <w:t>1.3 MPa</w:t>
      </w:r>
      <w:r w:rsidRPr="00552B3E">
        <w:rPr>
          <w:rFonts w:asciiTheme="majorBidi" w:hAnsiTheme="majorBidi" w:cstheme="majorBidi"/>
          <w:sz w:val="24"/>
          <w:szCs w:val="24"/>
        </w:rPr>
        <w:t xml:space="preserve"> to </w:t>
      </w:r>
      <w:r w:rsidRPr="00552B3E">
        <w:rPr>
          <w:rFonts w:asciiTheme="majorBidi" w:hAnsiTheme="majorBidi" w:cstheme="majorBidi"/>
          <w:b/>
          <w:bCs/>
          <w:sz w:val="24"/>
          <w:szCs w:val="24"/>
        </w:rPr>
        <w:t>60.96</w:t>
      </w:r>
      <w:r w:rsidRPr="00552B3E">
        <w:rPr>
          <w:rFonts w:asciiTheme="majorBidi" w:hAnsiTheme="majorBidi" w:cstheme="majorBidi"/>
          <w:sz w:val="24"/>
          <w:szCs w:val="24"/>
        </w:rPr>
        <w:t xml:space="preserve"> </w:t>
      </w:r>
      <w:r w:rsidRPr="00552B3E">
        <w:rPr>
          <w:rFonts w:asciiTheme="majorBidi" w:hAnsiTheme="majorBidi" w:cstheme="majorBidi"/>
          <w:b/>
          <w:bCs/>
          <w:sz w:val="24"/>
          <w:szCs w:val="24"/>
        </w:rPr>
        <w:t>MPa</w:t>
      </w:r>
      <w:r w:rsidRPr="00552B3E">
        <w:rPr>
          <w:rFonts w:asciiTheme="majorBidi" w:hAnsiTheme="majorBidi" w:cstheme="majorBidi"/>
          <w:sz w:val="24"/>
          <w:szCs w:val="24"/>
        </w:rPr>
        <w:t>. Figure S2</w:t>
      </w:r>
      <w:r w:rsidR="00C8171E">
        <w:rPr>
          <w:rFonts w:asciiTheme="majorBidi" w:hAnsiTheme="majorBidi" w:cstheme="majorBidi"/>
          <w:sz w:val="24"/>
          <w:szCs w:val="24"/>
        </w:rPr>
        <w:t>5</w:t>
      </w:r>
      <w:r w:rsidRPr="00552B3E">
        <w:rPr>
          <w:rFonts w:asciiTheme="majorBidi" w:hAnsiTheme="majorBidi" w:cstheme="majorBidi"/>
          <w:sz w:val="24"/>
          <w:szCs w:val="24"/>
        </w:rPr>
        <w:t xml:space="preserve"> shows the stress distributions along one hole of the die. From that figure.</w:t>
      </w:r>
      <w:r w:rsidRPr="00552B3E">
        <w:rPr>
          <w:rFonts w:asciiTheme="majorBidi" w:hAnsiTheme="majorBidi" w:cstheme="majorBidi"/>
          <w:b/>
          <w:bCs/>
          <w:sz w:val="24"/>
          <w:szCs w:val="24"/>
        </w:rPr>
        <w:t>,</w:t>
      </w:r>
      <w:r w:rsidRPr="00552B3E">
        <w:rPr>
          <w:rFonts w:asciiTheme="majorBidi" w:hAnsiTheme="majorBidi" w:cstheme="majorBidi"/>
          <w:sz w:val="24"/>
          <w:szCs w:val="24"/>
        </w:rPr>
        <w:t xml:space="preserve"> the maximum stress in the elements around the outside of one hole.  They not exceed </w:t>
      </w:r>
      <w:r w:rsidRPr="00552B3E">
        <w:rPr>
          <w:rFonts w:asciiTheme="majorBidi" w:hAnsiTheme="majorBidi" w:cstheme="majorBidi"/>
          <w:b/>
          <w:bCs/>
          <w:sz w:val="24"/>
          <w:szCs w:val="24"/>
        </w:rPr>
        <w:t>60.96</w:t>
      </w:r>
      <w:r w:rsidRPr="00552B3E">
        <w:rPr>
          <w:rFonts w:asciiTheme="majorBidi" w:hAnsiTheme="majorBidi" w:cstheme="majorBidi"/>
          <w:sz w:val="24"/>
          <w:szCs w:val="24"/>
        </w:rPr>
        <w:t xml:space="preserve"> </w:t>
      </w:r>
      <w:r w:rsidRPr="00552B3E">
        <w:rPr>
          <w:rFonts w:asciiTheme="majorBidi" w:hAnsiTheme="majorBidi" w:cstheme="majorBidi"/>
          <w:b/>
          <w:bCs/>
          <w:sz w:val="24"/>
          <w:szCs w:val="24"/>
        </w:rPr>
        <w:t>MPa</w:t>
      </w:r>
      <w:r w:rsidRPr="00552B3E">
        <w:rPr>
          <w:rFonts w:asciiTheme="majorBidi" w:hAnsiTheme="majorBidi" w:cstheme="majorBidi"/>
          <w:sz w:val="24"/>
          <w:szCs w:val="24"/>
        </w:rPr>
        <w:t xml:space="preserve">, which reflects the design safety of the die because after the harding of the die and tempering, the ultimate strength becomes </w:t>
      </w:r>
      <w:r w:rsidRPr="00552B3E">
        <w:rPr>
          <w:rFonts w:asciiTheme="majorBidi" w:hAnsiTheme="majorBidi" w:cstheme="majorBidi"/>
          <w:b/>
          <w:bCs/>
          <w:sz w:val="24"/>
          <w:szCs w:val="24"/>
        </w:rPr>
        <w:t>120 MPa</w:t>
      </w:r>
      <w:r w:rsidRPr="00552B3E">
        <w:rPr>
          <w:rFonts w:asciiTheme="majorBidi" w:hAnsiTheme="majorBidi" w:cstheme="majorBidi"/>
          <w:sz w:val="24"/>
          <w:szCs w:val="24"/>
        </w:rPr>
        <w:t>.</w:t>
      </w:r>
    </w:p>
    <w:p w14:paraId="37AF75EC" w14:textId="77777777" w:rsidR="00E27529" w:rsidRPr="00552B3E" w:rsidRDefault="00E27529" w:rsidP="00E27529">
      <w:pPr>
        <w:bidi w:val="0"/>
        <w:spacing w:line="360" w:lineRule="auto"/>
        <w:jc w:val="lowKashida"/>
        <w:rPr>
          <w:rFonts w:asciiTheme="majorBidi" w:hAnsiTheme="majorBidi" w:cstheme="majorBidi"/>
          <w:b/>
          <w:bCs/>
          <w:sz w:val="24"/>
          <w:szCs w:val="24"/>
        </w:rPr>
      </w:pPr>
    </w:p>
    <w:p w14:paraId="614BA70A" w14:textId="77777777" w:rsidR="00E27529" w:rsidRPr="00552B3E" w:rsidRDefault="00E27529" w:rsidP="00E27529">
      <w:pPr>
        <w:bidi w:val="0"/>
        <w:spacing w:line="360" w:lineRule="auto"/>
        <w:jc w:val="lowKashida"/>
        <w:rPr>
          <w:rFonts w:asciiTheme="majorBidi" w:hAnsiTheme="majorBidi" w:cstheme="majorBidi"/>
          <w:b/>
          <w:bCs/>
          <w:sz w:val="24"/>
          <w:szCs w:val="24"/>
        </w:rPr>
      </w:pPr>
    </w:p>
    <w:p w14:paraId="2E540F56" w14:textId="7CE80846" w:rsidR="00E27529" w:rsidRPr="00552B3E" w:rsidRDefault="00644A7D" w:rsidP="00E27529">
      <w:pPr>
        <w:bidi w:val="0"/>
        <w:jc w:val="lowKashida"/>
        <w:rPr>
          <w:rFonts w:asciiTheme="majorBidi" w:hAnsiTheme="majorBidi" w:cstheme="majorBidi"/>
          <w:sz w:val="24"/>
          <w:szCs w:val="24"/>
          <w:lang w:bidi="ar-EG"/>
        </w:rPr>
      </w:pPr>
      <w:r w:rsidRPr="00C5534F">
        <w:rPr>
          <w:rFonts w:asciiTheme="majorBidi" w:hAnsiTheme="majorBidi" w:cstheme="majorBidi"/>
          <w:noProof/>
          <w:sz w:val="24"/>
          <w:szCs w:val="24"/>
        </w:rPr>
        <w:drawing>
          <wp:inline distT="0" distB="0" distL="0" distR="0" wp14:anchorId="6C925465" wp14:editId="5D0EB12E">
            <wp:extent cx="5760085" cy="7549515"/>
            <wp:effectExtent l="0" t="0" r="0" b="0"/>
            <wp:docPr id="2003104162" name="Picture 2003104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29 (1).png"/>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5760085" cy="7549515"/>
                    </a:xfrm>
                    <a:prstGeom prst="rect">
                      <a:avLst/>
                    </a:prstGeom>
                  </pic:spPr>
                </pic:pic>
              </a:graphicData>
            </a:graphic>
          </wp:inline>
        </w:drawing>
      </w:r>
    </w:p>
    <w:p w14:paraId="69DD34E0" w14:textId="68915505" w:rsidR="00E27529" w:rsidRPr="00552B3E" w:rsidRDefault="00E27529">
      <w:pPr>
        <w:bidi w:val="0"/>
        <w:rPr>
          <w:rFonts w:asciiTheme="majorBidi" w:hAnsiTheme="majorBidi" w:cstheme="majorBidi"/>
          <w:sz w:val="24"/>
          <w:szCs w:val="24"/>
          <w:lang w:bidi="ar-EG"/>
        </w:rPr>
      </w:pPr>
      <w:r w:rsidRPr="00552B3E">
        <w:rPr>
          <w:rFonts w:asciiTheme="majorBidi" w:hAnsiTheme="majorBidi" w:cstheme="majorBidi"/>
          <w:b/>
          <w:bCs/>
          <w:sz w:val="24"/>
          <w:szCs w:val="24"/>
          <w:lang w:bidi="ar-EG"/>
        </w:rPr>
        <w:t>Figure S2</w:t>
      </w:r>
      <w:r w:rsidR="00C8171E">
        <w:rPr>
          <w:rFonts w:asciiTheme="majorBidi" w:hAnsiTheme="majorBidi" w:cstheme="majorBidi"/>
          <w:b/>
          <w:bCs/>
          <w:sz w:val="24"/>
          <w:szCs w:val="24"/>
          <w:lang w:bidi="ar-EG"/>
        </w:rPr>
        <w:t>5</w:t>
      </w:r>
      <w:r w:rsidRPr="00552B3E">
        <w:rPr>
          <w:rFonts w:asciiTheme="majorBidi" w:hAnsiTheme="majorBidi" w:cstheme="majorBidi"/>
          <w:b/>
          <w:bCs/>
          <w:sz w:val="24"/>
          <w:szCs w:val="24"/>
          <w:cs/>
          <w:lang w:bidi="ar-EG"/>
        </w:rPr>
        <w:t>‎</w:t>
      </w:r>
      <w:r w:rsidRPr="00552B3E">
        <w:rPr>
          <w:rFonts w:asciiTheme="majorBidi" w:hAnsiTheme="majorBidi" w:cstheme="majorBidi"/>
          <w:b/>
          <w:bCs/>
          <w:sz w:val="24"/>
          <w:szCs w:val="24"/>
          <w:lang w:bidi="ar-EG"/>
        </w:rPr>
        <w:t>.</w:t>
      </w:r>
      <w:r w:rsidRPr="00552B3E">
        <w:rPr>
          <w:rFonts w:asciiTheme="majorBidi" w:hAnsiTheme="majorBidi" w:cstheme="majorBidi"/>
          <w:sz w:val="24"/>
          <w:szCs w:val="24"/>
          <w:lang w:bidi="ar-EG"/>
        </w:rPr>
        <w:t xml:space="preserve"> von-Mises stress (MPa) of one hole of the die: </w:t>
      </w:r>
      <w:r w:rsidRPr="00552B3E">
        <w:rPr>
          <w:rFonts w:asciiTheme="majorBidi" w:hAnsiTheme="majorBidi" w:cstheme="majorBidi"/>
          <w:sz w:val="24"/>
          <w:szCs w:val="24"/>
          <w:cs/>
          <w:lang w:bidi="ar-EG"/>
        </w:rPr>
        <w:t>‎</w:t>
      </w:r>
      <w:r w:rsidRPr="00552B3E">
        <w:rPr>
          <w:rFonts w:asciiTheme="majorBidi" w:hAnsiTheme="majorBidi" w:cstheme="majorBidi"/>
          <w:sz w:val="24"/>
          <w:szCs w:val="24"/>
          <w:lang w:bidi="ar-EG"/>
        </w:rPr>
        <w:t>(a) 2 D  (b) 3 D  (c) Maximum stress part</w:t>
      </w:r>
      <w:r w:rsidRPr="00552B3E">
        <w:rPr>
          <w:rFonts w:asciiTheme="majorBidi" w:hAnsiTheme="majorBidi" w:cstheme="majorBidi"/>
          <w:sz w:val="24"/>
          <w:szCs w:val="24"/>
          <w:cs/>
          <w:lang w:bidi="ar-EG"/>
        </w:rPr>
        <w:t>‎</w:t>
      </w:r>
    </w:p>
    <w:p w14:paraId="66425F06" w14:textId="77777777" w:rsidR="00E27529" w:rsidRPr="00552B3E" w:rsidRDefault="00E27529" w:rsidP="00E27529">
      <w:pPr>
        <w:bidi w:val="0"/>
        <w:spacing w:line="360" w:lineRule="auto"/>
        <w:jc w:val="lowKashida"/>
        <w:rPr>
          <w:rFonts w:asciiTheme="majorBidi" w:hAnsiTheme="majorBidi" w:cstheme="majorBidi"/>
          <w:b/>
          <w:bCs/>
          <w:sz w:val="24"/>
          <w:szCs w:val="24"/>
        </w:rPr>
      </w:pPr>
    </w:p>
    <w:p w14:paraId="1B44475E" w14:textId="1C3D615D" w:rsidR="00E27529" w:rsidRPr="00552B3E" w:rsidRDefault="00E27529">
      <w:pPr>
        <w:bidi w:val="0"/>
        <w:spacing w:line="360" w:lineRule="auto"/>
        <w:jc w:val="lowKashida"/>
        <w:rPr>
          <w:rFonts w:asciiTheme="majorBidi" w:hAnsiTheme="majorBidi" w:cstheme="majorBidi"/>
          <w:b/>
          <w:bCs/>
          <w:sz w:val="24"/>
          <w:szCs w:val="24"/>
        </w:rPr>
      </w:pPr>
      <w:r w:rsidRPr="00552B3E">
        <w:rPr>
          <w:rFonts w:asciiTheme="majorBidi" w:hAnsiTheme="majorBidi" w:cstheme="majorBidi"/>
          <w:b/>
          <w:bCs/>
          <w:sz w:val="24"/>
          <w:szCs w:val="24"/>
        </w:rPr>
        <w:t>S.</w:t>
      </w:r>
      <w:r w:rsidR="005B53D0">
        <w:rPr>
          <w:rFonts w:asciiTheme="majorBidi" w:hAnsiTheme="majorBidi" w:cstheme="majorBidi"/>
          <w:b/>
          <w:bCs/>
          <w:sz w:val="24"/>
          <w:szCs w:val="24"/>
        </w:rPr>
        <w:t>3</w:t>
      </w:r>
      <w:r w:rsidRPr="00552B3E">
        <w:rPr>
          <w:rFonts w:asciiTheme="majorBidi" w:hAnsiTheme="majorBidi" w:cstheme="majorBidi"/>
          <w:b/>
          <w:bCs/>
          <w:sz w:val="24"/>
          <w:szCs w:val="24"/>
        </w:rPr>
        <w:t>.3.5.2 Strain</w:t>
      </w:r>
    </w:p>
    <w:p w14:paraId="2572A0FD" w14:textId="5F069D16" w:rsidR="00E27529" w:rsidRPr="00552B3E" w:rsidRDefault="00E27529">
      <w:pPr>
        <w:bidi w:val="0"/>
        <w:spacing w:line="360" w:lineRule="auto"/>
        <w:jc w:val="lowKashida"/>
        <w:rPr>
          <w:rFonts w:asciiTheme="majorBidi" w:hAnsiTheme="majorBidi" w:cstheme="majorBidi"/>
          <w:sz w:val="24"/>
          <w:szCs w:val="24"/>
          <w:lang w:bidi="ar-EG"/>
        </w:rPr>
      </w:pPr>
      <w:r w:rsidRPr="00552B3E">
        <w:rPr>
          <w:rFonts w:asciiTheme="majorBidi" w:hAnsiTheme="majorBidi" w:cstheme="majorBidi"/>
          <w:sz w:val="24"/>
          <w:szCs w:val="24"/>
        </w:rPr>
        <w:t xml:space="preserve">The maximum strains induced in the one hole due to the applied pressure on one hole of the die. Therefore, from numerical analysis, the maximum strain is </w:t>
      </w:r>
      <w:r w:rsidRPr="00552B3E">
        <w:rPr>
          <w:rFonts w:asciiTheme="majorBidi" w:hAnsiTheme="majorBidi" w:cstheme="majorBidi"/>
          <w:b/>
          <w:bCs/>
          <w:sz w:val="24"/>
          <w:szCs w:val="24"/>
        </w:rPr>
        <w:t>2.4 × 10</w:t>
      </w:r>
      <w:r w:rsidRPr="00552B3E">
        <w:rPr>
          <w:rFonts w:asciiTheme="majorBidi" w:hAnsiTheme="majorBidi" w:cstheme="majorBidi"/>
          <w:b/>
          <w:bCs/>
          <w:sz w:val="24"/>
          <w:szCs w:val="24"/>
          <w:vertAlign w:val="superscript"/>
        </w:rPr>
        <w:t>-4</w:t>
      </w:r>
      <w:r w:rsidRPr="00552B3E">
        <w:rPr>
          <w:rFonts w:asciiTheme="majorBidi" w:hAnsiTheme="majorBidi" w:cstheme="majorBidi"/>
          <w:sz w:val="24"/>
          <w:szCs w:val="24"/>
        </w:rPr>
        <w:t>. Figure S</w:t>
      </w:r>
      <w:r w:rsidR="00C8171E">
        <w:rPr>
          <w:rFonts w:asciiTheme="majorBidi" w:hAnsiTheme="majorBidi" w:cstheme="majorBidi"/>
          <w:sz w:val="24"/>
          <w:szCs w:val="24"/>
        </w:rPr>
        <w:t>26</w:t>
      </w:r>
      <w:r w:rsidRPr="00552B3E">
        <w:rPr>
          <w:rFonts w:asciiTheme="majorBidi" w:hAnsiTheme="majorBidi" w:cstheme="majorBidi"/>
          <w:sz w:val="24"/>
          <w:szCs w:val="24"/>
          <w:cs/>
        </w:rPr>
        <w:t>‎</w:t>
      </w:r>
      <w:r w:rsidRPr="00552B3E">
        <w:rPr>
          <w:rFonts w:asciiTheme="majorBidi" w:hAnsiTheme="majorBidi" w:cstheme="majorBidi"/>
          <w:sz w:val="24"/>
          <w:szCs w:val="24"/>
        </w:rPr>
        <w:t xml:space="preserve"> shows the strain distribution along one hole of the die.</w:t>
      </w:r>
      <w:r w:rsidRPr="00552B3E">
        <w:rPr>
          <w:rFonts w:asciiTheme="majorBidi" w:hAnsiTheme="majorBidi" w:cstheme="majorBidi"/>
          <w:sz w:val="24"/>
          <w:szCs w:val="24"/>
          <w:lang w:bidi="ar-EG"/>
        </w:rPr>
        <w:t xml:space="preserve"> This low induced strain in hole die reflects the high rigidity of shaft which means that this die will be tough and stiff during its use in the pelleting machine.</w:t>
      </w:r>
    </w:p>
    <w:p w14:paraId="7656D547" w14:textId="55A61131" w:rsidR="00E27529" w:rsidRPr="00552B3E" w:rsidRDefault="00644A7D" w:rsidP="00E27529">
      <w:pPr>
        <w:bidi w:val="0"/>
        <w:jc w:val="lowKashida"/>
        <w:rPr>
          <w:rFonts w:asciiTheme="majorBidi" w:hAnsiTheme="majorBidi" w:cstheme="majorBidi"/>
          <w:sz w:val="24"/>
          <w:szCs w:val="24"/>
          <w:lang w:bidi="ar-EG"/>
        </w:rPr>
      </w:pPr>
      <w:r w:rsidRPr="00C5534F">
        <w:rPr>
          <w:rFonts w:asciiTheme="majorBidi" w:hAnsiTheme="majorBidi" w:cstheme="majorBidi"/>
          <w:noProof/>
          <w:sz w:val="24"/>
          <w:szCs w:val="24"/>
        </w:rPr>
        <w:drawing>
          <wp:inline distT="0" distB="0" distL="0" distR="0" wp14:anchorId="5EEE556C" wp14:editId="2F630F17">
            <wp:extent cx="5760085" cy="7132320"/>
            <wp:effectExtent l="0" t="0" r="0" b="0"/>
            <wp:docPr id="2003104163" name="Picture 2003104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30 (1).png"/>
                    <pic:cNvPicPr/>
                  </pic:nvPicPr>
                  <pic:blipFill>
                    <a:blip r:embed="rId149">
                      <a:extLst>
                        <a:ext uri="{28A0092B-C50C-407E-A947-70E740481C1C}">
                          <a14:useLocalDpi xmlns:a14="http://schemas.microsoft.com/office/drawing/2010/main" val="0"/>
                        </a:ext>
                      </a:extLst>
                    </a:blip>
                    <a:stretch>
                      <a:fillRect/>
                    </a:stretch>
                  </pic:blipFill>
                  <pic:spPr>
                    <a:xfrm>
                      <a:off x="0" y="0"/>
                      <a:ext cx="5760085" cy="7132320"/>
                    </a:xfrm>
                    <a:prstGeom prst="rect">
                      <a:avLst/>
                    </a:prstGeom>
                  </pic:spPr>
                </pic:pic>
              </a:graphicData>
            </a:graphic>
          </wp:inline>
        </w:drawing>
      </w:r>
    </w:p>
    <w:p w14:paraId="7C410C8F" w14:textId="77777777" w:rsidR="00E27529" w:rsidRPr="00552B3E" w:rsidRDefault="00E27529" w:rsidP="00E27529">
      <w:pPr>
        <w:bidi w:val="0"/>
        <w:jc w:val="lowKashida"/>
        <w:rPr>
          <w:rFonts w:asciiTheme="majorBidi" w:hAnsiTheme="majorBidi" w:cstheme="majorBidi"/>
          <w:sz w:val="24"/>
          <w:szCs w:val="24"/>
          <w:lang w:bidi="ar-EG"/>
        </w:rPr>
      </w:pPr>
    </w:p>
    <w:p w14:paraId="668BCF3F" w14:textId="0A3A1EC7" w:rsidR="00E27529" w:rsidRPr="00552B3E" w:rsidRDefault="00E27529">
      <w:pPr>
        <w:bidi w:val="0"/>
        <w:jc w:val="lowKashida"/>
        <w:rPr>
          <w:rFonts w:asciiTheme="majorBidi" w:hAnsiTheme="majorBidi" w:cstheme="majorBidi"/>
          <w:sz w:val="24"/>
          <w:szCs w:val="24"/>
          <w:lang w:bidi="ar-EG"/>
        </w:rPr>
      </w:pPr>
      <w:r w:rsidRPr="00552B3E">
        <w:rPr>
          <w:rFonts w:asciiTheme="majorBidi" w:hAnsiTheme="majorBidi" w:cstheme="majorBidi"/>
          <w:b/>
          <w:bCs/>
          <w:sz w:val="24"/>
          <w:szCs w:val="24"/>
          <w:lang w:bidi="ar-EG"/>
        </w:rPr>
        <w:t>Figure S</w:t>
      </w:r>
      <w:r w:rsidR="00C8171E">
        <w:rPr>
          <w:rFonts w:asciiTheme="majorBidi" w:hAnsiTheme="majorBidi" w:cstheme="majorBidi"/>
          <w:b/>
          <w:bCs/>
          <w:sz w:val="24"/>
          <w:szCs w:val="24"/>
          <w:lang w:bidi="ar-EG"/>
        </w:rPr>
        <w:t>26</w:t>
      </w:r>
      <w:r w:rsidRPr="00552B3E">
        <w:rPr>
          <w:rFonts w:asciiTheme="majorBidi" w:hAnsiTheme="majorBidi" w:cstheme="majorBidi"/>
          <w:b/>
          <w:bCs/>
          <w:sz w:val="24"/>
          <w:szCs w:val="24"/>
          <w:cs/>
          <w:lang w:bidi="ar-EG"/>
        </w:rPr>
        <w:t>‎</w:t>
      </w:r>
      <w:r w:rsidRPr="00552B3E">
        <w:rPr>
          <w:rFonts w:asciiTheme="majorBidi" w:hAnsiTheme="majorBidi" w:cstheme="majorBidi"/>
          <w:sz w:val="24"/>
          <w:szCs w:val="24"/>
          <w:lang w:bidi="ar-EG"/>
        </w:rPr>
        <w:t>.</w:t>
      </w:r>
      <w:r w:rsidRPr="00552B3E">
        <w:rPr>
          <w:rFonts w:asciiTheme="majorBidi" w:hAnsiTheme="majorBidi" w:cstheme="majorBidi"/>
          <w:sz w:val="24"/>
          <w:szCs w:val="24"/>
          <w:cs/>
          <w:lang w:bidi="ar-EG"/>
        </w:rPr>
        <w:t>‎</w:t>
      </w:r>
      <w:r w:rsidRPr="00552B3E">
        <w:rPr>
          <w:rFonts w:asciiTheme="majorBidi" w:hAnsiTheme="majorBidi" w:cstheme="majorBidi"/>
          <w:sz w:val="24"/>
          <w:szCs w:val="24"/>
          <w:lang w:bidi="ar-EG"/>
        </w:rPr>
        <w:t xml:space="preserve"> Strain distribution of one hole of the die: </w:t>
      </w:r>
      <w:r w:rsidRPr="00552B3E">
        <w:rPr>
          <w:rFonts w:asciiTheme="majorBidi" w:hAnsiTheme="majorBidi" w:cstheme="majorBidi"/>
          <w:sz w:val="24"/>
          <w:szCs w:val="24"/>
          <w:cs/>
          <w:lang w:bidi="ar-EG"/>
        </w:rPr>
        <w:t>‎</w:t>
      </w:r>
      <w:r w:rsidRPr="00552B3E">
        <w:rPr>
          <w:rFonts w:asciiTheme="majorBidi" w:hAnsiTheme="majorBidi" w:cstheme="majorBidi"/>
          <w:sz w:val="24"/>
          <w:szCs w:val="24"/>
          <w:lang w:bidi="ar-EG"/>
        </w:rPr>
        <w:t>(a) 2 D   (b): 3 D (c): Maximum strain part.</w:t>
      </w:r>
      <w:r w:rsidRPr="00552B3E">
        <w:rPr>
          <w:rFonts w:asciiTheme="majorBidi" w:hAnsiTheme="majorBidi" w:cstheme="majorBidi"/>
          <w:sz w:val="24"/>
          <w:szCs w:val="24"/>
          <w:cs/>
          <w:lang w:bidi="ar-EG"/>
        </w:rPr>
        <w:t>‎</w:t>
      </w:r>
    </w:p>
    <w:p w14:paraId="1C9A8320" w14:textId="77777777" w:rsidR="00E27529" w:rsidRPr="00552B3E" w:rsidRDefault="00E27529" w:rsidP="00E27529">
      <w:pPr>
        <w:bidi w:val="0"/>
        <w:spacing w:line="360" w:lineRule="auto"/>
        <w:jc w:val="lowKashida"/>
        <w:rPr>
          <w:rFonts w:asciiTheme="majorBidi" w:hAnsiTheme="majorBidi" w:cstheme="majorBidi"/>
          <w:sz w:val="24"/>
          <w:szCs w:val="24"/>
          <w:lang w:bidi="ar-EG"/>
        </w:rPr>
      </w:pPr>
    </w:p>
    <w:p w14:paraId="6EA510EE" w14:textId="694FAA01" w:rsidR="00E27529" w:rsidRPr="00552B3E" w:rsidRDefault="00E27529">
      <w:pPr>
        <w:bidi w:val="0"/>
        <w:spacing w:line="360" w:lineRule="auto"/>
        <w:jc w:val="lowKashida"/>
        <w:rPr>
          <w:rFonts w:asciiTheme="majorBidi" w:hAnsiTheme="majorBidi" w:cstheme="majorBidi"/>
          <w:sz w:val="24"/>
          <w:szCs w:val="24"/>
          <w:lang w:bidi="ar-EG"/>
        </w:rPr>
      </w:pPr>
      <w:r w:rsidRPr="00552B3E">
        <w:rPr>
          <w:rFonts w:asciiTheme="majorBidi" w:hAnsiTheme="majorBidi" w:cstheme="majorBidi"/>
          <w:b/>
          <w:bCs/>
          <w:sz w:val="24"/>
          <w:szCs w:val="24"/>
        </w:rPr>
        <w:t>S.</w:t>
      </w:r>
      <w:r w:rsidR="005B53D0">
        <w:rPr>
          <w:rFonts w:asciiTheme="majorBidi" w:hAnsiTheme="majorBidi" w:cstheme="majorBidi"/>
          <w:b/>
          <w:bCs/>
          <w:sz w:val="24"/>
          <w:szCs w:val="24"/>
        </w:rPr>
        <w:t>3</w:t>
      </w:r>
      <w:r w:rsidRPr="00552B3E">
        <w:rPr>
          <w:rFonts w:asciiTheme="majorBidi" w:hAnsiTheme="majorBidi" w:cstheme="majorBidi"/>
          <w:b/>
          <w:bCs/>
          <w:sz w:val="24"/>
          <w:szCs w:val="24"/>
        </w:rPr>
        <w:t>.3.5.</w:t>
      </w:r>
      <w:r w:rsidRPr="00552B3E">
        <w:rPr>
          <w:rFonts w:asciiTheme="majorBidi" w:hAnsiTheme="majorBidi" w:cstheme="majorBidi"/>
          <w:b/>
          <w:bCs/>
          <w:sz w:val="24"/>
          <w:szCs w:val="24"/>
          <w:lang w:bidi="ar-EG"/>
        </w:rPr>
        <w:t>3 Displacement</w:t>
      </w:r>
    </w:p>
    <w:p w14:paraId="4D875E0A" w14:textId="1E0A50B1" w:rsidR="00E27529" w:rsidRPr="00552B3E" w:rsidRDefault="00E27529">
      <w:pPr>
        <w:bidi w:val="0"/>
        <w:spacing w:before="120" w:line="360" w:lineRule="auto"/>
        <w:jc w:val="lowKashida"/>
        <w:rPr>
          <w:rFonts w:asciiTheme="majorBidi" w:hAnsiTheme="majorBidi" w:cstheme="majorBidi"/>
          <w:sz w:val="24"/>
          <w:szCs w:val="24"/>
          <w:lang w:bidi="ar-EG"/>
        </w:rPr>
      </w:pPr>
      <w:r w:rsidRPr="00552B3E">
        <w:rPr>
          <w:rFonts w:asciiTheme="majorBidi" w:hAnsiTheme="majorBidi" w:cstheme="majorBidi"/>
          <w:sz w:val="24"/>
          <w:szCs w:val="24"/>
        </w:rPr>
        <w:t xml:space="preserve">The </w:t>
      </w:r>
      <w:r w:rsidRPr="00552B3E">
        <w:rPr>
          <w:rFonts w:asciiTheme="majorBidi" w:hAnsiTheme="majorBidi" w:cstheme="majorBidi"/>
          <w:sz w:val="24"/>
          <w:szCs w:val="24"/>
          <w:lang w:bidi="ar-EG"/>
        </w:rPr>
        <w:t>displacement</w:t>
      </w:r>
      <w:r w:rsidRPr="00552B3E">
        <w:rPr>
          <w:rFonts w:asciiTheme="majorBidi" w:hAnsiTheme="majorBidi" w:cstheme="majorBidi"/>
          <w:sz w:val="24"/>
          <w:szCs w:val="24"/>
        </w:rPr>
        <w:t xml:space="preserve"> of the different nodes of the hole is obtained as</w:t>
      </w:r>
      <w:r w:rsidRPr="00552B3E">
        <w:rPr>
          <w:rFonts w:asciiTheme="majorBidi" w:hAnsiTheme="majorBidi" w:cstheme="majorBidi"/>
          <w:sz w:val="24"/>
          <w:szCs w:val="24"/>
          <w:lang w:bidi="ar-EG"/>
        </w:rPr>
        <w:t xml:space="preserve"> a results of the induced strain in the one hole of the die. This displacement is due to the applied pressure. From numerical analysis the maximum displacement is </w:t>
      </w:r>
      <w:r w:rsidRPr="00552B3E">
        <w:rPr>
          <w:rFonts w:asciiTheme="majorBidi" w:hAnsiTheme="majorBidi" w:cstheme="majorBidi"/>
          <w:b/>
          <w:bCs/>
          <w:sz w:val="24"/>
          <w:szCs w:val="24"/>
          <w:lang w:bidi="ar-EG"/>
        </w:rPr>
        <w:t>0.001 mm</w:t>
      </w:r>
      <w:r w:rsidRPr="00552B3E">
        <w:rPr>
          <w:rFonts w:asciiTheme="majorBidi" w:hAnsiTheme="majorBidi" w:cstheme="majorBidi"/>
          <w:sz w:val="24"/>
          <w:szCs w:val="24"/>
        </w:rPr>
        <w:t>. This low displacement reflects the high rigidity of the die. Figure S</w:t>
      </w:r>
      <w:r w:rsidR="00C8171E">
        <w:rPr>
          <w:rFonts w:asciiTheme="majorBidi" w:hAnsiTheme="majorBidi" w:cstheme="majorBidi"/>
          <w:sz w:val="24"/>
          <w:szCs w:val="24"/>
        </w:rPr>
        <w:t>27</w:t>
      </w:r>
      <w:r w:rsidRPr="00552B3E">
        <w:rPr>
          <w:rFonts w:asciiTheme="majorBidi" w:hAnsiTheme="majorBidi" w:cstheme="majorBidi"/>
          <w:sz w:val="24"/>
          <w:szCs w:val="24"/>
          <w:cs/>
        </w:rPr>
        <w:t>‎</w:t>
      </w:r>
      <w:r w:rsidRPr="00552B3E">
        <w:rPr>
          <w:rFonts w:asciiTheme="majorBidi" w:hAnsiTheme="majorBidi" w:cstheme="majorBidi"/>
          <w:sz w:val="24"/>
          <w:szCs w:val="24"/>
          <w:vertAlign w:val="superscript"/>
        </w:rPr>
        <w:t xml:space="preserve"> </w:t>
      </w:r>
      <w:r w:rsidRPr="00552B3E">
        <w:rPr>
          <w:rFonts w:asciiTheme="majorBidi" w:hAnsiTheme="majorBidi" w:cstheme="majorBidi"/>
          <w:sz w:val="24"/>
          <w:szCs w:val="24"/>
          <w:lang w:bidi="ar-EG"/>
        </w:rPr>
        <w:t xml:space="preserve">shows displacement distribution along </w:t>
      </w:r>
      <w:r w:rsidRPr="00552B3E">
        <w:rPr>
          <w:rFonts w:asciiTheme="majorBidi" w:hAnsiTheme="majorBidi" w:cstheme="majorBidi"/>
          <w:sz w:val="24"/>
          <w:szCs w:val="24"/>
        </w:rPr>
        <w:t>one hole of the die</w:t>
      </w:r>
      <w:r w:rsidRPr="00552B3E">
        <w:rPr>
          <w:rFonts w:asciiTheme="majorBidi" w:hAnsiTheme="majorBidi" w:cstheme="majorBidi"/>
          <w:sz w:val="24"/>
          <w:szCs w:val="24"/>
          <w:lang w:bidi="ar-EG"/>
        </w:rPr>
        <w:t>. From that Figure S31</w:t>
      </w:r>
      <w:r w:rsidRPr="00552B3E">
        <w:rPr>
          <w:rFonts w:asciiTheme="majorBidi" w:hAnsiTheme="majorBidi" w:cstheme="majorBidi"/>
          <w:sz w:val="24"/>
          <w:szCs w:val="24"/>
          <w:cs/>
          <w:lang w:bidi="ar-EG"/>
        </w:rPr>
        <w:t>‎</w:t>
      </w:r>
      <w:r w:rsidRPr="00552B3E">
        <w:rPr>
          <w:rFonts w:asciiTheme="majorBidi" w:hAnsiTheme="majorBidi" w:cstheme="majorBidi"/>
          <w:sz w:val="24"/>
          <w:szCs w:val="24"/>
          <w:lang w:bidi="ar-EG"/>
        </w:rPr>
        <w:t xml:space="preserve"> it can be observed that the maximum displacement is </w:t>
      </w:r>
      <w:r w:rsidRPr="00552B3E">
        <w:rPr>
          <w:rFonts w:asciiTheme="majorBidi" w:hAnsiTheme="majorBidi" w:cstheme="majorBidi"/>
          <w:sz w:val="24"/>
          <w:szCs w:val="24"/>
        </w:rPr>
        <w:t>around the outside of the hole</w:t>
      </w:r>
      <w:r w:rsidRPr="00552B3E">
        <w:rPr>
          <w:rFonts w:asciiTheme="majorBidi" w:hAnsiTheme="majorBidi" w:cstheme="majorBidi"/>
          <w:sz w:val="24"/>
          <w:szCs w:val="24"/>
          <w:lang w:bidi="ar-EG"/>
        </w:rPr>
        <w:t>.</w:t>
      </w:r>
    </w:p>
    <w:p w14:paraId="5D2F8EE8" w14:textId="639FC617" w:rsidR="00E27529" w:rsidRPr="00552B3E" w:rsidRDefault="00644A7D" w:rsidP="00E27529">
      <w:pPr>
        <w:bidi w:val="0"/>
        <w:spacing w:line="360" w:lineRule="auto"/>
        <w:jc w:val="lowKashida"/>
        <w:rPr>
          <w:rFonts w:asciiTheme="majorBidi" w:hAnsiTheme="majorBidi" w:cstheme="majorBidi"/>
          <w:b/>
          <w:bCs/>
          <w:sz w:val="24"/>
          <w:szCs w:val="24"/>
        </w:rPr>
      </w:pPr>
      <w:r w:rsidRPr="00C5534F">
        <w:rPr>
          <w:rFonts w:asciiTheme="majorBidi" w:hAnsiTheme="majorBidi" w:cstheme="majorBidi"/>
          <w:b/>
          <w:bCs/>
          <w:noProof/>
          <w:sz w:val="24"/>
          <w:szCs w:val="24"/>
        </w:rPr>
        <w:drawing>
          <wp:inline distT="0" distB="0" distL="0" distR="0" wp14:anchorId="037F5386" wp14:editId="5FE1EF22">
            <wp:extent cx="5760085" cy="7120890"/>
            <wp:effectExtent l="0" t="0" r="0" b="3810"/>
            <wp:docPr id="2003104164" name="Picture 2003104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31 (1).png"/>
                    <pic:cNvPicPr/>
                  </pic:nvPicPr>
                  <pic:blipFill>
                    <a:blip r:embed="rId150">
                      <a:extLst>
                        <a:ext uri="{28A0092B-C50C-407E-A947-70E740481C1C}">
                          <a14:useLocalDpi xmlns:a14="http://schemas.microsoft.com/office/drawing/2010/main" val="0"/>
                        </a:ext>
                      </a:extLst>
                    </a:blip>
                    <a:stretch>
                      <a:fillRect/>
                    </a:stretch>
                  </pic:blipFill>
                  <pic:spPr>
                    <a:xfrm>
                      <a:off x="0" y="0"/>
                      <a:ext cx="5760085" cy="7120890"/>
                    </a:xfrm>
                    <a:prstGeom prst="rect">
                      <a:avLst/>
                    </a:prstGeom>
                  </pic:spPr>
                </pic:pic>
              </a:graphicData>
            </a:graphic>
          </wp:inline>
        </w:drawing>
      </w:r>
    </w:p>
    <w:p w14:paraId="048A3BFE" w14:textId="060487FE" w:rsidR="00E27529" w:rsidRPr="00552B3E" w:rsidRDefault="00E27529">
      <w:pPr>
        <w:bidi w:val="0"/>
        <w:spacing w:line="360" w:lineRule="auto"/>
        <w:jc w:val="center"/>
        <w:rPr>
          <w:rFonts w:asciiTheme="majorBidi" w:hAnsiTheme="majorBidi" w:cstheme="majorBidi"/>
          <w:sz w:val="24"/>
          <w:szCs w:val="24"/>
        </w:rPr>
      </w:pPr>
      <w:r w:rsidRPr="00552B3E">
        <w:rPr>
          <w:rFonts w:asciiTheme="majorBidi" w:hAnsiTheme="majorBidi" w:cstheme="majorBidi"/>
          <w:b/>
          <w:bCs/>
          <w:sz w:val="24"/>
          <w:szCs w:val="24"/>
        </w:rPr>
        <w:t>Figure S</w:t>
      </w:r>
      <w:r w:rsidR="00C8171E">
        <w:rPr>
          <w:rFonts w:asciiTheme="majorBidi" w:hAnsiTheme="majorBidi" w:cstheme="majorBidi"/>
          <w:b/>
          <w:bCs/>
          <w:sz w:val="24"/>
          <w:szCs w:val="24"/>
        </w:rPr>
        <w:t>27</w:t>
      </w:r>
      <w:r w:rsidRPr="00552B3E">
        <w:rPr>
          <w:rFonts w:asciiTheme="majorBidi" w:hAnsiTheme="majorBidi" w:cstheme="majorBidi"/>
          <w:b/>
          <w:bCs/>
          <w:sz w:val="24"/>
          <w:szCs w:val="24"/>
          <w:cs/>
        </w:rPr>
        <w:t>‎</w:t>
      </w:r>
      <w:r w:rsidRPr="00552B3E">
        <w:rPr>
          <w:rFonts w:asciiTheme="majorBidi" w:hAnsiTheme="majorBidi" w:cstheme="majorBidi"/>
          <w:b/>
          <w:bCs/>
          <w:sz w:val="24"/>
          <w:szCs w:val="24"/>
        </w:rPr>
        <w:t>.</w:t>
      </w:r>
      <w:r w:rsidRPr="00552B3E">
        <w:rPr>
          <w:rFonts w:asciiTheme="majorBidi" w:hAnsiTheme="majorBidi" w:cstheme="majorBidi"/>
          <w:b/>
          <w:bCs/>
          <w:sz w:val="24"/>
          <w:szCs w:val="24"/>
          <w:cs/>
        </w:rPr>
        <w:t>‎</w:t>
      </w:r>
      <w:r w:rsidRPr="00552B3E">
        <w:rPr>
          <w:rFonts w:asciiTheme="majorBidi" w:hAnsiTheme="majorBidi" w:cstheme="majorBidi"/>
          <w:b/>
          <w:bCs/>
          <w:sz w:val="24"/>
          <w:szCs w:val="24"/>
          <w:lang w:bidi="ar-EG"/>
        </w:rPr>
        <w:t xml:space="preserve"> </w:t>
      </w:r>
      <w:r w:rsidRPr="00552B3E">
        <w:rPr>
          <w:rFonts w:asciiTheme="majorBidi" w:hAnsiTheme="majorBidi" w:cstheme="majorBidi"/>
          <w:sz w:val="24"/>
          <w:szCs w:val="24"/>
          <w:lang w:bidi="ar-EG"/>
        </w:rPr>
        <w:t xml:space="preserve">Displacement distribution (mm) </w:t>
      </w:r>
      <w:r w:rsidRPr="00552B3E">
        <w:rPr>
          <w:rFonts w:asciiTheme="majorBidi" w:hAnsiTheme="majorBidi" w:cstheme="majorBidi"/>
          <w:sz w:val="24"/>
          <w:szCs w:val="24"/>
        </w:rPr>
        <w:t>of one hole of the die</w:t>
      </w:r>
      <w:r w:rsidRPr="00552B3E">
        <w:rPr>
          <w:rFonts w:asciiTheme="majorBidi" w:hAnsiTheme="majorBidi" w:cstheme="majorBidi"/>
          <w:sz w:val="24"/>
          <w:szCs w:val="24"/>
          <w:lang w:bidi="ar-EG"/>
        </w:rPr>
        <w:t xml:space="preserve">: </w:t>
      </w:r>
      <w:r w:rsidRPr="00552B3E">
        <w:rPr>
          <w:rFonts w:asciiTheme="majorBidi" w:hAnsiTheme="majorBidi" w:cstheme="majorBidi"/>
          <w:sz w:val="24"/>
          <w:szCs w:val="24"/>
        </w:rPr>
        <w:t>(a) 2 D. (b) 3 D. (c) Maximum displacement part.</w:t>
      </w:r>
    </w:p>
    <w:p w14:paraId="462C2D5B" w14:textId="366DEEB0" w:rsidR="00E27529" w:rsidRPr="00552B3E" w:rsidRDefault="00E27529">
      <w:pPr>
        <w:bidi w:val="0"/>
        <w:spacing w:line="360" w:lineRule="auto"/>
        <w:jc w:val="lowKashida"/>
        <w:rPr>
          <w:rFonts w:asciiTheme="majorBidi" w:hAnsiTheme="majorBidi" w:cstheme="majorBidi"/>
          <w:b/>
          <w:bCs/>
          <w:sz w:val="24"/>
          <w:szCs w:val="24"/>
          <w:lang w:bidi="ar-EG"/>
        </w:rPr>
      </w:pPr>
      <w:r w:rsidRPr="00552B3E">
        <w:rPr>
          <w:rFonts w:asciiTheme="majorBidi" w:hAnsiTheme="majorBidi" w:cstheme="majorBidi"/>
          <w:b/>
          <w:bCs/>
          <w:sz w:val="24"/>
          <w:szCs w:val="24"/>
        </w:rPr>
        <w:t>S.</w:t>
      </w:r>
      <w:r w:rsidR="005B53D0">
        <w:rPr>
          <w:rFonts w:asciiTheme="majorBidi" w:hAnsiTheme="majorBidi" w:cstheme="majorBidi"/>
          <w:b/>
          <w:bCs/>
          <w:sz w:val="24"/>
          <w:szCs w:val="24"/>
        </w:rPr>
        <w:t>3</w:t>
      </w:r>
      <w:r w:rsidRPr="00552B3E">
        <w:rPr>
          <w:rFonts w:asciiTheme="majorBidi" w:hAnsiTheme="majorBidi" w:cstheme="majorBidi"/>
          <w:b/>
          <w:bCs/>
          <w:sz w:val="24"/>
          <w:szCs w:val="24"/>
        </w:rPr>
        <w:t>.3.5.</w:t>
      </w:r>
      <w:r w:rsidRPr="00552B3E">
        <w:rPr>
          <w:rFonts w:asciiTheme="majorBidi" w:hAnsiTheme="majorBidi" w:cstheme="majorBidi"/>
          <w:b/>
          <w:bCs/>
          <w:sz w:val="24"/>
          <w:szCs w:val="24"/>
          <w:lang w:bidi="ar-EG"/>
        </w:rPr>
        <w:t>4 Deformation of the die</w:t>
      </w:r>
    </w:p>
    <w:p w14:paraId="27D4CABC" w14:textId="76BA8C67" w:rsidR="00E27529" w:rsidRPr="00552B3E" w:rsidRDefault="00E27529">
      <w:pPr>
        <w:bidi w:val="0"/>
        <w:spacing w:before="120" w:line="360" w:lineRule="auto"/>
        <w:jc w:val="lowKashida"/>
        <w:rPr>
          <w:rFonts w:asciiTheme="majorBidi" w:hAnsiTheme="majorBidi" w:cstheme="majorBidi"/>
          <w:sz w:val="24"/>
          <w:szCs w:val="24"/>
          <w:lang w:bidi="ar-EG"/>
        </w:rPr>
      </w:pPr>
      <w:r w:rsidRPr="00552B3E">
        <w:rPr>
          <w:rFonts w:asciiTheme="majorBidi" w:hAnsiTheme="majorBidi" w:cstheme="majorBidi"/>
          <w:sz w:val="24"/>
          <w:szCs w:val="24"/>
          <w:lang w:bidi="ar-EG"/>
        </w:rPr>
        <w:t>Figure S</w:t>
      </w:r>
      <w:r w:rsidR="00C8171E">
        <w:rPr>
          <w:rFonts w:asciiTheme="majorBidi" w:hAnsiTheme="majorBidi" w:cstheme="majorBidi"/>
          <w:sz w:val="24"/>
          <w:szCs w:val="24"/>
          <w:lang w:bidi="ar-EG"/>
        </w:rPr>
        <w:t>28</w:t>
      </w:r>
      <w:r w:rsidRPr="00552B3E">
        <w:rPr>
          <w:rFonts w:asciiTheme="majorBidi" w:hAnsiTheme="majorBidi" w:cstheme="majorBidi"/>
          <w:sz w:val="24"/>
          <w:szCs w:val="24"/>
          <w:cs/>
          <w:lang w:bidi="ar-EG"/>
        </w:rPr>
        <w:t>‎</w:t>
      </w:r>
      <w:r w:rsidRPr="00552B3E">
        <w:rPr>
          <w:rFonts w:asciiTheme="majorBidi" w:hAnsiTheme="majorBidi" w:cstheme="majorBidi"/>
          <w:sz w:val="24"/>
          <w:szCs w:val="24"/>
          <w:lang w:bidi="ar-EG"/>
        </w:rPr>
        <w:t xml:space="preserve"> shows the one hole of the die after deformation. The scale factor of deformed shape about 2000 times that mean, the original deformed smaller than in that Fig. about 2000 times.</w:t>
      </w:r>
    </w:p>
    <w:p w14:paraId="29725D7F" w14:textId="77777777" w:rsidR="00E27529" w:rsidRPr="00552B3E" w:rsidRDefault="00E27529" w:rsidP="00E27529">
      <w:pPr>
        <w:bidi w:val="0"/>
        <w:spacing w:before="120" w:line="360" w:lineRule="auto"/>
        <w:jc w:val="lowKashida"/>
        <w:rPr>
          <w:rFonts w:asciiTheme="majorBidi" w:hAnsiTheme="majorBidi" w:cstheme="majorBidi"/>
          <w:sz w:val="24"/>
          <w:szCs w:val="24"/>
          <w:lang w:bidi="ar-EG"/>
        </w:rPr>
      </w:pPr>
    </w:p>
    <w:p w14:paraId="2379AAC1" w14:textId="77777777" w:rsidR="00E27529" w:rsidRPr="00552B3E" w:rsidRDefault="00E27529" w:rsidP="00E27529">
      <w:pPr>
        <w:bidi w:val="0"/>
        <w:spacing w:line="360" w:lineRule="auto"/>
        <w:jc w:val="lowKashida"/>
        <w:rPr>
          <w:rFonts w:asciiTheme="majorBidi" w:hAnsiTheme="majorBidi" w:cstheme="majorBidi"/>
          <w:sz w:val="24"/>
          <w:szCs w:val="24"/>
          <w:lang w:bidi="ar-EG"/>
        </w:rPr>
      </w:pPr>
    </w:p>
    <w:p w14:paraId="0D986AE2" w14:textId="77777777" w:rsidR="00E27529" w:rsidRPr="00552B3E" w:rsidRDefault="00E27529" w:rsidP="00E27529">
      <w:pPr>
        <w:bidi w:val="0"/>
        <w:spacing w:line="360" w:lineRule="auto"/>
        <w:jc w:val="lowKashida"/>
        <w:rPr>
          <w:rFonts w:asciiTheme="majorBidi" w:hAnsiTheme="majorBidi" w:cstheme="majorBidi"/>
          <w:b/>
          <w:bCs/>
          <w:sz w:val="24"/>
          <w:szCs w:val="24"/>
          <w:lang w:bidi="ar-EG"/>
        </w:rPr>
      </w:pPr>
      <w:r w:rsidRPr="00C5534F">
        <w:rPr>
          <w:rFonts w:asciiTheme="majorBidi" w:hAnsiTheme="majorBidi" w:cstheme="majorBidi"/>
          <w:noProof/>
          <w:sz w:val="24"/>
          <w:szCs w:val="24"/>
        </w:rPr>
        <w:drawing>
          <wp:inline distT="0" distB="0" distL="0" distR="0" wp14:anchorId="742891F0" wp14:editId="53739135">
            <wp:extent cx="4666735" cy="3326860"/>
            <wp:effectExtent l="0" t="0" r="635" b="6985"/>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20.png"/>
                    <pic:cNvPicPr/>
                  </pic:nvPicPr>
                  <pic:blipFill>
                    <a:blip r:embed="rId151">
                      <a:extLst>
                        <a:ext uri="{28A0092B-C50C-407E-A947-70E740481C1C}">
                          <a14:useLocalDpi xmlns:a14="http://schemas.microsoft.com/office/drawing/2010/main" val="0"/>
                        </a:ext>
                      </a:extLst>
                    </a:blip>
                    <a:stretch>
                      <a:fillRect/>
                    </a:stretch>
                  </pic:blipFill>
                  <pic:spPr>
                    <a:xfrm>
                      <a:off x="0" y="0"/>
                      <a:ext cx="4681368" cy="3337292"/>
                    </a:xfrm>
                    <a:prstGeom prst="rect">
                      <a:avLst/>
                    </a:prstGeom>
                  </pic:spPr>
                </pic:pic>
              </a:graphicData>
            </a:graphic>
          </wp:inline>
        </w:drawing>
      </w:r>
    </w:p>
    <w:p w14:paraId="2B491F7E" w14:textId="0D24214A" w:rsidR="00E27529" w:rsidRPr="00552B3E" w:rsidRDefault="00E27529">
      <w:pPr>
        <w:bidi w:val="0"/>
        <w:spacing w:line="360" w:lineRule="auto"/>
        <w:jc w:val="lowKashida"/>
        <w:rPr>
          <w:rFonts w:asciiTheme="majorBidi" w:hAnsiTheme="majorBidi" w:cstheme="majorBidi"/>
          <w:sz w:val="24"/>
          <w:szCs w:val="24"/>
          <w:lang w:bidi="ar-EG"/>
        </w:rPr>
      </w:pPr>
      <w:r w:rsidRPr="00552B3E">
        <w:rPr>
          <w:rFonts w:asciiTheme="majorBidi" w:hAnsiTheme="majorBidi" w:cstheme="majorBidi"/>
          <w:b/>
          <w:bCs/>
          <w:sz w:val="24"/>
          <w:szCs w:val="24"/>
          <w:lang w:bidi="ar-EG"/>
        </w:rPr>
        <w:t>Figure S</w:t>
      </w:r>
      <w:r w:rsidR="00C8171E">
        <w:rPr>
          <w:rFonts w:asciiTheme="majorBidi" w:hAnsiTheme="majorBidi" w:cstheme="majorBidi"/>
          <w:b/>
          <w:bCs/>
          <w:sz w:val="24"/>
          <w:szCs w:val="24"/>
          <w:lang w:bidi="ar-EG"/>
        </w:rPr>
        <w:t>28</w:t>
      </w:r>
      <w:r w:rsidRPr="00552B3E">
        <w:rPr>
          <w:rFonts w:asciiTheme="majorBidi" w:hAnsiTheme="majorBidi" w:cstheme="majorBidi"/>
          <w:b/>
          <w:bCs/>
          <w:sz w:val="24"/>
          <w:szCs w:val="24"/>
          <w:cs/>
          <w:lang w:bidi="ar-EG"/>
        </w:rPr>
        <w:t>‎</w:t>
      </w:r>
      <w:r w:rsidRPr="00552B3E">
        <w:rPr>
          <w:rFonts w:asciiTheme="majorBidi" w:hAnsiTheme="majorBidi" w:cstheme="majorBidi"/>
          <w:b/>
          <w:bCs/>
          <w:sz w:val="24"/>
          <w:szCs w:val="24"/>
          <w:lang w:bidi="ar-EG"/>
        </w:rPr>
        <w:t xml:space="preserve">. </w:t>
      </w:r>
      <w:r w:rsidRPr="00552B3E">
        <w:rPr>
          <w:rFonts w:asciiTheme="majorBidi" w:hAnsiTheme="majorBidi" w:cstheme="majorBidi"/>
          <w:sz w:val="24"/>
          <w:szCs w:val="24"/>
          <w:lang w:bidi="ar-EG"/>
        </w:rPr>
        <w:t>Deformed shape of one hole of the die: (a) The deformed shape. (b) Zooming the maximum deformed zone.</w:t>
      </w:r>
      <w:r w:rsidRPr="00552B3E">
        <w:rPr>
          <w:rFonts w:asciiTheme="majorBidi" w:hAnsiTheme="majorBidi" w:cstheme="majorBidi"/>
          <w:sz w:val="24"/>
          <w:szCs w:val="24"/>
          <w:cs/>
          <w:lang w:bidi="ar-EG"/>
        </w:rPr>
        <w:t>‎</w:t>
      </w:r>
    </w:p>
    <w:p w14:paraId="15E63BD9" w14:textId="77777777" w:rsidR="009F3ADE" w:rsidRDefault="009F3ADE" w:rsidP="009F3ADE">
      <w:pPr>
        <w:bidi w:val="0"/>
        <w:spacing w:line="480" w:lineRule="auto"/>
        <w:jc w:val="lowKashida"/>
        <w:rPr>
          <w:b/>
          <w:bCs/>
          <w:sz w:val="24"/>
          <w:szCs w:val="24"/>
        </w:rPr>
      </w:pPr>
    </w:p>
    <w:p w14:paraId="115E8B74" w14:textId="3F11A1BF" w:rsidR="005B53D0" w:rsidRPr="00552B3E" w:rsidRDefault="005B53D0">
      <w:pPr>
        <w:bidi w:val="0"/>
        <w:spacing w:line="360" w:lineRule="auto"/>
        <w:jc w:val="lowKashida"/>
        <w:rPr>
          <w:rFonts w:asciiTheme="majorBidi" w:hAnsiTheme="majorBidi" w:cstheme="majorBidi"/>
          <w:b/>
          <w:bCs/>
          <w:sz w:val="24"/>
          <w:szCs w:val="24"/>
          <w:lang w:bidi="ar-EG"/>
        </w:rPr>
      </w:pPr>
      <w:r w:rsidRPr="00552B3E">
        <w:rPr>
          <w:rFonts w:asciiTheme="majorBidi" w:hAnsiTheme="majorBidi" w:cstheme="majorBidi"/>
          <w:b/>
          <w:bCs/>
          <w:sz w:val="24"/>
          <w:szCs w:val="24"/>
        </w:rPr>
        <w:t>S.</w:t>
      </w:r>
      <w:r w:rsidRPr="00552B3E">
        <w:rPr>
          <w:rFonts w:asciiTheme="majorBidi" w:hAnsiTheme="majorBidi" w:cstheme="majorBidi"/>
          <w:b/>
          <w:bCs/>
          <w:sz w:val="24"/>
          <w:szCs w:val="24"/>
          <w:lang w:bidi="ar-EG"/>
        </w:rPr>
        <w:t xml:space="preserve">4 </w:t>
      </w:r>
      <w:r>
        <w:rPr>
          <w:rFonts w:asciiTheme="majorBidi" w:hAnsiTheme="majorBidi" w:cstheme="majorBidi"/>
          <w:b/>
          <w:bCs/>
          <w:sz w:val="24"/>
          <w:szCs w:val="24"/>
          <w:lang w:bidi="ar-EG"/>
        </w:rPr>
        <w:t xml:space="preserve">Technical Drawing of </w:t>
      </w:r>
      <w:r w:rsidRPr="005B53D0">
        <w:rPr>
          <w:rFonts w:asciiTheme="majorBidi" w:hAnsiTheme="majorBidi" w:cstheme="majorBidi"/>
          <w:b/>
          <w:bCs/>
          <w:sz w:val="24"/>
          <w:szCs w:val="24"/>
          <w:lang w:bidi="ar-EG"/>
        </w:rPr>
        <w:t xml:space="preserve">the </w:t>
      </w:r>
      <w:r>
        <w:rPr>
          <w:rFonts w:asciiTheme="majorBidi" w:hAnsiTheme="majorBidi" w:cstheme="majorBidi"/>
          <w:b/>
          <w:bCs/>
          <w:sz w:val="24"/>
          <w:szCs w:val="24"/>
          <w:lang w:bidi="ar-EG"/>
        </w:rPr>
        <w:t>pelleting m</w:t>
      </w:r>
      <w:r w:rsidRPr="005B53D0">
        <w:rPr>
          <w:rFonts w:asciiTheme="majorBidi" w:hAnsiTheme="majorBidi" w:cstheme="majorBidi"/>
          <w:b/>
          <w:bCs/>
          <w:sz w:val="24"/>
          <w:szCs w:val="24"/>
          <w:lang w:bidi="ar-EG"/>
        </w:rPr>
        <w:t>achine</w:t>
      </w:r>
    </w:p>
    <w:p w14:paraId="5634DBD9" w14:textId="1573480F" w:rsidR="005B53D0" w:rsidRDefault="005B53D0" w:rsidP="00C5534F">
      <w:pPr>
        <w:bidi w:val="0"/>
        <w:spacing w:line="480" w:lineRule="auto"/>
        <w:jc w:val="both"/>
        <w:rPr>
          <w:rFonts w:asciiTheme="majorBidi" w:hAnsiTheme="majorBidi" w:cstheme="majorBidi"/>
          <w:sz w:val="24"/>
          <w:szCs w:val="24"/>
        </w:rPr>
      </w:pPr>
      <w:r w:rsidRPr="00C5534F">
        <w:rPr>
          <w:rFonts w:asciiTheme="majorBidi" w:hAnsiTheme="majorBidi" w:cstheme="majorBidi"/>
          <w:sz w:val="24"/>
          <w:szCs w:val="24"/>
        </w:rPr>
        <w:t>Figure S29 presents the technical representations of the designed pelleting machine. The first image displays a detailed 2D technical drawing, illustrating the internal components, assembly, and critical dimensions necessary for manufacturing. It includes sectional views that highlight key structural elements such as the main shaft, die, and transmission unit. The second image provides a real-world depiction of the fabricated machine, showing its physical construction and assembly. The structural frame, cylindrical housing, and material inlet are clearly visible, demonstrating the transition from design to implementation</w:t>
      </w:r>
      <w:r w:rsidRPr="00C5534F">
        <w:rPr>
          <w:rFonts w:asciiTheme="majorBidi" w:hAnsiTheme="majorBidi" w:cstheme="majorBidi"/>
          <w:sz w:val="24"/>
          <w:szCs w:val="24"/>
          <w:rtl/>
        </w:rPr>
        <w:t>.</w:t>
      </w:r>
      <w:r w:rsidR="00C8171E">
        <w:rPr>
          <w:rFonts w:asciiTheme="majorBidi" w:hAnsiTheme="majorBidi" w:cstheme="majorBidi"/>
          <w:sz w:val="24"/>
          <w:szCs w:val="24"/>
        </w:rPr>
        <w:t xml:space="preserve"> </w:t>
      </w:r>
    </w:p>
    <w:p w14:paraId="493C90A7" w14:textId="667E76FE" w:rsidR="00C8171E" w:rsidRPr="00C8171E" w:rsidRDefault="00C8171E" w:rsidP="00C5534F">
      <w:pPr>
        <w:bidi w:val="0"/>
        <w:spacing w:line="480" w:lineRule="auto"/>
        <w:jc w:val="both"/>
        <w:rPr>
          <w:rFonts w:asciiTheme="majorBidi" w:hAnsiTheme="majorBidi" w:cstheme="majorBidi"/>
          <w:sz w:val="24"/>
          <w:szCs w:val="24"/>
        </w:rPr>
      </w:pPr>
      <w:r w:rsidRPr="00C8171E">
        <w:rPr>
          <w:rFonts w:asciiTheme="majorBidi" w:hAnsiTheme="majorBidi" w:cstheme="majorBidi"/>
          <w:sz w:val="24"/>
          <w:szCs w:val="24"/>
        </w:rPr>
        <w:t>Figure S</w:t>
      </w:r>
      <w:r>
        <w:rPr>
          <w:rFonts w:asciiTheme="majorBidi" w:hAnsiTheme="majorBidi" w:cstheme="majorBidi"/>
          <w:sz w:val="24"/>
          <w:szCs w:val="24"/>
        </w:rPr>
        <w:t>30 shows</w:t>
      </w:r>
      <w:r w:rsidRPr="00C8171E">
        <w:rPr>
          <w:rFonts w:asciiTheme="majorBidi" w:hAnsiTheme="majorBidi" w:cstheme="majorBidi"/>
          <w:sz w:val="24"/>
          <w:szCs w:val="24"/>
        </w:rPr>
        <w:t xml:space="preserve"> </w:t>
      </w:r>
      <w:r w:rsidRPr="00C8171E">
        <w:rPr>
          <w:rFonts w:asciiTheme="majorBidi" w:hAnsiTheme="majorBidi" w:cstheme="majorBidi"/>
          <w:sz w:val="24"/>
          <w:szCs w:val="24"/>
          <w:cs/>
        </w:rPr>
        <w:t>‎</w:t>
      </w:r>
      <w:r>
        <w:rPr>
          <w:rFonts w:asciiTheme="majorBidi" w:hAnsiTheme="majorBidi" w:cstheme="majorBidi"/>
          <w:sz w:val="24"/>
          <w:szCs w:val="24"/>
        </w:rPr>
        <w:t>t</w:t>
      </w:r>
      <w:r w:rsidRPr="00C8171E">
        <w:rPr>
          <w:rFonts w:asciiTheme="majorBidi" w:hAnsiTheme="majorBidi" w:cstheme="majorBidi"/>
          <w:sz w:val="24"/>
          <w:szCs w:val="24"/>
        </w:rPr>
        <w:t>he image showcases the fully assembled pelleting machine after fabrication. The machine features a sturdy metal frame providing structural support, with a cylindrical housing enclosing the internal components. The inlet for raw material is visible on the side, facilitating the feeding process. The power transmission system, including the pulley mechanism, is positioned on the side to drive the internal components efficiently. The machine's robust construction and bright red coating ensure durability and protection against external factors, making it suitable for industrial applications</w:t>
      </w:r>
      <w:r w:rsidRPr="00C8171E">
        <w:rPr>
          <w:rFonts w:asciiTheme="majorBidi" w:hAnsiTheme="majorBidi" w:cs="Times New Roman"/>
          <w:sz w:val="24"/>
          <w:szCs w:val="24"/>
          <w:rtl/>
        </w:rPr>
        <w:t>.</w:t>
      </w:r>
    </w:p>
    <w:p w14:paraId="33862A70" w14:textId="77777777" w:rsidR="00C8171E" w:rsidRPr="00C8171E" w:rsidRDefault="00C8171E" w:rsidP="00C8171E">
      <w:pPr>
        <w:spacing w:line="480" w:lineRule="auto"/>
        <w:rPr>
          <w:rFonts w:asciiTheme="majorBidi" w:hAnsiTheme="majorBidi" w:cstheme="majorBidi"/>
          <w:sz w:val="24"/>
          <w:szCs w:val="24"/>
        </w:rPr>
      </w:pPr>
    </w:p>
    <w:p w14:paraId="3D16E760" w14:textId="77777777" w:rsidR="00C8171E" w:rsidRPr="00C8171E" w:rsidRDefault="00C8171E" w:rsidP="00C8171E">
      <w:pPr>
        <w:spacing w:line="480" w:lineRule="auto"/>
        <w:rPr>
          <w:rFonts w:asciiTheme="majorBidi" w:hAnsiTheme="majorBidi" w:cstheme="majorBidi"/>
          <w:sz w:val="24"/>
          <w:szCs w:val="24"/>
        </w:rPr>
      </w:pPr>
    </w:p>
    <w:p w14:paraId="32B71BCD" w14:textId="77777777" w:rsidR="00C8171E" w:rsidRPr="00C8171E" w:rsidRDefault="00C8171E" w:rsidP="00C8171E">
      <w:pPr>
        <w:spacing w:line="480" w:lineRule="auto"/>
        <w:rPr>
          <w:rFonts w:asciiTheme="majorBidi" w:hAnsiTheme="majorBidi" w:cstheme="majorBidi"/>
          <w:sz w:val="24"/>
          <w:szCs w:val="24"/>
        </w:rPr>
      </w:pPr>
    </w:p>
    <w:p w14:paraId="35B25DB7" w14:textId="77777777" w:rsidR="00C8171E" w:rsidRPr="00C8171E" w:rsidRDefault="00C8171E" w:rsidP="00C8171E">
      <w:pPr>
        <w:spacing w:line="480" w:lineRule="auto"/>
        <w:rPr>
          <w:rFonts w:asciiTheme="majorBidi" w:hAnsiTheme="majorBidi" w:cstheme="majorBidi"/>
          <w:sz w:val="24"/>
          <w:szCs w:val="24"/>
        </w:rPr>
      </w:pPr>
    </w:p>
    <w:p w14:paraId="16C211F2" w14:textId="77777777" w:rsidR="00C8171E" w:rsidRPr="00C8171E" w:rsidRDefault="00C8171E" w:rsidP="00C8171E">
      <w:pPr>
        <w:spacing w:line="480" w:lineRule="auto"/>
        <w:rPr>
          <w:rFonts w:asciiTheme="majorBidi" w:hAnsiTheme="majorBidi" w:cstheme="majorBidi"/>
          <w:sz w:val="24"/>
          <w:szCs w:val="24"/>
        </w:rPr>
      </w:pPr>
    </w:p>
    <w:p w14:paraId="5E22BBCF" w14:textId="77777777" w:rsidR="00C8171E" w:rsidRPr="00C5534F" w:rsidRDefault="00C8171E" w:rsidP="00C5534F">
      <w:pPr>
        <w:bidi w:val="0"/>
        <w:spacing w:line="480" w:lineRule="auto"/>
        <w:jc w:val="both"/>
        <w:rPr>
          <w:rFonts w:asciiTheme="majorBidi" w:hAnsiTheme="majorBidi" w:cstheme="majorBidi"/>
          <w:sz w:val="24"/>
          <w:szCs w:val="24"/>
        </w:rPr>
      </w:pPr>
    </w:p>
    <w:p w14:paraId="44E3019A" w14:textId="77777777" w:rsidR="005B53D0" w:rsidRPr="005B53D0" w:rsidRDefault="005B53D0" w:rsidP="005B53D0">
      <w:pPr>
        <w:spacing w:line="480" w:lineRule="auto"/>
        <w:rPr>
          <w:sz w:val="24"/>
          <w:szCs w:val="24"/>
        </w:rPr>
      </w:pPr>
    </w:p>
    <w:p w14:paraId="53C14EC1" w14:textId="77777777" w:rsidR="005B53D0" w:rsidRPr="005B53D0" w:rsidRDefault="005B53D0" w:rsidP="005B53D0">
      <w:pPr>
        <w:spacing w:line="480" w:lineRule="auto"/>
        <w:rPr>
          <w:sz w:val="24"/>
          <w:szCs w:val="24"/>
        </w:rPr>
      </w:pPr>
    </w:p>
    <w:p w14:paraId="39F72BD6" w14:textId="77777777" w:rsidR="005B53D0" w:rsidRPr="005B53D0" w:rsidRDefault="005B53D0" w:rsidP="005B53D0">
      <w:pPr>
        <w:spacing w:line="480" w:lineRule="auto"/>
        <w:rPr>
          <w:sz w:val="24"/>
          <w:szCs w:val="24"/>
        </w:rPr>
      </w:pPr>
    </w:p>
    <w:p w14:paraId="5A5995E5" w14:textId="77777777" w:rsidR="005B53D0" w:rsidRPr="005B53D0" w:rsidRDefault="005B53D0" w:rsidP="005B53D0">
      <w:pPr>
        <w:spacing w:line="480" w:lineRule="auto"/>
        <w:rPr>
          <w:sz w:val="24"/>
          <w:szCs w:val="24"/>
        </w:rPr>
      </w:pPr>
    </w:p>
    <w:p w14:paraId="0CBDFACF" w14:textId="77777777" w:rsidR="005B53D0" w:rsidRPr="00C5534F" w:rsidRDefault="005B53D0">
      <w:pPr>
        <w:bidi w:val="0"/>
        <w:spacing w:line="480" w:lineRule="auto"/>
        <w:jc w:val="lowKashida"/>
        <w:rPr>
          <w:sz w:val="24"/>
          <w:szCs w:val="24"/>
        </w:rPr>
      </w:pPr>
    </w:p>
    <w:p w14:paraId="3590148B" w14:textId="77777777" w:rsidR="000A2F2C" w:rsidRPr="00033E97" w:rsidRDefault="00845A5F" w:rsidP="00845A5F">
      <w:pPr>
        <w:spacing w:line="360" w:lineRule="auto"/>
        <w:jc w:val="lowKashida"/>
        <w:rPr>
          <w:b/>
          <w:bCs/>
          <w:sz w:val="24"/>
          <w:szCs w:val="24"/>
        </w:rPr>
      </w:pPr>
      <w:r w:rsidRPr="00033E97">
        <w:rPr>
          <w:noProof/>
        </w:rPr>
        <w:drawing>
          <wp:inline distT="0" distB="0" distL="0" distR="0" wp14:anchorId="4C975C2C" wp14:editId="65B7D0EF">
            <wp:extent cx="5760085" cy="8145863"/>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2"/>
                    <a:stretch>
                      <a:fillRect/>
                    </a:stretch>
                  </pic:blipFill>
                  <pic:spPr>
                    <a:xfrm>
                      <a:off x="0" y="0"/>
                      <a:ext cx="5760085" cy="8145863"/>
                    </a:xfrm>
                    <a:prstGeom prst="rect">
                      <a:avLst/>
                    </a:prstGeom>
                  </pic:spPr>
                </pic:pic>
              </a:graphicData>
            </a:graphic>
          </wp:inline>
        </w:drawing>
      </w:r>
    </w:p>
    <w:p w14:paraId="22ED92FA" w14:textId="6D767029" w:rsidR="00784EF4" w:rsidRPr="00033E97" w:rsidRDefault="00784EF4" w:rsidP="00033E97">
      <w:pPr>
        <w:bidi w:val="0"/>
        <w:spacing w:line="360" w:lineRule="auto"/>
        <w:jc w:val="center"/>
        <w:rPr>
          <w:b/>
          <w:bCs/>
          <w:color w:val="000000"/>
          <w:sz w:val="24"/>
          <w:szCs w:val="24"/>
        </w:rPr>
      </w:pPr>
      <w:r w:rsidRPr="00033E97">
        <w:rPr>
          <w:b/>
          <w:bCs/>
          <w:sz w:val="24"/>
          <w:szCs w:val="24"/>
          <w:lang w:bidi="ar-EG"/>
        </w:rPr>
        <w:t>Figure S29.</w:t>
      </w:r>
      <w:r w:rsidRPr="00033E97">
        <w:rPr>
          <w:b/>
          <w:bCs/>
          <w:color w:val="000000"/>
          <w:sz w:val="24"/>
          <w:szCs w:val="24"/>
        </w:rPr>
        <w:t xml:space="preserve"> </w:t>
      </w:r>
      <w:r w:rsidR="00033E97" w:rsidRPr="00033E97">
        <w:rPr>
          <w:b/>
          <w:bCs/>
          <w:color w:val="000000"/>
          <w:sz w:val="24"/>
          <w:szCs w:val="24"/>
        </w:rPr>
        <w:t>Technical Drawing</w:t>
      </w:r>
      <w:r w:rsidR="005B53D0">
        <w:rPr>
          <w:b/>
          <w:bCs/>
          <w:color w:val="000000"/>
          <w:sz w:val="24"/>
          <w:szCs w:val="24"/>
        </w:rPr>
        <w:t xml:space="preserve"> </w:t>
      </w:r>
      <w:r w:rsidR="00033E97" w:rsidRPr="00033E97">
        <w:rPr>
          <w:b/>
          <w:bCs/>
          <w:color w:val="000000"/>
          <w:sz w:val="24"/>
          <w:szCs w:val="24"/>
        </w:rPr>
        <w:t>: 2D Representations of the Machine</w:t>
      </w:r>
      <w:r w:rsidRPr="00033E97">
        <w:rPr>
          <w:b/>
          <w:bCs/>
          <w:color w:val="000000"/>
          <w:sz w:val="24"/>
          <w:szCs w:val="24"/>
        </w:rPr>
        <w:t>.</w:t>
      </w:r>
    </w:p>
    <w:p w14:paraId="7370E91E" w14:textId="77777777" w:rsidR="000A2F2C" w:rsidRPr="00033E97" w:rsidRDefault="000A2F2C" w:rsidP="000A2F2C">
      <w:pPr>
        <w:bidi w:val="0"/>
        <w:spacing w:line="360" w:lineRule="auto"/>
        <w:jc w:val="lowKashida"/>
        <w:rPr>
          <w:b/>
          <w:bCs/>
          <w:sz w:val="24"/>
          <w:szCs w:val="24"/>
        </w:rPr>
      </w:pPr>
    </w:p>
    <w:p w14:paraId="4DAC0ED2" w14:textId="77777777" w:rsidR="000A2F2C" w:rsidRPr="00033E97" w:rsidRDefault="00845A5F" w:rsidP="00D85767">
      <w:pPr>
        <w:bidi w:val="0"/>
        <w:spacing w:line="360" w:lineRule="auto"/>
        <w:jc w:val="center"/>
        <w:rPr>
          <w:b/>
          <w:bCs/>
          <w:sz w:val="24"/>
          <w:szCs w:val="24"/>
        </w:rPr>
      </w:pPr>
      <w:r w:rsidRPr="00033E97">
        <w:rPr>
          <w:noProof/>
        </w:rPr>
        <w:drawing>
          <wp:inline distT="0" distB="0" distL="0" distR="0" wp14:anchorId="57D74F91" wp14:editId="1179A482">
            <wp:extent cx="4162926" cy="7410763"/>
            <wp:effectExtent l="0" t="0" r="9525" b="0"/>
            <wp:docPr id="17" name="Picture 17" descr="C:\Users\Go\AppData\Local\Microsoft\Windows\INetCache\Content.Word\100_1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Go\AppData\Local\Microsoft\Windows\INetCache\Content.Word\100_1442.jpg"/>
                    <pic:cNvPicPr>
                      <a:picLocks noChangeAspect="1" noChangeArrowheads="1"/>
                    </pic:cNvPicPr>
                  </pic:nvPicPr>
                  <pic:blipFill rotWithShape="1">
                    <a:blip r:embed="rId153" cstate="print">
                      <a:extLst>
                        <a:ext uri="{28A0092B-C50C-407E-A947-70E740481C1C}">
                          <a14:useLocalDpi xmlns:a14="http://schemas.microsoft.com/office/drawing/2010/main" val="0"/>
                        </a:ext>
                      </a:extLst>
                    </a:blip>
                    <a:srcRect l="14644" t="4348" r="12971"/>
                    <a:stretch/>
                  </pic:blipFill>
                  <pic:spPr bwMode="auto">
                    <a:xfrm>
                      <a:off x="0" y="0"/>
                      <a:ext cx="4169434" cy="7422348"/>
                    </a:xfrm>
                    <a:prstGeom prst="rect">
                      <a:avLst/>
                    </a:prstGeom>
                    <a:noFill/>
                    <a:ln>
                      <a:noFill/>
                    </a:ln>
                    <a:extLst>
                      <a:ext uri="{53640926-AAD7-44D8-BBD7-CCE9431645EC}">
                        <a14:shadowObscured xmlns:a14="http://schemas.microsoft.com/office/drawing/2010/main"/>
                      </a:ext>
                    </a:extLst>
                  </pic:spPr>
                </pic:pic>
              </a:graphicData>
            </a:graphic>
          </wp:inline>
        </w:drawing>
      </w:r>
    </w:p>
    <w:p w14:paraId="1C387DB4" w14:textId="458FECBA" w:rsidR="00784EF4" w:rsidRPr="00033E97" w:rsidRDefault="00784EF4" w:rsidP="00033E97">
      <w:pPr>
        <w:bidi w:val="0"/>
        <w:spacing w:line="360" w:lineRule="auto"/>
        <w:jc w:val="center"/>
        <w:rPr>
          <w:b/>
          <w:bCs/>
          <w:color w:val="000000"/>
          <w:sz w:val="24"/>
          <w:szCs w:val="24"/>
        </w:rPr>
      </w:pPr>
      <w:r w:rsidRPr="00033E97">
        <w:rPr>
          <w:b/>
          <w:bCs/>
          <w:sz w:val="24"/>
          <w:szCs w:val="24"/>
          <w:lang w:bidi="ar-EG"/>
        </w:rPr>
        <w:t>Figure S30.</w:t>
      </w:r>
      <w:r w:rsidRPr="00033E97">
        <w:rPr>
          <w:b/>
          <w:bCs/>
          <w:color w:val="000000"/>
          <w:sz w:val="24"/>
          <w:szCs w:val="24"/>
        </w:rPr>
        <w:t xml:space="preserve"> </w:t>
      </w:r>
      <w:r w:rsidR="00033E97" w:rsidRPr="00033E97">
        <w:rPr>
          <w:b/>
          <w:bCs/>
          <w:color w:val="000000"/>
          <w:sz w:val="24"/>
          <w:szCs w:val="24"/>
        </w:rPr>
        <w:t>Photograph of the Machine</w:t>
      </w:r>
      <w:r w:rsidRPr="00033E97">
        <w:rPr>
          <w:b/>
          <w:bCs/>
          <w:color w:val="000000"/>
          <w:sz w:val="24"/>
          <w:szCs w:val="24"/>
        </w:rPr>
        <w:t>.</w:t>
      </w:r>
    </w:p>
    <w:p w14:paraId="58C0AA76" w14:textId="77777777" w:rsidR="00253926" w:rsidRPr="00033E97" w:rsidRDefault="00253926" w:rsidP="00033E97">
      <w:pPr>
        <w:bidi w:val="0"/>
        <w:spacing w:line="360" w:lineRule="auto"/>
        <w:jc w:val="lowKashida"/>
        <w:rPr>
          <w:b/>
          <w:bCs/>
          <w:sz w:val="24"/>
          <w:szCs w:val="24"/>
        </w:rPr>
      </w:pPr>
    </w:p>
    <w:p w14:paraId="06A78932" w14:textId="77777777" w:rsidR="00E11BBC" w:rsidRPr="00033E97" w:rsidRDefault="00E11BBC" w:rsidP="00033E97">
      <w:pPr>
        <w:pStyle w:val="MDPI21heading1"/>
        <w:spacing w:before="0" w:after="0" w:line="360" w:lineRule="auto"/>
        <w:ind w:left="0"/>
        <w:jc w:val="both"/>
        <w:rPr>
          <w:rStyle w:val="Hyperlink"/>
          <w:rFonts w:asciiTheme="majorBidi" w:hAnsiTheme="majorBidi" w:cstheme="majorBidi"/>
          <w:sz w:val="24"/>
          <w:szCs w:val="24"/>
          <w14:ligatures w14:val="standardContextual"/>
          <w14:cntxtAlts/>
        </w:rPr>
      </w:pPr>
      <w:r w:rsidRPr="00033E97">
        <w:rPr>
          <w:rFonts w:asciiTheme="majorBidi" w:hAnsiTheme="majorBidi" w:cstheme="majorBidi"/>
          <w:sz w:val="24"/>
          <w:szCs w:val="24"/>
          <w14:ligatures w14:val="standardContextual"/>
          <w14:cntxtAlts/>
        </w:rPr>
        <w:t>References</w:t>
      </w:r>
    </w:p>
    <w:p w14:paraId="1299B2D0" w14:textId="77777777" w:rsidR="00E11BBC" w:rsidRPr="00033E97" w:rsidRDefault="009579B6" w:rsidP="00033E97">
      <w:pPr>
        <w:pStyle w:val="EndNoteBibliography"/>
        <w:bidi w:val="0"/>
        <w:spacing w:line="360" w:lineRule="auto"/>
        <w:ind w:left="720" w:hanging="720"/>
        <w:rPr>
          <w:sz w:val="24"/>
          <w:szCs w:val="24"/>
        </w:rPr>
      </w:pPr>
      <w:r w:rsidRPr="00033E97">
        <w:rPr>
          <w:b/>
          <w:bCs/>
          <w:sz w:val="24"/>
          <w:szCs w:val="24"/>
        </w:rPr>
        <w:fldChar w:fldCharType="begin"/>
      </w:r>
      <w:r w:rsidRPr="00033E97">
        <w:rPr>
          <w:b/>
          <w:bCs/>
          <w:sz w:val="24"/>
          <w:szCs w:val="24"/>
        </w:rPr>
        <w:instrText xml:space="preserve"> ADDIN EN.REFLIST </w:instrText>
      </w:r>
      <w:r w:rsidRPr="00033E97">
        <w:rPr>
          <w:b/>
          <w:bCs/>
          <w:sz w:val="24"/>
          <w:szCs w:val="24"/>
        </w:rPr>
        <w:fldChar w:fldCharType="separate"/>
      </w:r>
      <w:r w:rsidR="00E11BBC" w:rsidRPr="00033E97">
        <w:rPr>
          <w:sz w:val="24"/>
          <w:szCs w:val="24"/>
        </w:rPr>
        <w:t xml:space="preserve">Abdelbary, A., &amp; Chang, L. (2023). </w:t>
      </w:r>
      <w:r w:rsidR="00E11BBC" w:rsidRPr="00033E97">
        <w:rPr>
          <w:i/>
          <w:sz w:val="24"/>
          <w:szCs w:val="24"/>
        </w:rPr>
        <w:t>Principles of engineering tribology: Fundamentals and applications</w:t>
      </w:r>
      <w:r w:rsidR="00E11BBC" w:rsidRPr="00033E97">
        <w:rPr>
          <w:sz w:val="24"/>
          <w:szCs w:val="24"/>
        </w:rPr>
        <w:t xml:space="preserve">. Elsevier. </w:t>
      </w:r>
    </w:p>
    <w:p w14:paraId="7EEF9DDC" w14:textId="48C7207E" w:rsidR="00E11BBC" w:rsidRPr="00033E97" w:rsidRDefault="00E11BBC" w:rsidP="00033E97">
      <w:pPr>
        <w:pStyle w:val="EndNoteBibliography"/>
        <w:bidi w:val="0"/>
        <w:spacing w:line="360" w:lineRule="auto"/>
        <w:ind w:left="720" w:hanging="720"/>
        <w:rPr>
          <w:sz w:val="24"/>
          <w:szCs w:val="24"/>
        </w:rPr>
      </w:pPr>
      <w:r w:rsidRPr="00033E97">
        <w:rPr>
          <w:sz w:val="24"/>
          <w:szCs w:val="24"/>
        </w:rPr>
        <w:t xml:space="preserve">Grote, K.-H., &amp; Hefazi, H. (2021). </w:t>
      </w:r>
      <w:r w:rsidRPr="00033E97">
        <w:rPr>
          <w:i/>
          <w:sz w:val="24"/>
          <w:szCs w:val="24"/>
        </w:rPr>
        <w:t>Springer handbook of mechanical engineering</w:t>
      </w:r>
      <w:r w:rsidRPr="00033E97">
        <w:rPr>
          <w:sz w:val="24"/>
          <w:szCs w:val="24"/>
        </w:rPr>
        <w:t xml:space="preserve">. Springer Nature. </w:t>
      </w:r>
      <w:hyperlink r:id="rId154" w:history="1">
        <w:r w:rsidRPr="00033E97">
          <w:rPr>
            <w:rStyle w:val="Hyperlink"/>
            <w:sz w:val="24"/>
            <w:szCs w:val="24"/>
          </w:rPr>
          <w:t>https://doi.org/https://doi.org/10.1007/978-3-030-47035-7</w:t>
        </w:r>
      </w:hyperlink>
      <w:r w:rsidRPr="00033E97">
        <w:rPr>
          <w:sz w:val="24"/>
          <w:szCs w:val="24"/>
          <w:cs/>
        </w:rPr>
        <w:t>‎</w:t>
      </w:r>
      <w:r w:rsidRPr="00033E97">
        <w:rPr>
          <w:sz w:val="24"/>
          <w:szCs w:val="24"/>
        </w:rPr>
        <w:t xml:space="preserve"> </w:t>
      </w:r>
    </w:p>
    <w:p w14:paraId="7F66D3FA" w14:textId="3DB9756E" w:rsidR="00E11BBC" w:rsidRPr="00033E97" w:rsidRDefault="00E11BBC" w:rsidP="00033E97">
      <w:pPr>
        <w:pStyle w:val="EndNoteBibliography"/>
        <w:bidi w:val="0"/>
        <w:spacing w:line="360" w:lineRule="auto"/>
        <w:ind w:left="720" w:hanging="720"/>
        <w:rPr>
          <w:sz w:val="24"/>
          <w:szCs w:val="24"/>
        </w:rPr>
      </w:pPr>
      <w:r w:rsidRPr="00033E97">
        <w:rPr>
          <w:sz w:val="24"/>
          <w:szCs w:val="24"/>
        </w:rPr>
        <w:t xml:space="preserve">Khurmi, R., &amp; Gupta, J. (2005). </w:t>
      </w:r>
      <w:r w:rsidRPr="00033E97">
        <w:rPr>
          <w:i/>
          <w:sz w:val="24"/>
          <w:szCs w:val="24"/>
        </w:rPr>
        <w:t>A textbook of machine design</w:t>
      </w:r>
      <w:r w:rsidRPr="00033E97">
        <w:rPr>
          <w:sz w:val="24"/>
          <w:szCs w:val="24"/>
        </w:rPr>
        <w:t xml:space="preserve">. S. Chand publishing. </w:t>
      </w:r>
      <w:hyperlink r:id="rId155" w:history="1">
        <w:r w:rsidRPr="00033E97">
          <w:rPr>
            <w:rStyle w:val="Hyperlink"/>
            <w:sz w:val="24"/>
            <w:szCs w:val="24"/>
          </w:rPr>
          <w:t>https://doi.org/https://doi.org/10.2307/3660180</w:t>
        </w:r>
      </w:hyperlink>
      <w:r w:rsidRPr="00033E97">
        <w:rPr>
          <w:sz w:val="24"/>
          <w:szCs w:val="24"/>
        </w:rPr>
        <w:t xml:space="preserve"> </w:t>
      </w:r>
    </w:p>
    <w:p w14:paraId="77B6D6F6" w14:textId="1631B8C3" w:rsidR="00E11BBC" w:rsidRPr="00033E97" w:rsidRDefault="00E11BBC" w:rsidP="00033E97">
      <w:pPr>
        <w:pStyle w:val="EndNoteBibliography"/>
        <w:bidi w:val="0"/>
        <w:spacing w:line="360" w:lineRule="auto"/>
        <w:ind w:left="720" w:hanging="720"/>
        <w:rPr>
          <w:sz w:val="24"/>
          <w:szCs w:val="24"/>
        </w:rPr>
      </w:pPr>
      <w:r w:rsidRPr="00033E97">
        <w:rPr>
          <w:sz w:val="24"/>
          <w:szCs w:val="24"/>
        </w:rPr>
        <w:t xml:space="preserve">Lavergne, S., Larsson, S. H., Perez, D. D. S., Marchand, M., Campargue, M., &amp; Dupont, C. (2021). Effect of process parameters and biomass composition on flat-die pellet production from underexploited forest and agricultural biomass. </w:t>
      </w:r>
      <w:r w:rsidRPr="00033E97">
        <w:rPr>
          <w:i/>
          <w:sz w:val="24"/>
          <w:szCs w:val="24"/>
        </w:rPr>
        <w:t>Fuel</w:t>
      </w:r>
      <w:r w:rsidRPr="00033E97">
        <w:rPr>
          <w:sz w:val="24"/>
          <w:szCs w:val="24"/>
        </w:rPr>
        <w:t>,</w:t>
      </w:r>
      <w:r w:rsidRPr="00033E97">
        <w:rPr>
          <w:i/>
          <w:sz w:val="24"/>
          <w:szCs w:val="24"/>
        </w:rPr>
        <w:t xml:space="preserve"> 302</w:t>
      </w:r>
      <w:r w:rsidRPr="00033E97">
        <w:rPr>
          <w:sz w:val="24"/>
          <w:szCs w:val="24"/>
        </w:rPr>
        <w:t xml:space="preserve">, 121076. </w:t>
      </w:r>
      <w:hyperlink r:id="rId156" w:history="1">
        <w:r w:rsidRPr="00033E97">
          <w:rPr>
            <w:rStyle w:val="Hyperlink"/>
            <w:sz w:val="24"/>
            <w:szCs w:val="24"/>
          </w:rPr>
          <w:t>https://doi.org/https://doi.org/10.1016/j.fuel.2021.121076</w:t>
        </w:r>
      </w:hyperlink>
      <w:r w:rsidRPr="00033E97">
        <w:rPr>
          <w:sz w:val="24"/>
          <w:szCs w:val="24"/>
          <w:cs/>
        </w:rPr>
        <w:t>‎</w:t>
      </w:r>
      <w:r w:rsidRPr="00033E97">
        <w:rPr>
          <w:sz w:val="24"/>
          <w:szCs w:val="24"/>
        </w:rPr>
        <w:t xml:space="preserve"> </w:t>
      </w:r>
    </w:p>
    <w:p w14:paraId="1322D465" w14:textId="735B9C05" w:rsidR="00E11BBC" w:rsidRPr="00033E97" w:rsidRDefault="00E11BBC" w:rsidP="00033E97">
      <w:pPr>
        <w:pStyle w:val="EndNoteBibliography"/>
        <w:bidi w:val="0"/>
        <w:spacing w:line="360" w:lineRule="auto"/>
        <w:ind w:left="720" w:hanging="720"/>
        <w:rPr>
          <w:sz w:val="24"/>
          <w:szCs w:val="24"/>
        </w:rPr>
      </w:pPr>
      <w:r w:rsidRPr="00033E97">
        <w:rPr>
          <w:sz w:val="24"/>
          <w:szCs w:val="24"/>
        </w:rPr>
        <w:t xml:space="preserve">Semenov, A., Fomina, O., Muranov, A., Kutsbakh, A., &amp; Semenov, B. (2019). The modern market of blank productions in mechanical engineering and the problem of standardization of new materials and technological processes. </w:t>
      </w:r>
      <w:r w:rsidRPr="00033E97">
        <w:rPr>
          <w:i/>
          <w:sz w:val="24"/>
          <w:szCs w:val="24"/>
        </w:rPr>
        <w:t>Advanced materials &amp; technologies</w:t>
      </w:r>
      <w:r w:rsidRPr="00033E97">
        <w:rPr>
          <w:sz w:val="24"/>
          <w:szCs w:val="24"/>
        </w:rPr>
        <w:t xml:space="preserve">(1 (13)), 3-11. </w:t>
      </w:r>
      <w:hyperlink r:id="rId157" w:history="1">
        <w:r w:rsidRPr="00033E97">
          <w:rPr>
            <w:rStyle w:val="Hyperlink"/>
            <w:sz w:val="24"/>
            <w:szCs w:val="24"/>
          </w:rPr>
          <w:t>https://doi.org/https://doi.org/10.17277/amt.2019.01.pp.003-011</w:t>
        </w:r>
      </w:hyperlink>
      <w:r w:rsidRPr="00033E97">
        <w:rPr>
          <w:sz w:val="24"/>
          <w:szCs w:val="24"/>
          <w:cs/>
        </w:rPr>
        <w:t>‎</w:t>
      </w:r>
      <w:r w:rsidRPr="00033E97">
        <w:rPr>
          <w:sz w:val="24"/>
          <w:szCs w:val="24"/>
        </w:rPr>
        <w:t xml:space="preserve"> </w:t>
      </w:r>
    </w:p>
    <w:p w14:paraId="0245CD77" w14:textId="77777777" w:rsidR="00E11BBC" w:rsidRPr="00033E97" w:rsidRDefault="00E11BBC" w:rsidP="00033E97">
      <w:pPr>
        <w:pStyle w:val="EndNoteBibliography"/>
        <w:bidi w:val="0"/>
        <w:spacing w:line="360" w:lineRule="auto"/>
        <w:ind w:left="720" w:hanging="720"/>
        <w:rPr>
          <w:sz w:val="24"/>
          <w:szCs w:val="24"/>
        </w:rPr>
      </w:pPr>
      <w:r w:rsidRPr="00033E97">
        <w:rPr>
          <w:sz w:val="24"/>
          <w:szCs w:val="24"/>
        </w:rPr>
        <w:t xml:space="preserve">Standard, A. (2002). Cubes, Pellets, and Crumbles-Definitions and Methods for Determining Density, Durability, and Moisture Content. </w:t>
      </w:r>
      <w:r w:rsidRPr="00033E97">
        <w:rPr>
          <w:i/>
          <w:sz w:val="24"/>
          <w:szCs w:val="24"/>
        </w:rPr>
        <w:t>American Society of Agricultural and Biological Engineers</w:t>
      </w:r>
      <w:r w:rsidRPr="00033E97">
        <w:rPr>
          <w:sz w:val="24"/>
          <w:szCs w:val="24"/>
        </w:rPr>
        <w:t xml:space="preserve">. </w:t>
      </w:r>
    </w:p>
    <w:p w14:paraId="348AED75" w14:textId="44463B80" w:rsidR="00E11BBC" w:rsidRPr="00033E97" w:rsidRDefault="00E11BBC" w:rsidP="00033E97">
      <w:pPr>
        <w:pStyle w:val="EndNoteBibliography"/>
        <w:bidi w:val="0"/>
        <w:spacing w:line="360" w:lineRule="auto"/>
        <w:ind w:left="720" w:hanging="720"/>
        <w:rPr>
          <w:sz w:val="24"/>
          <w:szCs w:val="24"/>
        </w:rPr>
      </w:pPr>
      <w:r w:rsidRPr="00033E97">
        <w:rPr>
          <w:sz w:val="24"/>
          <w:szCs w:val="24"/>
        </w:rPr>
        <w:t xml:space="preserve">Sun, W., Wang, Y., He, H., &amp; Sun, Y. (2023). Compression prediction from single pellet press to industrial production presses. </w:t>
      </w:r>
      <w:r w:rsidRPr="00033E97">
        <w:rPr>
          <w:i/>
          <w:sz w:val="24"/>
          <w:szCs w:val="24"/>
        </w:rPr>
        <w:t>Powder Technology</w:t>
      </w:r>
      <w:r w:rsidRPr="00033E97">
        <w:rPr>
          <w:sz w:val="24"/>
          <w:szCs w:val="24"/>
        </w:rPr>
        <w:t>,</w:t>
      </w:r>
      <w:r w:rsidRPr="00033E97">
        <w:rPr>
          <w:i/>
          <w:sz w:val="24"/>
          <w:szCs w:val="24"/>
        </w:rPr>
        <w:t xml:space="preserve"> 427</w:t>
      </w:r>
      <w:r w:rsidRPr="00033E97">
        <w:rPr>
          <w:sz w:val="24"/>
          <w:szCs w:val="24"/>
        </w:rPr>
        <w:t xml:space="preserve">, 118719. </w:t>
      </w:r>
      <w:hyperlink r:id="rId158" w:history="1">
        <w:r w:rsidRPr="00033E97">
          <w:rPr>
            <w:rStyle w:val="Hyperlink"/>
            <w:sz w:val="24"/>
            <w:szCs w:val="24"/>
          </w:rPr>
          <w:t>https://doi.org/https://doi.org/10.1016/j.powtec.2023.118719</w:t>
        </w:r>
      </w:hyperlink>
      <w:r w:rsidRPr="00033E97">
        <w:rPr>
          <w:sz w:val="24"/>
          <w:szCs w:val="24"/>
          <w:cs/>
        </w:rPr>
        <w:t>‎</w:t>
      </w:r>
      <w:r w:rsidRPr="00033E97">
        <w:rPr>
          <w:sz w:val="24"/>
          <w:szCs w:val="24"/>
        </w:rPr>
        <w:t xml:space="preserve"> </w:t>
      </w:r>
    </w:p>
    <w:p w14:paraId="05F79281" w14:textId="380D9FFD" w:rsidR="00E11BBC" w:rsidRPr="00033E97" w:rsidRDefault="00E11BBC" w:rsidP="00033E97">
      <w:pPr>
        <w:pStyle w:val="EndNoteBibliography"/>
        <w:bidi w:val="0"/>
        <w:spacing w:line="360" w:lineRule="auto"/>
        <w:ind w:left="720" w:hanging="720"/>
        <w:rPr>
          <w:sz w:val="24"/>
          <w:szCs w:val="24"/>
        </w:rPr>
      </w:pPr>
      <w:r w:rsidRPr="00033E97">
        <w:rPr>
          <w:sz w:val="24"/>
          <w:szCs w:val="24"/>
        </w:rPr>
        <w:t xml:space="preserve">Uicker, J. J., Uicker Jr, J. J., Pennock, G. R., &amp; Shigley, J. E. (2023). </w:t>
      </w:r>
      <w:r w:rsidRPr="00033E97">
        <w:rPr>
          <w:i/>
          <w:sz w:val="24"/>
          <w:szCs w:val="24"/>
        </w:rPr>
        <w:t>Theory of machines and mechanisms</w:t>
      </w:r>
      <w:r w:rsidRPr="00033E97">
        <w:rPr>
          <w:sz w:val="24"/>
          <w:szCs w:val="24"/>
        </w:rPr>
        <w:t xml:space="preserve">. Cambridge University Press. </w:t>
      </w:r>
      <w:hyperlink r:id="rId159" w:history="1">
        <w:r w:rsidRPr="00033E97">
          <w:rPr>
            <w:rStyle w:val="Hyperlink"/>
            <w:sz w:val="24"/>
            <w:szCs w:val="24"/>
          </w:rPr>
          <w:t>https://doi.org/https://doi.org/10.1017/9781009303644</w:t>
        </w:r>
      </w:hyperlink>
      <w:r w:rsidRPr="00033E97">
        <w:rPr>
          <w:sz w:val="24"/>
          <w:szCs w:val="24"/>
        </w:rPr>
        <w:t xml:space="preserve"> </w:t>
      </w:r>
    </w:p>
    <w:p w14:paraId="15C9B06A" w14:textId="1C947274" w:rsidR="00C9622E" w:rsidRPr="00394E65" w:rsidRDefault="009579B6" w:rsidP="00033E97">
      <w:pPr>
        <w:bidi w:val="0"/>
        <w:spacing w:line="360" w:lineRule="auto"/>
        <w:jc w:val="lowKashida"/>
        <w:rPr>
          <w:b/>
          <w:bCs/>
          <w:sz w:val="24"/>
          <w:szCs w:val="24"/>
        </w:rPr>
      </w:pPr>
      <w:r w:rsidRPr="00033E97">
        <w:rPr>
          <w:b/>
          <w:bCs/>
          <w:sz w:val="24"/>
          <w:szCs w:val="24"/>
        </w:rPr>
        <w:fldChar w:fldCharType="end"/>
      </w:r>
    </w:p>
    <w:sectPr w:rsidR="00C9622E" w:rsidRPr="00394E65" w:rsidSect="00253926">
      <w:headerReference w:type="default" r:id="rId160"/>
      <w:footerReference w:type="even" r:id="rId161"/>
      <w:footerReference w:type="default" r:id="rId162"/>
      <w:pgSz w:w="11907" w:h="16840" w:code="9"/>
      <w:pgMar w:top="1418" w:right="1418" w:bottom="1418" w:left="1418" w:header="425" w:footer="709" w:gutter="0"/>
      <w:lnNumType w:countBy="1" w:restart="continuous"/>
      <w:pgNumType w:start="1"/>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43919" w14:textId="77777777" w:rsidR="005B53D0" w:rsidRDefault="005B53D0">
      <w:r>
        <w:separator/>
      </w:r>
    </w:p>
  </w:endnote>
  <w:endnote w:type="continuationSeparator" w:id="0">
    <w:p w14:paraId="18CB053B" w14:textId="77777777" w:rsidR="005B53D0" w:rsidRDefault="005B5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JFKPK+Arial">
    <w:altName w:val="Arial"/>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F7F0B" w14:textId="77777777" w:rsidR="005B53D0" w:rsidRDefault="005B53D0" w:rsidP="002C1753">
    <w:pPr>
      <w:pStyle w:val="a8"/>
      <w:framePr w:wrap="around" w:vAnchor="text" w:hAnchor="margin" w:xAlign="center" w:y="1"/>
      <w:rPr>
        <w:rStyle w:val="a9"/>
      </w:rPr>
    </w:pPr>
    <w:r>
      <w:rPr>
        <w:rStyle w:val="a9"/>
        <w:rtl/>
      </w:rPr>
      <w:fldChar w:fldCharType="begin"/>
    </w:r>
    <w:r>
      <w:rPr>
        <w:rStyle w:val="a9"/>
      </w:rPr>
      <w:instrText xml:space="preserve">PAGE  </w:instrText>
    </w:r>
    <w:r>
      <w:rPr>
        <w:rStyle w:val="a9"/>
        <w:rtl/>
      </w:rPr>
      <w:fldChar w:fldCharType="end"/>
    </w:r>
  </w:p>
  <w:p w14:paraId="36998E4E" w14:textId="77777777" w:rsidR="005B53D0" w:rsidRDefault="005B53D0">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A0EDB" w14:textId="77777777" w:rsidR="005B53D0" w:rsidRPr="005B410C" w:rsidRDefault="005B53D0" w:rsidP="005B410C">
    <w:pPr>
      <w:pStyle w:val="a8"/>
      <w:bidi w:val="0"/>
      <w:ind w:firstLine="360"/>
      <w:jc w:val="center"/>
      <w:rPr>
        <w:b/>
        <w:bCs/>
        <w:sz w:val="24"/>
        <w:szCs w:val="24"/>
        <w:rtl/>
      </w:rPr>
    </w:pPr>
    <w:r w:rsidRPr="005B410C">
      <w:rPr>
        <w:rStyle w:val="a9"/>
        <w:b/>
        <w:bCs/>
        <w:sz w:val="24"/>
        <w:szCs w:val="24"/>
      </w:rPr>
      <w:fldChar w:fldCharType="begin"/>
    </w:r>
    <w:r w:rsidRPr="005B410C">
      <w:rPr>
        <w:rStyle w:val="a9"/>
        <w:b/>
        <w:bCs/>
        <w:sz w:val="24"/>
        <w:szCs w:val="24"/>
      </w:rPr>
      <w:instrText xml:space="preserve"> PAGE </w:instrText>
    </w:r>
    <w:r w:rsidRPr="005B410C">
      <w:rPr>
        <w:rStyle w:val="a9"/>
        <w:b/>
        <w:bCs/>
        <w:sz w:val="24"/>
        <w:szCs w:val="24"/>
      </w:rPr>
      <w:fldChar w:fldCharType="separate"/>
    </w:r>
    <w:r w:rsidR="00C8171E">
      <w:rPr>
        <w:rStyle w:val="a9"/>
        <w:b/>
        <w:bCs/>
        <w:noProof/>
        <w:sz w:val="24"/>
        <w:szCs w:val="24"/>
      </w:rPr>
      <w:t>33</w:t>
    </w:r>
    <w:r w:rsidRPr="005B410C">
      <w:rPr>
        <w:rStyle w:val="a9"/>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F997F" w14:textId="77777777" w:rsidR="005B53D0" w:rsidRDefault="005B53D0">
      <w:r>
        <w:separator/>
      </w:r>
    </w:p>
  </w:footnote>
  <w:footnote w:type="continuationSeparator" w:id="0">
    <w:p w14:paraId="2FB3E728" w14:textId="77777777" w:rsidR="005B53D0" w:rsidRDefault="005B53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3585D" w14:textId="77777777" w:rsidR="005B53D0" w:rsidRPr="002939BE" w:rsidRDefault="005B53D0" w:rsidP="00093628">
    <w:pPr>
      <w:pStyle w:val="a7"/>
      <w:pBdr>
        <w:bottom w:val="single" w:sz="4" w:space="1" w:color="auto"/>
      </w:pBdr>
      <w:bidi w:val="0"/>
      <w:spacing w:after="240" w:line="360" w:lineRule="auto"/>
      <w:ind w:right="-284" w:hanging="425"/>
      <w:jc w:val="center"/>
      <w:rPr>
        <w:rFonts w:asciiTheme="majorBidi" w:hAnsiTheme="majorBidi" w:cstheme="majorBidi"/>
        <w:b/>
        <w:bCs/>
        <w:sz w:val="22"/>
        <w:szCs w:val="22"/>
        <w:rtl/>
      </w:rPr>
    </w:pPr>
    <w:r w:rsidRPr="002939BE">
      <w:rPr>
        <w:rFonts w:asciiTheme="majorBidi" w:hAnsiTheme="majorBidi" w:cstheme="majorBidi"/>
        <w:b/>
        <w:bCs/>
        <w:sz w:val="22"/>
        <w:szCs w:val="22"/>
      </w:rPr>
      <w:t xml:space="preserve">Design and Performance Assessment of a Pelleting Machine for Sustainable Biomass </w:t>
    </w:r>
    <w:r w:rsidRPr="002939BE">
      <w:rPr>
        <w:rFonts w:asciiTheme="majorBidi" w:hAnsiTheme="majorBidi" w:cstheme="majorBidi"/>
        <w:b/>
        <w:bCs/>
        <w:sz w:val="22"/>
        <w:szCs w:val="22"/>
        <w:cs/>
      </w:rPr>
      <w:t>‎</w:t>
    </w:r>
    <w:r w:rsidRPr="002939BE">
      <w:rPr>
        <w:rFonts w:asciiTheme="majorBidi" w:hAnsiTheme="majorBidi" w:cstheme="majorBidi"/>
        <w:b/>
        <w:bCs/>
        <w:sz w:val="22"/>
        <w:szCs w:val="22"/>
      </w:rPr>
      <w:t>Pellet fuel Production from Plant Residues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0"/>
    <w:lvl w:ilvl="0">
      <w:start w:val="1"/>
      <w:numFmt w:val="decimal"/>
      <w:lvlText w:val="%1."/>
      <w:lvlJc w:val="left"/>
      <w:pPr>
        <w:ind w:right="720" w:hanging="360"/>
      </w:pPr>
    </w:lvl>
    <w:lvl w:ilvl="1">
      <w:start w:val="1"/>
      <w:numFmt w:val="decimal"/>
      <w:lvlText w:val="%2."/>
      <w:lvlJc w:val="left"/>
      <w:pPr>
        <w:ind w:right="1440" w:hanging="360"/>
      </w:pPr>
    </w:lvl>
    <w:lvl w:ilvl="2">
      <w:start w:val="1"/>
      <w:numFmt w:val="decimal"/>
      <w:lvlText w:val="%3."/>
      <w:lvlJc w:val="left"/>
      <w:pPr>
        <w:ind w:right="2160" w:hanging="360"/>
      </w:pPr>
    </w:lvl>
    <w:lvl w:ilvl="3">
      <w:start w:val="1"/>
      <w:numFmt w:val="decimal"/>
      <w:lvlText w:val="%4."/>
      <w:lvlJc w:val="left"/>
      <w:pPr>
        <w:ind w:right="2880" w:hanging="360"/>
      </w:pPr>
    </w:lvl>
    <w:lvl w:ilvl="4">
      <w:start w:val="1"/>
      <w:numFmt w:val="decimal"/>
      <w:lvlText w:val="%5."/>
      <w:lvlJc w:val="left"/>
      <w:pPr>
        <w:ind w:right="3600" w:hanging="360"/>
      </w:pPr>
    </w:lvl>
    <w:lvl w:ilvl="5">
      <w:start w:val="1"/>
      <w:numFmt w:val="decimal"/>
      <w:lvlText w:val="%6."/>
      <w:lvlJc w:val="left"/>
      <w:pPr>
        <w:ind w:right="4320" w:hanging="360"/>
      </w:pPr>
    </w:lvl>
    <w:lvl w:ilvl="6">
      <w:start w:val="1"/>
      <w:numFmt w:val="decimal"/>
      <w:lvlText w:val="%7."/>
      <w:lvlJc w:val="left"/>
      <w:pPr>
        <w:ind w:right="5040" w:hanging="360"/>
      </w:pPr>
    </w:lvl>
    <w:lvl w:ilvl="7">
      <w:start w:val="1"/>
      <w:numFmt w:val="decimal"/>
      <w:lvlText w:val="%8."/>
      <w:lvlJc w:val="left"/>
      <w:pPr>
        <w:ind w:right="5760" w:hanging="360"/>
      </w:pPr>
    </w:lvl>
    <w:lvl w:ilvl="8">
      <w:numFmt w:val="decimal"/>
      <w:lvlText w:val=""/>
      <w:lvlJc w:val="left"/>
    </w:lvl>
  </w:abstractNum>
  <w:abstractNum w:abstractNumId="1" w15:restartNumberingAfterBreak="0">
    <w:nsid w:val="0454380B"/>
    <w:multiLevelType w:val="singleLevel"/>
    <w:tmpl w:val="9CD8AA52"/>
    <w:lvl w:ilvl="0">
      <w:start w:val="1"/>
      <w:numFmt w:val="decimal"/>
      <w:lvlText w:val="%1-"/>
      <w:lvlJc w:val="right"/>
      <w:pPr>
        <w:tabs>
          <w:tab w:val="num" w:pos="-207"/>
        </w:tabs>
        <w:ind w:hanging="360"/>
      </w:pPr>
      <w:rPr>
        <w:rFonts w:cs="Traditional Arabic" w:hint="cs"/>
      </w:rPr>
    </w:lvl>
  </w:abstractNum>
  <w:abstractNum w:abstractNumId="2" w15:restartNumberingAfterBreak="0">
    <w:nsid w:val="06FE6A82"/>
    <w:multiLevelType w:val="singleLevel"/>
    <w:tmpl w:val="70862C4C"/>
    <w:lvl w:ilvl="0">
      <w:start w:val="1"/>
      <w:numFmt w:val="decimal"/>
      <w:lvlText w:val="%1-"/>
      <w:lvlJc w:val="right"/>
      <w:pPr>
        <w:tabs>
          <w:tab w:val="num" w:pos="-207"/>
        </w:tabs>
        <w:ind w:hanging="360"/>
      </w:pPr>
      <w:rPr>
        <w:rFonts w:cs="Traditional Arabic" w:hint="cs"/>
      </w:rPr>
    </w:lvl>
  </w:abstractNum>
  <w:abstractNum w:abstractNumId="3" w15:restartNumberingAfterBreak="0">
    <w:nsid w:val="1C233046"/>
    <w:multiLevelType w:val="singleLevel"/>
    <w:tmpl w:val="41360736"/>
    <w:lvl w:ilvl="0">
      <w:start w:val="1"/>
      <w:numFmt w:val="decimal"/>
      <w:lvlText w:val="%1-"/>
      <w:lvlJc w:val="right"/>
      <w:pPr>
        <w:tabs>
          <w:tab w:val="num" w:pos="1494"/>
        </w:tabs>
        <w:ind w:hanging="360"/>
      </w:pPr>
      <w:rPr>
        <w:rFonts w:cs="Traditional Arabic" w:hint="cs"/>
      </w:rPr>
    </w:lvl>
  </w:abstractNum>
  <w:abstractNum w:abstractNumId="4" w15:restartNumberingAfterBreak="0">
    <w:nsid w:val="1FA47F56"/>
    <w:multiLevelType w:val="hybridMultilevel"/>
    <w:tmpl w:val="BD8E66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A01871"/>
    <w:multiLevelType w:val="hybridMultilevel"/>
    <w:tmpl w:val="9552CED0"/>
    <w:lvl w:ilvl="0" w:tplc="B3E286FE">
      <w:start w:val="1"/>
      <w:numFmt w:val="bullet"/>
      <w:lvlText w:val=""/>
      <w:lvlJc w:val="left"/>
      <w:pPr>
        <w:tabs>
          <w:tab w:val="num" w:pos="567"/>
        </w:tabs>
        <w:ind w:left="720" w:hanging="55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226974"/>
    <w:multiLevelType w:val="hybridMultilevel"/>
    <w:tmpl w:val="AE6022F4"/>
    <w:lvl w:ilvl="0" w:tplc="31FE6756">
      <w:start w:val="1"/>
      <w:numFmt w:val="bullet"/>
      <w:lvlText w:val=""/>
      <w:lvlJc w:val="left"/>
      <w:pPr>
        <w:tabs>
          <w:tab w:val="num" w:pos="357"/>
        </w:tabs>
        <w:ind w:firstLine="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6138FD"/>
    <w:multiLevelType w:val="singleLevel"/>
    <w:tmpl w:val="F5E4C608"/>
    <w:lvl w:ilvl="0">
      <w:start w:val="1"/>
      <w:numFmt w:val="upperLetter"/>
      <w:lvlText w:val="%1-"/>
      <w:lvlJc w:val="right"/>
      <w:pPr>
        <w:tabs>
          <w:tab w:val="num" w:pos="360"/>
        </w:tabs>
        <w:ind w:hanging="360"/>
      </w:pPr>
      <w:rPr>
        <w:rFonts w:cs="Traditional Arabic" w:hint="cs"/>
      </w:rPr>
    </w:lvl>
  </w:abstractNum>
  <w:abstractNum w:abstractNumId="8" w15:restartNumberingAfterBreak="0">
    <w:nsid w:val="4A97590D"/>
    <w:multiLevelType w:val="hybridMultilevel"/>
    <w:tmpl w:val="376A60CC"/>
    <w:lvl w:ilvl="0" w:tplc="DBF28708">
      <w:start w:val="1"/>
      <w:numFmt w:val="bullet"/>
      <w:lvlText w:val=""/>
      <w:lvlJc w:val="left"/>
      <w:pPr>
        <w:tabs>
          <w:tab w:val="num" w:pos="357"/>
        </w:tabs>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5322F78"/>
    <w:multiLevelType w:val="hybridMultilevel"/>
    <w:tmpl w:val="1A9647FC"/>
    <w:lvl w:ilvl="0" w:tplc="E9888F7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6400A5B"/>
    <w:multiLevelType w:val="hybridMultilevel"/>
    <w:tmpl w:val="41941D1C"/>
    <w:lvl w:ilvl="0" w:tplc="70FAA72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A5D59DD"/>
    <w:multiLevelType w:val="hybridMultilevel"/>
    <w:tmpl w:val="636A5E42"/>
    <w:lvl w:ilvl="0" w:tplc="05FAB00E">
      <w:start w:val="1"/>
      <w:numFmt w:val="bullet"/>
      <w:lvlText w:val=""/>
      <w:lvlJc w:val="left"/>
      <w:pPr>
        <w:tabs>
          <w:tab w:val="num" w:pos="357"/>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9407FDE"/>
    <w:multiLevelType w:val="multilevel"/>
    <w:tmpl w:val="AE6022F4"/>
    <w:lvl w:ilvl="0">
      <w:start w:val="1"/>
      <w:numFmt w:val="bullet"/>
      <w:lvlText w:val=""/>
      <w:lvlJc w:val="left"/>
      <w:pPr>
        <w:tabs>
          <w:tab w:val="num" w:pos="357"/>
        </w:tabs>
        <w:ind w:firstLine="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07E61D6"/>
    <w:multiLevelType w:val="multilevel"/>
    <w:tmpl w:val="636A5E42"/>
    <w:lvl w:ilvl="0">
      <w:start w:val="1"/>
      <w:numFmt w:val="bullet"/>
      <w:lvlText w:val=""/>
      <w:lvlJc w:val="left"/>
      <w:pPr>
        <w:tabs>
          <w:tab w:val="num" w:pos="357"/>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09C6CC0"/>
    <w:multiLevelType w:val="hybridMultilevel"/>
    <w:tmpl w:val="C0562C4E"/>
    <w:lvl w:ilvl="0" w:tplc="5FC692F2">
      <w:start w:val="6"/>
      <w:numFmt w:val="bullet"/>
      <w:lvlText w:val=""/>
      <w:lvlJc w:val="left"/>
      <w:pPr>
        <w:tabs>
          <w:tab w:val="num" w:pos="720"/>
        </w:tabs>
        <w:ind w:left="720" w:hanging="360"/>
      </w:pPr>
      <w:rPr>
        <w:rFonts w:ascii="Symbol" w:eastAsia="Times New Roman" w:hAnsi="Symbol"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3462528"/>
    <w:multiLevelType w:val="hybridMultilevel"/>
    <w:tmpl w:val="5AE69020"/>
    <w:lvl w:ilvl="0" w:tplc="1548BD30">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16cid:durableId="1836265455">
    <w:abstractNumId w:val="7"/>
  </w:num>
  <w:num w:numId="2" w16cid:durableId="1241020075">
    <w:abstractNumId w:val="1"/>
  </w:num>
  <w:num w:numId="3" w16cid:durableId="1918440133">
    <w:abstractNumId w:val="2"/>
  </w:num>
  <w:num w:numId="4" w16cid:durableId="1834300984">
    <w:abstractNumId w:val="3"/>
  </w:num>
  <w:num w:numId="5" w16cid:durableId="1786658646">
    <w:abstractNumId w:val="11"/>
  </w:num>
  <w:num w:numId="6" w16cid:durableId="655770263">
    <w:abstractNumId w:val="13"/>
  </w:num>
  <w:num w:numId="7" w16cid:durableId="1339847536">
    <w:abstractNumId w:val="6"/>
  </w:num>
  <w:num w:numId="8" w16cid:durableId="1811094775">
    <w:abstractNumId w:val="12"/>
  </w:num>
  <w:num w:numId="9" w16cid:durableId="2034763601">
    <w:abstractNumId w:val="8"/>
  </w:num>
  <w:num w:numId="10" w16cid:durableId="17290635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1" w16cid:durableId="339358092">
    <w:abstractNumId w:val="4"/>
  </w:num>
  <w:num w:numId="12" w16cid:durableId="1669602463">
    <w:abstractNumId w:val="15"/>
  </w:num>
  <w:num w:numId="13" w16cid:durableId="1291787401">
    <w:abstractNumId w:val="9"/>
  </w:num>
  <w:num w:numId="14" w16cid:durableId="1585140844">
    <w:abstractNumId w:val="5"/>
  </w:num>
  <w:num w:numId="15" w16cid:durableId="677540535">
    <w:abstractNumId w:val="14"/>
  </w:num>
  <w:num w:numId="16" w16cid:durableId="3310316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ar-SA"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43009" fillcolor="black" stroke="f">
      <v:fill color="black" type="pattern"/>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s5555901rva2mefstmpevpdwwdpr90srwd5&quot;&gt;My EndNote Library&lt;record-ids&gt;&lt;item&gt;6&lt;/item&gt;&lt;item&gt;14&lt;/item&gt;&lt;item&gt;21&lt;/item&gt;&lt;item&gt;34&lt;/item&gt;&lt;item&gt;36&lt;/item&gt;&lt;item&gt;41&lt;/item&gt;&lt;item&gt;46&lt;/item&gt;&lt;item&gt;47&lt;/item&gt;&lt;/record-ids&gt;&lt;/item&gt;&lt;/Libraries&gt;"/>
  </w:docVars>
  <w:rsids>
    <w:rsidRoot w:val="00A72985"/>
    <w:rsid w:val="000005DE"/>
    <w:rsid w:val="00000764"/>
    <w:rsid w:val="000018F6"/>
    <w:rsid w:val="00001B05"/>
    <w:rsid w:val="0000457C"/>
    <w:rsid w:val="00004723"/>
    <w:rsid w:val="00004742"/>
    <w:rsid w:val="00004B03"/>
    <w:rsid w:val="00004FE4"/>
    <w:rsid w:val="00005548"/>
    <w:rsid w:val="0000559D"/>
    <w:rsid w:val="00005E05"/>
    <w:rsid w:val="00005EB4"/>
    <w:rsid w:val="00005F70"/>
    <w:rsid w:val="000072D5"/>
    <w:rsid w:val="0000764C"/>
    <w:rsid w:val="00007985"/>
    <w:rsid w:val="00010E9D"/>
    <w:rsid w:val="0001364A"/>
    <w:rsid w:val="00013BA9"/>
    <w:rsid w:val="000159F9"/>
    <w:rsid w:val="00015D0C"/>
    <w:rsid w:val="0001601A"/>
    <w:rsid w:val="000171DE"/>
    <w:rsid w:val="000178D3"/>
    <w:rsid w:val="00017BA7"/>
    <w:rsid w:val="00017C46"/>
    <w:rsid w:val="000204DB"/>
    <w:rsid w:val="00020545"/>
    <w:rsid w:val="000206A5"/>
    <w:rsid w:val="00020AA4"/>
    <w:rsid w:val="00020ADC"/>
    <w:rsid w:val="00020B30"/>
    <w:rsid w:val="00021412"/>
    <w:rsid w:val="00025D52"/>
    <w:rsid w:val="00026046"/>
    <w:rsid w:val="00026215"/>
    <w:rsid w:val="00026293"/>
    <w:rsid w:val="000274DB"/>
    <w:rsid w:val="00030BB1"/>
    <w:rsid w:val="00030C4F"/>
    <w:rsid w:val="00031662"/>
    <w:rsid w:val="00032037"/>
    <w:rsid w:val="000322CE"/>
    <w:rsid w:val="00032836"/>
    <w:rsid w:val="00032B08"/>
    <w:rsid w:val="00033863"/>
    <w:rsid w:val="00033A2A"/>
    <w:rsid w:val="00033E97"/>
    <w:rsid w:val="000355A1"/>
    <w:rsid w:val="00035A6A"/>
    <w:rsid w:val="00035F94"/>
    <w:rsid w:val="00036248"/>
    <w:rsid w:val="000366B3"/>
    <w:rsid w:val="000404B0"/>
    <w:rsid w:val="00040609"/>
    <w:rsid w:val="00040A48"/>
    <w:rsid w:val="00041450"/>
    <w:rsid w:val="00041C35"/>
    <w:rsid w:val="0004213C"/>
    <w:rsid w:val="0004281D"/>
    <w:rsid w:val="000434BF"/>
    <w:rsid w:val="000444C1"/>
    <w:rsid w:val="0004455F"/>
    <w:rsid w:val="00045009"/>
    <w:rsid w:val="000455BB"/>
    <w:rsid w:val="00045C14"/>
    <w:rsid w:val="00045C5B"/>
    <w:rsid w:val="00045CDB"/>
    <w:rsid w:val="00045DAB"/>
    <w:rsid w:val="00046BB4"/>
    <w:rsid w:val="00046D0D"/>
    <w:rsid w:val="00046E0B"/>
    <w:rsid w:val="000470A2"/>
    <w:rsid w:val="000474CF"/>
    <w:rsid w:val="00050AF1"/>
    <w:rsid w:val="00050D07"/>
    <w:rsid w:val="00052736"/>
    <w:rsid w:val="00052B29"/>
    <w:rsid w:val="00053DB2"/>
    <w:rsid w:val="00053F4B"/>
    <w:rsid w:val="0005420C"/>
    <w:rsid w:val="000542BD"/>
    <w:rsid w:val="00054E5A"/>
    <w:rsid w:val="00055571"/>
    <w:rsid w:val="00056A6A"/>
    <w:rsid w:val="00057544"/>
    <w:rsid w:val="00057A32"/>
    <w:rsid w:val="0006142E"/>
    <w:rsid w:val="0006184F"/>
    <w:rsid w:val="00062EB5"/>
    <w:rsid w:val="0006323B"/>
    <w:rsid w:val="00063458"/>
    <w:rsid w:val="000641A3"/>
    <w:rsid w:val="00064A33"/>
    <w:rsid w:val="00065AA5"/>
    <w:rsid w:val="00065D25"/>
    <w:rsid w:val="00066F50"/>
    <w:rsid w:val="000704F1"/>
    <w:rsid w:val="00070C04"/>
    <w:rsid w:val="000725B5"/>
    <w:rsid w:val="0007342A"/>
    <w:rsid w:val="00074758"/>
    <w:rsid w:val="00075AE0"/>
    <w:rsid w:val="00075DD5"/>
    <w:rsid w:val="00075F71"/>
    <w:rsid w:val="00076060"/>
    <w:rsid w:val="000769F8"/>
    <w:rsid w:val="00077BF5"/>
    <w:rsid w:val="000808C3"/>
    <w:rsid w:val="0008234C"/>
    <w:rsid w:val="0008395F"/>
    <w:rsid w:val="00083E7B"/>
    <w:rsid w:val="00084D6E"/>
    <w:rsid w:val="00085157"/>
    <w:rsid w:val="00086551"/>
    <w:rsid w:val="0008665A"/>
    <w:rsid w:val="00087B5E"/>
    <w:rsid w:val="000913D0"/>
    <w:rsid w:val="00092D86"/>
    <w:rsid w:val="00093628"/>
    <w:rsid w:val="00094478"/>
    <w:rsid w:val="00094891"/>
    <w:rsid w:val="00094E56"/>
    <w:rsid w:val="000959F0"/>
    <w:rsid w:val="000963ED"/>
    <w:rsid w:val="0009656C"/>
    <w:rsid w:val="00096853"/>
    <w:rsid w:val="00097765"/>
    <w:rsid w:val="000A0696"/>
    <w:rsid w:val="000A0AAA"/>
    <w:rsid w:val="000A1713"/>
    <w:rsid w:val="000A225C"/>
    <w:rsid w:val="000A253C"/>
    <w:rsid w:val="000A2BAB"/>
    <w:rsid w:val="000A2F2C"/>
    <w:rsid w:val="000A2FC6"/>
    <w:rsid w:val="000A2FD3"/>
    <w:rsid w:val="000A3683"/>
    <w:rsid w:val="000A45A4"/>
    <w:rsid w:val="000A55A1"/>
    <w:rsid w:val="000A5F1B"/>
    <w:rsid w:val="000A643C"/>
    <w:rsid w:val="000A64F1"/>
    <w:rsid w:val="000A6820"/>
    <w:rsid w:val="000A6E82"/>
    <w:rsid w:val="000A72A0"/>
    <w:rsid w:val="000A7660"/>
    <w:rsid w:val="000A7776"/>
    <w:rsid w:val="000A7BC2"/>
    <w:rsid w:val="000B155F"/>
    <w:rsid w:val="000B1C15"/>
    <w:rsid w:val="000B29F6"/>
    <w:rsid w:val="000B315F"/>
    <w:rsid w:val="000B3A88"/>
    <w:rsid w:val="000B3C45"/>
    <w:rsid w:val="000B4B75"/>
    <w:rsid w:val="000B5EB8"/>
    <w:rsid w:val="000B744E"/>
    <w:rsid w:val="000B7D1A"/>
    <w:rsid w:val="000C05B9"/>
    <w:rsid w:val="000C0609"/>
    <w:rsid w:val="000C0E9D"/>
    <w:rsid w:val="000C103D"/>
    <w:rsid w:val="000C1B0B"/>
    <w:rsid w:val="000C1EB8"/>
    <w:rsid w:val="000C27AB"/>
    <w:rsid w:val="000C34DE"/>
    <w:rsid w:val="000C3BA9"/>
    <w:rsid w:val="000C3CA0"/>
    <w:rsid w:val="000C4814"/>
    <w:rsid w:val="000C4A88"/>
    <w:rsid w:val="000C5BD6"/>
    <w:rsid w:val="000C5C76"/>
    <w:rsid w:val="000C5DE4"/>
    <w:rsid w:val="000C609E"/>
    <w:rsid w:val="000C68D0"/>
    <w:rsid w:val="000C6C31"/>
    <w:rsid w:val="000C71B6"/>
    <w:rsid w:val="000C74CA"/>
    <w:rsid w:val="000C7825"/>
    <w:rsid w:val="000C7DA4"/>
    <w:rsid w:val="000D080E"/>
    <w:rsid w:val="000D087B"/>
    <w:rsid w:val="000D1ACB"/>
    <w:rsid w:val="000D1EE0"/>
    <w:rsid w:val="000D211B"/>
    <w:rsid w:val="000D2B84"/>
    <w:rsid w:val="000D393B"/>
    <w:rsid w:val="000D4CFD"/>
    <w:rsid w:val="000D4D50"/>
    <w:rsid w:val="000D62A3"/>
    <w:rsid w:val="000D7049"/>
    <w:rsid w:val="000D723B"/>
    <w:rsid w:val="000D77A3"/>
    <w:rsid w:val="000E009F"/>
    <w:rsid w:val="000E0CCD"/>
    <w:rsid w:val="000E125C"/>
    <w:rsid w:val="000E193C"/>
    <w:rsid w:val="000E1C81"/>
    <w:rsid w:val="000E268B"/>
    <w:rsid w:val="000E2B65"/>
    <w:rsid w:val="000E2C3D"/>
    <w:rsid w:val="000E3508"/>
    <w:rsid w:val="000E3852"/>
    <w:rsid w:val="000E3CA6"/>
    <w:rsid w:val="000E64D2"/>
    <w:rsid w:val="000E6522"/>
    <w:rsid w:val="000E669F"/>
    <w:rsid w:val="000E7DE9"/>
    <w:rsid w:val="000F0542"/>
    <w:rsid w:val="000F3052"/>
    <w:rsid w:val="000F3243"/>
    <w:rsid w:val="000F3352"/>
    <w:rsid w:val="000F38DC"/>
    <w:rsid w:val="000F5810"/>
    <w:rsid w:val="000F5E86"/>
    <w:rsid w:val="000F5FA1"/>
    <w:rsid w:val="000F6793"/>
    <w:rsid w:val="000F6E39"/>
    <w:rsid w:val="000F7162"/>
    <w:rsid w:val="000F762A"/>
    <w:rsid w:val="000F7651"/>
    <w:rsid w:val="000F7E2C"/>
    <w:rsid w:val="00100B31"/>
    <w:rsid w:val="00101396"/>
    <w:rsid w:val="0010140C"/>
    <w:rsid w:val="00101456"/>
    <w:rsid w:val="00101AA5"/>
    <w:rsid w:val="0010214D"/>
    <w:rsid w:val="00102B74"/>
    <w:rsid w:val="001036EA"/>
    <w:rsid w:val="001038CE"/>
    <w:rsid w:val="00103E46"/>
    <w:rsid w:val="0010486A"/>
    <w:rsid w:val="001049EE"/>
    <w:rsid w:val="00105341"/>
    <w:rsid w:val="0010534E"/>
    <w:rsid w:val="0010554C"/>
    <w:rsid w:val="001059CB"/>
    <w:rsid w:val="0010643B"/>
    <w:rsid w:val="0010701F"/>
    <w:rsid w:val="00107500"/>
    <w:rsid w:val="00107BA1"/>
    <w:rsid w:val="00107D25"/>
    <w:rsid w:val="00110F75"/>
    <w:rsid w:val="001117F2"/>
    <w:rsid w:val="00112358"/>
    <w:rsid w:val="00113204"/>
    <w:rsid w:val="001143ED"/>
    <w:rsid w:val="00114D69"/>
    <w:rsid w:val="00115614"/>
    <w:rsid w:val="00115735"/>
    <w:rsid w:val="00115B39"/>
    <w:rsid w:val="00115BC8"/>
    <w:rsid w:val="00116DD2"/>
    <w:rsid w:val="001173BF"/>
    <w:rsid w:val="001176E1"/>
    <w:rsid w:val="00117E03"/>
    <w:rsid w:val="001211EA"/>
    <w:rsid w:val="001218D3"/>
    <w:rsid w:val="001231AF"/>
    <w:rsid w:val="00124150"/>
    <w:rsid w:val="001248E4"/>
    <w:rsid w:val="001258AF"/>
    <w:rsid w:val="00125BED"/>
    <w:rsid w:val="00125C3B"/>
    <w:rsid w:val="00126006"/>
    <w:rsid w:val="00126F76"/>
    <w:rsid w:val="001272D2"/>
    <w:rsid w:val="001274EF"/>
    <w:rsid w:val="0013015F"/>
    <w:rsid w:val="0013077B"/>
    <w:rsid w:val="001309DC"/>
    <w:rsid w:val="00130E44"/>
    <w:rsid w:val="001311F9"/>
    <w:rsid w:val="0013135F"/>
    <w:rsid w:val="0013160F"/>
    <w:rsid w:val="0013166B"/>
    <w:rsid w:val="00131916"/>
    <w:rsid w:val="00131A8C"/>
    <w:rsid w:val="0013289D"/>
    <w:rsid w:val="00132EB8"/>
    <w:rsid w:val="00133995"/>
    <w:rsid w:val="001340F2"/>
    <w:rsid w:val="00135085"/>
    <w:rsid w:val="00135D85"/>
    <w:rsid w:val="00136C5F"/>
    <w:rsid w:val="001401D2"/>
    <w:rsid w:val="00140CBC"/>
    <w:rsid w:val="00140D81"/>
    <w:rsid w:val="001415D7"/>
    <w:rsid w:val="0014184F"/>
    <w:rsid w:val="00141E54"/>
    <w:rsid w:val="00142AA2"/>
    <w:rsid w:val="00144475"/>
    <w:rsid w:val="00145206"/>
    <w:rsid w:val="00145915"/>
    <w:rsid w:val="00145F69"/>
    <w:rsid w:val="0014654B"/>
    <w:rsid w:val="001502D1"/>
    <w:rsid w:val="00150C97"/>
    <w:rsid w:val="00152052"/>
    <w:rsid w:val="00152A16"/>
    <w:rsid w:val="00152B0B"/>
    <w:rsid w:val="00153905"/>
    <w:rsid w:val="00154DA5"/>
    <w:rsid w:val="0015508D"/>
    <w:rsid w:val="001556D4"/>
    <w:rsid w:val="00155BD3"/>
    <w:rsid w:val="001569B6"/>
    <w:rsid w:val="001600FD"/>
    <w:rsid w:val="00162ACA"/>
    <w:rsid w:val="00162B21"/>
    <w:rsid w:val="0016348A"/>
    <w:rsid w:val="00163CFA"/>
    <w:rsid w:val="00164961"/>
    <w:rsid w:val="00164E6A"/>
    <w:rsid w:val="00166237"/>
    <w:rsid w:val="00166E20"/>
    <w:rsid w:val="00167E0C"/>
    <w:rsid w:val="00167F2C"/>
    <w:rsid w:val="00167FDC"/>
    <w:rsid w:val="00170BEF"/>
    <w:rsid w:val="00171B46"/>
    <w:rsid w:val="00171C40"/>
    <w:rsid w:val="00172798"/>
    <w:rsid w:val="0017287F"/>
    <w:rsid w:val="00173172"/>
    <w:rsid w:val="001742C3"/>
    <w:rsid w:val="00174609"/>
    <w:rsid w:val="00176147"/>
    <w:rsid w:val="00176BD0"/>
    <w:rsid w:val="00180E4E"/>
    <w:rsid w:val="00180F2C"/>
    <w:rsid w:val="00181017"/>
    <w:rsid w:val="00181AAA"/>
    <w:rsid w:val="00181D88"/>
    <w:rsid w:val="00182441"/>
    <w:rsid w:val="00182E79"/>
    <w:rsid w:val="00183908"/>
    <w:rsid w:val="00183BC7"/>
    <w:rsid w:val="00184B05"/>
    <w:rsid w:val="00184B78"/>
    <w:rsid w:val="00185C3E"/>
    <w:rsid w:val="001876E8"/>
    <w:rsid w:val="00187FF7"/>
    <w:rsid w:val="00190430"/>
    <w:rsid w:val="001904FA"/>
    <w:rsid w:val="00190578"/>
    <w:rsid w:val="00190A10"/>
    <w:rsid w:val="0019141D"/>
    <w:rsid w:val="001920CE"/>
    <w:rsid w:val="001928BE"/>
    <w:rsid w:val="00192CF7"/>
    <w:rsid w:val="00192E4A"/>
    <w:rsid w:val="00192FCF"/>
    <w:rsid w:val="00193160"/>
    <w:rsid w:val="00193671"/>
    <w:rsid w:val="00194FD8"/>
    <w:rsid w:val="001967F6"/>
    <w:rsid w:val="00196FCC"/>
    <w:rsid w:val="00197999"/>
    <w:rsid w:val="00197E54"/>
    <w:rsid w:val="001A000C"/>
    <w:rsid w:val="001A010B"/>
    <w:rsid w:val="001A016E"/>
    <w:rsid w:val="001A0459"/>
    <w:rsid w:val="001A0AFC"/>
    <w:rsid w:val="001A1C7A"/>
    <w:rsid w:val="001A1F2A"/>
    <w:rsid w:val="001A2499"/>
    <w:rsid w:val="001A297E"/>
    <w:rsid w:val="001A338A"/>
    <w:rsid w:val="001A3572"/>
    <w:rsid w:val="001A41D7"/>
    <w:rsid w:val="001A4263"/>
    <w:rsid w:val="001A5478"/>
    <w:rsid w:val="001A5AF1"/>
    <w:rsid w:val="001A6561"/>
    <w:rsid w:val="001A6BD4"/>
    <w:rsid w:val="001A75B4"/>
    <w:rsid w:val="001B060D"/>
    <w:rsid w:val="001B1124"/>
    <w:rsid w:val="001B288B"/>
    <w:rsid w:val="001B2AA4"/>
    <w:rsid w:val="001B2E43"/>
    <w:rsid w:val="001B43BB"/>
    <w:rsid w:val="001B449B"/>
    <w:rsid w:val="001B4D65"/>
    <w:rsid w:val="001B6238"/>
    <w:rsid w:val="001B645D"/>
    <w:rsid w:val="001B6BD1"/>
    <w:rsid w:val="001B6C74"/>
    <w:rsid w:val="001C04AC"/>
    <w:rsid w:val="001C0751"/>
    <w:rsid w:val="001C2073"/>
    <w:rsid w:val="001C22BD"/>
    <w:rsid w:val="001C24E7"/>
    <w:rsid w:val="001C253F"/>
    <w:rsid w:val="001C31FD"/>
    <w:rsid w:val="001C340E"/>
    <w:rsid w:val="001C37CE"/>
    <w:rsid w:val="001C3C24"/>
    <w:rsid w:val="001C3C3F"/>
    <w:rsid w:val="001C4380"/>
    <w:rsid w:val="001C4599"/>
    <w:rsid w:val="001C4F4E"/>
    <w:rsid w:val="001C660F"/>
    <w:rsid w:val="001C7288"/>
    <w:rsid w:val="001C7A7F"/>
    <w:rsid w:val="001D06C5"/>
    <w:rsid w:val="001D1633"/>
    <w:rsid w:val="001D19BD"/>
    <w:rsid w:val="001D1A41"/>
    <w:rsid w:val="001D252A"/>
    <w:rsid w:val="001D2CFE"/>
    <w:rsid w:val="001D3700"/>
    <w:rsid w:val="001D4EAE"/>
    <w:rsid w:val="001D509F"/>
    <w:rsid w:val="001D620C"/>
    <w:rsid w:val="001D6715"/>
    <w:rsid w:val="001D6EF3"/>
    <w:rsid w:val="001D6EFB"/>
    <w:rsid w:val="001D6F1D"/>
    <w:rsid w:val="001D6F4B"/>
    <w:rsid w:val="001D76E2"/>
    <w:rsid w:val="001E0B9E"/>
    <w:rsid w:val="001E0C94"/>
    <w:rsid w:val="001E0D34"/>
    <w:rsid w:val="001E13BC"/>
    <w:rsid w:val="001E150D"/>
    <w:rsid w:val="001E152E"/>
    <w:rsid w:val="001E25FB"/>
    <w:rsid w:val="001E2FE7"/>
    <w:rsid w:val="001E3780"/>
    <w:rsid w:val="001E3C13"/>
    <w:rsid w:val="001E4A77"/>
    <w:rsid w:val="001E5453"/>
    <w:rsid w:val="001F0471"/>
    <w:rsid w:val="001F0499"/>
    <w:rsid w:val="001F089A"/>
    <w:rsid w:val="001F0ECA"/>
    <w:rsid w:val="001F0F21"/>
    <w:rsid w:val="001F13CD"/>
    <w:rsid w:val="001F159D"/>
    <w:rsid w:val="001F1B3A"/>
    <w:rsid w:val="001F1DA5"/>
    <w:rsid w:val="001F1FB0"/>
    <w:rsid w:val="001F2289"/>
    <w:rsid w:val="001F2BC0"/>
    <w:rsid w:val="001F6756"/>
    <w:rsid w:val="001F694B"/>
    <w:rsid w:val="001F717F"/>
    <w:rsid w:val="001F7CE9"/>
    <w:rsid w:val="00200BDF"/>
    <w:rsid w:val="0020143A"/>
    <w:rsid w:val="002016DC"/>
    <w:rsid w:val="00201A50"/>
    <w:rsid w:val="00201B53"/>
    <w:rsid w:val="002023EC"/>
    <w:rsid w:val="00202F00"/>
    <w:rsid w:val="00203167"/>
    <w:rsid w:val="002037B0"/>
    <w:rsid w:val="0020389D"/>
    <w:rsid w:val="00203C78"/>
    <w:rsid w:val="00204A05"/>
    <w:rsid w:val="0020608C"/>
    <w:rsid w:val="00207015"/>
    <w:rsid w:val="002072E0"/>
    <w:rsid w:val="002078F6"/>
    <w:rsid w:val="00210204"/>
    <w:rsid w:val="0021123D"/>
    <w:rsid w:val="00211487"/>
    <w:rsid w:val="00211A45"/>
    <w:rsid w:val="002135E7"/>
    <w:rsid w:val="0021405E"/>
    <w:rsid w:val="00214CE0"/>
    <w:rsid w:val="002156C8"/>
    <w:rsid w:val="00215EE1"/>
    <w:rsid w:val="00217654"/>
    <w:rsid w:val="002207DA"/>
    <w:rsid w:val="00221066"/>
    <w:rsid w:val="0022288E"/>
    <w:rsid w:val="00222C4B"/>
    <w:rsid w:val="00222D32"/>
    <w:rsid w:val="002230D4"/>
    <w:rsid w:val="002233EE"/>
    <w:rsid w:val="00223703"/>
    <w:rsid w:val="0022381A"/>
    <w:rsid w:val="00223C11"/>
    <w:rsid w:val="00224311"/>
    <w:rsid w:val="00224A04"/>
    <w:rsid w:val="00224C80"/>
    <w:rsid w:val="00225065"/>
    <w:rsid w:val="00225BCC"/>
    <w:rsid w:val="002266CC"/>
    <w:rsid w:val="00227B46"/>
    <w:rsid w:val="0023068E"/>
    <w:rsid w:val="00230A2F"/>
    <w:rsid w:val="0023179F"/>
    <w:rsid w:val="00231BF4"/>
    <w:rsid w:val="00231EF0"/>
    <w:rsid w:val="002329F6"/>
    <w:rsid w:val="0023309C"/>
    <w:rsid w:val="002333FE"/>
    <w:rsid w:val="002338B9"/>
    <w:rsid w:val="00233F54"/>
    <w:rsid w:val="00234451"/>
    <w:rsid w:val="00236395"/>
    <w:rsid w:val="00237198"/>
    <w:rsid w:val="00237426"/>
    <w:rsid w:val="002374C9"/>
    <w:rsid w:val="00241D14"/>
    <w:rsid w:val="0024236E"/>
    <w:rsid w:val="00242C06"/>
    <w:rsid w:val="002430A5"/>
    <w:rsid w:val="0024360C"/>
    <w:rsid w:val="0024424F"/>
    <w:rsid w:val="0024458C"/>
    <w:rsid w:val="00244C90"/>
    <w:rsid w:val="002450E4"/>
    <w:rsid w:val="0024687A"/>
    <w:rsid w:val="00246CD5"/>
    <w:rsid w:val="00247B97"/>
    <w:rsid w:val="002517A8"/>
    <w:rsid w:val="00252598"/>
    <w:rsid w:val="0025265C"/>
    <w:rsid w:val="00253926"/>
    <w:rsid w:val="00254D4C"/>
    <w:rsid w:val="00257FEC"/>
    <w:rsid w:val="00260E43"/>
    <w:rsid w:val="00261094"/>
    <w:rsid w:val="00261C8A"/>
    <w:rsid w:val="00262401"/>
    <w:rsid w:val="00262A4B"/>
    <w:rsid w:val="0026419D"/>
    <w:rsid w:val="00264ECD"/>
    <w:rsid w:val="002651F2"/>
    <w:rsid w:val="0026542B"/>
    <w:rsid w:val="002656BE"/>
    <w:rsid w:val="00265F8F"/>
    <w:rsid w:val="00266936"/>
    <w:rsid w:val="00266B3B"/>
    <w:rsid w:val="00267CFC"/>
    <w:rsid w:val="00270784"/>
    <w:rsid w:val="00270F90"/>
    <w:rsid w:val="00272F1C"/>
    <w:rsid w:val="002731FE"/>
    <w:rsid w:val="00273C99"/>
    <w:rsid w:val="00274EB7"/>
    <w:rsid w:val="002751D9"/>
    <w:rsid w:val="002771F9"/>
    <w:rsid w:val="00277955"/>
    <w:rsid w:val="002801FE"/>
    <w:rsid w:val="00280486"/>
    <w:rsid w:val="00280585"/>
    <w:rsid w:val="0028139B"/>
    <w:rsid w:val="00281755"/>
    <w:rsid w:val="00281B8E"/>
    <w:rsid w:val="00282A58"/>
    <w:rsid w:val="0028464D"/>
    <w:rsid w:val="00284CD9"/>
    <w:rsid w:val="00284DFD"/>
    <w:rsid w:val="00285466"/>
    <w:rsid w:val="00285DAD"/>
    <w:rsid w:val="002860FB"/>
    <w:rsid w:val="002862EF"/>
    <w:rsid w:val="00286A0B"/>
    <w:rsid w:val="00286E62"/>
    <w:rsid w:val="0028713C"/>
    <w:rsid w:val="00287869"/>
    <w:rsid w:val="00290038"/>
    <w:rsid w:val="00290346"/>
    <w:rsid w:val="0029057A"/>
    <w:rsid w:val="00291154"/>
    <w:rsid w:val="00292122"/>
    <w:rsid w:val="00292558"/>
    <w:rsid w:val="002939BE"/>
    <w:rsid w:val="002958ED"/>
    <w:rsid w:val="00296CFD"/>
    <w:rsid w:val="00297152"/>
    <w:rsid w:val="002A00ED"/>
    <w:rsid w:val="002A14CC"/>
    <w:rsid w:val="002A2856"/>
    <w:rsid w:val="002A2E6E"/>
    <w:rsid w:val="002A3EAF"/>
    <w:rsid w:val="002A4533"/>
    <w:rsid w:val="002A4786"/>
    <w:rsid w:val="002A484C"/>
    <w:rsid w:val="002A4DB6"/>
    <w:rsid w:val="002A50A9"/>
    <w:rsid w:val="002A58F8"/>
    <w:rsid w:val="002A5A6D"/>
    <w:rsid w:val="002A5FA8"/>
    <w:rsid w:val="002A6669"/>
    <w:rsid w:val="002A6984"/>
    <w:rsid w:val="002B0419"/>
    <w:rsid w:val="002B08DD"/>
    <w:rsid w:val="002B10CE"/>
    <w:rsid w:val="002B175A"/>
    <w:rsid w:val="002B20B9"/>
    <w:rsid w:val="002B2963"/>
    <w:rsid w:val="002B2A34"/>
    <w:rsid w:val="002B30BF"/>
    <w:rsid w:val="002B39C8"/>
    <w:rsid w:val="002B3CA2"/>
    <w:rsid w:val="002B3EE0"/>
    <w:rsid w:val="002B508B"/>
    <w:rsid w:val="002B563C"/>
    <w:rsid w:val="002B57EE"/>
    <w:rsid w:val="002B6416"/>
    <w:rsid w:val="002B6844"/>
    <w:rsid w:val="002B6879"/>
    <w:rsid w:val="002B6A97"/>
    <w:rsid w:val="002B6E38"/>
    <w:rsid w:val="002C0FBE"/>
    <w:rsid w:val="002C11B3"/>
    <w:rsid w:val="002C1753"/>
    <w:rsid w:val="002C1DEA"/>
    <w:rsid w:val="002C3118"/>
    <w:rsid w:val="002C33D5"/>
    <w:rsid w:val="002C3E8F"/>
    <w:rsid w:val="002C4001"/>
    <w:rsid w:val="002C44D3"/>
    <w:rsid w:val="002C4EA4"/>
    <w:rsid w:val="002C6730"/>
    <w:rsid w:val="002C6E16"/>
    <w:rsid w:val="002D031E"/>
    <w:rsid w:val="002D0BFB"/>
    <w:rsid w:val="002D19F4"/>
    <w:rsid w:val="002D2014"/>
    <w:rsid w:val="002D2521"/>
    <w:rsid w:val="002D3AFE"/>
    <w:rsid w:val="002D4414"/>
    <w:rsid w:val="002D45C7"/>
    <w:rsid w:val="002D566A"/>
    <w:rsid w:val="002D693C"/>
    <w:rsid w:val="002D6CA3"/>
    <w:rsid w:val="002D6CE9"/>
    <w:rsid w:val="002D6E9E"/>
    <w:rsid w:val="002D726B"/>
    <w:rsid w:val="002E0197"/>
    <w:rsid w:val="002E2373"/>
    <w:rsid w:val="002E2E36"/>
    <w:rsid w:val="002E316A"/>
    <w:rsid w:val="002E3C3E"/>
    <w:rsid w:val="002E424B"/>
    <w:rsid w:val="002E552A"/>
    <w:rsid w:val="002E55C7"/>
    <w:rsid w:val="002E5878"/>
    <w:rsid w:val="002E6276"/>
    <w:rsid w:val="002E67D6"/>
    <w:rsid w:val="002E6C3E"/>
    <w:rsid w:val="002E75FC"/>
    <w:rsid w:val="002E7AAD"/>
    <w:rsid w:val="002F058B"/>
    <w:rsid w:val="002F18EF"/>
    <w:rsid w:val="002F27AE"/>
    <w:rsid w:val="002F30B9"/>
    <w:rsid w:val="002F3710"/>
    <w:rsid w:val="002F37F4"/>
    <w:rsid w:val="002F38F3"/>
    <w:rsid w:val="002F447E"/>
    <w:rsid w:val="002F498D"/>
    <w:rsid w:val="002F4A3F"/>
    <w:rsid w:val="002F6747"/>
    <w:rsid w:val="002F6B64"/>
    <w:rsid w:val="002F6F38"/>
    <w:rsid w:val="00302BED"/>
    <w:rsid w:val="00303903"/>
    <w:rsid w:val="003040FD"/>
    <w:rsid w:val="00304523"/>
    <w:rsid w:val="00304C89"/>
    <w:rsid w:val="0030524A"/>
    <w:rsid w:val="003057E0"/>
    <w:rsid w:val="003059DC"/>
    <w:rsid w:val="0030646D"/>
    <w:rsid w:val="00306B44"/>
    <w:rsid w:val="00307346"/>
    <w:rsid w:val="00310338"/>
    <w:rsid w:val="0031082A"/>
    <w:rsid w:val="00310961"/>
    <w:rsid w:val="00310E51"/>
    <w:rsid w:val="00311292"/>
    <w:rsid w:val="00311766"/>
    <w:rsid w:val="00312C4E"/>
    <w:rsid w:val="0031320A"/>
    <w:rsid w:val="00313B57"/>
    <w:rsid w:val="00313CDA"/>
    <w:rsid w:val="00315796"/>
    <w:rsid w:val="0031668F"/>
    <w:rsid w:val="00316EBE"/>
    <w:rsid w:val="00317368"/>
    <w:rsid w:val="003175EA"/>
    <w:rsid w:val="003179F3"/>
    <w:rsid w:val="00317D57"/>
    <w:rsid w:val="00321007"/>
    <w:rsid w:val="00321DBD"/>
    <w:rsid w:val="00322DC1"/>
    <w:rsid w:val="00323CE6"/>
    <w:rsid w:val="003241FB"/>
    <w:rsid w:val="003246A3"/>
    <w:rsid w:val="003252CE"/>
    <w:rsid w:val="003254FE"/>
    <w:rsid w:val="003257B2"/>
    <w:rsid w:val="00325EF5"/>
    <w:rsid w:val="0032760D"/>
    <w:rsid w:val="00330413"/>
    <w:rsid w:val="00330548"/>
    <w:rsid w:val="00331480"/>
    <w:rsid w:val="00331CF9"/>
    <w:rsid w:val="00331DC2"/>
    <w:rsid w:val="00332F27"/>
    <w:rsid w:val="003337F3"/>
    <w:rsid w:val="00333D1A"/>
    <w:rsid w:val="00334477"/>
    <w:rsid w:val="0033447A"/>
    <w:rsid w:val="003345A1"/>
    <w:rsid w:val="00335486"/>
    <w:rsid w:val="0033647B"/>
    <w:rsid w:val="00337C56"/>
    <w:rsid w:val="00337FD6"/>
    <w:rsid w:val="0034088B"/>
    <w:rsid w:val="003412E2"/>
    <w:rsid w:val="00342637"/>
    <w:rsid w:val="00342B49"/>
    <w:rsid w:val="00342FB8"/>
    <w:rsid w:val="00343462"/>
    <w:rsid w:val="003439D2"/>
    <w:rsid w:val="003447C8"/>
    <w:rsid w:val="0034562F"/>
    <w:rsid w:val="00345687"/>
    <w:rsid w:val="0034590E"/>
    <w:rsid w:val="00345C72"/>
    <w:rsid w:val="0034607D"/>
    <w:rsid w:val="00347554"/>
    <w:rsid w:val="0034771C"/>
    <w:rsid w:val="003478E6"/>
    <w:rsid w:val="00351DEF"/>
    <w:rsid w:val="0035256F"/>
    <w:rsid w:val="003531E5"/>
    <w:rsid w:val="00353425"/>
    <w:rsid w:val="00353C32"/>
    <w:rsid w:val="00353D3F"/>
    <w:rsid w:val="00353F30"/>
    <w:rsid w:val="00354234"/>
    <w:rsid w:val="0035512D"/>
    <w:rsid w:val="0035611F"/>
    <w:rsid w:val="00356194"/>
    <w:rsid w:val="00356C3A"/>
    <w:rsid w:val="00361805"/>
    <w:rsid w:val="003625B5"/>
    <w:rsid w:val="00363E5F"/>
    <w:rsid w:val="00364A23"/>
    <w:rsid w:val="003660BC"/>
    <w:rsid w:val="00367361"/>
    <w:rsid w:val="00367D27"/>
    <w:rsid w:val="003706D6"/>
    <w:rsid w:val="00370DF9"/>
    <w:rsid w:val="0037156B"/>
    <w:rsid w:val="00372B85"/>
    <w:rsid w:val="003736E5"/>
    <w:rsid w:val="003738E8"/>
    <w:rsid w:val="00373FB6"/>
    <w:rsid w:val="0037474E"/>
    <w:rsid w:val="00375484"/>
    <w:rsid w:val="0037568E"/>
    <w:rsid w:val="0037714E"/>
    <w:rsid w:val="00377403"/>
    <w:rsid w:val="003775FC"/>
    <w:rsid w:val="00377B13"/>
    <w:rsid w:val="00380032"/>
    <w:rsid w:val="00380552"/>
    <w:rsid w:val="00381820"/>
    <w:rsid w:val="00381D5C"/>
    <w:rsid w:val="003823A9"/>
    <w:rsid w:val="0038266B"/>
    <w:rsid w:val="0038302B"/>
    <w:rsid w:val="00383A44"/>
    <w:rsid w:val="00383B54"/>
    <w:rsid w:val="00383E6B"/>
    <w:rsid w:val="003850E9"/>
    <w:rsid w:val="0039097F"/>
    <w:rsid w:val="00390B4D"/>
    <w:rsid w:val="00390B78"/>
    <w:rsid w:val="00391B7D"/>
    <w:rsid w:val="00391BE6"/>
    <w:rsid w:val="00391CA4"/>
    <w:rsid w:val="00394A20"/>
    <w:rsid w:val="00394E65"/>
    <w:rsid w:val="00395EA6"/>
    <w:rsid w:val="00397D03"/>
    <w:rsid w:val="003A08CF"/>
    <w:rsid w:val="003A133D"/>
    <w:rsid w:val="003A245C"/>
    <w:rsid w:val="003A30D0"/>
    <w:rsid w:val="003A3A01"/>
    <w:rsid w:val="003A4490"/>
    <w:rsid w:val="003A50AF"/>
    <w:rsid w:val="003A6206"/>
    <w:rsid w:val="003A70C5"/>
    <w:rsid w:val="003B049A"/>
    <w:rsid w:val="003B0A41"/>
    <w:rsid w:val="003B0BC6"/>
    <w:rsid w:val="003B1684"/>
    <w:rsid w:val="003B201F"/>
    <w:rsid w:val="003B2133"/>
    <w:rsid w:val="003B49AE"/>
    <w:rsid w:val="003B706D"/>
    <w:rsid w:val="003B7513"/>
    <w:rsid w:val="003B76E0"/>
    <w:rsid w:val="003B7AAF"/>
    <w:rsid w:val="003C1201"/>
    <w:rsid w:val="003C1647"/>
    <w:rsid w:val="003C1E22"/>
    <w:rsid w:val="003C345B"/>
    <w:rsid w:val="003C3A3D"/>
    <w:rsid w:val="003C4629"/>
    <w:rsid w:val="003C49CA"/>
    <w:rsid w:val="003C5494"/>
    <w:rsid w:val="003C6588"/>
    <w:rsid w:val="003C6B59"/>
    <w:rsid w:val="003C789E"/>
    <w:rsid w:val="003C7FFC"/>
    <w:rsid w:val="003D06D3"/>
    <w:rsid w:val="003D0AEA"/>
    <w:rsid w:val="003D13C3"/>
    <w:rsid w:val="003D1C0B"/>
    <w:rsid w:val="003D1E16"/>
    <w:rsid w:val="003D2143"/>
    <w:rsid w:val="003D22B3"/>
    <w:rsid w:val="003D2783"/>
    <w:rsid w:val="003D35DD"/>
    <w:rsid w:val="003D3844"/>
    <w:rsid w:val="003D4384"/>
    <w:rsid w:val="003D441E"/>
    <w:rsid w:val="003D4481"/>
    <w:rsid w:val="003D560B"/>
    <w:rsid w:val="003D62B3"/>
    <w:rsid w:val="003D63C1"/>
    <w:rsid w:val="003D662C"/>
    <w:rsid w:val="003D71CC"/>
    <w:rsid w:val="003D7658"/>
    <w:rsid w:val="003D7E16"/>
    <w:rsid w:val="003D7E60"/>
    <w:rsid w:val="003D7FA7"/>
    <w:rsid w:val="003E00EE"/>
    <w:rsid w:val="003E06D5"/>
    <w:rsid w:val="003E13CB"/>
    <w:rsid w:val="003E17D8"/>
    <w:rsid w:val="003E29A2"/>
    <w:rsid w:val="003E2ABF"/>
    <w:rsid w:val="003E2E6D"/>
    <w:rsid w:val="003E3076"/>
    <w:rsid w:val="003E4018"/>
    <w:rsid w:val="003E4019"/>
    <w:rsid w:val="003E4248"/>
    <w:rsid w:val="003E4324"/>
    <w:rsid w:val="003E4713"/>
    <w:rsid w:val="003E5222"/>
    <w:rsid w:val="003E53DD"/>
    <w:rsid w:val="003E615D"/>
    <w:rsid w:val="003E73A5"/>
    <w:rsid w:val="003F014B"/>
    <w:rsid w:val="003F01BA"/>
    <w:rsid w:val="003F08F7"/>
    <w:rsid w:val="003F0B15"/>
    <w:rsid w:val="003F0C93"/>
    <w:rsid w:val="003F0D1C"/>
    <w:rsid w:val="003F1F02"/>
    <w:rsid w:val="003F23B3"/>
    <w:rsid w:val="003F2482"/>
    <w:rsid w:val="003F4AA3"/>
    <w:rsid w:val="003F5997"/>
    <w:rsid w:val="003F5BBB"/>
    <w:rsid w:val="003F639A"/>
    <w:rsid w:val="003F6898"/>
    <w:rsid w:val="003F6B12"/>
    <w:rsid w:val="003F6FA1"/>
    <w:rsid w:val="00400BF3"/>
    <w:rsid w:val="0040151B"/>
    <w:rsid w:val="004017C1"/>
    <w:rsid w:val="0040199D"/>
    <w:rsid w:val="0040210B"/>
    <w:rsid w:val="004023FB"/>
    <w:rsid w:val="00402F4D"/>
    <w:rsid w:val="004034E1"/>
    <w:rsid w:val="004048D7"/>
    <w:rsid w:val="00404B1D"/>
    <w:rsid w:val="00405742"/>
    <w:rsid w:val="00405BBA"/>
    <w:rsid w:val="00405D1D"/>
    <w:rsid w:val="0040613C"/>
    <w:rsid w:val="004061D7"/>
    <w:rsid w:val="00406FF7"/>
    <w:rsid w:val="00407581"/>
    <w:rsid w:val="00407AA2"/>
    <w:rsid w:val="004101FA"/>
    <w:rsid w:val="0041059C"/>
    <w:rsid w:val="00410675"/>
    <w:rsid w:val="004123A8"/>
    <w:rsid w:val="00413916"/>
    <w:rsid w:val="00413FC4"/>
    <w:rsid w:val="00414BEF"/>
    <w:rsid w:val="004152CD"/>
    <w:rsid w:val="00415417"/>
    <w:rsid w:val="00415DF2"/>
    <w:rsid w:val="0041671D"/>
    <w:rsid w:val="00416B24"/>
    <w:rsid w:val="0041780A"/>
    <w:rsid w:val="004178FD"/>
    <w:rsid w:val="00421603"/>
    <w:rsid w:val="00422070"/>
    <w:rsid w:val="00422C7E"/>
    <w:rsid w:val="00423836"/>
    <w:rsid w:val="00423D56"/>
    <w:rsid w:val="0042538D"/>
    <w:rsid w:val="00425602"/>
    <w:rsid w:val="00425667"/>
    <w:rsid w:val="00425898"/>
    <w:rsid w:val="00425A98"/>
    <w:rsid w:val="00427562"/>
    <w:rsid w:val="00427FE8"/>
    <w:rsid w:val="00430046"/>
    <w:rsid w:val="00430721"/>
    <w:rsid w:val="00430C4A"/>
    <w:rsid w:val="00430F55"/>
    <w:rsid w:val="0043120B"/>
    <w:rsid w:val="0043260A"/>
    <w:rsid w:val="0043341A"/>
    <w:rsid w:val="004347B4"/>
    <w:rsid w:val="00434828"/>
    <w:rsid w:val="00434D05"/>
    <w:rsid w:val="00435190"/>
    <w:rsid w:val="00435718"/>
    <w:rsid w:val="0043620D"/>
    <w:rsid w:val="00436859"/>
    <w:rsid w:val="0043778D"/>
    <w:rsid w:val="0043785C"/>
    <w:rsid w:val="004416B5"/>
    <w:rsid w:val="00442014"/>
    <w:rsid w:val="00442211"/>
    <w:rsid w:val="004436F0"/>
    <w:rsid w:val="004439DD"/>
    <w:rsid w:val="00444D62"/>
    <w:rsid w:val="00446890"/>
    <w:rsid w:val="00446E7B"/>
    <w:rsid w:val="004473B3"/>
    <w:rsid w:val="004476AA"/>
    <w:rsid w:val="00450743"/>
    <w:rsid w:val="00450B4F"/>
    <w:rsid w:val="00451073"/>
    <w:rsid w:val="00451B12"/>
    <w:rsid w:val="004525E9"/>
    <w:rsid w:val="004539F0"/>
    <w:rsid w:val="00454754"/>
    <w:rsid w:val="00454C5F"/>
    <w:rsid w:val="00455300"/>
    <w:rsid w:val="00455D38"/>
    <w:rsid w:val="00455FCC"/>
    <w:rsid w:val="004565D4"/>
    <w:rsid w:val="004573EA"/>
    <w:rsid w:val="004576AF"/>
    <w:rsid w:val="00460445"/>
    <w:rsid w:val="004611F8"/>
    <w:rsid w:val="00461299"/>
    <w:rsid w:val="004627AD"/>
    <w:rsid w:val="004628E5"/>
    <w:rsid w:val="0046290E"/>
    <w:rsid w:val="00462D5B"/>
    <w:rsid w:val="00467ACF"/>
    <w:rsid w:val="00470A0C"/>
    <w:rsid w:val="004710F0"/>
    <w:rsid w:val="00471297"/>
    <w:rsid w:val="004713F1"/>
    <w:rsid w:val="00471739"/>
    <w:rsid w:val="00472558"/>
    <w:rsid w:val="004734BA"/>
    <w:rsid w:val="00473A6F"/>
    <w:rsid w:val="00474795"/>
    <w:rsid w:val="00474FE5"/>
    <w:rsid w:val="004754BE"/>
    <w:rsid w:val="004815C0"/>
    <w:rsid w:val="004817DB"/>
    <w:rsid w:val="00482CA0"/>
    <w:rsid w:val="00483A0A"/>
    <w:rsid w:val="00483D6C"/>
    <w:rsid w:val="00485AFB"/>
    <w:rsid w:val="00486300"/>
    <w:rsid w:val="00486DF6"/>
    <w:rsid w:val="00487D60"/>
    <w:rsid w:val="0049003C"/>
    <w:rsid w:val="00491645"/>
    <w:rsid w:val="00491A25"/>
    <w:rsid w:val="00491B86"/>
    <w:rsid w:val="00491CDC"/>
    <w:rsid w:val="00492390"/>
    <w:rsid w:val="00492890"/>
    <w:rsid w:val="00493A2A"/>
    <w:rsid w:val="00494318"/>
    <w:rsid w:val="004951A6"/>
    <w:rsid w:val="00495328"/>
    <w:rsid w:val="00495728"/>
    <w:rsid w:val="0049578E"/>
    <w:rsid w:val="004968AF"/>
    <w:rsid w:val="00497184"/>
    <w:rsid w:val="00497320"/>
    <w:rsid w:val="00497F4C"/>
    <w:rsid w:val="004A0113"/>
    <w:rsid w:val="004A0474"/>
    <w:rsid w:val="004A0C0F"/>
    <w:rsid w:val="004A1EF3"/>
    <w:rsid w:val="004A2DA0"/>
    <w:rsid w:val="004A39FC"/>
    <w:rsid w:val="004A3F6F"/>
    <w:rsid w:val="004A6829"/>
    <w:rsid w:val="004A6B79"/>
    <w:rsid w:val="004A6D06"/>
    <w:rsid w:val="004A75DA"/>
    <w:rsid w:val="004A77FD"/>
    <w:rsid w:val="004A7BD4"/>
    <w:rsid w:val="004A7F03"/>
    <w:rsid w:val="004A7FFD"/>
    <w:rsid w:val="004B0002"/>
    <w:rsid w:val="004B11F3"/>
    <w:rsid w:val="004B2C05"/>
    <w:rsid w:val="004B33D1"/>
    <w:rsid w:val="004B44F7"/>
    <w:rsid w:val="004B453E"/>
    <w:rsid w:val="004B4634"/>
    <w:rsid w:val="004B521F"/>
    <w:rsid w:val="004B5BFE"/>
    <w:rsid w:val="004B5EA2"/>
    <w:rsid w:val="004B6C58"/>
    <w:rsid w:val="004C08B6"/>
    <w:rsid w:val="004C0DC1"/>
    <w:rsid w:val="004C1E30"/>
    <w:rsid w:val="004C1EEB"/>
    <w:rsid w:val="004C1EF4"/>
    <w:rsid w:val="004C2939"/>
    <w:rsid w:val="004C2A65"/>
    <w:rsid w:val="004C3FA2"/>
    <w:rsid w:val="004C400F"/>
    <w:rsid w:val="004C47CB"/>
    <w:rsid w:val="004C4F7F"/>
    <w:rsid w:val="004C5065"/>
    <w:rsid w:val="004C5210"/>
    <w:rsid w:val="004C56EA"/>
    <w:rsid w:val="004C5C14"/>
    <w:rsid w:val="004C5FA6"/>
    <w:rsid w:val="004C60D6"/>
    <w:rsid w:val="004C6759"/>
    <w:rsid w:val="004D023B"/>
    <w:rsid w:val="004D0C26"/>
    <w:rsid w:val="004D1B86"/>
    <w:rsid w:val="004D1F9A"/>
    <w:rsid w:val="004D3CE9"/>
    <w:rsid w:val="004D3E79"/>
    <w:rsid w:val="004D46A2"/>
    <w:rsid w:val="004D4A6B"/>
    <w:rsid w:val="004D5258"/>
    <w:rsid w:val="004D5870"/>
    <w:rsid w:val="004D6203"/>
    <w:rsid w:val="004D69D5"/>
    <w:rsid w:val="004D6D3B"/>
    <w:rsid w:val="004D6F8B"/>
    <w:rsid w:val="004D7A4E"/>
    <w:rsid w:val="004D7D7F"/>
    <w:rsid w:val="004D7F3E"/>
    <w:rsid w:val="004E0013"/>
    <w:rsid w:val="004E03CF"/>
    <w:rsid w:val="004E1426"/>
    <w:rsid w:val="004E17DD"/>
    <w:rsid w:val="004E197B"/>
    <w:rsid w:val="004E1AD2"/>
    <w:rsid w:val="004E1C17"/>
    <w:rsid w:val="004E297C"/>
    <w:rsid w:val="004E316B"/>
    <w:rsid w:val="004E41EA"/>
    <w:rsid w:val="004E51D7"/>
    <w:rsid w:val="004E5664"/>
    <w:rsid w:val="004E6ECD"/>
    <w:rsid w:val="004E701F"/>
    <w:rsid w:val="004F033C"/>
    <w:rsid w:val="004F0522"/>
    <w:rsid w:val="004F05ED"/>
    <w:rsid w:val="004F1B7F"/>
    <w:rsid w:val="004F2321"/>
    <w:rsid w:val="004F3AD7"/>
    <w:rsid w:val="004F3BC4"/>
    <w:rsid w:val="004F421F"/>
    <w:rsid w:val="004F4AF7"/>
    <w:rsid w:val="004F673D"/>
    <w:rsid w:val="004F67C4"/>
    <w:rsid w:val="004F685C"/>
    <w:rsid w:val="004F78DC"/>
    <w:rsid w:val="004F794B"/>
    <w:rsid w:val="004F797B"/>
    <w:rsid w:val="004F7B7F"/>
    <w:rsid w:val="00500FC0"/>
    <w:rsid w:val="00501023"/>
    <w:rsid w:val="00501B1D"/>
    <w:rsid w:val="00501DDA"/>
    <w:rsid w:val="00501EEA"/>
    <w:rsid w:val="0050252F"/>
    <w:rsid w:val="00502DDA"/>
    <w:rsid w:val="0050344A"/>
    <w:rsid w:val="00503AD8"/>
    <w:rsid w:val="00503E38"/>
    <w:rsid w:val="00504A09"/>
    <w:rsid w:val="00504BFD"/>
    <w:rsid w:val="00504ECF"/>
    <w:rsid w:val="005054EC"/>
    <w:rsid w:val="0050609C"/>
    <w:rsid w:val="005061D2"/>
    <w:rsid w:val="0050689A"/>
    <w:rsid w:val="005077D9"/>
    <w:rsid w:val="00507955"/>
    <w:rsid w:val="00507AA0"/>
    <w:rsid w:val="00507CA7"/>
    <w:rsid w:val="0051001C"/>
    <w:rsid w:val="00511556"/>
    <w:rsid w:val="00512099"/>
    <w:rsid w:val="00512F93"/>
    <w:rsid w:val="00513C78"/>
    <w:rsid w:val="0051409B"/>
    <w:rsid w:val="005144E9"/>
    <w:rsid w:val="00515189"/>
    <w:rsid w:val="00515FB0"/>
    <w:rsid w:val="00515FED"/>
    <w:rsid w:val="0051619B"/>
    <w:rsid w:val="005171CC"/>
    <w:rsid w:val="00517A7D"/>
    <w:rsid w:val="00517E05"/>
    <w:rsid w:val="005207FC"/>
    <w:rsid w:val="005215A6"/>
    <w:rsid w:val="00521805"/>
    <w:rsid w:val="00521F8E"/>
    <w:rsid w:val="00522477"/>
    <w:rsid w:val="0052261A"/>
    <w:rsid w:val="005228AB"/>
    <w:rsid w:val="0052399B"/>
    <w:rsid w:val="005248E3"/>
    <w:rsid w:val="00524B6D"/>
    <w:rsid w:val="00524B82"/>
    <w:rsid w:val="005258D6"/>
    <w:rsid w:val="00525A20"/>
    <w:rsid w:val="00525FE0"/>
    <w:rsid w:val="00526016"/>
    <w:rsid w:val="00526C4A"/>
    <w:rsid w:val="00526FD6"/>
    <w:rsid w:val="0052723F"/>
    <w:rsid w:val="005277CA"/>
    <w:rsid w:val="005302EF"/>
    <w:rsid w:val="0053095D"/>
    <w:rsid w:val="00530E0A"/>
    <w:rsid w:val="00531E35"/>
    <w:rsid w:val="005341CC"/>
    <w:rsid w:val="005347B7"/>
    <w:rsid w:val="00534EA1"/>
    <w:rsid w:val="0053537D"/>
    <w:rsid w:val="005356D5"/>
    <w:rsid w:val="00535AE6"/>
    <w:rsid w:val="00535C2E"/>
    <w:rsid w:val="00536315"/>
    <w:rsid w:val="005369BE"/>
    <w:rsid w:val="00536A28"/>
    <w:rsid w:val="00536B2C"/>
    <w:rsid w:val="005372B6"/>
    <w:rsid w:val="005377FE"/>
    <w:rsid w:val="00540068"/>
    <w:rsid w:val="00540874"/>
    <w:rsid w:val="005409E7"/>
    <w:rsid w:val="005417BD"/>
    <w:rsid w:val="00542325"/>
    <w:rsid w:val="0054261B"/>
    <w:rsid w:val="00543B21"/>
    <w:rsid w:val="00545DE6"/>
    <w:rsid w:val="0054609D"/>
    <w:rsid w:val="00546C30"/>
    <w:rsid w:val="00546C7B"/>
    <w:rsid w:val="00546E9A"/>
    <w:rsid w:val="005472DB"/>
    <w:rsid w:val="00551B70"/>
    <w:rsid w:val="005521F7"/>
    <w:rsid w:val="0055292E"/>
    <w:rsid w:val="00552F1D"/>
    <w:rsid w:val="00553676"/>
    <w:rsid w:val="005539CD"/>
    <w:rsid w:val="00553A24"/>
    <w:rsid w:val="00554843"/>
    <w:rsid w:val="00554DD4"/>
    <w:rsid w:val="00555A2F"/>
    <w:rsid w:val="0055722B"/>
    <w:rsid w:val="005572A5"/>
    <w:rsid w:val="0055769D"/>
    <w:rsid w:val="00557CC4"/>
    <w:rsid w:val="00560914"/>
    <w:rsid w:val="00562855"/>
    <w:rsid w:val="00562CB6"/>
    <w:rsid w:val="00563676"/>
    <w:rsid w:val="00563A32"/>
    <w:rsid w:val="00564AB2"/>
    <w:rsid w:val="00565C50"/>
    <w:rsid w:val="00565F1B"/>
    <w:rsid w:val="0056613A"/>
    <w:rsid w:val="00566710"/>
    <w:rsid w:val="0056674F"/>
    <w:rsid w:val="00570B92"/>
    <w:rsid w:val="00571126"/>
    <w:rsid w:val="00571284"/>
    <w:rsid w:val="005712F6"/>
    <w:rsid w:val="005717B3"/>
    <w:rsid w:val="00571AB4"/>
    <w:rsid w:val="005726A7"/>
    <w:rsid w:val="00573051"/>
    <w:rsid w:val="00573EBC"/>
    <w:rsid w:val="00573FB5"/>
    <w:rsid w:val="00575526"/>
    <w:rsid w:val="005757AA"/>
    <w:rsid w:val="00575AAD"/>
    <w:rsid w:val="005767A8"/>
    <w:rsid w:val="005767F8"/>
    <w:rsid w:val="005776B3"/>
    <w:rsid w:val="005778F4"/>
    <w:rsid w:val="00577A15"/>
    <w:rsid w:val="0058017C"/>
    <w:rsid w:val="0058022C"/>
    <w:rsid w:val="00580832"/>
    <w:rsid w:val="00580C58"/>
    <w:rsid w:val="00581020"/>
    <w:rsid w:val="005819C8"/>
    <w:rsid w:val="00582CED"/>
    <w:rsid w:val="0058340C"/>
    <w:rsid w:val="0058446A"/>
    <w:rsid w:val="00585A9B"/>
    <w:rsid w:val="00585D99"/>
    <w:rsid w:val="0058627D"/>
    <w:rsid w:val="00590917"/>
    <w:rsid w:val="00590F46"/>
    <w:rsid w:val="00591061"/>
    <w:rsid w:val="00592B54"/>
    <w:rsid w:val="005933F7"/>
    <w:rsid w:val="00593ADB"/>
    <w:rsid w:val="00593B01"/>
    <w:rsid w:val="00593CB8"/>
    <w:rsid w:val="00594BE0"/>
    <w:rsid w:val="00594D18"/>
    <w:rsid w:val="0059545E"/>
    <w:rsid w:val="005960CE"/>
    <w:rsid w:val="005960F3"/>
    <w:rsid w:val="005961CD"/>
    <w:rsid w:val="005970D9"/>
    <w:rsid w:val="00597D72"/>
    <w:rsid w:val="005A0A69"/>
    <w:rsid w:val="005A0B75"/>
    <w:rsid w:val="005A0EF3"/>
    <w:rsid w:val="005A1075"/>
    <w:rsid w:val="005A1701"/>
    <w:rsid w:val="005A19E2"/>
    <w:rsid w:val="005A2336"/>
    <w:rsid w:val="005A259F"/>
    <w:rsid w:val="005A327F"/>
    <w:rsid w:val="005A38B3"/>
    <w:rsid w:val="005A4212"/>
    <w:rsid w:val="005A428C"/>
    <w:rsid w:val="005A42FB"/>
    <w:rsid w:val="005A4820"/>
    <w:rsid w:val="005A5274"/>
    <w:rsid w:val="005A55A1"/>
    <w:rsid w:val="005A561B"/>
    <w:rsid w:val="005A5A44"/>
    <w:rsid w:val="005A5C84"/>
    <w:rsid w:val="005A5D71"/>
    <w:rsid w:val="005A660B"/>
    <w:rsid w:val="005A6C16"/>
    <w:rsid w:val="005A6E8F"/>
    <w:rsid w:val="005A72D7"/>
    <w:rsid w:val="005A738E"/>
    <w:rsid w:val="005A797E"/>
    <w:rsid w:val="005A7CA6"/>
    <w:rsid w:val="005B0237"/>
    <w:rsid w:val="005B0307"/>
    <w:rsid w:val="005B059D"/>
    <w:rsid w:val="005B0F68"/>
    <w:rsid w:val="005B3299"/>
    <w:rsid w:val="005B3A48"/>
    <w:rsid w:val="005B3D0C"/>
    <w:rsid w:val="005B410C"/>
    <w:rsid w:val="005B53D0"/>
    <w:rsid w:val="005B5BBE"/>
    <w:rsid w:val="005B6A6C"/>
    <w:rsid w:val="005B72F0"/>
    <w:rsid w:val="005B74E4"/>
    <w:rsid w:val="005B7A15"/>
    <w:rsid w:val="005B7BFB"/>
    <w:rsid w:val="005B7E18"/>
    <w:rsid w:val="005C1E3B"/>
    <w:rsid w:val="005C2297"/>
    <w:rsid w:val="005C2355"/>
    <w:rsid w:val="005C2939"/>
    <w:rsid w:val="005C3331"/>
    <w:rsid w:val="005C3B9F"/>
    <w:rsid w:val="005C3F5B"/>
    <w:rsid w:val="005C4996"/>
    <w:rsid w:val="005C4ECA"/>
    <w:rsid w:val="005C4F28"/>
    <w:rsid w:val="005C6E9B"/>
    <w:rsid w:val="005C7194"/>
    <w:rsid w:val="005C78E7"/>
    <w:rsid w:val="005C7C7F"/>
    <w:rsid w:val="005D02E0"/>
    <w:rsid w:val="005D1DB9"/>
    <w:rsid w:val="005D217D"/>
    <w:rsid w:val="005D258D"/>
    <w:rsid w:val="005D52EE"/>
    <w:rsid w:val="005D555B"/>
    <w:rsid w:val="005D55F1"/>
    <w:rsid w:val="005D59FB"/>
    <w:rsid w:val="005D5D03"/>
    <w:rsid w:val="005D5DA9"/>
    <w:rsid w:val="005D5E29"/>
    <w:rsid w:val="005D6783"/>
    <w:rsid w:val="005E0186"/>
    <w:rsid w:val="005E04D6"/>
    <w:rsid w:val="005E1044"/>
    <w:rsid w:val="005E1718"/>
    <w:rsid w:val="005E1C08"/>
    <w:rsid w:val="005E400D"/>
    <w:rsid w:val="005E4049"/>
    <w:rsid w:val="005E4AB6"/>
    <w:rsid w:val="005E4B98"/>
    <w:rsid w:val="005E51B4"/>
    <w:rsid w:val="005E5601"/>
    <w:rsid w:val="005E666B"/>
    <w:rsid w:val="005E7766"/>
    <w:rsid w:val="005F09E6"/>
    <w:rsid w:val="005F0FE9"/>
    <w:rsid w:val="005F188D"/>
    <w:rsid w:val="005F1EBC"/>
    <w:rsid w:val="005F27E3"/>
    <w:rsid w:val="005F2ABB"/>
    <w:rsid w:val="005F2B22"/>
    <w:rsid w:val="005F3C3E"/>
    <w:rsid w:val="005F439C"/>
    <w:rsid w:val="005F43C5"/>
    <w:rsid w:val="005F4E4F"/>
    <w:rsid w:val="005F5672"/>
    <w:rsid w:val="005F5E8B"/>
    <w:rsid w:val="005F5F06"/>
    <w:rsid w:val="005F63DD"/>
    <w:rsid w:val="005F645C"/>
    <w:rsid w:val="005F6611"/>
    <w:rsid w:val="005F6FD5"/>
    <w:rsid w:val="005F704F"/>
    <w:rsid w:val="005F72B2"/>
    <w:rsid w:val="006005E4"/>
    <w:rsid w:val="006007C7"/>
    <w:rsid w:val="006009FC"/>
    <w:rsid w:val="00601F0C"/>
    <w:rsid w:val="00603242"/>
    <w:rsid w:val="006033E3"/>
    <w:rsid w:val="00603770"/>
    <w:rsid w:val="00603C30"/>
    <w:rsid w:val="00605C57"/>
    <w:rsid w:val="006062FF"/>
    <w:rsid w:val="00606766"/>
    <w:rsid w:val="00610013"/>
    <w:rsid w:val="006111EB"/>
    <w:rsid w:val="00611B04"/>
    <w:rsid w:val="00611E62"/>
    <w:rsid w:val="00612568"/>
    <w:rsid w:val="00612752"/>
    <w:rsid w:val="006142B9"/>
    <w:rsid w:val="006143AF"/>
    <w:rsid w:val="00615B90"/>
    <w:rsid w:val="00616808"/>
    <w:rsid w:val="00616BAE"/>
    <w:rsid w:val="00617A0E"/>
    <w:rsid w:val="006203D9"/>
    <w:rsid w:val="00620E61"/>
    <w:rsid w:val="00621079"/>
    <w:rsid w:val="00621588"/>
    <w:rsid w:val="00621967"/>
    <w:rsid w:val="00621D0D"/>
    <w:rsid w:val="006220D4"/>
    <w:rsid w:val="00622217"/>
    <w:rsid w:val="00622EE4"/>
    <w:rsid w:val="0062390F"/>
    <w:rsid w:val="00623EA8"/>
    <w:rsid w:val="0062506E"/>
    <w:rsid w:val="006253E7"/>
    <w:rsid w:val="00625AB8"/>
    <w:rsid w:val="00625D62"/>
    <w:rsid w:val="00625E89"/>
    <w:rsid w:val="00626499"/>
    <w:rsid w:val="0062699D"/>
    <w:rsid w:val="00626DDA"/>
    <w:rsid w:val="00627586"/>
    <w:rsid w:val="00627791"/>
    <w:rsid w:val="00630250"/>
    <w:rsid w:val="00630F98"/>
    <w:rsid w:val="006310FB"/>
    <w:rsid w:val="00631ED8"/>
    <w:rsid w:val="006325D1"/>
    <w:rsid w:val="00633B2E"/>
    <w:rsid w:val="00634094"/>
    <w:rsid w:val="006340DE"/>
    <w:rsid w:val="006341DD"/>
    <w:rsid w:val="006359F9"/>
    <w:rsid w:val="00636088"/>
    <w:rsid w:val="00637DA9"/>
    <w:rsid w:val="00637E03"/>
    <w:rsid w:val="00640302"/>
    <w:rsid w:val="00640D38"/>
    <w:rsid w:val="00640F63"/>
    <w:rsid w:val="00642A21"/>
    <w:rsid w:val="00643200"/>
    <w:rsid w:val="00643250"/>
    <w:rsid w:val="00643DD7"/>
    <w:rsid w:val="006443C2"/>
    <w:rsid w:val="006443EE"/>
    <w:rsid w:val="00644A7D"/>
    <w:rsid w:val="00645416"/>
    <w:rsid w:val="00646671"/>
    <w:rsid w:val="0064696E"/>
    <w:rsid w:val="00647576"/>
    <w:rsid w:val="00647616"/>
    <w:rsid w:val="006477E7"/>
    <w:rsid w:val="00647D2B"/>
    <w:rsid w:val="006505D5"/>
    <w:rsid w:val="00650BEB"/>
    <w:rsid w:val="00650F3B"/>
    <w:rsid w:val="00651EC2"/>
    <w:rsid w:val="0065257C"/>
    <w:rsid w:val="00652A5D"/>
    <w:rsid w:val="00652CAD"/>
    <w:rsid w:val="00653452"/>
    <w:rsid w:val="0065425F"/>
    <w:rsid w:val="00654FE8"/>
    <w:rsid w:val="006551FC"/>
    <w:rsid w:val="00655905"/>
    <w:rsid w:val="00656280"/>
    <w:rsid w:val="00656EAB"/>
    <w:rsid w:val="00657BC7"/>
    <w:rsid w:val="0066014B"/>
    <w:rsid w:val="00660829"/>
    <w:rsid w:val="006608EE"/>
    <w:rsid w:val="00660FF1"/>
    <w:rsid w:val="00661701"/>
    <w:rsid w:val="00661EF2"/>
    <w:rsid w:val="00662B62"/>
    <w:rsid w:val="00663609"/>
    <w:rsid w:val="00663DCC"/>
    <w:rsid w:val="0066463F"/>
    <w:rsid w:val="00664E54"/>
    <w:rsid w:val="006652FD"/>
    <w:rsid w:val="006660B7"/>
    <w:rsid w:val="00666C22"/>
    <w:rsid w:val="0067040B"/>
    <w:rsid w:val="00670884"/>
    <w:rsid w:val="00671AF3"/>
    <w:rsid w:val="006725CE"/>
    <w:rsid w:val="00672A2C"/>
    <w:rsid w:val="00672E7A"/>
    <w:rsid w:val="00673E65"/>
    <w:rsid w:val="00674B11"/>
    <w:rsid w:val="00674F88"/>
    <w:rsid w:val="00675529"/>
    <w:rsid w:val="0067664A"/>
    <w:rsid w:val="00677078"/>
    <w:rsid w:val="00677A51"/>
    <w:rsid w:val="00677B45"/>
    <w:rsid w:val="00677B80"/>
    <w:rsid w:val="006801C4"/>
    <w:rsid w:val="0068106B"/>
    <w:rsid w:val="00681870"/>
    <w:rsid w:val="00681E17"/>
    <w:rsid w:val="00681F11"/>
    <w:rsid w:val="006824EA"/>
    <w:rsid w:val="006825DC"/>
    <w:rsid w:val="0068277B"/>
    <w:rsid w:val="006828AB"/>
    <w:rsid w:val="006837EE"/>
    <w:rsid w:val="00683A20"/>
    <w:rsid w:val="00684018"/>
    <w:rsid w:val="006854D7"/>
    <w:rsid w:val="006870D4"/>
    <w:rsid w:val="0068793B"/>
    <w:rsid w:val="00687F5C"/>
    <w:rsid w:val="006903FE"/>
    <w:rsid w:val="006905D2"/>
    <w:rsid w:val="006910CB"/>
    <w:rsid w:val="00691DFE"/>
    <w:rsid w:val="00691E4D"/>
    <w:rsid w:val="006929B3"/>
    <w:rsid w:val="00692A93"/>
    <w:rsid w:val="00693F09"/>
    <w:rsid w:val="0069496C"/>
    <w:rsid w:val="006950EF"/>
    <w:rsid w:val="00695163"/>
    <w:rsid w:val="006965EA"/>
    <w:rsid w:val="0069741E"/>
    <w:rsid w:val="006978CF"/>
    <w:rsid w:val="00697DA8"/>
    <w:rsid w:val="006A0297"/>
    <w:rsid w:val="006A0BDD"/>
    <w:rsid w:val="006A16FB"/>
    <w:rsid w:val="006A1B1E"/>
    <w:rsid w:val="006A1C7A"/>
    <w:rsid w:val="006A5012"/>
    <w:rsid w:val="006A53FD"/>
    <w:rsid w:val="006A5E03"/>
    <w:rsid w:val="006A6251"/>
    <w:rsid w:val="006A6269"/>
    <w:rsid w:val="006A6E69"/>
    <w:rsid w:val="006A7E8D"/>
    <w:rsid w:val="006B03E9"/>
    <w:rsid w:val="006B0A41"/>
    <w:rsid w:val="006B1138"/>
    <w:rsid w:val="006B1708"/>
    <w:rsid w:val="006B1764"/>
    <w:rsid w:val="006B32A3"/>
    <w:rsid w:val="006B4FFF"/>
    <w:rsid w:val="006B626D"/>
    <w:rsid w:val="006B6D21"/>
    <w:rsid w:val="006B75B4"/>
    <w:rsid w:val="006C024E"/>
    <w:rsid w:val="006C0A52"/>
    <w:rsid w:val="006C125E"/>
    <w:rsid w:val="006C194F"/>
    <w:rsid w:val="006C30F3"/>
    <w:rsid w:val="006C38EA"/>
    <w:rsid w:val="006C3FAA"/>
    <w:rsid w:val="006C51DE"/>
    <w:rsid w:val="006C5315"/>
    <w:rsid w:val="006C5722"/>
    <w:rsid w:val="006C5CFD"/>
    <w:rsid w:val="006C632D"/>
    <w:rsid w:val="006C6B3A"/>
    <w:rsid w:val="006D0D13"/>
    <w:rsid w:val="006D1310"/>
    <w:rsid w:val="006D1820"/>
    <w:rsid w:val="006D1AB4"/>
    <w:rsid w:val="006D20C4"/>
    <w:rsid w:val="006D2348"/>
    <w:rsid w:val="006D2A30"/>
    <w:rsid w:val="006D3075"/>
    <w:rsid w:val="006D3085"/>
    <w:rsid w:val="006D38B0"/>
    <w:rsid w:val="006D3923"/>
    <w:rsid w:val="006D3B82"/>
    <w:rsid w:val="006D3C08"/>
    <w:rsid w:val="006D3E46"/>
    <w:rsid w:val="006D5294"/>
    <w:rsid w:val="006D580B"/>
    <w:rsid w:val="006D5E61"/>
    <w:rsid w:val="006D7A47"/>
    <w:rsid w:val="006E0858"/>
    <w:rsid w:val="006E123F"/>
    <w:rsid w:val="006E15EC"/>
    <w:rsid w:val="006E15FC"/>
    <w:rsid w:val="006E1981"/>
    <w:rsid w:val="006E1B73"/>
    <w:rsid w:val="006E1B87"/>
    <w:rsid w:val="006E30C5"/>
    <w:rsid w:val="006E30F4"/>
    <w:rsid w:val="006E3F5D"/>
    <w:rsid w:val="006E4103"/>
    <w:rsid w:val="006E4678"/>
    <w:rsid w:val="006E49AC"/>
    <w:rsid w:val="006E4B42"/>
    <w:rsid w:val="006E592C"/>
    <w:rsid w:val="006E6031"/>
    <w:rsid w:val="006E6A18"/>
    <w:rsid w:val="006E6A1F"/>
    <w:rsid w:val="006E71A7"/>
    <w:rsid w:val="006E7611"/>
    <w:rsid w:val="006F07BC"/>
    <w:rsid w:val="006F0951"/>
    <w:rsid w:val="006F1FB4"/>
    <w:rsid w:val="006F469A"/>
    <w:rsid w:val="006F48B1"/>
    <w:rsid w:val="006F559C"/>
    <w:rsid w:val="006F5F24"/>
    <w:rsid w:val="006F67C7"/>
    <w:rsid w:val="006F6ADB"/>
    <w:rsid w:val="006F6FBB"/>
    <w:rsid w:val="006F7498"/>
    <w:rsid w:val="006F7CD9"/>
    <w:rsid w:val="006F7F0D"/>
    <w:rsid w:val="00700622"/>
    <w:rsid w:val="0070135D"/>
    <w:rsid w:val="00703608"/>
    <w:rsid w:val="00703FB0"/>
    <w:rsid w:val="00704F68"/>
    <w:rsid w:val="00705097"/>
    <w:rsid w:val="00705789"/>
    <w:rsid w:val="00706A28"/>
    <w:rsid w:val="00706D9E"/>
    <w:rsid w:val="00707A7C"/>
    <w:rsid w:val="007108D6"/>
    <w:rsid w:val="00710906"/>
    <w:rsid w:val="00710E44"/>
    <w:rsid w:val="007117F6"/>
    <w:rsid w:val="00711C17"/>
    <w:rsid w:val="00713073"/>
    <w:rsid w:val="00713871"/>
    <w:rsid w:val="00713EB6"/>
    <w:rsid w:val="0071466D"/>
    <w:rsid w:val="00714731"/>
    <w:rsid w:val="00715C0D"/>
    <w:rsid w:val="007164EA"/>
    <w:rsid w:val="007204B3"/>
    <w:rsid w:val="007204D3"/>
    <w:rsid w:val="00721738"/>
    <w:rsid w:val="007218A2"/>
    <w:rsid w:val="0072218A"/>
    <w:rsid w:val="00722438"/>
    <w:rsid w:val="007226C4"/>
    <w:rsid w:val="00722B31"/>
    <w:rsid w:val="00724498"/>
    <w:rsid w:val="007254C1"/>
    <w:rsid w:val="007255F8"/>
    <w:rsid w:val="007262CA"/>
    <w:rsid w:val="00726D7D"/>
    <w:rsid w:val="00726E13"/>
    <w:rsid w:val="00726E61"/>
    <w:rsid w:val="00727089"/>
    <w:rsid w:val="007270D7"/>
    <w:rsid w:val="00727454"/>
    <w:rsid w:val="00730472"/>
    <w:rsid w:val="00732D91"/>
    <w:rsid w:val="00732E5E"/>
    <w:rsid w:val="00733253"/>
    <w:rsid w:val="00733C36"/>
    <w:rsid w:val="00733E24"/>
    <w:rsid w:val="00735B1A"/>
    <w:rsid w:val="00735CA4"/>
    <w:rsid w:val="00736F54"/>
    <w:rsid w:val="0073704C"/>
    <w:rsid w:val="007379AC"/>
    <w:rsid w:val="00740728"/>
    <w:rsid w:val="0074078F"/>
    <w:rsid w:val="00740D1F"/>
    <w:rsid w:val="00741076"/>
    <w:rsid w:val="007417BC"/>
    <w:rsid w:val="007417DC"/>
    <w:rsid w:val="00741926"/>
    <w:rsid w:val="007425A3"/>
    <w:rsid w:val="00743192"/>
    <w:rsid w:val="00743885"/>
    <w:rsid w:val="00744ADA"/>
    <w:rsid w:val="00744C89"/>
    <w:rsid w:val="0074560C"/>
    <w:rsid w:val="00745F07"/>
    <w:rsid w:val="00747961"/>
    <w:rsid w:val="00747CAB"/>
    <w:rsid w:val="007503FC"/>
    <w:rsid w:val="007506A5"/>
    <w:rsid w:val="00750DA6"/>
    <w:rsid w:val="007510B6"/>
    <w:rsid w:val="00751BA2"/>
    <w:rsid w:val="00753D40"/>
    <w:rsid w:val="00755565"/>
    <w:rsid w:val="0075660C"/>
    <w:rsid w:val="00757009"/>
    <w:rsid w:val="0075732C"/>
    <w:rsid w:val="00757632"/>
    <w:rsid w:val="00757A09"/>
    <w:rsid w:val="0076012C"/>
    <w:rsid w:val="007615F9"/>
    <w:rsid w:val="007633C4"/>
    <w:rsid w:val="00763AAE"/>
    <w:rsid w:val="00764B14"/>
    <w:rsid w:val="00764E25"/>
    <w:rsid w:val="00766196"/>
    <w:rsid w:val="0076681E"/>
    <w:rsid w:val="00766E23"/>
    <w:rsid w:val="007673EF"/>
    <w:rsid w:val="0077087C"/>
    <w:rsid w:val="00770990"/>
    <w:rsid w:val="007712D9"/>
    <w:rsid w:val="0077148E"/>
    <w:rsid w:val="007714BE"/>
    <w:rsid w:val="00771BE1"/>
    <w:rsid w:val="00771D14"/>
    <w:rsid w:val="00772E4D"/>
    <w:rsid w:val="0077320D"/>
    <w:rsid w:val="00773868"/>
    <w:rsid w:val="00773A22"/>
    <w:rsid w:val="0077470B"/>
    <w:rsid w:val="00774C3A"/>
    <w:rsid w:val="00774FB4"/>
    <w:rsid w:val="00775185"/>
    <w:rsid w:val="007754A1"/>
    <w:rsid w:val="00775AD5"/>
    <w:rsid w:val="007771E6"/>
    <w:rsid w:val="007774A6"/>
    <w:rsid w:val="00777D73"/>
    <w:rsid w:val="00777FFB"/>
    <w:rsid w:val="00780109"/>
    <w:rsid w:val="0078086C"/>
    <w:rsid w:val="00781304"/>
    <w:rsid w:val="00781D6E"/>
    <w:rsid w:val="00782B5D"/>
    <w:rsid w:val="00784852"/>
    <w:rsid w:val="00784B31"/>
    <w:rsid w:val="00784BF6"/>
    <w:rsid w:val="00784E12"/>
    <w:rsid w:val="00784EF4"/>
    <w:rsid w:val="007851FC"/>
    <w:rsid w:val="0078528A"/>
    <w:rsid w:val="00785513"/>
    <w:rsid w:val="0078621C"/>
    <w:rsid w:val="00786A9A"/>
    <w:rsid w:val="00787000"/>
    <w:rsid w:val="00787695"/>
    <w:rsid w:val="007933AF"/>
    <w:rsid w:val="00793B53"/>
    <w:rsid w:val="00793D8C"/>
    <w:rsid w:val="007948B4"/>
    <w:rsid w:val="00794AF2"/>
    <w:rsid w:val="00794D7B"/>
    <w:rsid w:val="0079535D"/>
    <w:rsid w:val="007953A3"/>
    <w:rsid w:val="007960FE"/>
    <w:rsid w:val="007969B9"/>
    <w:rsid w:val="00796CC0"/>
    <w:rsid w:val="00796D67"/>
    <w:rsid w:val="0079777C"/>
    <w:rsid w:val="007A2C54"/>
    <w:rsid w:val="007A3134"/>
    <w:rsid w:val="007A3449"/>
    <w:rsid w:val="007A4EA8"/>
    <w:rsid w:val="007A7545"/>
    <w:rsid w:val="007A7A5A"/>
    <w:rsid w:val="007B033B"/>
    <w:rsid w:val="007B2742"/>
    <w:rsid w:val="007B5C27"/>
    <w:rsid w:val="007B5CB4"/>
    <w:rsid w:val="007B6163"/>
    <w:rsid w:val="007B6D07"/>
    <w:rsid w:val="007B6D31"/>
    <w:rsid w:val="007B706F"/>
    <w:rsid w:val="007B7732"/>
    <w:rsid w:val="007B7CC9"/>
    <w:rsid w:val="007C1295"/>
    <w:rsid w:val="007C210D"/>
    <w:rsid w:val="007C2338"/>
    <w:rsid w:val="007C26D1"/>
    <w:rsid w:val="007C27F6"/>
    <w:rsid w:val="007C4AD9"/>
    <w:rsid w:val="007C5081"/>
    <w:rsid w:val="007C53DC"/>
    <w:rsid w:val="007C63DE"/>
    <w:rsid w:val="007C671E"/>
    <w:rsid w:val="007C6779"/>
    <w:rsid w:val="007C68F7"/>
    <w:rsid w:val="007C75D6"/>
    <w:rsid w:val="007C7F12"/>
    <w:rsid w:val="007D0110"/>
    <w:rsid w:val="007D295B"/>
    <w:rsid w:val="007D2E52"/>
    <w:rsid w:val="007D2F26"/>
    <w:rsid w:val="007D37A3"/>
    <w:rsid w:val="007D3C45"/>
    <w:rsid w:val="007D3F83"/>
    <w:rsid w:val="007D430E"/>
    <w:rsid w:val="007D4A45"/>
    <w:rsid w:val="007D4ADB"/>
    <w:rsid w:val="007D4D34"/>
    <w:rsid w:val="007D4D36"/>
    <w:rsid w:val="007D511A"/>
    <w:rsid w:val="007D7BAF"/>
    <w:rsid w:val="007E1757"/>
    <w:rsid w:val="007E42F8"/>
    <w:rsid w:val="007E47B4"/>
    <w:rsid w:val="007E4847"/>
    <w:rsid w:val="007E51EF"/>
    <w:rsid w:val="007E5746"/>
    <w:rsid w:val="007E668A"/>
    <w:rsid w:val="007E6CE4"/>
    <w:rsid w:val="007E728D"/>
    <w:rsid w:val="007E7CF4"/>
    <w:rsid w:val="007E7EDE"/>
    <w:rsid w:val="007E7FA9"/>
    <w:rsid w:val="007F0312"/>
    <w:rsid w:val="007F09F9"/>
    <w:rsid w:val="007F0B8A"/>
    <w:rsid w:val="007F1E35"/>
    <w:rsid w:val="007F410F"/>
    <w:rsid w:val="007F46CE"/>
    <w:rsid w:val="007F522F"/>
    <w:rsid w:val="007F552A"/>
    <w:rsid w:val="007F5B5B"/>
    <w:rsid w:val="007F5E0E"/>
    <w:rsid w:val="007F64F4"/>
    <w:rsid w:val="007F7D82"/>
    <w:rsid w:val="007F7FDA"/>
    <w:rsid w:val="008001D3"/>
    <w:rsid w:val="008003AC"/>
    <w:rsid w:val="0080092B"/>
    <w:rsid w:val="00800A94"/>
    <w:rsid w:val="00802A3F"/>
    <w:rsid w:val="0080390D"/>
    <w:rsid w:val="00803933"/>
    <w:rsid w:val="008039E2"/>
    <w:rsid w:val="00803A28"/>
    <w:rsid w:val="00805730"/>
    <w:rsid w:val="008063B0"/>
    <w:rsid w:val="008064B7"/>
    <w:rsid w:val="00806568"/>
    <w:rsid w:val="00806A0F"/>
    <w:rsid w:val="00807A3F"/>
    <w:rsid w:val="008104F5"/>
    <w:rsid w:val="0081053F"/>
    <w:rsid w:val="00810939"/>
    <w:rsid w:val="00810975"/>
    <w:rsid w:val="00810BB2"/>
    <w:rsid w:val="00811E2E"/>
    <w:rsid w:val="00814AAE"/>
    <w:rsid w:val="00814DC3"/>
    <w:rsid w:val="00815188"/>
    <w:rsid w:val="008154F3"/>
    <w:rsid w:val="00815694"/>
    <w:rsid w:val="00815A05"/>
    <w:rsid w:val="008166C6"/>
    <w:rsid w:val="00817CCF"/>
    <w:rsid w:val="00817D98"/>
    <w:rsid w:val="00820941"/>
    <w:rsid w:val="0082205F"/>
    <w:rsid w:val="00822148"/>
    <w:rsid w:val="008233AC"/>
    <w:rsid w:val="008240CA"/>
    <w:rsid w:val="008243D7"/>
    <w:rsid w:val="0082485C"/>
    <w:rsid w:val="0082542B"/>
    <w:rsid w:val="00825F16"/>
    <w:rsid w:val="008276B0"/>
    <w:rsid w:val="008306A3"/>
    <w:rsid w:val="00830B0B"/>
    <w:rsid w:val="00831187"/>
    <w:rsid w:val="00833463"/>
    <w:rsid w:val="00833CFF"/>
    <w:rsid w:val="00833D93"/>
    <w:rsid w:val="0083417B"/>
    <w:rsid w:val="00834EAA"/>
    <w:rsid w:val="00835601"/>
    <w:rsid w:val="008360B0"/>
    <w:rsid w:val="008361CE"/>
    <w:rsid w:val="00836216"/>
    <w:rsid w:val="00836545"/>
    <w:rsid w:val="00836DC0"/>
    <w:rsid w:val="008370A5"/>
    <w:rsid w:val="00837388"/>
    <w:rsid w:val="0083795B"/>
    <w:rsid w:val="00840207"/>
    <w:rsid w:val="00840D4F"/>
    <w:rsid w:val="00840F19"/>
    <w:rsid w:val="00841B90"/>
    <w:rsid w:val="00841CC3"/>
    <w:rsid w:val="0084230F"/>
    <w:rsid w:val="00842AF9"/>
    <w:rsid w:val="00842B00"/>
    <w:rsid w:val="00842B2D"/>
    <w:rsid w:val="008435C4"/>
    <w:rsid w:val="00844539"/>
    <w:rsid w:val="00844954"/>
    <w:rsid w:val="00845A5F"/>
    <w:rsid w:val="0084713D"/>
    <w:rsid w:val="008500A9"/>
    <w:rsid w:val="00850AD1"/>
    <w:rsid w:val="008510FA"/>
    <w:rsid w:val="00853C02"/>
    <w:rsid w:val="00853C5F"/>
    <w:rsid w:val="00854A49"/>
    <w:rsid w:val="00854B67"/>
    <w:rsid w:val="00854D31"/>
    <w:rsid w:val="00854D50"/>
    <w:rsid w:val="00855F82"/>
    <w:rsid w:val="0085671A"/>
    <w:rsid w:val="008569E7"/>
    <w:rsid w:val="008576DF"/>
    <w:rsid w:val="008578BD"/>
    <w:rsid w:val="00857A84"/>
    <w:rsid w:val="0086041E"/>
    <w:rsid w:val="00860E6D"/>
    <w:rsid w:val="008615DC"/>
    <w:rsid w:val="008616AA"/>
    <w:rsid w:val="00861F3E"/>
    <w:rsid w:val="008627A0"/>
    <w:rsid w:val="00862BC4"/>
    <w:rsid w:val="00862DE3"/>
    <w:rsid w:val="0086337C"/>
    <w:rsid w:val="00863710"/>
    <w:rsid w:val="008640CF"/>
    <w:rsid w:val="008649A8"/>
    <w:rsid w:val="00866B86"/>
    <w:rsid w:val="0086704D"/>
    <w:rsid w:val="008675C5"/>
    <w:rsid w:val="00870B74"/>
    <w:rsid w:val="00870ED0"/>
    <w:rsid w:val="008722E2"/>
    <w:rsid w:val="00872D51"/>
    <w:rsid w:val="00872E04"/>
    <w:rsid w:val="008735AE"/>
    <w:rsid w:val="00873E9E"/>
    <w:rsid w:val="0087466F"/>
    <w:rsid w:val="008750A0"/>
    <w:rsid w:val="0087524B"/>
    <w:rsid w:val="00875593"/>
    <w:rsid w:val="00875997"/>
    <w:rsid w:val="00876279"/>
    <w:rsid w:val="00877367"/>
    <w:rsid w:val="008803D3"/>
    <w:rsid w:val="00880790"/>
    <w:rsid w:val="00880A15"/>
    <w:rsid w:val="00880E57"/>
    <w:rsid w:val="0088123F"/>
    <w:rsid w:val="00881432"/>
    <w:rsid w:val="008817F8"/>
    <w:rsid w:val="00883E7A"/>
    <w:rsid w:val="008844A3"/>
    <w:rsid w:val="00884938"/>
    <w:rsid w:val="00884994"/>
    <w:rsid w:val="00884ABF"/>
    <w:rsid w:val="008858FE"/>
    <w:rsid w:val="00885C79"/>
    <w:rsid w:val="00886514"/>
    <w:rsid w:val="00886B86"/>
    <w:rsid w:val="00886EBB"/>
    <w:rsid w:val="008871F2"/>
    <w:rsid w:val="00887A21"/>
    <w:rsid w:val="00887AB5"/>
    <w:rsid w:val="0089021A"/>
    <w:rsid w:val="00890CC9"/>
    <w:rsid w:val="00890EA2"/>
    <w:rsid w:val="00890F68"/>
    <w:rsid w:val="00891538"/>
    <w:rsid w:val="008918F5"/>
    <w:rsid w:val="00891F61"/>
    <w:rsid w:val="008926E8"/>
    <w:rsid w:val="00892ADB"/>
    <w:rsid w:val="0089392D"/>
    <w:rsid w:val="00893A40"/>
    <w:rsid w:val="008953A3"/>
    <w:rsid w:val="00896161"/>
    <w:rsid w:val="00896919"/>
    <w:rsid w:val="00896F74"/>
    <w:rsid w:val="00896FEE"/>
    <w:rsid w:val="008971A6"/>
    <w:rsid w:val="008A11F6"/>
    <w:rsid w:val="008A1D98"/>
    <w:rsid w:val="008A283C"/>
    <w:rsid w:val="008A2AF3"/>
    <w:rsid w:val="008A32DD"/>
    <w:rsid w:val="008A3415"/>
    <w:rsid w:val="008A4039"/>
    <w:rsid w:val="008A4132"/>
    <w:rsid w:val="008A4E97"/>
    <w:rsid w:val="008A50CC"/>
    <w:rsid w:val="008A51FC"/>
    <w:rsid w:val="008A5C1B"/>
    <w:rsid w:val="008A5DF7"/>
    <w:rsid w:val="008A622F"/>
    <w:rsid w:val="008A64C0"/>
    <w:rsid w:val="008A6B9F"/>
    <w:rsid w:val="008A6CE1"/>
    <w:rsid w:val="008A7FF8"/>
    <w:rsid w:val="008B091A"/>
    <w:rsid w:val="008B0AB0"/>
    <w:rsid w:val="008B0B86"/>
    <w:rsid w:val="008B17CC"/>
    <w:rsid w:val="008B183F"/>
    <w:rsid w:val="008B18A2"/>
    <w:rsid w:val="008B19E7"/>
    <w:rsid w:val="008B237C"/>
    <w:rsid w:val="008B2844"/>
    <w:rsid w:val="008B3036"/>
    <w:rsid w:val="008B3455"/>
    <w:rsid w:val="008B4673"/>
    <w:rsid w:val="008B469B"/>
    <w:rsid w:val="008B4882"/>
    <w:rsid w:val="008B4A64"/>
    <w:rsid w:val="008B4BAA"/>
    <w:rsid w:val="008B4C32"/>
    <w:rsid w:val="008B4D00"/>
    <w:rsid w:val="008B4D2B"/>
    <w:rsid w:val="008B50E1"/>
    <w:rsid w:val="008B518B"/>
    <w:rsid w:val="008B592A"/>
    <w:rsid w:val="008B5B94"/>
    <w:rsid w:val="008B62A0"/>
    <w:rsid w:val="008B68E3"/>
    <w:rsid w:val="008B6980"/>
    <w:rsid w:val="008B6AA4"/>
    <w:rsid w:val="008B72D4"/>
    <w:rsid w:val="008B7ED5"/>
    <w:rsid w:val="008C066A"/>
    <w:rsid w:val="008C071D"/>
    <w:rsid w:val="008C09AE"/>
    <w:rsid w:val="008C38DF"/>
    <w:rsid w:val="008C3E2F"/>
    <w:rsid w:val="008C52F6"/>
    <w:rsid w:val="008C5647"/>
    <w:rsid w:val="008C589B"/>
    <w:rsid w:val="008C6EC3"/>
    <w:rsid w:val="008C741D"/>
    <w:rsid w:val="008C799B"/>
    <w:rsid w:val="008C7B77"/>
    <w:rsid w:val="008C7CA7"/>
    <w:rsid w:val="008D023B"/>
    <w:rsid w:val="008D05B9"/>
    <w:rsid w:val="008D440D"/>
    <w:rsid w:val="008D4946"/>
    <w:rsid w:val="008D5D63"/>
    <w:rsid w:val="008D5EEF"/>
    <w:rsid w:val="008D5FDA"/>
    <w:rsid w:val="008D62EE"/>
    <w:rsid w:val="008D68AF"/>
    <w:rsid w:val="008D6DB9"/>
    <w:rsid w:val="008D703C"/>
    <w:rsid w:val="008D7457"/>
    <w:rsid w:val="008D79B6"/>
    <w:rsid w:val="008D7A7E"/>
    <w:rsid w:val="008E02E4"/>
    <w:rsid w:val="008E2F38"/>
    <w:rsid w:val="008E3F83"/>
    <w:rsid w:val="008E4375"/>
    <w:rsid w:val="008E4506"/>
    <w:rsid w:val="008E45AF"/>
    <w:rsid w:val="008E481E"/>
    <w:rsid w:val="008E4EA0"/>
    <w:rsid w:val="008E560A"/>
    <w:rsid w:val="008E59C3"/>
    <w:rsid w:val="008E74D0"/>
    <w:rsid w:val="008E757C"/>
    <w:rsid w:val="008F04B4"/>
    <w:rsid w:val="008F0CE7"/>
    <w:rsid w:val="008F14EA"/>
    <w:rsid w:val="008F164B"/>
    <w:rsid w:val="008F21C9"/>
    <w:rsid w:val="008F2282"/>
    <w:rsid w:val="008F26B7"/>
    <w:rsid w:val="008F279B"/>
    <w:rsid w:val="008F403F"/>
    <w:rsid w:val="008F406F"/>
    <w:rsid w:val="008F4480"/>
    <w:rsid w:val="008F5C80"/>
    <w:rsid w:val="008F66F5"/>
    <w:rsid w:val="008F6A18"/>
    <w:rsid w:val="008F6CD5"/>
    <w:rsid w:val="008F6E57"/>
    <w:rsid w:val="008F738F"/>
    <w:rsid w:val="008F75FB"/>
    <w:rsid w:val="008F782E"/>
    <w:rsid w:val="008F7863"/>
    <w:rsid w:val="008F7D9D"/>
    <w:rsid w:val="009005BF"/>
    <w:rsid w:val="009008F5"/>
    <w:rsid w:val="00901AA6"/>
    <w:rsid w:val="00902BA5"/>
    <w:rsid w:val="00902D04"/>
    <w:rsid w:val="009032FF"/>
    <w:rsid w:val="00904564"/>
    <w:rsid w:val="0090486E"/>
    <w:rsid w:val="00904AFD"/>
    <w:rsid w:val="0090560A"/>
    <w:rsid w:val="00905782"/>
    <w:rsid w:val="00905909"/>
    <w:rsid w:val="00906F2C"/>
    <w:rsid w:val="00910686"/>
    <w:rsid w:val="00910D3E"/>
    <w:rsid w:val="00910E26"/>
    <w:rsid w:val="00911792"/>
    <w:rsid w:val="0091194F"/>
    <w:rsid w:val="00911C15"/>
    <w:rsid w:val="00911F47"/>
    <w:rsid w:val="009123D0"/>
    <w:rsid w:val="009127B4"/>
    <w:rsid w:val="00912E84"/>
    <w:rsid w:val="00912EF0"/>
    <w:rsid w:val="0091311D"/>
    <w:rsid w:val="00913622"/>
    <w:rsid w:val="00913994"/>
    <w:rsid w:val="009140E9"/>
    <w:rsid w:val="009149F7"/>
    <w:rsid w:val="00914B67"/>
    <w:rsid w:val="00914E0E"/>
    <w:rsid w:val="00915716"/>
    <w:rsid w:val="009161BF"/>
    <w:rsid w:val="00917AE2"/>
    <w:rsid w:val="00917AF8"/>
    <w:rsid w:val="00920861"/>
    <w:rsid w:val="00921768"/>
    <w:rsid w:val="00921BE7"/>
    <w:rsid w:val="009228EF"/>
    <w:rsid w:val="00922B98"/>
    <w:rsid w:val="00922D0A"/>
    <w:rsid w:val="009237A5"/>
    <w:rsid w:val="00923FD7"/>
    <w:rsid w:val="00924DD4"/>
    <w:rsid w:val="009252BB"/>
    <w:rsid w:val="00925EA4"/>
    <w:rsid w:val="00925F7F"/>
    <w:rsid w:val="0092735F"/>
    <w:rsid w:val="00927EAC"/>
    <w:rsid w:val="00927F07"/>
    <w:rsid w:val="00927F1C"/>
    <w:rsid w:val="00930BE3"/>
    <w:rsid w:val="00930E9E"/>
    <w:rsid w:val="00931A4E"/>
    <w:rsid w:val="0093203E"/>
    <w:rsid w:val="00932440"/>
    <w:rsid w:val="00932B67"/>
    <w:rsid w:val="00933044"/>
    <w:rsid w:val="00933070"/>
    <w:rsid w:val="00933E5B"/>
    <w:rsid w:val="00933E5C"/>
    <w:rsid w:val="009344FC"/>
    <w:rsid w:val="00934671"/>
    <w:rsid w:val="009354D6"/>
    <w:rsid w:val="00935DB0"/>
    <w:rsid w:val="009368A1"/>
    <w:rsid w:val="0093790F"/>
    <w:rsid w:val="00937DDB"/>
    <w:rsid w:val="009406F0"/>
    <w:rsid w:val="00941455"/>
    <w:rsid w:val="009414A4"/>
    <w:rsid w:val="009416A6"/>
    <w:rsid w:val="0094190A"/>
    <w:rsid w:val="00941E66"/>
    <w:rsid w:val="00943355"/>
    <w:rsid w:val="0094484E"/>
    <w:rsid w:val="00945D2F"/>
    <w:rsid w:val="0094771B"/>
    <w:rsid w:val="0095020C"/>
    <w:rsid w:val="00950468"/>
    <w:rsid w:val="009504FF"/>
    <w:rsid w:val="00950D1A"/>
    <w:rsid w:val="00950F8B"/>
    <w:rsid w:val="0095116C"/>
    <w:rsid w:val="00951BC7"/>
    <w:rsid w:val="0095205D"/>
    <w:rsid w:val="0095210F"/>
    <w:rsid w:val="00952B6E"/>
    <w:rsid w:val="00952E2E"/>
    <w:rsid w:val="00953910"/>
    <w:rsid w:val="00953D4D"/>
    <w:rsid w:val="009559DD"/>
    <w:rsid w:val="009561B9"/>
    <w:rsid w:val="009574C8"/>
    <w:rsid w:val="009579B6"/>
    <w:rsid w:val="00957F5F"/>
    <w:rsid w:val="00960395"/>
    <w:rsid w:val="00960E14"/>
    <w:rsid w:val="0096149C"/>
    <w:rsid w:val="00961BE6"/>
    <w:rsid w:val="00962693"/>
    <w:rsid w:val="00962AA6"/>
    <w:rsid w:val="0096331A"/>
    <w:rsid w:val="009635DE"/>
    <w:rsid w:val="00963F25"/>
    <w:rsid w:val="00964CA6"/>
    <w:rsid w:val="0096520B"/>
    <w:rsid w:val="009658EC"/>
    <w:rsid w:val="00966513"/>
    <w:rsid w:val="00967512"/>
    <w:rsid w:val="00967A78"/>
    <w:rsid w:val="009702F3"/>
    <w:rsid w:val="009708CA"/>
    <w:rsid w:val="00971239"/>
    <w:rsid w:val="009727AD"/>
    <w:rsid w:val="00972C7F"/>
    <w:rsid w:val="00972C97"/>
    <w:rsid w:val="009742B3"/>
    <w:rsid w:val="0097462F"/>
    <w:rsid w:val="00975456"/>
    <w:rsid w:val="0097686B"/>
    <w:rsid w:val="00977E2A"/>
    <w:rsid w:val="0098026E"/>
    <w:rsid w:val="009814C0"/>
    <w:rsid w:val="009815F4"/>
    <w:rsid w:val="00983444"/>
    <w:rsid w:val="00983A51"/>
    <w:rsid w:val="009852B9"/>
    <w:rsid w:val="009857E6"/>
    <w:rsid w:val="00987598"/>
    <w:rsid w:val="00987819"/>
    <w:rsid w:val="00987C86"/>
    <w:rsid w:val="00990128"/>
    <w:rsid w:val="009907B3"/>
    <w:rsid w:val="0099108F"/>
    <w:rsid w:val="00991431"/>
    <w:rsid w:val="00991E63"/>
    <w:rsid w:val="009926C2"/>
    <w:rsid w:val="00992F80"/>
    <w:rsid w:val="00993464"/>
    <w:rsid w:val="00993F38"/>
    <w:rsid w:val="0099599E"/>
    <w:rsid w:val="00996647"/>
    <w:rsid w:val="009970EB"/>
    <w:rsid w:val="00997BAB"/>
    <w:rsid w:val="009A0358"/>
    <w:rsid w:val="009A0D74"/>
    <w:rsid w:val="009A0E7D"/>
    <w:rsid w:val="009A19FF"/>
    <w:rsid w:val="009A1AFA"/>
    <w:rsid w:val="009A2234"/>
    <w:rsid w:val="009A3464"/>
    <w:rsid w:val="009A3952"/>
    <w:rsid w:val="009A418A"/>
    <w:rsid w:val="009A4D73"/>
    <w:rsid w:val="009A5D6D"/>
    <w:rsid w:val="009A7223"/>
    <w:rsid w:val="009B0889"/>
    <w:rsid w:val="009B08E6"/>
    <w:rsid w:val="009B0E95"/>
    <w:rsid w:val="009B1061"/>
    <w:rsid w:val="009B1BB4"/>
    <w:rsid w:val="009B3229"/>
    <w:rsid w:val="009B3E4E"/>
    <w:rsid w:val="009B4CBC"/>
    <w:rsid w:val="009B6732"/>
    <w:rsid w:val="009B7412"/>
    <w:rsid w:val="009B7D70"/>
    <w:rsid w:val="009C0E5F"/>
    <w:rsid w:val="009C1317"/>
    <w:rsid w:val="009C1561"/>
    <w:rsid w:val="009C1723"/>
    <w:rsid w:val="009C19F0"/>
    <w:rsid w:val="009C24EA"/>
    <w:rsid w:val="009C2536"/>
    <w:rsid w:val="009C5C19"/>
    <w:rsid w:val="009C5E0F"/>
    <w:rsid w:val="009C6151"/>
    <w:rsid w:val="009C6303"/>
    <w:rsid w:val="009C6836"/>
    <w:rsid w:val="009C796F"/>
    <w:rsid w:val="009D0147"/>
    <w:rsid w:val="009D0D88"/>
    <w:rsid w:val="009D169A"/>
    <w:rsid w:val="009D190D"/>
    <w:rsid w:val="009D1B5B"/>
    <w:rsid w:val="009D30E5"/>
    <w:rsid w:val="009D3C69"/>
    <w:rsid w:val="009D5D7C"/>
    <w:rsid w:val="009D5F7C"/>
    <w:rsid w:val="009D6058"/>
    <w:rsid w:val="009D768F"/>
    <w:rsid w:val="009D7704"/>
    <w:rsid w:val="009E1857"/>
    <w:rsid w:val="009E214B"/>
    <w:rsid w:val="009E330A"/>
    <w:rsid w:val="009E475D"/>
    <w:rsid w:val="009E4A28"/>
    <w:rsid w:val="009E5267"/>
    <w:rsid w:val="009E5479"/>
    <w:rsid w:val="009E5496"/>
    <w:rsid w:val="009E6D93"/>
    <w:rsid w:val="009E7099"/>
    <w:rsid w:val="009F034E"/>
    <w:rsid w:val="009F0546"/>
    <w:rsid w:val="009F1542"/>
    <w:rsid w:val="009F174D"/>
    <w:rsid w:val="009F25FF"/>
    <w:rsid w:val="009F27A6"/>
    <w:rsid w:val="009F30ED"/>
    <w:rsid w:val="009F3502"/>
    <w:rsid w:val="009F3525"/>
    <w:rsid w:val="009F3ADE"/>
    <w:rsid w:val="009F3CE3"/>
    <w:rsid w:val="009F42C4"/>
    <w:rsid w:val="009F491E"/>
    <w:rsid w:val="009F49EE"/>
    <w:rsid w:val="009F4A50"/>
    <w:rsid w:val="009F4ABB"/>
    <w:rsid w:val="009F5919"/>
    <w:rsid w:val="009F5B5F"/>
    <w:rsid w:val="009F5E13"/>
    <w:rsid w:val="009F653D"/>
    <w:rsid w:val="009F673D"/>
    <w:rsid w:val="00A01446"/>
    <w:rsid w:val="00A016B6"/>
    <w:rsid w:val="00A0171D"/>
    <w:rsid w:val="00A018FB"/>
    <w:rsid w:val="00A01F9F"/>
    <w:rsid w:val="00A01FBD"/>
    <w:rsid w:val="00A02113"/>
    <w:rsid w:val="00A02504"/>
    <w:rsid w:val="00A02917"/>
    <w:rsid w:val="00A044D8"/>
    <w:rsid w:val="00A05411"/>
    <w:rsid w:val="00A05508"/>
    <w:rsid w:val="00A058CB"/>
    <w:rsid w:val="00A05FA3"/>
    <w:rsid w:val="00A0665F"/>
    <w:rsid w:val="00A1077C"/>
    <w:rsid w:val="00A10B67"/>
    <w:rsid w:val="00A110BA"/>
    <w:rsid w:val="00A11888"/>
    <w:rsid w:val="00A127D3"/>
    <w:rsid w:val="00A12CC7"/>
    <w:rsid w:val="00A13505"/>
    <w:rsid w:val="00A151DB"/>
    <w:rsid w:val="00A151FB"/>
    <w:rsid w:val="00A1555F"/>
    <w:rsid w:val="00A15729"/>
    <w:rsid w:val="00A15C68"/>
    <w:rsid w:val="00A1777D"/>
    <w:rsid w:val="00A178F9"/>
    <w:rsid w:val="00A17A66"/>
    <w:rsid w:val="00A21980"/>
    <w:rsid w:val="00A22015"/>
    <w:rsid w:val="00A2246F"/>
    <w:rsid w:val="00A232F3"/>
    <w:rsid w:val="00A23932"/>
    <w:rsid w:val="00A244F3"/>
    <w:rsid w:val="00A246D8"/>
    <w:rsid w:val="00A2554F"/>
    <w:rsid w:val="00A258C7"/>
    <w:rsid w:val="00A260EE"/>
    <w:rsid w:val="00A2653A"/>
    <w:rsid w:val="00A26F04"/>
    <w:rsid w:val="00A27B09"/>
    <w:rsid w:val="00A300C3"/>
    <w:rsid w:val="00A303A6"/>
    <w:rsid w:val="00A3056C"/>
    <w:rsid w:val="00A3094A"/>
    <w:rsid w:val="00A32A82"/>
    <w:rsid w:val="00A33392"/>
    <w:rsid w:val="00A346F8"/>
    <w:rsid w:val="00A34856"/>
    <w:rsid w:val="00A378B0"/>
    <w:rsid w:val="00A40012"/>
    <w:rsid w:val="00A40A4E"/>
    <w:rsid w:val="00A414A9"/>
    <w:rsid w:val="00A41692"/>
    <w:rsid w:val="00A416DB"/>
    <w:rsid w:val="00A41F92"/>
    <w:rsid w:val="00A42422"/>
    <w:rsid w:val="00A4372F"/>
    <w:rsid w:val="00A43CA0"/>
    <w:rsid w:val="00A44202"/>
    <w:rsid w:val="00A44CD3"/>
    <w:rsid w:val="00A45242"/>
    <w:rsid w:val="00A4558A"/>
    <w:rsid w:val="00A4571D"/>
    <w:rsid w:val="00A46813"/>
    <w:rsid w:val="00A479C1"/>
    <w:rsid w:val="00A479C5"/>
    <w:rsid w:val="00A51092"/>
    <w:rsid w:val="00A524BB"/>
    <w:rsid w:val="00A53715"/>
    <w:rsid w:val="00A53BE3"/>
    <w:rsid w:val="00A54CEC"/>
    <w:rsid w:val="00A54F62"/>
    <w:rsid w:val="00A557CD"/>
    <w:rsid w:val="00A56635"/>
    <w:rsid w:val="00A5680F"/>
    <w:rsid w:val="00A57848"/>
    <w:rsid w:val="00A5787F"/>
    <w:rsid w:val="00A57AEC"/>
    <w:rsid w:val="00A61760"/>
    <w:rsid w:val="00A62022"/>
    <w:rsid w:val="00A62C24"/>
    <w:rsid w:val="00A62E86"/>
    <w:rsid w:val="00A63890"/>
    <w:rsid w:val="00A63D16"/>
    <w:rsid w:val="00A63F93"/>
    <w:rsid w:val="00A65087"/>
    <w:rsid w:val="00A65C2B"/>
    <w:rsid w:val="00A70EBF"/>
    <w:rsid w:val="00A71B78"/>
    <w:rsid w:val="00A72985"/>
    <w:rsid w:val="00A7430C"/>
    <w:rsid w:val="00A74819"/>
    <w:rsid w:val="00A77116"/>
    <w:rsid w:val="00A77512"/>
    <w:rsid w:val="00A77F25"/>
    <w:rsid w:val="00A803D0"/>
    <w:rsid w:val="00A80935"/>
    <w:rsid w:val="00A8147F"/>
    <w:rsid w:val="00A81B50"/>
    <w:rsid w:val="00A81CD6"/>
    <w:rsid w:val="00A82214"/>
    <w:rsid w:val="00A82542"/>
    <w:rsid w:val="00A83238"/>
    <w:rsid w:val="00A83668"/>
    <w:rsid w:val="00A83992"/>
    <w:rsid w:val="00A84240"/>
    <w:rsid w:val="00A845F7"/>
    <w:rsid w:val="00A84890"/>
    <w:rsid w:val="00A85862"/>
    <w:rsid w:val="00A85892"/>
    <w:rsid w:val="00A85C52"/>
    <w:rsid w:val="00A87FF9"/>
    <w:rsid w:val="00A9158F"/>
    <w:rsid w:val="00A91C6E"/>
    <w:rsid w:val="00A92217"/>
    <w:rsid w:val="00A927DE"/>
    <w:rsid w:val="00A92B4F"/>
    <w:rsid w:val="00A92E2A"/>
    <w:rsid w:val="00A92F85"/>
    <w:rsid w:val="00A93318"/>
    <w:rsid w:val="00A93ECC"/>
    <w:rsid w:val="00A94422"/>
    <w:rsid w:val="00A94A2E"/>
    <w:rsid w:val="00A950DA"/>
    <w:rsid w:val="00A95241"/>
    <w:rsid w:val="00A95971"/>
    <w:rsid w:val="00A95AB2"/>
    <w:rsid w:val="00A971BC"/>
    <w:rsid w:val="00A977C8"/>
    <w:rsid w:val="00A97E0C"/>
    <w:rsid w:val="00AA0B29"/>
    <w:rsid w:val="00AA1CDB"/>
    <w:rsid w:val="00AA1D96"/>
    <w:rsid w:val="00AA214D"/>
    <w:rsid w:val="00AA234B"/>
    <w:rsid w:val="00AA2979"/>
    <w:rsid w:val="00AA3126"/>
    <w:rsid w:val="00AA3208"/>
    <w:rsid w:val="00AA3259"/>
    <w:rsid w:val="00AA3F88"/>
    <w:rsid w:val="00AA4F4D"/>
    <w:rsid w:val="00AA5634"/>
    <w:rsid w:val="00AA66BE"/>
    <w:rsid w:val="00AA6F2D"/>
    <w:rsid w:val="00AB10EB"/>
    <w:rsid w:val="00AB1544"/>
    <w:rsid w:val="00AB1BDD"/>
    <w:rsid w:val="00AB24E3"/>
    <w:rsid w:val="00AB3CE9"/>
    <w:rsid w:val="00AB3E07"/>
    <w:rsid w:val="00AB4D66"/>
    <w:rsid w:val="00AB54CE"/>
    <w:rsid w:val="00AB5DA9"/>
    <w:rsid w:val="00AB5E00"/>
    <w:rsid w:val="00AB66E8"/>
    <w:rsid w:val="00AB67F7"/>
    <w:rsid w:val="00AB6AEA"/>
    <w:rsid w:val="00AB7413"/>
    <w:rsid w:val="00AB7B56"/>
    <w:rsid w:val="00AC0194"/>
    <w:rsid w:val="00AC033E"/>
    <w:rsid w:val="00AC241E"/>
    <w:rsid w:val="00AC2A6A"/>
    <w:rsid w:val="00AC43D4"/>
    <w:rsid w:val="00AC4F3C"/>
    <w:rsid w:val="00AC57D0"/>
    <w:rsid w:val="00AC65BB"/>
    <w:rsid w:val="00AC7CC3"/>
    <w:rsid w:val="00AD0C78"/>
    <w:rsid w:val="00AD2E7A"/>
    <w:rsid w:val="00AD34B5"/>
    <w:rsid w:val="00AD3916"/>
    <w:rsid w:val="00AD47B0"/>
    <w:rsid w:val="00AD5B2C"/>
    <w:rsid w:val="00AD5E59"/>
    <w:rsid w:val="00AD6B40"/>
    <w:rsid w:val="00AD727A"/>
    <w:rsid w:val="00AD792B"/>
    <w:rsid w:val="00AD7E21"/>
    <w:rsid w:val="00AE06D5"/>
    <w:rsid w:val="00AE1E8B"/>
    <w:rsid w:val="00AE266C"/>
    <w:rsid w:val="00AE2F53"/>
    <w:rsid w:val="00AE3799"/>
    <w:rsid w:val="00AE597E"/>
    <w:rsid w:val="00AE687E"/>
    <w:rsid w:val="00AE6899"/>
    <w:rsid w:val="00AE6A4F"/>
    <w:rsid w:val="00AF0558"/>
    <w:rsid w:val="00AF06E5"/>
    <w:rsid w:val="00AF09ED"/>
    <w:rsid w:val="00AF0E77"/>
    <w:rsid w:val="00AF17FA"/>
    <w:rsid w:val="00AF244A"/>
    <w:rsid w:val="00AF2CE4"/>
    <w:rsid w:val="00AF2E78"/>
    <w:rsid w:val="00AF2E8A"/>
    <w:rsid w:val="00AF32E4"/>
    <w:rsid w:val="00AF342F"/>
    <w:rsid w:val="00AF3975"/>
    <w:rsid w:val="00AF3F3F"/>
    <w:rsid w:val="00AF4C2E"/>
    <w:rsid w:val="00AF5E88"/>
    <w:rsid w:val="00AF6158"/>
    <w:rsid w:val="00AF6224"/>
    <w:rsid w:val="00AF6E5D"/>
    <w:rsid w:val="00B003D5"/>
    <w:rsid w:val="00B00769"/>
    <w:rsid w:val="00B00E48"/>
    <w:rsid w:val="00B01221"/>
    <w:rsid w:val="00B01E79"/>
    <w:rsid w:val="00B02DA9"/>
    <w:rsid w:val="00B02EA7"/>
    <w:rsid w:val="00B03595"/>
    <w:rsid w:val="00B03716"/>
    <w:rsid w:val="00B04CCC"/>
    <w:rsid w:val="00B05CC5"/>
    <w:rsid w:val="00B06306"/>
    <w:rsid w:val="00B06C6B"/>
    <w:rsid w:val="00B0782F"/>
    <w:rsid w:val="00B07B99"/>
    <w:rsid w:val="00B1049B"/>
    <w:rsid w:val="00B10519"/>
    <w:rsid w:val="00B10BEC"/>
    <w:rsid w:val="00B11A92"/>
    <w:rsid w:val="00B12135"/>
    <w:rsid w:val="00B13056"/>
    <w:rsid w:val="00B13688"/>
    <w:rsid w:val="00B147B7"/>
    <w:rsid w:val="00B1482F"/>
    <w:rsid w:val="00B14B0D"/>
    <w:rsid w:val="00B163F4"/>
    <w:rsid w:val="00B167FA"/>
    <w:rsid w:val="00B168DB"/>
    <w:rsid w:val="00B17177"/>
    <w:rsid w:val="00B1776F"/>
    <w:rsid w:val="00B20E7F"/>
    <w:rsid w:val="00B214D4"/>
    <w:rsid w:val="00B21623"/>
    <w:rsid w:val="00B217BA"/>
    <w:rsid w:val="00B219EC"/>
    <w:rsid w:val="00B21A8B"/>
    <w:rsid w:val="00B2266C"/>
    <w:rsid w:val="00B226B0"/>
    <w:rsid w:val="00B22963"/>
    <w:rsid w:val="00B2362F"/>
    <w:rsid w:val="00B23A0D"/>
    <w:rsid w:val="00B23B34"/>
    <w:rsid w:val="00B23C9D"/>
    <w:rsid w:val="00B247E7"/>
    <w:rsid w:val="00B25287"/>
    <w:rsid w:val="00B25922"/>
    <w:rsid w:val="00B27223"/>
    <w:rsid w:val="00B273A8"/>
    <w:rsid w:val="00B27CB5"/>
    <w:rsid w:val="00B309FB"/>
    <w:rsid w:val="00B30D0F"/>
    <w:rsid w:val="00B30EC2"/>
    <w:rsid w:val="00B32ECF"/>
    <w:rsid w:val="00B33350"/>
    <w:rsid w:val="00B3474C"/>
    <w:rsid w:val="00B3651B"/>
    <w:rsid w:val="00B37A3E"/>
    <w:rsid w:val="00B37B06"/>
    <w:rsid w:val="00B37E8B"/>
    <w:rsid w:val="00B40182"/>
    <w:rsid w:val="00B406DB"/>
    <w:rsid w:val="00B42EAC"/>
    <w:rsid w:val="00B4318E"/>
    <w:rsid w:val="00B43A6A"/>
    <w:rsid w:val="00B44472"/>
    <w:rsid w:val="00B44795"/>
    <w:rsid w:val="00B44814"/>
    <w:rsid w:val="00B45E16"/>
    <w:rsid w:val="00B4619A"/>
    <w:rsid w:val="00B47434"/>
    <w:rsid w:val="00B474CA"/>
    <w:rsid w:val="00B47B63"/>
    <w:rsid w:val="00B50591"/>
    <w:rsid w:val="00B506A4"/>
    <w:rsid w:val="00B506CF"/>
    <w:rsid w:val="00B50DC7"/>
    <w:rsid w:val="00B50DFD"/>
    <w:rsid w:val="00B51D58"/>
    <w:rsid w:val="00B5290F"/>
    <w:rsid w:val="00B53621"/>
    <w:rsid w:val="00B53F33"/>
    <w:rsid w:val="00B53FD6"/>
    <w:rsid w:val="00B544A8"/>
    <w:rsid w:val="00B55283"/>
    <w:rsid w:val="00B554BC"/>
    <w:rsid w:val="00B55741"/>
    <w:rsid w:val="00B56388"/>
    <w:rsid w:val="00B56B76"/>
    <w:rsid w:val="00B5776D"/>
    <w:rsid w:val="00B57FED"/>
    <w:rsid w:val="00B609B9"/>
    <w:rsid w:val="00B60C85"/>
    <w:rsid w:val="00B61CAE"/>
    <w:rsid w:val="00B63ACA"/>
    <w:rsid w:val="00B63DF9"/>
    <w:rsid w:val="00B64B5C"/>
    <w:rsid w:val="00B651E5"/>
    <w:rsid w:val="00B65886"/>
    <w:rsid w:val="00B66BB4"/>
    <w:rsid w:val="00B67DE7"/>
    <w:rsid w:val="00B71431"/>
    <w:rsid w:val="00B71AFA"/>
    <w:rsid w:val="00B71C2E"/>
    <w:rsid w:val="00B71E09"/>
    <w:rsid w:val="00B72745"/>
    <w:rsid w:val="00B73244"/>
    <w:rsid w:val="00B73FB5"/>
    <w:rsid w:val="00B74714"/>
    <w:rsid w:val="00B74C56"/>
    <w:rsid w:val="00B74D28"/>
    <w:rsid w:val="00B74DCA"/>
    <w:rsid w:val="00B7646D"/>
    <w:rsid w:val="00B77479"/>
    <w:rsid w:val="00B77CB9"/>
    <w:rsid w:val="00B80789"/>
    <w:rsid w:val="00B80BEF"/>
    <w:rsid w:val="00B816B2"/>
    <w:rsid w:val="00B81C08"/>
    <w:rsid w:val="00B82176"/>
    <w:rsid w:val="00B82827"/>
    <w:rsid w:val="00B82934"/>
    <w:rsid w:val="00B82DA4"/>
    <w:rsid w:val="00B84BCA"/>
    <w:rsid w:val="00B85598"/>
    <w:rsid w:val="00B862B2"/>
    <w:rsid w:val="00B866C7"/>
    <w:rsid w:val="00B86C7D"/>
    <w:rsid w:val="00B87495"/>
    <w:rsid w:val="00B900BE"/>
    <w:rsid w:val="00B902C3"/>
    <w:rsid w:val="00B90531"/>
    <w:rsid w:val="00B90EF5"/>
    <w:rsid w:val="00B91A09"/>
    <w:rsid w:val="00B922CF"/>
    <w:rsid w:val="00B923A0"/>
    <w:rsid w:val="00B92740"/>
    <w:rsid w:val="00B931CA"/>
    <w:rsid w:val="00B93259"/>
    <w:rsid w:val="00B93C18"/>
    <w:rsid w:val="00B94296"/>
    <w:rsid w:val="00B944F7"/>
    <w:rsid w:val="00B9485E"/>
    <w:rsid w:val="00B95F9E"/>
    <w:rsid w:val="00B960FC"/>
    <w:rsid w:val="00B96B62"/>
    <w:rsid w:val="00B9778C"/>
    <w:rsid w:val="00BA0D93"/>
    <w:rsid w:val="00BA0DC5"/>
    <w:rsid w:val="00BA1709"/>
    <w:rsid w:val="00BA32E9"/>
    <w:rsid w:val="00BA3C6B"/>
    <w:rsid w:val="00BA4A76"/>
    <w:rsid w:val="00BA4EC0"/>
    <w:rsid w:val="00BA5621"/>
    <w:rsid w:val="00BA5B9A"/>
    <w:rsid w:val="00BA6041"/>
    <w:rsid w:val="00BA714B"/>
    <w:rsid w:val="00BA79AF"/>
    <w:rsid w:val="00BB022C"/>
    <w:rsid w:val="00BB0805"/>
    <w:rsid w:val="00BB0C70"/>
    <w:rsid w:val="00BB1D9D"/>
    <w:rsid w:val="00BB2B9E"/>
    <w:rsid w:val="00BB316F"/>
    <w:rsid w:val="00BB33F6"/>
    <w:rsid w:val="00BB488C"/>
    <w:rsid w:val="00BB59E4"/>
    <w:rsid w:val="00BB6319"/>
    <w:rsid w:val="00BB638B"/>
    <w:rsid w:val="00BB63FD"/>
    <w:rsid w:val="00BB69CA"/>
    <w:rsid w:val="00BB7D35"/>
    <w:rsid w:val="00BC0134"/>
    <w:rsid w:val="00BC0942"/>
    <w:rsid w:val="00BC0B7E"/>
    <w:rsid w:val="00BC0C99"/>
    <w:rsid w:val="00BC1613"/>
    <w:rsid w:val="00BC1633"/>
    <w:rsid w:val="00BC18AE"/>
    <w:rsid w:val="00BC1CD1"/>
    <w:rsid w:val="00BC1E41"/>
    <w:rsid w:val="00BC37C7"/>
    <w:rsid w:val="00BC3A80"/>
    <w:rsid w:val="00BC3DDA"/>
    <w:rsid w:val="00BC3E70"/>
    <w:rsid w:val="00BC437C"/>
    <w:rsid w:val="00BC440C"/>
    <w:rsid w:val="00BC5010"/>
    <w:rsid w:val="00BC7639"/>
    <w:rsid w:val="00BD0187"/>
    <w:rsid w:val="00BD06B3"/>
    <w:rsid w:val="00BD0A78"/>
    <w:rsid w:val="00BD0F5D"/>
    <w:rsid w:val="00BD1A3E"/>
    <w:rsid w:val="00BD254F"/>
    <w:rsid w:val="00BD385D"/>
    <w:rsid w:val="00BD3C64"/>
    <w:rsid w:val="00BD4536"/>
    <w:rsid w:val="00BD4986"/>
    <w:rsid w:val="00BD4B54"/>
    <w:rsid w:val="00BD4EA8"/>
    <w:rsid w:val="00BD62BD"/>
    <w:rsid w:val="00BD62F7"/>
    <w:rsid w:val="00BD665E"/>
    <w:rsid w:val="00BD6A0C"/>
    <w:rsid w:val="00BE1314"/>
    <w:rsid w:val="00BE1E7A"/>
    <w:rsid w:val="00BE1F09"/>
    <w:rsid w:val="00BE25F0"/>
    <w:rsid w:val="00BE2BF4"/>
    <w:rsid w:val="00BE2F3F"/>
    <w:rsid w:val="00BE321B"/>
    <w:rsid w:val="00BE37EC"/>
    <w:rsid w:val="00BE381F"/>
    <w:rsid w:val="00BE3C69"/>
    <w:rsid w:val="00BE3E97"/>
    <w:rsid w:val="00BE3F16"/>
    <w:rsid w:val="00BE414D"/>
    <w:rsid w:val="00BE4180"/>
    <w:rsid w:val="00BE4771"/>
    <w:rsid w:val="00BE4E4F"/>
    <w:rsid w:val="00BE5086"/>
    <w:rsid w:val="00BE6D7B"/>
    <w:rsid w:val="00BE6F55"/>
    <w:rsid w:val="00BE6F80"/>
    <w:rsid w:val="00BF0113"/>
    <w:rsid w:val="00BF0F91"/>
    <w:rsid w:val="00BF3464"/>
    <w:rsid w:val="00BF35E6"/>
    <w:rsid w:val="00BF3B96"/>
    <w:rsid w:val="00BF4AEB"/>
    <w:rsid w:val="00BF4BA5"/>
    <w:rsid w:val="00BF5013"/>
    <w:rsid w:val="00BF65FD"/>
    <w:rsid w:val="00BF6600"/>
    <w:rsid w:val="00BF6755"/>
    <w:rsid w:val="00BF7248"/>
    <w:rsid w:val="00BF76CC"/>
    <w:rsid w:val="00BF7B49"/>
    <w:rsid w:val="00C001BF"/>
    <w:rsid w:val="00C00E2A"/>
    <w:rsid w:val="00C010BE"/>
    <w:rsid w:val="00C02AC0"/>
    <w:rsid w:val="00C02B4C"/>
    <w:rsid w:val="00C02DEA"/>
    <w:rsid w:val="00C0384B"/>
    <w:rsid w:val="00C03958"/>
    <w:rsid w:val="00C03B1B"/>
    <w:rsid w:val="00C05C36"/>
    <w:rsid w:val="00C06BE3"/>
    <w:rsid w:val="00C109CE"/>
    <w:rsid w:val="00C10B9C"/>
    <w:rsid w:val="00C11B1A"/>
    <w:rsid w:val="00C125AF"/>
    <w:rsid w:val="00C1304E"/>
    <w:rsid w:val="00C134A8"/>
    <w:rsid w:val="00C13D21"/>
    <w:rsid w:val="00C13F43"/>
    <w:rsid w:val="00C1462C"/>
    <w:rsid w:val="00C14973"/>
    <w:rsid w:val="00C14AFB"/>
    <w:rsid w:val="00C150CC"/>
    <w:rsid w:val="00C15383"/>
    <w:rsid w:val="00C15A72"/>
    <w:rsid w:val="00C15CD2"/>
    <w:rsid w:val="00C161CB"/>
    <w:rsid w:val="00C1653B"/>
    <w:rsid w:val="00C16A99"/>
    <w:rsid w:val="00C17A41"/>
    <w:rsid w:val="00C20886"/>
    <w:rsid w:val="00C20C78"/>
    <w:rsid w:val="00C216B0"/>
    <w:rsid w:val="00C21A19"/>
    <w:rsid w:val="00C2269B"/>
    <w:rsid w:val="00C22C9C"/>
    <w:rsid w:val="00C22E0C"/>
    <w:rsid w:val="00C23201"/>
    <w:rsid w:val="00C241A3"/>
    <w:rsid w:val="00C25FEE"/>
    <w:rsid w:val="00C26418"/>
    <w:rsid w:val="00C26524"/>
    <w:rsid w:val="00C266B0"/>
    <w:rsid w:val="00C279E6"/>
    <w:rsid w:val="00C279FF"/>
    <w:rsid w:val="00C302DA"/>
    <w:rsid w:val="00C30C13"/>
    <w:rsid w:val="00C3378A"/>
    <w:rsid w:val="00C33DDD"/>
    <w:rsid w:val="00C33FFB"/>
    <w:rsid w:val="00C3460E"/>
    <w:rsid w:val="00C34C6C"/>
    <w:rsid w:val="00C34E13"/>
    <w:rsid w:val="00C34F4B"/>
    <w:rsid w:val="00C35A56"/>
    <w:rsid w:val="00C36062"/>
    <w:rsid w:val="00C36771"/>
    <w:rsid w:val="00C36CFF"/>
    <w:rsid w:val="00C372B1"/>
    <w:rsid w:val="00C375B5"/>
    <w:rsid w:val="00C37AAC"/>
    <w:rsid w:val="00C37C1F"/>
    <w:rsid w:val="00C37D31"/>
    <w:rsid w:val="00C40654"/>
    <w:rsid w:val="00C41256"/>
    <w:rsid w:val="00C42DCA"/>
    <w:rsid w:val="00C430D5"/>
    <w:rsid w:val="00C4366C"/>
    <w:rsid w:val="00C45542"/>
    <w:rsid w:val="00C4767A"/>
    <w:rsid w:val="00C5057F"/>
    <w:rsid w:val="00C506A6"/>
    <w:rsid w:val="00C510FB"/>
    <w:rsid w:val="00C51BE6"/>
    <w:rsid w:val="00C52A91"/>
    <w:rsid w:val="00C52D01"/>
    <w:rsid w:val="00C5359E"/>
    <w:rsid w:val="00C53FBE"/>
    <w:rsid w:val="00C5534F"/>
    <w:rsid w:val="00C56369"/>
    <w:rsid w:val="00C56726"/>
    <w:rsid w:val="00C57462"/>
    <w:rsid w:val="00C57568"/>
    <w:rsid w:val="00C57C2A"/>
    <w:rsid w:val="00C60387"/>
    <w:rsid w:val="00C609AE"/>
    <w:rsid w:val="00C60A06"/>
    <w:rsid w:val="00C61120"/>
    <w:rsid w:val="00C612FB"/>
    <w:rsid w:val="00C6153A"/>
    <w:rsid w:val="00C62984"/>
    <w:rsid w:val="00C6330D"/>
    <w:rsid w:val="00C63F30"/>
    <w:rsid w:val="00C646A9"/>
    <w:rsid w:val="00C646E1"/>
    <w:rsid w:val="00C64FEB"/>
    <w:rsid w:val="00C65ACA"/>
    <w:rsid w:val="00C6697E"/>
    <w:rsid w:val="00C67DCC"/>
    <w:rsid w:val="00C7065E"/>
    <w:rsid w:val="00C7070E"/>
    <w:rsid w:val="00C71065"/>
    <w:rsid w:val="00C71A12"/>
    <w:rsid w:val="00C71C14"/>
    <w:rsid w:val="00C71F53"/>
    <w:rsid w:val="00C72969"/>
    <w:rsid w:val="00C73133"/>
    <w:rsid w:val="00C7371E"/>
    <w:rsid w:val="00C73F26"/>
    <w:rsid w:val="00C742E9"/>
    <w:rsid w:val="00C7491A"/>
    <w:rsid w:val="00C749B5"/>
    <w:rsid w:val="00C74CC4"/>
    <w:rsid w:val="00C74FCF"/>
    <w:rsid w:val="00C7548B"/>
    <w:rsid w:val="00C757F9"/>
    <w:rsid w:val="00C759D8"/>
    <w:rsid w:val="00C77E77"/>
    <w:rsid w:val="00C81334"/>
    <w:rsid w:val="00C8171E"/>
    <w:rsid w:val="00C81D8B"/>
    <w:rsid w:val="00C827EB"/>
    <w:rsid w:val="00C83706"/>
    <w:rsid w:val="00C83CF5"/>
    <w:rsid w:val="00C84240"/>
    <w:rsid w:val="00C847BC"/>
    <w:rsid w:val="00C848E5"/>
    <w:rsid w:val="00C84AB9"/>
    <w:rsid w:val="00C85884"/>
    <w:rsid w:val="00C85BEF"/>
    <w:rsid w:val="00C86142"/>
    <w:rsid w:val="00C86143"/>
    <w:rsid w:val="00C87FE9"/>
    <w:rsid w:val="00C90793"/>
    <w:rsid w:val="00C916AC"/>
    <w:rsid w:val="00C9180D"/>
    <w:rsid w:val="00C92B31"/>
    <w:rsid w:val="00C92FC8"/>
    <w:rsid w:val="00C93CC3"/>
    <w:rsid w:val="00C945B5"/>
    <w:rsid w:val="00C95144"/>
    <w:rsid w:val="00C95197"/>
    <w:rsid w:val="00C9568B"/>
    <w:rsid w:val="00C958F4"/>
    <w:rsid w:val="00C95B7C"/>
    <w:rsid w:val="00C95FE1"/>
    <w:rsid w:val="00C9622E"/>
    <w:rsid w:val="00C9629E"/>
    <w:rsid w:val="00C966C8"/>
    <w:rsid w:val="00C96DBD"/>
    <w:rsid w:val="00C971F5"/>
    <w:rsid w:val="00C97440"/>
    <w:rsid w:val="00CA0002"/>
    <w:rsid w:val="00CA058F"/>
    <w:rsid w:val="00CA099D"/>
    <w:rsid w:val="00CA0B8E"/>
    <w:rsid w:val="00CA207A"/>
    <w:rsid w:val="00CA249D"/>
    <w:rsid w:val="00CA2619"/>
    <w:rsid w:val="00CA2C30"/>
    <w:rsid w:val="00CA3697"/>
    <w:rsid w:val="00CA375D"/>
    <w:rsid w:val="00CA398B"/>
    <w:rsid w:val="00CA422B"/>
    <w:rsid w:val="00CA4B4D"/>
    <w:rsid w:val="00CA4CC0"/>
    <w:rsid w:val="00CA50BC"/>
    <w:rsid w:val="00CA50D3"/>
    <w:rsid w:val="00CA556D"/>
    <w:rsid w:val="00CA55D5"/>
    <w:rsid w:val="00CA588F"/>
    <w:rsid w:val="00CA632B"/>
    <w:rsid w:val="00CB0AA6"/>
    <w:rsid w:val="00CB0AC4"/>
    <w:rsid w:val="00CB10C7"/>
    <w:rsid w:val="00CB138F"/>
    <w:rsid w:val="00CB1815"/>
    <w:rsid w:val="00CB2209"/>
    <w:rsid w:val="00CB28D2"/>
    <w:rsid w:val="00CB2CB8"/>
    <w:rsid w:val="00CB30B6"/>
    <w:rsid w:val="00CB4391"/>
    <w:rsid w:val="00CB4633"/>
    <w:rsid w:val="00CB5881"/>
    <w:rsid w:val="00CB5C22"/>
    <w:rsid w:val="00CB6B63"/>
    <w:rsid w:val="00CB6C6F"/>
    <w:rsid w:val="00CB6DD8"/>
    <w:rsid w:val="00CB7CD1"/>
    <w:rsid w:val="00CB7DAE"/>
    <w:rsid w:val="00CC0832"/>
    <w:rsid w:val="00CC0E78"/>
    <w:rsid w:val="00CC1B8E"/>
    <w:rsid w:val="00CC262C"/>
    <w:rsid w:val="00CC2AAA"/>
    <w:rsid w:val="00CC2D9E"/>
    <w:rsid w:val="00CC3492"/>
    <w:rsid w:val="00CC4023"/>
    <w:rsid w:val="00CC41F9"/>
    <w:rsid w:val="00CC5050"/>
    <w:rsid w:val="00CC5F9E"/>
    <w:rsid w:val="00CC670E"/>
    <w:rsid w:val="00CC67FD"/>
    <w:rsid w:val="00CC7153"/>
    <w:rsid w:val="00CC7D4C"/>
    <w:rsid w:val="00CC7E0F"/>
    <w:rsid w:val="00CD0373"/>
    <w:rsid w:val="00CD10DD"/>
    <w:rsid w:val="00CD1BD5"/>
    <w:rsid w:val="00CD2286"/>
    <w:rsid w:val="00CD26B7"/>
    <w:rsid w:val="00CD2BA8"/>
    <w:rsid w:val="00CD3477"/>
    <w:rsid w:val="00CD4D21"/>
    <w:rsid w:val="00CD4DE6"/>
    <w:rsid w:val="00CD56B4"/>
    <w:rsid w:val="00CD6537"/>
    <w:rsid w:val="00CD66B4"/>
    <w:rsid w:val="00CE00A5"/>
    <w:rsid w:val="00CE0344"/>
    <w:rsid w:val="00CE0D2D"/>
    <w:rsid w:val="00CE316A"/>
    <w:rsid w:val="00CE318F"/>
    <w:rsid w:val="00CE3E3C"/>
    <w:rsid w:val="00CE530F"/>
    <w:rsid w:val="00CE544F"/>
    <w:rsid w:val="00CE5F96"/>
    <w:rsid w:val="00CE61A9"/>
    <w:rsid w:val="00CE671B"/>
    <w:rsid w:val="00CE68AB"/>
    <w:rsid w:val="00CE6989"/>
    <w:rsid w:val="00CE7FC6"/>
    <w:rsid w:val="00CF00F3"/>
    <w:rsid w:val="00CF0119"/>
    <w:rsid w:val="00CF017B"/>
    <w:rsid w:val="00CF022C"/>
    <w:rsid w:val="00CF0371"/>
    <w:rsid w:val="00CF0D77"/>
    <w:rsid w:val="00CF1D9A"/>
    <w:rsid w:val="00CF2156"/>
    <w:rsid w:val="00CF2499"/>
    <w:rsid w:val="00CF293D"/>
    <w:rsid w:val="00CF3089"/>
    <w:rsid w:val="00CF3662"/>
    <w:rsid w:val="00CF49EA"/>
    <w:rsid w:val="00CF4BE6"/>
    <w:rsid w:val="00CF5286"/>
    <w:rsid w:val="00CF567D"/>
    <w:rsid w:val="00CF5E3E"/>
    <w:rsid w:val="00CF6566"/>
    <w:rsid w:val="00CF69DE"/>
    <w:rsid w:val="00CF7B10"/>
    <w:rsid w:val="00D0067E"/>
    <w:rsid w:val="00D006E2"/>
    <w:rsid w:val="00D00A1B"/>
    <w:rsid w:val="00D01072"/>
    <w:rsid w:val="00D01605"/>
    <w:rsid w:val="00D018D7"/>
    <w:rsid w:val="00D018E2"/>
    <w:rsid w:val="00D0240C"/>
    <w:rsid w:val="00D02968"/>
    <w:rsid w:val="00D035E7"/>
    <w:rsid w:val="00D0376E"/>
    <w:rsid w:val="00D03A7B"/>
    <w:rsid w:val="00D041B8"/>
    <w:rsid w:val="00D0642D"/>
    <w:rsid w:val="00D064BD"/>
    <w:rsid w:val="00D1138C"/>
    <w:rsid w:val="00D13A65"/>
    <w:rsid w:val="00D1411B"/>
    <w:rsid w:val="00D1452C"/>
    <w:rsid w:val="00D15A80"/>
    <w:rsid w:val="00D15D9E"/>
    <w:rsid w:val="00D15F10"/>
    <w:rsid w:val="00D1608B"/>
    <w:rsid w:val="00D16099"/>
    <w:rsid w:val="00D170E6"/>
    <w:rsid w:val="00D202D1"/>
    <w:rsid w:val="00D20535"/>
    <w:rsid w:val="00D212D4"/>
    <w:rsid w:val="00D21A4B"/>
    <w:rsid w:val="00D232CA"/>
    <w:rsid w:val="00D238D7"/>
    <w:rsid w:val="00D23ECC"/>
    <w:rsid w:val="00D24CC0"/>
    <w:rsid w:val="00D25141"/>
    <w:rsid w:val="00D2548D"/>
    <w:rsid w:val="00D257F0"/>
    <w:rsid w:val="00D26E0D"/>
    <w:rsid w:val="00D27446"/>
    <w:rsid w:val="00D328F3"/>
    <w:rsid w:val="00D3491F"/>
    <w:rsid w:val="00D355ED"/>
    <w:rsid w:val="00D35AA7"/>
    <w:rsid w:val="00D36583"/>
    <w:rsid w:val="00D36910"/>
    <w:rsid w:val="00D36DA1"/>
    <w:rsid w:val="00D37C43"/>
    <w:rsid w:val="00D37CF9"/>
    <w:rsid w:val="00D413E5"/>
    <w:rsid w:val="00D41572"/>
    <w:rsid w:val="00D41CF2"/>
    <w:rsid w:val="00D429FB"/>
    <w:rsid w:val="00D42C29"/>
    <w:rsid w:val="00D436BB"/>
    <w:rsid w:val="00D43B09"/>
    <w:rsid w:val="00D44532"/>
    <w:rsid w:val="00D4606D"/>
    <w:rsid w:val="00D504EA"/>
    <w:rsid w:val="00D507EE"/>
    <w:rsid w:val="00D51086"/>
    <w:rsid w:val="00D51C4F"/>
    <w:rsid w:val="00D52719"/>
    <w:rsid w:val="00D52AF7"/>
    <w:rsid w:val="00D536E6"/>
    <w:rsid w:val="00D53B66"/>
    <w:rsid w:val="00D54693"/>
    <w:rsid w:val="00D549A1"/>
    <w:rsid w:val="00D57633"/>
    <w:rsid w:val="00D604BF"/>
    <w:rsid w:val="00D60AC6"/>
    <w:rsid w:val="00D60C5A"/>
    <w:rsid w:val="00D60D47"/>
    <w:rsid w:val="00D60ECE"/>
    <w:rsid w:val="00D6137C"/>
    <w:rsid w:val="00D624D3"/>
    <w:rsid w:val="00D63402"/>
    <w:rsid w:val="00D63B11"/>
    <w:rsid w:val="00D64101"/>
    <w:rsid w:val="00D6481F"/>
    <w:rsid w:val="00D658D1"/>
    <w:rsid w:val="00D66349"/>
    <w:rsid w:val="00D66A28"/>
    <w:rsid w:val="00D66F30"/>
    <w:rsid w:val="00D67181"/>
    <w:rsid w:val="00D705F7"/>
    <w:rsid w:val="00D70F40"/>
    <w:rsid w:val="00D70FDF"/>
    <w:rsid w:val="00D71844"/>
    <w:rsid w:val="00D72300"/>
    <w:rsid w:val="00D74669"/>
    <w:rsid w:val="00D74CD6"/>
    <w:rsid w:val="00D7548D"/>
    <w:rsid w:val="00D75A29"/>
    <w:rsid w:val="00D75B40"/>
    <w:rsid w:val="00D769FB"/>
    <w:rsid w:val="00D76EFC"/>
    <w:rsid w:val="00D7764B"/>
    <w:rsid w:val="00D80DFC"/>
    <w:rsid w:val="00D81A08"/>
    <w:rsid w:val="00D81F77"/>
    <w:rsid w:val="00D83105"/>
    <w:rsid w:val="00D83AE3"/>
    <w:rsid w:val="00D84D67"/>
    <w:rsid w:val="00D85767"/>
    <w:rsid w:val="00D87A0D"/>
    <w:rsid w:val="00D90ECA"/>
    <w:rsid w:val="00D9177F"/>
    <w:rsid w:val="00D924BE"/>
    <w:rsid w:val="00D924F0"/>
    <w:rsid w:val="00D92D3B"/>
    <w:rsid w:val="00D94038"/>
    <w:rsid w:val="00D943D8"/>
    <w:rsid w:val="00D94784"/>
    <w:rsid w:val="00D94ABF"/>
    <w:rsid w:val="00D95815"/>
    <w:rsid w:val="00D9593D"/>
    <w:rsid w:val="00D95CDC"/>
    <w:rsid w:val="00D968C5"/>
    <w:rsid w:val="00D96A52"/>
    <w:rsid w:val="00D97496"/>
    <w:rsid w:val="00DA00C3"/>
    <w:rsid w:val="00DA02CE"/>
    <w:rsid w:val="00DA06B6"/>
    <w:rsid w:val="00DA109C"/>
    <w:rsid w:val="00DA1435"/>
    <w:rsid w:val="00DA2680"/>
    <w:rsid w:val="00DA50EE"/>
    <w:rsid w:val="00DA5127"/>
    <w:rsid w:val="00DA71D4"/>
    <w:rsid w:val="00DB0071"/>
    <w:rsid w:val="00DB0A0C"/>
    <w:rsid w:val="00DB0D2B"/>
    <w:rsid w:val="00DB1786"/>
    <w:rsid w:val="00DB3127"/>
    <w:rsid w:val="00DB372B"/>
    <w:rsid w:val="00DB4A6A"/>
    <w:rsid w:val="00DB5221"/>
    <w:rsid w:val="00DB58D3"/>
    <w:rsid w:val="00DB60A1"/>
    <w:rsid w:val="00DB6124"/>
    <w:rsid w:val="00DB6349"/>
    <w:rsid w:val="00DB64AF"/>
    <w:rsid w:val="00DB68D3"/>
    <w:rsid w:val="00DB7267"/>
    <w:rsid w:val="00DC071D"/>
    <w:rsid w:val="00DC098E"/>
    <w:rsid w:val="00DC1AD4"/>
    <w:rsid w:val="00DC1FFF"/>
    <w:rsid w:val="00DC284C"/>
    <w:rsid w:val="00DC2A54"/>
    <w:rsid w:val="00DC3507"/>
    <w:rsid w:val="00DC3C97"/>
    <w:rsid w:val="00DC431C"/>
    <w:rsid w:val="00DC521A"/>
    <w:rsid w:val="00DC525F"/>
    <w:rsid w:val="00DC7117"/>
    <w:rsid w:val="00DC7D64"/>
    <w:rsid w:val="00DD1374"/>
    <w:rsid w:val="00DD13B0"/>
    <w:rsid w:val="00DD2ED7"/>
    <w:rsid w:val="00DD31A1"/>
    <w:rsid w:val="00DD3BD6"/>
    <w:rsid w:val="00DD6482"/>
    <w:rsid w:val="00DD6A06"/>
    <w:rsid w:val="00DD6DE0"/>
    <w:rsid w:val="00DD6F6C"/>
    <w:rsid w:val="00DD7B5D"/>
    <w:rsid w:val="00DD7EE6"/>
    <w:rsid w:val="00DE08FB"/>
    <w:rsid w:val="00DE09FB"/>
    <w:rsid w:val="00DE2ACE"/>
    <w:rsid w:val="00DE2F39"/>
    <w:rsid w:val="00DE301A"/>
    <w:rsid w:val="00DE366A"/>
    <w:rsid w:val="00DE3DC5"/>
    <w:rsid w:val="00DE4299"/>
    <w:rsid w:val="00DE466C"/>
    <w:rsid w:val="00DE63B3"/>
    <w:rsid w:val="00DE6803"/>
    <w:rsid w:val="00DE77C1"/>
    <w:rsid w:val="00DF02BE"/>
    <w:rsid w:val="00DF070B"/>
    <w:rsid w:val="00DF0BD8"/>
    <w:rsid w:val="00DF217C"/>
    <w:rsid w:val="00DF2C9B"/>
    <w:rsid w:val="00DF34A3"/>
    <w:rsid w:val="00DF3870"/>
    <w:rsid w:val="00DF3A53"/>
    <w:rsid w:val="00E0016D"/>
    <w:rsid w:val="00E009AE"/>
    <w:rsid w:val="00E01384"/>
    <w:rsid w:val="00E023C6"/>
    <w:rsid w:val="00E0480A"/>
    <w:rsid w:val="00E053C0"/>
    <w:rsid w:val="00E05669"/>
    <w:rsid w:val="00E058AA"/>
    <w:rsid w:val="00E10335"/>
    <w:rsid w:val="00E10A32"/>
    <w:rsid w:val="00E10E1C"/>
    <w:rsid w:val="00E11537"/>
    <w:rsid w:val="00E11BBC"/>
    <w:rsid w:val="00E12D04"/>
    <w:rsid w:val="00E12F48"/>
    <w:rsid w:val="00E134F6"/>
    <w:rsid w:val="00E13BAF"/>
    <w:rsid w:val="00E13C1D"/>
    <w:rsid w:val="00E14A2D"/>
    <w:rsid w:val="00E14B8F"/>
    <w:rsid w:val="00E14E89"/>
    <w:rsid w:val="00E15D3D"/>
    <w:rsid w:val="00E15E19"/>
    <w:rsid w:val="00E15FC9"/>
    <w:rsid w:val="00E1658B"/>
    <w:rsid w:val="00E17E6E"/>
    <w:rsid w:val="00E20357"/>
    <w:rsid w:val="00E216A0"/>
    <w:rsid w:val="00E21718"/>
    <w:rsid w:val="00E21BDF"/>
    <w:rsid w:val="00E2288A"/>
    <w:rsid w:val="00E23038"/>
    <w:rsid w:val="00E23D99"/>
    <w:rsid w:val="00E23E6A"/>
    <w:rsid w:val="00E23F95"/>
    <w:rsid w:val="00E25256"/>
    <w:rsid w:val="00E254C2"/>
    <w:rsid w:val="00E25FB7"/>
    <w:rsid w:val="00E261DB"/>
    <w:rsid w:val="00E27529"/>
    <w:rsid w:val="00E275E0"/>
    <w:rsid w:val="00E27D9F"/>
    <w:rsid w:val="00E30103"/>
    <w:rsid w:val="00E30F56"/>
    <w:rsid w:val="00E3170C"/>
    <w:rsid w:val="00E32052"/>
    <w:rsid w:val="00E3219E"/>
    <w:rsid w:val="00E327F2"/>
    <w:rsid w:val="00E32DB9"/>
    <w:rsid w:val="00E33815"/>
    <w:rsid w:val="00E35400"/>
    <w:rsid w:val="00E355B7"/>
    <w:rsid w:val="00E36DE8"/>
    <w:rsid w:val="00E3708D"/>
    <w:rsid w:val="00E37748"/>
    <w:rsid w:val="00E3776A"/>
    <w:rsid w:val="00E379F7"/>
    <w:rsid w:val="00E40C5C"/>
    <w:rsid w:val="00E4195B"/>
    <w:rsid w:val="00E42D9E"/>
    <w:rsid w:val="00E43653"/>
    <w:rsid w:val="00E441AD"/>
    <w:rsid w:val="00E44C3E"/>
    <w:rsid w:val="00E44C98"/>
    <w:rsid w:val="00E45197"/>
    <w:rsid w:val="00E45C57"/>
    <w:rsid w:val="00E45E87"/>
    <w:rsid w:val="00E45EA1"/>
    <w:rsid w:val="00E466B3"/>
    <w:rsid w:val="00E46E92"/>
    <w:rsid w:val="00E47031"/>
    <w:rsid w:val="00E4723C"/>
    <w:rsid w:val="00E47790"/>
    <w:rsid w:val="00E502DD"/>
    <w:rsid w:val="00E503F1"/>
    <w:rsid w:val="00E50F64"/>
    <w:rsid w:val="00E51E0F"/>
    <w:rsid w:val="00E52D85"/>
    <w:rsid w:val="00E531D9"/>
    <w:rsid w:val="00E54A67"/>
    <w:rsid w:val="00E55E28"/>
    <w:rsid w:val="00E55FD7"/>
    <w:rsid w:val="00E5664A"/>
    <w:rsid w:val="00E56707"/>
    <w:rsid w:val="00E5731A"/>
    <w:rsid w:val="00E5754E"/>
    <w:rsid w:val="00E57587"/>
    <w:rsid w:val="00E57651"/>
    <w:rsid w:val="00E600CA"/>
    <w:rsid w:val="00E60630"/>
    <w:rsid w:val="00E618BC"/>
    <w:rsid w:val="00E62111"/>
    <w:rsid w:val="00E623B7"/>
    <w:rsid w:val="00E62869"/>
    <w:rsid w:val="00E62E0D"/>
    <w:rsid w:val="00E63A1C"/>
    <w:rsid w:val="00E641F1"/>
    <w:rsid w:val="00E64AA2"/>
    <w:rsid w:val="00E64B9F"/>
    <w:rsid w:val="00E64E39"/>
    <w:rsid w:val="00E64E49"/>
    <w:rsid w:val="00E65625"/>
    <w:rsid w:val="00E657DC"/>
    <w:rsid w:val="00E65AA3"/>
    <w:rsid w:val="00E67431"/>
    <w:rsid w:val="00E67D4C"/>
    <w:rsid w:val="00E67ED4"/>
    <w:rsid w:val="00E70B04"/>
    <w:rsid w:val="00E71DF2"/>
    <w:rsid w:val="00E727C9"/>
    <w:rsid w:val="00E7280D"/>
    <w:rsid w:val="00E74727"/>
    <w:rsid w:val="00E7501F"/>
    <w:rsid w:val="00E7555F"/>
    <w:rsid w:val="00E75AE6"/>
    <w:rsid w:val="00E75CB3"/>
    <w:rsid w:val="00E7646A"/>
    <w:rsid w:val="00E76695"/>
    <w:rsid w:val="00E76707"/>
    <w:rsid w:val="00E769E3"/>
    <w:rsid w:val="00E76D38"/>
    <w:rsid w:val="00E779E6"/>
    <w:rsid w:val="00E80013"/>
    <w:rsid w:val="00E809ED"/>
    <w:rsid w:val="00E811C5"/>
    <w:rsid w:val="00E813C8"/>
    <w:rsid w:val="00E85389"/>
    <w:rsid w:val="00E85EDC"/>
    <w:rsid w:val="00E862B3"/>
    <w:rsid w:val="00E87512"/>
    <w:rsid w:val="00E878A4"/>
    <w:rsid w:val="00E90503"/>
    <w:rsid w:val="00E91CCA"/>
    <w:rsid w:val="00E91F58"/>
    <w:rsid w:val="00E92494"/>
    <w:rsid w:val="00E935CB"/>
    <w:rsid w:val="00E947C5"/>
    <w:rsid w:val="00E94E25"/>
    <w:rsid w:val="00E964A8"/>
    <w:rsid w:val="00E97AA2"/>
    <w:rsid w:val="00EA06B6"/>
    <w:rsid w:val="00EA0913"/>
    <w:rsid w:val="00EA0F0F"/>
    <w:rsid w:val="00EA1F0F"/>
    <w:rsid w:val="00EA20C0"/>
    <w:rsid w:val="00EA2147"/>
    <w:rsid w:val="00EA2C46"/>
    <w:rsid w:val="00EA2F31"/>
    <w:rsid w:val="00EA34BB"/>
    <w:rsid w:val="00EA45C9"/>
    <w:rsid w:val="00EA6246"/>
    <w:rsid w:val="00EA6799"/>
    <w:rsid w:val="00EA6B8B"/>
    <w:rsid w:val="00EA6C98"/>
    <w:rsid w:val="00EB1EB0"/>
    <w:rsid w:val="00EB247E"/>
    <w:rsid w:val="00EB28C1"/>
    <w:rsid w:val="00EB3519"/>
    <w:rsid w:val="00EB3846"/>
    <w:rsid w:val="00EB3977"/>
    <w:rsid w:val="00EB43B2"/>
    <w:rsid w:val="00EB4491"/>
    <w:rsid w:val="00EB4C5B"/>
    <w:rsid w:val="00EB719F"/>
    <w:rsid w:val="00EC10F2"/>
    <w:rsid w:val="00EC112C"/>
    <w:rsid w:val="00EC1468"/>
    <w:rsid w:val="00EC1B24"/>
    <w:rsid w:val="00EC343D"/>
    <w:rsid w:val="00EC38E6"/>
    <w:rsid w:val="00EC487E"/>
    <w:rsid w:val="00EC569A"/>
    <w:rsid w:val="00EC6535"/>
    <w:rsid w:val="00EC6AD4"/>
    <w:rsid w:val="00EC74EB"/>
    <w:rsid w:val="00EC78D7"/>
    <w:rsid w:val="00ED0011"/>
    <w:rsid w:val="00ED01F9"/>
    <w:rsid w:val="00ED1410"/>
    <w:rsid w:val="00ED1540"/>
    <w:rsid w:val="00ED22DC"/>
    <w:rsid w:val="00ED319F"/>
    <w:rsid w:val="00ED31CA"/>
    <w:rsid w:val="00ED4828"/>
    <w:rsid w:val="00ED4C5B"/>
    <w:rsid w:val="00ED5ADA"/>
    <w:rsid w:val="00ED74BB"/>
    <w:rsid w:val="00ED7EE1"/>
    <w:rsid w:val="00EE0840"/>
    <w:rsid w:val="00EE0FA2"/>
    <w:rsid w:val="00EE1553"/>
    <w:rsid w:val="00EE20E7"/>
    <w:rsid w:val="00EE3F61"/>
    <w:rsid w:val="00EE4F74"/>
    <w:rsid w:val="00EE5465"/>
    <w:rsid w:val="00EE5BB2"/>
    <w:rsid w:val="00EF0725"/>
    <w:rsid w:val="00EF091E"/>
    <w:rsid w:val="00EF129C"/>
    <w:rsid w:val="00EF21C7"/>
    <w:rsid w:val="00EF3A16"/>
    <w:rsid w:val="00EF420E"/>
    <w:rsid w:val="00EF47AE"/>
    <w:rsid w:val="00EF50F0"/>
    <w:rsid w:val="00EF54D1"/>
    <w:rsid w:val="00EF5691"/>
    <w:rsid w:val="00EF5FA2"/>
    <w:rsid w:val="00EF6D59"/>
    <w:rsid w:val="00F00872"/>
    <w:rsid w:val="00F01F14"/>
    <w:rsid w:val="00F02706"/>
    <w:rsid w:val="00F03E24"/>
    <w:rsid w:val="00F045CE"/>
    <w:rsid w:val="00F04667"/>
    <w:rsid w:val="00F04856"/>
    <w:rsid w:val="00F05FB8"/>
    <w:rsid w:val="00F0606B"/>
    <w:rsid w:val="00F06567"/>
    <w:rsid w:val="00F06BF0"/>
    <w:rsid w:val="00F072E6"/>
    <w:rsid w:val="00F07585"/>
    <w:rsid w:val="00F077B2"/>
    <w:rsid w:val="00F07C40"/>
    <w:rsid w:val="00F07D3C"/>
    <w:rsid w:val="00F1076B"/>
    <w:rsid w:val="00F10A11"/>
    <w:rsid w:val="00F1153F"/>
    <w:rsid w:val="00F12484"/>
    <w:rsid w:val="00F125FD"/>
    <w:rsid w:val="00F135B7"/>
    <w:rsid w:val="00F14017"/>
    <w:rsid w:val="00F14378"/>
    <w:rsid w:val="00F148C1"/>
    <w:rsid w:val="00F150A8"/>
    <w:rsid w:val="00F15366"/>
    <w:rsid w:val="00F1555B"/>
    <w:rsid w:val="00F15F1C"/>
    <w:rsid w:val="00F168D4"/>
    <w:rsid w:val="00F1765F"/>
    <w:rsid w:val="00F17DF2"/>
    <w:rsid w:val="00F20138"/>
    <w:rsid w:val="00F20E0A"/>
    <w:rsid w:val="00F21092"/>
    <w:rsid w:val="00F238B5"/>
    <w:rsid w:val="00F240D7"/>
    <w:rsid w:val="00F24635"/>
    <w:rsid w:val="00F24C88"/>
    <w:rsid w:val="00F27376"/>
    <w:rsid w:val="00F30019"/>
    <w:rsid w:val="00F305DD"/>
    <w:rsid w:val="00F31125"/>
    <w:rsid w:val="00F3195A"/>
    <w:rsid w:val="00F31C47"/>
    <w:rsid w:val="00F32278"/>
    <w:rsid w:val="00F3244C"/>
    <w:rsid w:val="00F32FA5"/>
    <w:rsid w:val="00F35328"/>
    <w:rsid w:val="00F36DC7"/>
    <w:rsid w:val="00F37794"/>
    <w:rsid w:val="00F37E15"/>
    <w:rsid w:val="00F409DE"/>
    <w:rsid w:val="00F413F2"/>
    <w:rsid w:val="00F423F3"/>
    <w:rsid w:val="00F438BC"/>
    <w:rsid w:val="00F448EE"/>
    <w:rsid w:val="00F44E29"/>
    <w:rsid w:val="00F45066"/>
    <w:rsid w:val="00F4614F"/>
    <w:rsid w:val="00F46939"/>
    <w:rsid w:val="00F4724B"/>
    <w:rsid w:val="00F4780A"/>
    <w:rsid w:val="00F50CA3"/>
    <w:rsid w:val="00F51622"/>
    <w:rsid w:val="00F5165E"/>
    <w:rsid w:val="00F52CBE"/>
    <w:rsid w:val="00F53318"/>
    <w:rsid w:val="00F53A98"/>
    <w:rsid w:val="00F541B4"/>
    <w:rsid w:val="00F548BF"/>
    <w:rsid w:val="00F5498E"/>
    <w:rsid w:val="00F56963"/>
    <w:rsid w:val="00F57B64"/>
    <w:rsid w:val="00F60779"/>
    <w:rsid w:val="00F60995"/>
    <w:rsid w:val="00F609B2"/>
    <w:rsid w:val="00F60E3C"/>
    <w:rsid w:val="00F613D8"/>
    <w:rsid w:val="00F61D57"/>
    <w:rsid w:val="00F61E94"/>
    <w:rsid w:val="00F61FD0"/>
    <w:rsid w:val="00F62526"/>
    <w:rsid w:val="00F6335D"/>
    <w:rsid w:val="00F63C44"/>
    <w:rsid w:val="00F63CF5"/>
    <w:rsid w:val="00F64741"/>
    <w:rsid w:val="00F64972"/>
    <w:rsid w:val="00F65BF2"/>
    <w:rsid w:val="00F65BFB"/>
    <w:rsid w:val="00F67AC0"/>
    <w:rsid w:val="00F701A4"/>
    <w:rsid w:val="00F70DF0"/>
    <w:rsid w:val="00F70F26"/>
    <w:rsid w:val="00F71186"/>
    <w:rsid w:val="00F7388A"/>
    <w:rsid w:val="00F73F3A"/>
    <w:rsid w:val="00F740DA"/>
    <w:rsid w:val="00F74495"/>
    <w:rsid w:val="00F74DC6"/>
    <w:rsid w:val="00F74DE1"/>
    <w:rsid w:val="00F76EA5"/>
    <w:rsid w:val="00F77279"/>
    <w:rsid w:val="00F77D79"/>
    <w:rsid w:val="00F8265F"/>
    <w:rsid w:val="00F8270C"/>
    <w:rsid w:val="00F82924"/>
    <w:rsid w:val="00F8326D"/>
    <w:rsid w:val="00F83A99"/>
    <w:rsid w:val="00F83DEA"/>
    <w:rsid w:val="00F84266"/>
    <w:rsid w:val="00F8460C"/>
    <w:rsid w:val="00F84A4B"/>
    <w:rsid w:val="00F84AC0"/>
    <w:rsid w:val="00F85AE5"/>
    <w:rsid w:val="00F863AA"/>
    <w:rsid w:val="00F90396"/>
    <w:rsid w:val="00F903C7"/>
    <w:rsid w:val="00F90D2F"/>
    <w:rsid w:val="00F917CB"/>
    <w:rsid w:val="00F91B63"/>
    <w:rsid w:val="00F929D8"/>
    <w:rsid w:val="00F92BC7"/>
    <w:rsid w:val="00F92E50"/>
    <w:rsid w:val="00F941E5"/>
    <w:rsid w:val="00F94DE1"/>
    <w:rsid w:val="00F94F7A"/>
    <w:rsid w:val="00F9614C"/>
    <w:rsid w:val="00F96320"/>
    <w:rsid w:val="00F963FC"/>
    <w:rsid w:val="00FA0871"/>
    <w:rsid w:val="00FA0A1D"/>
    <w:rsid w:val="00FA1200"/>
    <w:rsid w:val="00FA173B"/>
    <w:rsid w:val="00FA1DA0"/>
    <w:rsid w:val="00FA242E"/>
    <w:rsid w:val="00FA2726"/>
    <w:rsid w:val="00FA30EA"/>
    <w:rsid w:val="00FA3436"/>
    <w:rsid w:val="00FA384C"/>
    <w:rsid w:val="00FA3E75"/>
    <w:rsid w:val="00FA48F7"/>
    <w:rsid w:val="00FA5558"/>
    <w:rsid w:val="00FA5F99"/>
    <w:rsid w:val="00FA63E5"/>
    <w:rsid w:val="00FA6754"/>
    <w:rsid w:val="00FA760D"/>
    <w:rsid w:val="00FA78AB"/>
    <w:rsid w:val="00FB16AC"/>
    <w:rsid w:val="00FB1B53"/>
    <w:rsid w:val="00FB1B6B"/>
    <w:rsid w:val="00FB1DDC"/>
    <w:rsid w:val="00FB259F"/>
    <w:rsid w:val="00FB261C"/>
    <w:rsid w:val="00FB3569"/>
    <w:rsid w:val="00FB36CB"/>
    <w:rsid w:val="00FB3993"/>
    <w:rsid w:val="00FB4F2F"/>
    <w:rsid w:val="00FB5E68"/>
    <w:rsid w:val="00FB60FA"/>
    <w:rsid w:val="00FB6CED"/>
    <w:rsid w:val="00FB7A44"/>
    <w:rsid w:val="00FC0C58"/>
    <w:rsid w:val="00FC13F0"/>
    <w:rsid w:val="00FC15E7"/>
    <w:rsid w:val="00FC1F5C"/>
    <w:rsid w:val="00FC2915"/>
    <w:rsid w:val="00FC2972"/>
    <w:rsid w:val="00FC2A59"/>
    <w:rsid w:val="00FC38B2"/>
    <w:rsid w:val="00FC3944"/>
    <w:rsid w:val="00FC444A"/>
    <w:rsid w:val="00FC45F1"/>
    <w:rsid w:val="00FC53CC"/>
    <w:rsid w:val="00FC5735"/>
    <w:rsid w:val="00FC770D"/>
    <w:rsid w:val="00FC7919"/>
    <w:rsid w:val="00FC7C46"/>
    <w:rsid w:val="00FC7E6A"/>
    <w:rsid w:val="00FD032A"/>
    <w:rsid w:val="00FD0BA0"/>
    <w:rsid w:val="00FD0E19"/>
    <w:rsid w:val="00FD1117"/>
    <w:rsid w:val="00FD161F"/>
    <w:rsid w:val="00FD19F8"/>
    <w:rsid w:val="00FD1D0F"/>
    <w:rsid w:val="00FD20C1"/>
    <w:rsid w:val="00FD2290"/>
    <w:rsid w:val="00FD3A2F"/>
    <w:rsid w:val="00FD3D66"/>
    <w:rsid w:val="00FD4840"/>
    <w:rsid w:val="00FD5426"/>
    <w:rsid w:val="00FD580B"/>
    <w:rsid w:val="00FD58D2"/>
    <w:rsid w:val="00FD6181"/>
    <w:rsid w:val="00FE0E9F"/>
    <w:rsid w:val="00FE14B5"/>
    <w:rsid w:val="00FE28C6"/>
    <w:rsid w:val="00FE31A2"/>
    <w:rsid w:val="00FE381D"/>
    <w:rsid w:val="00FE3D8D"/>
    <w:rsid w:val="00FE41C9"/>
    <w:rsid w:val="00FE4402"/>
    <w:rsid w:val="00FE6B4A"/>
    <w:rsid w:val="00FE6FB1"/>
    <w:rsid w:val="00FE7646"/>
    <w:rsid w:val="00FE777E"/>
    <w:rsid w:val="00FE790D"/>
    <w:rsid w:val="00FF01A2"/>
    <w:rsid w:val="00FF0238"/>
    <w:rsid w:val="00FF03A6"/>
    <w:rsid w:val="00FF1715"/>
    <w:rsid w:val="00FF246D"/>
    <w:rsid w:val="00FF31E6"/>
    <w:rsid w:val="00FF3FF7"/>
    <w:rsid w:val="00FF426E"/>
    <w:rsid w:val="00FF4F5C"/>
    <w:rsid w:val="00FF5196"/>
    <w:rsid w:val="00FF57BC"/>
    <w:rsid w:val="00FF580F"/>
    <w:rsid w:val="00FF7293"/>
    <w:rsid w:val="00FF7332"/>
    <w:rsid w:val="00FF79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fillcolor="black" stroke="f">
      <v:fill color="black" type="pattern"/>
      <v:stroke on="f"/>
    </o:shapedefaults>
    <o:shapelayout v:ext="edit">
      <o:idmap v:ext="edit" data="1"/>
    </o:shapelayout>
  </w:shapeDefaults>
  <w:doNotEmbedSmartTags/>
  <w:decimalSymbol w:val="."/>
  <w:listSeparator w:val=";"/>
  <w14:docId w14:val="265F1082"/>
  <w15:docId w15:val="{81F42D6E-1974-4297-8731-2A2D81AF3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autoSpaceDE w:val="0"/>
      <w:autoSpaceDN w:val="0"/>
      <w:bidi/>
    </w:pPr>
    <w:rPr>
      <w:rFonts w:cs="Traditional Arabic"/>
    </w:rPr>
  </w:style>
  <w:style w:type="paragraph" w:styleId="1">
    <w:name w:val="heading 1"/>
    <w:basedOn w:val="a"/>
    <w:next w:val="a"/>
    <w:qFormat/>
    <w:pPr>
      <w:keepNext/>
      <w:bidi w:val="0"/>
      <w:spacing w:line="480" w:lineRule="auto"/>
      <w:ind w:left="709" w:right="83" w:hanging="1276"/>
      <w:outlineLvl w:val="0"/>
    </w:pPr>
    <w:rPr>
      <w:sz w:val="28"/>
    </w:rPr>
  </w:style>
  <w:style w:type="paragraph" w:styleId="2">
    <w:name w:val="heading 2"/>
    <w:basedOn w:val="a"/>
    <w:next w:val="a"/>
    <w:qFormat/>
    <w:pPr>
      <w:keepNext/>
      <w:bidi w:val="0"/>
      <w:outlineLvl w:val="1"/>
    </w:pPr>
    <w:rPr>
      <w:b/>
      <w:bCs/>
      <w:sz w:val="28"/>
    </w:rPr>
  </w:style>
  <w:style w:type="paragraph" w:styleId="3">
    <w:name w:val="heading 3"/>
    <w:basedOn w:val="a"/>
    <w:next w:val="a"/>
    <w:qFormat/>
    <w:pPr>
      <w:keepNext/>
      <w:bidi w:val="0"/>
      <w:outlineLvl w:val="2"/>
    </w:pPr>
    <w:rPr>
      <w:sz w:val="28"/>
    </w:rPr>
  </w:style>
  <w:style w:type="paragraph" w:styleId="4">
    <w:name w:val="heading 4"/>
    <w:basedOn w:val="a"/>
    <w:next w:val="a"/>
    <w:qFormat/>
    <w:pPr>
      <w:keepNext/>
      <w:bidi w:val="0"/>
      <w:spacing w:line="480" w:lineRule="auto"/>
      <w:jc w:val="center"/>
      <w:outlineLvl w:val="3"/>
    </w:pPr>
    <w:rPr>
      <w:sz w:val="28"/>
    </w:rPr>
  </w:style>
  <w:style w:type="paragraph" w:styleId="5">
    <w:name w:val="heading 5"/>
    <w:basedOn w:val="a"/>
    <w:next w:val="a"/>
    <w:qFormat/>
    <w:pPr>
      <w:keepNext/>
      <w:bidi w:val="0"/>
      <w:spacing w:line="360" w:lineRule="auto"/>
      <w:jc w:val="center"/>
      <w:outlineLvl w:val="4"/>
    </w:pPr>
    <w:rPr>
      <w:b/>
      <w:bCs/>
      <w:sz w:val="28"/>
    </w:rPr>
  </w:style>
  <w:style w:type="paragraph" w:styleId="6">
    <w:name w:val="heading 6"/>
    <w:basedOn w:val="a"/>
    <w:next w:val="a"/>
    <w:qFormat/>
    <w:pPr>
      <w:keepNext/>
      <w:bidi w:val="0"/>
      <w:spacing w:line="480" w:lineRule="auto"/>
      <w:ind w:left="-567" w:firstLine="1276"/>
      <w:outlineLvl w:val="5"/>
    </w:pPr>
    <w:rPr>
      <w:sz w:val="28"/>
    </w:rPr>
  </w:style>
  <w:style w:type="paragraph" w:styleId="7">
    <w:name w:val="heading 7"/>
    <w:basedOn w:val="a"/>
    <w:next w:val="a"/>
    <w:qFormat/>
    <w:pPr>
      <w:keepNext/>
      <w:bidi w:val="0"/>
      <w:spacing w:line="360" w:lineRule="auto"/>
      <w:ind w:left="-567" w:firstLine="1276"/>
      <w:outlineLvl w:val="6"/>
    </w:pPr>
    <w:rPr>
      <w:sz w:val="28"/>
      <w:vertAlign w:val="superscript"/>
    </w:rPr>
  </w:style>
  <w:style w:type="paragraph" w:styleId="8">
    <w:name w:val="heading 8"/>
    <w:basedOn w:val="a"/>
    <w:next w:val="a"/>
    <w:qFormat/>
    <w:pPr>
      <w:keepNext/>
      <w:bidi w:val="0"/>
      <w:spacing w:line="360" w:lineRule="auto"/>
      <w:ind w:left="-567" w:firstLine="1134"/>
      <w:outlineLvl w:val="7"/>
    </w:pPr>
    <w:rPr>
      <w:sz w:val="28"/>
    </w:rPr>
  </w:style>
  <w:style w:type="paragraph" w:styleId="9">
    <w:name w:val="heading 9"/>
    <w:basedOn w:val="a"/>
    <w:next w:val="a"/>
    <w:qFormat/>
    <w:pPr>
      <w:keepNext/>
      <w:bidi w:val="0"/>
      <w:spacing w:line="360" w:lineRule="auto"/>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bidi w:val="0"/>
    </w:pPr>
    <w:rPr>
      <w:sz w:val="44"/>
    </w:rPr>
  </w:style>
  <w:style w:type="paragraph" w:styleId="a4">
    <w:name w:val="Document Map"/>
    <w:basedOn w:val="a"/>
    <w:semiHidden/>
    <w:pPr>
      <w:shd w:val="clear" w:color="auto" w:fill="000080"/>
    </w:pPr>
    <w:rPr>
      <w:rFonts w:ascii="Tahoma" w:hAnsi="Tahoma"/>
    </w:rPr>
  </w:style>
  <w:style w:type="paragraph" w:styleId="a5">
    <w:name w:val="Body Text Indent"/>
    <w:basedOn w:val="a"/>
    <w:pPr>
      <w:bidi w:val="0"/>
      <w:ind w:left="-426"/>
    </w:pPr>
    <w:rPr>
      <w:bCs/>
      <w:sz w:val="28"/>
    </w:rPr>
  </w:style>
  <w:style w:type="paragraph" w:styleId="30">
    <w:name w:val="Body Text 3"/>
    <w:basedOn w:val="a"/>
    <w:pPr>
      <w:bidi w:val="0"/>
    </w:pPr>
    <w:rPr>
      <w:sz w:val="28"/>
    </w:rPr>
  </w:style>
  <w:style w:type="paragraph" w:styleId="20">
    <w:name w:val="Body Text Indent 2"/>
    <w:basedOn w:val="a"/>
    <w:pPr>
      <w:bidi w:val="0"/>
      <w:ind w:hanging="567"/>
    </w:pPr>
    <w:rPr>
      <w:sz w:val="28"/>
    </w:rPr>
  </w:style>
  <w:style w:type="paragraph" w:styleId="31">
    <w:name w:val="Body Text Indent 3"/>
    <w:basedOn w:val="a"/>
    <w:pPr>
      <w:bidi w:val="0"/>
      <w:ind w:left="-567" w:firstLine="851"/>
    </w:pPr>
    <w:rPr>
      <w:sz w:val="28"/>
    </w:rPr>
  </w:style>
  <w:style w:type="paragraph" w:styleId="a6">
    <w:name w:val="Block Text"/>
    <w:basedOn w:val="a"/>
    <w:pPr>
      <w:bidi w:val="0"/>
      <w:spacing w:line="360" w:lineRule="auto"/>
      <w:ind w:left="-567" w:right="-765" w:firstLine="993"/>
    </w:pPr>
    <w:rPr>
      <w:sz w:val="28"/>
    </w:rPr>
  </w:style>
  <w:style w:type="paragraph" w:styleId="a7">
    <w:name w:val="header"/>
    <w:basedOn w:val="a"/>
    <w:pPr>
      <w:tabs>
        <w:tab w:val="center" w:pos="4153"/>
        <w:tab w:val="right" w:pos="8306"/>
      </w:tabs>
    </w:pPr>
  </w:style>
  <w:style w:type="paragraph" w:styleId="a8">
    <w:name w:val="footer"/>
    <w:basedOn w:val="a"/>
    <w:pPr>
      <w:tabs>
        <w:tab w:val="center" w:pos="4153"/>
        <w:tab w:val="right" w:pos="8306"/>
      </w:tabs>
    </w:pPr>
  </w:style>
  <w:style w:type="character" w:styleId="a9">
    <w:name w:val="page number"/>
    <w:rPr>
      <w:rFonts w:cs="Traditional Arabic"/>
      <w:lang w:bidi="ar-SA"/>
    </w:rPr>
  </w:style>
  <w:style w:type="paragraph" w:customStyle="1" w:styleId="FR1">
    <w:name w:val="FR1"/>
    <w:pPr>
      <w:widowControl w:val="0"/>
      <w:autoSpaceDE w:val="0"/>
      <w:autoSpaceDN w:val="0"/>
      <w:spacing w:before="140"/>
      <w:jc w:val="center"/>
    </w:pPr>
    <w:rPr>
      <w:rFonts w:ascii="Arial" w:hAnsi="Arial" w:cs="Arial"/>
      <w:sz w:val="18"/>
      <w:szCs w:val="18"/>
    </w:rPr>
  </w:style>
  <w:style w:type="table" w:styleId="aa">
    <w:name w:val="Table Grid"/>
    <w:basedOn w:val="a1"/>
    <w:rsid w:val="00045C14"/>
    <w:pPr>
      <w:autoSpaceDE w:val="0"/>
      <w:autoSpaceDN w:val="0"/>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a"/>
    <w:next w:val="a"/>
    <w:rsid w:val="00356194"/>
    <w:pPr>
      <w:keepNext/>
      <w:autoSpaceDE/>
      <w:autoSpaceDN/>
      <w:bidi w:val="0"/>
      <w:spacing w:before="100" w:after="100"/>
      <w:outlineLvl w:val="1"/>
    </w:pPr>
    <w:rPr>
      <w:b/>
      <w:bCs/>
      <w:snapToGrid w:val="0"/>
      <w:kern w:val="36"/>
      <w:sz w:val="48"/>
      <w:szCs w:val="48"/>
      <w:lang w:bidi="ar-EG"/>
    </w:rPr>
  </w:style>
  <w:style w:type="paragraph" w:customStyle="1" w:styleId="H2">
    <w:name w:val="H2"/>
    <w:basedOn w:val="a"/>
    <w:next w:val="a"/>
    <w:rsid w:val="00356194"/>
    <w:pPr>
      <w:keepNext/>
      <w:autoSpaceDE/>
      <w:autoSpaceDN/>
      <w:bidi w:val="0"/>
      <w:spacing w:before="100" w:after="100"/>
      <w:outlineLvl w:val="2"/>
    </w:pPr>
    <w:rPr>
      <w:b/>
      <w:bCs/>
      <w:snapToGrid w:val="0"/>
      <w:sz w:val="36"/>
      <w:szCs w:val="36"/>
      <w:lang w:bidi="ar-EG"/>
    </w:rPr>
  </w:style>
  <w:style w:type="paragraph" w:customStyle="1" w:styleId="H3">
    <w:name w:val="H3"/>
    <w:basedOn w:val="a"/>
    <w:next w:val="a"/>
    <w:rsid w:val="00356194"/>
    <w:pPr>
      <w:keepNext/>
      <w:autoSpaceDE/>
      <w:autoSpaceDN/>
      <w:bidi w:val="0"/>
      <w:spacing w:before="100" w:after="100"/>
      <w:outlineLvl w:val="3"/>
    </w:pPr>
    <w:rPr>
      <w:b/>
      <w:bCs/>
      <w:snapToGrid w:val="0"/>
      <w:sz w:val="28"/>
      <w:szCs w:val="28"/>
      <w:lang w:bidi="ar-EG"/>
    </w:rPr>
  </w:style>
  <w:style w:type="paragraph" w:styleId="ab">
    <w:name w:val="Normal (Web)"/>
    <w:basedOn w:val="a"/>
    <w:rsid w:val="00AC43D4"/>
    <w:pPr>
      <w:autoSpaceDE/>
      <w:autoSpaceDN/>
      <w:bidi w:val="0"/>
      <w:spacing w:before="100" w:beforeAutospacing="1" w:after="100" w:afterAutospacing="1"/>
    </w:pPr>
    <w:rPr>
      <w:rFonts w:cs="Times New Roman"/>
      <w:color w:val="000000"/>
      <w:sz w:val="24"/>
      <w:szCs w:val="24"/>
      <w:lang w:val="en-GB" w:eastAsia="en-GB"/>
    </w:rPr>
  </w:style>
  <w:style w:type="paragraph" w:customStyle="1" w:styleId="Default">
    <w:name w:val="Default"/>
    <w:rsid w:val="00677B45"/>
    <w:pPr>
      <w:autoSpaceDE w:val="0"/>
      <w:autoSpaceDN w:val="0"/>
      <w:adjustRightInd w:val="0"/>
    </w:pPr>
    <w:rPr>
      <w:rFonts w:ascii="Arial" w:hAnsi="Arial" w:cs="Arial"/>
    </w:rPr>
  </w:style>
  <w:style w:type="paragraph" w:customStyle="1" w:styleId="RefListing">
    <w:name w:val="RefListing"/>
    <w:basedOn w:val="Default"/>
    <w:next w:val="Default"/>
    <w:rsid w:val="002656BE"/>
    <w:pPr>
      <w:spacing w:before="60"/>
    </w:pPr>
    <w:rPr>
      <w:rFonts w:cs="Times New Roman"/>
      <w:sz w:val="24"/>
      <w:szCs w:val="24"/>
    </w:rPr>
  </w:style>
  <w:style w:type="paragraph" w:customStyle="1" w:styleId="Tablecontents">
    <w:name w:val="Table contents"/>
    <w:basedOn w:val="Default"/>
    <w:next w:val="Default"/>
    <w:rsid w:val="00650F3B"/>
    <w:rPr>
      <w:rFonts w:ascii="BJFKPK+Arial" w:hAnsi="BJFKPK+Arial" w:cs="Times New Roman"/>
      <w:sz w:val="24"/>
      <w:szCs w:val="24"/>
    </w:rPr>
  </w:style>
  <w:style w:type="paragraph" w:styleId="ac">
    <w:name w:val="Balloon Text"/>
    <w:basedOn w:val="a"/>
    <w:link w:val="Char"/>
    <w:rsid w:val="00E947C5"/>
    <w:rPr>
      <w:rFonts w:ascii="Tahoma" w:hAnsi="Tahoma" w:cs="Tahoma"/>
      <w:sz w:val="16"/>
      <w:szCs w:val="16"/>
    </w:rPr>
  </w:style>
  <w:style w:type="character" w:customStyle="1" w:styleId="Char">
    <w:name w:val="نص في بالون Char"/>
    <w:basedOn w:val="a0"/>
    <w:link w:val="ac"/>
    <w:rsid w:val="00E947C5"/>
    <w:rPr>
      <w:rFonts w:ascii="Tahoma" w:hAnsi="Tahoma" w:cs="Tahoma"/>
      <w:sz w:val="16"/>
      <w:szCs w:val="16"/>
    </w:rPr>
  </w:style>
  <w:style w:type="character" w:styleId="ad">
    <w:name w:val="Placeholder Text"/>
    <w:basedOn w:val="a0"/>
    <w:uiPriority w:val="99"/>
    <w:semiHidden/>
    <w:rsid w:val="00E20357"/>
    <w:rPr>
      <w:color w:val="808080"/>
    </w:rPr>
  </w:style>
  <w:style w:type="paragraph" w:customStyle="1" w:styleId="EndNoteBibliographyTitle">
    <w:name w:val="EndNote Bibliography Title"/>
    <w:basedOn w:val="a"/>
    <w:link w:val="EndNoteBibliographyTitleChar"/>
    <w:rsid w:val="009579B6"/>
    <w:pPr>
      <w:jc w:val="center"/>
    </w:pPr>
    <w:rPr>
      <w:rFonts w:cs="Times New Roman"/>
      <w:noProof/>
    </w:rPr>
  </w:style>
  <w:style w:type="character" w:customStyle="1" w:styleId="EndNoteBibliographyTitleChar">
    <w:name w:val="EndNote Bibliography Title Char"/>
    <w:basedOn w:val="a0"/>
    <w:link w:val="EndNoteBibliographyTitle"/>
    <w:rsid w:val="009579B6"/>
    <w:rPr>
      <w:noProof/>
    </w:rPr>
  </w:style>
  <w:style w:type="paragraph" w:customStyle="1" w:styleId="EndNoteBibliography">
    <w:name w:val="EndNote Bibliography"/>
    <w:basedOn w:val="a"/>
    <w:link w:val="EndNoteBibliographyChar"/>
    <w:rsid w:val="009579B6"/>
    <w:pPr>
      <w:jc w:val="lowKashida"/>
    </w:pPr>
    <w:rPr>
      <w:rFonts w:cs="Times New Roman"/>
      <w:noProof/>
    </w:rPr>
  </w:style>
  <w:style w:type="character" w:customStyle="1" w:styleId="EndNoteBibliographyChar">
    <w:name w:val="EndNote Bibliography Char"/>
    <w:basedOn w:val="a0"/>
    <w:link w:val="EndNoteBibliography"/>
    <w:rsid w:val="009579B6"/>
    <w:rPr>
      <w:noProof/>
    </w:rPr>
  </w:style>
  <w:style w:type="character" w:styleId="Hyperlink">
    <w:name w:val="Hyperlink"/>
    <w:basedOn w:val="a0"/>
    <w:rsid w:val="009579B6"/>
    <w:rPr>
      <w:color w:val="0000FF" w:themeColor="hyperlink"/>
      <w:u w:val="single"/>
    </w:rPr>
  </w:style>
  <w:style w:type="paragraph" w:customStyle="1" w:styleId="MDPI21heading1">
    <w:name w:val="MDPI_2.1_heading1"/>
    <w:link w:val="MDPI21heading1Char"/>
    <w:qFormat/>
    <w:rsid w:val="00E11BBC"/>
    <w:pPr>
      <w:adjustRightInd w:val="0"/>
      <w:snapToGrid w:val="0"/>
      <w:spacing w:before="240" w:after="60" w:line="228" w:lineRule="auto"/>
      <w:ind w:left="2608"/>
      <w:outlineLvl w:val="0"/>
    </w:pPr>
    <w:rPr>
      <w:rFonts w:ascii="Palatino Linotype" w:hAnsi="Palatino Linotype"/>
      <w:b/>
      <w:snapToGrid w:val="0"/>
      <w:color w:val="000000"/>
      <w:szCs w:val="22"/>
      <w:lang w:eastAsia="de-DE" w:bidi="en-US"/>
    </w:rPr>
  </w:style>
  <w:style w:type="character" w:customStyle="1" w:styleId="MDPI21heading1Char">
    <w:name w:val="MDPI_2.1_heading1 Char"/>
    <w:basedOn w:val="a0"/>
    <w:link w:val="MDPI21heading1"/>
    <w:rsid w:val="00E11BBC"/>
    <w:rPr>
      <w:rFonts w:ascii="Palatino Linotype" w:hAnsi="Palatino Linotype"/>
      <w:b/>
      <w:snapToGrid w:val="0"/>
      <w:color w:val="000000"/>
      <w:szCs w:val="22"/>
      <w:lang w:eastAsia="de-DE" w:bidi="en-US"/>
    </w:rPr>
  </w:style>
  <w:style w:type="character" w:styleId="ae">
    <w:name w:val="line number"/>
    <w:basedOn w:val="a0"/>
    <w:rsid w:val="00253926"/>
  </w:style>
  <w:style w:type="character" w:styleId="af">
    <w:name w:val="annotation reference"/>
    <w:basedOn w:val="a0"/>
    <w:rsid w:val="002B08DD"/>
    <w:rPr>
      <w:sz w:val="16"/>
      <w:szCs w:val="16"/>
    </w:rPr>
  </w:style>
  <w:style w:type="paragraph" w:styleId="af0">
    <w:name w:val="annotation text"/>
    <w:basedOn w:val="a"/>
    <w:link w:val="Char0"/>
    <w:rsid w:val="002B08DD"/>
  </w:style>
  <w:style w:type="character" w:customStyle="1" w:styleId="Char0">
    <w:name w:val="نص تعليق Char"/>
    <w:basedOn w:val="a0"/>
    <w:link w:val="af0"/>
    <w:rsid w:val="002B08DD"/>
    <w:rPr>
      <w:rFonts w:cs="Traditional Arabic"/>
    </w:rPr>
  </w:style>
  <w:style w:type="paragraph" w:styleId="af1">
    <w:name w:val="annotation subject"/>
    <w:basedOn w:val="af0"/>
    <w:next w:val="af0"/>
    <w:link w:val="Char1"/>
    <w:rsid w:val="002B08DD"/>
    <w:rPr>
      <w:b/>
      <w:bCs/>
    </w:rPr>
  </w:style>
  <w:style w:type="character" w:customStyle="1" w:styleId="Char1">
    <w:name w:val="موضوع تعليق Char"/>
    <w:basedOn w:val="Char0"/>
    <w:link w:val="af1"/>
    <w:rsid w:val="002B08DD"/>
    <w:rPr>
      <w:rFonts w:cs="Traditional Arabic"/>
      <w:b/>
      <w:bCs/>
    </w:rPr>
  </w:style>
  <w:style w:type="paragraph" w:styleId="af2">
    <w:name w:val="Revision"/>
    <w:hidden/>
    <w:uiPriority w:val="99"/>
    <w:semiHidden/>
    <w:rsid w:val="00C5534F"/>
    <w:rPr>
      <w:rFonts w:cs="Traditional Arab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49131">
      <w:bodyDiv w:val="1"/>
      <w:marLeft w:val="0"/>
      <w:marRight w:val="0"/>
      <w:marTop w:val="0"/>
      <w:marBottom w:val="0"/>
      <w:divBdr>
        <w:top w:val="none" w:sz="0" w:space="0" w:color="auto"/>
        <w:left w:val="none" w:sz="0" w:space="0" w:color="auto"/>
        <w:bottom w:val="none" w:sz="0" w:space="0" w:color="auto"/>
        <w:right w:val="none" w:sz="0" w:space="0" w:color="auto"/>
      </w:divBdr>
    </w:div>
    <w:div w:id="130952143">
      <w:bodyDiv w:val="1"/>
      <w:marLeft w:val="0"/>
      <w:marRight w:val="0"/>
      <w:marTop w:val="0"/>
      <w:marBottom w:val="0"/>
      <w:divBdr>
        <w:top w:val="none" w:sz="0" w:space="0" w:color="auto"/>
        <w:left w:val="none" w:sz="0" w:space="0" w:color="auto"/>
        <w:bottom w:val="none" w:sz="0" w:space="0" w:color="auto"/>
        <w:right w:val="none" w:sz="0" w:space="0" w:color="auto"/>
      </w:divBdr>
      <w:divsChild>
        <w:div w:id="109663348">
          <w:marLeft w:val="0"/>
          <w:marRight w:val="0"/>
          <w:marTop w:val="0"/>
          <w:marBottom w:val="0"/>
          <w:divBdr>
            <w:top w:val="none" w:sz="0" w:space="0" w:color="auto"/>
            <w:left w:val="none" w:sz="0" w:space="0" w:color="auto"/>
            <w:bottom w:val="none" w:sz="0" w:space="0" w:color="auto"/>
            <w:right w:val="none" w:sz="0" w:space="0" w:color="auto"/>
          </w:divBdr>
          <w:divsChild>
            <w:div w:id="1774788517">
              <w:marLeft w:val="0"/>
              <w:marRight w:val="0"/>
              <w:marTop w:val="0"/>
              <w:marBottom w:val="0"/>
              <w:divBdr>
                <w:top w:val="none" w:sz="0" w:space="0" w:color="auto"/>
                <w:left w:val="none" w:sz="0" w:space="0" w:color="auto"/>
                <w:bottom w:val="none" w:sz="0" w:space="0" w:color="auto"/>
                <w:right w:val="none" w:sz="0" w:space="0" w:color="auto"/>
              </w:divBdr>
              <w:divsChild>
                <w:div w:id="1995989672">
                  <w:marLeft w:val="0"/>
                  <w:marRight w:val="0"/>
                  <w:marTop w:val="0"/>
                  <w:marBottom w:val="0"/>
                  <w:divBdr>
                    <w:top w:val="none" w:sz="0" w:space="0" w:color="auto"/>
                    <w:left w:val="none" w:sz="0" w:space="0" w:color="auto"/>
                    <w:bottom w:val="none" w:sz="0" w:space="0" w:color="auto"/>
                    <w:right w:val="none" w:sz="0" w:space="0" w:color="auto"/>
                  </w:divBdr>
                  <w:divsChild>
                    <w:div w:id="27121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4428454">
      <w:bodyDiv w:val="1"/>
      <w:marLeft w:val="0"/>
      <w:marRight w:val="0"/>
      <w:marTop w:val="0"/>
      <w:marBottom w:val="0"/>
      <w:divBdr>
        <w:top w:val="none" w:sz="0" w:space="0" w:color="auto"/>
        <w:left w:val="none" w:sz="0" w:space="0" w:color="auto"/>
        <w:bottom w:val="none" w:sz="0" w:space="0" w:color="auto"/>
        <w:right w:val="none" w:sz="0" w:space="0" w:color="auto"/>
      </w:divBdr>
      <w:divsChild>
        <w:div w:id="3274836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7833303">
      <w:bodyDiv w:val="1"/>
      <w:marLeft w:val="0"/>
      <w:marRight w:val="0"/>
      <w:marTop w:val="0"/>
      <w:marBottom w:val="0"/>
      <w:divBdr>
        <w:top w:val="none" w:sz="0" w:space="0" w:color="auto"/>
        <w:left w:val="none" w:sz="0" w:space="0" w:color="auto"/>
        <w:bottom w:val="none" w:sz="0" w:space="0" w:color="auto"/>
        <w:right w:val="none" w:sz="0" w:space="0" w:color="auto"/>
      </w:divBdr>
      <w:divsChild>
        <w:div w:id="828594384">
          <w:marLeft w:val="0"/>
          <w:marRight w:val="0"/>
          <w:marTop w:val="0"/>
          <w:marBottom w:val="0"/>
          <w:divBdr>
            <w:top w:val="none" w:sz="0" w:space="0" w:color="auto"/>
            <w:left w:val="none" w:sz="0" w:space="0" w:color="auto"/>
            <w:bottom w:val="none" w:sz="0" w:space="0" w:color="auto"/>
            <w:right w:val="none" w:sz="0" w:space="0" w:color="auto"/>
          </w:divBdr>
          <w:divsChild>
            <w:div w:id="1941596038">
              <w:marLeft w:val="0"/>
              <w:marRight w:val="0"/>
              <w:marTop w:val="0"/>
              <w:marBottom w:val="0"/>
              <w:divBdr>
                <w:top w:val="none" w:sz="0" w:space="0" w:color="auto"/>
                <w:left w:val="none" w:sz="0" w:space="0" w:color="auto"/>
                <w:bottom w:val="none" w:sz="0" w:space="0" w:color="auto"/>
                <w:right w:val="none" w:sz="0" w:space="0" w:color="auto"/>
              </w:divBdr>
              <w:divsChild>
                <w:div w:id="23409370">
                  <w:marLeft w:val="0"/>
                  <w:marRight w:val="0"/>
                  <w:marTop w:val="0"/>
                  <w:marBottom w:val="0"/>
                  <w:divBdr>
                    <w:top w:val="none" w:sz="0" w:space="0" w:color="auto"/>
                    <w:left w:val="none" w:sz="0" w:space="0" w:color="auto"/>
                    <w:bottom w:val="none" w:sz="0" w:space="0" w:color="auto"/>
                    <w:right w:val="none" w:sz="0" w:space="0" w:color="auto"/>
                  </w:divBdr>
                  <w:divsChild>
                    <w:div w:id="823665346">
                      <w:marLeft w:val="0"/>
                      <w:marRight w:val="0"/>
                      <w:marTop w:val="0"/>
                      <w:marBottom w:val="0"/>
                      <w:divBdr>
                        <w:top w:val="none" w:sz="0" w:space="0" w:color="auto"/>
                        <w:left w:val="none" w:sz="0" w:space="0" w:color="auto"/>
                        <w:bottom w:val="none" w:sz="0" w:space="0" w:color="auto"/>
                        <w:right w:val="none" w:sz="0" w:space="0" w:color="auto"/>
                      </w:divBdr>
                      <w:divsChild>
                        <w:div w:id="1105659615">
                          <w:marLeft w:val="0"/>
                          <w:marRight w:val="0"/>
                          <w:marTop w:val="0"/>
                          <w:marBottom w:val="0"/>
                          <w:divBdr>
                            <w:top w:val="none" w:sz="0" w:space="0" w:color="auto"/>
                            <w:left w:val="none" w:sz="0" w:space="0" w:color="auto"/>
                            <w:bottom w:val="none" w:sz="0" w:space="0" w:color="auto"/>
                            <w:right w:val="none" w:sz="0" w:space="0" w:color="auto"/>
                          </w:divBdr>
                          <w:divsChild>
                            <w:div w:id="709451694">
                              <w:marLeft w:val="0"/>
                              <w:marRight w:val="0"/>
                              <w:marTop w:val="0"/>
                              <w:marBottom w:val="0"/>
                              <w:divBdr>
                                <w:top w:val="none" w:sz="0" w:space="0" w:color="auto"/>
                                <w:left w:val="none" w:sz="0" w:space="0" w:color="auto"/>
                                <w:bottom w:val="none" w:sz="0" w:space="0" w:color="auto"/>
                                <w:right w:val="none" w:sz="0" w:space="0" w:color="auto"/>
                              </w:divBdr>
                              <w:divsChild>
                                <w:div w:id="1964967470">
                                  <w:marLeft w:val="0"/>
                                  <w:marRight w:val="0"/>
                                  <w:marTop w:val="0"/>
                                  <w:marBottom w:val="0"/>
                                  <w:divBdr>
                                    <w:top w:val="none" w:sz="0" w:space="0" w:color="auto"/>
                                    <w:left w:val="none" w:sz="0" w:space="0" w:color="auto"/>
                                    <w:bottom w:val="none" w:sz="0" w:space="0" w:color="auto"/>
                                    <w:right w:val="none" w:sz="0" w:space="0" w:color="auto"/>
                                  </w:divBdr>
                                  <w:divsChild>
                                    <w:div w:id="200174499">
                                      <w:marLeft w:val="0"/>
                                      <w:marRight w:val="0"/>
                                      <w:marTop w:val="0"/>
                                      <w:marBottom w:val="0"/>
                                      <w:divBdr>
                                        <w:top w:val="none" w:sz="0" w:space="0" w:color="auto"/>
                                        <w:left w:val="none" w:sz="0" w:space="0" w:color="auto"/>
                                        <w:bottom w:val="none" w:sz="0" w:space="0" w:color="auto"/>
                                        <w:right w:val="none" w:sz="0" w:space="0" w:color="auto"/>
                                      </w:divBdr>
                                      <w:divsChild>
                                        <w:div w:id="88572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5817108">
      <w:bodyDiv w:val="1"/>
      <w:marLeft w:val="0"/>
      <w:marRight w:val="0"/>
      <w:marTop w:val="0"/>
      <w:marBottom w:val="0"/>
      <w:divBdr>
        <w:top w:val="none" w:sz="0" w:space="0" w:color="auto"/>
        <w:left w:val="none" w:sz="0" w:space="0" w:color="auto"/>
        <w:bottom w:val="none" w:sz="0" w:space="0" w:color="auto"/>
        <w:right w:val="none" w:sz="0" w:space="0" w:color="auto"/>
      </w:divBdr>
      <w:divsChild>
        <w:div w:id="6195286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5875143">
      <w:bodyDiv w:val="1"/>
      <w:marLeft w:val="0"/>
      <w:marRight w:val="0"/>
      <w:marTop w:val="0"/>
      <w:marBottom w:val="0"/>
      <w:divBdr>
        <w:top w:val="none" w:sz="0" w:space="0" w:color="auto"/>
        <w:left w:val="none" w:sz="0" w:space="0" w:color="auto"/>
        <w:bottom w:val="none" w:sz="0" w:space="0" w:color="auto"/>
        <w:right w:val="none" w:sz="0" w:space="0" w:color="auto"/>
      </w:divBdr>
    </w:div>
    <w:div w:id="1779831852">
      <w:bodyDiv w:val="1"/>
      <w:marLeft w:val="0"/>
      <w:marRight w:val="0"/>
      <w:marTop w:val="0"/>
      <w:marBottom w:val="0"/>
      <w:divBdr>
        <w:top w:val="none" w:sz="0" w:space="0" w:color="auto"/>
        <w:left w:val="none" w:sz="0" w:space="0" w:color="auto"/>
        <w:bottom w:val="none" w:sz="0" w:space="0" w:color="auto"/>
        <w:right w:val="none" w:sz="0" w:space="0" w:color="auto"/>
      </w:divBdr>
    </w:div>
    <w:div w:id="1953239809">
      <w:bodyDiv w:val="1"/>
      <w:marLeft w:val="0"/>
      <w:marRight w:val="0"/>
      <w:marTop w:val="0"/>
      <w:marBottom w:val="0"/>
      <w:divBdr>
        <w:top w:val="none" w:sz="0" w:space="0" w:color="auto"/>
        <w:left w:val="none" w:sz="0" w:space="0" w:color="auto"/>
        <w:bottom w:val="none" w:sz="0" w:space="0" w:color="auto"/>
        <w:right w:val="none" w:sz="0" w:space="0" w:color="auto"/>
      </w:divBdr>
      <w:divsChild>
        <w:div w:id="202316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9807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2.bin"/><Relationship Id="rId21" Type="http://schemas.openxmlformats.org/officeDocument/2006/relationships/oleObject" Target="embeddings/oleObject5.bin"/><Relationship Id="rId42" Type="http://schemas.openxmlformats.org/officeDocument/2006/relationships/oleObject" Target="embeddings/oleObject15.bin"/><Relationship Id="rId63" Type="http://schemas.openxmlformats.org/officeDocument/2006/relationships/oleObject" Target="embeddings/oleObject25.bin"/><Relationship Id="rId84" Type="http://schemas.openxmlformats.org/officeDocument/2006/relationships/oleObject" Target="embeddings/oleObject35.bin"/><Relationship Id="rId138" Type="http://schemas.openxmlformats.org/officeDocument/2006/relationships/image" Target="media/image71.png"/><Relationship Id="rId159" Type="http://schemas.openxmlformats.org/officeDocument/2006/relationships/hyperlink" Target="https://doi.org/https://doi.org/10.1017/9781009303644" TargetMode="External"/><Relationship Id="rId107" Type="http://schemas.openxmlformats.org/officeDocument/2006/relationships/oleObject" Target="embeddings/oleObject47.bin"/><Relationship Id="rId11" Type="http://schemas.openxmlformats.org/officeDocument/2006/relationships/image" Target="media/image3.png"/><Relationship Id="rId32" Type="http://schemas.openxmlformats.org/officeDocument/2006/relationships/image" Target="media/image15.wmf"/><Relationship Id="rId53" Type="http://schemas.openxmlformats.org/officeDocument/2006/relationships/oleObject" Target="embeddings/oleObject20.bin"/><Relationship Id="rId74" Type="http://schemas.openxmlformats.org/officeDocument/2006/relationships/oleObject" Target="embeddings/oleObject30.bin"/><Relationship Id="rId128" Type="http://schemas.openxmlformats.org/officeDocument/2006/relationships/oleObject" Target="embeddings/oleObject57.bin"/><Relationship Id="rId149" Type="http://schemas.openxmlformats.org/officeDocument/2006/relationships/image" Target="media/image82.png"/><Relationship Id="rId5" Type="http://schemas.openxmlformats.org/officeDocument/2006/relationships/webSettings" Target="webSettings.xml"/><Relationship Id="rId95" Type="http://schemas.openxmlformats.org/officeDocument/2006/relationships/image" Target="media/image48.wmf"/><Relationship Id="rId160" Type="http://schemas.openxmlformats.org/officeDocument/2006/relationships/header" Target="header1.xml"/><Relationship Id="rId22" Type="http://schemas.openxmlformats.org/officeDocument/2006/relationships/image" Target="media/image10.wmf"/><Relationship Id="rId43" Type="http://schemas.openxmlformats.org/officeDocument/2006/relationships/image" Target="media/image21.wmf"/><Relationship Id="rId64" Type="http://schemas.openxmlformats.org/officeDocument/2006/relationships/image" Target="media/image32.wmf"/><Relationship Id="rId118" Type="http://schemas.openxmlformats.org/officeDocument/2006/relationships/image" Target="media/image59.emf"/><Relationship Id="rId139" Type="http://schemas.openxmlformats.org/officeDocument/2006/relationships/image" Target="media/image72.jpeg"/><Relationship Id="rId85" Type="http://schemas.openxmlformats.org/officeDocument/2006/relationships/image" Target="media/image43.wmf"/><Relationship Id="rId150" Type="http://schemas.openxmlformats.org/officeDocument/2006/relationships/image" Target="media/image83.png"/><Relationship Id="rId12" Type="http://schemas.openxmlformats.org/officeDocument/2006/relationships/image" Target="media/image4.png"/><Relationship Id="rId17" Type="http://schemas.openxmlformats.org/officeDocument/2006/relationships/oleObject" Target="embeddings/oleObject3.bin"/><Relationship Id="rId33" Type="http://schemas.openxmlformats.org/officeDocument/2006/relationships/oleObject" Target="embeddings/oleObject11.bin"/><Relationship Id="rId38" Type="http://schemas.openxmlformats.org/officeDocument/2006/relationships/image" Target="media/image18.png"/><Relationship Id="rId59" Type="http://schemas.openxmlformats.org/officeDocument/2006/relationships/oleObject" Target="embeddings/oleObject23.bin"/><Relationship Id="rId103" Type="http://schemas.openxmlformats.org/officeDocument/2006/relationships/oleObject" Target="embeddings/oleObject45.bin"/><Relationship Id="rId108" Type="http://schemas.openxmlformats.org/officeDocument/2006/relationships/image" Target="media/image54.wmf"/><Relationship Id="rId124" Type="http://schemas.openxmlformats.org/officeDocument/2006/relationships/oleObject" Target="embeddings/oleObject55.bin"/><Relationship Id="rId129" Type="http://schemas.openxmlformats.org/officeDocument/2006/relationships/image" Target="media/image65.wmf"/><Relationship Id="rId54" Type="http://schemas.openxmlformats.org/officeDocument/2006/relationships/image" Target="media/image27.wmf"/><Relationship Id="rId70" Type="http://schemas.openxmlformats.org/officeDocument/2006/relationships/image" Target="media/image35.emf"/><Relationship Id="rId75" Type="http://schemas.openxmlformats.org/officeDocument/2006/relationships/image" Target="media/image38.wmf"/><Relationship Id="rId91" Type="http://schemas.openxmlformats.org/officeDocument/2006/relationships/image" Target="media/image46.wmf"/><Relationship Id="rId96" Type="http://schemas.openxmlformats.org/officeDocument/2006/relationships/oleObject" Target="embeddings/oleObject41.bin"/><Relationship Id="rId140" Type="http://schemas.openxmlformats.org/officeDocument/2006/relationships/image" Target="media/image73.jpeg"/><Relationship Id="rId145" Type="http://schemas.openxmlformats.org/officeDocument/2006/relationships/image" Target="media/image78.png"/><Relationship Id="rId16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6.bin"/><Relationship Id="rId28" Type="http://schemas.openxmlformats.org/officeDocument/2006/relationships/image" Target="media/image13.wmf"/><Relationship Id="rId49" Type="http://schemas.openxmlformats.org/officeDocument/2006/relationships/image" Target="media/image24.wmf"/><Relationship Id="rId114" Type="http://schemas.openxmlformats.org/officeDocument/2006/relationships/image" Target="media/image57.wmf"/><Relationship Id="rId119" Type="http://schemas.openxmlformats.org/officeDocument/2006/relationships/image" Target="media/image60.wmf"/><Relationship Id="rId44" Type="http://schemas.openxmlformats.org/officeDocument/2006/relationships/oleObject" Target="embeddings/oleObject16.bin"/><Relationship Id="rId60" Type="http://schemas.openxmlformats.org/officeDocument/2006/relationships/image" Target="media/image30.wmf"/><Relationship Id="rId65" Type="http://schemas.openxmlformats.org/officeDocument/2006/relationships/oleObject" Target="embeddings/oleObject26.bin"/><Relationship Id="rId81" Type="http://schemas.openxmlformats.org/officeDocument/2006/relationships/image" Target="media/image41.wmf"/><Relationship Id="rId86" Type="http://schemas.openxmlformats.org/officeDocument/2006/relationships/oleObject" Target="embeddings/oleObject36.bin"/><Relationship Id="rId130" Type="http://schemas.openxmlformats.org/officeDocument/2006/relationships/oleObject" Target="embeddings/oleObject58.bin"/><Relationship Id="rId135" Type="http://schemas.openxmlformats.org/officeDocument/2006/relationships/image" Target="media/image68.png"/><Relationship Id="rId151" Type="http://schemas.openxmlformats.org/officeDocument/2006/relationships/image" Target="media/image84.png"/><Relationship Id="rId156" Type="http://schemas.openxmlformats.org/officeDocument/2006/relationships/hyperlink" Target="https://doi.org/https://doi.org/10.1016/j.fuel.2021.121076" TargetMode="External"/><Relationship Id="rId13" Type="http://schemas.openxmlformats.org/officeDocument/2006/relationships/image" Target="media/image5.png"/><Relationship Id="rId18" Type="http://schemas.openxmlformats.org/officeDocument/2006/relationships/image" Target="media/image8.wmf"/><Relationship Id="rId39" Type="http://schemas.openxmlformats.org/officeDocument/2006/relationships/image" Target="media/image19.wmf"/><Relationship Id="rId109" Type="http://schemas.openxmlformats.org/officeDocument/2006/relationships/oleObject" Target="embeddings/oleObject48.bin"/><Relationship Id="rId34" Type="http://schemas.openxmlformats.org/officeDocument/2006/relationships/image" Target="media/image16.wmf"/><Relationship Id="rId50" Type="http://schemas.openxmlformats.org/officeDocument/2006/relationships/oleObject" Target="embeddings/oleObject19.bin"/><Relationship Id="rId55" Type="http://schemas.openxmlformats.org/officeDocument/2006/relationships/oleObject" Target="embeddings/oleObject21.bin"/><Relationship Id="rId76" Type="http://schemas.openxmlformats.org/officeDocument/2006/relationships/oleObject" Target="embeddings/oleObject31.bin"/><Relationship Id="rId97" Type="http://schemas.openxmlformats.org/officeDocument/2006/relationships/image" Target="media/image49.wmf"/><Relationship Id="rId104" Type="http://schemas.openxmlformats.org/officeDocument/2006/relationships/oleObject" Target="embeddings/oleObject46.bin"/><Relationship Id="rId120" Type="http://schemas.openxmlformats.org/officeDocument/2006/relationships/oleObject" Target="embeddings/oleObject53.bin"/><Relationship Id="rId125" Type="http://schemas.openxmlformats.org/officeDocument/2006/relationships/image" Target="media/image63.wmf"/><Relationship Id="rId141" Type="http://schemas.openxmlformats.org/officeDocument/2006/relationships/image" Target="media/image74.jpeg"/><Relationship Id="rId146" Type="http://schemas.openxmlformats.org/officeDocument/2006/relationships/image" Target="media/image79.png"/><Relationship Id="rId7" Type="http://schemas.openxmlformats.org/officeDocument/2006/relationships/endnotes" Target="endnotes.xml"/><Relationship Id="rId71" Type="http://schemas.openxmlformats.org/officeDocument/2006/relationships/image" Target="media/image36.wmf"/><Relationship Id="rId92" Type="http://schemas.openxmlformats.org/officeDocument/2006/relationships/oleObject" Target="embeddings/oleObject39.bin"/><Relationship Id="rId162" Type="http://schemas.openxmlformats.org/officeDocument/2006/relationships/footer" Target="footer2.xml"/><Relationship Id="rId2" Type="http://schemas.openxmlformats.org/officeDocument/2006/relationships/numbering" Target="numbering.xml"/><Relationship Id="rId29" Type="http://schemas.openxmlformats.org/officeDocument/2006/relationships/oleObject" Target="embeddings/oleObject9.bin"/><Relationship Id="rId24" Type="http://schemas.openxmlformats.org/officeDocument/2006/relationships/image" Target="media/image11.wmf"/><Relationship Id="rId40" Type="http://schemas.openxmlformats.org/officeDocument/2006/relationships/oleObject" Target="embeddings/oleObject14.bin"/><Relationship Id="rId45" Type="http://schemas.openxmlformats.org/officeDocument/2006/relationships/image" Target="media/image22.wmf"/><Relationship Id="rId66" Type="http://schemas.openxmlformats.org/officeDocument/2006/relationships/image" Target="media/image33.wmf"/><Relationship Id="rId87" Type="http://schemas.openxmlformats.org/officeDocument/2006/relationships/image" Target="media/image44.wmf"/><Relationship Id="rId110" Type="http://schemas.openxmlformats.org/officeDocument/2006/relationships/image" Target="media/image55.wmf"/><Relationship Id="rId115" Type="http://schemas.openxmlformats.org/officeDocument/2006/relationships/oleObject" Target="embeddings/oleObject51.bin"/><Relationship Id="rId131" Type="http://schemas.openxmlformats.org/officeDocument/2006/relationships/image" Target="media/image66.wmf"/><Relationship Id="rId136" Type="http://schemas.openxmlformats.org/officeDocument/2006/relationships/image" Target="media/image69.png"/><Relationship Id="rId157" Type="http://schemas.openxmlformats.org/officeDocument/2006/relationships/hyperlink" Target="https://doi.org/https://doi.org/10.17277/amt.2019.01.pp.003-011" TargetMode="External"/><Relationship Id="rId61" Type="http://schemas.openxmlformats.org/officeDocument/2006/relationships/oleObject" Target="embeddings/oleObject24.bin"/><Relationship Id="rId82" Type="http://schemas.openxmlformats.org/officeDocument/2006/relationships/oleObject" Target="embeddings/oleObject34.bin"/><Relationship Id="rId152" Type="http://schemas.openxmlformats.org/officeDocument/2006/relationships/image" Target="media/image85.png"/><Relationship Id="rId19" Type="http://schemas.openxmlformats.org/officeDocument/2006/relationships/oleObject" Target="embeddings/oleObject4.bin"/><Relationship Id="rId14" Type="http://schemas.openxmlformats.org/officeDocument/2006/relationships/image" Target="media/image6.wmf"/><Relationship Id="rId30" Type="http://schemas.openxmlformats.org/officeDocument/2006/relationships/image" Target="media/image14.wmf"/><Relationship Id="rId35" Type="http://schemas.openxmlformats.org/officeDocument/2006/relationships/oleObject" Target="embeddings/oleObject12.bin"/><Relationship Id="rId56" Type="http://schemas.openxmlformats.org/officeDocument/2006/relationships/image" Target="media/image28.wmf"/><Relationship Id="rId77" Type="http://schemas.openxmlformats.org/officeDocument/2006/relationships/image" Target="media/image39.wmf"/><Relationship Id="rId100" Type="http://schemas.openxmlformats.org/officeDocument/2006/relationships/oleObject" Target="embeddings/oleObject43.bin"/><Relationship Id="rId105" Type="http://schemas.openxmlformats.org/officeDocument/2006/relationships/image" Target="media/image52.emf"/><Relationship Id="rId126" Type="http://schemas.openxmlformats.org/officeDocument/2006/relationships/oleObject" Target="embeddings/oleObject56.bin"/><Relationship Id="rId147" Type="http://schemas.openxmlformats.org/officeDocument/2006/relationships/image" Target="media/image80.png"/><Relationship Id="rId8" Type="http://schemas.openxmlformats.org/officeDocument/2006/relationships/image" Target="media/image1.wmf"/><Relationship Id="rId51" Type="http://schemas.openxmlformats.org/officeDocument/2006/relationships/image" Target="media/image25.png"/><Relationship Id="rId72" Type="http://schemas.openxmlformats.org/officeDocument/2006/relationships/oleObject" Target="embeddings/oleObject29.bin"/><Relationship Id="rId93" Type="http://schemas.openxmlformats.org/officeDocument/2006/relationships/image" Target="media/image47.wmf"/><Relationship Id="rId98" Type="http://schemas.openxmlformats.org/officeDocument/2006/relationships/oleObject" Target="embeddings/oleObject42.bin"/><Relationship Id="rId121" Type="http://schemas.openxmlformats.org/officeDocument/2006/relationships/image" Target="media/image61.wmf"/><Relationship Id="rId142" Type="http://schemas.openxmlformats.org/officeDocument/2006/relationships/image" Target="media/image75.png"/><Relationship Id="rId163"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oleObject" Target="embeddings/oleObject7.bin"/><Relationship Id="rId46" Type="http://schemas.openxmlformats.org/officeDocument/2006/relationships/oleObject" Target="embeddings/oleObject17.bin"/><Relationship Id="rId67" Type="http://schemas.openxmlformats.org/officeDocument/2006/relationships/oleObject" Target="embeddings/oleObject27.bin"/><Relationship Id="rId116" Type="http://schemas.openxmlformats.org/officeDocument/2006/relationships/image" Target="media/image58.wmf"/><Relationship Id="rId137" Type="http://schemas.openxmlformats.org/officeDocument/2006/relationships/image" Target="media/image70.png"/><Relationship Id="rId158" Type="http://schemas.openxmlformats.org/officeDocument/2006/relationships/hyperlink" Target="https://doi.org/https://doi.org/10.1016/j.powtec.2023.118719" TargetMode="External"/><Relationship Id="rId20" Type="http://schemas.openxmlformats.org/officeDocument/2006/relationships/image" Target="media/image9.wmf"/><Relationship Id="rId41" Type="http://schemas.openxmlformats.org/officeDocument/2006/relationships/image" Target="media/image20.wmf"/><Relationship Id="rId62" Type="http://schemas.openxmlformats.org/officeDocument/2006/relationships/image" Target="media/image31.wmf"/><Relationship Id="rId83" Type="http://schemas.openxmlformats.org/officeDocument/2006/relationships/image" Target="media/image42.wmf"/><Relationship Id="rId88" Type="http://schemas.openxmlformats.org/officeDocument/2006/relationships/oleObject" Target="embeddings/oleObject37.bin"/><Relationship Id="rId111" Type="http://schemas.openxmlformats.org/officeDocument/2006/relationships/oleObject" Target="embeddings/oleObject49.bin"/><Relationship Id="rId132" Type="http://schemas.openxmlformats.org/officeDocument/2006/relationships/oleObject" Target="embeddings/oleObject59.bin"/><Relationship Id="rId153" Type="http://schemas.openxmlformats.org/officeDocument/2006/relationships/image" Target="media/image86.jpeg"/><Relationship Id="rId15" Type="http://schemas.openxmlformats.org/officeDocument/2006/relationships/oleObject" Target="embeddings/oleObject2.bin"/><Relationship Id="rId36" Type="http://schemas.openxmlformats.org/officeDocument/2006/relationships/image" Target="media/image17.wmf"/><Relationship Id="rId57" Type="http://schemas.openxmlformats.org/officeDocument/2006/relationships/oleObject" Target="embeddings/oleObject22.bin"/><Relationship Id="rId106" Type="http://schemas.openxmlformats.org/officeDocument/2006/relationships/image" Target="media/image53.wmf"/><Relationship Id="rId127" Type="http://schemas.openxmlformats.org/officeDocument/2006/relationships/image" Target="media/image64.wmf"/><Relationship Id="rId10" Type="http://schemas.openxmlformats.org/officeDocument/2006/relationships/image" Target="media/image2.png"/><Relationship Id="rId31" Type="http://schemas.openxmlformats.org/officeDocument/2006/relationships/oleObject" Target="embeddings/oleObject10.bin"/><Relationship Id="rId52" Type="http://schemas.openxmlformats.org/officeDocument/2006/relationships/image" Target="media/image26.wmf"/><Relationship Id="rId73" Type="http://schemas.openxmlformats.org/officeDocument/2006/relationships/image" Target="media/image37.wmf"/><Relationship Id="rId78" Type="http://schemas.openxmlformats.org/officeDocument/2006/relationships/oleObject" Target="embeddings/oleObject32.bin"/><Relationship Id="rId94" Type="http://schemas.openxmlformats.org/officeDocument/2006/relationships/oleObject" Target="embeddings/oleObject40.bin"/><Relationship Id="rId99" Type="http://schemas.openxmlformats.org/officeDocument/2006/relationships/image" Target="media/image50.wmf"/><Relationship Id="rId101" Type="http://schemas.openxmlformats.org/officeDocument/2006/relationships/image" Target="media/image51.wmf"/><Relationship Id="rId122" Type="http://schemas.openxmlformats.org/officeDocument/2006/relationships/oleObject" Target="embeddings/oleObject54.bin"/><Relationship Id="rId143" Type="http://schemas.openxmlformats.org/officeDocument/2006/relationships/image" Target="media/image76.png"/><Relationship Id="rId148" Type="http://schemas.openxmlformats.org/officeDocument/2006/relationships/image" Target="media/image81.jpeg"/><Relationship Id="rId16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26" Type="http://schemas.openxmlformats.org/officeDocument/2006/relationships/image" Target="media/image12.wmf"/><Relationship Id="rId47" Type="http://schemas.openxmlformats.org/officeDocument/2006/relationships/image" Target="media/image23.wmf"/><Relationship Id="rId68" Type="http://schemas.openxmlformats.org/officeDocument/2006/relationships/image" Target="media/image34.wmf"/><Relationship Id="rId89" Type="http://schemas.openxmlformats.org/officeDocument/2006/relationships/image" Target="media/image45.wmf"/><Relationship Id="rId112" Type="http://schemas.openxmlformats.org/officeDocument/2006/relationships/image" Target="media/image56.wmf"/><Relationship Id="rId133" Type="http://schemas.openxmlformats.org/officeDocument/2006/relationships/image" Target="media/image67.wmf"/><Relationship Id="rId154" Type="http://schemas.openxmlformats.org/officeDocument/2006/relationships/hyperlink" Target="https://doi.org/https://doi.org/10.1007/978-3-030-47035-7" TargetMode="External"/><Relationship Id="rId16" Type="http://schemas.openxmlformats.org/officeDocument/2006/relationships/image" Target="media/image7.wmf"/><Relationship Id="rId37" Type="http://schemas.openxmlformats.org/officeDocument/2006/relationships/oleObject" Target="embeddings/oleObject13.bin"/><Relationship Id="rId58" Type="http://schemas.openxmlformats.org/officeDocument/2006/relationships/image" Target="media/image29.wmf"/><Relationship Id="rId79" Type="http://schemas.openxmlformats.org/officeDocument/2006/relationships/image" Target="media/image40.wmf"/><Relationship Id="rId102" Type="http://schemas.openxmlformats.org/officeDocument/2006/relationships/oleObject" Target="embeddings/oleObject44.bin"/><Relationship Id="rId123" Type="http://schemas.openxmlformats.org/officeDocument/2006/relationships/image" Target="media/image62.wmf"/><Relationship Id="rId144" Type="http://schemas.openxmlformats.org/officeDocument/2006/relationships/image" Target="media/image77.png"/><Relationship Id="rId90" Type="http://schemas.openxmlformats.org/officeDocument/2006/relationships/oleObject" Target="embeddings/oleObject38.bin"/><Relationship Id="rId27" Type="http://schemas.openxmlformats.org/officeDocument/2006/relationships/oleObject" Target="embeddings/oleObject8.bin"/><Relationship Id="rId48" Type="http://schemas.openxmlformats.org/officeDocument/2006/relationships/oleObject" Target="embeddings/oleObject18.bin"/><Relationship Id="rId69" Type="http://schemas.openxmlformats.org/officeDocument/2006/relationships/oleObject" Target="embeddings/oleObject28.bin"/><Relationship Id="rId113" Type="http://schemas.openxmlformats.org/officeDocument/2006/relationships/oleObject" Target="embeddings/oleObject50.bin"/><Relationship Id="rId134" Type="http://schemas.openxmlformats.org/officeDocument/2006/relationships/oleObject" Target="embeddings/oleObject60.bin"/><Relationship Id="rId80" Type="http://schemas.openxmlformats.org/officeDocument/2006/relationships/oleObject" Target="embeddings/oleObject33.bin"/><Relationship Id="rId155" Type="http://schemas.openxmlformats.org/officeDocument/2006/relationships/hyperlink" Target="https://doi.org/https://doi.org/10.2307/36601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21101-E72F-4F5F-B7B7-FCC445DC8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40</Pages>
  <Words>5982</Words>
  <Characters>34101</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2 – Materials and Methods</vt:lpstr>
    </vt:vector>
  </TitlesOfParts>
  <Company>m2</Company>
  <LinksUpToDate>false</LinksUpToDate>
  <CharactersWithSpaces>40003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 Materials and Methods</dc:title>
  <dc:creator>m1</dc:creator>
  <cp:lastModifiedBy>محمد ابراهيم غنيمى السيد</cp:lastModifiedBy>
  <cp:revision>25</cp:revision>
  <cp:lastPrinted>2006-01-24T18:44:00Z</cp:lastPrinted>
  <dcterms:created xsi:type="dcterms:W3CDTF">2025-01-29T11:22:00Z</dcterms:created>
  <dcterms:modified xsi:type="dcterms:W3CDTF">2025-02-21T17:50:00Z</dcterms:modified>
</cp:coreProperties>
</file>