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3B0A21" w14:textId="77777777" w:rsidR="00430D51" w:rsidRDefault="00000000" w:rsidP="008D553D">
      <w:pPr>
        <w:pStyle w:val="Heading1"/>
        <w:jc w:val="center"/>
      </w:pPr>
      <w:r>
        <w:t>Supplementary File I - English Translation</w:t>
      </w:r>
    </w:p>
    <w:p w14:paraId="5A4C9734" w14:textId="77777777" w:rsidR="00430D51" w:rsidRDefault="00000000" w:rsidP="008D553D">
      <w:pPr>
        <w:pStyle w:val="Heading2"/>
        <w:jc w:val="center"/>
      </w:pPr>
      <w:r>
        <w:t>Data Collection Questionnaire</w:t>
      </w:r>
    </w:p>
    <w:p w14:paraId="47518ECA" w14:textId="77777777" w:rsidR="00430D51" w:rsidRDefault="00000000">
      <w:pPr>
        <w:pStyle w:val="Heading2"/>
      </w:pPr>
      <w:r>
        <w:t>Alexandria University</w:t>
      </w:r>
    </w:p>
    <w:p w14:paraId="1EDFC09D" w14:textId="77777777" w:rsidR="00430D51" w:rsidRDefault="00000000">
      <w:pPr>
        <w:pStyle w:val="Heading2"/>
      </w:pPr>
      <w:r>
        <w:t>High Institute of Public Health</w:t>
      </w:r>
    </w:p>
    <w:p w14:paraId="08ED09BA" w14:textId="77777777" w:rsidR="00430D51" w:rsidRDefault="00000000" w:rsidP="008D553D">
      <w:pPr>
        <w:pStyle w:val="Heading2"/>
        <w:numPr>
          <w:ilvl w:val="0"/>
          <w:numId w:val="10"/>
        </w:numPr>
      </w:pPr>
      <w:r>
        <w:t>Questionnaire Number:</w:t>
      </w:r>
    </w:p>
    <w:p w14:paraId="089ACB03" w14:textId="77777777" w:rsidR="00430D51" w:rsidRDefault="00000000" w:rsidP="008D553D">
      <w:pPr>
        <w:pStyle w:val="Heading2"/>
        <w:numPr>
          <w:ilvl w:val="0"/>
          <w:numId w:val="10"/>
        </w:numPr>
      </w:pPr>
      <w:r>
        <w:t>Date:</w:t>
      </w:r>
    </w:p>
    <w:p w14:paraId="356AEC89" w14:textId="77777777" w:rsidR="00430D51" w:rsidRDefault="00000000" w:rsidP="008D553D">
      <w:pPr>
        <w:pStyle w:val="Heading2"/>
        <w:numPr>
          <w:ilvl w:val="0"/>
          <w:numId w:val="10"/>
        </w:numPr>
      </w:pPr>
      <w:r>
        <w:t>Belongs to:</w:t>
      </w:r>
    </w:p>
    <w:p w14:paraId="62011152" w14:textId="63CBAB90" w:rsidR="00430D51" w:rsidRDefault="00000000">
      <w:r>
        <w:t xml:space="preserve">(1) Case Group  </w:t>
      </w:r>
      <w:r w:rsidR="008D553D">
        <w:t xml:space="preserve">                        </w:t>
      </w:r>
      <w:proofErr w:type="gramStart"/>
      <w:r w:rsidR="008D553D">
        <w:t xml:space="preserve">   </w:t>
      </w:r>
      <w:r>
        <w:t>(</w:t>
      </w:r>
      <w:proofErr w:type="gramEnd"/>
      <w:r>
        <w:t>0) Control Group</w:t>
      </w:r>
    </w:p>
    <w:p w14:paraId="5E02508D" w14:textId="77777777" w:rsidR="00430D51" w:rsidRPr="008D553D" w:rsidRDefault="00000000" w:rsidP="008D553D">
      <w:pPr>
        <w:pStyle w:val="Heading2"/>
        <w:numPr>
          <w:ilvl w:val="0"/>
          <w:numId w:val="11"/>
        </w:numPr>
        <w:rPr>
          <w:u w:val="single"/>
        </w:rPr>
      </w:pPr>
      <w:r w:rsidRPr="008D553D">
        <w:rPr>
          <w:u w:val="single"/>
        </w:rPr>
        <w:t>Section One: Personal Information</w:t>
      </w:r>
    </w:p>
    <w:p w14:paraId="19D9224B" w14:textId="77777777" w:rsidR="00430D51" w:rsidRDefault="00000000">
      <w:pPr>
        <w:pStyle w:val="Heading2"/>
      </w:pPr>
      <w:r>
        <w:t>1. Name:</w:t>
      </w:r>
    </w:p>
    <w:p w14:paraId="3A054E65" w14:textId="77777777" w:rsidR="00430D51" w:rsidRDefault="00000000">
      <w:pPr>
        <w:pStyle w:val="Heading2"/>
      </w:pPr>
      <w:r>
        <w:t>2. Age:</w:t>
      </w:r>
    </w:p>
    <w:p w14:paraId="789D468A" w14:textId="77777777" w:rsidR="00430D51" w:rsidRDefault="00000000">
      <w:pPr>
        <w:pStyle w:val="Heading2"/>
      </w:pPr>
      <w:r>
        <w:t>3. Gender:</w:t>
      </w:r>
    </w:p>
    <w:p w14:paraId="44A811C5" w14:textId="3F3B3EEC" w:rsidR="00430D51" w:rsidRDefault="00000000">
      <w:r>
        <w:t xml:space="preserve">(1) Male  </w:t>
      </w:r>
      <w:r w:rsidR="008D553D">
        <w:t xml:space="preserve">                                         </w:t>
      </w:r>
      <w:proofErr w:type="gramStart"/>
      <w:r w:rsidR="008D553D">
        <w:t xml:space="preserve">   </w:t>
      </w:r>
      <w:r>
        <w:t>(</w:t>
      </w:r>
      <w:proofErr w:type="gramEnd"/>
      <w:r>
        <w:t>2) Female</w:t>
      </w:r>
    </w:p>
    <w:p w14:paraId="7EBE934C" w14:textId="77777777" w:rsidR="00430D51" w:rsidRDefault="00000000">
      <w:pPr>
        <w:pStyle w:val="Heading2"/>
      </w:pPr>
      <w:r>
        <w:t>4. Current Address:</w:t>
      </w:r>
    </w:p>
    <w:p w14:paraId="7025B78D" w14:textId="1FD25A7A" w:rsidR="00430D51" w:rsidRDefault="008D553D">
      <w:r>
        <w:t xml:space="preserve">1) </w:t>
      </w:r>
      <w:proofErr w:type="spellStart"/>
      <w:r>
        <w:t>Montazah</w:t>
      </w:r>
      <w:proofErr w:type="spellEnd"/>
      <w:r>
        <w:t xml:space="preserve"> District, 2) </w:t>
      </w:r>
      <w:proofErr w:type="spellStart"/>
      <w:r>
        <w:t>Sharq</w:t>
      </w:r>
      <w:proofErr w:type="spellEnd"/>
      <w:r>
        <w:t xml:space="preserve"> District, 3) Wasat District, 4) Gharb District, 5) </w:t>
      </w:r>
      <w:proofErr w:type="spellStart"/>
      <w:r>
        <w:t>Gomrok</w:t>
      </w:r>
      <w:proofErr w:type="spellEnd"/>
      <w:r>
        <w:t xml:space="preserve"> District, 6) </w:t>
      </w:r>
      <w:proofErr w:type="spellStart"/>
      <w:r>
        <w:t>Amreya</w:t>
      </w:r>
      <w:proofErr w:type="spellEnd"/>
      <w:r>
        <w:t xml:space="preserve"> District, 7) </w:t>
      </w:r>
      <w:proofErr w:type="spellStart"/>
      <w:r>
        <w:t>Dekheila</w:t>
      </w:r>
      <w:proofErr w:type="spellEnd"/>
      <w:r>
        <w:t xml:space="preserve"> District, 8) Borg El Arab City</w:t>
      </w:r>
    </w:p>
    <w:p w14:paraId="71FFA09E" w14:textId="77777777" w:rsidR="00430D51" w:rsidRDefault="00000000">
      <w:pPr>
        <w:pStyle w:val="Heading2"/>
      </w:pPr>
      <w:r>
        <w:t>5. Birth Order Among Siblings:</w:t>
      </w:r>
    </w:p>
    <w:p w14:paraId="76C1CC19" w14:textId="2E2DE36C" w:rsidR="00430D51" w:rsidRDefault="008D553D">
      <w:r>
        <w:t>1) First, 2) Second, 3) Third, 4) More than Third</w:t>
      </w:r>
    </w:p>
    <w:p w14:paraId="03BFE148" w14:textId="77777777" w:rsidR="00430D51" w:rsidRDefault="00000000">
      <w:pPr>
        <w:pStyle w:val="Heading2"/>
      </w:pPr>
      <w:r>
        <w:t>6. Mother's Educational Level:</w:t>
      </w:r>
    </w:p>
    <w:p w14:paraId="733246EB" w14:textId="77777777" w:rsidR="00430D51" w:rsidRDefault="00000000">
      <w:r>
        <w:t>(01) Illiterate  (02) Reads and Writes  (03) Completed Primary Education  (04) Completed Preparatory Education  (05) Completed Secondary/Vocational Education  (06) Completed Post-secondary Education  (07) Completed University Education  (08) Postgraduate</w:t>
      </w:r>
    </w:p>
    <w:p w14:paraId="6AD79550" w14:textId="77777777" w:rsidR="00430D51" w:rsidRDefault="00000000">
      <w:pPr>
        <w:pStyle w:val="Heading2"/>
      </w:pPr>
      <w:r>
        <w:t>7. Mother's Occupation:</w:t>
      </w:r>
    </w:p>
    <w:p w14:paraId="6B880649" w14:textId="77777777" w:rsidR="00430D51" w:rsidRDefault="00000000">
      <w:r>
        <w:t>(01) Housewife  (02) Office Worker  (03) Unskilled Worker  (04) Skilled Worker  (05) Agricultural Work  (06) Industrial Work  (07) Commercial Work  (08) Medical Field  (09) Specialized Profession  (10) Other (please specify)</w:t>
      </w:r>
    </w:p>
    <w:p w14:paraId="5C6611D5" w14:textId="77777777" w:rsidR="00430D51" w:rsidRDefault="00000000">
      <w:pPr>
        <w:pStyle w:val="Heading2"/>
      </w:pPr>
      <w:r>
        <w:lastRenderedPageBreak/>
        <w:t>8. Father's Educational Level:</w:t>
      </w:r>
    </w:p>
    <w:p w14:paraId="52C70732" w14:textId="77777777" w:rsidR="00430D51" w:rsidRDefault="00000000">
      <w:r>
        <w:t>(01) Illiterate  (02) Reads and Writes  (03) Completed Primary Education  (04) Completed Preparatory Education  (05) Completed Secondary/Vocational Education  (06) Completed Post-secondary Education  (07) Completed University Education  (08) Postgraduate</w:t>
      </w:r>
    </w:p>
    <w:p w14:paraId="386BFBCE" w14:textId="77777777" w:rsidR="00430D51" w:rsidRDefault="00000000">
      <w:pPr>
        <w:pStyle w:val="Heading2"/>
      </w:pPr>
      <w:r>
        <w:t>9. Father's Occupation:</w:t>
      </w:r>
    </w:p>
    <w:p w14:paraId="21A7E43B" w14:textId="77777777" w:rsidR="00430D51" w:rsidRDefault="00000000">
      <w:r>
        <w:t>(01) Unemployed  (02) Office Worker  (03) Unskilled Worker  (04) Skilled Worker  (05) Agricultural Work  (06) Industrial Work  (07) Commercial Work  (08) Medical Field  (09) Specialized Profession  (10) Military/Police  (11) Transportation Work  (12) Self-employed  (13) Other (please specify)</w:t>
      </w:r>
    </w:p>
    <w:p w14:paraId="40EB6F78" w14:textId="77777777" w:rsidR="00430D51" w:rsidRPr="008D553D" w:rsidRDefault="00000000" w:rsidP="008D553D">
      <w:pPr>
        <w:pStyle w:val="Heading2"/>
        <w:numPr>
          <w:ilvl w:val="0"/>
          <w:numId w:val="11"/>
        </w:numPr>
        <w:rPr>
          <w:u w:val="single"/>
        </w:rPr>
      </w:pPr>
      <w:r w:rsidRPr="008D553D">
        <w:rPr>
          <w:u w:val="single"/>
        </w:rPr>
        <w:t>Section Two: Questions on Smoking</w:t>
      </w:r>
    </w:p>
    <w:p w14:paraId="232025BD" w14:textId="77777777" w:rsidR="00430D51" w:rsidRDefault="00000000">
      <w:pPr>
        <w:pStyle w:val="Heading2"/>
      </w:pPr>
      <w:r>
        <w:t>10. Mother's Smoking Habits:</w:t>
      </w:r>
    </w:p>
    <w:p w14:paraId="235480A7" w14:textId="541B7B1C" w:rsidR="00430D51" w:rsidRDefault="008D553D">
      <w:r>
        <w:t>1) Number of cigarettes/packs per day, 2) Number of years of smoking, (00) Mother does not smoke</w:t>
      </w:r>
    </w:p>
    <w:p w14:paraId="7BD85AF5" w14:textId="77777777" w:rsidR="00430D51" w:rsidRDefault="00000000">
      <w:pPr>
        <w:pStyle w:val="Heading2"/>
      </w:pPr>
      <w:r>
        <w:t>11. Father's Smoking Habits:</w:t>
      </w:r>
    </w:p>
    <w:p w14:paraId="36267678" w14:textId="5C67A7C9" w:rsidR="00430D51" w:rsidRDefault="008D553D">
      <w:r>
        <w:t>1) Number of cigarettes/packs per day, 2) Number of years of smoking, (00) Father does not smoke</w:t>
      </w:r>
    </w:p>
    <w:p w14:paraId="7C9BB108" w14:textId="77777777" w:rsidR="00430D51" w:rsidRDefault="00000000">
      <w:pPr>
        <w:pStyle w:val="Heading2"/>
      </w:pPr>
      <w:r>
        <w:t>12. Presence of Smokers in the House:</w:t>
      </w:r>
    </w:p>
    <w:p w14:paraId="7BE37F22" w14:textId="77777777" w:rsidR="00430D51" w:rsidRDefault="00000000">
      <w:r>
        <w:t>(0) No  (01) Mother  (02) Father  (03) Both Mother and Father  (04) Others</w:t>
      </w:r>
    </w:p>
    <w:p w14:paraId="619125AC" w14:textId="118483BC" w:rsidR="00430D51" w:rsidRDefault="00000000">
      <w:pPr>
        <w:pStyle w:val="Heading2"/>
      </w:pPr>
      <w:r>
        <w:t xml:space="preserve">13. Does the mother smoke </w:t>
      </w:r>
      <w:r w:rsidR="008D553D">
        <w:t>shisha</w:t>
      </w:r>
      <w:r>
        <w:t>?</w:t>
      </w:r>
    </w:p>
    <w:p w14:paraId="185F2E19" w14:textId="77777777" w:rsidR="00430D51" w:rsidRDefault="00000000">
      <w:r>
        <w:t>(01) No  (02) Yes</w:t>
      </w:r>
    </w:p>
    <w:p w14:paraId="16783D2A" w14:textId="77777777" w:rsidR="00430D51" w:rsidRDefault="00000000">
      <w:pPr>
        <w:pStyle w:val="Heading2"/>
      </w:pPr>
      <w:r>
        <w:t>14. Does the mother smoke other types (e.g., e-cigarettes)?</w:t>
      </w:r>
    </w:p>
    <w:p w14:paraId="1DCF440F" w14:textId="77777777" w:rsidR="00430D51" w:rsidRDefault="00000000">
      <w:r>
        <w:t>(01) No  (02) Yes</w:t>
      </w:r>
    </w:p>
    <w:p w14:paraId="3372B816" w14:textId="31C2F6E8" w:rsidR="00430D51" w:rsidRDefault="00000000">
      <w:pPr>
        <w:pStyle w:val="Heading2"/>
      </w:pPr>
      <w:r>
        <w:t xml:space="preserve">15. Does the father or others smoke </w:t>
      </w:r>
      <w:r w:rsidR="008D553D">
        <w:t>shisha</w:t>
      </w:r>
      <w:r>
        <w:t>?</w:t>
      </w:r>
    </w:p>
    <w:p w14:paraId="530CE627" w14:textId="77777777" w:rsidR="00430D51" w:rsidRDefault="00000000">
      <w:r>
        <w:t>(01) No  (02) Yes</w:t>
      </w:r>
    </w:p>
    <w:p w14:paraId="30E64EEB" w14:textId="77777777" w:rsidR="00430D51" w:rsidRDefault="00000000">
      <w:pPr>
        <w:pStyle w:val="Heading2"/>
      </w:pPr>
      <w:r>
        <w:t>16. Does the father smoke other types (e.g., e-cigarettes)?</w:t>
      </w:r>
    </w:p>
    <w:p w14:paraId="0E6E64AA" w14:textId="77777777" w:rsidR="00430D51" w:rsidRDefault="00000000">
      <w:r>
        <w:t>(01) No  (02) Yes</w:t>
      </w:r>
    </w:p>
    <w:p w14:paraId="3C1898B0" w14:textId="77777777" w:rsidR="00430D51" w:rsidRPr="00236D24" w:rsidRDefault="00000000" w:rsidP="00236D24">
      <w:pPr>
        <w:pStyle w:val="Heading2"/>
        <w:numPr>
          <w:ilvl w:val="0"/>
          <w:numId w:val="11"/>
        </w:numPr>
        <w:rPr>
          <w:u w:val="single"/>
        </w:rPr>
      </w:pPr>
      <w:r w:rsidRPr="00236D24">
        <w:rPr>
          <w:u w:val="single"/>
        </w:rPr>
        <w:t>Section Three: Questions on Potential Psychological and Social Stress in the Child's Daily Environment</w:t>
      </w:r>
    </w:p>
    <w:p w14:paraId="16A663FE" w14:textId="77777777" w:rsidR="00430D51" w:rsidRDefault="00000000" w:rsidP="00236D24">
      <w:pPr>
        <w:pStyle w:val="Heading2"/>
        <w:numPr>
          <w:ilvl w:val="0"/>
          <w:numId w:val="12"/>
        </w:numPr>
      </w:pPr>
      <w:r>
        <w:t>Family Life Questions</w:t>
      </w:r>
    </w:p>
    <w:p w14:paraId="0856C8C4" w14:textId="77777777" w:rsidR="00430D51" w:rsidRDefault="00000000">
      <w:pPr>
        <w:pStyle w:val="Heading2"/>
      </w:pPr>
      <w:r>
        <w:t>17. Household Income:</w:t>
      </w:r>
    </w:p>
    <w:p w14:paraId="0460B13E" w14:textId="77777777" w:rsidR="00430D51" w:rsidRDefault="00000000">
      <w:r>
        <w:t>(01) Sufficient and more  (02) Sufficient only  (03) Insufficient</w:t>
      </w:r>
    </w:p>
    <w:p w14:paraId="0C7C472E" w14:textId="77777777" w:rsidR="00430D51" w:rsidRDefault="00000000">
      <w:pPr>
        <w:pStyle w:val="Heading2"/>
      </w:pPr>
      <w:r>
        <w:lastRenderedPageBreak/>
        <w:t>18. Do any of the parents suffer from depression?</w:t>
      </w:r>
    </w:p>
    <w:p w14:paraId="16C37745" w14:textId="77777777" w:rsidR="00430D51" w:rsidRDefault="00000000">
      <w:r>
        <w:t>(01) No  (02) Yes</w:t>
      </w:r>
    </w:p>
    <w:p w14:paraId="63C35773" w14:textId="77777777" w:rsidR="00430D51" w:rsidRDefault="00000000">
      <w:pPr>
        <w:pStyle w:val="Heading2"/>
      </w:pPr>
      <w:r>
        <w:t>19. Is there separation/divorce between the parents?</w:t>
      </w:r>
    </w:p>
    <w:p w14:paraId="57FEB842" w14:textId="77777777" w:rsidR="00430D51" w:rsidRDefault="00000000">
      <w:r>
        <w:t>(01) No  (02) Yes</w:t>
      </w:r>
    </w:p>
    <w:p w14:paraId="61EFA1E1" w14:textId="77777777" w:rsidR="00430D51" w:rsidRDefault="00000000">
      <w:pPr>
        <w:pStyle w:val="Heading2"/>
      </w:pPr>
      <w:r>
        <w:t>20. Are there conflicts or violence between the parents?</w:t>
      </w:r>
    </w:p>
    <w:p w14:paraId="41220FC7" w14:textId="77777777" w:rsidR="00430D51" w:rsidRDefault="00000000">
      <w:r>
        <w:t>(01) No  (02) Yes</w:t>
      </w:r>
    </w:p>
    <w:p w14:paraId="52C4135E" w14:textId="77777777" w:rsidR="00430D51" w:rsidRDefault="00000000">
      <w:pPr>
        <w:pStyle w:val="Heading2"/>
      </w:pPr>
      <w:r>
        <w:t>21. Does the mother face any of the following frequently at work?</w:t>
      </w:r>
    </w:p>
    <w:p w14:paraId="4727E154" w14:textId="2DBD4123" w:rsidR="00430D51" w:rsidRDefault="00236D24">
      <w:r>
        <w:t>1)  Psychological or nervous stress, 2) Physically demanding work, 3) Long hours of standing, 4) Night shifts, 5) Other factors (please specify), (-1) Does not work</w:t>
      </w:r>
    </w:p>
    <w:p w14:paraId="5FFC27BC" w14:textId="77777777" w:rsidR="00430D51" w:rsidRDefault="00000000">
      <w:pPr>
        <w:pStyle w:val="Heading2"/>
      </w:pPr>
      <w:r>
        <w:t>22. Is the child subjected to neglect or abuse?</w:t>
      </w:r>
    </w:p>
    <w:p w14:paraId="678D376E" w14:textId="77777777" w:rsidR="00430D51" w:rsidRDefault="00000000">
      <w:r>
        <w:t>(01) No  (02) Yes</w:t>
      </w:r>
    </w:p>
    <w:p w14:paraId="2F945286" w14:textId="77777777" w:rsidR="00430D51" w:rsidRDefault="00000000">
      <w:pPr>
        <w:pStyle w:val="Heading2"/>
      </w:pPr>
      <w:r>
        <w:t>23. Is there a new sibling for the child?</w:t>
      </w:r>
    </w:p>
    <w:p w14:paraId="682EB72B" w14:textId="77777777" w:rsidR="00430D51" w:rsidRDefault="00000000">
      <w:r>
        <w:t>(01) No  (02) Yes</w:t>
      </w:r>
    </w:p>
    <w:p w14:paraId="6335DA50" w14:textId="77777777" w:rsidR="00430D51" w:rsidRDefault="00000000">
      <w:pPr>
        <w:pStyle w:val="Heading2"/>
      </w:pPr>
      <w:r>
        <w:t>24. Has there been a death in the family?</w:t>
      </w:r>
    </w:p>
    <w:p w14:paraId="24052C45" w14:textId="77777777" w:rsidR="00430D51" w:rsidRDefault="00000000">
      <w:r>
        <w:t>(01) No  (02) Yes</w:t>
      </w:r>
    </w:p>
    <w:p w14:paraId="75801A8C" w14:textId="77777777" w:rsidR="00430D51" w:rsidRDefault="00000000">
      <w:pPr>
        <w:pStyle w:val="Heading2"/>
      </w:pPr>
      <w:r>
        <w:t>25. Are there fights or conflicts with siblings?</w:t>
      </w:r>
    </w:p>
    <w:p w14:paraId="4E8751A3" w14:textId="77777777" w:rsidR="00430D51" w:rsidRDefault="00000000">
      <w:r>
        <w:t>(01) No  (02) Yes</w:t>
      </w:r>
    </w:p>
    <w:p w14:paraId="3853BFE5" w14:textId="77777777" w:rsidR="00430D51" w:rsidRDefault="00000000">
      <w:pPr>
        <w:pStyle w:val="Heading2"/>
      </w:pPr>
      <w:r>
        <w:t>26. Are there too many tasks for the child to complete?</w:t>
      </w:r>
    </w:p>
    <w:p w14:paraId="7FF57A52" w14:textId="77777777" w:rsidR="00430D51" w:rsidRDefault="00000000">
      <w:r>
        <w:t>(01) No  (02) Yes</w:t>
      </w:r>
    </w:p>
    <w:p w14:paraId="07629C98" w14:textId="77777777" w:rsidR="00430D51" w:rsidRDefault="00000000" w:rsidP="00236D24">
      <w:pPr>
        <w:pStyle w:val="Heading2"/>
        <w:numPr>
          <w:ilvl w:val="0"/>
          <w:numId w:val="12"/>
        </w:numPr>
      </w:pPr>
      <w:r>
        <w:t>Questions About the Child’s Kindergarten or School Environment</w:t>
      </w:r>
    </w:p>
    <w:p w14:paraId="6D1E2FFC" w14:textId="77777777" w:rsidR="00430D51" w:rsidRDefault="00000000">
      <w:pPr>
        <w:pStyle w:val="Heading2"/>
      </w:pPr>
      <w:r>
        <w:t>27. Discrimination by teachers:</w:t>
      </w:r>
    </w:p>
    <w:p w14:paraId="3A23BC4D" w14:textId="77777777" w:rsidR="00430D51" w:rsidRDefault="00000000">
      <w:r>
        <w:t>(01) No  (02) Yes</w:t>
      </w:r>
    </w:p>
    <w:p w14:paraId="07FBA33A" w14:textId="77777777" w:rsidR="00430D51" w:rsidRDefault="00000000">
      <w:pPr>
        <w:pStyle w:val="Heading2"/>
      </w:pPr>
      <w:r>
        <w:t>28. Bullying by other children at school:</w:t>
      </w:r>
    </w:p>
    <w:p w14:paraId="5BB1A5F6" w14:textId="77777777" w:rsidR="00430D51" w:rsidRDefault="00000000">
      <w:r>
        <w:t>(01) No  (02) Yes</w:t>
      </w:r>
    </w:p>
    <w:p w14:paraId="4938A98E" w14:textId="77777777" w:rsidR="00430D51" w:rsidRDefault="00000000">
      <w:pPr>
        <w:pStyle w:val="Heading2"/>
      </w:pPr>
      <w:r>
        <w:t>29. Losing toys:</w:t>
      </w:r>
    </w:p>
    <w:p w14:paraId="1DCD889A" w14:textId="77777777" w:rsidR="00430D51" w:rsidRDefault="00000000">
      <w:r>
        <w:t>(01) No  (02) Yes</w:t>
      </w:r>
    </w:p>
    <w:p w14:paraId="70FE3184" w14:textId="77777777" w:rsidR="00430D51" w:rsidRDefault="00000000">
      <w:pPr>
        <w:pStyle w:val="Heading2"/>
      </w:pPr>
      <w:r>
        <w:t>30. Difficulty making friends or experiencing racism:</w:t>
      </w:r>
    </w:p>
    <w:p w14:paraId="62BE9049" w14:textId="77777777" w:rsidR="00430D51" w:rsidRDefault="00000000">
      <w:r>
        <w:t>(01) No  (02) Yes</w:t>
      </w:r>
    </w:p>
    <w:p w14:paraId="43B219C2" w14:textId="77777777" w:rsidR="00430D51" w:rsidRDefault="00000000">
      <w:pPr>
        <w:pStyle w:val="Heading2"/>
      </w:pPr>
      <w:r>
        <w:t>31. Learning difficulties:</w:t>
      </w:r>
    </w:p>
    <w:p w14:paraId="22930E21" w14:textId="77777777" w:rsidR="00430D51" w:rsidRDefault="00000000">
      <w:r>
        <w:t>(01) No  (02) Yes</w:t>
      </w:r>
    </w:p>
    <w:p w14:paraId="7E91DBFB" w14:textId="77777777" w:rsidR="00430D51" w:rsidRDefault="00000000">
      <w:pPr>
        <w:pStyle w:val="Heading2"/>
      </w:pPr>
      <w:r>
        <w:lastRenderedPageBreak/>
        <w:t>32. Transferring to another school:</w:t>
      </w:r>
    </w:p>
    <w:p w14:paraId="3CB11DC7" w14:textId="77777777" w:rsidR="00430D51" w:rsidRDefault="00000000">
      <w:r>
        <w:t>(01) No  (02) Yes</w:t>
      </w:r>
    </w:p>
    <w:p w14:paraId="71D01CDA" w14:textId="77777777" w:rsidR="00430D51" w:rsidRDefault="00000000">
      <w:pPr>
        <w:pStyle w:val="Heading2"/>
      </w:pPr>
      <w:r>
        <w:t>33. Poor grades:</w:t>
      </w:r>
    </w:p>
    <w:p w14:paraId="57EFD4ED" w14:textId="77777777" w:rsidR="00430D51" w:rsidRDefault="00000000">
      <w:r>
        <w:t>(01) No  (02) Yes</w:t>
      </w:r>
    </w:p>
    <w:p w14:paraId="26C85A25" w14:textId="77777777" w:rsidR="00430D51" w:rsidRDefault="00000000">
      <w:pPr>
        <w:pStyle w:val="Heading2"/>
      </w:pPr>
      <w:r>
        <w:t>34. Too much homework:</w:t>
      </w:r>
    </w:p>
    <w:p w14:paraId="6F37134F" w14:textId="77777777" w:rsidR="00430D51" w:rsidRDefault="00000000">
      <w:r>
        <w:t>(01) No  (02) Yes</w:t>
      </w:r>
    </w:p>
    <w:p w14:paraId="2EEC9DAF" w14:textId="77777777" w:rsidR="00430D51" w:rsidRDefault="00000000" w:rsidP="00236D24">
      <w:pPr>
        <w:pStyle w:val="Heading2"/>
        <w:numPr>
          <w:ilvl w:val="0"/>
          <w:numId w:val="12"/>
        </w:numPr>
      </w:pPr>
      <w:r>
        <w:t>Questions About the Child's Exposure to Electromagnetic Waves Inside or Outside the Home</w:t>
      </w:r>
    </w:p>
    <w:p w14:paraId="466A1046" w14:textId="77777777" w:rsidR="00430D51" w:rsidRDefault="00000000">
      <w:pPr>
        <w:pStyle w:val="Heading2"/>
      </w:pPr>
      <w:r>
        <w:t>35. Does the child or school reside near high voltage lines?</w:t>
      </w:r>
    </w:p>
    <w:p w14:paraId="6DFF3521" w14:textId="77777777" w:rsidR="00430D51" w:rsidRDefault="00000000">
      <w:r>
        <w:t>(1) No  (2) Yes  (-2) Unknown</w:t>
      </w:r>
    </w:p>
    <w:p w14:paraId="72A61BCF" w14:textId="77777777" w:rsidR="00430D51" w:rsidRDefault="00000000">
      <w:pPr>
        <w:pStyle w:val="Heading2"/>
      </w:pPr>
      <w:r>
        <w:t>36. Does the child live near a radio or TV broadcasting station?</w:t>
      </w:r>
    </w:p>
    <w:p w14:paraId="6985D8E5" w14:textId="77777777" w:rsidR="00430D51" w:rsidRDefault="00000000">
      <w:r>
        <w:t>(1) No  (2) Yes  (-2) Unknown</w:t>
      </w:r>
    </w:p>
    <w:p w14:paraId="4EDEBD68" w14:textId="77777777" w:rsidR="00430D51" w:rsidRDefault="00000000">
      <w:pPr>
        <w:pStyle w:val="Heading2"/>
      </w:pPr>
      <w:r>
        <w:t>37. Does the child live near a mobile phone tower?</w:t>
      </w:r>
    </w:p>
    <w:p w14:paraId="52150E0E" w14:textId="77777777" w:rsidR="00430D51" w:rsidRDefault="00000000">
      <w:r>
        <w:t>(1) No  (2) Yes  (-2) Unknown</w:t>
      </w:r>
    </w:p>
    <w:p w14:paraId="0CC90FAC" w14:textId="77777777" w:rsidR="00430D51" w:rsidRDefault="00000000">
      <w:pPr>
        <w:pStyle w:val="Heading2"/>
      </w:pPr>
      <w:r>
        <w:t>38. Are there electronic devices or video games at home?</w:t>
      </w:r>
    </w:p>
    <w:p w14:paraId="186AF222" w14:textId="77777777" w:rsidR="00430D51" w:rsidRDefault="00000000">
      <w:r>
        <w:t>(01) No  (02) Yes</w:t>
      </w:r>
    </w:p>
    <w:p w14:paraId="59D7C21D" w14:textId="77777777" w:rsidR="00430D51" w:rsidRDefault="00000000">
      <w:pPr>
        <w:pStyle w:val="Heading2"/>
      </w:pPr>
      <w:r>
        <w:t>39. At what age did your child first engage in activities on electronic devices?</w:t>
      </w:r>
    </w:p>
    <w:p w14:paraId="453EC27A" w14:textId="77777777" w:rsidR="00430D51" w:rsidRDefault="00000000">
      <w:r>
        <w:t>Activities: Touching or swiping the screen, making a call, playing video games, watching TV programs, using apps.</w:t>
      </w:r>
    </w:p>
    <w:p w14:paraId="13B7AA66" w14:textId="77777777" w:rsidR="00430D51" w:rsidRDefault="00000000" w:rsidP="00236D24">
      <w:pPr>
        <w:pStyle w:val="Heading2"/>
        <w:numPr>
          <w:ilvl w:val="0"/>
          <w:numId w:val="12"/>
        </w:numPr>
      </w:pPr>
      <w:r>
        <w:t>Daily exposure duration to any of the following electronic devices:</w:t>
      </w:r>
    </w:p>
    <w:p w14:paraId="0810CA00" w14:textId="77777777" w:rsidR="00430D51" w:rsidRDefault="00000000">
      <w:pPr>
        <w:pStyle w:val="Heading2"/>
      </w:pPr>
      <w:r>
        <w:t>40. Television:</w:t>
      </w:r>
    </w:p>
    <w:p w14:paraId="0722054C" w14:textId="77777777" w:rsidR="00430D51" w:rsidRDefault="00000000">
      <w:r>
        <w:t>(1) Not available  (2) Less than 2 hours  (3) 2-5 hours  (4) More than 5 hours</w:t>
      </w:r>
    </w:p>
    <w:p w14:paraId="3F31D6ED" w14:textId="77777777" w:rsidR="00430D51" w:rsidRDefault="00000000">
      <w:pPr>
        <w:pStyle w:val="Heading2"/>
      </w:pPr>
      <w:r>
        <w:t>41. Mobile phone:</w:t>
      </w:r>
    </w:p>
    <w:p w14:paraId="760F2347" w14:textId="77777777" w:rsidR="00430D51" w:rsidRDefault="00000000">
      <w:r>
        <w:t>(1) Not available  (2) Less than 10 minutes  (3) 10-30 minutes  (4) More than 30 minutes</w:t>
      </w:r>
    </w:p>
    <w:p w14:paraId="3DC94B30" w14:textId="77777777" w:rsidR="00430D51" w:rsidRDefault="00000000">
      <w:pPr>
        <w:pStyle w:val="Heading2"/>
      </w:pPr>
      <w:r>
        <w:t>42. Computer/video games:</w:t>
      </w:r>
    </w:p>
    <w:p w14:paraId="6E563598" w14:textId="77777777" w:rsidR="00430D51" w:rsidRDefault="00000000">
      <w:r>
        <w:t>(1) Not available  (2) Less than 2 hours  (3) 2-5 hours  (4) More than 5 hours</w:t>
      </w:r>
    </w:p>
    <w:p w14:paraId="7C52FB28" w14:textId="77777777" w:rsidR="00430D51" w:rsidRDefault="00000000">
      <w:pPr>
        <w:pStyle w:val="Heading2"/>
      </w:pPr>
      <w:r>
        <w:t>43. How long was your child exposed to electronic devices yesterday?</w:t>
      </w:r>
    </w:p>
    <w:p w14:paraId="167A1FF3" w14:textId="77777777" w:rsidR="00430D51" w:rsidRDefault="00000000">
      <w:r>
        <w:t>(1) Not available  (2) 15 minutes  (3) 30 minutes  (4) 60 minutes  (5) 90 minutes  (6) More than 90 minutes</w:t>
      </w:r>
    </w:p>
    <w:p w14:paraId="66286ED6" w14:textId="77777777" w:rsidR="00430D51" w:rsidRDefault="00000000">
      <w:pPr>
        <w:pStyle w:val="Heading2"/>
      </w:pPr>
      <w:r>
        <w:lastRenderedPageBreak/>
        <w:t>44. What types of apps were downloaded for your child?</w:t>
      </w:r>
    </w:p>
    <w:p w14:paraId="38310579" w14:textId="77777777" w:rsidR="00430D51" w:rsidRDefault="00000000">
      <w:r>
        <w:t>Educational (to enhance cognitive development), Entertainment (for fun, any cognitive benefit was secondary).</w:t>
      </w:r>
    </w:p>
    <w:p w14:paraId="4BABC4DA" w14:textId="77777777" w:rsidR="00430D51" w:rsidRDefault="00000000">
      <w:pPr>
        <w:pStyle w:val="Heading2"/>
      </w:pPr>
      <w:r>
        <w:t>45. Does your child use more than one device at the same time?</w:t>
      </w:r>
    </w:p>
    <w:p w14:paraId="17ABCD7E" w14:textId="77777777" w:rsidR="00430D51" w:rsidRDefault="00000000">
      <w:r>
        <w:t>(01) No  (02) Sometimes  (03) Often</w:t>
      </w:r>
    </w:p>
    <w:p w14:paraId="34F71CA3" w14:textId="77777777" w:rsidR="00430D51" w:rsidRDefault="00000000">
      <w:pPr>
        <w:pStyle w:val="Heading2"/>
      </w:pPr>
      <w:r>
        <w:t>46. Does your child eat while using devices?</w:t>
      </w:r>
    </w:p>
    <w:p w14:paraId="07126618" w14:textId="77777777" w:rsidR="00430D51" w:rsidRDefault="00000000">
      <w:r>
        <w:t>(01) No  (02) Yes</w:t>
      </w:r>
    </w:p>
    <w:p w14:paraId="67E36821" w14:textId="77777777" w:rsidR="00430D51" w:rsidRDefault="00000000" w:rsidP="00E81A2D">
      <w:pPr>
        <w:pStyle w:val="Heading2"/>
        <w:numPr>
          <w:ilvl w:val="0"/>
          <w:numId w:val="12"/>
        </w:numPr>
      </w:pPr>
      <w:r>
        <w:t>Epworth Sleepiness Scale (Adapted for Children):</w:t>
      </w:r>
    </w:p>
    <w:p w14:paraId="1A1EA9C9" w14:textId="77777777" w:rsidR="00430D51" w:rsidRDefault="00000000">
      <w:r>
        <w:t>Situation - Chance of dozing or sleeping:</w:t>
      </w:r>
    </w:p>
    <w:p w14:paraId="256437CC" w14:textId="77777777" w:rsidR="00430D51" w:rsidRDefault="00000000">
      <w:pPr>
        <w:pStyle w:val="Heading2"/>
      </w:pPr>
      <w:r>
        <w:t>47. Sitting and reading:</w:t>
      </w:r>
    </w:p>
    <w:p w14:paraId="5BA3CD4D" w14:textId="4E9D0C82" w:rsidR="0032341B" w:rsidRPr="0032341B" w:rsidRDefault="0032341B" w:rsidP="0032341B">
      <w:pPr>
        <w:pStyle w:val="Heading2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proofErr w:type="gramStart"/>
      <w:r w:rsidRPr="0032341B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0 </w:t>
      </w:r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)</w:t>
      </w:r>
      <w:proofErr w:type="gramEnd"/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 </w:t>
      </w:r>
      <w:r w:rsidRPr="0032341B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would never fall asleep</w:t>
      </w:r>
    </w:p>
    <w:p w14:paraId="3607E68E" w14:textId="78758198" w:rsidR="0032341B" w:rsidRPr="0032341B" w:rsidRDefault="0032341B" w:rsidP="0032341B">
      <w:pPr>
        <w:pStyle w:val="Heading2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proofErr w:type="gramStart"/>
      <w:r w:rsidRPr="0032341B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1 </w:t>
      </w:r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)</w:t>
      </w:r>
      <w:proofErr w:type="gramEnd"/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 </w:t>
      </w:r>
      <w:r w:rsidRPr="0032341B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slight chance of falling asleep</w:t>
      </w:r>
    </w:p>
    <w:p w14:paraId="6824986B" w14:textId="54009B1F" w:rsidR="0032341B" w:rsidRPr="0032341B" w:rsidRDefault="0032341B" w:rsidP="0032341B">
      <w:pPr>
        <w:pStyle w:val="Heading2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proofErr w:type="gramStart"/>
      <w:r w:rsidRPr="0032341B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2 </w:t>
      </w:r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)</w:t>
      </w:r>
      <w:proofErr w:type="gramEnd"/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 </w:t>
      </w:r>
      <w:r w:rsidRPr="0032341B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moderate chance of falling asleep</w:t>
      </w:r>
    </w:p>
    <w:p w14:paraId="3B02E6EF" w14:textId="77777777" w:rsidR="0032341B" w:rsidRDefault="0032341B" w:rsidP="0032341B">
      <w:pPr>
        <w:pStyle w:val="Heading2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proofErr w:type="gramStart"/>
      <w:r w:rsidRPr="0032341B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3 </w:t>
      </w:r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)</w:t>
      </w:r>
      <w:proofErr w:type="gramEnd"/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 </w:t>
      </w:r>
      <w:r w:rsidRPr="0032341B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high chance of falling asleep</w:t>
      </w:r>
    </w:p>
    <w:p w14:paraId="4A578A27" w14:textId="00B54929" w:rsidR="00430D51" w:rsidRDefault="00000000" w:rsidP="0032341B">
      <w:pPr>
        <w:pStyle w:val="Heading2"/>
      </w:pPr>
      <w:r>
        <w:t xml:space="preserve">48. </w:t>
      </w:r>
      <w:r w:rsidR="00B15298">
        <w:t xml:space="preserve">Sitting and </w:t>
      </w:r>
      <w:r>
        <w:t>Watching TV</w:t>
      </w:r>
      <w:r w:rsidR="00B15298">
        <w:t xml:space="preserve"> or video</w:t>
      </w:r>
      <w:r>
        <w:t>:</w:t>
      </w:r>
    </w:p>
    <w:p w14:paraId="64CE1BC5" w14:textId="211B06F9" w:rsidR="0032341B" w:rsidRDefault="0032341B" w:rsidP="0032341B">
      <w:r>
        <w:t xml:space="preserve"> 0) </w:t>
      </w:r>
      <w:r>
        <w:t>would never fall asleep</w:t>
      </w:r>
    </w:p>
    <w:p w14:paraId="520C3CA4" w14:textId="06F70163" w:rsidR="0032341B" w:rsidRDefault="0032341B" w:rsidP="0032341B">
      <w:r>
        <w:t xml:space="preserve"> 1) </w:t>
      </w:r>
      <w:r>
        <w:t>slight chance of falling asleep</w:t>
      </w:r>
    </w:p>
    <w:p w14:paraId="3A7F44E2" w14:textId="59B31C8C" w:rsidR="0032341B" w:rsidRDefault="0032341B" w:rsidP="0032341B">
      <w:r>
        <w:t>2</w:t>
      </w:r>
      <w:r>
        <w:t xml:space="preserve">) </w:t>
      </w:r>
      <w:r>
        <w:t>moderate chance of falling asleep</w:t>
      </w:r>
    </w:p>
    <w:p w14:paraId="1B5BC9E5" w14:textId="4D1A9F49" w:rsidR="00430D51" w:rsidRDefault="0032341B" w:rsidP="0032341B">
      <w:r>
        <w:t>3</w:t>
      </w:r>
      <w:r>
        <w:t xml:space="preserve">) </w:t>
      </w:r>
      <w:r>
        <w:t>high chance of falling asleep</w:t>
      </w:r>
    </w:p>
    <w:p w14:paraId="5CF1E2B4" w14:textId="681CB934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lastRenderedPageBreak/>
        <w:t xml:space="preserve">49. </w:t>
      </w:r>
      <w:r w:rsidR="00B15298" w:rsidRPr="00B15298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Sitting in a classroom at school during morning</w:t>
      </w: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:</w:t>
      </w:r>
    </w:p>
    <w:p w14:paraId="1408424D" w14:textId="7ABD9F74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0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>would never fall asleep</w:t>
      </w:r>
    </w:p>
    <w:p w14:paraId="1BE44098" w14:textId="17455032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1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>slight chance of falling asleep</w:t>
      </w:r>
    </w:p>
    <w:p w14:paraId="1E8EB8AC" w14:textId="7D7A30D0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proofErr w:type="gramStart"/>
      <w:r w:rsidRPr="0032341B">
        <w:rPr>
          <w:rFonts w:ascii="Cambria" w:eastAsia="MS Mincho" w:hAnsi="Cambria" w:cs="Arial"/>
        </w:rPr>
        <w:t xml:space="preserve">2 </w:t>
      </w:r>
      <w:r>
        <w:rPr>
          <w:rFonts w:ascii="Cambria" w:eastAsia="MS Mincho" w:hAnsi="Cambria" w:cs="Arial"/>
        </w:rPr>
        <w:t>)</w:t>
      </w:r>
      <w:proofErr w:type="gramEnd"/>
      <w:r>
        <w:rPr>
          <w:rFonts w:ascii="Cambria" w:eastAsia="MS Mincho" w:hAnsi="Cambria" w:cs="Arial"/>
        </w:rPr>
        <w:t xml:space="preserve"> </w:t>
      </w:r>
      <w:r w:rsidRPr="0032341B">
        <w:rPr>
          <w:rFonts w:ascii="Cambria" w:eastAsia="MS Mincho" w:hAnsi="Cambria" w:cs="Arial"/>
        </w:rPr>
        <w:t>moderate chance of falling asleep</w:t>
      </w:r>
    </w:p>
    <w:p w14:paraId="3B19EAAA" w14:textId="77777777" w:rsid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proofErr w:type="gramStart"/>
      <w:r w:rsidRPr="0032341B">
        <w:rPr>
          <w:rFonts w:ascii="Cambria" w:eastAsia="MS Mincho" w:hAnsi="Cambria" w:cs="Arial"/>
        </w:rPr>
        <w:t xml:space="preserve">3 </w:t>
      </w:r>
      <w:r>
        <w:rPr>
          <w:rFonts w:ascii="Cambria" w:eastAsia="MS Mincho" w:hAnsi="Cambria" w:cs="Arial"/>
        </w:rPr>
        <w:t>)</w:t>
      </w:r>
      <w:proofErr w:type="gramEnd"/>
      <w:r>
        <w:rPr>
          <w:rFonts w:ascii="Cambria" w:eastAsia="MS Mincho" w:hAnsi="Cambria" w:cs="Arial"/>
        </w:rPr>
        <w:t xml:space="preserve"> </w:t>
      </w:r>
      <w:r w:rsidRPr="0032341B">
        <w:rPr>
          <w:rFonts w:ascii="Cambria" w:eastAsia="MS Mincho" w:hAnsi="Cambria" w:cs="Arial"/>
        </w:rPr>
        <w:t>high chance of falling asleep</w:t>
      </w:r>
    </w:p>
    <w:p w14:paraId="0DD77FC8" w14:textId="7BB8C20E" w:rsidR="00E81A2D" w:rsidRPr="00E81A2D" w:rsidRDefault="00E81A2D" w:rsidP="0032341B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 xml:space="preserve">50. </w:t>
      </w:r>
      <w:r w:rsidR="00B15298" w:rsidRPr="00B15298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Sitting in a car or bus for about half an hour</w:t>
      </w: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:</w:t>
      </w:r>
    </w:p>
    <w:p w14:paraId="50D1536E" w14:textId="05B9B36F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0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>would never fall asleep</w:t>
      </w:r>
    </w:p>
    <w:p w14:paraId="097A95D4" w14:textId="4A0C6C68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1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>slight chance of falling asleep</w:t>
      </w:r>
    </w:p>
    <w:p w14:paraId="3ED2AAF3" w14:textId="06E00F12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2</w:t>
      </w:r>
      <w:r>
        <w:rPr>
          <w:rFonts w:ascii="Cambria" w:eastAsia="MS Mincho" w:hAnsi="Cambria" w:cs="Arial"/>
        </w:rPr>
        <w:t>)</w:t>
      </w:r>
      <w:r w:rsidRPr="0032341B">
        <w:rPr>
          <w:rFonts w:ascii="Cambria" w:eastAsia="MS Mincho" w:hAnsi="Cambria" w:cs="Arial"/>
        </w:rPr>
        <w:t xml:space="preserve"> moderate chance of falling asleep</w:t>
      </w:r>
    </w:p>
    <w:p w14:paraId="33F18D9D" w14:textId="77777777" w:rsid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3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>high chance of falling asleep</w:t>
      </w:r>
    </w:p>
    <w:p w14:paraId="07609968" w14:textId="230F055A" w:rsidR="00E81A2D" w:rsidRPr="00E81A2D" w:rsidRDefault="00E81A2D" w:rsidP="0032341B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 xml:space="preserve">51. </w:t>
      </w:r>
      <w:r w:rsidR="00B15298" w:rsidRPr="00B15298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Lying down to rest or nap in the afternoon</w:t>
      </w: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:</w:t>
      </w:r>
    </w:p>
    <w:p w14:paraId="6BE52F6E" w14:textId="77BFD53C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0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>would never fall asleep</w:t>
      </w:r>
    </w:p>
    <w:p w14:paraId="525992FC" w14:textId="08D8A79E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1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 xml:space="preserve"> slight chance of falling asleep</w:t>
      </w:r>
    </w:p>
    <w:p w14:paraId="5168A97C" w14:textId="0BCE38E5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proofErr w:type="gramStart"/>
      <w:r w:rsidRPr="0032341B">
        <w:rPr>
          <w:rFonts w:ascii="Cambria" w:eastAsia="MS Mincho" w:hAnsi="Cambria" w:cs="Arial"/>
        </w:rPr>
        <w:t xml:space="preserve">2 </w:t>
      </w:r>
      <w:r>
        <w:rPr>
          <w:rFonts w:ascii="Cambria" w:eastAsia="MS Mincho" w:hAnsi="Cambria" w:cs="Arial"/>
        </w:rPr>
        <w:t>)</w:t>
      </w:r>
      <w:proofErr w:type="gramEnd"/>
      <w:r>
        <w:rPr>
          <w:rFonts w:ascii="Cambria" w:eastAsia="MS Mincho" w:hAnsi="Cambria" w:cs="Arial"/>
        </w:rPr>
        <w:t xml:space="preserve"> </w:t>
      </w:r>
      <w:r w:rsidRPr="0032341B">
        <w:rPr>
          <w:rFonts w:ascii="Cambria" w:eastAsia="MS Mincho" w:hAnsi="Cambria" w:cs="Arial"/>
        </w:rPr>
        <w:t>moderate chance of falling asleep</w:t>
      </w:r>
    </w:p>
    <w:p w14:paraId="53F72DB5" w14:textId="77777777" w:rsid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proofErr w:type="gramStart"/>
      <w:r w:rsidRPr="0032341B">
        <w:rPr>
          <w:rFonts w:ascii="Cambria" w:eastAsia="MS Mincho" w:hAnsi="Cambria" w:cs="Arial"/>
        </w:rPr>
        <w:t xml:space="preserve">3 </w:t>
      </w:r>
      <w:r>
        <w:rPr>
          <w:rFonts w:ascii="Cambria" w:eastAsia="MS Mincho" w:hAnsi="Cambria" w:cs="Arial"/>
        </w:rPr>
        <w:t>)</w:t>
      </w:r>
      <w:proofErr w:type="gramEnd"/>
      <w:r>
        <w:rPr>
          <w:rFonts w:ascii="Cambria" w:eastAsia="MS Mincho" w:hAnsi="Cambria" w:cs="Arial"/>
        </w:rPr>
        <w:t xml:space="preserve"> </w:t>
      </w:r>
      <w:r w:rsidRPr="0032341B">
        <w:rPr>
          <w:rFonts w:ascii="Cambria" w:eastAsia="MS Mincho" w:hAnsi="Cambria" w:cs="Arial"/>
        </w:rPr>
        <w:t>high chance of falling asleep</w:t>
      </w:r>
    </w:p>
    <w:p w14:paraId="69E39CF0" w14:textId="5692ACAC" w:rsidR="00E81A2D" w:rsidRPr="00E81A2D" w:rsidRDefault="00E81A2D" w:rsidP="0032341B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52. Sitting and talking to someone:</w:t>
      </w:r>
    </w:p>
    <w:p w14:paraId="3019F79B" w14:textId="4198E2A0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0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>would never fall asleep</w:t>
      </w:r>
    </w:p>
    <w:p w14:paraId="6F3CB84B" w14:textId="6A82C188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1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>slight chance of falling asleep</w:t>
      </w:r>
    </w:p>
    <w:p w14:paraId="0776FDED" w14:textId="070BB6AE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proofErr w:type="gramStart"/>
      <w:r w:rsidRPr="0032341B">
        <w:rPr>
          <w:rFonts w:ascii="Cambria" w:eastAsia="MS Mincho" w:hAnsi="Cambria" w:cs="Arial"/>
        </w:rPr>
        <w:t xml:space="preserve">2 </w:t>
      </w:r>
      <w:r>
        <w:rPr>
          <w:rFonts w:ascii="Cambria" w:eastAsia="MS Mincho" w:hAnsi="Cambria" w:cs="Arial"/>
        </w:rPr>
        <w:t>)</w:t>
      </w:r>
      <w:proofErr w:type="gramEnd"/>
      <w:r>
        <w:rPr>
          <w:rFonts w:ascii="Cambria" w:eastAsia="MS Mincho" w:hAnsi="Cambria" w:cs="Arial"/>
        </w:rPr>
        <w:t xml:space="preserve"> </w:t>
      </w:r>
      <w:r w:rsidRPr="0032341B">
        <w:rPr>
          <w:rFonts w:ascii="Cambria" w:eastAsia="MS Mincho" w:hAnsi="Cambria" w:cs="Arial"/>
        </w:rPr>
        <w:t>moderate chance of falling asleep</w:t>
      </w:r>
    </w:p>
    <w:p w14:paraId="2D7DC39B" w14:textId="77777777" w:rsid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proofErr w:type="gramStart"/>
      <w:r w:rsidRPr="0032341B">
        <w:rPr>
          <w:rFonts w:ascii="Cambria" w:eastAsia="MS Mincho" w:hAnsi="Cambria" w:cs="Arial"/>
        </w:rPr>
        <w:t xml:space="preserve">3 </w:t>
      </w:r>
      <w:r>
        <w:rPr>
          <w:rFonts w:ascii="Cambria" w:eastAsia="MS Mincho" w:hAnsi="Cambria" w:cs="Arial"/>
        </w:rPr>
        <w:t>)</w:t>
      </w:r>
      <w:proofErr w:type="gramEnd"/>
      <w:r>
        <w:rPr>
          <w:rFonts w:ascii="Cambria" w:eastAsia="MS Mincho" w:hAnsi="Cambria" w:cs="Arial"/>
        </w:rPr>
        <w:t xml:space="preserve"> </w:t>
      </w:r>
      <w:r w:rsidRPr="0032341B">
        <w:rPr>
          <w:rFonts w:ascii="Cambria" w:eastAsia="MS Mincho" w:hAnsi="Cambria" w:cs="Arial"/>
        </w:rPr>
        <w:t>high chance of falling asleep</w:t>
      </w:r>
    </w:p>
    <w:p w14:paraId="52CD00DC" w14:textId="49B2176D" w:rsidR="00E81A2D" w:rsidRPr="00E81A2D" w:rsidRDefault="00E81A2D" w:rsidP="0032341B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 xml:space="preserve">53. </w:t>
      </w:r>
      <w:r w:rsidR="00B15298" w:rsidRPr="00B15298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Sitting quietly by yourself after lunch</w:t>
      </w: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:</w:t>
      </w:r>
    </w:p>
    <w:p w14:paraId="4D329D15" w14:textId="3813B73D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0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>would never fall asleep</w:t>
      </w:r>
    </w:p>
    <w:p w14:paraId="29C1138F" w14:textId="475F5D73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proofErr w:type="gramStart"/>
      <w:r w:rsidRPr="0032341B">
        <w:rPr>
          <w:rFonts w:ascii="Cambria" w:eastAsia="MS Mincho" w:hAnsi="Cambria" w:cs="Arial"/>
        </w:rPr>
        <w:t xml:space="preserve">1 </w:t>
      </w:r>
      <w:r>
        <w:rPr>
          <w:rFonts w:ascii="Cambria" w:eastAsia="MS Mincho" w:hAnsi="Cambria" w:cs="Arial"/>
        </w:rPr>
        <w:t>)</w:t>
      </w:r>
      <w:proofErr w:type="gramEnd"/>
      <w:r>
        <w:rPr>
          <w:rFonts w:ascii="Cambria" w:eastAsia="MS Mincho" w:hAnsi="Cambria" w:cs="Arial"/>
        </w:rPr>
        <w:t xml:space="preserve"> </w:t>
      </w:r>
      <w:r w:rsidRPr="0032341B">
        <w:rPr>
          <w:rFonts w:ascii="Cambria" w:eastAsia="MS Mincho" w:hAnsi="Cambria" w:cs="Arial"/>
        </w:rPr>
        <w:t>slight chance of falling asleep</w:t>
      </w:r>
    </w:p>
    <w:p w14:paraId="6F18221F" w14:textId="44DC43D7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2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 xml:space="preserve"> moderate chance of falling asleep</w:t>
      </w:r>
    </w:p>
    <w:p w14:paraId="6D3B72CE" w14:textId="77777777" w:rsid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proofErr w:type="gramStart"/>
      <w:r w:rsidRPr="0032341B">
        <w:rPr>
          <w:rFonts w:ascii="Cambria" w:eastAsia="MS Mincho" w:hAnsi="Cambria" w:cs="Arial"/>
        </w:rPr>
        <w:t xml:space="preserve">3 </w:t>
      </w:r>
      <w:r>
        <w:rPr>
          <w:rFonts w:ascii="Cambria" w:eastAsia="MS Mincho" w:hAnsi="Cambria" w:cs="Arial"/>
        </w:rPr>
        <w:t>)</w:t>
      </w:r>
      <w:proofErr w:type="gramEnd"/>
      <w:r>
        <w:rPr>
          <w:rFonts w:ascii="Cambria" w:eastAsia="MS Mincho" w:hAnsi="Cambria" w:cs="Arial"/>
        </w:rPr>
        <w:t xml:space="preserve"> </w:t>
      </w:r>
      <w:r w:rsidRPr="0032341B">
        <w:rPr>
          <w:rFonts w:ascii="Cambria" w:eastAsia="MS Mincho" w:hAnsi="Cambria" w:cs="Arial"/>
        </w:rPr>
        <w:t>high chance of falling asleep</w:t>
      </w:r>
    </w:p>
    <w:p w14:paraId="26F4930B" w14:textId="1F10E822" w:rsidR="00E81A2D" w:rsidRPr="00E81A2D" w:rsidRDefault="00E81A2D" w:rsidP="0032341B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lastRenderedPageBreak/>
        <w:t xml:space="preserve">54. </w:t>
      </w:r>
      <w:r w:rsidR="00B15298" w:rsidRPr="00B15298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Sitting quietly by yourself after lunch</w:t>
      </w: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:</w:t>
      </w:r>
    </w:p>
    <w:p w14:paraId="79470772" w14:textId="768CDA84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0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>would never fall asleep</w:t>
      </w:r>
    </w:p>
    <w:p w14:paraId="34F59B99" w14:textId="5BBBDBEE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r w:rsidRPr="0032341B">
        <w:rPr>
          <w:rFonts w:ascii="Cambria" w:eastAsia="MS Mincho" w:hAnsi="Cambria" w:cs="Arial"/>
        </w:rPr>
        <w:t>1</w:t>
      </w:r>
      <w:r>
        <w:rPr>
          <w:rFonts w:ascii="Cambria" w:eastAsia="MS Mincho" w:hAnsi="Cambria" w:cs="Arial"/>
        </w:rPr>
        <w:t xml:space="preserve">) </w:t>
      </w:r>
      <w:r w:rsidRPr="0032341B">
        <w:rPr>
          <w:rFonts w:ascii="Cambria" w:eastAsia="MS Mincho" w:hAnsi="Cambria" w:cs="Arial"/>
        </w:rPr>
        <w:t xml:space="preserve"> slight chance of falling asleep</w:t>
      </w:r>
    </w:p>
    <w:p w14:paraId="4D5F07BC" w14:textId="2F5792B0" w:rsidR="0032341B" w:rsidRP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proofErr w:type="gramStart"/>
      <w:r w:rsidRPr="0032341B">
        <w:rPr>
          <w:rFonts w:ascii="Cambria" w:eastAsia="MS Mincho" w:hAnsi="Cambria" w:cs="Arial"/>
        </w:rPr>
        <w:t xml:space="preserve">2 </w:t>
      </w:r>
      <w:r>
        <w:rPr>
          <w:rFonts w:ascii="Cambria" w:eastAsia="MS Mincho" w:hAnsi="Cambria" w:cs="Arial"/>
        </w:rPr>
        <w:t>)</w:t>
      </w:r>
      <w:proofErr w:type="gramEnd"/>
      <w:r>
        <w:rPr>
          <w:rFonts w:ascii="Cambria" w:eastAsia="MS Mincho" w:hAnsi="Cambria" w:cs="Arial"/>
        </w:rPr>
        <w:t xml:space="preserve"> </w:t>
      </w:r>
      <w:r w:rsidRPr="0032341B">
        <w:rPr>
          <w:rFonts w:ascii="Cambria" w:eastAsia="MS Mincho" w:hAnsi="Cambria" w:cs="Arial"/>
        </w:rPr>
        <w:t>moderate chance of falling asleep</w:t>
      </w:r>
    </w:p>
    <w:p w14:paraId="4F59C1D1" w14:textId="77777777" w:rsidR="0032341B" w:rsidRDefault="0032341B" w:rsidP="0032341B">
      <w:pPr>
        <w:keepNext/>
        <w:keepLines/>
        <w:spacing w:before="200" w:after="0"/>
        <w:outlineLvl w:val="1"/>
        <w:rPr>
          <w:rFonts w:ascii="Cambria" w:eastAsia="MS Mincho" w:hAnsi="Cambria" w:cs="Arial"/>
        </w:rPr>
      </w:pPr>
      <w:proofErr w:type="gramStart"/>
      <w:r w:rsidRPr="0032341B">
        <w:rPr>
          <w:rFonts w:ascii="Cambria" w:eastAsia="MS Mincho" w:hAnsi="Cambria" w:cs="Arial"/>
        </w:rPr>
        <w:t xml:space="preserve">3 </w:t>
      </w:r>
      <w:r>
        <w:rPr>
          <w:rFonts w:ascii="Cambria" w:eastAsia="MS Mincho" w:hAnsi="Cambria" w:cs="Arial"/>
        </w:rPr>
        <w:t>)</w:t>
      </w:r>
      <w:proofErr w:type="gramEnd"/>
      <w:r>
        <w:rPr>
          <w:rFonts w:ascii="Cambria" w:eastAsia="MS Mincho" w:hAnsi="Cambria" w:cs="Arial"/>
        </w:rPr>
        <w:t xml:space="preserve"> </w:t>
      </w:r>
      <w:r w:rsidRPr="0032341B">
        <w:rPr>
          <w:rFonts w:ascii="Cambria" w:eastAsia="MS Mincho" w:hAnsi="Cambria" w:cs="Arial"/>
        </w:rPr>
        <w:t>high chance of falling asleep</w:t>
      </w:r>
    </w:p>
    <w:p w14:paraId="68190596" w14:textId="1C2B9758" w:rsidR="00E81A2D" w:rsidRPr="00E81A2D" w:rsidRDefault="00E81A2D" w:rsidP="0032341B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55. Total Score on the Epworth Sleepiness Scale:</w:t>
      </w:r>
    </w:p>
    <w:p w14:paraId="22F841F5" w14:textId="77777777" w:rsidR="00E81A2D" w:rsidRPr="00EF21AB" w:rsidRDefault="00E81A2D" w:rsidP="00EF21AB">
      <w:pPr>
        <w:pStyle w:val="ListParagraph"/>
        <w:keepNext/>
        <w:keepLines/>
        <w:numPr>
          <w:ilvl w:val="0"/>
          <w:numId w:val="12"/>
        </w:numPr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F21AB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Dental History and Oral Health</w:t>
      </w:r>
    </w:p>
    <w:p w14:paraId="29070E26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56. Previous visit to a dental clinic:</w:t>
      </w:r>
    </w:p>
    <w:p w14:paraId="0EB69FD9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(01)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02) Yes</w:t>
      </w:r>
    </w:p>
    <w:p w14:paraId="0F1F0BB8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57. Feeding:</w:t>
      </w:r>
    </w:p>
    <w:p w14:paraId="35115B0D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(01) </w:t>
      </w:r>
      <w:proofErr w:type="gramStart"/>
      <w:r w:rsidRPr="00E81A2D">
        <w:rPr>
          <w:rFonts w:ascii="Cambria" w:eastAsia="MS Mincho" w:hAnsi="Cambria" w:cs="Arial"/>
        </w:rPr>
        <w:t>Breastfeeding  (</w:t>
      </w:r>
      <w:proofErr w:type="gramEnd"/>
      <w:r w:rsidRPr="00E81A2D">
        <w:rPr>
          <w:rFonts w:ascii="Cambria" w:eastAsia="MS Mincho" w:hAnsi="Cambria" w:cs="Arial"/>
        </w:rPr>
        <w:t>02) Formula feeding</w:t>
      </w:r>
    </w:p>
    <w:p w14:paraId="75DEC6F4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58. Does the child sleep with a bottle or food in their mouth?</w:t>
      </w:r>
    </w:p>
    <w:p w14:paraId="7E83788C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(01)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02) Yes</w:t>
      </w:r>
    </w:p>
    <w:p w14:paraId="14B48115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59. Does the child wake up to eat or drink juice or water?</w:t>
      </w:r>
    </w:p>
    <w:p w14:paraId="6BC8BD98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(01)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02) Yes</w:t>
      </w:r>
    </w:p>
    <w:p w14:paraId="0F1E6E8D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60. Does the child brush their teeth before bed?</w:t>
      </w:r>
    </w:p>
    <w:p w14:paraId="1D83D44B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(01)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02) Yes</w:t>
      </w:r>
    </w:p>
    <w:p w14:paraId="6573F625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61. Brushing teeth with a toothbrush:</w:t>
      </w:r>
    </w:p>
    <w:p w14:paraId="2CB6CC6C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(01)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02) Once daily  (03) Twice daily</w:t>
      </w:r>
    </w:p>
    <w:p w14:paraId="7BCD230C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62. Using fluoride toothpaste:</w:t>
      </w:r>
    </w:p>
    <w:p w14:paraId="07C67F12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(01)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02) Yes</w:t>
      </w:r>
    </w:p>
    <w:p w14:paraId="650584D1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63. Parental supervision of tooth brushing:</w:t>
      </w:r>
    </w:p>
    <w:p w14:paraId="1FC5375F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(01)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02) Yes</w:t>
      </w:r>
    </w:p>
    <w:p w14:paraId="6BE9EB23" w14:textId="77777777" w:rsidR="00E81A2D" w:rsidRPr="00EF21AB" w:rsidRDefault="00E81A2D" w:rsidP="00EF21AB">
      <w:pPr>
        <w:pStyle w:val="ListParagraph"/>
        <w:keepNext/>
        <w:keepLines/>
        <w:numPr>
          <w:ilvl w:val="0"/>
          <w:numId w:val="12"/>
        </w:numPr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F21AB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Questions on the Child's Nutrition:</w:t>
      </w:r>
    </w:p>
    <w:p w14:paraId="07EE7D54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64. Does the child eat between meals?</w:t>
      </w:r>
    </w:p>
    <w:p w14:paraId="634AAA4C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(01)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02) Once daily  (03) Twice daily  (04) More often</w:t>
      </w:r>
    </w:p>
    <w:p w14:paraId="42741AF2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65. Does the child eat sweets?</w:t>
      </w:r>
    </w:p>
    <w:p w14:paraId="7B3AA0FC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2) Once weekly  (3) 2-5 times weekly  (4) Daily</w:t>
      </w:r>
    </w:p>
    <w:p w14:paraId="133ED30B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lastRenderedPageBreak/>
        <w:t>66. Does the child eat chips?</w:t>
      </w:r>
    </w:p>
    <w:p w14:paraId="6C330B42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2) Once weekly  (3) 2-5 times weekly  (4) Daily</w:t>
      </w:r>
    </w:p>
    <w:p w14:paraId="7D43E101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67. Does the child eat fresh fruits and vegetables?</w:t>
      </w:r>
    </w:p>
    <w:p w14:paraId="301BD149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2) Once weekly  (3) 2-5 times weekly  (4) Daily</w:t>
      </w:r>
    </w:p>
    <w:p w14:paraId="3638A2FB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68. Does the child drink soft drinks?</w:t>
      </w:r>
    </w:p>
    <w:p w14:paraId="35D13945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2) Once weekly  (3) 2-5 times weekly  (4) Daily</w:t>
      </w:r>
    </w:p>
    <w:p w14:paraId="368EEDD9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69. Does the child consume dairy products or drink milk?</w:t>
      </w:r>
    </w:p>
    <w:p w14:paraId="2447793F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2) Once weekly  (3) 2-5 times weekly  (4) Daily</w:t>
      </w:r>
    </w:p>
    <w:p w14:paraId="65033070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70. Does the child eat fish?</w:t>
      </w:r>
    </w:p>
    <w:p w14:paraId="46662EA0" w14:textId="77777777" w:rsidR="00E81A2D" w:rsidRPr="00E81A2D" w:rsidRDefault="00E81A2D" w:rsidP="00E81A2D">
      <w:pPr>
        <w:rPr>
          <w:rFonts w:ascii="Cambria" w:eastAsia="MS Mincho" w:hAnsi="Cambria" w:cs="Arial"/>
        </w:rPr>
      </w:pPr>
      <w:r w:rsidRPr="00E81A2D">
        <w:rPr>
          <w:rFonts w:ascii="Cambria" w:eastAsia="MS Mincho" w:hAnsi="Cambria" w:cs="Arial"/>
        </w:rPr>
        <w:t xml:space="preserve">(1) </w:t>
      </w:r>
      <w:proofErr w:type="gramStart"/>
      <w:r w:rsidRPr="00E81A2D">
        <w:rPr>
          <w:rFonts w:ascii="Cambria" w:eastAsia="MS Mincho" w:hAnsi="Cambria" w:cs="Arial"/>
        </w:rPr>
        <w:t>No  (</w:t>
      </w:r>
      <w:proofErr w:type="gramEnd"/>
      <w:r w:rsidRPr="00E81A2D">
        <w:rPr>
          <w:rFonts w:ascii="Cambria" w:eastAsia="MS Mincho" w:hAnsi="Cambria" w:cs="Arial"/>
        </w:rPr>
        <w:t>2) Once weekly  (3) 2-5 times weekly  (4) Daily</w:t>
      </w:r>
    </w:p>
    <w:p w14:paraId="59178637" w14:textId="77777777" w:rsidR="00E81A2D" w:rsidRPr="00EF21AB" w:rsidRDefault="00E81A2D" w:rsidP="00EF21AB">
      <w:pPr>
        <w:pStyle w:val="ListParagraph"/>
        <w:keepNext/>
        <w:keepLines/>
        <w:numPr>
          <w:ilvl w:val="0"/>
          <w:numId w:val="12"/>
        </w:numPr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F21AB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Child's Examination Data</w:t>
      </w:r>
    </w:p>
    <w:p w14:paraId="7684E0DE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71. Dental caries (DMFT Index):</w:t>
      </w:r>
    </w:p>
    <w:p w14:paraId="62B38C46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72. Oral hygiene (</w:t>
      </w:r>
      <w:proofErr w:type="spellStart"/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Silness</w:t>
      </w:r>
      <w:proofErr w:type="spellEnd"/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 xml:space="preserve"> and Loe Plaque Index):</w:t>
      </w:r>
    </w:p>
    <w:p w14:paraId="1D193B5D" w14:textId="77777777" w:rsidR="00E81A2D" w:rsidRPr="00E81A2D" w:rsidRDefault="00E81A2D" w:rsidP="00E81A2D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</w:pPr>
      <w:r w:rsidRPr="00E81A2D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</w:rPr>
        <w:t>73. Salivary cortisol level:</w:t>
      </w:r>
    </w:p>
    <w:p w14:paraId="7C07121E" w14:textId="77777777" w:rsidR="00E81A2D" w:rsidRDefault="00E81A2D"/>
    <w:sectPr w:rsidR="00E81A2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A05AEA"/>
    <w:multiLevelType w:val="hybridMultilevel"/>
    <w:tmpl w:val="126C122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B16D5"/>
    <w:multiLevelType w:val="hybridMultilevel"/>
    <w:tmpl w:val="3CCCA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21B37"/>
    <w:multiLevelType w:val="hybridMultilevel"/>
    <w:tmpl w:val="786A1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504559">
    <w:abstractNumId w:val="8"/>
  </w:num>
  <w:num w:numId="2" w16cid:durableId="804276413">
    <w:abstractNumId w:val="6"/>
  </w:num>
  <w:num w:numId="3" w16cid:durableId="1351759945">
    <w:abstractNumId w:val="5"/>
  </w:num>
  <w:num w:numId="4" w16cid:durableId="1366056096">
    <w:abstractNumId w:val="4"/>
  </w:num>
  <w:num w:numId="5" w16cid:durableId="1823353629">
    <w:abstractNumId w:val="7"/>
  </w:num>
  <w:num w:numId="6" w16cid:durableId="1143156613">
    <w:abstractNumId w:val="3"/>
  </w:num>
  <w:num w:numId="7" w16cid:durableId="861239838">
    <w:abstractNumId w:val="2"/>
  </w:num>
  <w:num w:numId="8" w16cid:durableId="2147164217">
    <w:abstractNumId w:val="1"/>
  </w:num>
  <w:num w:numId="9" w16cid:durableId="1095247043">
    <w:abstractNumId w:val="0"/>
  </w:num>
  <w:num w:numId="10" w16cid:durableId="129176586">
    <w:abstractNumId w:val="11"/>
  </w:num>
  <w:num w:numId="11" w16cid:durableId="1393844622">
    <w:abstractNumId w:val="9"/>
  </w:num>
  <w:num w:numId="12" w16cid:durableId="8156097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94A"/>
    <w:rsid w:val="0015074B"/>
    <w:rsid w:val="00236D24"/>
    <w:rsid w:val="0029639D"/>
    <w:rsid w:val="0032341B"/>
    <w:rsid w:val="00326F90"/>
    <w:rsid w:val="00430D51"/>
    <w:rsid w:val="008D553D"/>
    <w:rsid w:val="00905D1F"/>
    <w:rsid w:val="00AA1D8D"/>
    <w:rsid w:val="00B15298"/>
    <w:rsid w:val="00B47730"/>
    <w:rsid w:val="00CB0664"/>
    <w:rsid w:val="00E81A2D"/>
    <w:rsid w:val="00EF21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01A444"/>
  <w14:defaultImageDpi w14:val="300"/>
  <w15:docId w15:val="{791BFEFF-6428-4C34-AD24-FCFC5E28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Ayman EL-Garem</cp:lastModifiedBy>
  <cp:revision>6</cp:revision>
  <dcterms:created xsi:type="dcterms:W3CDTF">2024-12-18T10:15:00Z</dcterms:created>
  <dcterms:modified xsi:type="dcterms:W3CDTF">2024-12-18T12:27:00Z</dcterms:modified>
  <cp:category/>
</cp:coreProperties>
</file>