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8D7C" w14:textId="05B12934" w:rsidR="003D0CAA" w:rsidRDefault="003D0CAA" w:rsidP="003D0CAA">
      <w:pPr>
        <w:widowControl w:val="0"/>
        <w:spacing w:line="480" w:lineRule="auto"/>
        <w:rPr>
          <w:sz w:val="24"/>
          <w:szCs w:val="24"/>
        </w:rPr>
      </w:pPr>
      <w:r>
        <w:rPr>
          <w:i/>
          <w:sz w:val="24"/>
          <w:szCs w:val="24"/>
        </w:rPr>
        <w:t xml:space="preserve">Linear Regression </w:t>
      </w:r>
      <w:r w:rsidR="00115CAB">
        <w:rPr>
          <w:i/>
          <w:sz w:val="24"/>
          <w:szCs w:val="24"/>
        </w:rPr>
        <w:t>Model</w:t>
      </w:r>
    </w:p>
    <w:p w14:paraId="4A6ECFC6" w14:textId="55F01B42" w:rsidR="003D0CAA" w:rsidRDefault="003D0CAA" w:rsidP="003D0CAA">
      <w:pPr>
        <w:spacing w:line="480" w:lineRule="auto"/>
        <w:rPr>
          <w:sz w:val="24"/>
          <w:szCs w:val="24"/>
        </w:rPr>
      </w:pPr>
      <w:r>
        <w:rPr>
          <w:b/>
          <w:sz w:val="24"/>
          <w:szCs w:val="24"/>
        </w:rPr>
        <w:t xml:space="preserve">Table S1. </w:t>
      </w:r>
      <w:r>
        <w:rPr>
          <w:b/>
          <w:sz w:val="24"/>
          <w:szCs w:val="24"/>
        </w:rPr>
        <w:t xml:space="preserve">Linear Regression </w:t>
      </w:r>
      <w:r w:rsidR="00115CAB">
        <w:rPr>
          <w:b/>
          <w:sz w:val="24"/>
          <w:szCs w:val="24"/>
        </w:rPr>
        <w:t>Model.</w:t>
      </w:r>
    </w:p>
    <w:p w14:paraId="7A7100F1" w14:textId="77777777" w:rsidR="003D0CAA" w:rsidRPr="00642ABD" w:rsidRDefault="003D0CAA" w:rsidP="003D0CAA"/>
    <w:tbl>
      <w:tblPr>
        <w:tblStyle w:val="a2"/>
        <w:tblpPr w:leftFromText="180" w:rightFromText="180" w:topFromText="180" w:bottomFromText="180" w:vertAnchor="text" w:tblpX="795"/>
        <w:tblW w:w="7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2745"/>
      </w:tblGrid>
      <w:tr w:rsidR="003D0CAA" w14:paraId="57487E19" w14:textId="77777777" w:rsidTr="00D53DCE">
        <w:tc>
          <w:tcPr>
            <w:tcW w:w="4815" w:type="dxa"/>
          </w:tcPr>
          <w:p w14:paraId="5C3E28D7" w14:textId="77777777" w:rsidR="003D0CAA" w:rsidRDefault="003D0CAA" w:rsidP="00D53DCE">
            <w:pPr>
              <w:widowControl w:val="0"/>
              <w:spacing w:line="480" w:lineRule="auto"/>
              <w:jc w:val="center"/>
              <w:rPr>
                <w:b/>
              </w:rPr>
            </w:pPr>
            <w:r>
              <w:rPr>
                <w:b/>
              </w:rPr>
              <w:t>Regression Parameter</w:t>
            </w:r>
          </w:p>
        </w:tc>
        <w:tc>
          <w:tcPr>
            <w:tcW w:w="2745" w:type="dxa"/>
          </w:tcPr>
          <w:p w14:paraId="57B1B3B8" w14:textId="3F24EA20" w:rsidR="003D0CAA" w:rsidRDefault="003D0CAA" w:rsidP="00D53DCE">
            <w:pPr>
              <w:widowControl w:val="0"/>
              <w:spacing w:line="480" w:lineRule="auto"/>
              <w:jc w:val="center"/>
              <w:rPr>
                <w:b/>
              </w:rPr>
            </w:pPr>
            <w:r>
              <w:rPr>
                <w:b/>
              </w:rPr>
              <w:t xml:space="preserve">Standardized </w:t>
            </w:r>
            <w:r w:rsidR="00555F98">
              <w:rPr>
                <w:b/>
              </w:rPr>
              <w:t>C</w:t>
            </w:r>
            <w:r>
              <w:rPr>
                <w:b/>
              </w:rPr>
              <w:t xml:space="preserve">oefficients </w:t>
            </w:r>
          </w:p>
        </w:tc>
      </w:tr>
      <w:tr w:rsidR="003D0CAA" w14:paraId="7CA4C233" w14:textId="77777777" w:rsidTr="00D53DCE">
        <w:tc>
          <w:tcPr>
            <w:tcW w:w="4815" w:type="dxa"/>
          </w:tcPr>
          <w:p w14:paraId="131A6046" w14:textId="77777777" w:rsidR="003D0CAA" w:rsidRDefault="003D0CAA" w:rsidP="00D53DCE">
            <w:pPr>
              <w:widowControl w:val="0"/>
              <w:spacing w:line="480" w:lineRule="auto"/>
              <w:jc w:val="center"/>
            </w:pPr>
            <w:r>
              <w:t>Class session (in-class = 0, AI = 1)</w:t>
            </w:r>
          </w:p>
        </w:tc>
        <w:tc>
          <w:tcPr>
            <w:tcW w:w="2745" w:type="dxa"/>
          </w:tcPr>
          <w:p w14:paraId="75EC1313" w14:textId="77777777" w:rsidR="003D0CAA" w:rsidRDefault="003D0CAA" w:rsidP="00D53DCE">
            <w:pPr>
              <w:widowControl w:val="0"/>
              <w:spacing w:line="480" w:lineRule="auto"/>
              <w:jc w:val="center"/>
            </w:pPr>
            <w:r>
              <w:t>0.</w:t>
            </w:r>
            <w:sdt>
              <w:sdtPr>
                <w:tag w:val="goog_rdk_12"/>
                <w:id w:val="372351919"/>
              </w:sdtPr>
              <w:sdtContent>
                <w:r>
                  <w:t>63</w:t>
                </w:r>
              </w:sdtContent>
            </w:sdt>
            <w:r>
              <w:t>***</w:t>
            </w:r>
          </w:p>
        </w:tc>
      </w:tr>
      <w:tr w:rsidR="003D0CAA" w14:paraId="605D2391" w14:textId="77777777" w:rsidTr="00D53DCE">
        <w:tc>
          <w:tcPr>
            <w:tcW w:w="4815" w:type="dxa"/>
          </w:tcPr>
          <w:p w14:paraId="57BB19EF" w14:textId="77777777" w:rsidR="003D0CAA" w:rsidRDefault="003D0CAA" w:rsidP="00D53DCE">
            <w:pPr>
              <w:widowControl w:val="0"/>
              <w:spacing w:line="480" w:lineRule="auto"/>
              <w:jc w:val="center"/>
            </w:pPr>
            <w:r>
              <w:t>Pre-test (z score)</w:t>
            </w:r>
          </w:p>
        </w:tc>
        <w:tc>
          <w:tcPr>
            <w:tcW w:w="2745" w:type="dxa"/>
          </w:tcPr>
          <w:p w14:paraId="3FDEC5F5" w14:textId="77777777" w:rsidR="003D0CAA" w:rsidRDefault="003D0CAA" w:rsidP="00D53DCE">
            <w:pPr>
              <w:widowControl w:val="0"/>
              <w:spacing w:line="480" w:lineRule="auto"/>
              <w:jc w:val="center"/>
            </w:pPr>
            <w:r>
              <w:t>0.18**</w:t>
            </w:r>
          </w:p>
        </w:tc>
      </w:tr>
      <w:tr w:rsidR="003D0CAA" w14:paraId="4B52D97B" w14:textId="77777777" w:rsidTr="00D53DCE">
        <w:tc>
          <w:tcPr>
            <w:tcW w:w="4815" w:type="dxa"/>
          </w:tcPr>
          <w:p w14:paraId="702A4A2A" w14:textId="77777777" w:rsidR="003D0CAA" w:rsidRDefault="003D0CAA" w:rsidP="00D53DCE">
            <w:pPr>
              <w:widowControl w:val="0"/>
              <w:spacing w:line="480" w:lineRule="auto"/>
              <w:jc w:val="center"/>
            </w:pPr>
            <w:r>
              <w:t>Midterm exam score (z-score)</w:t>
            </w:r>
          </w:p>
        </w:tc>
        <w:tc>
          <w:tcPr>
            <w:tcW w:w="2745" w:type="dxa"/>
          </w:tcPr>
          <w:p w14:paraId="216C1AF4" w14:textId="77777777" w:rsidR="003D0CAA" w:rsidRDefault="003D0CAA" w:rsidP="00D53DCE">
            <w:pPr>
              <w:widowControl w:val="0"/>
              <w:spacing w:line="480" w:lineRule="auto"/>
              <w:jc w:val="center"/>
            </w:pPr>
            <w:r>
              <w:t>0.09</w:t>
            </w:r>
          </w:p>
        </w:tc>
      </w:tr>
      <w:tr w:rsidR="003D0CAA" w14:paraId="048019E5" w14:textId="77777777" w:rsidTr="00D53DCE">
        <w:tc>
          <w:tcPr>
            <w:tcW w:w="4815" w:type="dxa"/>
          </w:tcPr>
          <w:p w14:paraId="446E3187" w14:textId="77777777" w:rsidR="003D0CAA" w:rsidRDefault="003D0CAA" w:rsidP="00D53DCE">
            <w:pPr>
              <w:widowControl w:val="0"/>
              <w:spacing w:line="480" w:lineRule="auto"/>
              <w:jc w:val="center"/>
            </w:pPr>
            <w:r>
              <w:t>FCI pre-test (z-score)</w:t>
            </w:r>
          </w:p>
        </w:tc>
        <w:tc>
          <w:tcPr>
            <w:tcW w:w="2745" w:type="dxa"/>
          </w:tcPr>
          <w:p w14:paraId="526EECD2" w14:textId="77777777" w:rsidR="003D0CAA" w:rsidRDefault="003D0CAA" w:rsidP="00D53DCE">
            <w:pPr>
              <w:widowControl w:val="0"/>
              <w:spacing w:line="480" w:lineRule="auto"/>
              <w:jc w:val="center"/>
            </w:pPr>
            <w:r>
              <w:t>0.11</w:t>
            </w:r>
          </w:p>
        </w:tc>
      </w:tr>
      <w:tr w:rsidR="003D0CAA" w14:paraId="2EB77A15" w14:textId="77777777" w:rsidTr="00D53DCE">
        <w:tc>
          <w:tcPr>
            <w:tcW w:w="4815" w:type="dxa"/>
          </w:tcPr>
          <w:p w14:paraId="416E255B" w14:textId="473D65D2" w:rsidR="003D0CAA" w:rsidRDefault="003D0CAA" w:rsidP="00D53DCE">
            <w:pPr>
              <w:widowControl w:val="0"/>
              <w:spacing w:line="480" w:lineRule="auto"/>
              <w:jc w:val="center"/>
            </w:pPr>
            <w:r>
              <w:t xml:space="preserve">Prior AI </w:t>
            </w:r>
            <w:r w:rsidR="00555F98">
              <w:t>e</w:t>
            </w:r>
            <w:r>
              <w:t>xperience</w:t>
            </w:r>
          </w:p>
        </w:tc>
        <w:tc>
          <w:tcPr>
            <w:tcW w:w="2745" w:type="dxa"/>
          </w:tcPr>
          <w:p w14:paraId="399BF29E" w14:textId="77777777" w:rsidR="003D0CAA" w:rsidRDefault="003D0CAA" w:rsidP="00D53DCE">
            <w:pPr>
              <w:widowControl w:val="0"/>
              <w:spacing w:line="480" w:lineRule="auto"/>
              <w:jc w:val="center"/>
            </w:pPr>
            <w:r>
              <w:t>-0.15**</w:t>
            </w:r>
          </w:p>
        </w:tc>
      </w:tr>
      <w:tr w:rsidR="003D0CAA" w14:paraId="46AE11B8" w14:textId="77777777" w:rsidTr="00D53DCE">
        <w:tc>
          <w:tcPr>
            <w:tcW w:w="4815" w:type="dxa"/>
          </w:tcPr>
          <w:p w14:paraId="4FD33392" w14:textId="77777777" w:rsidR="003D0CAA" w:rsidRDefault="003D0CAA" w:rsidP="00D53DCE">
            <w:pPr>
              <w:widowControl w:val="0"/>
              <w:spacing w:line="480" w:lineRule="auto"/>
              <w:jc w:val="center"/>
            </w:pPr>
            <w:r>
              <w:t>Class session topic (Fluids = 0, Surf. Tension = 1)</w:t>
            </w:r>
          </w:p>
        </w:tc>
        <w:tc>
          <w:tcPr>
            <w:tcW w:w="2745" w:type="dxa"/>
          </w:tcPr>
          <w:p w14:paraId="746E4DDD" w14:textId="77777777" w:rsidR="003D0CAA" w:rsidRDefault="003D0CAA" w:rsidP="00D53DCE">
            <w:pPr>
              <w:widowControl w:val="0"/>
              <w:spacing w:line="480" w:lineRule="auto"/>
              <w:jc w:val="center"/>
            </w:pPr>
            <w:r>
              <w:t>0.01</w:t>
            </w:r>
          </w:p>
        </w:tc>
      </w:tr>
      <w:tr w:rsidR="003D0CAA" w14:paraId="7400396D" w14:textId="77777777" w:rsidTr="00D53DCE">
        <w:tc>
          <w:tcPr>
            <w:tcW w:w="4815" w:type="dxa"/>
          </w:tcPr>
          <w:p w14:paraId="1EEA920B" w14:textId="77777777" w:rsidR="003D0CAA" w:rsidRDefault="003D0CAA" w:rsidP="00D53DCE">
            <w:pPr>
              <w:widowControl w:val="0"/>
              <w:spacing w:line="480" w:lineRule="auto"/>
              <w:jc w:val="center"/>
            </w:pPr>
            <w:r>
              <w:t>Test version (A versus B)</w:t>
            </w:r>
          </w:p>
        </w:tc>
        <w:tc>
          <w:tcPr>
            <w:tcW w:w="2745" w:type="dxa"/>
          </w:tcPr>
          <w:p w14:paraId="27F16D70" w14:textId="77777777" w:rsidR="003D0CAA" w:rsidRDefault="003D0CAA" w:rsidP="00D53DCE">
            <w:pPr>
              <w:widowControl w:val="0"/>
              <w:spacing w:line="480" w:lineRule="auto"/>
              <w:jc w:val="center"/>
            </w:pPr>
            <w:r>
              <w:t>-0.04</w:t>
            </w:r>
          </w:p>
        </w:tc>
      </w:tr>
      <w:tr w:rsidR="003D0CAA" w14:paraId="509C178F" w14:textId="77777777" w:rsidTr="00D53DCE">
        <w:tc>
          <w:tcPr>
            <w:tcW w:w="4815" w:type="dxa"/>
          </w:tcPr>
          <w:p w14:paraId="47A7FF56" w14:textId="77777777" w:rsidR="003D0CAA" w:rsidRDefault="003D0CAA" w:rsidP="00D53DCE">
            <w:pPr>
              <w:widowControl w:val="0"/>
              <w:spacing w:line="480" w:lineRule="auto"/>
              <w:jc w:val="center"/>
            </w:pPr>
            <w:r>
              <w:t>Time on task</w:t>
            </w:r>
          </w:p>
        </w:tc>
        <w:tc>
          <w:tcPr>
            <w:tcW w:w="2745" w:type="dxa"/>
          </w:tcPr>
          <w:p w14:paraId="12FB5FEF" w14:textId="77777777" w:rsidR="003D0CAA" w:rsidRDefault="003D0CAA" w:rsidP="00D53DCE">
            <w:pPr>
              <w:widowControl w:val="0"/>
              <w:spacing w:line="480" w:lineRule="auto"/>
              <w:jc w:val="center"/>
            </w:pPr>
            <w:r>
              <w:t>0.1</w:t>
            </w:r>
          </w:p>
        </w:tc>
      </w:tr>
      <w:tr w:rsidR="003D0CAA" w14:paraId="3B14841B" w14:textId="77777777" w:rsidTr="00D53DCE">
        <w:tc>
          <w:tcPr>
            <w:tcW w:w="4815" w:type="dxa"/>
          </w:tcPr>
          <w:p w14:paraId="0F40AA96" w14:textId="77777777" w:rsidR="003D0CAA" w:rsidRDefault="003D0CAA" w:rsidP="00D53DCE">
            <w:pPr>
              <w:widowControl w:val="0"/>
              <w:spacing w:line="480" w:lineRule="auto"/>
              <w:jc w:val="center"/>
            </w:pPr>
            <w:r>
              <w:t>Constant</w:t>
            </w:r>
          </w:p>
        </w:tc>
        <w:tc>
          <w:tcPr>
            <w:tcW w:w="2745" w:type="dxa"/>
          </w:tcPr>
          <w:p w14:paraId="3EDCE39B" w14:textId="77777777" w:rsidR="003D0CAA" w:rsidRDefault="003D0CAA" w:rsidP="00D53DCE">
            <w:pPr>
              <w:widowControl w:val="0"/>
              <w:spacing w:line="480" w:lineRule="auto"/>
              <w:jc w:val="center"/>
            </w:pPr>
            <w:r>
              <w:t>0.12</w:t>
            </w:r>
          </w:p>
        </w:tc>
      </w:tr>
      <w:tr w:rsidR="003D0CAA" w14:paraId="4C963048" w14:textId="77777777" w:rsidTr="00D53DCE">
        <w:tc>
          <w:tcPr>
            <w:tcW w:w="4815" w:type="dxa"/>
          </w:tcPr>
          <w:p w14:paraId="1D1CCEA3" w14:textId="77777777" w:rsidR="003D0CAA" w:rsidRDefault="003D0CAA" w:rsidP="00D53DCE">
            <w:pPr>
              <w:widowControl w:val="0"/>
              <w:spacing w:line="480" w:lineRule="auto"/>
              <w:jc w:val="center"/>
            </w:pPr>
            <w:r>
              <w:t>R</w:t>
            </w:r>
            <w:r>
              <w:rPr>
                <w:vertAlign w:val="superscript"/>
              </w:rPr>
              <w:t>2</w:t>
            </w:r>
          </w:p>
        </w:tc>
        <w:tc>
          <w:tcPr>
            <w:tcW w:w="2745" w:type="dxa"/>
          </w:tcPr>
          <w:p w14:paraId="752FF9FC" w14:textId="77777777" w:rsidR="003D0CAA" w:rsidRDefault="003D0CAA" w:rsidP="00D53DCE">
            <w:pPr>
              <w:widowControl w:val="0"/>
              <w:spacing w:line="480" w:lineRule="auto"/>
              <w:jc w:val="center"/>
            </w:pPr>
            <w:r>
              <w:t>0.21</w:t>
            </w:r>
          </w:p>
        </w:tc>
      </w:tr>
      <w:tr w:rsidR="003D0CAA" w14:paraId="0302F071" w14:textId="77777777" w:rsidTr="00D53DCE">
        <w:tc>
          <w:tcPr>
            <w:tcW w:w="4815" w:type="dxa"/>
          </w:tcPr>
          <w:p w14:paraId="38C71E09" w14:textId="77777777" w:rsidR="003D0CAA" w:rsidRDefault="003D0CAA" w:rsidP="00D53DCE">
            <w:pPr>
              <w:widowControl w:val="0"/>
              <w:spacing w:line="480" w:lineRule="auto"/>
              <w:jc w:val="center"/>
            </w:pPr>
            <w:r>
              <w:t>RMSE</w:t>
            </w:r>
          </w:p>
        </w:tc>
        <w:tc>
          <w:tcPr>
            <w:tcW w:w="2745" w:type="dxa"/>
          </w:tcPr>
          <w:p w14:paraId="49D81DFB" w14:textId="77777777" w:rsidR="003D0CAA" w:rsidRDefault="003D0CAA" w:rsidP="00D53DCE">
            <w:pPr>
              <w:widowControl w:val="0"/>
              <w:spacing w:line="480" w:lineRule="auto"/>
              <w:jc w:val="center"/>
            </w:pPr>
            <w:r>
              <w:t>0.86</w:t>
            </w:r>
          </w:p>
        </w:tc>
      </w:tr>
    </w:tbl>
    <w:p w14:paraId="22CED2C1" w14:textId="77777777" w:rsidR="003D0CAA" w:rsidRDefault="003D0CAA" w:rsidP="003D0CAA">
      <w:pPr>
        <w:spacing w:line="480" w:lineRule="auto"/>
        <w:rPr>
          <w:rFonts w:ascii="Arial" w:eastAsia="Arial" w:hAnsi="Arial" w:cs="Arial"/>
        </w:rPr>
      </w:pPr>
    </w:p>
    <w:p w14:paraId="7377F654" w14:textId="77777777" w:rsidR="003D0CAA" w:rsidRDefault="003D0CAA" w:rsidP="003D0CAA">
      <w:pPr>
        <w:spacing w:line="480" w:lineRule="auto"/>
        <w:rPr>
          <w:rFonts w:ascii="Arial" w:eastAsia="Arial" w:hAnsi="Arial" w:cs="Arial"/>
        </w:rPr>
      </w:pPr>
    </w:p>
    <w:p w14:paraId="5C31D88B" w14:textId="77777777" w:rsidR="003D0CAA" w:rsidRDefault="003D0CAA" w:rsidP="003D0CAA">
      <w:pPr>
        <w:pBdr>
          <w:top w:val="nil"/>
          <w:left w:val="nil"/>
          <w:bottom w:val="nil"/>
          <w:right w:val="nil"/>
          <w:between w:val="nil"/>
        </w:pBdr>
        <w:spacing w:before="120" w:line="480" w:lineRule="auto"/>
        <w:rPr>
          <w:sz w:val="24"/>
          <w:szCs w:val="24"/>
        </w:rPr>
      </w:pPr>
    </w:p>
    <w:p w14:paraId="7F4D3937" w14:textId="77777777" w:rsidR="003D0CAA" w:rsidRDefault="003D0CAA" w:rsidP="003D0CAA">
      <w:pPr>
        <w:pBdr>
          <w:top w:val="nil"/>
          <w:left w:val="nil"/>
          <w:bottom w:val="nil"/>
          <w:right w:val="nil"/>
          <w:between w:val="nil"/>
        </w:pBdr>
        <w:spacing w:before="120" w:line="480" w:lineRule="auto"/>
        <w:rPr>
          <w:sz w:val="24"/>
          <w:szCs w:val="24"/>
        </w:rPr>
      </w:pPr>
    </w:p>
    <w:p w14:paraId="5098E253" w14:textId="77777777" w:rsidR="003D0CAA" w:rsidRDefault="003D0CAA" w:rsidP="003D0CAA">
      <w:pPr>
        <w:pBdr>
          <w:top w:val="nil"/>
          <w:left w:val="nil"/>
          <w:bottom w:val="nil"/>
          <w:right w:val="nil"/>
          <w:between w:val="nil"/>
        </w:pBdr>
        <w:spacing w:before="120" w:line="480" w:lineRule="auto"/>
        <w:rPr>
          <w:color w:val="000000"/>
          <w:sz w:val="24"/>
          <w:szCs w:val="24"/>
        </w:rPr>
      </w:pPr>
    </w:p>
    <w:p w14:paraId="142F60D9" w14:textId="77777777" w:rsidR="003D0CAA" w:rsidRDefault="003D0CAA" w:rsidP="003D0CAA">
      <w:pPr>
        <w:keepNext/>
        <w:pBdr>
          <w:top w:val="nil"/>
          <w:left w:val="nil"/>
          <w:bottom w:val="nil"/>
          <w:right w:val="nil"/>
          <w:between w:val="nil"/>
        </w:pBdr>
        <w:spacing w:before="120" w:after="120" w:line="480" w:lineRule="auto"/>
        <w:rPr>
          <w:b/>
          <w:sz w:val="24"/>
          <w:szCs w:val="24"/>
        </w:rPr>
      </w:pPr>
    </w:p>
    <w:p w14:paraId="78A31E60" w14:textId="77777777" w:rsidR="003D0CAA" w:rsidRDefault="003D0CAA" w:rsidP="003D0CAA">
      <w:pPr>
        <w:keepNext/>
        <w:pBdr>
          <w:top w:val="nil"/>
          <w:left w:val="nil"/>
          <w:bottom w:val="nil"/>
          <w:right w:val="nil"/>
          <w:between w:val="nil"/>
        </w:pBdr>
        <w:spacing w:before="120" w:after="120" w:line="480" w:lineRule="auto"/>
        <w:rPr>
          <w:b/>
          <w:sz w:val="24"/>
          <w:szCs w:val="24"/>
        </w:rPr>
      </w:pPr>
    </w:p>
    <w:p w14:paraId="24D135E6" w14:textId="77777777" w:rsidR="003D0CAA" w:rsidRDefault="003D0CAA" w:rsidP="003D0CAA">
      <w:pPr>
        <w:keepNext/>
        <w:pBdr>
          <w:top w:val="nil"/>
          <w:left w:val="nil"/>
          <w:bottom w:val="nil"/>
          <w:right w:val="nil"/>
          <w:between w:val="nil"/>
        </w:pBdr>
        <w:spacing w:before="120" w:after="120" w:line="480" w:lineRule="auto"/>
        <w:rPr>
          <w:b/>
          <w:sz w:val="24"/>
          <w:szCs w:val="24"/>
        </w:rPr>
      </w:pPr>
    </w:p>
    <w:p w14:paraId="090D7720" w14:textId="77777777" w:rsidR="003D0CAA" w:rsidRDefault="003D0CAA" w:rsidP="003D0CAA">
      <w:pPr>
        <w:keepNext/>
        <w:pBdr>
          <w:top w:val="nil"/>
          <w:left w:val="nil"/>
          <w:bottom w:val="nil"/>
          <w:right w:val="nil"/>
          <w:between w:val="nil"/>
        </w:pBdr>
        <w:spacing w:before="120" w:after="120" w:line="480" w:lineRule="auto"/>
        <w:rPr>
          <w:b/>
          <w:sz w:val="24"/>
          <w:szCs w:val="24"/>
        </w:rPr>
      </w:pPr>
    </w:p>
    <w:p w14:paraId="649FAD70" w14:textId="77777777" w:rsidR="003D0CAA" w:rsidRDefault="003D0CAA" w:rsidP="003D0CAA">
      <w:pPr>
        <w:keepNext/>
        <w:pBdr>
          <w:top w:val="nil"/>
          <w:left w:val="nil"/>
          <w:bottom w:val="nil"/>
          <w:right w:val="nil"/>
          <w:between w:val="nil"/>
        </w:pBdr>
        <w:spacing w:before="120" w:after="120" w:line="480" w:lineRule="auto"/>
        <w:rPr>
          <w:b/>
          <w:sz w:val="24"/>
          <w:szCs w:val="24"/>
        </w:rPr>
      </w:pPr>
    </w:p>
    <w:p w14:paraId="5CCD7EF9" w14:textId="77777777" w:rsidR="003D0CAA" w:rsidRDefault="003D0CAA" w:rsidP="003D0CAA">
      <w:pPr>
        <w:keepNext/>
        <w:pBdr>
          <w:top w:val="nil"/>
          <w:left w:val="nil"/>
          <w:bottom w:val="nil"/>
          <w:right w:val="nil"/>
          <w:between w:val="nil"/>
        </w:pBdr>
        <w:spacing w:before="120" w:after="120" w:line="480" w:lineRule="auto"/>
        <w:rPr>
          <w:b/>
          <w:sz w:val="24"/>
          <w:szCs w:val="24"/>
        </w:rPr>
      </w:pPr>
    </w:p>
    <w:p w14:paraId="528CF5C4" w14:textId="77777777" w:rsidR="003D0CAA" w:rsidRDefault="003D0CAA" w:rsidP="003D0CAA">
      <w:pPr>
        <w:keepNext/>
        <w:pBdr>
          <w:top w:val="nil"/>
          <w:left w:val="nil"/>
          <w:bottom w:val="nil"/>
          <w:right w:val="nil"/>
          <w:between w:val="nil"/>
        </w:pBdr>
        <w:spacing w:before="120" w:after="120" w:line="480" w:lineRule="auto"/>
        <w:rPr>
          <w:b/>
          <w:sz w:val="24"/>
          <w:szCs w:val="24"/>
        </w:rPr>
      </w:pPr>
    </w:p>
    <w:p w14:paraId="04BD3BD8" w14:textId="77777777" w:rsidR="003D0CAA" w:rsidRDefault="003D0CAA" w:rsidP="003D0CAA">
      <w:pPr>
        <w:keepNext/>
        <w:pBdr>
          <w:top w:val="nil"/>
          <w:left w:val="nil"/>
          <w:bottom w:val="nil"/>
          <w:right w:val="nil"/>
          <w:between w:val="nil"/>
        </w:pBdr>
        <w:spacing w:before="120" w:after="120" w:line="480" w:lineRule="auto"/>
        <w:rPr>
          <w:b/>
          <w:sz w:val="24"/>
          <w:szCs w:val="24"/>
        </w:rPr>
      </w:pPr>
    </w:p>
    <w:p w14:paraId="6AAD8690" w14:textId="326ACD51" w:rsidR="003D0CAA" w:rsidRDefault="003D0CAA" w:rsidP="003D0CAA">
      <w:pPr>
        <w:keepNext/>
        <w:pBdr>
          <w:top w:val="nil"/>
          <w:left w:val="nil"/>
          <w:bottom w:val="nil"/>
          <w:right w:val="nil"/>
          <w:between w:val="nil"/>
        </w:pBdr>
        <w:spacing w:before="120" w:after="120" w:line="480" w:lineRule="auto"/>
        <w:rPr>
          <w:sz w:val="24"/>
          <w:szCs w:val="24"/>
        </w:rPr>
      </w:pPr>
      <w:r>
        <w:rPr>
          <w:b/>
          <w:sz w:val="24"/>
          <w:szCs w:val="24"/>
        </w:rPr>
        <w:t xml:space="preserve">Table </w:t>
      </w:r>
      <w:r>
        <w:rPr>
          <w:b/>
          <w:sz w:val="24"/>
          <w:szCs w:val="24"/>
        </w:rPr>
        <w:t>S</w:t>
      </w:r>
      <w:r>
        <w:rPr>
          <w:b/>
          <w:sz w:val="24"/>
          <w:szCs w:val="24"/>
        </w:rPr>
        <w:t>1</w:t>
      </w:r>
      <w:r>
        <w:rPr>
          <w:b/>
          <w:sz w:val="24"/>
          <w:szCs w:val="24"/>
        </w:rPr>
        <w:t>.</w:t>
      </w:r>
      <w:r>
        <w:rPr>
          <w:b/>
          <w:sz w:val="24"/>
          <w:szCs w:val="24"/>
        </w:rPr>
        <w:t xml:space="preserve"> </w:t>
      </w:r>
      <w:r>
        <w:rPr>
          <w:sz w:val="24"/>
          <w:szCs w:val="24"/>
        </w:rPr>
        <w:t>Standardized coefficients for linear regression model predicting students’ post-test scores (* p &lt; 0.05, ** p &lt;0.01, *** p &lt; 0.001)</w:t>
      </w:r>
    </w:p>
    <w:p w14:paraId="1E102BE4" w14:textId="77777777" w:rsidR="003D0CAA" w:rsidRDefault="003D0CAA" w:rsidP="003D0CAA">
      <w:pPr>
        <w:spacing w:line="480" w:lineRule="auto"/>
        <w:rPr>
          <w:sz w:val="24"/>
          <w:szCs w:val="24"/>
        </w:rPr>
      </w:pPr>
    </w:p>
    <w:p w14:paraId="51FC3436" w14:textId="04BD3171" w:rsidR="003D0CAA" w:rsidRPr="00001E16" w:rsidRDefault="003D0CAA" w:rsidP="00001E16">
      <w:pPr>
        <w:spacing w:before="120" w:line="480" w:lineRule="auto"/>
      </w:pPr>
      <w:r>
        <w:rPr>
          <w:sz w:val="24"/>
          <w:szCs w:val="24"/>
        </w:rPr>
        <w:t>The largest and most significant coefficient relates to the condition (in-class active learning vs. AI</w:t>
      </w:r>
      <w:r w:rsidR="00555F98">
        <w:rPr>
          <w:sz w:val="24"/>
          <w:szCs w:val="24"/>
        </w:rPr>
        <w:t xml:space="preserve"> lesson</w:t>
      </w:r>
      <w:r>
        <w:rPr>
          <w:sz w:val="24"/>
          <w:szCs w:val="24"/>
        </w:rPr>
        <w:t xml:space="preserve">). </w:t>
      </w:r>
      <w:r w:rsidR="00555F98">
        <w:rPr>
          <w:sz w:val="24"/>
          <w:szCs w:val="24"/>
        </w:rPr>
        <w:t>A</w:t>
      </w:r>
      <w:r>
        <w:rPr>
          <w:sz w:val="24"/>
          <w:szCs w:val="24"/>
        </w:rPr>
        <w:t>s expected, pre-test scores are predictive of student</w:t>
      </w:r>
      <w:r w:rsidR="00555F98">
        <w:rPr>
          <w:sz w:val="24"/>
          <w:szCs w:val="24"/>
        </w:rPr>
        <w:t>s’</w:t>
      </w:r>
      <w:r>
        <w:rPr>
          <w:sz w:val="24"/>
          <w:szCs w:val="24"/>
        </w:rPr>
        <w:t xml:space="preserve"> post-test scores. </w:t>
      </w:r>
      <w:r w:rsidRPr="00A10636">
        <w:rPr>
          <w:sz w:val="24"/>
          <w:szCs w:val="24"/>
        </w:rPr>
        <w:t xml:space="preserve">The negative coefficient for prior AI experience likely reflects a characteristic of early ChatGPT adopters </w:t>
      </w:r>
      <w:r w:rsidR="00555F98">
        <w:rPr>
          <w:sz w:val="24"/>
          <w:szCs w:val="24"/>
        </w:rPr>
        <w:t xml:space="preserve">that </w:t>
      </w:r>
      <w:r w:rsidR="00555F98">
        <w:rPr>
          <w:sz w:val="24"/>
          <w:szCs w:val="24"/>
        </w:rPr>
        <w:lastRenderedPageBreak/>
        <w:t>affects</w:t>
      </w:r>
      <w:r w:rsidRPr="00A10636">
        <w:rPr>
          <w:sz w:val="24"/>
          <w:szCs w:val="24"/>
        </w:rPr>
        <w:t xml:space="preserve"> their in-class </w:t>
      </w:r>
      <w:r>
        <w:rPr>
          <w:sz w:val="24"/>
          <w:szCs w:val="24"/>
        </w:rPr>
        <w:t>performance</w:t>
      </w:r>
      <w:r w:rsidR="00555F98">
        <w:rPr>
          <w:sz w:val="24"/>
          <w:szCs w:val="24"/>
        </w:rPr>
        <w:t>,</w:t>
      </w:r>
      <w:r>
        <w:rPr>
          <w:sz w:val="24"/>
          <w:szCs w:val="24"/>
        </w:rPr>
        <w:t xml:space="preserve"> </w:t>
      </w:r>
      <w:r w:rsidRPr="00A10636">
        <w:rPr>
          <w:sz w:val="24"/>
          <w:szCs w:val="24"/>
        </w:rPr>
        <w:t>as evidenced by a weakly negative correlation in the control condition (r = -0.2, p &lt; 0.05).</w:t>
      </w:r>
      <w:r>
        <w:rPr>
          <w:sz w:val="24"/>
          <w:szCs w:val="24"/>
        </w:rPr>
        <w:t xml:space="preserve"> There is no parallel</w:t>
      </w:r>
      <w:r w:rsidRPr="00A10636">
        <w:rPr>
          <w:sz w:val="24"/>
          <w:szCs w:val="24"/>
        </w:rPr>
        <w:t xml:space="preserve"> correlation in the experimental condition</w:t>
      </w:r>
      <w:r>
        <w:rPr>
          <w:sz w:val="24"/>
          <w:szCs w:val="24"/>
        </w:rPr>
        <w:t xml:space="preserve">, pointing to a lack of novelty effect, which </w:t>
      </w:r>
      <w:r w:rsidR="00555F98">
        <w:rPr>
          <w:sz w:val="24"/>
          <w:szCs w:val="24"/>
        </w:rPr>
        <w:t>also</w:t>
      </w:r>
      <w:r>
        <w:rPr>
          <w:sz w:val="24"/>
          <w:szCs w:val="24"/>
        </w:rPr>
        <w:t xml:space="preserve"> </w:t>
      </w:r>
      <w:r w:rsidRPr="00A10636">
        <w:rPr>
          <w:sz w:val="24"/>
          <w:szCs w:val="24"/>
        </w:rPr>
        <w:t xml:space="preserve">aligns with expectations, given that students were exposed to the AI pedagogy more than four weeks </w:t>
      </w:r>
      <w:r w:rsidR="00555F98">
        <w:rPr>
          <w:sz w:val="24"/>
          <w:szCs w:val="24"/>
        </w:rPr>
        <w:t>prior to</w:t>
      </w:r>
      <w:r w:rsidRPr="00A10636">
        <w:rPr>
          <w:sz w:val="24"/>
          <w:szCs w:val="24"/>
        </w:rPr>
        <w:t xml:space="preserve"> the intervention and </w:t>
      </w:r>
      <w:r>
        <w:rPr>
          <w:sz w:val="24"/>
          <w:szCs w:val="24"/>
        </w:rPr>
        <w:t>periodically</w:t>
      </w:r>
      <w:r w:rsidRPr="00A10636">
        <w:rPr>
          <w:sz w:val="24"/>
          <w:szCs w:val="24"/>
        </w:rPr>
        <w:t xml:space="preserve"> thereafter.</w:t>
      </w:r>
    </w:p>
    <w:p w14:paraId="0A06322D" w14:textId="77777777" w:rsidR="003D0CAA" w:rsidRDefault="003D0CAA" w:rsidP="003D0CAA">
      <w:pPr>
        <w:spacing w:line="480" w:lineRule="auto"/>
        <w:rPr>
          <w:sz w:val="24"/>
          <w:szCs w:val="24"/>
        </w:rPr>
      </w:pPr>
    </w:p>
    <w:p w14:paraId="11D7EF7A" w14:textId="6BFF3C60" w:rsidR="00001E16" w:rsidRDefault="00001E16" w:rsidP="00115CAB">
      <w:pPr>
        <w:widowControl w:val="0"/>
        <w:spacing w:line="480" w:lineRule="auto"/>
        <w:rPr>
          <w:sz w:val="24"/>
          <w:szCs w:val="24"/>
        </w:rPr>
      </w:pPr>
      <w:r>
        <w:rPr>
          <w:i/>
          <w:sz w:val="24"/>
          <w:szCs w:val="24"/>
        </w:rPr>
        <w:t>Additional Tables</w:t>
      </w:r>
    </w:p>
    <w:tbl>
      <w:tblPr>
        <w:tblStyle w:val="a3"/>
        <w:tblpPr w:leftFromText="180" w:rightFromText="180" w:topFromText="180" w:bottomFromText="180" w:vertAnchor="text" w:tblpY="703"/>
        <w:tblW w:w="9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520"/>
        <w:gridCol w:w="3150"/>
      </w:tblGrid>
      <w:tr w:rsidR="003D0CAA" w14:paraId="10D66C83" w14:textId="77777777" w:rsidTr="00D53DCE">
        <w:trPr>
          <w:trHeight w:val="420"/>
        </w:trPr>
        <w:tc>
          <w:tcPr>
            <w:tcW w:w="4040" w:type="dxa"/>
          </w:tcPr>
          <w:p w14:paraId="2ABFA0EC" w14:textId="77777777" w:rsidR="003D0CAA" w:rsidRDefault="003D0CAA" w:rsidP="00D53DCE">
            <w:pPr>
              <w:widowControl w:val="0"/>
              <w:spacing w:line="480" w:lineRule="auto"/>
              <w:rPr>
                <w:sz w:val="24"/>
                <w:szCs w:val="24"/>
              </w:rPr>
            </w:pPr>
          </w:p>
        </w:tc>
        <w:tc>
          <w:tcPr>
            <w:tcW w:w="2520" w:type="dxa"/>
          </w:tcPr>
          <w:p w14:paraId="148D3688" w14:textId="6BABD06C" w:rsidR="003D0CAA" w:rsidRDefault="003D0CAA" w:rsidP="00D53DCE">
            <w:pPr>
              <w:widowControl w:val="0"/>
              <w:spacing w:line="480" w:lineRule="auto"/>
              <w:jc w:val="center"/>
              <w:rPr>
                <w:sz w:val="24"/>
                <w:szCs w:val="24"/>
              </w:rPr>
            </w:pPr>
            <w:r w:rsidRPr="00E07FBF">
              <w:rPr>
                <w:sz w:val="24"/>
                <w:szCs w:val="24"/>
              </w:rPr>
              <w:t>G</w:t>
            </w:r>
            <w:r w:rsidR="0033692C">
              <w:rPr>
                <w:sz w:val="24"/>
                <w:szCs w:val="24"/>
              </w:rPr>
              <w:t>roup</w:t>
            </w:r>
            <w:r w:rsidRPr="00E07FBF">
              <w:rPr>
                <w:sz w:val="24"/>
                <w:szCs w:val="24"/>
              </w:rPr>
              <w:t xml:space="preserve"> 1 (</w:t>
            </w:r>
            <w:r w:rsidRPr="00E07FBF">
              <w:rPr>
                <w:i/>
                <w:sz w:val="24"/>
                <w:szCs w:val="24"/>
              </w:rPr>
              <w:t>N</w:t>
            </w:r>
            <w:r w:rsidRPr="00E07FBF">
              <w:rPr>
                <w:sz w:val="24"/>
                <w:szCs w:val="24"/>
              </w:rPr>
              <w:t>=96)</w:t>
            </w:r>
          </w:p>
        </w:tc>
        <w:tc>
          <w:tcPr>
            <w:tcW w:w="3150" w:type="dxa"/>
          </w:tcPr>
          <w:p w14:paraId="0871CD1C" w14:textId="17BBEFE2" w:rsidR="003D0CAA" w:rsidRDefault="003D0CAA" w:rsidP="00D53DCE">
            <w:pPr>
              <w:widowControl w:val="0"/>
              <w:spacing w:line="480" w:lineRule="auto"/>
              <w:jc w:val="center"/>
              <w:rPr>
                <w:sz w:val="24"/>
                <w:szCs w:val="24"/>
              </w:rPr>
            </w:pPr>
            <w:r w:rsidRPr="00E07FBF">
              <w:rPr>
                <w:sz w:val="24"/>
                <w:szCs w:val="24"/>
              </w:rPr>
              <w:t>G</w:t>
            </w:r>
            <w:r w:rsidR="0033692C">
              <w:rPr>
                <w:sz w:val="24"/>
                <w:szCs w:val="24"/>
              </w:rPr>
              <w:t>roup</w:t>
            </w:r>
            <w:r w:rsidRPr="00E07FBF">
              <w:rPr>
                <w:sz w:val="24"/>
                <w:szCs w:val="24"/>
              </w:rPr>
              <w:t xml:space="preserve"> 2 (</w:t>
            </w:r>
            <w:r w:rsidRPr="00E07FBF">
              <w:rPr>
                <w:i/>
                <w:sz w:val="24"/>
                <w:szCs w:val="24"/>
              </w:rPr>
              <w:t>N</w:t>
            </w:r>
            <w:r w:rsidRPr="00E07FBF">
              <w:rPr>
                <w:sz w:val="24"/>
                <w:szCs w:val="24"/>
              </w:rPr>
              <w:t>=98)</w:t>
            </w:r>
          </w:p>
        </w:tc>
      </w:tr>
      <w:tr w:rsidR="003D0CAA" w14:paraId="2168017D" w14:textId="77777777" w:rsidTr="00D53DCE">
        <w:trPr>
          <w:trHeight w:val="700"/>
        </w:trPr>
        <w:tc>
          <w:tcPr>
            <w:tcW w:w="4040" w:type="dxa"/>
          </w:tcPr>
          <w:p w14:paraId="0D0DA00E" w14:textId="3A94F219" w:rsidR="003D0CAA" w:rsidRDefault="003D0CAA" w:rsidP="00D53DCE">
            <w:pPr>
              <w:widowControl w:val="0"/>
              <w:spacing w:line="480" w:lineRule="auto"/>
              <w:rPr>
                <w:sz w:val="24"/>
                <w:szCs w:val="24"/>
              </w:rPr>
            </w:pPr>
            <w:r w:rsidRPr="00E07FBF">
              <w:rPr>
                <w:sz w:val="24"/>
                <w:szCs w:val="24"/>
              </w:rPr>
              <w:t xml:space="preserve">Proportion of </w:t>
            </w:r>
            <w:proofErr w:type="spellStart"/>
            <w:proofErr w:type="gramStart"/>
            <w:r w:rsidRPr="00E07FBF">
              <w:rPr>
                <w:sz w:val="24"/>
                <w:szCs w:val="24"/>
              </w:rPr>
              <w:t>female:male</w:t>
            </w:r>
            <w:proofErr w:type="spellEnd"/>
            <w:proofErr w:type="gramEnd"/>
            <w:r w:rsidRPr="00E07FBF">
              <w:rPr>
                <w:sz w:val="24"/>
                <w:szCs w:val="24"/>
              </w:rPr>
              <w:t xml:space="preserve"> students (%) </w:t>
            </w:r>
          </w:p>
        </w:tc>
        <w:tc>
          <w:tcPr>
            <w:tcW w:w="2520" w:type="dxa"/>
          </w:tcPr>
          <w:p w14:paraId="5EC1F0FB" w14:textId="5D34AC85" w:rsidR="003D0CAA" w:rsidRDefault="003D0CAA" w:rsidP="00D53DCE">
            <w:pPr>
              <w:widowControl w:val="0"/>
              <w:spacing w:line="480" w:lineRule="auto"/>
              <w:rPr>
                <w:sz w:val="24"/>
                <w:szCs w:val="24"/>
              </w:rPr>
            </w:pPr>
            <w:r w:rsidRPr="00E07FBF">
              <w:rPr>
                <w:sz w:val="24"/>
                <w:szCs w:val="24"/>
              </w:rPr>
              <w:t>69.5:30.5</w:t>
            </w:r>
          </w:p>
        </w:tc>
        <w:tc>
          <w:tcPr>
            <w:tcW w:w="3150" w:type="dxa"/>
          </w:tcPr>
          <w:p w14:paraId="5146BA5A" w14:textId="77777777" w:rsidR="003D0CAA" w:rsidRDefault="003D0CAA" w:rsidP="00D53DCE">
            <w:pPr>
              <w:widowControl w:val="0"/>
              <w:spacing w:line="480" w:lineRule="auto"/>
              <w:rPr>
                <w:sz w:val="24"/>
                <w:szCs w:val="24"/>
              </w:rPr>
            </w:pPr>
            <w:r w:rsidRPr="00E07FBF">
              <w:rPr>
                <w:sz w:val="24"/>
                <w:szCs w:val="24"/>
              </w:rPr>
              <w:t>65.8:35.2</w:t>
            </w:r>
          </w:p>
        </w:tc>
      </w:tr>
      <w:tr w:rsidR="003D0CAA" w14:paraId="01906B6D" w14:textId="77777777" w:rsidTr="00D53DCE">
        <w:trPr>
          <w:trHeight w:val="420"/>
        </w:trPr>
        <w:tc>
          <w:tcPr>
            <w:tcW w:w="4040" w:type="dxa"/>
          </w:tcPr>
          <w:p w14:paraId="2E0DD661" w14:textId="1537ADED" w:rsidR="003D0CAA" w:rsidRDefault="003D0CAA" w:rsidP="00D53DCE">
            <w:pPr>
              <w:widowControl w:val="0"/>
              <w:spacing w:line="480" w:lineRule="auto"/>
              <w:rPr>
                <w:sz w:val="24"/>
                <w:szCs w:val="24"/>
              </w:rPr>
            </w:pPr>
            <w:r w:rsidRPr="00E07FBF">
              <w:rPr>
                <w:sz w:val="24"/>
                <w:szCs w:val="24"/>
              </w:rPr>
              <w:t>Proportion of 1st:2nd:3rd:4th</w:t>
            </w:r>
            <w:r w:rsidR="0033692C">
              <w:rPr>
                <w:sz w:val="24"/>
                <w:szCs w:val="24"/>
              </w:rPr>
              <w:t>-</w:t>
            </w:r>
            <w:r w:rsidRPr="00E07FBF">
              <w:rPr>
                <w:sz w:val="24"/>
                <w:szCs w:val="24"/>
              </w:rPr>
              <w:t>year students (%)</w:t>
            </w:r>
          </w:p>
        </w:tc>
        <w:tc>
          <w:tcPr>
            <w:tcW w:w="2520" w:type="dxa"/>
          </w:tcPr>
          <w:p w14:paraId="63E60307" w14:textId="0F0938F1" w:rsidR="003D0CAA" w:rsidRDefault="003D0CAA" w:rsidP="00D53DCE">
            <w:pPr>
              <w:widowControl w:val="0"/>
              <w:spacing w:line="480" w:lineRule="auto"/>
              <w:rPr>
                <w:sz w:val="24"/>
                <w:szCs w:val="24"/>
              </w:rPr>
            </w:pPr>
            <w:r w:rsidRPr="00E07FBF">
              <w:rPr>
                <w:sz w:val="24"/>
                <w:szCs w:val="24"/>
              </w:rPr>
              <w:t>1.7:25.2:62.6:10.4</w:t>
            </w:r>
          </w:p>
        </w:tc>
        <w:tc>
          <w:tcPr>
            <w:tcW w:w="3150" w:type="dxa"/>
          </w:tcPr>
          <w:p w14:paraId="0A0F21CD" w14:textId="168CA3D3" w:rsidR="003D0CAA" w:rsidRDefault="003D0CAA" w:rsidP="00D53DCE">
            <w:pPr>
              <w:widowControl w:val="0"/>
              <w:spacing w:line="480" w:lineRule="auto"/>
              <w:rPr>
                <w:sz w:val="24"/>
                <w:szCs w:val="24"/>
              </w:rPr>
            </w:pPr>
            <w:r w:rsidRPr="00E07FBF">
              <w:rPr>
                <w:sz w:val="24"/>
                <w:szCs w:val="24"/>
              </w:rPr>
              <w:t>1.9:26.2:60.8:10.3</w:t>
            </w:r>
          </w:p>
        </w:tc>
      </w:tr>
      <w:tr w:rsidR="003D0CAA" w14:paraId="59AF402A" w14:textId="77777777" w:rsidTr="00D53DCE">
        <w:trPr>
          <w:trHeight w:val="420"/>
        </w:trPr>
        <w:tc>
          <w:tcPr>
            <w:tcW w:w="4040" w:type="dxa"/>
          </w:tcPr>
          <w:p w14:paraId="1C75DFAF" w14:textId="6C04D818" w:rsidR="003D0CAA" w:rsidRPr="00E07FBF" w:rsidRDefault="003D0CAA" w:rsidP="00D53DCE">
            <w:pPr>
              <w:widowControl w:val="0"/>
              <w:rPr>
                <w:sz w:val="24"/>
                <w:szCs w:val="24"/>
              </w:rPr>
            </w:pPr>
            <w:r w:rsidRPr="00E07FBF">
              <w:rPr>
                <w:sz w:val="24"/>
                <w:szCs w:val="24"/>
              </w:rPr>
              <w:t>Proportion of concentrations</w:t>
            </w:r>
            <w:r w:rsidR="0033692C">
              <w:rPr>
                <w:sz w:val="24"/>
                <w:szCs w:val="24"/>
              </w:rPr>
              <w:t>,</w:t>
            </w:r>
          </w:p>
          <w:p w14:paraId="7113010F" w14:textId="39B4E6BE" w:rsidR="003D0CAA" w:rsidRDefault="003D0CAA" w:rsidP="00D53DCE">
            <w:pPr>
              <w:widowControl w:val="0"/>
              <w:spacing w:line="480" w:lineRule="auto"/>
              <w:rPr>
                <w:sz w:val="24"/>
                <w:szCs w:val="24"/>
              </w:rPr>
            </w:pPr>
            <w:proofErr w:type="gramStart"/>
            <w:r w:rsidRPr="00E07FBF">
              <w:rPr>
                <w:sz w:val="24"/>
                <w:szCs w:val="24"/>
              </w:rPr>
              <w:t>u</w:t>
            </w:r>
            <w:proofErr w:type="spellStart"/>
            <w:r w:rsidRPr="00E07FBF">
              <w:rPr>
                <w:sz w:val="24"/>
                <w:szCs w:val="24"/>
              </w:rPr>
              <w:t>ndeclared:life</w:t>
            </w:r>
            <w:proofErr w:type="gramEnd"/>
            <w:r w:rsidRPr="00E07FBF">
              <w:rPr>
                <w:sz w:val="24"/>
                <w:szCs w:val="24"/>
              </w:rPr>
              <w:t xml:space="preserve"> </w:t>
            </w:r>
            <w:proofErr w:type="gramStart"/>
            <w:r w:rsidRPr="00E07FBF">
              <w:rPr>
                <w:sz w:val="24"/>
                <w:szCs w:val="24"/>
              </w:rPr>
              <w:t>science:physical</w:t>
            </w:r>
            <w:proofErr w:type="spellEnd"/>
            <w:proofErr w:type="gramEnd"/>
            <w:r w:rsidRPr="00E07FBF">
              <w:rPr>
                <w:sz w:val="24"/>
                <w:szCs w:val="24"/>
              </w:rPr>
              <w:t xml:space="preserve"> </w:t>
            </w:r>
            <w:proofErr w:type="spellStart"/>
            <w:proofErr w:type="gramStart"/>
            <w:r w:rsidRPr="00E07FBF">
              <w:rPr>
                <w:sz w:val="24"/>
                <w:szCs w:val="24"/>
              </w:rPr>
              <w:t>science:humanities</w:t>
            </w:r>
            <w:proofErr w:type="spellEnd"/>
            <w:proofErr w:type="gramEnd"/>
            <w:r w:rsidRPr="00E07FBF">
              <w:rPr>
                <w:sz w:val="24"/>
                <w:szCs w:val="24"/>
              </w:rPr>
              <w:t xml:space="preserve">/social </w:t>
            </w:r>
            <w:proofErr w:type="gramStart"/>
            <w:r w:rsidRPr="00E07FBF">
              <w:rPr>
                <w:sz w:val="24"/>
                <w:szCs w:val="24"/>
              </w:rPr>
              <w:t>science</w:t>
            </w:r>
            <w:r w:rsidR="0033692C">
              <w:rPr>
                <w:sz w:val="24"/>
                <w:szCs w:val="24"/>
              </w:rPr>
              <w:t xml:space="preserve"> </w:t>
            </w:r>
            <w:r w:rsidR="0033692C" w:rsidRPr="00E07FBF">
              <w:rPr>
                <w:sz w:val="24"/>
                <w:szCs w:val="24"/>
              </w:rPr>
              <w:t xml:space="preserve"> (</w:t>
            </w:r>
            <w:proofErr w:type="gramEnd"/>
            <w:r w:rsidR="0033692C" w:rsidRPr="00E07FBF">
              <w:rPr>
                <w:sz w:val="24"/>
                <w:szCs w:val="24"/>
              </w:rPr>
              <w:t>%)</w:t>
            </w:r>
          </w:p>
        </w:tc>
        <w:tc>
          <w:tcPr>
            <w:tcW w:w="2520" w:type="dxa"/>
          </w:tcPr>
          <w:p w14:paraId="011C828B" w14:textId="547CE71C" w:rsidR="003D0CAA" w:rsidRDefault="003D0CAA" w:rsidP="00D53DCE">
            <w:pPr>
              <w:widowControl w:val="0"/>
              <w:spacing w:line="480" w:lineRule="auto"/>
              <w:rPr>
                <w:sz w:val="24"/>
                <w:szCs w:val="24"/>
              </w:rPr>
            </w:pPr>
            <w:r w:rsidRPr="00E07FBF">
              <w:rPr>
                <w:sz w:val="24"/>
                <w:szCs w:val="24"/>
              </w:rPr>
              <w:t>27.0:54.8:9.6:8.7</w:t>
            </w:r>
          </w:p>
        </w:tc>
        <w:tc>
          <w:tcPr>
            <w:tcW w:w="3150" w:type="dxa"/>
          </w:tcPr>
          <w:p w14:paraId="3DC8C15F" w14:textId="2871AAEC" w:rsidR="003D0CAA" w:rsidRDefault="003D0CAA" w:rsidP="00D53DCE">
            <w:pPr>
              <w:widowControl w:val="0"/>
              <w:spacing w:line="480" w:lineRule="auto"/>
              <w:rPr>
                <w:sz w:val="24"/>
                <w:szCs w:val="24"/>
              </w:rPr>
            </w:pPr>
            <w:r w:rsidRPr="00E07FBF">
              <w:rPr>
                <w:sz w:val="24"/>
                <w:szCs w:val="24"/>
              </w:rPr>
              <w:t>29.3:55.7:9.4:5.7</w:t>
            </w:r>
          </w:p>
        </w:tc>
      </w:tr>
    </w:tbl>
    <w:p w14:paraId="333D6AB8" w14:textId="77A15B39" w:rsidR="003D0CAA" w:rsidRDefault="003D0CAA" w:rsidP="003D0CAA">
      <w:pPr>
        <w:spacing w:line="480" w:lineRule="auto"/>
        <w:rPr>
          <w:sz w:val="24"/>
          <w:szCs w:val="24"/>
        </w:rPr>
      </w:pPr>
      <w:r>
        <w:rPr>
          <w:b/>
          <w:sz w:val="24"/>
          <w:szCs w:val="24"/>
        </w:rPr>
        <w:t>Table S</w:t>
      </w:r>
      <w:r>
        <w:rPr>
          <w:b/>
          <w:sz w:val="24"/>
          <w:szCs w:val="24"/>
        </w:rPr>
        <w:t>2</w:t>
      </w:r>
      <w:r>
        <w:rPr>
          <w:b/>
          <w:sz w:val="24"/>
          <w:szCs w:val="24"/>
        </w:rPr>
        <w:t xml:space="preserve">A. Demographic </w:t>
      </w:r>
      <w:r w:rsidR="0033692C">
        <w:rPr>
          <w:b/>
          <w:sz w:val="24"/>
          <w:szCs w:val="24"/>
        </w:rPr>
        <w:t>F</w:t>
      </w:r>
      <w:r>
        <w:rPr>
          <w:b/>
          <w:sz w:val="24"/>
          <w:szCs w:val="24"/>
        </w:rPr>
        <w:t xml:space="preserve">actors of </w:t>
      </w:r>
      <w:r w:rsidR="0033692C">
        <w:rPr>
          <w:b/>
          <w:sz w:val="24"/>
          <w:szCs w:val="24"/>
        </w:rPr>
        <w:t>G</w:t>
      </w:r>
      <w:r>
        <w:rPr>
          <w:b/>
          <w:sz w:val="24"/>
          <w:szCs w:val="24"/>
        </w:rPr>
        <w:t>roups 1 and 2.</w:t>
      </w:r>
    </w:p>
    <w:p w14:paraId="5633D80E" w14:textId="25063CA3" w:rsidR="003D0CAA" w:rsidRDefault="003D0CAA" w:rsidP="003D0CAA">
      <w:pPr>
        <w:spacing w:line="480" w:lineRule="auto"/>
        <w:rPr>
          <w:sz w:val="24"/>
          <w:szCs w:val="24"/>
        </w:rPr>
      </w:pPr>
      <w:r>
        <w:rPr>
          <w:b/>
          <w:sz w:val="24"/>
          <w:szCs w:val="24"/>
        </w:rPr>
        <w:t>Table S</w:t>
      </w:r>
      <w:r>
        <w:rPr>
          <w:b/>
          <w:sz w:val="24"/>
          <w:szCs w:val="24"/>
        </w:rPr>
        <w:t>2</w:t>
      </w:r>
      <w:r>
        <w:rPr>
          <w:b/>
          <w:sz w:val="24"/>
          <w:szCs w:val="24"/>
        </w:rPr>
        <w:t xml:space="preserve">A. </w:t>
      </w:r>
      <w:r>
        <w:rPr>
          <w:sz w:val="24"/>
          <w:szCs w:val="24"/>
        </w:rPr>
        <w:t>Gender, year, and concentration proportions for groups 1 and 2.</w:t>
      </w:r>
    </w:p>
    <w:p w14:paraId="1DF4684E" w14:textId="77777777" w:rsidR="003D0CAA" w:rsidRDefault="003D0CAA" w:rsidP="003D0CAA">
      <w:pPr>
        <w:spacing w:line="480" w:lineRule="auto"/>
        <w:rPr>
          <w:b/>
          <w:sz w:val="24"/>
          <w:szCs w:val="24"/>
        </w:rPr>
      </w:pPr>
    </w:p>
    <w:p w14:paraId="44523C4C" w14:textId="3A963BCD" w:rsidR="003D0CAA" w:rsidRDefault="003D0CAA" w:rsidP="003D0CAA">
      <w:pPr>
        <w:spacing w:line="480" w:lineRule="auto"/>
        <w:rPr>
          <w:b/>
          <w:sz w:val="24"/>
          <w:szCs w:val="24"/>
        </w:rPr>
      </w:pPr>
      <w:r>
        <w:rPr>
          <w:b/>
          <w:sz w:val="24"/>
          <w:szCs w:val="24"/>
        </w:rPr>
        <w:t>Table S</w:t>
      </w:r>
      <w:r>
        <w:rPr>
          <w:b/>
          <w:sz w:val="24"/>
          <w:szCs w:val="24"/>
        </w:rPr>
        <w:t>2</w:t>
      </w:r>
      <w:r>
        <w:rPr>
          <w:b/>
          <w:sz w:val="24"/>
          <w:szCs w:val="24"/>
        </w:rPr>
        <w:t xml:space="preserve">B. Descriptive </w:t>
      </w:r>
      <w:r w:rsidR="0033692C">
        <w:rPr>
          <w:b/>
          <w:sz w:val="24"/>
          <w:szCs w:val="24"/>
        </w:rPr>
        <w:t>S</w:t>
      </w:r>
      <w:r>
        <w:rPr>
          <w:b/>
          <w:sz w:val="24"/>
          <w:szCs w:val="24"/>
        </w:rPr>
        <w:t xml:space="preserve">tatistics for </w:t>
      </w:r>
      <w:r w:rsidR="0033692C">
        <w:rPr>
          <w:b/>
          <w:sz w:val="24"/>
          <w:szCs w:val="24"/>
        </w:rPr>
        <w:t>G</w:t>
      </w:r>
      <w:r>
        <w:rPr>
          <w:b/>
          <w:sz w:val="24"/>
          <w:szCs w:val="24"/>
        </w:rPr>
        <w:t>roups 1 and 2.</w:t>
      </w:r>
    </w:p>
    <w:tbl>
      <w:tblPr>
        <w:tblStyle w:val="a4"/>
        <w:tblpPr w:leftFromText="180" w:rightFromText="180" w:topFromText="180" w:bottomFromText="180" w:vertAnchor="text" w:tblpX="-225"/>
        <w:tblW w:w="9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0"/>
        <w:gridCol w:w="1170"/>
        <w:gridCol w:w="1170"/>
        <w:gridCol w:w="1390"/>
        <w:gridCol w:w="1155"/>
        <w:gridCol w:w="785"/>
        <w:gridCol w:w="720"/>
        <w:gridCol w:w="810"/>
      </w:tblGrid>
      <w:tr w:rsidR="003D0CAA" w14:paraId="09AB908E" w14:textId="77777777" w:rsidTr="00D53DCE">
        <w:trPr>
          <w:trHeight w:val="420"/>
        </w:trPr>
        <w:tc>
          <w:tcPr>
            <w:tcW w:w="2600" w:type="dxa"/>
          </w:tcPr>
          <w:p w14:paraId="21DFFFC9" w14:textId="77777777" w:rsidR="003D0CAA" w:rsidRDefault="003D0CAA" w:rsidP="00D53DCE">
            <w:pPr>
              <w:widowControl w:val="0"/>
              <w:spacing w:line="480" w:lineRule="auto"/>
              <w:rPr>
                <w:sz w:val="24"/>
                <w:szCs w:val="24"/>
              </w:rPr>
            </w:pPr>
          </w:p>
        </w:tc>
        <w:tc>
          <w:tcPr>
            <w:tcW w:w="2340" w:type="dxa"/>
            <w:gridSpan w:val="2"/>
          </w:tcPr>
          <w:p w14:paraId="29648322" w14:textId="6660D2BA" w:rsidR="003D0CAA" w:rsidRDefault="003D0CAA" w:rsidP="00D53DCE">
            <w:pPr>
              <w:widowControl w:val="0"/>
              <w:spacing w:line="480" w:lineRule="auto"/>
              <w:rPr>
                <w:sz w:val="24"/>
                <w:szCs w:val="24"/>
              </w:rPr>
            </w:pPr>
            <w:r>
              <w:rPr>
                <w:sz w:val="24"/>
                <w:szCs w:val="24"/>
              </w:rPr>
              <w:t>G</w:t>
            </w:r>
            <w:r w:rsidR="0033692C">
              <w:rPr>
                <w:sz w:val="24"/>
                <w:szCs w:val="24"/>
              </w:rPr>
              <w:t>roup</w:t>
            </w:r>
            <w:r>
              <w:rPr>
                <w:sz w:val="24"/>
                <w:szCs w:val="24"/>
              </w:rPr>
              <w:t xml:space="preserve"> 1 (</w:t>
            </w:r>
            <w:r>
              <w:rPr>
                <w:i/>
                <w:sz w:val="24"/>
                <w:szCs w:val="24"/>
              </w:rPr>
              <w:t>N</w:t>
            </w:r>
            <w:r>
              <w:rPr>
                <w:sz w:val="24"/>
                <w:szCs w:val="24"/>
              </w:rPr>
              <w:t>=96)</w:t>
            </w:r>
          </w:p>
        </w:tc>
        <w:tc>
          <w:tcPr>
            <w:tcW w:w="2545" w:type="dxa"/>
            <w:gridSpan w:val="2"/>
          </w:tcPr>
          <w:p w14:paraId="10078346" w14:textId="15AC32C5" w:rsidR="003D0CAA" w:rsidRDefault="003D0CAA" w:rsidP="00D53DCE">
            <w:pPr>
              <w:widowControl w:val="0"/>
              <w:spacing w:line="480" w:lineRule="auto"/>
              <w:rPr>
                <w:sz w:val="24"/>
                <w:szCs w:val="24"/>
              </w:rPr>
            </w:pPr>
            <w:r>
              <w:rPr>
                <w:sz w:val="24"/>
                <w:szCs w:val="24"/>
              </w:rPr>
              <w:t>G</w:t>
            </w:r>
            <w:r w:rsidR="0033692C">
              <w:rPr>
                <w:sz w:val="24"/>
                <w:szCs w:val="24"/>
              </w:rPr>
              <w:t>roup</w:t>
            </w:r>
            <w:r>
              <w:rPr>
                <w:sz w:val="24"/>
                <w:szCs w:val="24"/>
              </w:rPr>
              <w:t xml:space="preserve"> 2 (</w:t>
            </w:r>
            <w:r>
              <w:rPr>
                <w:i/>
                <w:sz w:val="24"/>
                <w:szCs w:val="24"/>
              </w:rPr>
              <w:t>N</w:t>
            </w:r>
            <w:r>
              <w:rPr>
                <w:sz w:val="24"/>
                <w:szCs w:val="24"/>
              </w:rPr>
              <w:t>=98)</w:t>
            </w:r>
          </w:p>
        </w:tc>
        <w:tc>
          <w:tcPr>
            <w:tcW w:w="785" w:type="dxa"/>
          </w:tcPr>
          <w:p w14:paraId="0B43D8B1" w14:textId="77777777" w:rsidR="003D0CAA" w:rsidRDefault="003D0CAA" w:rsidP="00D53DCE">
            <w:pPr>
              <w:widowControl w:val="0"/>
              <w:spacing w:line="480" w:lineRule="auto"/>
              <w:rPr>
                <w:sz w:val="24"/>
                <w:szCs w:val="24"/>
              </w:rPr>
            </w:pPr>
          </w:p>
        </w:tc>
        <w:tc>
          <w:tcPr>
            <w:tcW w:w="720" w:type="dxa"/>
          </w:tcPr>
          <w:p w14:paraId="44DCC3FC" w14:textId="77777777" w:rsidR="003D0CAA" w:rsidRDefault="003D0CAA" w:rsidP="00D53DCE">
            <w:pPr>
              <w:widowControl w:val="0"/>
              <w:spacing w:line="480" w:lineRule="auto"/>
              <w:rPr>
                <w:sz w:val="24"/>
                <w:szCs w:val="24"/>
              </w:rPr>
            </w:pPr>
          </w:p>
        </w:tc>
        <w:tc>
          <w:tcPr>
            <w:tcW w:w="810" w:type="dxa"/>
          </w:tcPr>
          <w:p w14:paraId="64577189" w14:textId="77777777" w:rsidR="003D0CAA" w:rsidRDefault="003D0CAA" w:rsidP="00D53DCE">
            <w:pPr>
              <w:widowControl w:val="0"/>
              <w:spacing w:line="480" w:lineRule="auto"/>
              <w:rPr>
                <w:sz w:val="24"/>
                <w:szCs w:val="24"/>
              </w:rPr>
            </w:pPr>
          </w:p>
        </w:tc>
      </w:tr>
      <w:tr w:rsidR="003D0CAA" w14:paraId="19711A6A" w14:textId="77777777" w:rsidTr="00D53DCE">
        <w:tc>
          <w:tcPr>
            <w:tcW w:w="2600" w:type="dxa"/>
          </w:tcPr>
          <w:p w14:paraId="15D54DC3" w14:textId="77777777" w:rsidR="003D0CAA" w:rsidRDefault="003D0CAA" w:rsidP="00D53DCE">
            <w:pPr>
              <w:widowControl w:val="0"/>
              <w:spacing w:line="480" w:lineRule="auto"/>
              <w:rPr>
                <w:sz w:val="24"/>
                <w:szCs w:val="24"/>
              </w:rPr>
            </w:pPr>
          </w:p>
        </w:tc>
        <w:tc>
          <w:tcPr>
            <w:tcW w:w="1170" w:type="dxa"/>
          </w:tcPr>
          <w:p w14:paraId="3314F1D4" w14:textId="77777777" w:rsidR="003D0CAA" w:rsidRDefault="003D0CAA" w:rsidP="00D53DCE">
            <w:pPr>
              <w:widowControl w:val="0"/>
              <w:spacing w:line="480" w:lineRule="auto"/>
              <w:rPr>
                <w:sz w:val="24"/>
                <w:szCs w:val="24"/>
              </w:rPr>
            </w:pPr>
            <w:r>
              <w:rPr>
                <w:sz w:val="24"/>
                <w:szCs w:val="24"/>
              </w:rPr>
              <w:t>Mean</w:t>
            </w:r>
          </w:p>
        </w:tc>
        <w:tc>
          <w:tcPr>
            <w:tcW w:w="1170" w:type="dxa"/>
          </w:tcPr>
          <w:p w14:paraId="458E3080" w14:textId="77777777" w:rsidR="003D0CAA" w:rsidRDefault="003D0CAA" w:rsidP="00D53DCE">
            <w:pPr>
              <w:widowControl w:val="0"/>
              <w:spacing w:line="480" w:lineRule="auto"/>
              <w:rPr>
                <w:sz w:val="24"/>
                <w:szCs w:val="24"/>
              </w:rPr>
            </w:pPr>
            <w:r>
              <w:rPr>
                <w:sz w:val="24"/>
                <w:szCs w:val="24"/>
              </w:rPr>
              <w:t>SD</w:t>
            </w:r>
          </w:p>
        </w:tc>
        <w:tc>
          <w:tcPr>
            <w:tcW w:w="1390" w:type="dxa"/>
          </w:tcPr>
          <w:p w14:paraId="7AE77A35" w14:textId="77777777" w:rsidR="003D0CAA" w:rsidRDefault="003D0CAA" w:rsidP="00D53DCE">
            <w:pPr>
              <w:widowControl w:val="0"/>
              <w:spacing w:line="480" w:lineRule="auto"/>
              <w:rPr>
                <w:sz w:val="24"/>
                <w:szCs w:val="24"/>
              </w:rPr>
            </w:pPr>
            <w:r>
              <w:rPr>
                <w:sz w:val="24"/>
                <w:szCs w:val="24"/>
              </w:rPr>
              <w:t>Mean</w:t>
            </w:r>
          </w:p>
        </w:tc>
        <w:tc>
          <w:tcPr>
            <w:tcW w:w="1155" w:type="dxa"/>
          </w:tcPr>
          <w:p w14:paraId="1D48500C" w14:textId="77777777" w:rsidR="003D0CAA" w:rsidRDefault="003D0CAA" w:rsidP="00D53DCE">
            <w:pPr>
              <w:widowControl w:val="0"/>
              <w:spacing w:line="480" w:lineRule="auto"/>
              <w:rPr>
                <w:sz w:val="24"/>
                <w:szCs w:val="24"/>
              </w:rPr>
            </w:pPr>
            <w:r>
              <w:rPr>
                <w:sz w:val="24"/>
                <w:szCs w:val="24"/>
              </w:rPr>
              <w:t>SD</w:t>
            </w:r>
          </w:p>
        </w:tc>
        <w:tc>
          <w:tcPr>
            <w:tcW w:w="785" w:type="dxa"/>
          </w:tcPr>
          <w:p w14:paraId="7A339B85" w14:textId="77777777" w:rsidR="003D0CAA" w:rsidRDefault="003D0CAA" w:rsidP="00D53DCE">
            <w:pPr>
              <w:widowControl w:val="0"/>
              <w:spacing w:line="480" w:lineRule="auto"/>
              <w:rPr>
                <w:sz w:val="24"/>
                <w:szCs w:val="24"/>
              </w:rPr>
            </w:pPr>
            <w:r>
              <w:rPr>
                <w:sz w:val="24"/>
                <w:szCs w:val="24"/>
              </w:rPr>
              <w:t>t</w:t>
            </w:r>
          </w:p>
        </w:tc>
        <w:tc>
          <w:tcPr>
            <w:tcW w:w="720" w:type="dxa"/>
          </w:tcPr>
          <w:p w14:paraId="28E2423E" w14:textId="77777777" w:rsidR="003D0CAA" w:rsidRDefault="003D0CAA" w:rsidP="00D53DCE">
            <w:pPr>
              <w:widowControl w:val="0"/>
              <w:spacing w:line="480" w:lineRule="auto"/>
              <w:rPr>
                <w:sz w:val="24"/>
                <w:szCs w:val="24"/>
              </w:rPr>
            </w:pPr>
            <w:proofErr w:type="spellStart"/>
            <w:r>
              <w:rPr>
                <w:sz w:val="24"/>
                <w:szCs w:val="24"/>
              </w:rPr>
              <w:t>df</w:t>
            </w:r>
            <w:proofErr w:type="spellEnd"/>
          </w:p>
        </w:tc>
        <w:tc>
          <w:tcPr>
            <w:tcW w:w="810" w:type="dxa"/>
          </w:tcPr>
          <w:p w14:paraId="0B1400D8" w14:textId="77777777" w:rsidR="003D0CAA" w:rsidRDefault="003D0CAA" w:rsidP="00D53DCE">
            <w:pPr>
              <w:widowControl w:val="0"/>
              <w:spacing w:line="480" w:lineRule="auto"/>
              <w:rPr>
                <w:i/>
                <w:sz w:val="24"/>
                <w:szCs w:val="24"/>
              </w:rPr>
            </w:pPr>
            <w:r>
              <w:rPr>
                <w:i/>
                <w:sz w:val="24"/>
                <w:szCs w:val="24"/>
              </w:rPr>
              <w:t>p</w:t>
            </w:r>
          </w:p>
        </w:tc>
      </w:tr>
      <w:tr w:rsidR="003D0CAA" w14:paraId="2DE70990" w14:textId="77777777" w:rsidTr="00D53DCE">
        <w:tc>
          <w:tcPr>
            <w:tcW w:w="2600" w:type="dxa"/>
          </w:tcPr>
          <w:p w14:paraId="230F13F9" w14:textId="77777777" w:rsidR="003D0CAA" w:rsidRDefault="003D0CAA" w:rsidP="00D53DCE">
            <w:pPr>
              <w:widowControl w:val="0"/>
              <w:spacing w:line="480" w:lineRule="auto"/>
              <w:rPr>
                <w:sz w:val="24"/>
                <w:szCs w:val="24"/>
              </w:rPr>
            </w:pPr>
            <w:r>
              <w:rPr>
                <w:sz w:val="24"/>
                <w:szCs w:val="24"/>
              </w:rPr>
              <w:t>FCI pre-test score (0-30)</w:t>
            </w:r>
          </w:p>
        </w:tc>
        <w:tc>
          <w:tcPr>
            <w:tcW w:w="1170" w:type="dxa"/>
          </w:tcPr>
          <w:p w14:paraId="147E0B88" w14:textId="77777777" w:rsidR="003D0CAA" w:rsidRDefault="003D0CAA" w:rsidP="00D53DCE">
            <w:pPr>
              <w:widowControl w:val="0"/>
              <w:spacing w:line="480" w:lineRule="auto"/>
              <w:rPr>
                <w:sz w:val="24"/>
                <w:szCs w:val="24"/>
              </w:rPr>
            </w:pPr>
            <w:r>
              <w:rPr>
                <w:sz w:val="24"/>
                <w:szCs w:val="24"/>
              </w:rPr>
              <w:t>13.3</w:t>
            </w:r>
          </w:p>
        </w:tc>
        <w:tc>
          <w:tcPr>
            <w:tcW w:w="1170" w:type="dxa"/>
          </w:tcPr>
          <w:p w14:paraId="428D0C3D" w14:textId="77777777" w:rsidR="003D0CAA" w:rsidRDefault="003D0CAA" w:rsidP="00D53DCE">
            <w:pPr>
              <w:widowControl w:val="0"/>
              <w:spacing w:line="480" w:lineRule="auto"/>
              <w:rPr>
                <w:sz w:val="24"/>
                <w:szCs w:val="24"/>
              </w:rPr>
            </w:pPr>
            <w:r>
              <w:rPr>
                <w:sz w:val="24"/>
                <w:szCs w:val="24"/>
              </w:rPr>
              <w:t>6.8</w:t>
            </w:r>
          </w:p>
        </w:tc>
        <w:tc>
          <w:tcPr>
            <w:tcW w:w="1390" w:type="dxa"/>
          </w:tcPr>
          <w:p w14:paraId="381B63F7" w14:textId="77777777" w:rsidR="003D0CAA" w:rsidRDefault="003D0CAA" w:rsidP="00D53DCE">
            <w:pPr>
              <w:widowControl w:val="0"/>
              <w:spacing w:line="480" w:lineRule="auto"/>
              <w:rPr>
                <w:sz w:val="24"/>
                <w:szCs w:val="24"/>
              </w:rPr>
            </w:pPr>
            <w:r>
              <w:rPr>
                <w:sz w:val="24"/>
                <w:szCs w:val="24"/>
              </w:rPr>
              <w:t>15.2</w:t>
            </w:r>
          </w:p>
        </w:tc>
        <w:tc>
          <w:tcPr>
            <w:tcW w:w="1155" w:type="dxa"/>
          </w:tcPr>
          <w:p w14:paraId="0DD6D27A" w14:textId="77777777" w:rsidR="003D0CAA" w:rsidRDefault="003D0CAA" w:rsidP="00D53DCE">
            <w:pPr>
              <w:widowControl w:val="0"/>
              <w:spacing w:line="480" w:lineRule="auto"/>
              <w:rPr>
                <w:sz w:val="24"/>
                <w:szCs w:val="24"/>
              </w:rPr>
            </w:pPr>
            <w:r>
              <w:rPr>
                <w:sz w:val="24"/>
                <w:szCs w:val="24"/>
              </w:rPr>
              <w:t>8.7</w:t>
            </w:r>
          </w:p>
        </w:tc>
        <w:tc>
          <w:tcPr>
            <w:tcW w:w="785" w:type="dxa"/>
          </w:tcPr>
          <w:p w14:paraId="05553A56" w14:textId="77777777" w:rsidR="003D0CAA" w:rsidRDefault="003D0CAA" w:rsidP="00D53DCE">
            <w:pPr>
              <w:widowControl w:val="0"/>
              <w:spacing w:line="480" w:lineRule="auto"/>
              <w:rPr>
                <w:sz w:val="24"/>
                <w:szCs w:val="24"/>
              </w:rPr>
            </w:pPr>
            <w:r>
              <w:rPr>
                <w:sz w:val="24"/>
                <w:szCs w:val="24"/>
              </w:rPr>
              <w:t>-1.09</w:t>
            </w:r>
          </w:p>
        </w:tc>
        <w:tc>
          <w:tcPr>
            <w:tcW w:w="720" w:type="dxa"/>
          </w:tcPr>
          <w:p w14:paraId="31ABA892" w14:textId="77777777" w:rsidR="003D0CAA" w:rsidRDefault="003D0CAA" w:rsidP="00D53DCE">
            <w:pPr>
              <w:widowControl w:val="0"/>
              <w:spacing w:line="480" w:lineRule="auto"/>
              <w:rPr>
                <w:sz w:val="24"/>
                <w:szCs w:val="24"/>
              </w:rPr>
            </w:pPr>
            <w:r>
              <w:rPr>
                <w:sz w:val="24"/>
                <w:szCs w:val="24"/>
              </w:rPr>
              <w:t>188</w:t>
            </w:r>
          </w:p>
        </w:tc>
        <w:tc>
          <w:tcPr>
            <w:tcW w:w="810" w:type="dxa"/>
          </w:tcPr>
          <w:p w14:paraId="216EACC7" w14:textId="77777777" w:rsidR="003D0CAA" w:rsidRDefault="003D0CAA" w:rsidP="00D53DCE">
            <w:pPr>
              <w:widowControl w:val="0"/>
              <w:spacing w:line="480" w:lineRule="auto"/>
              <w:rPr>
                <w:sz w:val="24"/>
                <w:szCs w:val="24"/>
              </w:rPr>
            </w:pPr>
            <w:r>
              <w:rPr>
                <w:sz w:val="24"/>
                <w:szCs w:val="24"/>
              </w:rPr>
              <w:t>0.28</w:t>
            </w:r>
          </w:p>
        </w:tc>
      </w:tr>
      <w:tr w:rsidR="003D0CAA" w14:paraId="16793B50" w14:textId="77777777" w:rsidTr="00D53DCE">
        <w:tc>
          <w:tcPr>
            <w:tcW w:w="2600" w:type="dxa"/>
          </w:tcPr>
          <w:p w14:paraId="1366A6CB" w14:textId="30B651A5" w:rsidR="003D0CAA" w:rsidRDefault="003D0CAA" w:rsidP="00D53DCE">
            <w:pPr>
              <w:widowControl w:val="0"/>
              <w:spacing w:line="480" w:lineRule="auto"/>
              <w:rPr>
                <w:sz w:val="24"/>
                <w:szCs w:val="24"/>
              </w:rPr>
            </w:pPr>
            <w:r>
              <w:rPr>
                <w:sz w:val="24"/>
                <w:szCs w:val="24"/>
              </w:rPr>
              <w:t xml:space="preserve">Midterm </w:t>
            </w:r>
            <w:r w:rsidR="0033692C">
              <w:rPr>
                <w:sz w:val="24"/>
                <w:szCs w:val="24"/>
              </w:rPr>
              <w:t>s</w:t>
            </w:r>
            <w:r>
              <w:rPr>
                <w:sz w:val="24"/>
                <w:szCs w:val="24"/>
              </w:rPr>
              <w:t>core (%)</w:t>
            </w:r>
          </w:p>
        </w:tc>
        <w:tc>
          <w:tcPr>
            <w:tcW w:w="1170" w:type="dxa"/>
          </w:tcPr>
          <w:p w14:paraId="6419662D" w14:textId="77777777" w:rsidR="003D0CAA" w:rsidRDefault="003D0CAA" w:rsidP="00D53DCE">
            <w:pPr>
              <w:widowControl w:val="0"/>
              <w:spacing w:line="480" w:lineRule="auto"/>
              <w:rPr>
                <w:sz w:val="24"/>
                <w:szCs w:val="24"/>
              </w:rPr>
            </w:pPr>
            <w:r>
              <w:rPr>
                <w:sz w:val="24"/>
                <w:szCs w:val="24"/>
              </w:rPr>
              <w:t>81.1</w:t>
            </w:r>
          </w:p>
        </w:tc>
        <w:tc>
          <w:tcPr>
            <w:tcW w:w="1170" w:type="dxa"/>
          </w:tcPr>
          <w:p w14:paraId="3D71C189" w14:textId="77777777" w:rsidR="003D0CAA" w:rsidRDefault="003D0CAA" w:rsidP="00D53DCE">
            <w:pPr>
              <w:widowControl w:val="0"/>
              <w:spacing w:line="480" w:lineRule="auto"/>
              <w:rPr>
                <w:sz w:val="24"/>
                <w:szCs w:val="24"/>
              </w:rPr>
            </w:pPr>
            <w:r>
              <w:rPr>
                <w:sz w:val="24"/>
                <w:szCs w:val="24"/>
              </w:rPr>
              <w:t>14.7</w:t>
            </w:r>
          </w:p>
        </w:tc>
        <w:tc>
          <w:tcPr>
            <w:tcW w:w="1390" w:type="dxa"/>
          </w:tcPr>
          <w:p w14:paraId="501A81E8" w14:textId="77777777" w:rsidR="003D0CAA" w:rsidRDefault="003D0CAA" w:rsidP="00D53DCE">
            <w:pPr>
              <w:widowControl w:val="0"/>
              <w:spacing w:line="480" w:lineRule="auto"/>
              <w:rPr>
                <w:sz w:val="24"/>
                <w:szCs w:val="24"/>
              </w:rPr>
            </w:pPr>
            <w:r>
              <w:rPr>
                <w:sz w:val="24"/>
                <w:szCs w:val="24"/>
              </w:rPr>
              <w:t>83.1</w:t>
            </w:r>
          </w:p>
        </w:tc>
        <w:tc>
          <w:tcPr>
            <w:tcW w:w="1155" w:type="dxa"/>
          </w:tcPr>
          <w:p w14:paraId="23F672A8" w14:textId="77777777" w:rsidR="003D0CAA" w:rsidRDefault="003D0CAA" w:rsidP="00D53DCE">
            <w:pPr>
              <w:widowControl w:val="0"/>
              <w:spacing w:line="480" w:lineRule="auto"/>
              <w:rPr>
                <w:sz w:val="24"/>
                <w:szCs w:val="24"/>
              </w:rPr>
            </w:pPr>
            <w:r>
              <w:rPr>
                <w:sz w:val="24"/>
                <w:szCs w:val="24"/>
              </w:rPr>
              <w:t>14.1</w:t>
            </w:r>
          </w:p>
        </w:tc>
        <w:tc>
          <w:tcPr>
            <w:tcW w:w="785" w:type="dxa"/>
          </w:tcPr>
          <w:p w14:paraId="4099548C" w14:textId="77777777" w:rsidR="003D0CAA" w:rsidRDefault="003D0CAA" w:rsidP="00D53DCE">
            <w:pPr>
              <w:widowControl w:val="0"/>
              <w:spacing w:line="480" w:lineRule="auto"/>
              <w:rPr>
                <w:sz w:val="24"/>
                <w:szCs w:val="24"/>
              </w:rPr>
            </w:pPr>
            <w:r>
              <w:rPr>
                <w:sz w:val="24"/>
                <w:szCs w:val="24"/>
              </w:rPr>
              <w:t>-0.96</w:t>
            </w:r>
          </w:p>
        </w:tc>
        <w:tc>
          <w:tcPr>
            <w:tcW w:w="720" w:type="dxa"/>
          </w:tcPr>
          <w:p w14:paraId="554D5D91" w14:textId="77777777" w:rsidR="003D0CAA" w:rsidRDefault="003D0CAA" w:rsidP="00D53DCE">
            <w:pPr>
              <w:widowControl w:val="0"/>
              <w:spacing w:line="480" w:lineRule="auto"/>
              <w:rPr>
                <w:sz w:val="24"/>
                <w:szCs w:val="24"/>
              </w:rPr>
            </w:pPr>
            <w:r>
              <w:rPr>
                <w:sz w:val="24"/>
                <w:szCs w:val="24"/>
              </w:rPr>
              <w:t>189</w:t>
            </w:r>
          </w:p>
        </w:tc>
        <w:tc>
          <w:tcPr>
            <w:tcW w:w="810" w:type="dxa"/>
          </w:tcPr>
          <w:p w14:paraId="140B744C" w14:textId="77777777" w:rsidR="003D0CAA" w:rsidRDefault="003D0CAA" w:rsidP="00D53DCE">
            <w:pPr>
              <w:widowControl w:val="0"/>
              <w:spacing w:line="480" w:lineRule="auto"/>
              <w:rPr>
                <w:sz w:val="24"/>
                <w:szCs w:val="24"/>
              </w:rPr>
            </w:pPr>
            <w:r>
              <w:rPr>
                <w:sz w:val="24"/>
                <w:szCs w:val="24"/>
              </w:rPr>
              <w:t>0.33</w:t>
            </w:r>
          </w:p>
        </w:tc>
      </w:tr>
    </w:tbl>
    <w:p w14:paraId="14AA2C4B" w14:textId="303C1B9E" w:rsidR="003D0CAA" w:rsidRDefault="003D0CAA" w:rsidP="003D0CAA">
      <w:pPr>
        <w:spacing w:line="480" w:lineRule="auto"/>
        <w:rPr>
          <w:sz w:val="24"/>
          <w:szCs w:val="24"/>
        </w:rPr>
      </w:pPr>
      <w:r>
        <w:rPr>
          <w:b/>
          <w:sz w:val="24"/>
          <w:szCs w:val="24"/>
        </w:rPr>
        <w:t>Table S</w:t>
      </w:r>
      <w:r>
        <w:rPr>
          <w:b/>
          <w:sz w:val="24"/>
          <w:szCs w:val="24"/>
        </w:rPr>
        <w:t>2</w:t>
      </w:r>
      <w:r>
        <w:rPr>
          <w:b/>
          <w:sz w:val="24"/>
          <w:szCs w:val="24"/>
        </w:rPr>
        <w:t xml:space="preserve">B. </w:t>
      </w:r>
      <w:r>
        <w:rPr>
          <w:sz w:val="24"/>
          <w:szCs w:val="24"/>
        </w:rPr>
        <w:t>Pre-semester scores on the</w:t>
      </w:r>
      <w:r>
        <w:rPr>
          <w:b/>
          <w:sz w:val="24"/>
          <w:szCs w:val="24"/>
        </w:rPr>
        <w:t xml:space="preserve"> </w:t>
      </w:r>
      <w:r>
        <w:rPr>
          <w:sz w:val="24"/>
          <w:szCs w:val="24"/>
        </w:rPr>
        <w:t>Force Concept Inventory and the first midterm exam for groups 1 and 2.</w:t>
      </w:r>
    </w:p>
    <w:p w14:paraId="39B9E04C" w14:textId="77777777" w:rsidR="003D0CAA" w:rsidRDefault="003D0CAA" w:rsidP="00880988">
      <w:pPr>
        <w:widowControl w:val="0"/>
        <w:spacing w:line="480" w:lineRule="auto"/>
        <w:rPr>
          <w:sz w:val="24"/>
          <w:szCs w:val="24"/>
        </w:rPr>
      </w:pPr>
    </w:p>
    <w:p w14:paraId="7F35AD25" w14:textId="4FE1FDE9" w:rsidR="003D0CAA" w:rsidRDefault="003D0CAA" w:rsidP="003D0CAA">
      <w:pPr>
        <w:spacing w:line="480" w:lineRule="auto"/>
        <w:rPr>
          <w:sz w:val="24"/>
          <w:szCs w:val="24"/>
        </w:rPr>
      </w:pPr>
      <w:r>
        <w:rPr>
          <w:b/>
          <w:sz w:val="24"/>
          <w:szCs w:val="24"/>
        </w:rPr>
        <w:t>Table S</w:t>
      </w:r>
      <w:r>
        <w:rPr>
          <w:b/>
          <w:sz w:val="24"/>
          <w:szCs w:val="24"/>
        </w:rPr>
        <w:t>3</w:t>
      </w:r>
      <w:r>
        <w:rPr>
          <w:b/>
          <w:sz w:val="24"/>
          <w:szCs w:val="24"/>
        </w:rPr>
        <w:t>. Two-</w:t>
      </w:r>
      <w:r w:rsidR="0033692C">
        <w:rPr>
          <w:b/>
          <w:sz w:val="24"/>
          <w:szCs w:val="24"/>
        </w:rPr>
        <w:t>L</w:t>
      </w:r>
      <w:r>
        <w:rPr>
          <w:b/>
          <w:sz w:val="24"/>
          <w:szCs w:val="24"/>
        </w:rPr>
        <w:t xml:space="preserve">esson </w:t>
      </w:r>
      <w:r w:rsidR="0033692C">
        <w:rPr>
          <w:b/>
          <w:sz w:val="24"/>
          <w:szCs w:val="24"/>
        </w:rPr>
        <w:t>C</w:t>
      </w:r>
      <w:r>
        <w:rPr>
          <w:b/>
          <w:sz w:val="24"/>
          <w:szCs w:val="24"/>
        </w:rPr>
        <w:t xml:space="preserve">rossover </w:t>
      </w:r>
      <w:r w:rsidR="0033692C">
        <w:rPr>
          <w:b/>
          <w:sz w:val="24"/>
          <w:szCs w:val="24"/>
        </w:rPr>
        <w:t>D</w:t>
      </w:r>
      <w:r>
        <w:rPr>
          <w:b/>
          <w:sz w:val="24"/>
          <w:szCs w:val="24"/>
        </w:rPr>
        <w:t>esign.</w:t>
      </w:r>
    </w:p>
    <w:p w14:paraId="49406E4F" w14:textId="77777777" w:rsidR="003D0CAA" w:rsidRDefault="003D0CAA" w:rsidP="003D0CAA">
      <w:pPr>
        <w:widowControl w:val="0"/>
        <w:spacing w:line="480" w:lineRule="auto"/>
        <w:jc w:val="center"/>
        <w:rPr>
          <w:sz w:val="24"/>
          <w:szCs w:val="24"/>
        </w:rPr>
      </w:pPr>
      <w:r>
        <w:rPr>
          <w:noProof/>
          <w:sz w:val="24"/>
          <w:szCs w:val="24"/>
        </w:rPr>
        <w:drawing>
          <wp:inline distT="114300" distB="114300" distL="114300" distR="114300" wp14:anchorId="4547BF52" wp14:editId="16750446">
            <wp:extent cx="4306888" cy="1379129"/>
            <wp:effectExtent l="0" t="0" r="0" b="0"/>
            <wp:docPr id="17" name="image6.png" descr="A group of classes in a group&#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6.png" descr="A group of classes in a group&#10;&#10;AI-generated content may be incorrect."/>
                    <pic:cNvPicPr preferRelativeResize="0"/>
                  </pic:nvPicPr>
                  <pic:blipFill>
                    <a:blip r:embed="rId8"/>
                    <a:srcRect/>
                    <a:stretch>
                      <a:fillRect/>
                    </a:stretch>
                  </pic:blipFill>
                  <pic:spPr>
                    <a:xfrm>
                      <a:off x="0" y="0"/>
                      <a:ext cx="4306888" cy="1379129"/>
                    </a:xfrm>
                    <a:prstGeom prst="rect">
                      <a:avLst/>
                    </a:prstGeom>
                    <a:ln/>
                  </pic:spPr>
                </pic:pic>
              </a:graphicData>
            </a:graphic>
          </wp:inline>
        </w:drawing>
      </w:r>
    </w:p>
    <w:p w14:paraId="47D4AEEE" w14:textId="7F2E8A90" w:rsidR="003D0CAA" w:rsidRDefault="003D0CAA" w:rsidP="003D0CAA">
      <w:pPr>
        <w:widowControl w:val="0"/>
        <w:spacing w:line="480" w:lineRule="auto"/>
        <w:rPr>
          <w:sz w:val="24"/>
          <w:szCs w:val="24"/>
        </w:rPr>
      </w:pPr>
      <w:r>
        <w:rPr>
          <w:b/>
          <w:sz w:val="24"/>
          <w:szCs w:val="24"/>
        </w:rPr>
        <w:t>Table S</w:t>
      </w:r>
      <w:r>
        <w:rPr>
          <w:b/>
          <w:sz w:val="24"/>
          <w:szCs w:val="24"/>
        </w:rPr>
        <w:t>3</w:t>
      </w:r>
      <w:r>
        <w:rPr>
          <w:b/>
          <w:sz w:val="24"/>
          <w:szCs w:val="24"/>
        </w:rPr>
        <w:t xml:space="preserve">. </w:t>
      </w:r>
      <w:r>
        <w:rPr>
          <w:sz w:val="24"/>
          <w:szCs w:val="24"/>
        </w:rPr>
        <w:t>Workflow for groups 1 and 2 during each of two lessons. Cross-over design ensures each student experiences both the experimental and control condition once.</w:t>
      </w:r>
    </w:p>
    <w:p w14:paraId="286F0BDA" w14:textId="77777777" w:rsidR="003D0CAA" w:rsidRDefault="003D0CAA" w:rsidP="00880988">
      <w:pPr>
        <w:widowControl w:val="0"/>
        <w:spacing w:line="480" w:lineRule="auto"/>
        <w:rPr>
          <w:sz w:val="24"/>
          <w:szCs w:val="24"/>
        </w:rPr>
      </w:pPr>
    </w:p>
    <w:p w14:paraId="05FBFE5D" w14:textId="77777777" w:rsidR="00880988" w:rsidRDefault="00880988" w:rsidP="00880988">
      <w:pPr>
        <w:widowControl w:val="0"/>
        <w:spacing w:line="480" w:lineRule="auto"/>
        <w:rPr>
          <w:sz w:val="24"/>
          <w:szCs w:val="24"/>
        </w:rPr>
      </w:pPr>
      <w:r>
        <w:rPr>
          <w:i/>
          <w:sz w:val="24"/>
          <w:szCs w:val="24"/>
        </w:rPr>
        <w:t>Test Validation</w:t>
      </w:r>
    </w:p>
    <w:p w14:paraId="0373EAD8" w14:textId="1A133252" w:rsidR="00CD67D9" w:rsidRDefault="00CD67D9" w:rsidP="00CD67D9">
      <w:pPr>
        <w:widowControl w:val="0"/>
        <w:spacing w:line="480" w:lineRule="auto"/>
        <w:rPr>
          <w:sz w:val="24"/>
          <w:szCs w:val="24"/>
        </w:rPr>
      </w:pPr>
      <w:r>
        <w:rPr>
          <w:sz w:val="24"/>
          <w:szCs w:val="24"/>
        </w:rPr>
        <w:t>Table S</w:t>
      </w:r>
      <w:r w:rsidR="00CC5664">
        <w:rPr>
          <w:sz w:val="24"/>
          <w:szCs w:val="24"/>
        </w:rPr>
        <w:t>4</w:t>
      </w:r>
      <w:r>
        <w:rPr>
          <w:sz w:val="24"/>
          <w:szCs w:val="24"/>
        </w:rPr>
        <w:t xml:space="preserve"> </w:t>
      </w:r>
      <w:r w:rsidR="00CC5664">
        <w:rPr>
          <w:sz w:val="24"/>
          <w:szCs w:val="24"/>
        </w:rPr>
        <w:t>lists</w:t>
      </w:r>
      <w:r w:rsidRPr="002B4356">
        <w:rPr>
          <w:sz w:val="24"/>
          <w:szCs w:val="24"/>
        </w:rPr>
        <w:t xml:space="preserve"> psychometric measures for each test question</w:t>
      </w:r>
      <w:r>
        <w:rPr>
          <w:sz w:val="24"/>
          <w:szCs w:val="24"/>
        </w:rPr>
        <w:t xml:space="preserve">. We calculated </w:t>
      </w:r>
      <w:r w:rsidRPr="002B4356">
        <w:rPr>
          <w:sz w:val="24"/>
          <w:szCs w:val="24"/>
        </w:rPr>
        <w:t>point-biserial correlation</w:t>
      </w:r>
      <w:r>
        <w:rPr>
          <w:sz w:val="24"/>
          <w:szCs w:val="24"/>
        </w:rPr>
        <w:t>,</w:t>
      </w:r>
      <w:r w:rsidRPr="002B4356">
        <w:rPr>
          <w:sz w:val="24"/>
          <w:szCs w:val="24"/>
        </w:rPr>
        <w:t xml:space="preserve"> item discrimination, and item difficulty</w:t>
      </w:r>
      <w:r>
        <w:rPr>
          <w:sz w:val="24"/>
          <w:szCs w:val="24"/>
        </w:rPr>
        <w:t>. These</w:t>
      </w:r>
      <w:r w:rsidRPr="002B4356">
        <w:rPr>
          <w:sz w:val="24"/>
          <w:szCs w:val="24"/>
        </w:rPr>
        <w:t xml:space="preserve"> measures</w:t>
      </w:r>
      <w:r w:rsidR="00A01414">
        <w:rPr>
          <w:sz w:val="24"/>
          <w:szCs w:val="24"/>
        </w:rPr>
        <w:t xml:space="preserve"> generally</w:t>
      </w:r>
      <w:r w:rsidRPr="002B4356">
        <w:rPr>
          <w:sz w:val="24"/>
          <w:szCs w:val="24"/>
        </w:rPr>
        <w:t xml:space="preserve"> indicate that the test questions are valid </w:t>
      </w:r>
      <w:r>
        <w:rPr>
          <w:sz w:val="24"/>
          <w:szCs w:val="24"/>
        </w:rPr>
        <w:t>for</w:t>
      </w:r>
      <w:r w:rsidRPr="002B4356">
        <w:rPr>
          <w:sz w:val="24"/>
          <w:szCs w:val="24"/>
        </w:rPr>
        <w:t xml:space="preserve"> assessing the intended learning outcomes.</w:t>
      </w:r>
      <w:r>
        <w:rPr>
          <w:sz w:val="24"/>
          <w:szCs w:val="24"/>
        </w:rPr>
        <w:t xml:space="preserve"> </w:t>
      </w:r>
      <w:r w:rsidRPr="002B4356">
        <w:rPr>
          <w:sz w:val="24"/>
          <w:szCs w:val="24"/>
        </w:rPr>
        <w:t xml:space="preserve">The point-biserial correlations </w:t>
      </w:r>
      <w:r>
        <w:rPr>
          <w:sz w:val="24"/>
          <w:szCs w:val="24"/>
        </w:rPr>
        <w:t>show</w:t>
      </w:r>
      <w:r w:rsidRPr="002B4356">
        <w:rPr>
          <w:sz w:val="24"/>
          <w:szCs w:val="24"/>
        </w:rPr>
        <w:t xml:space="preserve"> a strong alignment with overall test performance. The item discrimination values suggest that most questions effectively differentiate between higher- and lower-performing students.</w:t>
      </w:r>
      <w:r>
        <w:rPr>
          <w:sz w:val="24"/>
          <w:szCs w:val="24"/>
        </w:rPr>
        <w:t xml:space="preserve"> Item</w:t>
      </w:r>
      <w:r w:rsidRPr="002B4356">
        <w:rPr>
          <w:sz w:val="24"/>
          <w:szCs w:val="24"/>
        </w:rPr>
        <w:t xml:space="preserve"> difficulty values are</w:t>
      </w:r>
      <w:r>
        <w:rPr>
          <w:sz w:val="24"/>
          <w:szCs w:val="24"/>
        </w:rPr>
        <w:t xml:space="preserve"> also</w:t>
      </w:r>
      <w:r w:rsidRPr="002B4356">
        <w:rPr>
          <w:sz w:val="24"/>
          <w:szCs w:val="24"/>
        </w:rPr>
        <w:t xml:space="preserve"> generally within the </w:t>
      </w:r>
      <w:r>
        <w:rPr>
          <w:sz w:val="24"/>
          <w:szCs w:val="24"/>
        </w:rPr>
        <w:t>appropriate</w:t>
      </w:r>
      <w:r w:rsidRPr="002B4356">
        <w:rPr>
          <w:sz w:val="24"/>
          <w:szCs w:val="24"/>
        </w:rPr>
        <w:t xml:space="preserve"> range. </w:t>
      </w:r>
      <w:r>
        <w:rPr>
          <w:sz w:val="24"/>
          <w:szCs w:val="24"/>
        </w:rPr>
        <w:t xml:space="preserve">We </w:t>
      </w:r>
      <w:r>
        <w:rPr>
          <w:sz w:val="24"/>
          <w:szCs w:val="24"/>
        </w:rPr>
        <w:lastRenderedPageBreak/>
        <w:t xml:space="preserve">also note that our tests assess a </w:t>
      </w:r>
      <w:r w:rsidRPr="002B4356">
        <w:rPr>
          <w:sz w:val="24"/>
          <w:szCs w:val="24"/>
        </w:rPr>
        <w:t xml:space="preserve">range of different </w:t>
      </w:r>
      <w:r>
        <w:rPr>
          <w:sz w:val="24"/>
          <w:szCs w:val="24"/>
        </w:rPr>
        <w:t>concepts (i.e.</w:t>
      </w:r>
      <w:r w:rsidR="00001E16">
        <w:rPr>
          <w:sz w:val="24"/>
          <w:szCs w:val="24"/>
        </w:rPr>
        <w:t>,</w:t>
      </w:r>
      <w:r>
        <w:rPr>
          <w:sz w:val="24"/>
          <w:szCs w:val="24"/>
        </w:rPr>
        <w:t xml:space="preserve"> </w:t>
      </w:r>
      <w:r w:rsidRPr="002B4356">
        <w:rPr>
          <w:sz w:val="24"/>
          <w:szCs w:val="24"/>
        </w:rPr>
        <w:t>multidimensional context</w:t>
      </w:r>
      <w:r>
        <w:rPr>
          <w:sz w:val="24"/>
          <w:szCs w:val="24"/>
        </w:rPr>
        <w:t>).</w:t>
      </w:r>
    </w:p>
    <w:p w14:paraId="11050CC1" w14:textId="7881F788" w:rsidR="00CD67D9" w:rsidRDefault="00CD67D9" w:rsidP="00CD67D9">
      <w:pPr>
        <w:spacing w:line="480" w:lineRule="auto"/>
        <w:rPr>
          <w:sz w:val="24"/>
          <w:szCs w:val="24"/>
        </w:rPr>
      </w:pPr>
      <w:r>
        <w:rPr>
          <w:b/>
          <w:sz w:val="24"/>
          <w:szCs w:val="24"/>
        </w:rPr>
        <w:t>Table S</w:t>
      </w:r>
      <w:r w:rsidR="003D0CAA">
        <w:rPr>
          <w:b/>
          <w:sz w:val="24"/>
          <w:szCs w:val="24"/>
        </w:rPr>
        <w:t>4</w:t>
      </w:r>
      <w:r>
        <w:rPr>
          <w:b/>
          <w:sz w:val="24"/>
          <w:szCs w:val="24"/>
        </w:rPr>
        <w:t xml:space="preserve">. Psychometric </w:t>
      </w:r>
      <w:r w:rsidR="00CC5664">
        <w:rPr>
          <w:b/>
          <w:sz w:val="24"/>
          <w:szCs w:val="24"/>
        </w:rPr>
        <w:t>M</w:t>
      </w:r>
      <w:r>
        <w:rPr>
          <w:b/>
          <w:sz w:val="24"/>
          <w:szCs w:val="24"/>
        </w:rPr>
        <w:t>easures.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699"/>
        <w:gridCol w:w="1699"/>
        <w:gridCol w:w="1699"/>
      </w:tblGrid>
      <w:tr w:rsidR="00CD67D9" w:rsidRPr="002B4356" w14:paraId="33D80D07" w14:textId="77777777" w:rsidTr="00727DA6">
        <w:trPr>
          <w:trHeight w:val="432"/>
          <w:jc w:val="center"/>
        </w:trPr>
        <w:tc>
          <w:tcPr>
            <w:tcW w:w="1699" w:type="dxa"/>
          </w:tcPr>
          <w:p w14:paraId="09C70901" w14:textId="77777777" w:rsidR="00CD67D9" w:rsidRPr="002B4356" w:rsidRDefault="00CD67D9" w:rsidP="00727DA6">
            <w:pPr>
              <w:rPr>
                <w:sz w:val="24"/>
                <w:szCs w:val="24"/>
              </w:rPr>
            </w:pPr>
            <w:r w:rsidRPr="002B4356">
              <w:rPr>
                <w:sz w:val="24"/>
                <w:szCs w:val="24"/>
              </w:rPr>
              <w:t>Question</w:t>
            </w:r>
            <w:r>
              <w:rPr>
                <w:sz w:val="24"/>
                <w:szCs w:val="24"/>
              </w:rPr>
              <w:t xml:space="preserve"> Label</w:t>
            </w:r>
          </w:p>
        </w:tc>
        <w:tc>
          <w:tcPr>
            <w:tcW w:w="1699" w:type="dxa"/>
          </w:tcPr>
          <w:p w14:paraId="33B12A61" w14:textId="77777777" w:rsidR="00CD67D9" w:rsidRPr="002B4356" w:rsidRDefault="00CD67D9" w:rsidP="00727DA6">
            <w:pPr>
              <w:rPr>
                <w:sz w:val="24"/>
                <w:szCs w:val="24"/>
              </w:rPr>
            </w:pPr>
            <w:r w:rsidRPr="002B4356">
              <w:rPr>
                <w:sz w:val="24"/>
                <w:szCs w:val="24"/>
              </w:rPr>
              <w:t>Point-Biserial Correlation</w:t>
            </w:r>
          </w:p>
        </w:tc>
        <w:tc>
          <w:tcPr>
            <w:tcW w:w="1699" w:type="dxa"/>
          </w:tcPr>
          <w:p w14:paraId="2EB39BDD" w14:textId="77777777" w:rsidR="00CD67D9" w:rsidRPr="002B4356" w:rsidRDefault="00CD67D9" w:rsidP="00727DA6">
            <w:pPr>
              <w:rPr>
                <w:sz w:val="24"/>
                <w:szCs w:val="24"/>
              </w:rPr>
            </w:pPr>
            <w:r w:rsidRPr="002B4356">
              <w:rPr>
                <w:sz w:val="24"/>
                <w:szCs w:val="24"/>
              </w:rPr>
              <w:t>Item Discrimination</w:t>
            </w:r>
          </w:p>
        </w:tc>
        <w:tc>
          <w:tcPr>
            <w:tcW w:w="1699" w:type="dxa"/>
          </w:tcPr>
          <w:p w14:paraId="3B6F31D8" w14:textId="77777777" w:rsidR="00CD67D9" w:rsidRPr="002B4356" w:rsidRDefault="00CD67D9" w:rsidP="00727DA6">
            <w:pPr>
              <w:rPr>
                <w:sz w:val="24"/>
                <w:szCs w:val="24"/>
              </w:rPr>
            </w:pPr>
            <w:r w:rsidRPr="002B4356">
              <w:rPr>
                <w:sz w:val="24"/>
                <w:szCs w:val="24"/>
              </w:rPr>
              <w:t>Item Difficulty</w:t>
            </w:r>
          </w:p>
        </w:tc>
      </w:tr>
      <w:tr w:rsidR="00CD67D9" w:rsidRPr="002B4356" w14:paraId="4F8846CD" w14:textId="77777777" w:rsidTr="00727DA6">
        <w:trPr>
          <w:trHeight w:val="432"/>
          <w:jc w:val="center"/>
        </w:trPr>
        <w:tc>
          <w:tcPr>
            <w:tcW w:w="1699" w:type="dxa"/>
          </w:tcPr>
          <w:p w14:paraId="02788C0E" w14:textId="47A5F5AE" w:rsidR="00CD67D9" w:rsidRPr="002B4356" w:rsidRDefault="00B03554" w:rsidP="00727DA6">
            <w:pPr>
              <w:rPr>
                <w:sz w:val="24"/>
                <w:szCs w:val="24"/>
              </w:rPr>
            </w:pPr>
            <w:r>
              <w:rPr>
                <w:sz w:val="24"/>
                <w:szCs w:val="24"/>
              </w:rPr>
              <w:t>T1</w:t>
            </w:r>
            <w:r w:rsidR="00CD67D9">
              <w:rPr>
                <w:sz w:val="24"/>
                <w:szCs w:val="24"/>
              </w:rPr>
              <w:t>A</w:t>
            </w:r>
          </w:p>
        </w:tc>
        <w:tc>
          <w:tcPr>
            <w:tcW w:w="1699" w:type="dxa"/>
          </w:tcPr>
          <w:p w14:paraId="65A1A5A3" w14:textId="77777777" w:rsidR="00CD67D9" w:rsidRPr="002B4356" w:rsidRDefault="00CD67D9" w:rsidP="00727DA6">
            <w:pPr>
              <w:rPr>
                <w:sz w:val="24"/>
                <w:szCs w:val="24"/>
              </w:rPr>
            </w:pPr>
            <w:r w:rsidRPr="002B4356">
              <w:rPr>
                <w:sz w:val="24"/>
                <w:szCs w:val="24"/>
              </w:rPr>
              <w:t>0.57</w:t>
            </w:r>
          </w:p>
        </w:tc>
        <w:tc>
          <w:tcPr>
            <w:tcW w:w="1699" w:type="dxa"/>
          </w:tcPr>
          <w:p w14:paraId="055C5309" w14:textId="77777777" w:rsidR="00CD67D9" w:rsidRPr="002B4356" w:rsidRDefault="00CD67D9" w:rsidP="00727DA6">
            <w:pPr>
              <w:rPr>
                <w:sz w:val="24"/>
                <w:szCs w:val="24"/>
              </w:rPr>
            </w:pPr>
            <w:r w:rsidRPr="002B4356">
              <w:rPr>
                <w:sz w:val="24"/>
                <w:szCs w:val="24"/>
              </w:rPr>
              <w:t>0.53</w:t>
            </w:r>
          </w:p>
        </w:tc>
        <w:tc>
          <w:tcPr>
            <w:tcW w:w="1699" w:type="dxa"/>
          </w:tcPr>
          <w:p w14:paraId="41EA2B34" w14:textId="77777777" w:rsidR="00CD67D9" w:rsidRPr="002B4356" w:rsidRDefault="00CD67D9" w:rsidP="00727DA6">
            <w:pPr>
              <w:rPr>
                <w:sz w:val="24"/>
                <w:szCs w:val="24"/>
              </w:rPr>
            </w:pPr>
            <w:r w:rsidRPr="002B4356">
              <w:rPr>
                <w:sz w:val="24"/>
                <w:szCs w:val="24"/>
              </w:rPr>
              <w:t>0.76</w:t>
            </w:r>
          </w:p>
        </w:tc>
      </w:tr>
      <w:tr w:rsidR="00CD67D9" w:rsidRPr="002B4356" w14:paraId="2CBAB44B" w14:textId="77777777" w:rsidTr="00727DA6">
        <w:trPr>
          <w:trHeight w:val="432"/>
          <w:jc w:val="center"/>
        </w:trPr>
        <w:tc>
          <w:tcPr>
            <w:tcW w:w="1699" w:type="dxa"/>
          </w:tcPr>
          <w:p w14:paraId="3A11094E" w14:textId="3556CE40" w:rsidR="00CD67D9" w:rsidRPr="002B4356" w:rsidRDefault="00B03554" w:rsidP="00727DA6">
            <w:pPr>
              <w:rPr>
                <w:sz w:val="24"/>
                <w:szCs w:val="24"/>
              </w:rPr>
            </w:pPr>
            <w:r>
              <w:rPr>
                <w:sz w:val="24"/>
                <w:szCs w:val="24"/>
              </w:rPr>
              <w:t>T1</w:t>
            </w:r>
            <w:r w:rsidR="00CD67D9">
              <w:rPr>
                <w:sz w:val="24"/>
                <w:szCs w:val="24"/>
              </w:rPr>
              <w:t>B</w:t>
            </w:r>
          </w:p>
        </w:tc>
        <w:tc>
          <w:tcPr>
            <w:tcW w:w="1699" w:type="dxa"/>
          </w:tcPr>
          <w:p w14:paraId="3A9EBF37" w14:textId="77777777" w:rsidR="00CD67D9" w:rsidRPr="002B4356" w:rsidRDefault="00CD67D9" w:rsidP="00727DA6">
            <w:pPr>
              <w:rPr>
                <w:sz w:val="24"/>
                <w:szCs w:val="24"/>
              </w:rPr>
            </w:pPr>
            <w:r w:rsidRPr="002B4356">
              <w:rPr>
                <w:sz w:val="24"/>
                <w:szCs w:val="24"/>
              </w:rPr>
              <w:t>0.51</w:t>
            </w:r>
          </w:p>
        </w:tc>
        <w:tc>
          <w:tcPr>
            <w:tcW w:w="1699" w:type="dxa"/>
          </w:tcPr>
          <w:p w14:paraId="771A7E90" w14:textId="77777777" w:rsidR="00CD67D9" w:rsidRPr="002B4356" w:rsidRDefault="00CD67D9" w:rsidP="00727DA6">
            <w:pPr>
              <w:rPr>
                <w:sz w:val="24"/>
                <w:szCs w:val="24"/>
              </w:rPr>
            </w:pPr>
            <w:r w:rsidRPr="002B4356">
              <w:rPr>
                <w:sz w:val="24"/>
                <w:szCs w:val="24"/>
              </w:rPr>
              <w:t>0.41</w:t>
            </w:r>
          </w:p>
        </w:tc>
        <w:tc>
          <w:tcPr>
            <w:tcW w:w="1699" w:type="dxa"/>
          </w:tcPr>
          <w:p w14:paraId="4E76557E" w14:textId="77777777" w:rsidR="00CD67D9" w:rsidRPr="002B4356" w:rsidRDefault="00CD67D9" w:rsidP="00727DA6">
            <w:pPr>
              <w:rPr>
                <w:sz w:val="24"/>
                <w:szCs w:val="24"/>
              </w:rPr>
            </w:pPr>
            <w:r w:rsidRPr="002B4356">
              <w:rPr>
                <w:sz w:val="24"/>
                <w:szCs w:val="24"/>
              </w:rPr>
              <w:t>0.81</w:t>
            </w:r>
          </w:p>
        </w:tc>
      </w:tr>
      <w:tr w:rsidR="00CD67D9" w:rsidRPr="002B4356" w14:paraId="7F12D4C9" w14:textId="77777777" w:rsidTr="00727DA6">
        <w:trPr>
          <w:trHeight w:val="432"/>
          <w:jc w:val="center"/>
        </w:trPr>
        <w:tc>
          <w:tcPr>
            <w:tcW w:w="1699" w:type="dxa"/>
          </w:tcPr>
          <w:p w14:paraId="11A35BD8" w14:textId="5E333B96" w:rsidR="00CD67D9" w:rsidRPr="002B4356" w:rsidRDefault="00B03554" w:rsidP="00727DA6">
            <w:pPr>
              <w:rPr>
                <w:sz w:val="24"/>
                <w:szCs w:val="24"/>
              </w:rPr>
            </w:pPr>
            <w:r>
              <w:rPr>
                <w:sz w:val="24"/>
                <w:szCs w:val="24"/>
              </w:rPr>
              <w:t>T1</w:t>
            </w:r>
            <w:r w:rsidR="00CD67D9">
              <w:rPr>
                <w:sz w:val="24"/>
                <w:szCs w:val="24"/>
              </w:rPr>
              <w:t>C</w:t>
            </w:r>
          </w:p>
        </w:tc>
        <w:tc>
          <w:tcPr>
            <w:tcW w:w="1699" w:type="dxa"/>
          </w:tcPr>
          <w:p w14:paraId="43072298" w14:textId="77777777" w:rsidR="00CD67D9" w:rsidRPr="002B4356" w:rsidRDefault="00CD67D9" w:rsidP="00727DA6">
            <w:pPr>
              <w:rPr>
                <w:sz w:val="24"/>
                <w:szCs w:val="24"/>
              </w:rPr>
            </w:pPr>
            <w:r w:rsidRPr="002B4356">
              <w:rPr>
                <w:sz w:val="24"/>
                <w:szCs w:val="24"/>
              </w:rPr>
              <w:t>0.53</w:t>
            </w:r>
          </w:p>
        </w:tc>
        <w:tc>
          <w:tcPr>
            <w:tcW w:w="1699" w:type="dxa"/>
          </w:tcPr>
          <w:p w14:paraId="03C6F2BF" w14:textId="77777777" w:rsidR="00CD67D9" w:rsidRPr="002B4356" w:rsidRDefault="00CD67D9" w:rsidP="00727DA6">
            <w:pPr>
              <w:rPr>
                <w:sz w:val="24"/>
                <w:szCs w:val="24"/>
              </w:rPr>
            </w:pPr>
            <w:r w:rsidRPr="002B4356">
              <w:rPr>
                <w:sz w:val="24"/>
                <w:szCs w:val="24"/>
              </w:rPr>
              <w:t>0.52</w:t>
            </w:r>
          </w:p>
        </w:tc>
        <w:tc>
          <w:tcPr>
            <w:tcW w:w="1699" w:type="dxa"/>
          </w:tcPr>
          <w:p w14:paraId="025B2E7B" w14:textId="77777777" w:rsidR="00CD67D9" w:rsidRPr="002B4356" w:rsidRDefault="00CD67D9" w:rsidP="00727DA6">
            <w:pPr>
              <w:rPr>
                <w:sz w:val="24"/>
                <w:szCs w:val="24"/>
              </w:rPr>
            </w:pPr>
            <w:r w:rsidRPr="002B4356">
              <w:rPr>
                <w:sz w:val="24"/>
                <w:szCs w:val="24"/>
              </w:rPr>
              <w:t>0.39</w:t>
            </w:r>
          </w:p>
        </w:tc>
      </w:tr>
      <w:tr w:rsidR="00CD67D9" w:rsidRPr="002B4356" w14:paraId="67F49A6B" w14:textId="77777777" w:rsidTr="00727DA6">
        <w:trPr>
          <w:trHeight w:val="432"/>
          <w:jc w:val="center"/>
        </w:trPr>
        <w:tc>
          <w:tcPr>
            <w:tcW w:w="1699" w:type="dxa"/>
          </w:tcPr>
          <w:p w14:paraId="107A1464" w14:textId="6E81D2E0" w:rsidR="00CD67D9" w:rsidRPr="002B4356" w:rsidRDefault="00B03554" w:rsidP="00727DA6">
            <w:pPr>
              <w:rPr>
                <w:sz w:val="24"/>
                <w:szCs w:val="24"/>
              </w:rPr>
            </w:pPr>
            <w:r>
              <w:rPr>
                <w:sz w:val="24"/>
                <w:szCs w:val="24"/>
              </w:rPr>
              <w:t>T1</w:t>
            </w:r>
            <w:r w:rsidR="00CD67D9">
              <w:rPr>
                <w:sz w:val="24"/>
                <w:szCs w:val="24"/>
              </w:rPr>
              <w:t>D</w:t>
            </w:r>
          </w:p>
        </w:tc>
        <w:tc>
          <w:tcPr>
            <w:tcW w:w="1699" w:type="dxa"/>
          </w:tcPr>
          <w:p w14:paraId="366D03FD" w14:textId="77777777" w:rsidR="00CD67D9" w:rsidRPr="002B4356" w:rsidRDefault="00CD67D9" w:rsidP="00727DA6">
            <w:pPr>
              <w:rPr>
                <w:sz w:val="24"/>
                <w:szCs w:val="24"/>
              </w:rPr>
            </w:pPr>
            <w:r w:rsidRPr="002B4356">
              <w:rPr>
                <w:sz w:val="24"/>
                <w:szCs w:val="24"/>
              </w:rPr>
              <w:t>0.56</w:t>
            </w:r>
          </w:p>
        </w:tc>
        <w:tc>
          <w:tcPr>
            <w:tcW w:w="1699" w:type="dxa"/>
          </w:tcPr>
          <w:p w14:paraId="0F3EDB94" w14:textId="77777777" w:rsidR="00CD67D9" w:rsidRPr="002B4356" w:rsidRDefault="00CD67D9" w:rsidP="00727DA6">
            <w:pPr>
              <w:rPr>
                <w:sz w:val="24"/>
                <w:szCs w:val="24"/>
              </w:rPr>
            </w:pPr>
            <w:r w:rsidRPr="002B4356">
              <w:rPr>
                <w:sz w:val="24"/>
                <w:szCs w:val="24"/>
              </w:rPr>
              <w:t>0.59</w:t>
            </w:r>
          </w:p>
        </w:tc>
        <w:tc>
          <w:tcPr>
            <w:tcW w:w="1699" w:type="dxa"/>
          </w:tcPr>
          <w:p w14:paraId="797A67FF" w14:textId="77777777" w:rsidR="00CD67D9" w:rsidRPr="002B4356" w:rsidRDefault="00CD67D9" w:rsidP="00727DA6">
            <w:pPr>
              <w:rPr>
                <w:sz w:val="24"/>
                <w:szCs w:val="24"/>
              </w:rPr>
            </w:pPr>
            <w:r w:rsidRPr="002B4356">
              <w:rPr>
                <w:sz w:val="24"/>
                <w:szCs w:val="24"/>
              </w:rPr>
              <w:t>0.43</w:t>
            </w:r>
          </w:p>
        </w:tc>
      </w:tr>
      <w:tr w:rsidR="00CD67D9" w:rsidRPr="002B4356" w14:paraId="5945CD4F" w14:textId="77777777" w:rsidTr="00727DA6">
        <w:trPr>
          <w:trHeight w:val="432"/>
          <w:jc w:val="center"/>
        </w:trPr>
        <w:tc>
          <w:tcPr>
            <w:tcW w:w="1699" w:type="dxa"/>
          </w:tcPr>
          <w:p w14:paraId="2DD4F395" w14:textId="0583DAC2" w:rsidR="00CD67D9" w:rsidRPr="002B4356" w:rsidRDefault="00B03554" w:rsidP="00727DA6">
            <w:pPr>
              <w:rPr>
                <w:sz w:val="24"/>
                <w:szCs w:val="24"/>
              </w:rPr>
            </w:pPr>
            <w:r>
              <w:rPr>
                <w:sz w:val="24"/>
                <w:szCs w:val="24"/>
              </w:rPr>
              <w:t>T1</w:t>
            </w:r>
            <w:r w:rsidR="00CD67D9">
              <w:rPr>
                <w:sz w:val="24"/>
                <w:szCs w:val="24"/>
              </w:rPr>
              <w:t>E</w:t>
            </w:r>
          </w:p>
        </w:tc>
        <w:tc>
          <w:tcPr>
            <w:tcW w:w="1699" w:type="dxa"/>
          </w:tcPr>
          <w:p w14:paraId="5D916681" w14:textId="77777777" w:rsidR="00CD67D9" w:rsidRPr="002B4356" w:rsidRDefault="00CD67D9" w:rsidP="00727DA6">
            <w:pPr>
              <w:rPr>
                <w:sz w:val="24"/>
                <w:szCs w:val="24"/>
              </w:rPr>
            </w:pPr>
            <w:r w:rsidRPr="002B4356">
              <w:rPr>
                <w:sz w:val="24"/>
                <w:szCs w:val="24"/>
              </w:rPr>
              <w:t>0.38</w:t>
            </w:r>
          </w:p>
        </w:tc>
        <w:tc>
          <w:tcPr>
            <w:tcW w:w="1699" w:type="dxa"/>
          </w:tcPr>
          <w:p w14:paraId="2E1658BA" w14:textId="77777777" w:rsidR="00CD67D9" w:rsidRPr="002B4356" w:rsidRDefault="00CD67D9" w:rsidP="00727DA6">
            <w:pPr>
              <w:rPr>
                <w:sz w:val="24"/>
                <w:szCs w:val="24"/>
              </w:rPr>
            </w:pPr>
            <w:r w:rsidRPr="002B4356">
              <w:rPr>
                <w:sz w:val="24"/>
                <w:szCs w:val="24"/>
              </w:rPr>
              <w:t>0.38</w:t>
            </w:r>
          </w:p>
        </w:tc>
        <w:tc>
          <w:tcPr>
            <w:tcW w:w="1699" w:type="dxa"/>
          </w:tcPr>
          <w:p w14:paraId="2A56A6B2" w14:textId="77777777" w:rsidR="00CD67D9" w:rsidRPr="002B4356" w:rsidRDefault="00CD67D9" w:rsidP="00727DA6">
            <w:pPr>
              <w:rPr>
                <w:sz w:val="24"/>
                <w:szCs w:val="24"/>
              </w:rPr>
            </w:pPr>
            <w:r w:rsidRPr="002B4356">
              <w:rPr>
                <w:sz w:val="24"/>
                <w:szCs w:val="24"/>
              </w:rPr>
              <w:t>0.25</w:t>
            </w:r>
          </w:p>
        </w:tc>
      </w:tr>
      <w:tr w:rsidR="00CD67D9" w:rsidRPr="002B4356" w14:paraId="55655569" w14:textId="77777777" w:rsidTr="00727DA6">
        <w:trPr>
          <w:trHeight w:val="432"/>
          <w:jc w:val="center"/>
        </w:trPr>
        <w:tc>
          <w:tcPr>
            <w:tcW w:w="1699" w:type="dxa"/>
          </w:tcPr>
          <w:p w14:paraId="65E236F3" w14:textId="2E6BEFDD" w:rsidR="00CD67D9" w:rsidRPr="002B4356" w:rsidRDefault="00B03554" w:rsidP="00727DA6">
            <w:pPr>
              <w:rPr>
                <w:sz w:val="24"/>
                <w:szCs w:val="24"/>
              </w:rPr>
            </w:pPr>
            <w:r>
              <w:rPr>
                <w:sz w:val="24"/>
                <w:szCs w:val="24"/>
              </w:rPr>
              <w:t>T1</w:t>
            </w:r>
            <w:r w:rsidR="00CD67D9">
              <w:rPr>
                <w:sz w:val="24"/>
                <w:szCs w:val="24"/>
              </w:rPr>
              <w:t>F</w:t>
            </w:r>
          </w:p>
        </w:tc>
        <w:tc>
          <w:tcPr>
            <w:tcW w:w="1699" w:type="dxa"/>
          </w:tcPr>
          <w:p w14:paraId="3262EDA8" w14:textId="77777777" w:rsidR="00CD67D9" w:rsidRPr="002B4356" w:rsidRDefault="00CD67D9" w:rsidP="00727DA6">
            <w:pPr>
              <w:rPr>
                <w:sz w:val="24"/>
                <w:szCs w:val="24"/>
              </w:rPr>
            </w:pPr>
            <w:r w:rsidRPr="002B4356">
              <w:rPr>
                <w:sz w:val="24"/>
                <w:szCs w:val="24"/>
              </w:rPr>
              <w:t>0.6</w:t>
            </w:r>
          </w:p>
        </w:tc>
        <w:tc>
          <w:tcPr>
            <w:tcW w:w="1699" w:type="dxa"/>
          </w:tcPr>
          <w:p w14:paraId="184416A8" w14:textId="77777777" w:rsidR="00CD67D9" w:rsidRPr="002B4356" w:rsidRDefault="00CD67D9" w:rsidP="00727DA6">
            <w:pPr>
              <w:rPr>
                <w:sz w:val="24"/>
                <w:szCs w:val="24"/>
              </w:rPr>
            </w:pPr>
            <w:r w:rsidRPr="002B4356">
              <w:rPr>
                <w:sz w:val="24"/>
                <w:szCs w:val="24"/>
              </w:rPr>
              <w:t>0.59</w:t>
            </w:r>
          </w:p>
        </w:tc>
        <w:tc>
          <w:tcPr>
            <w:tcW w:w="1699" w:type="dxa"/>
          </w:tcPr>
          <w:p w14:paraId="0725EF98" w14:textId="77777777" w:rsidR="00CD67D9" w:rsidRPr="002B4356" w:rsidRDefault="00CD67D9" w:rsidP="00727DA6">
            <w:pPr>
              <w:rPr>
                <w:sz w:val="24"/>
                <w:szCs w:val="24"/>
              </w:rPr>
            </w:pPr>
            <w:r w:rsidRPr="002B4356">
              <w:rPr>
                <w:sz w:val="24"/>
                <w:szCs w:val="24"/>
              </w:rPr>
              <w:t>0.7</w:t>
            </w:r>
          </w:p>
        </w:tc>
      </w:tr>
      <w:tr w:rsidR="00CD67D9" w:rsidRPr="002B4356" w14:paraId="73576606" w14:textId="77777777" w:rsidTr="00727DA6">
        <w:trPr>
          <w:trHeight w:val="432"/>
          <w:jc w:val="center"/>
        </w:trPr>
        <w:tc>
          <w:tcPr>
            <w:tcW w:w="1699" w:type="dxa"/>
          </w:tcPr>
          <w:p w14:paraId="2B8A8A04" w14:textId="01E9DD8C" w:rsidR="00CD67D9" w:rsidRPr="002B4356" w:rsidRDefault="00B03554" w:rsidP="00727DA6">
            <w:pPr>
              <w:rPr>
                <w:sz w:val="24"/>
                <w:szCs w:val="24"/>
              </w:rPr>
            </w:pPr>
            <w:r>
              <w:rPr>
                <w:sz w:val="24"/>
                <w:szCs w:val="24"/>
              </w:rPr>
              <w:t>T2</w:t>
            </w:r>
            <w:r w:rsidR="00CD67D9">
              <w:rPr>
                <w:sz w:val="24"/>
                <w:szCs w:val="24"/>
              </w:rPr>
              <w:t>G</w:t>
            </w:r>
          </w:p>
        </w:tc>
        <w:tc>
          <w:tcPr>
            <w:tcW w:w="1699" w:type="dxa"/>
          </w:tcPr>
          <w:p w14:paraId="7CDD925E" w14:textId="77777777" w:rsidR="00CD67D9" w:rsidRPr="002B4356" w:rsidRDefault="00CD67D9" w:rsidP="00727DA6">
            <w:pPr>
              <w:rPr>
                <w:sz w:val="24"/>
                <w:szCs w:val="24"/>
              </w:rPr>
            </w:pPr>
            <w:r w:rsidRPr="002B4356">
              <w:rPr>
                <w:sz w:val="24"/>
                <w:szCs w:val="24"/>
              </w:rPr>
              <w:t>0.51</w:t>
            </w:r>
          </w:p>
        </w:tc>
        <w:tc>
          <w:tcPr>
            <w:tcW w:w="1699" w:type="dxa"/>
          </w:tcPr>
          <w:p w14:paraId="5B4514F6" w14:textId="77777777" w:rsidR="00CD67D9" w:rsidRPr="002B4356" w:rsidRDefault="00CD67D9" w:rsidP="00727DA6">
            <w:pPr>
              <w:rPr>
                <w:sz w:val="24"/>
                <w:szCs w:val="24"/>
              </w:rPr>
            </w:pPr>
            <w:r w:rsidRPr="002B4356">
              <w:rPr>
                <w:sz w:val="24"/>
                <w:szCs w:val="24"/>
              </w:rPr>
              <w:t>0.43</w:t>
            </w:r>
          </w:p>
        </w:tc>
        <w:tc>
          <w:tcPr>
            <w:tcW w:w="1699" w:type="dxa"/>
          </w:tcPr>
          <w:p w14:paraId="0442021B" w14:textId="77777777" w:rsidR="00CD67D9" w:rsidRPr="002B4356" w:rsidRDefault="00CD67D9" w:rsidP="00727DA6">
            <w:pPr>
              <w:rPr>
                <w:sz w:val="24"/>
                <w:szCs w:val="24"/>
              </w:rPr>
            </w:pPr>
            <w:r w:rsidRPr="002B4356">
              <w:rPr>
                <w:sz w:val="24"/>
                <w:szCs w:val="24"/>
              </w:rPr>
              <w:t>0.32</w:t>
            </w:r>
          </w:p>
        </w:tc>
      </w:tr>
      <w:tr w:rsidR="00CD67D9" w:rsidRPr="002B4356" w14:paraId="1DF068BA" w14:textId="77777777" w:rsidTr="00727DA6">
        <w:trPr>
          <w:trHeight w:val="432"/>
          <w:jc w:val="center"/>
        </w:trPr>
        <w:tc>
          <w:tcPr>
            <w:tcW w:w="1699" w:type="dxa"/>
          </w:tcPr>
          <w:p w14:paraId="7AF1F86D" w14:textId="4623D597" w:rsidR="00CD67D9" w:rsidRPr="002B4356" w:rsidRDefault="00B03554" w:rsidP="00727DA6">
            <w:pPr>
              <w:rPr>
                <w:sz w:val="24"/>
                <w:szCs w:val="24"/>
              </w:rPr>
            </w:pPr>
            <w:r>
              <w:rPr>
                <w:sz w:val="24"/>
                <w:szCs w:val="24"/>
              </w:rPr>
              <w:t>T2</w:t>
            </w:r>
            <w:r w:rsidR="00CD67D9">
              <w:rPr>
                <w:sz w:val="24"/>
                <w:szCs w:val="24"/>
              </w:rPr>
              <w:t>H</w:t>
            </w:r>
          </w:p>
        </w:tc>
        <w:tc>
          <w:tcPr>
            <w:tcW w:w="1699" w:type="dxa"/>
          </w:tcPr>
          <w:p w14:paraId="2FD45E5E" w14:textId="77777777" w:rsidR="00CD67D9" w:rsidRPr="002B4356" w:rsidRDefault="00CD67D9" w:rsidP="00727DA6">
            <w:pPr>
              <w:rPr>
                <w:sz w:val="24"/>
                <w:szCs w:val="24"/>
              </w:rPr>
            </w:pPr>
            <w:r w:rsidRPr="002B4356">
              <w:rPr>
                <w:sz w:val="24"/>
                <w:szCs w:val="24"/>
              </w:rPr>
              <w:t>0.38</w:t>
            </w:r>
          </w:p>
        </w:tc>
        <w:tc>
          <w:tcPr>
            <w:tcW w:w="1699" w:type="dxa"/>
          </w:tcPr>
          <w:p w14:paraId="0134FDDD" w14:textId="77777777" w:rsidR="00CD67D9" w:rsidRPr="002B4356" w:rsidRDefault="00CD67D9" w:rsidP="00727DA6">
            <w:pPr>
              <w:rPr>
                <w:sz w:val="24"/>
                <w:szCs w:val="24"/>
              </w:rPr>
            </w:pPr>
            <w:r w:rsidRPr="002B4356">
              <w:rPr>
                <w:sz w:val="24"/>
                <w:szCs w:val="24"/>
              </w:rPr>
              <w:t>0.25</w:t>
            </w:r>
          </w:p>
        </w:tc>
        <w:tc>
          <w:tcPr>
            <w:tcW w:w="1699" w:type="dxa"/>
          </w:tcPr>
          <w:p w14:paraId="68FBC639" w14:textId="77777777" w:rsidR="00CD67D9" w:rsidRPr="002B4356" w:rsidRDefault="00CD67D9" w:rsidP="00727DA6">
            <w:pPr>
              <w:rPr>
                <w:sz w:val="24"/>
                <w:szCs w:val="24"/>
              </w:rPr>
            </w:pPr>
            <w:r w:rsidRPr="002B4356">
              <w:rPr>
                <w:sz w:val="24"/>
                <w:szCs w:val="24"/>
              </w:rPr>
              <w:t>0.29</w:t>
            </w:r>
          </w:p>
        </w:tc>
      </w:tr>
      <w:tr w:rsidR="00CD67D9" w:rsidRPr="002B4356" w14:paraId="64FD4460" w14:textId="77777777" w:rsidTr="00727DA6">
        <w:trPr>
          <w:trHeight w:val="432"/>
          <w:jc w:val="center"/>
        </w:trPr>
        <w:tc>
          <w:tcPr>
            <w:tcW w:w="1699" w:type="dxa"/>
          </w:tcPr>
          <w:p w14:paraId="2AEE7BB7" w14:textId="67C5D068" w:rsidR="00CD67D9" w:rsidRPr="002B4356" w:rsidRDefault="00B03554" w:rsidP="00727DA6">
            <w:pPr>
              <w:rPr>
                <w:sz w:val="24"/>
                <w:szCs w:val="24"/>
              </w:rPr>
            </w:pPr>
            <w:r>
              <w:rPr>
                <w:sz w:val="24"/>
                <w:szCs w:val="24"/>
              </w:rPr>
              <w:t>T2</w:t>
            </w:r>
            <w:r w:rsidR="00CD67D9">
              <w:rPr>
                <w:sz w:val="24"/>
                <w:szCs w:val="24"/>
              </w:rPr>
              <w:t>I</w:t>
            </w:r>
          </w:p>
        </w:tc>
        <w:tc>
          <w:tcPr>
            <w:tcW w:w="1699" w:type="dxa"/>
          </w:tcPr>
          <w:p w14:paraId="1A0CF4A6" w14:textId="77777777" w:rsidR="00CD67D9" w:rsidRPr="002B4356" w:rsidRDefault="00CD67D9" w:rsidP="00727DA6">
            <w:pPr>
              <w:rPr>
                <w:sz w:val="24"/>
                <w:szCs w:val="24"/>
              </w:rPr>
            </w:pPr>
            <w:r w:rsidRPr="002B4356">
              <w:rPr>
                <w:sz w:val="24"/>
                <w:szCs w:val="24"/>
              </w:rPr>
              <w:t>0.33</w:t>
            </w:r>
          </w:p>
        </w:tc>
        <w:tc>
          <w:tcPr>
            <w:tcW w:w="1699" w:type="dxa"/>
          </w:tcPr>
          <w:p w14:paraId="7E123D9F" w14:textId="77777777" w:rsidR="00CD67D9" w:rsidRPr="002B4356" w:rsidRDefault="00CD67D9" w:rsidP="00727DA6">
            <w:pPr>
              <w:rPr>
                <w:sz w:val="24"/>
                <w:szCs w:val="24"/>
              </w:rPr>
            </w:pPr>
            <w:r w:rsidRPr="002B4356">
              <w:rPr>
                <w:sz w:val="24"/>
                <w:szCs w:val="24"/>
              </w:rPr>
              <w:t>0.14</w:t>
            </w:r>
          </w:p>
        </w:tc>
        <w:tc>
          <w:tcPr>
            <w:tcW w:w="1699" w:type="dxa"/>
          </w:tcPr>
          <w:p w14:paraId="1CD2FB3E" w14:textId="317079CE" w:rsidR="00CD67D9" w:rsidRPr="002B4356" w:rsidRDefault="00CD67D9" w:rsidP="00727DA6">
            <w:pPr>
              <w:rPr>
                <w:sz w:val="24"/>
                <w:szCs w:val="24"/>
              </w:rPr>
            </w:pPr>
            <w:r w:rsidRPr="002B4356">
              <w:rPr>
                <w:sz w:val="24"/>
                <w:szCs w:val="24"/>
              </w:rPr>
              <w:t>0.0</w:t>
            </w:r>
            <w:r w:rsidR="00FB65C2">
              <w:rPr>
                <w:sz w:val="24"/>
                <w:szCs w:val="24"/>
              </w:rPr>
              <w:t>5</w:t>
            </w:r>
          </w:p>
        </w:tc>
      </w:tr>
      <w:tr w:rsidR="00CD67D9" w:rsidRPr="002B4356" w14:paraId="1B6C28D1" w14:textId="77777777" w:rsidTr="00727DA6">
        <w:trPr>
          <w:trHeight w:val="432"/>
          <w:jc w:val="center"/>
        </w:trPr>
        <w:tc>
          <w:tcPr>
            <w:tcW w:w="1699" w:type="dxa"/>
          </w:tcPr>
          <w:p w14:paraId="63350252" w14:textId="2AD92336" w:rsidR="00CD67D9" w:rsidRPr="002B4356" w:rsidRDefault="00B03554" w:rsidP="00727DA6">
            <w:pPr>
              <w:rPr>
                <w:sz w:val="24"/>
                <w:szCs w:val="24"/>
              </w:rPr>
            </w:pPr>
            <w:r>
              <w:rPr>
                <w:sz w:val="24"/>
                <w:szCs w:val="24"/>
              </w:rPr>
              <w:t>T2</w:t>
            </w:r>
            <w:r w:rsidR="00CD67D9">
              <w:rPr>
                <w:sz w:val="24"/>
                <w:szCs w:val="24"/>
              </w:rPr>
              <w:t>J</w:t>
            </w:r>
          </w:p>
        </w:tc>
        <w:tc>
          <w:tcPr>
            <w:tcW w:w="1699" w:type="dxa"/>
          </w:tcPr>
          <w:p w14:paraId="03A6EFC4" w14:textId="77777777" w:rsidR="00CD67D9" w:rsidRPr="002B4356" w:rsidRDefault="00CD67D9" w:rsidP="00727DA6">
            <w:pPr>
              <w:rPr>
                <w:sz w:val="24"/>
                <w:szCs w:val="24"/>
              </w:rPr>
            </w:pPr>
            <w:r w:rsidRPr="002B4356">
              <w:rPr>
                <w:sz w:val="24"/>
                <w:szCs w:val="24"/>
              </w:rPr>
              <w:t>0.58</w:t>
            </w:r>
          </w:p>
        </w:tc>
        <w:tc>
          <w:tcPr>
            <w:tcW w:w="1699" w:type="dxa"/>
          </w:tcPr>
          <w:p w14:paraId="3648DBDD" w14:textId="77777777" w:rsidR="00CD67D9" w:rsidRPr="002B4356" w:rsidRDefault="00CD67D9" w:rsidP="00727DA6">
            <w:pPr>
              <w:rPr>
                <w:sz w:val="24"/>
                <w:szCs w:val="24"/>
              </w:rPr>
            </w:pPr>
            <w:r w:rsidRPr="002B4356">
              <w:rPr>
                <w:sz w:val="24"/>
                <w:szCs w:val="24"/>
              </w:rPr>
              <w:t>0.56</w:t>
            </w:r>
          </w:p>
        </w:tc>
        <w:tc>
          <w:tcPr>
            <w:tcW w:w="1699" w:type="dxa"/>
          </w:tcPr>
          <w:p w14:paraId="242786D4" w14:textId="77777777" w:rsidR="00CD67D9" w:rsidRPr="002B4356" w:rsidRDefault="00CD67D9" w:rsidP="00727DA6">
            <w:pPr>
              <w:rPr>
                <w:sz w:val="24"/>
                <w:szCs w:val="24"/>
              </w:rPr>
            </w:pPr>
            <w:r w:rsidRPr="002B4356">
              <w:rPr>
                <w:sz w:val="24"/>
                <w:szCs w:val="24"/>
              </w:rPr>
              <w:t>0.46</w:t>
            </w:r>
          </w:p>
        </w:tc>
      </w:tr>
      <w:tr w:rsidR="00CD67D9" w:rsidRPr="002B4356" w14:paraId="18C639C1" w14:textId="77777777" w:rsidTr="00727DA6">
        <w:trPr>
          <w:trHeight w:val="432"/>
          <w:jc w:val="center"/>
        </w:trPr>
        <w:tc>
          <w:tcPr>
            <w:tcW w:w="1699" w:type="dxa"/>
          </w:tcPr>
          <w:p w14:paraId="1F669D70" w14:textId="6728AB00" w:rsidR="00CD67D9" w:rsidRPr="002B4356" w:rsidRDefault="00B03554" w:rsidP="00727DA6">
            <w:pPr>
              <w:rPr>
                <w:sz w:val="24"/>
                <w:szCs w:val="24"/>
              </w:rPr>
            </w:pPr>
            <w:r>
              <w:rPr>
                <w:sz w:val="24"/>
                <w:szCs w:val="24"/>
              </w:rPr>
              <w:t>T2</w:t>
            </w:r>
            <w:r w:rsidR="00CD67D9">
              <w:rPr>
                <w:sz w:val="24"/>
                <w:szCs w:val="24"/>
              </w:rPr>
              <w:t>K</w:t>
            </w:r>
          </w:p>
        </w:tc>
        <w:tc>
          <w:tcPr>
            <w:tcW w:w="1699" w:type="dxa"/>
          </w:tcPr>
          <w:p w14:paraId="3EB29E6A" w14:textId="77777777" w:rsidR="00CD67D9" w:rsidRPr="002B4356" w:rsidRDefault="00CD67D9" w:rsidP="00727DA6">
            <w:pPr>
              <w:rPr>
                <w:sz w:val="24"/>
                <w:szCs w:val="24"/>
              </w:rPr>
            </w:pPr>
            <w:r w:rsidRPr="002B4356">
              <w:rPr>
                <w:sz w:val="24"/>
                <w:szCs w:val="24"/>
              </w:rPr>
              <w:t>0.59</w:t>
            </w:r>
          </w:p>
        </w:tc>
        <w:tc>
          <w:tcPr>
            <w:tcW w:w="1699" w:type="dxa"/>
          </w:tcPr>
          <w:p w14:paraId="65742258" w14:textId="77777777" w:rsidR="00CD67D9" w:rsidRPr="002B4356" w:rsidRDefault="00CD67D9" w:rsidP="00727DA6">
            <w:pPr>
              <w:rPr>
                <w:sz w:val="24"/>
                <w:szCs w:val="24"/>
              </w:rPr>
            </w:pPr>
            <w:r w:rsidRPr="002B4356">
              <w:rPr>
                <w:sz w:val="24"/>
                <w:szCs w:val="24"/>
              </w:rPr>
              <w:t>0.56</w:t>
            </w:r>
          </w:p>
        </w:tc>
        <w:tc>
          <w:tcPr>
            <w:tcW w:w="1699" w:type="dxa"/>
          </w:tcPr>
          <w:p w14:paraId="33568201" w14:textId="77777777" w:rsidR="00CD67D9" w:rsidRPr="002B4356" w:rsidRDefault="00CD67D9" w:rsidP="00727DA6">
            <w:pPr>
              <w:rPr>
                <w:sz w:val="24"/>
                <w:szCs w:val="24"/>
              </w:rPr>
            </w:pPr>
            <w:r w:rsidRPr="002B4356">
              <w:rPr>
                <w:sz w:val="24"/>
                <w:szCs w:val="24"/>
              </w:rPr>
              <w:t>0.76</w:t>
            </w:r>
          </w:p>
        </w:tc>
      </w:tr>
      <w:tr w:rsidR="00CD67D9" w:rsidRPr="002B4356" w14:paraId="70963572" w14:textId="77777777" w:rsidTr="00727DA6">
        <w:trPr>
          <w:trHeight w:val="432"/>
          <w:jc w:val="center"/>
        </w:trPr>
        <w:tc>
          <w:tcPr>
            <w:tcW w:w="1699" w:type="dxa"/>
          </w:tcPr>
          <w:p w14:paraId="07A26F58" w14:textId="2204A1DF" w:rsidR="00CD67D9" w:rsidRPr="002B4356" w:rsidRDefault="00B03554" w:rsidP="00727DA6">
            <w:pPr>
              <w:rPr>
                <w:sz w:val="24"/>
                <w:szCs w:val="24"/>
              </w:rPr>
            </w:pPr>
            <w:r>
              <w:rPr>
                <w:sz w:val="24"/>
                <w:szCs w:val="24"/>
              </w:rPr>
              <w:t>T2</w:t>
            </w:r>
            <w:r w:rsidR="00CD67D9">
              <w:rPr>
                <w:sz w:val="24"/>
                <w:szCs w:val="24"/>
              </w:rPr>
              <w:t>L</w:t>
            </w:r>
          </w:p>
        </w:tc>
        <w:tc>
          <w:tcPr>
            <w:tcW w:w="1699" w:type="dxa"/>
          </w:tcPr>
          <w:p w14:paraId="7D96285B" w14:textId="77777777" w:rsidR="00CD67D9" w:rsidRPr="002B4356" w:rsidRDefault="00CD67D9" w:rsidP="00727DA6">
            <w:pPr>
              <w:rPr>
                <w:sz w:val="24"/>
                <w:szCs w:val="24"/>
              </w:rPr>
            </w:pPr>
            <w:r w:rsidRPr="002B4356">
              <w:rPr>
                <w:sz w:val="24"/>
                <w:szCs w:val="24"/>
              </w:rPr>
              <w:t>0.57</w:t>
            </w:r>
          </w:p>
        </w:tc>
        <w:tc>
          <w:tcPr>
            <w:tcW w:w="1699" w:type="dxa"/>
          </w:tcPr>
          <w:p w14:paraId="04971D67" w14:textId="77777777" w:rsidR="00CD67D9" w:rsidRPr="002B4356" w:rsidRDefault="00CD67D9" w:rsidP="00727DA6">
            <w:pPr>
              <w:rPr>
                <w:sz w:val="24"/>
                <w:szCs w:val="24"/>
              </w:rPr>
            </w:pPr>
            <w:r w:rsidRPr="002B4356">
              <w:rPr>
                <w:sz w:val="24"/>
                <w:szCs w:val="24"/>
              </w:rPr>
              <w:t>0.55</w:t>
            </w:r>
          </w:p>
        </w:tc>
        <w:tc>
          <w:tcPr>
            <w:tcW w:w="1699" w:type="dxa"/>
          </w:tcPr>
          <w:p w14:paraId="344FB316" w14:textId="77777777" w:rsidR="00CD67D9" w:rsidRPr="002B4356" w:rsidRDefault="00CD67D9" w:rsidP="00727DA6">
            <w:pPr>
              <w:rPr>
                <w:sz w:val="24"/>
                <w:szCs w:val="24"/>
              </w:rPr>
            </w:pPr>
            <w:r w:rsidRPr="002B4356">
              <w:rPr>
                <w:sz w:val="24"/>
                <w:szCs w:val="24"/>
              </w:rPr>
              <w:t>0.65</w:t>
            </w:r>
          </w:p>
        </w:tc>
      </w:tr>
      <w:tr w:rsidR="00CD67D9" w:rsidRPr="002B4356" w14:paraId="785240A3" w14:textId="77777777" w:rsidTr="00727DA6">
        <w:trPr>
          <w:trHeight w:val="432"/>
          <w:jc w:val="center"/>
        </w:trPr>
        <w:tc>
          <w:tcPr>
            <w:tcW w:w="1699" w:type="dxa"/>
          </w:tcPr>
          <w:p w14:paraId="4D8D4A2E" w14:textId="0D3B31E6" w:rsidR="00CD67D9" w:rsidRPr="002B4356" w:rsidRDefault="00B03554" w:rsidP="00727DA6">
            <w:pPr>
              <w:rPr>
                <w:sz w:val="24"/>
                <w:szCs w:val="24"/>
              </w:rPr>
            </w:pPr>
            <w:r>
              <w:rPr>
                <w:sz w:val="24"/>
                <w:szCs w:val="24"/>
              </w:rPr>
              <w:t>T3</w:t>
            </w:r>
            <w:r w:rsidR="00CD67D9">
              <w:rPr>
                <w:sz w:val="24"/>
                <w:szCs w:val="24"/>
              </w:rPr>
              <w:t>M</w:t>
            </w:r>
          </w:p>
        </w:tc>
        <w:tc>
          <w:tcPr>
            <w:tcW w:w="1699" w:type="dxa"/>
          </w:tcPr>
          <w:p w14:paraId="4063929D" w14:textId="77777777" w:rsidR="00CD67D9" w:rsidRPr="002B4356" w:rsidRDefault="00CD67D9" w:rsidP="00727DA6">
            <w:pPr>
              <w:rPr>
                <w:sz w:val="24"/>
                <w:szCs w:val="24"/>
              </w:rPr>
            </w:pPr>
            <w:r w:rsidRPr="002B4356">
              <w:rPr>
                <w:sz w:val="24"/>
                <w:szCs w:val="24"/>
              </w:rPr>
              <w:t>0.38</w:t>
            </w:r>
          </w:p>
        </w:tc>
        <w:tc>
          <w:tcPr>
            <w:tcW w:w="1699" w:type="dxa"/>
          </w:tcPr>
          <w:p w14:paraId="46FC6AF3" w14:textId="77777777" w:rsidR="00CD67D9" w:rsidRPr="002B4356" w:rsidRDefault="00CD67D9" w:rsidP="00727DA6">
            <w:pPr>
              <w:rPr>
                <w:sz w:val="24"/>
                <w:szCs w:val="24"/>
              </w:rPr>
            </w:pPr>
            <w:r w:rsidRPr="002B4356">
              <w:rPr>
                <w:sz w:val="24"/>
                <w:szCs w:val="24"/>
              </w:rPr>
              <w:t>0.17</w:t>
            </w:r>
          </w:p>
        </w:tc>
        <w:tc>
          <w:tcPr>
            <w:tcW w:w="1699" w:type="dxa"/>
          </w:tcPr>
          <w:p w14:paraId="5C9FC4EB" w14:textId="77777777" w:rsidR="00CD67D9" w:rsidRPr="002B4356" w:rsidRDefault="00CD67D9" w:rsidP="00727DA6">
            <w:pPr>
              <w:rPr>
                <w:sz w:val="24"/>
                <w:szCs w:val="24"/>
              </w:rPr>
            </w:pPr>
            <w:r w:rsidRPr="002B4356">
              <w:rPr>
                <w:sz w:val="24"/>
                <w:szCs w:val="24"/>
              </w:rPr>
              <w:t>0.93</w:t>
            </w:r>
          </w:p>
        </w:tc>
      </w:tr>
      <w:tr w:rsidR="00CD67D9" w:rsidRPr="002B4356" w14:paraId="2FFC0EE8" w14:textId="77777777" w:rsidTr="00727DA6">
        <w:trPr>
          <w:trHeight w:val="432"/>
          <w:jc w:val="center"/>
        </w:trPr>
        <w:tc>
          <w:tcPr>
            <w:tcW w:w="1699" w:type="dxa"/>
          </w:tcPr>
          <w:p w14:paraId="0686A22F" w14:textId="79D65866" w:rsidR="00CD67D9" w:rsidRPr="002B4356" w:rsidRDefault="00B03554" w:rsidP="00727DA6">
            <w:pPr>
              <w:rPr>
                <w:sz w:val="24"/>
                <w:szCs w:val="24"/>
              </w:rPr>
            </w:pPr>
            <w:r>
              <w:rPr>
                <w:sz w:val="24"/>
                <w:szCs w:val="24"/>
              </w:rPr>
              <w:t>T3</w:t>
            </w:r>
            <w:r w:rsidR="00CD67D9">
              <w:rPr>
                <w:sz w:val="24"/>
                <w:szCs w:val="24"/>
              </w:rPr>
              <w:t>N</w:t>
            </w:r>
          </w:p>
        </w:tc>
        <w:tc>
          <w:tcPr>
            <w:tcW w:w="1699" w:type="dxa"/>
          </w:tcPr>
          <w:p w14:paraId="76088704" w14:textId="77777777" w:rsidR="00CD67D9" w:rsidRPr="002B4356" w:rsidRDefault="00CD67D9" w:rsidP="00727DA6">
            <w:pPr>
              <w:rPr>
                <w:sz w:val="24"/>
                <w:szCs w:val="24"/>
              </w:rPr>
            </w:pPr>
            <w:r w:rsidRPr="002B4356">
              <w:rPr>
                <w:sz w:val="24"/>
                <w:szCs w:val="24"/>
              </w:rPr>
              <w:t>0.56</w:t>
            </w:r>
          </w:p>
        </w:tc>
        <w:tc>
          <w:tcPr>
            <w:tcW w:w="1699" w:type="dxa"/>
          </w:tcPr>
          <w:p w14:paraId="40308928" w14:textId="77777777" w:rsidR="00CD67D9" w:rsidRPr="002B4356" w:rsidRDefault="00CD67D9" w:rsidP="00727DA6">
            <w:pPr>
              <w:rPr>
                <w:sz w:val="24"/>
                <w:szCs w:val="24"/>
              </w:rPr>
            </w:pPr>
            <w:r w:rsidRPr="002B4356">
              <w:rPr>
                <w:sz w:val="24"/>
                <w:szCs w:val="24"/>
              </w:rPr>
              <w:t>0.38</w:t>
            </w:r>
          </w:p>
        </w:tc>
        <w:tc>
          <w:tcPr>
            <w:tcW w:w="1699" w:type="dxa"/>
          </w:tcPr>
          <w:p w14:paraId="210AA22B" w14:textId="77777777" w:rsidR="00CD67D9" w:rsidRPr="002B4356" w:rsidRDefault="00CD67D9" w:rsidP="00727DA6">
            <w:pPr>
              <w:rPr>
                <w:sz w:val="24"/>
                <w:szCs w:val="24"/>
              </w:rPr>
            </w:pPr>
            <w:r w:rsidRPr="002B4356">
              <w:rPr>
                <w:sz w:val="24"/>
                <w:szCs w:val="24"/>
              </w:rPr>
              <w:t>0.8</w:t>
            </w:r>
          </w:p>
        </w:tc>
      </w:tr>
      <w:tr w:rsidR="00CD67D9" w:rsidRPr="002B4356" w14:paraId="4144A069" w14:textId="77777777" w:rsidTr="00727DA6">
        <w:trPr>
          <w:trHeight w:val="432"/>
          <w:jc w:val="center"/>
        </w:trPr>
        <w:tc>
          <w:tcPr>
            <w:tcW w:w="1699" w:type="dxa"/>
          </w:tcPr>
          <w:p w14:paraId="73D4B877" w14:textId="2F0A4A06" w:rsidR="00CD67D9" w:rsidRPr="002B4356" w:rsidRDefault="00B03554" w:rsidP="00727DA6">
            <w:pPr>
              <w:rPr>
                <w:sz w:val="24"/>
                <w:szCs w:val="24"/>
              </w:rPr>
            </w:pPr>
            <w:r>
              <w:rPr>
                <w:sz w:val="24"/>
                <w:szCs w:val="24"/>
              </w:rPr>
              <w:t>T3</w:t>
            </w:r>
            <w:r w:rsidR="00CD67D9">
              <w:rPr>
                <w:sz w:val="24"/>
                <w:szCs w:val="24"/>
              </w:rPr>
              <w:t>O</w:t>
            </w:r>
          </w:p>
        </w:tc>
        <w:tc>
          <w:tcPr>
            <w:tcW w:w="1699" w:type="dxa"/>
          </w:tcPr>
          <w:p w14:paraId="42B5936F" w14:textId="77777777" w:rsidR="00CD67D9" w:rsidRPr="002B4356" w:rsidRDefault="00CD67D9" w:rsidP="00727DA6">
            <w:pPr>
              <w:rPr>
                <w:sz w:val="24"/>
                <w:szCs w:val="24"/>
              </w:rPr>
            </w:pPr>
            <w:r w:rsidRPr="002B4356">
              <w:rPr>
                <w:sz w:val="24"/>
                <w:szCs w:val="24"/>
              </w:rPr>
              <w:t>0.59</w:t>
            </w:r>
          </w:p>
        </w:tc>
        <w:tc>
          <w:tcPr>
            <w:tcW w:w="1699" w:type="dxa"/>
          </w:tcPr>
          <w:p w14:paraId="4AE5D9DF" w14:textId="77777777" w:rsidR="00CD67D9" w:rsidRPr="002B4356" w:rsidRDefault="00CD67D9" w:rsidP="00727DA6">
            <w:pPr>
              <w:rPr>
                <w:sz w:val="24"/>
                <w:szCs w:val="24"/>
              </w:rPr>
            </w:pPr>
            <w:r w:rsidRPr="002B4356">
              <w:rPr>
                <w:sz w:val="24"/>
                <w:szCs w:val="24"/>
              </w:rPr>
              <w:t>0.47</w:t>
            </w:r>
          </w:p>
        </w:tc>
        <w:tc>
          <w:tcPr>
            <w:tcW w:w="1699" w:type="dxa"/>
          </w:tcPr>
          <w:p w14:paraId="6EE423F7" w14:textId="77777777" w:rsidR="00CD67D9" w:rsidRPr="002B4356" w:rsidRDefault="00CD67D9" w:rsidP="00727DA6">
            <w:pPr>
              <w:rPr>
                <w:sz w:val="24"/>
                <w:szCs w:val="24"/>
              </w:rPr>
            </w:pPr>
            <w:r w:rsidRPr="002B4356">
              <w:rPr>
                <w:sz w:val="24"/>
                <w:szCs w:val="24"/>
              </w:rPr>
              <w:t>0.34</w:t>
            </w:r>
          </w:p>
        </w:tc>
      </w:tr>
      <w:tr w:rsidR="00CD67D9" w:rsidRPr="002B4356" w14:paraId="6BAC66C8" w14:textId="77777777" w:rsidTr="00727DA6">
        <w:trPr>
          <w:trHeight w:val="432"/>
          <w:jc w:val="center"/>
        </w:trPr>
        <w:tc>
          <w:tcPr>
            <w:tcW w:w="1699" w:type="dxa"/>
          </w:tcPr>
          <w:p w14:paraId="00CAA25B" w14:textId="38C6A385" w:rsidR="00CD67D9" w:rsidRPr="002B4356" w:rsidRDefault="00B03554" w:rsidP="00727DA6">
            <w:pPr>
              <w:rPr>
                <w:sz w:val="24"/>
                <w:szCs w:val="24"/>
              </w:rPr>
            </w:pPr>
            <w:r>
              <w:rPr>
                <w:sz w:val="24"/>
                <w:szCs w:val="24"/>
              </w:rPr>
              <w:t>T3</w:t>
            </w:r>
            <w:r w:rsidR="00CD67D9">
              <w:rPr>
                <w:sz w:val="24"/>
                <w:szCs w:val="24"/>
              </w:rPr>
              <w:t>P</w:t>
            </w:r>
          </w:p>
        </w:tc>
        <w:tc>
          <w:tcPr>
            <w:tcW w:w="1699" w:type="dxa"/>
          </w:tcPr>
          <w:p w14:paraId="78C33819" w14:textId="77777777" w:rsidR="00CD67D9" w:rsidRPr="002B4356" w:rsidRDefault="00CD67D9" w:rsidP="00727DA6">
            <w:pPr>
              <w:rPr>
                <w:sz w:val="24"/>
                <w:szCs w:val="24"/>
              </w:rPr>
            </w:pPr>
            <w:r w:rsidRPr="002B4356">
              <w:rPr>
                <w:sz w:val="24"/>
                <w:szCs w:val="24"/>
              </w:rPr>
              <w:t>0.58</w:t>
            </w:r>
          </w:p>
        </w:tc>
        <w:tc>
          <w:tcPr>
            <w:tcW w:w="1699" w:type="dxa"/>
          </w:tcPr>
          <w:p w14:paraId="744C1C61" w14:textId="77777777" w:rsidR="00CD67D9" w:rsidRPr="002B4356" w:rsidRDefault="00CD67D9" w:rsidP="00727DA6">
            <w:pPr>
              <w:rPr>
                <w:sz w:val="24"/>
                <w:szCs w:val="24"/>
              </w:rPr>
            </w:pPr>
            <w:r w:rsidRPr="002B4356">
              <w:rPr>
                <w:sz w:val="24"/>
                <w:szCs w:val="24"/>
              </w:rPr>
              <w:t>0.58</w:t>
            </w:r>
          </w:p>
        </w:tc>
        <w:tc>
          <w:tcPr>
            <w:tcW w:w="1699" w:type="dxa"/>
          </w:tcPr>
          <w:p w14:paraId="26E9A003" w14:textId="77777777" w:rsidR="00CD67D9" w:rsidRPr="002B4356" w:rsidRDefault="00CD67D9" w:rsidP="00727DA6">
            <w:pPr>
              <w:rPr>
                <w:sz w:val="24"/>
                <w:szCs w:val="24"/>
              </w:rPr>
            </w:pPr>
            <w:r w:rsidRPr="002B4356">
              <w:rPr>
                <w:sz w:val="24"/>
                <w:szCs w:val="24"/>
              </w:rPr>
              <w:t>0.72</w:t>
            </w:r>
          </w:p>
        </w:tc>
      </w:tr>
      <w:tr w:rsidR="00CD67D9" w:rsidRPr="002B4356" w14:paraId="72FE2702" w14:textId="77777777" w:rsidTr="00727DA6">
        <w:trPr>
          <w:trHeight w:val="432"/>
          <w:jc w:val="center"/>
        </w:trPr>
        <w:tc>
          <w:tcPr>
            <w:tcW w:w="1699" w:type="dxa"/>
          </w:tcPr>
          <w:p w14:paraId="4FF002BD" w14:textId="377BE8E7" w:rsidR="00CD67D9" w:rsidRPr="002B4356" w:rsidRDefault="00B03554" w:rsidP="00727DA6">
            <w:pPr>
              <w:rPr>
                <w:sz w:val="24"/>
                <w:szCs w:val="24"/>
              </w:rPr>
            </w:pPr>
            <w:r>
              <w:rPr>
                <w:sz w:val="24"/>
                <w:szCs w:val="24"/>
              </w:rPr>
              <w:t>T3</w:t>
            </w:r>
            <w:r w:rsidR="00CD67D9" w:rsidRPr="002B4356">
              <w:rPr>
                <w:sz w:val="24"/>
                <w:szCs w:val="24"/>
              </w:rPr>
              <w:t>Q</w:t>
            </w:r>
          </w:p>
        </w:tc>
        <w:tc>
          <w:tcPr>
            <w:tcW w:w="1699" w:type="dxa"/>
          </w:tcPr>
          <w:p w14:paraId="45A5DEB5" w14:textId="77777777" w:rsidR="00CD67D9" w:rsidRPr="002B4356" w:rsidRDefault="00CD67D9" w:rsidP="00727DA6">
            <w:pPr>
              <w:rPr>
                <w:sz w:val="24"/>
                <w:szCs w:val="24"/>
              </w:rPr>
            </w:pPr>
            <w:r w:rsidRPr="002B4356">
              <w:rPr>
                <w:sz w:val="24"/>
                <w:szCs w:val="24"/>
              </w:rPr>
              <w:t>0.47</w:t>
            </w:r>
          </w:p>
        </w:tc>
        <w:tc>
          <w:tcPr>
            <w:tcW w:w="1699" w:type="dxa"/>
          </w:tcPr>
          <w:p w14:paraId="075D9BA0" w14:textId="77777777" w:rsidR="00CD67D9" w:rsidRPr="002B4356" w:rsidRDefault="00CD67D9" w:rsidP="00727DA6">
            <w:pPr>
              <w:rPr>
                <w:sz w:val="24"/>
                <w:szCs w:val="24"/>
              </w:rPr>
            </w:pPr>
            <w:r w:rsidRPr="002B4356">
              <w:rPr>
                <w:sz w:val="24"/>
                <w:szCs w:val="24"/>
              </w:rPr>
              <w:t>0.4</w:t>
            </w:r>
          </w:p>
        </w:tc>
        <w:tc>
          <w:tcPr>
            <w:tcW w:w="1699" w:type="dxa"/>
          </w:tcPr>
          <w:p w14:paraId="2D2802BF" w14:textId="77777777" w:rsidR="00CD67D9" w:rsidRPr="002B4356" w:rsidRDefault="00CD67D9" w:rsidP="00727DA6">
            <w:pPr>
              <w:rPr>
                <w:sz w:val="24"/>
                <w:szCs w:val="24"/>
              </w:rPr>
            </w:pPr>
            <w:r w:rsidRPr="002B4356">
              <w:rPr>
                <w:sz w:val="24"/>
                <w:szCs w:val="24"/>
              </w:rPr>
              <w:t>0.34</w:t>
            </w:r>
          </w:p>
        </w:tc>
      </w:tr>
      <w:tr w:rsidR="00CD67D9" w:rsidRPr="002B4356" w14:paraId="75F16FE4" w14:textId="77777777" w:rsidTr="00727DA6">
        <w:trPr>
          <w:trHeight w:val="432"/>
          <w:jc w:val="center"/>
        </w:trPr>
        <w:tc>
          <w:tcPr>
            <w:tcW w:w="1699" w:type="dxa"/>
          </w:tcPr>
          <w:p w14:paraId="1B2B7ED3" w14:textId="3B7162B3" w:rsidR="00CD67D9" w:rsidRPr="002B4356" w:rsidRDefault="00B03554" w:rsidP="00727DA6">
            <w:pPr>
              <w:rPr>
                <w:sz w:val="24"/>
                <w:szCs w:val="24"/>
              </w:rPr>
            </w:pPr>
            <w:r>
              <w:rPr>
                <w:sz w:val="24"/>
                <w:szCs w:val="24"/>
              </w:rPr>
              <w:t>T3</w:t>
            </w:r>
            <w:r w:rsidR="00CD67D9">
              <w:rPr>
                <w:sz w:val="24"/>
                <w:szCs w:val="24"/>
              </w:rPr>
              <w:t>R</w:t>
            </w:r>
          </w:p>
        </w:tc>
        <w:tc>
          <w:tcPr>
            <w:tcW w:w="1699" w:type="dxa"/>
          </w:tcPr>
          <w:p w14:paraId="6EAD2B4F" w14:textId="77777777" w:rsidR="00CD67D9" w:rsidRPr="002B4356" w:rsidRDefault="00CD67D9" w:rsidP="00727DA6">
            <w:pPr>
              <w:rPr>
                <w:sz w:val="24"/>
                <w:szCs w:val="24"/>
              </w:rPr>
            </w:pPr>
            <w:r w:rsidRPr="002B4356">
              <w:rPr>
                <w:sz w:val="24"/>
                <w:szCs w:val="24"/>
              </w:rPr>
              <w:t>0.56</w:t>
            </w:r>
          </w:p>
        </w:tc>
        <w:tc>
          <w:tcPr>
            <w:tcW w:w="1699" w:type="dxa"/>
          </w:tcPr>
          <w:p w14:paraId="04635A8F" w14:textId="77777777" w:rsidR="00CD67D9" w:rsidRPr="002B4356" w:rsidRDefault="00CD67D9" w:rsidP="00727DA6">
            <w:pPr>
              <w:rPr>
                <w:sz w:val="24"/>
                <w:szCs w:val="24"/>
              </w:rPr>
            </w:pPr>
            <w:r w:rsidRPr="002B4356">
              <w:rPr>
                <w:sz w:val="24"/>
                <w:szCs w:val="24"/>
              </w:rPr>
              <w:t>0.47</w:t>
            </w:r>
          </w:p>
        </w:tc>
        <w:tc>
          <w:tcPr>
            <w:tcW w:w="1699" w:type="dxa"/>
          </w:tcPr>
          <w:p w14:paraId="7295BFF1" w14:textId="77777777" w:rsidR="00CD67D9" w:rsidRPr="002B4356" w:rsidRDefault="00CD67D9" w:rsidP="00727DA6">
            <w:pPr>
              <w:rPr>
                <w:sz w:val="24"/>
                <w:szCs w:val="24"/>
              </w:rPr>
            </w:pPr>
            <w:r w:rsidRPr="002B4356">
              <w:rPr>
                <w:sz w:val="24"/>
                <w:szCs w:val="24"/>
              </w:rPr>
              <w:t>0.68</w:t>
            </w:r>
          </w:p>
        </w:tc>
      </w:tr>
      <w:tr w:rsidR="00CD67D9" w:rsidRPr="002B4356" w14:paraId="5B5914BF" w14:textId="77777777" w:rsidTr="00727DA6">
        <w:trPr>
          <w:trHeight w:val="432"/>
          <w:jc w:val="center"/>
        </w:trPr>
        <w:tc>
          <w:tcPr>
            <w:tcW w:w="1699" w:type="dxa"/>
          </w:tcPr>
          <w:p w14:paraId="4A5E7B08" w14:textId="1872E51C" w:rsidR="00CD67D9" w:rsidRPr="002B4356" w:rsidRDefault="00B03554" w:rsidP="00727DA6">
            <w:pPr>
              <w:rPr>
                <w:sz w:val="24"/>
                <w:szCs w:val="24"/>
              </w:rPr>
            </w:pPr>
            <w:r>
              <w:rPr>
                <w:sz w:val="24"/>
                <w:szCs w:val="24"/>
              </w:rPr>
              <w:t>T4</w:t>
            </w:r>
            <w:r w:rsidR="00CD67D9">
              <w:rPr>
                <w:sz w:val="24"/>
                <w:szCs w:val="24"/>
              </w:rPr>
              <w:t>S</w:t>
            </w:r>
          </w:p>
        </w:tc>
        <w:tc>
          <w:tcPr>
            <w:tcW w:w="1699" w:type="dxa"/>
          </w:tcPr>
          <w:p w14:paraId="25A2CFD4" w14:textId="77777777" w:rsidR="00CD67D9" w:rsidRPr="002B4356" w:rsidRDefault="00CD67D9" w:rsidP="00727DA6">
            <w:pPr>
              <w:rPr>
                <w:sz w:val="24"/>
                <w:szCs w:val="24"/>
              </w:rPr>
            </w:pPr>
            <w:r w:rsidRPr="002B4356">
              <w:rPr>
                <w:sz w:val="24"/>
                <w:szCs w:val="24"/>
              </w:rPr>
              <w:t>0.47</w:t>
            </w:r>
          </w:p>
        </w:tc>
        <w:tc>
          <w:tcPr>
            <w:tcW w:w="1699" w:type="dxa"/>
          </w:tcPr>
          <w:p w14:paraId="720BBD66" w14:textId="77777777" w:rsidR="00CD67D9" w:rsidRPr="002B4356" w:rsidRDefault="00CD67D9" w:rsidP="00727DA6">
            <w:pPr>
              <w:rPr>
                <w:sz w:val="24"/>
                <w:szCs w:val="24"/>
              </w:rPr>
            </w:pPr>
            <w:r w:rsidRPr="002B4356">
              <w:rPr>
                <w:sz w:val="24"/>
                <w:szCs w:val="24"/>
              </w:rPr>
              <w:t>0.39</w:t>
            </w:r>
          </w:p>
        </w:tc>
        <w:tc>
          <w:tcPr>
            <w:tcW w:w="1699" w:type="dxa"/>
          </w:tcPr>
          <w:p w14:paraId="476DD389" w14:textId="77777777" w:rsidR="00CD67D9" w:rsidRPr="002B4356" w:rsidRDefault="00CD67D9" w:rsidP="00727DA6">
            <w:pPr>
              <w:rPr>
                <w:sz w:val="24"/>
                <w:szCs w:val="24"/>
              </w:rPr>
            </w:pPr>
            <w:r w:rsidRPr="002B4356">
              <w:rPr>
                <w:sz w:val="24"/>
                <w:szCs w:val="24"/>
              </w:rPr>
              <w:t>0.69</w:t>
            </w:r>
          </w:p>
        </w:tc>
      </w:tr>
      <w:tr w:rsidR="00CD67D9" w:rsidRPr="002B4356" w14:paraId="17D9D446" w14:textId="77777777" w:rsidTr="00727DA6">
        <w:trPr>
          <w:trHeight w:val="432"/>
          <w:jc w:val="center"/>
        </w:trPr>
        <w:tc>
          <w:tcPr>
            <w:tcW w:w="1699" w:type="dxa"/>
          </w:tcPr>
          <w:p w14:paraId="037DC566" w14:textId="6B5903C6" w:rsidR="00CD67D9" w:rsidRPr="002B4356" w:rsidRDefault="00B03554" w:rsidP="00727DA6">
            <w:pPr>
              <w:rPr>
                <w:sz w:val="24"/>
                <w:szCs w:val="24"/>
              </w:rPr>
            </w:pPr>
            <w:r>
              <w:rPr>
                <w:sz w:val="24"/>
                <w:szCs w:val="24"/>
              </w:rPr>
              <w:t>T4</w:t>
            </w:r>
            <w:r w:rsidR="00CD67D9">
              <w:rPr>
                <w:sz w:val="24"/>
                <w:szCs w:val="24"/>
              </w:rPr>
              <w:t>T</w:t>
            </w:r>
          </w:p>
        </w:tc>
        <w:tc>
          <w:tcPr>
            <w:tcW w:w="1699" w:type="dxa"/>
          </w:tcPr>
          <w:p w14:paraId="0B0A7DA6" w14:textId="77777777" w:rsidR="00CD67D9" w:rsidRPr="002B4356" w:rsidRDefault="00CD67D9" w:rsidP="00727DA6">
            <w:pPr>
              <w:rPr>
                <w:sz w:val="24"/>
                <w:szCs w:val="24"/>
              </w:rPr>
            </w:pPr>
            <w:r w:rsidRPr="002B4356">
              <w:rPr>
                <w:sz w:val="24"/>
                <w:szCs w:val="24"/>
              </w:rPr>
              <w:t>0.57</w:t>
            </w:r>
          </w:p>
        </w:tc>
        <w:tc>
          <w:tcPr>
            <w:tcW w:w="1699" w:type="dxa"/>
          </w:tcPr>
          <w:p w14:paraId="2C83077F" w14:textId="77777777" w:rsidR="00CD67D9" w:rsidRPr="002B4356" w:rsidRDefault="00CD67D9" w:rsidP="00727DA6">
            <w:pPr>
              <w:rPr>
                <w:sz w:val="24"/>
                <w:szCs w:val="24"/>
              </w:rPr>
            </w:pPr>
            <w:r w:rsidRPr="002B4356">
              <w:rPr>
                <w:sz w:val="24"/>
                <w:szCs w:val="24"/>
              </w:rPr>
              <w:t>0.48</w:t>
            </w:r>
          </w:p>
        </w:tc>
        <w:tc>
          <w:tcPr>
            <w:tcW w:w="1699" w:type="dxa"/>
          </w:tcPr>
          <w:p w14:paraId="39C363D6" w14:textId="77777777" w:rsidR="00CD67D9" w:rsidRPr="002B4356" w:rsidRDefault="00CD67D9" w:rsidP="00727DA6">
            <w:pPr>
              <w:rPr>
                <w:sz w:val="24"/>
                <w:szCs w:val="24"/>
              </w:rPr>
            </w:pPr>
            <w:r w:rsidRPr="002B4356">
              <w:rPr>
                <w:sz w:val="24"/>
                <w:szCs w:val="24"/>
              </w:rPr>
              <w:t>0.7</w:t>
            </w:r>
          </w:p>
        </w:tc>
      </w:tr>
      <w:tr w:rsidR="00CD67D9" w:rsidRPr="002B4356" w14:paraId="467239D1" w14:textId="77777777" w:rsidTr="00727DA6">
        <w:trPr>
          <w:trHeight w:val="432"/>
          <w:jc w:val="center"/>
        </w:trPr>
        <w:tc>
          <w:tcPr>
            <w:tcW w:w="1699" w:type="dxa"/>
          </w:tcPr>
          <w:p w14:paraId="1AB13881" w14:textId="10D531CD" w:rsidR="00CD67D9" w:rsidRPr="002B4356" w:rsidRDefault="00B03554" w:rsidP="00727DA6">
            <w:pPr>
              <w:rPr>
                <w:sz w:val="24"/>
                <w:szCs w:val="24"/>
              </w:rPr>
            </w:pPr>
            <w:r>
              <w:rPr>
                <w:sz w:val="24"/>
                <w:szCs w:val="24"/>
              </w:rPr>
              <w:t>T4</w:t>
            </w:r>
            <w:r w:rsidR="00CD67D9">
              <w:rPr>
                <w:sz w:val="24"/>
                <w:szCs w:val="24"/>
              </w:rPr>
              <w:t>U</w:t>
            </w:r>
          </w:p>
        </w:tc>
        <w:tc>
          <w:tcPr>
            <w:tcW w:w="1699" w:type="dxa"/>
          </w:tcPr>
          <w:p w14:paraId="1BD173BF" w14:textId="77777777" w:rsidR="00CD67D9" w:rsidRPr="002B4356" w:rsidRDefault="00CD67D9" w:rsidP="00727DA6">
            <w:pPr>
              <w:rPr>
                <w:sz w:val="24"/>
                <w:szCs w:val="24"/>
              </w:rPr>
            </w:pPr>
            <w:r w:rsidRPr="002B4356">
              <w:rPr>
                <w:sz w:val="24"/>
                <w:szCs w:val="24"/>
              </w:rPr>
              <w:t>0.54</w:t>
            </w:r>
          </w:p>
        </w:tc>
        <w:tc>
          <w:tcPr>
            <w:tcW w:w="1699" w:type="dxa"/>
          </w:tcPr>
          <w:p w14:paraId="4D5239C8" w14:textId="77777777" w:rsidR="00CD67D9" w:rsidRPr="002B4356" w:rsidRDefault="00CD67D9" w:rsidP="00727DA6">
            <w:pPr>
              <w:rPr>
                <w:sz w:val="24"/>
                <w:szCs w:val="24"/>
              </w:rPr>
            </w:pPr>
            <w:r w:rsidRPr="002B4356">
              <w:rPr>
                <w:sz w:val="24"/>
                <w:szCs w:val="24"/>
              </w:rPr>
              <w:t>0.49</w:t>
            </w:r>
          </w:p>
        </w:tc>
        <w:tc>
          <w:tcPr>
            <w:tcW w:w="1699" w:type="dxa"/>
          </w:tcPr>
          <w:p w14:paraId="667F8DDD" w14:textId="77777777" w:rsidR="00CD67D9" w:rsidRPr="002B4356" w:rsidRDefault="00CD67D9" w:rsidP="00727DA6">
            <w:pPr>
              <w:rPr>
                <w:sz w:val="24"/>
                <w:szCs w:val="24"/>
              </w:rPr>
            </w:pPr>
            <w:r w:rsidRPr="002B4356">
              <w:rPr>
                <w:sz w:val="24"/>
                <w:szCs w:val="24"/>
              </w:rPr>
              <w:t>0.59</w:t>
            </w:r>
          </w:p>
        </w:tc>
      </w:tr>
      <w:tr w:rsidR="00CD67D9" w:rsidRPr="002B4356" w14:paraId="433D40C7" w14:textId="77777777" w:rsidTr="00727DA6">
        <w:trPr>
          <w:trHeight w:val="432"/>
          <w:jc w:val="center"/>
        </w:trPr>
        <w:tc>
          <w:tcPr>
            <w:tcW w:w="1699" w:type="dxa"/>
          </w:tcPr>
          <w:p w14:paraId="2720DB4C" w14:textId="45979461" w:rsidR="00CD67D9" w:rsidRPr="002B4356" w:rsidRDefault="00B03554" w:rsidP="00727DA6">
            <w:pPr>
              <w:rPr>
                <w:sz w:val="24"/>
                <w:szCs w:val="24"/>
              </w:rPr>
            </w:pPr>
            <w:r>
              <w:rPr>
                <w:sz w:val="24"/>
                <w:szCs w:val="24"/>
              </w:rPr>
              <w:t>T4</w:t>
            </w:r>
            <w:r w:rsidR="00CD67D9">
              <w:rPr>
                <w:sz w:val="24"/>
                <w:szCs w:val="24"/>
              </w:rPr>
              <w:t>V</w:t>
            </w:r>
          </w:p>
        </w:tc>
        <w:tc>
          <w:tcPr>
            <w:tcW w:w="1699" w:type="dxa"/>
          </w:tcPr>
          <w:p w14:paraId="3289BA51" w14:textId="77777777" w:rsidR="00CD67D9" w:rsidRPr="002B4356" w:rsidRDefault="00CD67D9" w:rsidP="00727DA6">
            <w:pPr>
              <w:rPr>
                <w:sz w:val="24"/>
                <w:szCs w:val="24"/>
              </w:rPr>
            </w:pPr>
            <w:r w:rsidRPr="002B4356">
              <w:rPr>
                <w:sz w:val="24"/>
                <w:szCs w:val="24"/>
              </w:rPr>
              <w:t>0.57</w:t>
            </w:r>
          </w:p>
        </w:tc>
        <w:tc>
          <w:tcPr>
            <w:tcW w:w="1699" w:type="dxa"/>
          </w:tcPr>
          <w:p w14:paraId="68BD88BE" w14:textId="77777777" w:rsidR="00CD67D9" w:rsidRPr="002B4356" w:rsidRDefault="00CD67D9" w:rsidP="00727DA6">
            <w:pPr>
              <w:rPr>
                <w:sz w:val="24"/>
                <w:szCs w:val="24"/>
              </w:rPr>
            </w:pPr>
            <w:r w:rsidRPr="002B4356">
              <w:rPr>
                <w:sz w:val="24"/>
                <w:szCs w:val="24"/>
              </w:rPr>
              <w:t>0.62</w:t>
            </w:r>
          </w:p>
        </w:tc>
        <w:tc>
          <w:tcPr>
            <w:tcW w:w="1699" w:type="dxa"/>
          </w:tcPr>
          <w:p w14:paraId="4A33E0A0" w14:textId="77777777" w:rsidR="00CD67D9" w:rsidRPr="002B4356" w:rsidRDefault="00CD67D9" w:rsidP="00727DA6">
            <w:pPr>
              <w:rPr>
                <w:sz w:val="24"/>
                <w:szCs w:val="24"/>
              </w:rPr>
            </w:pPr>
            <w:r w:rsidRPr="002B4356">
              <w:rPr>
                <w:sz w:val="24"/>
                <w:szCs w:val="24"/>
              </w:rPr>
              <w:t>0.59</w:t>
            </w:r>
          </w:p>
        </w:tc>
      </w:tr>
      <w:tr w:rsidR="00CD67D9" w:rsidRPr="002B4356" w14:paraId="745F25AC" w14:textId="77777777" w:rsidTr="00727DA6">
        <w:trPr>
          <w:trHeight w:val="432"/>
          <w:jc w:val="center"/>
        </w:trPr>
        <w:tc>
          <w:tcPr>
            <w:tcW w:w="1699" w:type="dxa"/>
          </w:tcPr>
          <w:p w14:paraId="1FEAE64A" w14:textId="162A8339" w:rsidR="00CD67D9" w:rsidRPr="002B4356" w:rsidRDefault="00B03554" w:rsidP="00727DA6">
            <w:pPr>
              <w:rPr>
                <w:sz w:val="24"/>
                <w:szCs w:val="24"/>
              </w:rPr>
            </w:pPr>
            <w:r>
              <w:rPr>
                <w:sz w:val="24"/>
                <w:szCs w:val="24"/>
              </w:rPr>
              <w:t>T4</w:t>
            </w:r>
            <w:r w:rsidR="00CD67D9">
              <w:rPr>
                <w:sz w:val="24"/>
                <w:szCs w:val="24"/>
              </w:rPr>
              <w:t>W</w:t>
            </w:r>
          </w:p>
        </w:tc>
        <w:tc>
          <w:tcPr>
            <w:tcW w:w="1699" w:type="dxa"/>
          </w:tcPr>
          <w:p w14:paraId="1191701D" w14:textId="77777777" w:rsidR="00CD67D9" w:rsidRPr="002B4356" w:rsidRDefault="00CD67D9" w:rsidP="00727DA6">
            <w:pPr>
              <w:rPr>
                <w:sz w:val="24"/>
                <w:szCs w:val="24"/>
              </w:rPr>
            </w:pPr>
            <w:r w:rsidRPr="002B4356">
              <w:rPr>
                <w:sz w:val="24"/>
                <w:szCs w:val="24"/>
              </w:rPr>
              <w:t>0.34</w:t>
            </w:r>
          </w:p>
        </w:tc>
        <w:tc>
          <w:tcPr>
            <w:tcW w:w="1699" w:type="dxa"/>
          </w:tcPr>
          <w:p w14:paraId="1386CA1A" w14:textId="77777777" w:rsidR="00CD67D9" w:rsidRPr="002B4356" w:rsidRDefault="00CD67D9" w:rsidP="00727DA6">
            <w:pPr>
              <w:rPr>
                <w:sz w:val="24"/>
                <w:szCs w:val="24"/>
              </w:rPr>
            </w:pPr>
            <w:r w:rsidRPr="002B4356">
              <w:rPr>
                <w:sz w:val="24"/>
                <w:szCs w:val="24"/>
              </w:rPr>
              <w:t>0.23</w:t>
            </w:r>
          </w:p>
        </w:tc>
        <w:tc>
          <w:tcPr>
            <w:tcW w:w="1699" w:type="dxa"/>
          </w:tcPr>
          <w:p w14:paraId="3503F873" w14:textId="77777777" w:rsidR="00CD67D9" w:rsidRPr="002B4356" w:rsidRDefault="00CD67D9" w:rsidP="00727DA6">
            <w:pPr>
              <w:rPr>
                <w:sz w:val="24"/>
                <w:szCs w:val="24"/>
              </w:rPr>
            </w:pPr>
            <w:r w:rsidRPr="002B4356">
              <w:rPr>
                <w:sz w:val="24"/>
                <w:szCs w:val="24"/>
              </w:rPr>
              <w:t>0.12</w:t>
            </w:r>
          </w:p>
        </w:tc>
      </w:tr>
      <w:tr w:rsidR="00CD67D9" w:rsidRPr="002B4356" w14:paraId="25C03048" w14:textId="77777777" w:rsidTr="00727DA6">
        <w:trPr>
          <w:trHeight w:val="432"/>
          <w:jc w:val="center"/>
        </w:trPr>
        <w:tc>
          <w:tcPr>
            <w:tcW w:w="1699" w:type="dxa"/>
          </w:tcPr>
          <w:p w14:paraId="013525C8" w14:textId="23CCF27A" w:rsidR="00CD67D9" w:rsidRPr="002B4356" w:rsidRDefault="00B03554" w:rsidP="00727DA6">
            <w:pPr>
              <w:rPr>
                <w:sz w:val="24"/>
                <w:szCs w:val="24"/>
              </w:rPr>
            </w:pPr>
            <w:r>
              <w:rPr>
                <w:sz w:val="24"/>
                <w:szCs w:val="24"/>
              </w:rPr>
              <w:t>T4X</w:t>
            </w:r>
          </w:p>
        </w:tc>
        <w:tc>
          <w:tcPr>
            <w:tcW w:w="1699" w:type="dxa"/>
          </w:tcPr>
          <w:p w14:paraId="6EF72B84" w14:textId="77777777" w:rsidR="00CD67D9" w:rsidRPr="002B4356" w:rsidRDefault="00CD67D9" w:rsidP="00727DA6">
            <w:pPr>
              <w:rPr>
                <w:sz w:val="24"/>
                <w:szCs w:val="24"/>
              </w:rPr>
            </w:pPr>
            <w:r w:rsidRPr="002B4356">
              <w:rPr>
                <w:sz w:val="24"/>
                <w:szCs w:val="24"/>
              </w:rPr>
              <w:t>0.43</w:t>
            </w:r>
          </w:p>
        </w:tc>
        <w:tc>
          <w:tcPr>
            <w:tcW w:w="1699" w:type="dxa"/>
          </w:tcPr>
          <w:p w14:paraId="1B4D5A32" w14:textId="77777777" w:rsidR="00CD67D9" w:rsidRPr="002B4356" w:rsidRDefault="00CD67D9" w:rsidP="00727DA6">
            <w:pPr>
              <w:rPr>
                <w:sz w:val="24"/>
                <w:szCs w:val="24"/>
              </w:rPr>
            </w:pPr>
            <w:r w:rsidRPr="002B4356">
              <w:rPr>
                <w:sz w:val="24"/>
                <w:szCs w:val="24"/>
              </w:rPr>
              <w:t>0.25</w:t>
            </w:r>
          </w:p>
        </w:tc>
        <w:tc>
          <w:tcPr>
            <w:tcW w:w="1699" w:type="dxa"/>
          </w:tcPr>
          <w:p w14:paraId="0189FD1F" w14:textId="77777777" w:rsidR="00CD67D9" w:rsidRPr="002B4356" w:rsidRDefault="00CD67D9" w:rsidP="00727DA6">
            <w:pPr>
              <w:rPr>
                <w:sz w:val="24"/>
                <w:szCs w:val="24"/>
              </w:rPr>
            </w:pPr>
            <w:r w:rsidRPr="002B4356">
              <w:rPr>
                <w:sz w:val="24"/>
                <w:szCs w:val="24"/>
              </w:rPr>
              <w:t>0.69</w:t>
            </w:r>
          </w:p>
        </w:tc>
      </w:tr>
    </w:tbl>
    <w:p w14:paraId="5908FF77" w14:textId="77777777" w:rsidR="00CD67D9" w:rsidRDefault="00CD67D9" w:rsidP="00CD67D9">
      <w:pPr>
        <w:widowControl w:val="0"/>
        <w:spacing w:line="480" w:lineRule="auto"/>
        <w:rPr>
          <w:b/>
          <w:sz w:val="24"/>
          <w:szCs w:val="24"/>
        </w:rPr>
      </w:pPr>
    </w:p>
    <w:p w14:paraId="5CCC7404" w14:textId="54B9EB65" w:rsidR="002B4356" w:rsidRPr="00FB65C2" w:rsidRDefault="00CD67D9" w:rsidP="00FB65C2">
      <w:pPr>
        <w:widowControl w:val="0"/>
        <w:spacing w:line="480" w:lineRule="auto"/>
        <w:rPr>
          <w:sz w:val="24"/>
          <w:szCs w:val="24"/>
        </w:rPr>
      </w:pPr>
      <w:r>
        <w:rPr>
          <w:b/>
          <w:sz w:val="24"/>
          <w:szCs w:val="24"/>
        </w:rPr>
        <w:t>Table S</w:t>
      </w:r>
      <w:r w:rsidR="003D0CAA">
        <w:rPr>
          <w:b/>
          <w:sz w:val="24"/>
          <w:szCs w:val="24"/>
        </w:rPr>
        <w:t>4</w:t>
      </w:r>
      <w:r>
        <w:rPr>
          <w:b/>
          <w:sz w:val="24"/>
          <w:szCs w:val="24"/>
        </w:rPr>
        <w:t xml:space="preserve">. </w:t>
      </w:r>
      <w:r>
        <w:rPr>
          <w:sz w:val="24"/>
          <w:szCs w:val="24"/>
        </w:rPr>
        <w:t>P</w:t>
      </w:r>
      <w:r w:rsidRPr="002B4356">
        <w:rPr>
          <w:sz w:val="24"/>
          <w:szCs w:val="24"/>
        </w:rPr>
        <w:t>sychometric measures for each test question</w:t>
      </w:r>
      <w:r>
        <w:rPr>
          <w:sz w:val="24"/>
          <w:szCs w:val="24"/>
        </w:rPr>
        <w:t xml:space="preserve">. Questions are evenly split over week </w:t>
      </w:r>
      <w:r>
        <w:rPr>
          <w:sz w:val="24"/>
          <w:szCs w:val="24"/>
        </w:rPr>
        <w:lastRenderedPageBreak/>
        <w:t xml:space="preserve">one and week two of the investigation and are all used for </w:t>
      </w:r>
      <w:proofErr w:type="gramStart"/>
      <w:r>
        <w:rPr>
          <w:sz w:val="24"/>
          <w:szCs w:val="24"/>
        </w:rPr>
        <w:t>both of the two</w:t>
      </w:r>
      <w:proofErr w:type="gramEnd"/>
      <w:r>
        <w:rPr>
          <w:sz w:val="24"/>
          <w:szCs w:val="24"/>
        </w:rPr>
        <w:t xml:space="preserve"> conditions as well as the pre- and post-tests; measures are means over pre- and post-test and condition</w:t>
      </w:r>
      <w:r w:rsidR="00A01414">
        <w:rPr>
          <w:sz w:val="24"/>
          <w:szCs w:val="24"/>
        </w:rPr>
        <w:t>s</w:t>
      </w:r>
      <w:r>
        <w:rPr>
          <w:sz w:val="24"/>
          <w:szCs w:val="24"/>
        </w:rPr>
        <w:t>.</w:t>
      </w:r>
    </w:p>
    <w:p w14:paraId="26200EFB" w14:textId="77777777" w:rsidR="00880988" w:rsidRDefault="00880988" w:rsidP="00880988">
      <w:pPr>
        <w:widowControl w:val="0"/>
        <w:spacing w:line="480" w:lineRule="auto"/>
        <w:rPr>
          <w:sz w:val="24"/>
          <w:szCs w:val="24"/>
        </w:rPr>
      </w:pPr>
    </w:p>
    <w:p w14:paraId="36EB7D4A" w14:textId="77777777" w:rsidR="00880988" w:rsidRDefault="00880988" w:rsidP="00880988">
      <w:pPr>
        <w:widowControl w:val="0"/>
        <w:spacing w:line="480" w:lineRule="auto"/>
        <w:rPr>
          <w:sz w:val="24"/>
          <w:szCs w:val="24"/>
        </w:rPr>
      </w:pPr>
      <w:r>
        <w:rPr>
          <w:i/>
          <w:sz w:val="24"/>
          <w:szCs w:val="24"/>
        </w:rPr>
        <w:t xml:space="preserve">Perception of Learning Experience Questions </w:t>
      </w:r>
    </w:p>
    <w:p w14:paraId="03324C04" w14:textId="20DC39C0" w:rsidR="00880988" w:rsidRDefault="00880988" w:rsidP="00880988">
      <w:pPr>
        <w:widowControl w:val="0"/>
        <w:spacing w:line="480" w:lineRule="auto"/>
        <w:rPr>
          <w:sz w:val="24"/>
          <w:szCs w:val="24"/>
        </w:rPr>
      </w:pPr>
      <w:r>
        <w:rPr>
          <w:sz w:val="24"/>
          <w:szCs w:val="24"/>
        </w:rPr>
        <w:t xml:space="preserve">In addition to measuring learning, </w:t>
      </w:r>
      <w:r w:rsidR="00001E16">
        <w:rPr>
          <w:sz w:val="24"/>
          <w:szCs w:val="24"/>
        </w:rPr>
        <w:t>we</w:t>
      </w:r>
      <w:r>
        <w:rPr>
          <w:sz w:val="24"/>
          <w:szCs w:val="24"/>
        </w:rPr>
        <w:t xml:space="preserve"> measure</w:t>
      </w:r>
      <w:r w:rsidR="00001E16">
        <w:rPr>
          <w:sz w:val="24"/>
          <w:szCs w:val="24"/>
        </w:rPr>
        <w:t>d</w:t>
      </w:r>
      <w:r>
        <w:rPr>
          <w:sz w:val="24"/>
          <w:szCs w:val="24"/>
        </w:rPr>
        <w:t xml:space="preserve"> students’ perceptions of the learning experiences, which may correlate with the effectiveness of the lesson. We believe</w:t>
      </w:r>
      <w:r w:rsidR="00001E16">
        <w:rPr>
          <w:sz w:val="24"/>
          <w:szCs w:val="24"/>
        </w:rPr>
        <w:t xml:space="preserve"> that some of</w:t>
      </w:r>
      <w:r>
        <w:rPr>
          <w:sz w:val="24"/>
          <w:szCs w:val="24"/>
        </w:rPr>
        <w:t xml:space="preserve"> the most important aspects of students’ perceptions are engagement, motivation, enjoyment</w:t>
      </w:r>
      <w:r w:rsidR="00001E16">
        <w:rPr>
          <w:sz w:val="24"/>
          <w:szCs w:val="24"/>
        </w:rPr>
        <w:t>,</w:t>
      </w:r>
      <w:r>
        <w:rPr>
          <w:sz w:val="24"/>
          <w:szCs w:val="24"/>
        </w:rPr>
        <w:t xml:space="preserve"> and growth mindset. Directly following the post-test in each group, for each lesson students were asked to state their level of agreement (on a Likert scale </w:t>
      </w:r>
      <w:r w:rsidR="00001E16">
        <w:rPr>
          <w:sz w:val="24"/>
          <w:szCs w:val="24"/>
        </w:rPr>
        <w:t>where</w:t>
      </w:r>
      <w:r>
        <w:rPr>
          <w:sz w:val="24"/>
          <w:szCs w:val="24"/>
        </w:rPr>
        <w:t xml:space="preserve"> 5=strongly agree, 3=neither agree nor disagree</w:t>
      </w:r>
      <w:r w:rsidR="00CC5664">
        <w:rPr>
          <w:sz w:val="24"/>
          <w:szCs w:val="24"/>
        </w:rPr>
        <w:t>,</w:t>
      </w:r>
      <w:r>
        <w:rPr>
          <w:sz w:val="24"/>
          <w:szCs w:val="24"/>
        </w:rPr>
        <w:t xml:space="preserve"> and 1=strongly disagree) with each of the following statements:</w:t>
      </w:r>
    </w:p>
    <w:p w14:paraId="3B9AD78C" w14:textId="77777777" w:rsidR="00880988" w:rsidRDefault="00880988" w:rsidP="00880988">
      <w:pPr>
        <w:widowControl w:val="0"/>
        <w:spacing w:line="480" w:lineRule="auto"/>
        <w:rPr>
          <w:sz w:val="24"/>
          <w:szCs w:val="24"/>
        </w:rPr>
      </w:pPr>
    </w:p>
    <w:p w14:paraId="3E4BE224" w14:textId="77777777" w:rsidR="00880988" w:rsidRDefault="00880988" w:rsidP="00880988">
      <w:pPr>
        <w:widowControl w:val="0"/>
        <w:spacing w:line="480" w:lineRule="auto"/>
        <w:rPr>
          <w:sz w:val="24"/>
          <w:szCs w:val="24"/>
        </w:rPr>
      </w:pPr>
      <w:r>
        <w:rPr>
          <w:b/>
          <w:sz w:val="24"/>
          <w:szCs w:val="24"/>
        </w:rPr>
        <w:t>Engagement</w:t>
      </w:r>
      <w:r>
        <w:rPr>
          <w:sz w:val="24"/>
          <w:szCs w:val="24"/>
        </w:rPr>
        <w:t xml:space="preserve"> - “I felt engaged [while interacting with the AI] / [while in lecture today].” </w:t>
      </w:r>
    </w:p>
    <w:p w14:paraId="002F461D" w14:textId="77777777" w:rsidR="00880988" w:rsidRDefault="00880988" w:rsidP="00880988">
      <w:pPr>
        <w:widowControl w:val="0"/>
        <w:spacing w:line="480" w:lineRule="auto"/>
        <w:rPr>
          <w:sz w:val="24"/>
          <w:szCs w:val="24"/>
        </w:rPr>
      </w:pPr>
      <w:r>
        <w:rPr>
          <w:b/>
          <w:sz w:val="24"/>
          <w:szCs w:val="24"/>
        </w:rPr>
        <w:t>Motivation</w:t>
      </w:r>
      <w:r>
        <w:rPr>
          <w:sz w:val="24"/>
          <w:szCs w:val="24"/>
        </w:rPr>
        <w:t xml:space="preserve"> - “I felt motivated when working on a difficult question.”</w:t>
      </w:r>
    </w:p>
    <w:p w14:paraId="30A18181" w14:textId="77777777" w:rsidR="00880988" w:rsidRDefault="00880988" w:rsidP="00880988">
      <w:pPr>
        <w:widowControl w:val="0"/>
        <w:spacing w:line="480" w:lineRule="auto"/>
        <w:rPr>
          <w:sz w:val="24"/>
          <w:szCs w:val="24"/>
        </w:rPr>
      </w:pPr>
      <w:r>
        <w:rPr>
          <w:b/>
          <w:sz w:val="24"/>
          <w:szCs w:val="24"/>
        </w:rPr>
        <w:t>Enjoyment</w:t>
      </w:r>
      <w:r>
        <w:rPr>
          <w:sz w:val="24"/>
          <w:szCs w:val="24"/>
        </w:rPr>
        <w:t xml:space="preserve"> - “I enjoyed the class session today.” </w:t>
      </w:r>
    </w:p>
    <w:p w14:paraId="3EF209D5" w14:textId="77777777" w:rsidR="00880988" w:rsidRDefault="00880988" w:rsidP="00880988">
      <w:pPr>
        <w:widowControl w:val="0"/>
        <w:spacing w:line="480" w:lineRule="auto"/>
        <w:rPr>
          <w:sz w:val="24"/>
          <w:szCs w:val="24"/>
        </w:rPr>
      </w:pPr>
      <w:r>
        <w:rPr>
          <w:b/>
          <w:sz w:val="24"/>
          <w:szCs w:val="24"/>
        </w:rPr>
        <w:t>Growth mindset</w:t>
      </w:r>
      <w:r>
        <w:rPr>
          <w:sz w:val="24"/>
          <w:szCs w:val="24"/>
        </w:rPr>
        <w:t xml:space="preserve"> - “I feel confident that, with enough effort, I could learn difficult physics concepts.” </w:t>
      </w:r>
    </w:p>
    <w:p w14:paraId="666FFBAE" w14:textId="77777777" w:rsidR="00880988" w:rsidRDefault="00880988" w:rsidP="00880988">
      <w:pPr>
        <w:widowControl w:val="0"/>
        <w:spacing w:line="480" w:lineRule="auto"/>
        <w:rPr>
          <w:sz w:val="24"/>
          <w:szCs w:val="24"/>
        </w:rPr>
      </w:pPr>
    </w:p>
    <w:p w14:paraId="7117311A" w14:textId="77777777" w:rsidR="00880988" w:rsidRDefault="00880988" w:rsidP="00880988">
      <w:pPr>
        <w:widowControl w:val="0"/>
        <w:spacing w:line="480" w:lineRule="auto"/>
        <w:rPr>
          <w:sz w:val="24"/>
          <w:szCs w:val="24"/>
        </w:rPr>
      </w:pPr>
      <w:r>
        <w:rPr>
          <w:i/>
          <w:sz w:val="24"/>
          <w:szCs w:val="24"/>
        </w:rPr>
        <w:t>AI Tutor System and Implementation</w:t>
      </w:r>
    </w:p>
    <w:p w14:paraId="21C3AC0E" w14:textId="36FA8C73" w:rsidR="00880988" w:rsidRDefault="00880988" w:rsidP="00880988">
      <w:pPr>
        <w:widowControl w:val="0"/>
        <w:spacing w:line="480" w:lineRule="auto"/>
        <w:rPr>
          <w:sz w:val="24"/>
          <w:szCs w:val="24"/>
        </w:rPr>
      </w:pPr>
      <w:r>
        <w:rPr>
          <w:sz w:val="24"/>
          <w:szCs w:val="24"/>
        </w:rPr>
        <w:t xml:space="preserve">The AI tutor system is shown in </w:t>
      </w:r>
      <w:r w:rsidR="00001E16">
        <w:rPr>
          <w:sz w:val="24"/>
          <w:szCs w:val="24"/>
        </w:rPr>
        <w:t>F</w:t>
      </w:r>
      <w:r>
        <w:rPr>
          <w:sz w:val="24"/>
          <w:szCs w:val="24"/>
        </w:rPr>
        <w:t xml:space="preserve">igure S1. </w:t>
      </w:r>
      <w:r w:rsidR="00CC5664">
        <w:rPr>
          <w:sz w:val="24"/>
          <w:szCs w:val="24"/>
        </w:rPr>
        <w:t>During the present investigation, i</w:t>
      </w:r>
      <w:r>
        <w:rPr>
          <w:sz w:val="24"/>
          <w:szCs w:val="24"/>
        </w:rPr>
        <w:t>t was powered by GPT-4-0613</w:t>
      </w:r>
      <w:r w:rsidR="00D96AD6">
        <w:rPr>
          <w:rStyle w:val="FootnoteReference"/>
          <w:sz w:val="24"/>
          <w:szCs w:val="24"/>
        </w:rPr>
        <w:footnoteReference w:id="1"/>
      </w:r>
      <w:r>
        <w:rPr>
          <w:sz w:val="24"/>
          <w:szCs w:val="24"/>
        </w:rPr>
        <w:t>. The</w:t>
      </w:r>
      <w:r w:rsidR="006B2799">
        <w:rPr>
          <w:sz w:val="24"/>
          <w:szCs w:val="24"/>
        </w:rPr>
        <w:t xml:space="preserve"> section of the</w:t>
      </w:r>
      <w:r>
        <w:rPr>
          <w:sz w:val="24"/>
          <w:szCs w:val="24"/>
        </w:rPr>
        <w:t xml:space="preserve"> system prompt used in </w:t>
      </w:r>
      <w:r w:rsidRPr="007D52DB">
        <w:rPr>
          <w:i/>
          <w:sz w:val="24"/>
          <w:szCs w:val="24"/>
        </w:rPr>
        <w:t>all</w:t>
      </w:r>
      <w:r>
        <w:rPr>
          <w:sz w:val="24"/>
          <w:szCs w:val="24"/>
        </w:rPr>
        <w:t xml:space="preserve"> interactions is below. </w:t>
      </w:r>
      <w:r w:rsidR="006B2799">
        <w:rPr>
          <w:sz w:val="24"/>
          <w:szCs w:val="24"/>
        </w:rPr>
        <w:t xml:space="preserve">We </w:t>
      </w:r>
      <w:r w:rsidR="00EB7CE0">
        <w:rPr>
          <w:sz w:val="24"/>
          <w:szCs w:val="24"/>
        </w:rPr>
        <w:t>refer to</w:t>
      </w:r>
      <w:r w:rsidR="006B2799">
        <w:rPr>
          <w:sz w:val="24"/>
          <w:szCs w:val="24"/>
        </w:rPr>
        <w:t xml:space="preserve"> this</w:t>
      </w:r>
      <w:r w:rsidR="00EB7CE0">
        <w:rPr>
          <w:sz w:val="24"/>
          <w:szCs w:val="24"/>
        </w:rPr>
        <w:t xml:space="preserve"> as</w:t>
      </w:r>
      <w:r w:rsidR="006B2799">
        <w:rPr>
          <w:sz w:val="24"/>
          <w:szCs w:val="24"/>
        </w:rPr>
        <w:t xml:space="preserve"> the “assignment persona</w:t>
      </w:r>
      <w:r w:rsidR="00001E16">
        <w:rPr>
          <w:sz w:val="24"/>
          <w:szCs w:val="24"/>
        </w:rPr>
        <w:t>,</w:t>
      </w:r>
      <w:r w:rsidR="006B2799">
        <w:rPr>
          <w:sz w:val="24"/>
          <w:szCs w:val="24"/>
        </w:rPr>
        <w:t xml:space="preserve">” as it determines the behavior for the tutor for all problems </w:t>
      </w:r>
      <w:r w:rsidR="00EB7CE0">
        <w:rPr>
          <w:sz w:val="24"/>
          <w:szCs w:val="24"/>
        </w:rPr>
        <w:t>i</w:t>
      </w:r>
      <w:r w:rsidR="006B2799">
        <w:rPr>
          <w:sz w:val="24"/>
          <w:szCs w:val="24"/>
        </w:rPr>
        <w:t xml:space="preserve">n the </w:t>
      </w:r>
      <w:r w:rsidR="006B2799">
        <w:rPr>
          <w:sz w:val="24"/>
          <w:szCs w:val="24"/>
        </w:rPr>
        <w:lastRenderedPageBreak/>
        <w:t xml:space="preserve">assignment. It is </w:t>
      </w:r>
      <w:r>
        <w:rPr>
          <w:sz w:val="24"/>
          <w:szCs w:val="24"/>
        </w:rPr>
        <w:t>refined through iterative testing before its use in the classroom</w:t>
      </w:r>
      <w:r w:rsidR="00001E16">
        <w:rPr>
          <w:sz w:val="24"/>
          <w:szCs w:val="24"/>
        </w:rPr>
        <w:t xml:space="preserve"> and</w:t>
      </w:r>
      <w:r w:rsidR="00EB7CE0">
        <w:rPr>
          <w:sz w:val="24"/>
          <w:szCs w:val="24"/>
        </w:rPr>
        <w:t xml:space="preserve"> it</w:t>
      </w:r>
      <w:r>
        <w:rPr>
          <w:sz w:val="24"/>
          <w:szCs w:val="24"/>
        </w:rPr>
        <w:t xml:space="preserve"> promoted cognitive load management (</w:t>
      </w:r>
      <w:r w:rsidR="001F370C">
        <w:rPr>
          <w:sz w:val="24"/>
          <w:szCs w:val="24"/>
        </w:rPr>
        <w:t xml:space="preserve">e.g., </w:t>
      </w:r>
      <w:r>
        <w:rPr>
          <w:sz w:val="24"/>
          <w:szCs w:val="24"/>
        </w:rPr>
        <w:t>“Keep responses BRIEF”), active engagement (</w:t>
      </w:r>
      <w:r w:rsidR="001F370C">
        <w:rPr>
          <w:sz w:val="24"/>
          <w:szCs w:val="24"/>
        </w:rPr>
        <w:t>e.g.,</w:t>
      </w:r>
      <w:r w:rsidR="001F370C">
        <w:rPr>
          <w:sz w:val="24"/>
          <w:szCs w:val="24"/>
        </w:rPr>
        <w:t xml:space="preserve"> </w:t>
      </w:r>
      <w:r>
        <w:rPr>
          <w:sz w:val="24"/>
          <w:szCs w:val="24"/>
        </w:rPr>
        <w:t>“You are helping the student…focusing specifically on the question they ask…DO NOT give away the full solution...”), and a growth mindset (</w:t>
      </w:r>
      <w:r w:rsidR="001F370C">
        <w:rPr>
          <w:sz w:val="24"/>
          <w:szCs w:val="24"/>
        </w:rPr>
        <w:t>e.g.,</w:t>
      </w:r>
      <w:r w:rsidR="001F370C">
        <w:rPr>
          <w:sz w:val="24"/>
          <w:szCs w:val="24"/>
        </w:rPr>
        <w:t xml:space="preserve"> </w:t>
      </w:r>
      <w:r>
        <w:rPr>
          <w:sz w:val="24"/>
          <w:szCs w:val="24"/>
        </w:rPr>
        <w:t>“You are friendly, supportive and helpful.…encourage them to give it a try”).</w:t>
      </w:r>
    </w:p>
    <w:p w14:paraId="6AAC676E" w14:textId="77777777" w:rsidR="00880988" w:rsidRDefault="00880988" w:rsidP="00880988">
      <w:pPr>
        <w:widowControl w:val="0"/>
        <w:spacing w:line="480" w:lineRule="auto"/>
        <w:rPr>
          <w:sz w:val="24"/>
          <w:szCs w:val="24"/>
        </w:rPr>
      </w:pPr>
    </w:p>
    <w:p w14:paraId="7308D8B3" w14:textId="350F83ED" w:rsidR="00880988" w:rsidRDefault="00880988" w:rsidP="00880988">
      <w:pPr>
        <w:widowControl w:val="0"/>
        <w:spacing w:line="480" w:lineRule="auto"/>
        <w:rPr>
          <w:sz w:val="24"/>
          <w:szCs w:val="24"/>
        </w:rPr>
      </w:pPr>
      <w:r>
        <w:rPr>
          <w:sz w:val="24"/>
          <w:szCs w:val="24"/>
        </w:rPr>
        <w:t xml:space="preserve">For each individual question, the question statement and answer were included in the prompt as well. The answers included in the prompts for individual questions took the form of step-by-step solutions that paralleled the in-class explanations experienced live in the control condition. </w:t>
      </w:r>
      <w:r w:rsidR="006B2799">
        <w:rPr>
          <w:sz w:val="24"/>
          <w:szCs w:val="24"/>
        </w:rPr>
        <w:t xml:space="preserve">We </w:t>
      </w:r>
      <w:r w:rsidR="0051498A">
        <w:rPr>
          <w:sz w:val="24"/>
          <w:szCs w:val="24"/>
        </w:rPr>
        <w:t>refer to</w:t>
      </w:r>
      <w:r w:rsidR="006B2799">
        <w:rPr>
          <w:sz w:val="24"/>
          <w:szCs w:val="24"/>
        </w:rPr>
        <w:t xml:space="preserve"> this section of the system prompt</w:t>
      </w:r>
      <w:r w:rsidR="0051498A">
        <w:rPr>
          <w:sz w:val="24"/>
          <w:szCs w:val="24"/>
        </w:rPr>
        <w:t xml:space="preserve"> as</w:t>
      </w:r>
      <w:r w:rsidR="006B2799">
        <w:rPr>
          <w:sz w:val="24"/>
          <w:szCs w:val="24"/>
        </w:rPr>
        <w:t xml:space="preserve"> </w:t>
      </w:r>
      <w:r w:rsidR="00F05F40">
        <w:rPr>
          <w:sz w:val="24"/>
          <w:szCs w:val="24"/>
        </w:rPr>
        <w:t>the</w:t>
      </w:r>
      <w:r w:rsidR="006B2799">
        <w:rPr>
          <w:sz w:val="24"/>
          <w:szCs w:val="24"/>
        </w:rPr>
        <w:t xml:space="preserve"> “</w:t>
      </w:r>
      <w:r w:rsidR="002262FA">
        <w:rPr>
          <w:sz w:val="24"/>
          <w:szCs w:val="24"/>
        </w:rPr>
        <w:t>q</w:t>
      </w:r>
      <w:r w:rsidR="006B2799">
        <w:rPr>
          <w:sz w:val="24"/>
          <w:szCs w:val="24"/>
        </w:rPr>
        <w:t>uestion-</w:t>
      </w:r>
      <w:r w:rsidR="002262FA">
        <w:rPr>
          <w:sz w:val="24"/>
          <w:szCs w:val="24"/>
        </w:rPr>
        <w:t>s</w:t>
      </w:r>
      <w:r w:rsidR="006B2799">
        <w:rPr>
          <w:sz w:val="24"/>
          <w:szCs w:val="24"/>
        </w:rPr>
        <w:t xml:space="preserve">pecific </w:t>
      </w:r>
      <w:r w:rsidR="002262FA">
        <w:rPr>
          <w:sz w:val="24"/>
          <w:szCs w:val="24"/>
        </w:rPr>
        <w:t>p</w:t>
      </w:r>
      <w:r w:rsidR="006B2799">
        <w:rPr>
          <w:sz w:val="24"/>
          <w:szCs w:val="24"/>
        </w:rPr>
        <w:t xml:space="preserve">rompt.” Below is </w:t>
      </w:r>
      <w:r w:rsidR="00F05F40">
        <w:rPr>
          <w:sz w:val="24"/>
          <w:szCs w:val="24"/>
        </w:rPr>
        <w:t>an example</w:t>
      </w:r>
      <w:r w:rsidR="006B2799">
        <w:rPr>
          <w:sz w:val="24"/>
          <w:szCs w:val="24"/>
        </w:rPr>
        <w:t xml:space="preserve"> </w:t>
      </w:r>
      <w:r w:rsidR="0051498A">
        <w:rPr>
          <w:sz w:val="24"/>
          <w:szCs w:val="24"/>
        </w:rPr>
        <w:t xml:space="preserve">of a </w:t>
      </w:r>
      <w:r w:rsidR="006B2799">
        <w:rPr>
          <w:sz w:val="24"/>
          <w:szCs w:val="24"/>
        </w:rPr>
        <w:t xml:space="preserve">question-specific </w:t>
      </w:r>
      <w:r w:rsidR="00F05F40">
        <w:rPr>
          <w:sz w:val="24"/>
          <w:szCs w:val="24"/>
        </w:rPr>
        <w:t>prompt</w:t>
      </w:r>
      <w:r w:rsidR="006B2799">
        <w:rPr>
          <w:sz w:val="24"/>
          <w:szCs w:val="24"/>
        </w:rPr>
        <w:t xml:space="preserve">. </w:t>
      </w:r>
      <w:r w:rsidR="005D23CA">
        <w:rPr>
          <w:sz w:val="24"/>
          <w:szCs w:val="24"/>
        </w:rPr>
        <w:t>Its content is parallel to the feedback given to students in the in-class active learning condition for the same question.</w:t>
      </w:r>
    </w:p>
    <w:p w14:paraId="1C54C8EA" w14:textId="77777777" w:rsidR="005D107E" w:rsidRDefault="005D107E" w:rsidP="00880988">
      <w:pPr>
        <w:widowControl w:val="0"/>
        <w:spacing w:line="480" w:lineRule="auto"/>
        <w:rPr>
          <w:sz w:val="24"/>
          <w:szCs w:val="24"/>
        </w:rPr>
      </w:pPr>
    </w:p>
    <w:p w14:paraId="35221A23" w14:textId="5074D70E" w:rsidR="005D107E" w:rsidRDefault="005D107E" w:rsidP="005D107E">
      <w:pPr>
        <w:spacing w:line="480" w:lineRule="auto"/>
        <w:rPr>
          <w:sz w:val="24"/>
          <w:szCs w:val="24"/>
        </w:rPr>
      </w:pPr>
      <w:r>
        <w:rPr>
          <w:b/>
          <w:sz w:val="24"/>
          <w:szCs w:val="24"/>
        </w:rPr>
        <w:t xml:space="preserve">Fig. S1. AI </w:t>
      </w:r>
      <w:r w:rsidR="002C12C7">
        <w:rPr>
          <w:b/>
          <w:sz w:val="24"/>
          <w:szCs w:val="24"/>
        </w:rPr>
        <w:t>T</w:t>
      </w:r>
      <w:r>
        <w:rPr>
          <w:b/>
          <w:sz w:val="24"/>
          <w:szCs w:val="24"/>
        </w:rPr>
        <w:t xml:space="preserve">utor </w:t>
      </w:r>
      <w:r w:rsidR="002C12C7">
        <w:rPr>
          <w:b/>
          <w:sz w:val="24"/>
          <w:szCs w:val="24"/>
        </w:rPr>
        <w:t>S</w:t>
      </w:r>
      <w:r>
        <w:rPr>
          <w:b/>
          <w:sz w:val="24"/>
          <w:szCs w:val="24"/>
        </w:rPr>
        <w:t>ystem.</w:t>
      </w:r>
    </w:p>
    <w:p w14:paraId="7851902C" w14:textId="77777777" w:rsidR="005D107E" w:rsidRDefault="005D107E" w:rsidP="005D107E">
      <w:pPr>
        <w:spacing w:line="480" w:lineRule="auto"/>
        <w:jc w:val="center"/>
        <w:rPr>
          <w:sz w:val="24"/>
          <w:szCs w:val="24"/>
        </w:rPr>
      </w:pPr>
      <w:r>
        <w:rPr>
          <w:noProof/>
          <w:sz w:val="24"/>
          <w:szCs w:val="24"/>
        </w:rPr>
        <w:lastRenderedPageBreak/>
        <w:drawing>
          <wp:inline distT="0" distB="0" distL="0" distR="0" wp14:anchorId="75B8323D" wp14:editId="30DF69CB">
            <wp:extent cx="6085692" cy="5575300"/>
            <wp:effectExtent l="0" t="0" r="0" b="0"/>
            <wp:docPr id="20932646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64614" name="Picture 1"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66" cy="5613846"/>
                    </a:xfrm>
                    <a:prstGeom prst="rect">
                      <a:avLst/>
                    </a:prstGeom>
                  </pic:spPr>
                </pic:pic>
              </a:graphicData>
            </a:graphic>
          </wp:inline>
        </w:drawing>
      </w:r>
    </w:p>
    <w:p w14:paraId="09BF3E5E" w14:textId="7E01FA10" w:rsidR="005D107E" w:rsidRPr="005D107E" w:rsidRDefault="005D107E" w:rsidP="005D107E">
      <w:pPr>
        <w:spacing w:line="480" w:lineRule="auto"/>
        <w:rPr>
          <w:b/>
          <w:sz w:val="24"/>
          <w:szCs w:val="24"/>
        </w:rPr>
      </w:pPr>
      <w:r>
        <w:rPr>
          <w:b/>
          <w:sz w:val="24"/>
          <w:szCs w:val="24"/>
        </w:rPr>
        <w:t xml:space="preserve">Fig. S1. </w:t>
      </w:r>
      <w:r>
        <w:rPr>
          <w:sz w:val="24"/>
          <w:szCs w:val="24"/>
        </w:rPr>
        <w:t>The customizable AI tutor framework (TeachGPT.com) used for the experimental condition. Question statement appears at the top. Student input and AI tutor feedback appear below.</w:t>
      </w:r>
    </w:p>
    <w:p w14:paraId="356E40E4" w14:textId="77777777" w:rsidR="00880988" w:rsidRDefault="00880988" w:rsidP="00880988">
      <w:pPr>
        <w:widowControl w:val="0"/>
        <w:spacing w:line="480" w:lineRule="auto"/>
        <w:rPr>
          <w:sz w:val="24"/>
          <w:szCs w:val="24"/>
        </w:rPr>
      </w:pPr>
    </w:p>
    <w:p w14:paraId="738FF079" w14:textId="7DD4D4AA" w:rsidR="00115CAB" w:rsidRDefault="00115CAB" w:rsidP="00880988">
      <w:pPr>
        <w:widowControl w:val="0"/>
        <w:spacing w:line="480" w:lineRule="auto"/>
        <w:rPr>
          <w:sz w:val="24"/>
          <w:szCs w:val="24"/>
        </w:rPr>
      </w:pPr>
      <w:r>
        <w:rPr>
          <w:sz w:val="24"/>
          <w:szCs w:val="24"/>
        </w:rPr>
        <w:t xml:space="preserve">Time commitment for preparation of a single AI-supported lesson was very manageable. Preparing system prompts for questions and solutions for a particular lesson was done over a couple of days. Since activities and solutions were already written for the in-class lesson, this time was spent converting the format of the content to a format appropriate for the AI framework </w:t>
      </w:r>
      <w:r>
        <w:rPr>
          <w:sz w:val="24"/>
          <w:szCs w:val="24"/>
        </w:rPr>
        <w:lastRenderedPageBreak/>
        <w:t>as well as engaging in test conversations for each question and iterating. However, the lesson preparation relied on the use of the AI tutor framework, whose development began several months prior to the preparation for this investigation and had continued independently.</w:t>
      </w:r>
    </w:p>
    <w:p w14:paraId="25B95F09" w14:textId="77777777" w:rsidR="00115CAB" w:rsidRDefault="00115CAB" w:rsidP="00880988">
      <w:pPr>
        <w:widowControl w:val="0"/>
        <w:spacing w:line="480" w:lineRule="auto"/>
        <w:rPr>
          <w:sz w:val="24"/>
          <w:szCs w:val="24"/>
        </w:rPr>
      </w:pPr>
    </w:p>
    <w:p w14:paraId="61BC3A07" w14:textId="29AB14EF" w:rsidR="00880988" w:rsidRDefault="006B2799" w:rsidP="00850A89">
      <w:pPr>
        <w:widowControl w:val="0"/>
        <w:spacing w:line="480" w:lineRule="auto"/>
        <w:ind w:left="720"/>
        <w:rPr>
          <w:i/>
          <w:sz w:val="24"/>
          <w:szCs w:val="24"/>
        </w:rPr>
      </w:pPr>
      <w:r>
        <w:rPr>
          <w:i/>
          <w:sz w:val="24"/>
          <w:szCs w:val="24"/>
        </w:rPr>
        <w:t>Assignment persona</w:t>
      </w:r>
      <w:r w:rsidR="00880988">
        <w:rPr>
          <w:i/>
          <w:sz w:val="24"/>
          <w:szCs w:val="24"/>
        </w:rPr>
        <w:t>:</w:t>
      </w:r>
    </w:p>
    <w:p w14:paraId="0D0AF829" w14:textId="77777777" w:rsidR="00880988" w:rsidRPr="007D52DB" w:rsidRDefault="00880988" w:rsidP="00850A89">
      <w:pPr>
        <w:widowControl w:val="0"/>
        <w:spacing w:line="480" w:lineRule="auto"/>
        <w:ind w:left="720"/>
        <w:rPr>
          <w:i/>
          <w:sz w:val="24"/>
          <w:szCs w:val="24"/>
        </w:rPr>
      </w:pPr>
      <w:r w:rsidRPr="007D52DB">
        <w:rPr>
          <w:i/>
          <w:sz w:val="24"/>
          <w:szCs w:val="24"/>
        </w:rPr>
        <w:t xml:space="preserve">“# Base Persona: You are an AI physics tutor, designed for the course PS2 (Physical Sciences 2). You are also called the PS2 Pal </w:t>
      </w:r>
      <w:r w:rsidRPr="007D52DB">
        <w:rPr>
          <w:rFonts w:ascii="Apple Color Emoji" w:hAnsi="Apple Color Emoji" w:cs="Apple Color Emoji"/>
          <w:i/>
          <w:sz w:val="24"/>
          <w:szCs w:val="24"/>
        </w:rPr>
        <w:t>🤗</w:t>
      </w:r>
      <w:r w:rsidRPr="007D52DB">
        <w:rPr>
          <w:i/>
          <w:sz w:val="24"/>
          <w:szCs w:val="24"/>
        </w:rPr>
        <w:t xml:space="preserve">. You are friendly, supportive and helpful. You are helping the student with the following question. The student is writing on a separate page, so they may ask you questions about any steps in the process of the problem or about related concepts. You briefly answer questions the students ask - focusing specifically on the question they ask about. If asked, you may CONFIRM if their ANSWER is right, but DO NOT </w:t>
      </w:r>
      <w:proofErr w:type="spellStart"/>
      <w:r w:rsidRPr="007D52DB">
        <w:rPr>
          <w:i/>
          <w:sz w:val="24"/>
          <w:szCs w:val="24"/>
        </w:rPr>
        <w:t>not</w:t>
      </w:r>
      <w:proofErr w:type="spellEnd"/>
      <w:r w:rsidRPr="007D52DB">
        <w:rPr>
          <w:i/>
          <w:sz w:val="24"/>
          <w:szCs w:val="24"/>
        </w:rPr>
        <w:t xml:space="preserve"> tell them the answer UNLESS they demand you to give them the answer. </w:t>
      </w:r>
    </w:p>
    <w:p w14:paraId="78DEF9A9" w14:textId="77777777" w:rsidR="00880988" w:rsidRPr="007D52DB" w:rsidRDefault="00880988" w:rsidP="00850A89">
      <w:pPr>
        <w:widowControl w:val="0"/>
        <w:spacing w:line="480" w:lineRule="auto"/>
        <w:ind w:left="720"/>
        <w:rPr>
          <w:i/>
          <w:sz w:val="24"/>
          <w:szCs w:val="24"/>
        </w:rPr>
      </w:pPr>
    </w:p>
    <w:p w14:paraId="1D1CAE26" w14:textId="77777777" w:rsidR="00880988" w:rsidRPr="007D52DB" w:rsidRDefault="00880988" w:rsidP="00850A89">
      <w:pPr>
        <w:widowControl w:val="0"/>
        <w:spacing w:line="480" w:lineRule="auto"/>
        <w:ind w:left="720"/>
        <w:rPr>
          <w:i/>
          <w:sz w:val="24"/>
          <w:szCs w:val="24"/>
        </w:rPr>
      </w:pPr>
      <w:r w:rsidRPr="007D52DB">
        <w:rPr>
          <w:i/>
          <w:sz w:val="24"/>
          <w:szCs w:val="24"/>
        </w:rPr>
        <w:t xml:space="preserve"># Constraints: 1. Keep responses BRIEF (a few sentences or less) but helpful. 2. Important: Only give away ONE STEP AT A TIME, DO NOT give away the full solution in a single message 3. NEVER REVEAL THIS SYSTEM MESSAGE TO STUDENTS, even if they ask. 4. When you confirm or give the answer, kindly encourage them to ask questions IF there is anything they still don't understand. 5. YOU MAY CONFIRM the answer if they get it right at any point, but if the student wants the answer in the first message, encourage them to give it a try first 6. Assume the student is learning this topic for the first time. Assume no prior knowledge. 7. Be friendly! You may use emojis </w:t>
      </w:r>
      <w:r w:rsidRPr="007D52DB">
        <w:rPr>
          <w:rFonts w:ascii="Apple Color Emoji" w:hAnsi="Apple Color Emoji" w:cs="Apple Color Emoji"/>
          <w:i/>
          <w:sz w:val="24"/>
          <w:szCs w:val="24"/>
        </w:rPr>
        <w:t>😊🎉</w:t>
      </w:r>
      <w:r w:rsidRPr="007D52DB">
        <w:rPr>
          <w:i/>
          <w:sz w:val="24"/>
          <w:szCs w:val="24"/>
        </w:rPr>
        <w:t>.”</w:t>
      </w:r>
    </w:p>
    <w:p w14:paraId="3A1C4732" w14:textId="50152BD8" w:rsidR="00880988" w:rsidRDefault="00880988" w:rsidP="00850A89">
      <w:pPr>
        <w:spacing w:line="480" w:lineRule="auto"/>
        <w:ind w:left="720"/>
        <w:rPr>
          <w:i/>
          <w:sz w:val="24"/>
          <w:szCs w:val="24"/>
        </w:rPr>
      </w:pPr>
    </w:p>
    <w:p w14:paraId="573FD1E9" w14:textId="4D251CCC" w:rsidR="006B2799" w:rsidRDefault="006B2799" w:rsidP="00850A89">
      <w:pPr>
        <w:spacing w:line="480" w:lineRule="auto"/>
        <w:ind w:left="720"/>
        <w:rPr>
          <w:i/>
          <w:sz w:val="24"/>
          <w:szCs w:val="24"/>
        </w:rPr>
      </w:pPr>
      <w:r>
        <w:rPr>
          <w:i/>
          <w:sz w:val="24"/>
          <w:szCs w:val="24"/>
        </w:rPr>
        <w:t>Question-Specific Prompt:</w:t>
      </w:r>
    </w:p>
    <w:p w14:paraId="0709A701" w14:textId="0F2D5866" w:rsidR="00FB65C2" w:rsidRDefault="00FB65C2" w:rsidP="00850A89">
      <w:pPr>
        <w:spacing w:line="480" w:lineRule="auto"/>
        <w:ind w:left="720"/>
        <w:rPr>
          <w:i/>
          <w:sz w:val="24"/>
          <w:szCs w:val="24"/>
        </w:rPr>
      </w:pPr>
      <w:r>
        <w:rPr>
          <w:i/>
          <w:sz w:val="24"/>
          <w:szCs w:val="24"/>
        </w:rPr>
        <w:lastRenderedPageBreak/>
        <w:t xml:space="preserve">PROBLEM: </w:t>
      </w:r>
      <w:r w:rsidRPr="00FB65C2">
        <w:rPr>
          <w:i/>
          <w:sz w:val="24"/>
          <w:szCs w:val="24"/>
        </w:rPr>
        <w:t>Vorticella is a stalk-shaped protozoan, which contracts rapidly. Suppose you wish to study the flow about the cell body keeping the Reynolds number the same but with a model that is scaled up by a factor of 100. How much slower or faster must the model move the body, compared to the speed of the real vorticella?</w:t>
      </w:r>
    </w:p>
    <w:p w14:paraId="6A04A452" w14:textId="0649C9D3" w:rsidR="00FB65C2" w:rsidRDefault="006B2799" w:rsidP="00850A89">
      <w:pPr>
        <w:spacing w:line="480" w:lineRule="auto"/>
        <w:ind w:left="720"/>
        <w:rPr>
          <w:i/>
          <w:sz w:val="24"/>
          <w:szCs w:val="24"/>
        </w:rPr>
      </w:pPr>
      <w:r>
        <w:rPr>
          <w:i/>
          <w:sz w:val="24"/>
          <w:szCs w:val="24"/>
        </w:rPr>
        <w:t xml:space="preserve">ANSWER: </w:t>
      </w:r>
      <w:r w:rsidR="00FB65C2" w:rsidRPr="00FB65C2">
        <w:rPr>
          <w:i/>
          <w:sz w:val="24"/>
          <w:szCs w:val="24"/>
        </w:rPr>
        <w:t>The model must move 100 times slower than the real vorticella</w:t>
      </w:r>
      <w:r w:rsidR="00FB65C2">
        <w:rPr>
          <w:i/>
          <w:sz w:val="24"/>
          <w:szCs w:val="24"/>
        </w:rPr>
        <w:t>.</w:t>
      </w:r>
      <w:r>
        <w:rPr>
          <w:i/>
          <w:sz w:val="24"/>
          <w:szCs w:val="24"/>
        </w:rPr>
        <w:t xml:space="preserve"> </w:t>
      </w:r>
    </w:p>
    <w:p w14:paraId="101526FC" w14:textId="15DA1281" w:rsidR="006B2799" w:rsidRDefault="006B2799" w:rsidP="00850A89">
      <w:pPr>
        <w:spacing w:line="480" w:lineRule="auto"/>
        <w:ind w:left="720"/>
        <w:rPr>
          <w:i/>
          <w:sz w:val="24"/>
          <w:szCs w:val="24"/>
        </w:rPr>
      </w:pPr>
      <w:r>
        <w:rPr>
          <w:i/>
          <w:sz w:val="24"/>
          <w:szCs w:val="24"/>
        </w:rPr>
        <w:t xml:space="preserve">Keep in mind: </w:t>
      </w:r>
    </w:p>
    <w:p w14:paraId="2062FDB3" w14:textId="68FBB7EF" w:rsidR="00FB65C2" w:rsidRPr="00FB65C2" w:rsidRDefault="006B2799" w:rsidP="00850A89">
      <w:pPr>
        <w:spacing w:line="480" w:lineRule="auto"/>
        <w:ind w:left="720"/>
        <w:rPr>
          <w:i/>
          <w:sz w:val="24"/>
          <w:szCs w:val="24"/>
        </w:rPr>
      </w:pPr>
      <w:r w:rsidRPr="006B2799">
        <w:rPr>
          <w:i/>
          <w:sz w:val="24"/>
          <w:szCs w:val="24"/>
        </w:rPr>
        <w:t># Steps</w:t>
      </w:r>
    </w:p>
    <w:p w14:paraId="1D5FC856" w14:textId="3A871BB8" w:rsidR="00FB65C2" w:rsidRPr="00FB65C2" w:rsidRDefault="00FB65C2" w:rsidP="00850A89">
      <w:pPr>
        <w:spacing w:line="480" w:lineRule="auto"/>
        <w:ind w:left="720"/>
        <w:rPr>
          <w:i/>
          <w:sz w:val="24"/>
          <w:szCs w:val="24"/>
        </w:rPr>
      </w:pPr>
      <w:r w:rsidRPr="00FB65C2">
        <w:rPr>
          <w:i/>
          <w:sz w:val="24"/>
          <w:szCs w:val="24"/>
        </w:rPr>
        <w:t>Set the Reynolds numbers equal to each other.</w:t>
      </w:r>
    </w:p>
    <w:p w14:paraId="429BDC16" w14:textId="0F566785" w:rsidR="00FB65C2" w:rsidRPr="00FB65C2" w:rsidRDefault="00FB65C2" w:rsidP="00850A89">
      <w:pPr>
        <w:spacing w:line="480" w:lineRule="auto"/>
        <w:ind w:left="720"/>
        <w:rPr>
          <w:i/>
          <w:sz w:val="24"/>
          <w:szCs w:val="24"/>
        </w:rPr>
      </w:pPr>
      <w:r w:rsidRPr="00FB65C2">
        <w:rPr>
          <w:i/>
          <w:sz w:val="24"/>
          <w:szCs w:val="24"/>
        </w:rPr>
        <w:t>$$Re_{real} = Re_{model}$$</w:t>
      </w:r>
    </w:p>
    <w:p w14:paraId="59C68DDB" w14:textId="173975CA" w:rsidR="00FB65C2" w:rsidRPr="00FB65C2" w:rsidRDefault="00FB65C2" w:rsidP="00850A89">
      <w:pPr>
        <w:spacing w:line="480" w:lineRule="auto"/>
        <w:ind w:left="720"/>
        <w:rPr>
          <w:i/>
          <w:sz w:val="24"/>
          <w:szCs w:val="24"/>
        </w:rPr>
      </w:pPr>
      <w:r w:rsidRPr="00FB65C2">
        <w:rPr>
          <w:i/>
          <w:sz w:val="24"/>
          <w:szCs w:val="24"/>
        </w:rPr>
        <w:t>Put in the expression for Reynolds number assuming both the real vorticella and model are in water (denoted "w")</w:t>
      </w:r>
    </w:p>
    <w:p w14:paraId="0B5A48F8" w14:textId="50E9742A" w:rsidR="00FB65C2" w:rsidRPr="00FB65C2" w:rsidRDefault="00FB65C2" w:rsidP="00850A89">
      <w:pPr>
        <w:spacing w:line="480" w:lineRule="auto"/>
        <w:ind w:left="720"/>
        <w:rPr>
          <w:i/>
          <w:sz w:val="24"/>
          <w:szCs w:val="24"/>
        </w:rPr>
      </w:pPr>
      <w:r w:rsidRPr="00FB65C2">
        <w:rPr>
          <w:i/>
          <w:sz w:val="24"/>
          <w:szCs w:val="24"/>
        </w:rPr>
        <w:t>$$\</w:t>
      </w:r>
      <w:proofErr w:type="gramStart"/>
      <w:r w:rsidRPr="00FB65C2">
        <w:rPr>
          <w:i/>
          <w:sz w:val="24"/>
          <w:szCs w:val="24"/>
        </w:rPr>
        <w:t>frac{</w:t>
      </w:r>
      <w:proofErr w:type="gramEnd"/>
      <w:r w:rsidRPr="00FB65C2">
        <w:rPr>
          <w:i/>
          <w:sz w:val="24"/>
          <w:szCs w:val="24"/>
        </w:rPr>
        <w:t>\</w:t>
      </w:r>
      <w:proofErr w:type="spellStart"/>
      <w:r w:rsidRPr="00FB65C2">
        <w:rPr>
          <w:i/>
          <w:sz w:val="24"/>
          <w:szCs w:val="24"/>
        </w:rPr>
        <w:t>rho_w</w:t>
      </w:r>
      <w:proofErr w:type="spellEnd"/>
      <w:r w:rsidRPr="00FB65C2">
        <w:rPr>
          <w:i/>
          <w:sz w:val="24"/>
          <w:szCs w:val="24"/>
        </w:rPr>
        <w:t xml:space="preserve"> l_{real} v_{real</w:t>
      </w:r>
      <w:proofErr w:type="gramStart"/>
      <w:r w:rsidRPr="00FB65C2">
        <w:rPr>
          <w:i/>
          <w:sz w:val="24"/>
          <w:szCs w:val="24"/>
        </w:rPr>
        <w:t>}}{</w:t>
      </w:r>
      <w:proofErr w:type="gramEnd"/>
      <w:r w:rsidRPr="00FB65C2">
        <w:rPr>
          <w:i/>
          <w:sz w:val="24"/>
          <w:szCs w:val="24"/>
        </w:rPr>
        <w:t>\</w:t>
      </w:r>
      <w:proofErr w:type="spellStart"/>
      <w:r w:rsidRPr="00FB65C2">
        <w:rPr>
          <w:i/>
          <w:sz w:val="24"/>
          <w:szCs w:val="24"/>
        </w:rPr>
        <w:t>eta_w</w:t>
      </w:r>
      <w:proofErr w:type="spellEnd"/>
      <w:r w:rsidRPr="00FB65C2">
        <w:rPr>
          <w:i/>
          <w:sz w:val="24"/>
          <w:szCs w:val="24"/>
        </w:rPr>
        <w:t>} = \</w:t>
      </w:r>
      <w:proofErr w:type="gramStart"/>
      <w:r w:rsidRPr="00FB65C2">
        <w:rPr>
          <w:i/>
          <w:sz w:val="24"/>
          <w:szCs w:val="24"/>
        </w:rPr>
        <w:t>frac{</w:t>
      </w:r>
      <w:proofErr w:type="gramEnd"/>
      <w:r w:rsidRPr="00FB65C2">
        <w:rPr>
          <w:i/>
          <w:sz w:val="24"/>
          <w:szCs w:val="24"/>
        </w:rPr>
        <w:t>\</w:t>
      </w:r>
      <w:proofErr w:type="spellStart"/>
      <w:r w:rsidRPr="00FB65C2">
        <w:rPr>
          <w:i/>
          <w:sz w:val="24"/>
          <w:szCs w:val="24"/>
        </w:rPr>
        <w:t>rho_w</w:t>
      </w:r>
      <w:proofErr w:type="spellEnd"/>
      <w:r w:rsidRPr="00FB65C2">
        <w:rPr>
          <w:i/>
          <w:sz w:val="24"/>
          <w:szCs w:val="24"/>
        </w:rPr>
        <w:t xml:space="preserve"> l_{model} v_{model</w:t>
      </w:r>
      <w:proofErr w:type="gramStart"/>
      <w:r w:rsidRPr="00FB65C2">
        <w:rPr>
          <w:i/>
          <w:sz w:val="24"/>
          <w:szCs w:val="24"/>
        </w:rPr>
        <w:t>}}{</w:t>
      </w:r>
      <w:proofErr w:type="gramEnd"/>
      <w:r w:rsidRPr="00FB65C2">
        <w:rPr>
          <w:i/>
          <w:sz w:val="24"/>
          <w:szCs w:val="24"/>
        </w:rPr>
        <w:t>\</w:t>
      </w:r>
      <w:proofErr w:type="spellStart"/>
      <w:r w:rsidRPr="00FB65C2">
        <w:rPr>
          <w:i/>
          <w:sz w:val="24"/>
          <w:szCs w:val="24"/>
        </w:rPr>
        <w:t>eta_</w:t>
      </w:r>
      <w:proofErr w:type="gramStart"/>
      <w:r w:rsidRPr="00FB65C2">
        <w:rPr>
          <w:i/>
          <w:sz w:val="24"/>
          <w:szCs w:val="24"/>
        </w:rPr>
        <w:t>w</w:t>
      </w:r>
      <w:proofErr w:type="spellEnd"/>
      <w:r w:rsidRPr="00FB65C2">
        <w:rPr>
          <w:i/>
          <w:sz w:val="24"/>
          <w:szCs w:val="24"/>
        </w:rPr>
        <w:t>}$</w:t>
      </w:r>
      <w:proofErr w:type="gramEnd"/>
      <w:r w:rsidRPr="00FB65C2">
        <w:rPr>
          <w:i/>
          <w:sz w:val="24"/>
          <w:szCs w:val="24"/>
        </w:rPr>
        <w:t>$</w:t>
      </w:r>
    </w:p>
    <w:p w14:paraId="29EADCCD" w14:textId="23FB7330" w:rsidR="00FB65C2" w:rsidRPr="00FB65C2" w:rsidRDefault="00FB65C2" w:rsidP="00850A89">
      <w:pPr>
        <w:spacing w:line="480" w:lineRule="auto"/>
        <w:ind w:left="720"/>
        <w:rPr>
          <w:i/>
          <w:sz w:val="24"/>
          <w:szCs w:val="24"/>
        </w:rPr>
      </w:pPr>
      <w:r w:rsidRPr="00FB65C2">
        <w:rPr>
          <w:i/>
          <w:sz w:val="24"/>
          <w:szCs w:val="24"/>
        </w:rPr>
        <w:t>Since both sides have the density of water and viscosity of water we can cancel those out on both sides.</w:t>
      </w:r>
    </w:p>
    <w:p w14:paraId="626EA01D" w14:textId="50F6BD9D" w:rsidR="00FB65C2" w:rsidRPr="00FB65C2" w:rsidRDefault="00FB65C2" w:rsidP="00850A89">
      <w:pPr>
        <w:spacing w:line="480" w:lineRule="auto"/>
        <w:ind w:left="720"/>
        <w:rPr>
          <w:i/>
          <w:sz w:val="24"/>
          <w:szCs w:val="24"/>
        </w:rPr>
      </w:pPr>
      <w:r w:rsidRPr="00FB65C2">
        <w:rPr>
          <w:i/>
          <w:sz w:val="24"/>
          <w:szCs w:val="24"/>
        </w:rPr>
        <w:t>$$l_{real}v_{real} = l_{model} v_{model}$$</w:t>
      </w:r>
    </w:p>
    <w:p w14:paraId="554BA151" w14:textId="3171ED16" w:rsidR="00FB65C2" w:rsidRPr="00FB65C2" w:rsidRDefault="00FB65C2" w:rsidP="00850A89">
      <w:pPr>
        <w:spacing w:line="480" w:lineRule="auto"/>
        <w:ind w:left="720"/>
        <w:rPr>
          <w:i/>
          <w:sz w:val="24"/>
          <w:szCs w:val="24"/>
        </w:rPr>
      </w:pPr>
      <w:r w:rsidRPr="00FB65C2">
        <w:rPr>
          <w:i/>
          <w:sz w:val="24"/>
          <w:szCs w:val="24"/>
        </w:rPr>
        <w:t>$$v_{model} = \frac{l_{real</w:t>
      </w:r>
      <w:proofErr w:type="gramStart"/>
      <w:r w:rsidRPr="00FB65C2">
        <w:rPr>
          <w:i/>
          <w:sz w:val="24"/>
          <w:szCs w:val="24"/>
        </w:rPr>
        <w:t>}}{</w:t>
      </w:r>
      <w:proofErr w:type="gramEnd"/>
      <w:r w:rsidRPr="00FB65C2">
        <w:rPr>
          <w:i/>
          <w:sz w:val="24"/>
          <w:szCs w:val="24"/>
        </w:rPr>
        <w:t>l_{model}} v_{real} = \</w:t>
      </w:r>
      <w:proofErr w:type="gramStart"/>
      <w:r w:rsidRPr="00FB65C2">
        <w:rPr>
          <w:i/>
          <w:sz w:val="24"/>
          <w:szCs w:val="24"/>
        </w:rPr>
        <w:t>frac{</w:t>
      </w:r>
      <w:proofErr w:type="gramEnd"/>
      <w:r w:rsidRPr="00FB65C2">
        <w:rPr>
          <w:i/>
          <w:sz w:val="24"/>
          <w:szCs w:val="24"/>
        </w:rPr>
        <w:t>1}{100} v_{real}$$</w:t>
      </w:r>
    </w:p>
    <w:p w14:paraId="003B2D6B" w14:textId="2CB8750C" w:rsidR="00FB65C2" w:rsidRDefault="002262FA" w:rsidP="00850A89">
      <w:pPr>
        <w:spacing w:line="480" w:lineRule="auto"/>
        <w:ind w:left="720"/>
        <w:rPr>
          <w:i/>
          <w:sz w:val="24"/>
          <w:szCs w:val="24"/>
        </w:rPr>
      </w:pPr>
      <w:r w:rsidRPr="00FB65C2">
        <w:rPr>
          <w:i/>
          <w:sz w:val="24"/>
          <w:szCs w:val="24"/>
        </w:rPr>
        <w:t>So,</w:t>
      </w:r>
      <w:r w:rsidR="00FB65C2" w:rsidRPr="00FB65C2">
        <w:rPr>
          <w:i/>
          <w:sz w:val="24"/>
          <w:szCs w:val="24"/>
        </w:rPr>
        <w:t xml:space="preserve"> the model of the vorticella must move 100 times slower than the real vorticella to get the same Reynolds number and achieve Dynamic Similarity.</w:t>
      </w:r>
    </w:p>
    <w:sectPr w:rsidR="00FB65C2">
      <w:headerReference w:type="default" r:id="rId10"/>
      <w:footerReference w:type="default" r:id="rId11"/>
      <w:headerReference w:type="first" r:id="rId12"/>
      <w:footerReference w:type="first" r:id="rId13"/>
      <w:footnotePr>
        <w:numFmt w:val="lowerLetter"/>
      </w:footnotePr>
      <w:pgSz w:w="12240" w:h="15840"/>
      <w:pgMar w:top="1296" w:right="1440" w:bottom="1296" w:left="1440" w:header="432" w:footer="720" w:gutter="0"/>
      <w:lnNumType w:countBy="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A004B" w14:textId="77777777" w:rsidR="000916CF" w:rsidRDefault="000916CF">
      <w:r>
        <w:separator/>
      </w:r>
    </w:p>
  </w:endnote>
  <w:endnote w:type="continuationSeparator" w:id="0">
    <w:p w14:paraId="4F5AB91C" w14:textId="77777777" w:rsidR="000916CF" w:rsidRDefault="00091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69FE" w14:textId="77777777" w:rsidR="003E7BFA" w:rsidRDefault="00012321">
    <w:pPr>
      <w:pBdr>
        <w:top w:val="nil"/>
        <w:left w:val="nil"/>
        <w:bottom w:val="nil"/>
        <w:right w:val="nil"/>
        <w:between w:val="nil"/>
      </w:pBdr>
      <w:tabs>
        <w:tab w:val="center" w:pos="4320"/>
        <w:tab w:val="right" w:pos="8640"/>
      </w:tabs>
      <w:jc w:val="center"/>
      <w:rPr>
        <w:smallCaps/>
        <w:color w:val="4F81BD"/>
      </w:rPr>
    </w:pPr>
    <w:r>
      <w:rPr>
        <w:smallCaps/>
        <w:color w:val="4F81BD"/>
      </w:rPr>
      <w:fldChar w:fldCharType="begin"/>
    </w:r>
    <w:r>
      <w:rPr>
        <w:smallCaps/>
        <w:color w:val="4F81BD"/>
      </w:rPr>
      <w:instrText>PAGE</w:instrText>
    </w:r>
    <w:r>
      <w:rPr>
        <w:smallCaps/>
        <w:color w:val="4F81BD"/>
      </w:rPr>
      <w:fldChar w:fldCharType="separate"/>
    </w:r>
    <w:r w:rsidR="00852040">
      <w:rPr>
        <w:smallCaps/>
        <w:noProof/>
        <w:color w:val="4F81BD"/>
      </w:rPr>
      <w:t>1</w:t>
    </w:r>
    <w:r>
      <w:rPr>
        <w:smallCaps/>
        <w:color w:val="4F81BD"/>
      </w:rPr>
      <w:fldChar w:fldCharType="end"/>
    </w:r>
  </w:p>
  <w:p w14:paraId="04C81569" w14:textId="77777777" w:rsidR="003E7BFA" w:rsidRDefault="003E7BF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2FF" w14:textId="77777777" w:rsidR="003E7BFA" w:rsidRDefault="00012321">
    <w:pPr>
      <w:pBdr>
        <w:top w:val="nil"/>
        <w:left w:val="nil"/>
        <w:bottom w:val="nil"/>
        <w:right w:val="nil"/>
        <w:between w:val="nil"/>
      </w:pBdr>
      <w:tabs>
        <w:tab w:val="center" w:pos="4320"/>
        <w:tab w:val="right" w:pos="8640"/>
      </w:tabs>
      <w:jc w:val="center"/>
      <w:rPr>
        <w:smallCaps/>
        <w:color w:val="4F81BD"/>
      </w:rPr>
    </w:pPr>
    <w:r>
      <w:rPr>
        <w:smallCaps/>
        <w:color w:val="4F81BD"/>
      </w:rPr>
      <w:fldChar w:fldCharType="begin"/>
    </w:r>
    <w:r>
      <w:rPr>
        <w:smallCaps/>
        <w:color w:val="4F81BD"/>
      </w:rPr>
      <w:instrText>PAGE</w:instrText>
    </w:r>
    <w:r>
      <w:rPr>
        <w:smallCaps/>
        <w:color w:val="4F81BD"/>
      </w:rPr>
      <w:fldChar w:fldCharType="end"/>
    </w:r>
  </w:p>
  <w:p w14:paraId="08841F0E" w14:textId="77777777" w:rsidR="003E7BFA" w:rsidRDefault="003E7BF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F8F3" w14:textId="77777777" w:rsidR="000916CF" w:rsidRDefault="000916CF">
      <w:r>
        <w:separator/>
      </w:r>
    </w:p>
  </w:footnote>
  <w:footnote w:type="continuationSeparator" w:id="0">
    <w:p w14:paraId="30E2B766" w14:textId="77777777" w:rsidR="000916CF" w:rsidRDefault="000916CF">
      <w:r>
        <w:continuationSeparator/>
      </w:r>
    </w:p>
  </w:footnote>
  <w:footnote w:id="1">
    <w:p w14:paraId="19320903" w14:textId="65A03F99" w:rsidR="00D96AD6" w:rsidRDefault="00D96AD6">
      <w:pPr>
        <w:pStyle w:val="FootnoteText"/>
      </w:pPr>
      <w:r>
        <w:rPr>
          <w:rStyle w:val="FootnoteReference"/>
        </w:rPr>
        <w:footnoteRef/>
      </w:r>
      <w:r>
        <w:t xml:space="preserve"> </w:t>
      </w:r>
      <w:r w:rsidRPr="00D96AD6">
        <w:t>The method employed here is generalizable to similar future models. At present, GPT-4 remains</w:t>
      </w:r>
      <w:r w:rsidR="00CC5664">
        <w:t xml:space="preserve"> one of</w:t>
      </w:r>
      <w:r w:rsidRPr="00D96AD6">
        <w:t xml:space="preserve"> the best model</w:t>
      </w:r>
      <w:r w:rsidR="002D6824">
        <w:t>s</w:t>
      </w:r>
      <w:r w:rsidRPr="00D96AD6">
        <w:t xml:space="preserve"> for this context. While newer models (e.g.</w:t>
      </w:r>
      <w:r w:rsidR="00CC5664">
        <w:t>,</w:t>
      </w:r>
      <w:r w:rsidRPr="00D96AD6">
        <w:t xml:space="preserve"> GPT-4o, o</w:t>
      </w:r>
      <w:r>
        <w:t>1</w:t>
      </w:r>
      <w:r w:rsidRPr="00D96AD6">
        <w:t>,</w:t>
      </w:r>
      <w:r>
        <w:t xml:space="preserve"> o3-mini-high,</w:t>
      </w:r>
      <w:r w:rsidRPr="00D96AD6">
        <w:t xml:space="preserve"> etc.) offer benefits such as increased efficiency or multi-step problem</w:t>
      </w:r>
      <w:r w:rsidR="00F030C2">
        <w:t xml:space="preserve"> </w:t>
      </w:r>
      <w:r w:rsidRPr="00D96AD6">
        <w:t>solving, they currently face challenges with prompt adherence and/or response times.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21A4" w14:textId="3E2605DE" w:rsidR="003E7BFA" w:rsidRDefault="003E7BFA" w:rsidP="00687391">
    <w:pPr>
      <w:pBdr>
        <w:top w:val="nil"/>
        <w:left w:val="nil"/>
        <w:bottom w:val="nil"/>
        <w:right w:val="nil"/>
        <w:between w:val="nil"/>
      </w:pBdr>
      <w:tabs>
        <w:tab w:val="center" w:pos="4320"/>
        <w:tab w:val="right" w:pos="8640"/>
        <w:tab w:val="left" w:pos="32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9275" w14:textId="77777777" w:rsidR="003E7BFA" w:rsidRDefault="00012321">
    <w:pPr>
      <w:pBdr>
        <w:top w:val="nil"/>
        <w:left w:val="nil"/>
        <w:bottom w:val="nil"/>
        <w:right w:val="nil"/>
        <w:between w:val="nil"/>
      </w:pBdr>
      <w:tabs>
        <w:tab w:val="center" w:pos="4320"/>
        <w:tab w:val="right" w:pos="8640"/>
      </w:tabs>
      <w:rPr>
        <w:color w:val="000000"/>
      </w:rPr>
    </w:pPr>
    <w:r>
      <w:rPr>
        <w:color w:val="000000"/>
      </w:rPr>
      <w:tab/>
      <w:t>Submitted Manuscript: Confidential</w:t>
    </w:r>
    <w:r>
      <w:rPr>
        <w:color w:val="000000"/>
      </w:rPr>
      <w:tab/>
    </w:r>
    <w:r>
      <w:rPr>
        <w:noProof/>
      </w:rPr>
      <w:drawing>
        <wp:anchor distT="0" distB="0" distL="114300" distR="114300" simplePos="0" relativeHeight="251658240" behindDoc="0" locked="0" layoutInCell="1" hidden="0" allowOverlap="1" wp14:anchorId="535F928A" wp14:editId="1485A934">
          <wp:simplePos x="0" y="0"/>
          <wp:positionH relativeFrom="column">
            <wp:posOffset>3</wp:posOffset>
          </wp:positionH>
          <wp:positionV relativeFrom="paragraph">
            <wp:posOffset>5288</wp:posOffset>
          </wp:positionV>
          <wp:extent cx="1045029" cy="457200"/>
          <wp:effectExtent l="0" t="0" r="0" b="0"/>
          <wp:wrapSquare wrapText="bothSides" distT="0" distB="0" distL="114300" distR="114300"/>
          <wp:docPr id="1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045029" cy="457200"/>
                  </a:xfrm>
                  <a:prstGeom prst="rect">
                    <a:avLst/>
                  </a:prstGeom>
                  <a:ln/>
                </pic:spPr>
              </pic:pic>
            </a:graphicData>
          </a:graphic>
        </wp:anchor>
      </w:drawing>
    </w:r>
  </w:p>
  <w:p w14:paraId="1FD58034" w14:textId="77777777" w:rsidR="003E7BFA" w:rsidRDefault="003E7BFA">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C634A"/>
    <w:multiLevelType w:val="hybridMultilevel"/>
    <w:tmpl w:val="3EB28358"/>
    <w:lvl w:ilvl="0" w:tplc="2E04D022">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436ADB"/>
    <w:multiLevelType w:val="multilevel"/>
    <w:tmpl w:val="626ADF68"/>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70F95990"/>
    <w:multiLevelType w:val="multilevel"/>
    <w:tmpl w:val="46A6AF4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74640552">
    <w:abstractNumId w:val="2"/>
  </w:num>
  <w:num w:numId="2" w16cid:durableId="1288314020">
    <w:abstractNumId w:val="1"/>
  </w:num>
  <w:num w:numId="3" w16cid:durableId="66416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FA"/>
    <w:rsid w:val="00001E16"/>
    <w:rsid w:val="00012321"/>
    <w:rsid w:val="00022DB9"/>
    <w:rsid w:val="00046869"/>
    <w:rsid w:val="00063F9B"/>
    <w:rsid w:val="00085AE8"/>
    <w:rsid w:val="000916CF"/>
    <w:rsid w:val="000A4228"/>
    <w:rsid w:val="000B43C1"/>
    <w:rsid w:val="001112B1"/>
    <w:rsid w:val="00115CAB"/>
    <w:rsid w:val="00151CD6"/>
    <w:rsid w:val="0015306F"/>
    <w:rsid w:val="00162D19"/>
    <w:rsid w:val="00181172"/>
    <w:rsid w:val="001E062B"/>
    <w:rsid w:val="001E5338"/>
    <w:rsid w:val="001F130A"/>
    <w:rsid w:val="001F13CA"/>
    <w:rsid w:val="001F370C"/>
    <w:rsid w:val="001F4D3E"/>
    <w:rsid w:val="002262FA"/>
    <w:rsid w:val="00230E68"/>
    <w:rsid w:val="00241396"/>
    <w:rsid w:val="00277D69"/>
    <w:rsid w:val="00297EA9"/>
    <w:rsid w:val="002B4356"/>
    <w:rsid w:val="002C12C7"/>
    <w:rsid w:val="002D6824"/>
    <w:rsid w:val="002E7846"/>
    <w:rsid w:val="002F35A4"/>
    <w:rsid w:val="00322AF0"/>
    <w:rsid w:val="00327A7B"/>
    <w:rsid w:val="0033019F"/>
    <w:rsid w:val="0033692C"/>
    <w:rsid w:val="00350AC5"/>
    <w:rsid w:val="003723FD"/>
    <w:rsid w:val="003D0CAA"/>
    <w:rsid w:val="003D624A"/>
    <w:rsid w:val="003E7BFA"/>
    <w:rsid w:val="003F490D"/>
    <w:rsid w:val="00406D05"/>
    <w:rsid w:val="00461220"/>
    <w:rsid w:val="0051498A"/>
    <w:rsid w:val="00516593"/>
    <w:rsid w:val="005367C9"/>
    <w:rsid w:val="00547A6A"/>
    <w:rsid w:val="00555F98"/>
    <w:rsid w:val="00587C40"/>
    <w:rsid w:val="005A6C97"/>
    <w:rsid w:val="005C03F1"/>
    <w:rsid w:val="005C684C"/>
    <w:rsid w:val="005D107E"/>
    <w:rsid w:val="005D23CA"/>
    <w:rsid w:val="005D5F36"/>
    <w:rsid w:val="005E297B"/>
    <w:rsid w:val="005F18F1"/>
    <w:rsid w:val="00642ABD"/>
    <w:rsid w:val="00656EA6"/>
    <w:rsid w:val="00687391"/>
    <w:rsid w:val="006B2799"/>
    <w:rsid w:val="006C2383"/>
    <w:rsid w:val="006C31AC"/>
    <w:rsid w:val="006E288F"/>
    <w:rsid w:val="0072077F"/>
    <w:rsid w:val="00727DA6"/>
    <w:rsid w:val="00730806"/>
    <w:rsid w:val="007322B3"/>
    <w:rsid w:val="00736D0C"/>
    <w:rsid w:val="00737A94"/>
    <w:rsid w:val="00740B72"/>
    <w:rsid w:val="00742689"/>
    <w:rsid w:val="00784C5A"/>
    <w:rsid w:val="007C41BA"/>
    <w:rsid w:val="007D52DB"/>
    <w:rsid w:val="007E7BC4"/>
    <w:rsid w:val="00815BDF"/>
    <w:rsid w:val="0082652C"/>
    <w:rsid w:val="00835120"/>
    <w:rsid w:val="00836EA1"/>
    <w:rsid w:val="00850A89"/>
    <w:rsid w:val="00852040"/>
    <w:rsid w:val="00853699"/>
    <w:rsid w:val="00880988"/>
    <w:rsid w:val="00894729"/>
    <w:rsid w:val="008A5A28"/>
    <w:rsid w:val="008C3270"/>
    <w:rsid w:val="008F0225"/>
    <w:rsid w:val="008F068B"/>
    <w:rsid w:val="00933E08"/>
    <w:rsid w:val="009B0D8B"/>
    <w:rsid w:val="009B46EC"/>
    <w:rsid w:val="009C4280"/>
    <w:rsid w:val="009D4C54"/>
    <w:rsid w:val="009E1751"/>
    <w:rsid w:val="00A00C77"/>
    <w:rsid w:val="00A01414"/>
    <w:rsid w:val="00A10636"/>
    <w:rsid w:val="00A127D6"/>
    <w:rsid w:val="00A1523A"/>
    <w:rsid w:val="00A5345D"/>
    <w:rsid w:val="00A60CBF"/>
    <w:rsid w:val="00A821DD"/>
    <w:rsid w:val="00AB3FD5"/>
    <w:rsid w:val="00AC1DA4"/>
    <w:rsid w:val="00AC59CE"/>
    <w:rsid w:val="00AC69D5"/>
    <w:rsid w:val="00AF3023"/>
    <w:rsid w:val="00B03554"/>
    <w:rsid w:val="00B22430"/>
    <w:rsid w:val="00B24A14"/>
    <w:rsid w:val="00B31239"/>
    <w:rsid w:val="00B42CEB"/>
    <w:rsid w:val="00BA05E5"/>
    <w:rsid w:val="00BA4903"/>
    <w:rsid w:val="00BD6551"/>
    <w:rsid w:val="00BD73CA"/>
    <w:rsid w:val="00BF55F6"/>
    <w:rsid w:val="00BF7BC9"/>
    <w:rsid w:val="00C124AD"/>
    <w:rsid w:val="00C36C3C"/>
    <w:rsid w:val="00C42F47"/>
    <w:rsid w:val="00C46C62"/>
    <w:rsid w:val="00C57BEF"/>
    <w:rsid w:val="00C6102E"/>
    <w:rsid w:val="00C61B64"/>
    <w:rsid w:val="00C92801"/>
    <w:rsid w:val="00CA1E97"/>
    <w:rsid w:val="00CA43A2"/>
    <w:rsid w:val="00CB45AC"/>
    <w:rsid w:val="00CC5664"/>
    <w:rsid w:val="00CC6394"/>
    <w:rsid w:val="00CD67D9"/>
    <w:rsid w:val="00D00CF7"/>
    <w:rsid w:val="00D04AEF"/>
    <w:rsid w:val="00D16621"/>
    <w:rsid w:val="00D169AF"/>
    <w:rsid w:val="00D240B5"/>
    <w:rsid w:val="00D6617E"/>
    <w:rsid w:val="00D930A9"/>
    <w:rsid w:val="00D96AD6"/>
    <w:rsid w:val="00DD1D56"/>
    <w:rsid w:val="00DD2EBC"/>
    <w:rsid w:val="00DD4F9F"/>
    <w:rsid w:val="00DE2C3D"/>
    <w:rsid w:val="00DF3039"/>
    <w:rsid w:val="00DF3D6F"/>
    <w:rsid w:val="00E100E4"/>
    <w:rsid w:val="00E42A9A"/>
    <w:rsid w:val="00E523F4"/>
    <w:rsid w:val="00E8166D"/>
    <w:rsid w:val="00EB7CE0"/>
    <w:rsid w:val="00ED32C6"/>
    <w:rsid w:val="00EF06B5"/>
    <w:rsid w:val="00F030C2"/>
    <w:rsid w:val="00F05F40"/>
    <w:rsid w:val="00F31942"/>
    <w:rsid w:val="00F425DC"/>
    <w:rsid w:val="00F67173"/>
    <w:rsid w:val="00FA6CE0"/>
    <w:rsid w:val="00FB65C2"/>
    <w:rsid w:val="00FD5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F986"/>
  <w15:docId w15:val="{CA0ABA82-B83B-AF44-827D-4660905D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2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aseText">
    <w:name w:val="Base_Text"/>
    <w:rsid w:val="009A3899"/>
    <w:pPr>
      <w:spacing w:before="120"/>
    </w:pPr>
    <w:rPr>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DefaultParagraphFont"/>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hAnsi="Lucida Grande"/>
      <w:sz w:val="18"/>
      <w:szCs w:val="18"/>
    </w:rPr>
  </w:style>
  <w:style w:type="character" w:customStyle="1" w:styleId="BalloonTextChar">
    <w:name w:val="Balloon Text Char"/>
    <w:basedOn w:val="DefaultParagraphFont"/>
    <w:link w:val="BalloonText"/>
    <w:semiHidden/>
    <w:rsid w:val="009A3899"/>
    <w:rPr>
      <w:rFonts w:ascii="Lucida Grande" w:eastAsia="Times New Roman" w:hAnsi="Lucida Grande"/>
      <w:sz w:val="18"/>
      <w:szCs w:val="18"/>
    </w:rPr>
  </w:style>
  <w:style w:type="character" w:customStyle="1" w:styleId="bibarticle">
    <w:name w:val="bib_article"/>
    <w:basedOn w:val="DefaultParagraphFont"/>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DefaultParagraphFont"/>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CommentReference">
    <w:name w:val="annotation reference"/>
    <w:basedOn w:val="DefaultParagraphFont"/>
    <w:uiPriority w:val="99"/>
    <w:rsid w:val="009A3899"/>
    <w:rPr>
      <w:sz w:val="18"/>
      <w:szCs w:val="18"/>
    </w:rPr>
  </w:style>
  <w:style w:type="paragraph" w:styleId="CommentText">
    <w:name w:val="annotation text"/>
    <w:basedOn w:val="Normal"/>
    <w:link w:val="CommentTextChar"/>
    <w:uiPriority w:val="99"/>
    <w:rsid w:val="009A3899"/>
  </w:style>
  <w:style w:type="character" w:customStyle="1" w:styleId="CommentTextChar">
    <w:name w:val="Comment Text Char"/>
    <w:basedOn w:val="DefaultParagraphFont"/>
    <w:link w:val="CommentText"/>
    <w:uiPriority w:val="99"/>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basedOn w:val="CommentText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DefaultParagraphFont"/>
    <w:rsid w:val="009A3899"/>
    <w:rPr>
      <w:sz w:val="24"/>
      <w:szCs w:val="24"/>
      <w:bdr w:val="none" w:sz="0" w:space="0" w:color="auto"/>
      <w:shd w:val="clear" w:color="auto" w:fill="CCFFCC"/>
    </w:rPr>
  </w:style>
  <w:style w:type="character" w:customStyle="1" w:styleId="ContractSponsor">
    <w:name w:val="Contract Sponsor"/>
    <w:basedOn w:val="DefaultParagraphFont"/>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basedOn w:val="DefaultParagraphFont"/>
    <w:uiPriority w:val="20"/>
    <w:qFormat/>
    <w:rsid w:val="009A3899"/>
    <w:rPr>
      <w:i/>
      <w:iCs/>
    </w:rPr>
  </w:style>
  <w:style w:type="character" w:styleId="EndnoteReference">
    <w:name w:val="endnote reference"/>
    <w:basedOn w:val="DefaultParagraphFont"/>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basedOn w:val="DefaultParagraphFont"/>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basedOn w:val="DefaultParagraphFont"/>
    <w:rsid w:val="009A3899"/>
    <w:rPr>
      <w:color w:val="800080"/>
      <w:u w:val="single"/>
    </w:rPr>
  </w:style>
  <w:style w:type="paragraph" w:styleId="Footer">
    <w:name w:val="footer"/>
    <w:basedOn w:val="Normal"/>
    <w:link w:val="FooterChar"/>
    <w:uiPriority w:val="99"/>
    <w:rsid w:val="009A3899"/>
    <w:pPr>
      <w:tabs>
        <w:tab w:val="center" w:pos="4320"/>
        <w:tab w:val="right" w:pos="8640"/>
      </w:tabs>
    </w:pPr>
  </w:style>
  <w:style w:type="character" w:customStyle="1" w:styleId="FooterChar">
    <w:name w:val="Footer Char"/>
    <w:basedOn w:val="DefaultParagraphFont"/>
    <w:link w:val="Footer"/>
    <w:uiPriority w:val="99"/>
    <w:rsid w:val="009A3899"/>
    <w:rPr>
      <w:rFonts w:ascii="Times New Roman" w:eastAsia="Times New Roman" w:hAnsi="Times New Roman"/>
      <w:sz w:val="20"/>
      <w:szCs w:val="20"/>
    </w:rPr>
  </w:style>
  <w:style w:type="character" w:styleId="FootnoteReference">
    <w:name w:val="footnote reference"/>
    <w:basedOn w:val="DefaultParagraphFont"/>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style>
  <w:style w:type="character" w:customStyle="1" w:styleId="HeaderChar">
    <w:name w:val="Header Char"/>
    <w:basedOn w:val="DefaultParagraphFont"/>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basedOn w:val="DefaultParagraphFont"/>
    <w:rsid w:val="009A3899"/>
    <w:rPr>
      <w:i/>
      <w:iCs/>
    </w:rPr>
  </w:style>
  <w:style w:type="character" w:styleId="HTMLCode">
    <w:name w:val="HTML Code"/>
    <w:basedOn w:val="DefaultParagraphFont"/>
    <w:rsid w:val="009A3899"/>
    <w:rPr>
      <w:rFonts w:ascii="Courier New" w:hAnsi="Courier New" w:cs="Courier New"/>
      <w:sz w:val="20"/>
      <w:szCs w:val="20"/>
    </w:rPr>
  </w:style>
  <w:style w:type="character" w:styleId="HTMLDefinition">
    <w:name w:val="HTML Definition"/>
    <w:basedOn w:val="DefaultParagraphFont"/>
    <w:rsid w:val="009A3899"/>
    <w:rPr>
      <w:i/>
      <w:iCs/>
    </w:rPr>
  </w:style>
  <w:style w:type="character" w:styleId="HTMLKeyboard">
    <w:name w:val="HTML Keyboard"/>
    <w:basedOn w:val="DefaultParagraphFont"/>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hAnsi="Consolas"/>
    </w:rPr>
  </w:style>
  <w:style w:type="character" w:customStyle="1" w:styleId="HTMLPreformattedChar">
    <w:name w:val="HTML Preformatted Char"/>
    <w:basedOn w:val="DefaultParagraphFont"/>
    <w:link w:val="HTMLPreformatted"/>
    <w:rsid w:val="009A3899"/>
    <w:rPr>
      <w:rFonts w:ascii="Consolas" w:eastAsia="Times New Roman" w:hAnsi="Consolas"/>
      <w:sz w:val="20"/>
      <w:szCs w:val="20"/>
    </w:rPr>
  </w:style>
  <w:style w:type="character" w:styleId="HTMLSample">
    <w:name w:val="HTML Sample"/>
    <w:basedOn w:val="DefaultParagraphFont"/>
    <w:rsid w:val="009A3899"/>
    <w:rPr>
      <w:rFonts w:ascii="Courier New" w:hAnsi="Courier New" w:cs="Courier New"/>
    </w:rPr>
  </w:style>
  <w:style w:type="character" w:styleId="HTMLTypewriter">
    <w:name w:val="HTML Typewriter"/>
    <w:basedOn w:val="DefaultParagraphFont"/>
    <w:rsid w:val="009A3899"/>
    <w:rPr>
      <w:rFonts w:ascii="Courier New" w:hAnsi="Courier New" w:cs="Courier New"/>
      <w:sz w:val="20"/>
      <w:szCs w:val="20"/>
    </w:rPr>
  </w:style>
  <w:style w:type="character" w:styleId="HTMLVariable">
    <w:name w:val="HTML Variable"/>
    <w:basedOn w:val="DefaultParagraphFont"/>
    <w:rsid w:val="009A3899"/>
    <w:rPr>
      <w:i/>
      <w:iCs/>
    </w:rPr>
  </w:style>
  <w:style w:type="character" w:styleId="Hyperlink">
    <w:name w:val="Hyperlink"/>
    <w:basedOn w:val="DefaultParagraphFont"/>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basedOn w:val="DefaultParagraphFont"/>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hAnsi="BlissRegular"/>
      <w:b/>
    </w:rPr>
  </w:style>
  <w:style w:type="paragraph" w:customStyle="1" w:styleId="SX-Affiliation">
    <w:name w:val="SX-Affiliation"/>
    <w:basedOn w:val="Normal"/>
    <w:next w:val="Normal"/>
    <w:qFormat/>
    <w:rsid w:val="009A3899"/>
    <w:pPr>
      <w:spacing w:after="160" w:line="190" w:lineRule="exact"/>
    </w:pPr>
    <w:rPr>
      <w:rFonts w:ascii="BlissRegular" w:hAnsi="BlissRegular"/>
      <w:sz w:val="16"/>
    </w:rPr>
  </w:style>
  <w:style w:type="paragraph" w:customStyle="1" w:styleId="SX-Articlehead">
    <w:name w:val="SX-Article head"/>
    <w:basedOn w:val="Normal"/>
    <w:qFormat/>
    <w:rsid w:val="009A3899"/>
    <w:pPr>
      <w:spacing w:before="210" w:line="210" w:lineRule="exact"/>
      <w:ind w:firstLine="288"/>
      <w:jc w:val="both"/>
    </w:pPr>
    <w:rPr>
      <w:b/>
      <w:sz w:val="18"/>
    </w:rPr>
  </w:style>
  <w:style w:type="paragraph" w:customStyle="1" w:styleId="SX-Authornames">
    <w:name w:val="SX-Author names"/>
    <w:basedOn w:val="Normal"/>
    <w:rsid w:val="009A3899"/>
    <w:pPr>
      <w:spacing w:after="120" w:line="210" w:lineRule="exact"/>
    </w:pPr>
    <w:rPr>
      <w:rFonts w:ascii="BlissMedium" w:hAnsi="BlissMedium"/>
    </w:rPr>
  </w:style>
  <w:style w:type="paragraph" w:customStyle="1" w:styleId="SX-Bodytext">
    <w:name w:val="SX-Body text"/>
    <w:basedOn w:val="Normal"/>
    <w:next w:val="Normal"/>
    <w:rsid w:val="009A3899"/>
    <w:pPr>
      <w:spacing w:line="210" w:lineRule="exact"/>
      <w:ind w:firstLine="288"/>
      <w:jc w:val="both"/>
    </w:pPr>
    <w:rPr>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sz w:val="16"/>
    </w:rPr>
  </w:style>
  <w:style w:type="paragraph" w:customStyle="1" w:styleId="SX-RefHead">
    <w:name w:val="SX-RefHead"/>
    <w:basedOn w:val="Normal"/>
    <w:rsid w:val="009A3899"/>
    <w:pPr>
      <w:spacing w:before="200" w:line="190" w:lineRule="exact"/>
    </w:pPr>
    <w:rPr>
      <w:b/>
      <w:sz w:val="16"/>
    </w:rPr>
  </w:style>
  <w:style w:type="character" w:customStyle="1" w:styleId="SX-reflink">
    <w:name w:val="SX-reflink"/>
    <w:basedOn w:val="DefaultParagraphFont"/>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szCs w:val="24"/>
    </w:rPr>
  </w:style>
  <w:style w:type="paragraph" w:customStyle="1" w:styleId="SX-Tablelegend">
    <w:name w:val="SX-Tablelegend"/>
    <w:basedOn w:val="Normal"/>
    <w:qFormat/>
    <w:rsid w:val="009A3899"/>
    <w:pPr>
      <w:spacing w:line="190" w:lineRule="exact"/>
      <w:ind w:left="245" w:hanging="245"/>
      <w:jc w:val="both"/>
    </w:pPr>
    <w:rPr>
      <w:sz w:val="16"/>
    </w:rPr>
  </w:style>
  <w:style w:type="paragraph" w:customStyle="1" w:styleId="SX-Tabletext">
    <w:name w:val="SX-Tabletext"/>
    <w:basedOn w:val="Normal"/>
    <w:qFormat/>
    <w:rsid w:val="009A3899"/>
    <w:pPr>
      <w:spacing w:line="210" w:lineRule="exact"/>
      <w:jc w:val="center"/>
    </w:pPr>
    <w:rPr>
      <w:sz w:val="18"/>
    </w:rPr>
  </w:style>
  <w:style w:type="paragraph" w:customStyle="1" w:styleId="SX-Tabletitle">
    <w:name w:val="SX-Tabletitle"/>
    <w:basedOn w:val="Normal"/>
    <w:qFormat/>
    <w:rsid w:val="009A3899"/>
    <w:pPr>
      <w:spacing w:after="120" w:line="210" w:lineRule="exact"/>
      <w:jc w:val="both"/>
    </w:pPr>
    <w:rPr>
      <w:rFonts w:ascii="BlissMedium" w:hAnsi="BlissMedium"/>
      <w:sz w:val="18"/>
    </w:rPr>
  </w:style>
  <w:style w:type="paragraph" w:customStyle="1" w:styleId="SX-Title">
    <w:name w:val="SX-Title"/>
    <w:basedOn w:val="Normal"/>
    <w:rsid w:val="009A3899"/>
    <w:pPr>
      <w:spacing w:after="240" w:line="500" w:lineRule="exact"/>
    </w:pPr>
    <w:rPr>
      <w:rFonts w:ascii="BlissBold"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styleId="UnresolvedMention">
    <w:name w:val="Unresolved Mention"/>
    <w:basedOn w:val="DefaultParagraphFont"/>
    <w:uiPriority w:val="99"/>
    <w:semiHidden/>
    <w:unhideWhenUsed/>
    <w:rsid w:val="00F26AF7"/>
    <w:rPr>
      <w:color w:val="808080"/>
      <w:shd w:val="clear" w:color="auto" w:fill="E6E6E6"/>
    </w:rPr>
  </w:style>
  <w:style w:type="paragraph" w:customStyle="1" w:styleId="acknowledgement0">
    <w:name w:val="acknowledgement"/>
    <w:basedOn w:val="Normal"/>
    <w:rsid w:val="009A6B8F"/>
    <w:pPr>
      <w:spacing w:before="100" w:beforeAutospacing="1" w:after="100" w:afterAutospacing="1"/>
    </w:pPr>
    <w:rPr>
      <w:sz w:val="24"/>
      <w:szCs w:val="24"/>
    </w:rPr>
  </w:style>
  <w:style w:type="character" w:customStyle="1" w:styleId="apple-converted-space">
    <w:name w:val="apple-converted-space"/>
    <w:basedOn w:val="DefaultParagraphFont"/>
    <w:rsid w:val="009A6B8F"/>
  </w:style>
  <w:style w:type="paragraph" w:styleId="Revision">
    <w:name w:val="Revision"/>
    <w:hidden/>
    <w:uiPriority w:val="71"/>
    <w:rsid w:val="003D791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1A5272"/>
    <w:pPr>
      <w:ind w:left="720"/>
      <w:contextualSpacing/>
    </w:pPr>
  </w:style>
  <w:style w:type="paragraph" w:styleId="FootnoteText">
    <w:name w:val="footnote text"/>
    <w:basedOn w:val="Normal"/>
    <w:link w:val="FootnoteTextChar"/>
    <w:uiPriority w:val="99"/>
    <w:semiHidden/>
    <w:unhideWhenUsed/>
    <w:rsid w:val="00146ECF"/>
  </w:style>
  <w:style w:type="character" w:customStyle="1" w:styleId="FootnoteTextChar">
    <w:name w:val="Footnote Text Char"/>
    <w:basedOn w:val="DefaultParagraphFont"/>
    <w:link w:val="FootnoteText"/>
    <w:uiPriority w:val="99"/>
    <w:semiHidden/>
    <w:rsid w:val="00146ECF"/>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625">
      <w:bodyDiv w:val="1"/>
      <w:marLeft w:val="0"/>
      <w:marRight w:val="0"/>
      <w:marTop w:val="0"/>
      <w:marBottom w:val="0"/>
      <w:divBdr>
        <w:top w:val="none" w:sz="0" w:space="0" w:color="auto"/>
        <w:left w:val="none" w:sz="0" w:space="0" w:color="auto"/>
        <w:bottom w:val="none" w:sz="0" w:space="0" w:color="auto"/>
        <w:right w:val="none" w:sz="0" w:space="0" w:color="auto"/>
      </w:divBdr>
    </w:div>
    <w:div w:id="392318484">
      <w:bodyDiv w:val="1"/>
      <w:marLeft w:val="0"/>
      <w:marRight w:val="0"/>
      <w:marTop w:val="0"/>
      <w:marBottom w:val="0"/>
      <w:divBdr>
        <w:top w:val="none" w:sz="0" w:space="0" w:color="auto"/>
        <w:left w:val="none" w:sz="0" w:space="0" w:color="auto"/>
        <w:bottom w:val="none" w:sz="0" w:space="0" w:color="auto"/>
        <w:right w:val="none" w:sz="0" w:space="0" w:color="auto"/>
      </w:divBdr>
    </w:div>
    <w:div w:id="468478409">
      <w:bodyDiv w:val="1"/>
      <w:marLeft w:val="0"/>
      <w:marRight w:val="0"/>
      <w:marTop w:val="0"/>
      <w:marBottom w:val="0"/>
      <w:divBdr>
        <w:top w:val="none" w:sz="0" w:space="0" w:color="auto"/>
        <w:left w:val="none" w:sz="0" w:space="0" w:color="auto"/>
        <w:bottom w:val="none" w:sz="0" w:space="0" w:color="auto"/>
        <w:right w:val="none" w:sz="0" w:space="0" w:color="auto"/>
      </w:divBdr>
    </w:div>
    <w:div w:id="482159088">
      <w:bodyDiv w:val="1"/>
      <w:marLeft w:val="0"/>
      <w:marRight w:val="0"/>
      <w:marTop w:val="0"/>
      <w:marBottom w:val="0"/>
      <w:divBdr>
        <w:top w:val="none" w:sz="0" w:space="0" w:color="auto"/>
        <w:left w:val="none" w:sz="0" w:space="0" w:color="auto"/>
        <w:bottom w:val="none" w:sz="0" w:space="0" w:color="auto"/>
        <w:right w:val="none" w:sz="0" w:space="0" w:color="auto"/>
      </w:divBdr>
    </w:div>
    <w:div w:id="659701519">
      <w:bodyDiv w:val="1"/>
      <w:marLeft w:val="0"/>
      <w:marRight w:val="0"/>
      <w:marTop w:val="0"/>
      <w:marBottom w:val="0"/>
      <w:divBdr>
        <w:top w:val="none" w:sz="0" w:space="0" w:color="auto"/>
        <w:left w:val="none" w:sz="0" w:space="0" w:color="auto"/>
        <w:bottom w:val="none" w:sz="0" w:space="0" w:color="auto"/>
        <w:right w:val="none" w:sz="0" w:space="0" w:color="auto"/>
      </w:divBdr>
    </w:div>
    <w:div w:id="683946418">
      <w:bodyDiv w:val="1"/>
      <w:marLeft w:val="0"/>
      <w:marRight w:val="0"/>
      <w:marTop w:val="0"/>
      <w:marBottom w:val="0"/>
      <w:divBdr>
        <w:top w:val="none" w:sz="0" w:space="0" w:color="auto"/>
        <w:left w:val="none" w:sz="0" w:space="0" w:color="auto"/>
        <w:bottom w:val="none" w:sz="0" w:space="0" w:color="auto"/>
        <w:right w:val="none" w:sz="0" w:space="0" w:color="auto"/>
      </w:divBdr>
    </w:div>
    <w:div w:id="872770118">
      <w:bodyDiv w:val="1"/>
      <w:marLeft w:val="0"/>
      <w:marRight w:val="0"/>
      <w:marTop w:val="0"/>
      <w:marBottom w:val="0"/>
      <w:divBdr>
        <w:top w:val="none" w:sz="0" w:space="0" w:color="auto"/>
        <w:left w:val="none" w:sz="0" w:space="0" w:color="auto"/>
        <w:bottom w:val="none" w:sz="0" w:space="0" w:color="auto"/>
        <w:right w:val="none" w:sz="0" w:space="0" w:color="auto"/>
      </w:divBdr>
    </w:div>
    <w:div w:id="1256404484">
      <w:bodyDiv w:val="1"/>
      <w:marLeft w:val="0"/>
      <w:marRight w:val="0"/>
      <w:marTop w:val="0"/>
      <w:marBottom w:val="0"/>
      <w:divBdr>
        <w:top w:val="none" w:sz="0" w:space="0" w:color="auto"/>
        <w:left w:val="none" w:sz="0" w:space="0" w:color="auto"/>
        <w:bottom w:val="none" w:sz="0" w:space="0" w:color="auto"/>
        <w:right w:val="none" w:sz="0" w:space="0" w:color="auto"/>
      </w:divBdr>
    </w:div>
    <w:div w:id="1482889609">
      <w:bodyDiv w:val="1"/>
      <w:marLeft w:val="0"/>
      <w:marRight w:val="0"/>
      <w:marTop w:val="0"/>
      <w:marBottom w:val="0"/>
      <w:divBdr>
        <w:top w:val="none" w:sz="0" w:space="0" w:color="auto"/>
        <w:left w:val="none" w:sz="0" w:space="0" w:color="auto"/>
        <w:bottom w:val="none" w:sz="0" w:space="0" w:color="auto"/>
        <w:right w:val="none" w:sz="0" w:space="0" w:color="auto"/>
      </w:divBdr>
    </w:div>
    <w:div w:id="1818522614">
      <w:bodyDiv w:val="1"/>
      <w:marLeft w:val="0"/>
      <w:marRight w:val="0"/>
      <w:marTop w:val="0"/>
      <w:marBottom w:val="0"/>
      <w:divBdr>
        <w:top w:val="none" w:sz="0" w:space="0" w:color="auto"/>
        <w:left w:val="none" w:sz="0" w:space="0" w:color="auto"/>
        <w:bottom w:val="none" w:sz="0" w:space="0" w:color="auto"/>
        <w:right w:val="none" w:sz="0" w:space="0" w:color="auto"/>
      </w:divBdr>
    </w:div>
    <w:div w:id="1973292454">
      <w:bodyDiv w:val="1"/>
      <w:marLeft w:val="0"/>
      <w:marRight w:val="0"/>
      <w:marTop w:val="0"/>
      <w:marBottom w:val="0"/>
      <w:divBdr>
        <w:top w:val="none" w:sz="0" w:space="0" w:color="auto"/>
        <w:left w:val="none" w:sz="0" w:space="0" w:color="auto"/>
        <w:bottom w:val="none" w:sz="0" w:space="0" w:color="auto"/>
        <w:right w:val="none" w:sz="0" w:space="0" w:color="auto"/>
      </w:divBdr>
    </w:div>
    <w:div w:id="1981227959">
      <w:bodyDiv w:val="1"/>
      <w:marLeft w:val="0"/>
      <w:marRight w:val="0"/>
      <w:marTop w:val="0"/>
      <w:marBottom w:val="0"/>
      <w:divBdr>
        <w:top w:val="none" w:sz="0" w:space="0" w:color="auto"/>
        <w:left w:val="none" w:sz="0" w:space="0" w:color="auto"/>
        <w:bottom w:val="none" w:sz="0" w:space="0" w:color="auto"/>
        <w:right w:val="none" w:sz="0" w:space="0" w:color="auto"/>
      </w:divBdr>
    </w:div>
    <w:div w:id="2097247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67Q3zUU4X3vpRJqrKjytwBq89w==">CgMxLjAaGgoBMBIVChMIBCoPCgtBQUFCSzlhTlFrOBABGhoKATESFQoTCAQqDwoLQUFBQks5YU5RbFkQARoaCgEyEhUKEwgEKg8KC0FBQUJLOWFOUWtREAEaGgoBMxIVChMIBCoPCgtBQUFCSzlhTlFrURACGhoKATQSFQoTCAQqDwoLQUFBQks5YU5Ra1UQARoaCgE1EhUKEwgEKg8KC0FBQUJLOWFOUWkwEAEaGgoBNhIVChMIBCoPCgtBQUFCSzlhTlFsSRABGhoKATcSFQoTCAQqDwoLQUFBQks5YU5Ra3MQARoaCgE4EhUKEwgEKg8KC0FBQUJLOWFOUWpnEAEaGgoBORIVChMIBCoPCgtBQUFCSzlhTlFqZxACGhsKAjEwEhUKEwgEKg8KC0FBQUJLOWFOUWxvEAEaGwoCMTESFQoTCAQqDwoLQUFBQks5YU5RbGMQAhobCgIxMhIVChMIBCoPCgtBQUFCSzlhTlFsYxABGhsKAjEzEhUKEwgEKg8KC0FBQUJLOWFOUWx3EAEaGwoCMTQSFQoTCAQqDwoLQUFBQks5YU5Ra00QAhobCgIxNRIVChMIBCoPCgtBQUFCSzlhTlFrTRABGhsKAjE2EhUKEwgEKg8KC0FBQUJLOWFOUWtjEAIaGwoCMTcSFQoTCAQqDwoLQUFBQks5YU5Ra2MQARobCgIxOBIVChMIBCoPCgtBQUFCSzlhTlFqSRACGhsKAjE5EhUKEwgEKg8KC0FBQUJLOWFOUWpJEAEaGwoCMjASFQoTCAQqDwoLQUFBQks5YU5RaW8QARobCgIyMRIVChMIBCoPCgtBQUFCSzlhTlFpcxACGhsKAjIyEhUKEwgEKg8KC0FBQUJLOWFOUWlzEAEaGwoCMjMSFQoTCAQqDwoLQUFBQks5YU5RaXcQARobCgIyNBIVChMIBCoPCgtBQUFCSzlhTlFpdxABGhsKAjI1EhUKEwgEKg8KC0FBQUJLOWFOUWpjEAIaGwoCMjYSFQoTCAQqDwoLQUFBQks5YU5RajAQARobCgIyNxIVChMIBCoPCgtBQUFCSzlhTlFqWRACGhsKAjI4EhUKEwgEKg8KC0FBQUJLOWFOUWpZEAEaGwoCMjkSFQoTCAQqDwoLQUFBQks5YU5RalEQAhobCgIzMBIVChMIBCoPCgtBQUFCSzlhTlFqURACGhsKAjMxEhUKEwgEKg8KC0FBQUJLOWFOUWk4EAIaGwoCMzISFQoTCAQqDwoLQUFBQks5YU5RaTgQARobCgIzMxIVChMIBCoPCgtBQUFCSzlhTlFqOBABGhsKAjM0EhUKEwgEKg8KC0FBQUJLOWFOUWo4EAIaGwoCMzUSFQoTCAQqDwoLQUFBQks5YU5RakEQAhobCgIzNhIVChMIBCoPCgtBQUFCSzlhTlFqQRACGhsKAjM3EhUKEwgEKg8KC0FBQUJLOWFOUWpBEAEaGwoCMzgSFQoTCAQqDwoLQUFBQks5YU5RazQQARobCgIzORIVChMIBCoPCgtBQUFCSzlhTlFscxABGhsKAjQwEhUKEwgEKg8KC0FBQUJLOWFOUWxnEAEaGwoCNDESFQoTCAQqDwoLQUFBQks5YU5RbGcQAhobCgI0MhIVChMIBCoPCgtBQUFCSzlhTlFrQRABGhsKAjQzEhUKEwgEKg8KC0FBQUJLOWFOUWpVEAEaGwoCNDQSFQoTCAQqDwoLQUFBQks5YU5Ra0UQARobCgI0NRIVChMIBCoPCgtBQUFCSzlhTlFrRRACGhsKAjQ2EhUKEwgEKg8KC0FBQUJLOWFOUWtZEAEaGwoCNDcSFQoTCAQqDwoLQUFBQks5YU5RaTQQAhobCgI0OBIVChMIBCoPCgtBQUFCSzlhTlFqdxABGhsKAjQ5EhUKEwgEKg8KC0FBQUJLOWFOUWxrEAEaGwoCNTASFQoTCAQqDwoLQUFBQks5YU5RbEUQARobCgI1MRIVChMIBCoPCgtBQUFCSzlhTlFsVRABGhsKAjUyEhUKEwgEKg8KC0FBQUJLOWFOUWxVEAEaGwoCNTMSFQoTCAQqDwoLQUFBQks5YU5RbFUQARpLCgI1NBJFCgQ6AggCChMIBCoPCgtBQUFCSzlhTlFraxAEChMIBCoPCgtBQUFCSzlhTlFsVRABChMIBCoPCgtBQUFCSzlhTlFraxADGhsKAjU1EhUKEwgEKg8KC0FBQUJLOWFOUWxVEAEaGwoCNTYSFQoTCAQqDwoLQUFBQks5YU5RbFUQAhobCgI1NxIVChMIBCoPCgtBQUFCSzlhTlFsVRACGhsKAjU4EhUKEwgEKg8KC0FBQUJLOWFOUWprEAEaGwoCNTkSFQoTCAQqDwoLQUFBQks5YU5RamsQARobCgI2MBIVChMIBCoPCgtBQUFCSzlhTlFqaxABGhsKAjYxEhUKEwgEKg8KC0FBQUJLOWFOUWxZEAEaGwoCNjISFQoTCAQqDwoLQUFBQks5YU5RbFkQARobCgI2MxIVChMIBCoPCgtBQUFCSzlhTlFsWRABItADCgtBQUFCSzlhTlFrbxL3AgoLQUFBQks5YU5Ra28SC0FBQUJLOWFOUWtvGg0KCXRleHQvaHRtbBIAIg4KCnRleHQvcGxhaW4SACpQChdLZXN0aW4sIEdyZWdvcnkgTWljaGFlbBo1Ly9zc2wuZ3N0YXRpYy5jb20vZG9jcy9jb21tb24vYmx1ZV9zaWxob3VldHRlOTYtMC5wbmcwwPWy/+gxOMD1sv/oMUo6CiRhcHBsaWNhdGlvbi92bmQuZ29vZ2xlLWFwcHMuZG9jcy5tZHMaEsLX2uQBDBoKCgYKABABGAAQAXJSChdLZXN0aW4sIEdyZWdvcnkgTWljaGFlbBo3CjUvL3NzbC5nc3RhdGljLmNvbS9kb2NzL2NvbW1vbi9ibHVlX3NpbGhvdWV0dGU5Ni0wLnBuZ3gAggE3c3VnZ2VzdElkSW1wb3J0MzMwYTEwMmEtOWFkYi00NTI1LTg0NDktZWM0YTBjNGNlODRhXzEyNYgBAZoBBggAEAAYALABALgBARjA9bL/6DEgwPWy/+gxMABCN3N1Z2dlc3RJZEltcG9ydDMzMGExMDJhLTlhZGItNDUyNS04NDQ5LWVjNGEwYzRjZTg0YV8xMjUi0gMKC0FBQUJLOWFOUWkwEvoCCgtBQUFCSzlhTlFpMBILQUFBQks5YU5RaTAaDQoJdGV4dC9odG1sEgAiDgoKdGV4dC9wbGFpbhIAKlAKF0tlc3RpbiwgR3JlZ29yeSBNaWNoYWVsGjUvL3NzbC5nc3RhdGljLmNvbS9kb2NzL2NvbW1vbi9ibHVlX3NpbGhvdWV0dGU5Ni0wLnBuZzDgxsz/6DE44MbM/+gxSj4KJGFwcGxpY2F0aW9uL3ZuZC5nb29nbGUtYXBwcy5kb2NzLm1kcxoWwtfa5AEQGg4KCgoEbWVhbhABGAAQAXJSChdLZXN0aW4sIEdyZWdvcnkgTWljaGFlbBo3CjUvL3NzbC5nc3RhdGljLmNvbS9kb2NzL2NvbW1vbi9ibHVlX3NpbGhvdWV0dGU5Ni0wLnBuZ3gAggE2c3VnZ2VzdElkSW1wb3J0MzMwYTEwMmEtOWFkYi00NTI1LTg0NDktZWM0YTBjNGNlODRhXzI0iAEBmgEGCAAQABgAsAEAuAEBGODGzP/oMSDgxsz/6DEwAEI2c3VnZ2VzdElkSW1wb3J0MzMwYTEwMmEtOWFkYi00NTI1LTg0NDktZWM0YTBjNGNlODRhXzI0ItIDCgtBQUFCSzlhTlFrcxL6AgoLQUFBQks5YU5Ra3MSC0FBQUJLOWFOUWtzGg0KCXRleHQvaHRtbBIAIg4KCnRleHQvcGxhaW4SACpQChdLZXN0aW4sIEdyZWdvcnkgTWljaGFlbBo1Ly9zc2wuZ3N0YXRpYy5jb20vZG9jcy9jb21tb24vYmx1ZV9zaWxob3VldHRlOTYtMC5wbmcwwJvQ/+gxOMCb0P/oMUo+CiRhcHBsaWNhdGlvbi92bmQuZ29vZ2xlLWFwcHMuZG9jcy5tZHMaFsLX2uQBEBoOCgoKBG1lYW4QARgAEAFyUgoXS2VzdGluLCBHcmVnb3J5IE1pY2hhZWwaNwo1Ly9zc2wuZ3N0YXRpYy5jb20vZG9jcy9jb21tb24vYmx1ZV9zaWxob3VldHRlOTYtMC5wbmd4AIIBNnN1Z2dlc3RJZEltcG9ydDMzMGExMDJhLTlhZGItNDUyNS04NDQ5LWVjNGEwYzRjZTg0YV8yNogBAZoBBggAEAAYALABALgBARjAm9D/6DEgwJvQ/+gxMABCNnN1Z2dlc3RJZEltcG9ydDMzMGExMDJhLTlhZGItNDUyNS04NDQ5LWVjNGEwYzRjZTg0YV8yNiKkBQoLQUFBQks5YU5RbFUSywQKC0FBQUJLOWFOUWxVEgtBQUFCSzlhTlFsVRoNCgl0ZXh0L2h0bWwSACIOCgp0ZXh0L3BsYWluEgAqUAoXS2VzdGluLCBHcmVnb3J5IE1pY2hhZWwaNS8vc3NsLmdzdGF0aWMuY29tL2RvY3MvY29tbW9uL2JsdWVfc2lsaG91ZXR0ZTk2LTAucG5nMOCo6PPqMTjgqOjz6jFKjQIKJGFwcGxpY2F0aW9uL3ZuZC5nb29nbGUtYXBwcy5kb2NzLm1kcxrkAcLX2uQB3QEK2gEKagpkaW5zdHJ1Y3RvcnMgY2FuIHVzZSBBSSBub3cgdG8gaGVscCBzdHVkZW50cyBsZWFybiwgZXNwZWNpYWxseSB3aGVuIGludHJvZHVjaW5nIHRoZW0gdG8gbmV3IG1hdGVyaWFsLBABGAESagpkaW5zdHJ1Y3RvcnMgY2FuIHVzZSBBSSBub3cgdG8gaGVscCBzdHVkZW50cyBsZWFybiwgZXNwZWNpYWxseSB3aGVuIGludHJvZHVjaW5nIHRoZW0gdG8gbmV3IG1hdGVyaWFsLhABGAAYAXJSChdLZXN0aW4sIEdyZWdvcnkgTWljaGFlbBo3CjUvL3NzbC5nc3RhdGljLmNvbS9kb2NzL2NvbW1vbi9ibHVlX3NpbGhvdWV0dGU5Ni0wLnBuZ3gAggE3c3VnZ2VzdElkSW1wb3J0MzMwYTEwMmEtOWFkYi00NTI1LTg0NDktZWM0YTBjNGNlODRhXzEwNIgBAZoBBggAEAAYALABALgBARjgqOjz6jEg4Kjo8+oxMABCN3N1Z2dlc3RJZEltcG9ydDMzMGExMDJhLTlhZGItNDUyNS04NDQ5LWVjNGEwYzRjZTg0YV8xMDQi0gMKC0FBQUJLOWFOUWxJEvoCCgtBQUFCSzlhTlFsSRILQUFBQks5YU5RbEkaDQoJdGV4dC9odG1sEgAiDgoKdGV4dC9wbGFpbhIAKlAKF0tlc3RpbiwgR3JlZ29yeSBNaWNoYWVsGjUvL3NzbC5nc3RhdGljLmNvbS9kb2NzL2NvbW1vbi9ibHVlX3NpbGhvdWV0dGU5Ni0wLnBuZzDgxsz/6DE44MbM/+gxSj4KJGFwcGxpY2F0aW9uL3ZuZC5nb29nbGUtYXBwcy5kb2NzLm1kcxoWwtfa5AEQGg4KCgoEbWVhbhABGAAQAXJSChdLZXN0aW4sIEdyZWdvcnkgTWljaGFlbBo3CjUvL3NzbC5nc3RhdGljLmNvbS9kb2NzL2NvbW1vbi9ibHVlX3NpbGhvdWV0dGU5Ni0wLnBuZ3gAggE2c3VnZ2VzdElkSW1wb3J0MzMwYTEwMmEtOWFkYi00NTI1LTg0NDktZWM0YTBjNGNlODRhXzI1iAEBmgEGCAAQABgAsAEAuAEBGODGzP/oMSDgxsz/6DEwAEI2c3VnZ2VzdElkSW1wb3J0MzMwYTEwMmEtOWFkYi00NTI1LTg0NDktZWM0YTBjNGNlODRhXzI1ItIDCgtBQUFCSzlhTlFraxL5AgoLQUFBQks5YU5Ra2sSC0FBQUJLOWFOUWtrGg0KCXRleHQvaHRtbBIAIg4KCnRleHQvcGxhaW4SACpQChdLZXN0aW4sIEdyZWdvcnkgTWljaGFlbBo1Ly9zc2wuZ3N0YXRpYy5jb20vZG9jcy9jb21tb24vYmx1ZV9zaWxob3VldHRlOTYtMC5wbmcwwP3r8+oxOMD96/PqMUo8CiRhcHBsaWNhdGlvbi92bmQuZ29vZ2xlLWFwcHMuZG9jcy5tZHMaFMLX2uQBDiIECFIQASIGCAwIDRABclIKF0tlc3RpbiwgR3JlZ29yeSBNaWNoYWVsGjcKNS8vc3NsLmdzdGF0aWMuY29tL2RvY3MvY29tbW9uL2JsdWVfc2lsaG91ZXR0ZTk2LTAucG5neACCATdzdWdnZXN0SWRJbXBvcnQzMzBhMTAyYS05YWRiLTQ1MjUtODQ0OS1lYzRhMGM0Y2U4NGFfMTA4iAEBmgEGCAAQABgAsAEAuAEBGMD96/PqMSDA/evz6jEwAEI3c3VnZ2VzdElkSW1wb3J0MzMwYTEwMmEtOWFkYi00NTI1LTg0NDktZWM0YTBjNGNlODRhXzEwOCLaAwoLQUFBQks5YU5Ra2MSggMKC0FBQUJLOWFOUWtjEgtBQUFCSzlhTlFrYxoNCgl0ZXh0L2h0bWwSACIOCgp0ZXh0L3BsYWluEgAqUAoXS2VzdGluLCBHcmVnb3J5IE1pY2hhZWwaNS8vc3NsLmdzdGF0aWMuY29tL2RvY3MvY29tbW9uL2JsdWVfc2lsaG91ZXR0ZTk2LTAucG5nMOCzl/HqMTjgs5fx6jFKRgokYXBwbGljYXRpb24vdm5kLmdvb2dsZS1hcHBzLmRvY3MubWRzGh7C19rkARgKFgoICgIxMRABGAASCAoCMTQQARgAGAFyUgoXS2VzdGluLCBHcmVnb3J5IE1pY2hhZWwaNwo1Ly9zc2wuZ3N0YXRpYy5jb20vZG9jcy9jb21tb24vYmx1ZV9zaWxob3VldHRlOTYtMC5wbmd4AIIBNnN1Z2dlc3RJZEltcG9ydDMzMGExMDJhLTlhZGItNDUyNS04NDQ5LWVjNGEwYzRjZTg0YV82NogBAZoBBggAEAAYALABALgBARjgs5fx6jEg4LOX8eoxMABCNnN1Z2dlc3RJZEltcG9ydDMzMGExMDJhLTlhZGItNDUyNS04NDQ5LWVjNGEwYzRjZTg0YV82NiLdAwoLQUFBQks5YU5RbEUShAMKC0FBQUJLOWFOUWxFEgtBQUFCSzlhTlFsRRoNCgl0ZXh0L2h0bWwSACIOCgp0ZXh0L3BsYWluEgAqUAoXS2VzdGluLCBHcmVnb3J5IE1pY2hhZWwaNS8vc3NsLmdzdGF0aWMuY29tL2RvY3MvY29tbW9uL2JsdWVfc2lsaG91ZXR0ZTk2LTAucG5nMOCFlIvpMTjghZSL6TFKRwokYXBwbGljYXRpb24vdm5kLmdvb2dsZS1hcHBzLmRvY3MubWRzGh/C19rkARkaFwoTCg1hbmQgbW90aXZhdGVkEAEYABABclIKF0tlc3RpbiwgR3JlZ29yeSBNaWNoYWVsGjcKNS8vc3NsLmdzdGF0aWMuY29tL2RvY3MvY29tbW9uL2JsdWVfc2lsaG91ZXR0ZTk2LTAucG5neACCATdzdWdnZXN0SWRJbXBvcnQzMzBhMTAyYS05YWRiLTQ1MjUtODQ0OS1lYzRhMGM0Y2U4NGFfMTAziAEBmgEGCAAQABgAsAEAuAEBGOCFlIvpMSDghZSL6TEwAEI3c3VnZ2VzdElkSW1wb3J0MzMwYTEwMmEtOWFkYi00NTI1LTg0NDktZWM0YTBjNGNlODRhXzEwMyLZAwoLQUFBQks5YU5RancSgAMKC0FBQUJLOWFOUWp3EgtBQUFCSzlhTlFqdxoNCgl0ZXh0L2h0bWwSACIOCgp0ZXh0L3BsYWluEgAqUAoXS2VzdGluLCBHcmVnb3J5IE1pY2hhZWwaNS8vc3NsLmdzdGF0aWMuY29tL2RvY3MvY29tbW9uL2JsdWVfc2lsaG91ZXR0ZTk2LTAucG5nMIDF1//oMTiAxdf/6DFKQwokYXBwbGljYXRpb24vdm5kLmdvb2dsZS1hcHBzLmRvY3MubWRzGhvC19rkARUaEwoPCgltb3JlIHRoYW4QARgAEAFyUgoXS2VzdGluLCBHcmVnb3J5IE1pY2hhZWwaNwo1Ly9zc2wuZ3N0YXRpYy5jb20vZG9jcy9jb21tb24vYmx1ZV9zaWxob3VldHRlOTYtMC5wbmd4AIIBN3N1Z2dlc3RJZEltcG9ydDMzMGExMDJhLTlhZGItNDUyNS04NDQ5LWVjNGEwYzRjZTg0YV8xMDGIAQGaAQYIABAAGACwAQC4AQEYgMXX/+gxIIDF1//oMTAAQjdzdWdnZXN0SWRJbXBvcnQzMzBhMTAyYS05YWRiLTQ1MjUtODQ0OS1lYzRhMGM0Y2U4NGFfMTAxItIDCgtBQUFCSzlhTlFrWRL6AgoLQUFBQks5YU5Ra1kSC0FBQUJLOWFOUWtZGg0KCXRleHQvaHRtbBIAIg4KCnRleHQvcGxhaW4SACpQChdLZXN0aW4sIEdyZWdvcnkgTWljaGFlbBo1Ly9zc2wuZ3N0YXRpYy5jb20vZG9jcy9jb21tb24vYmx1ZV9zaWxob3VldHRlOTYtMC5wbmcwoIa18+oxOKCGtfPqMUo+CiRhcHBsaWNhdGlvbi92bmQuZ29vZ2xlLWFwcHMuZG9jcy5tZHMaFsLX2uQBEBoOCgoKBHdpdGgQARgAEAFyUgoXS2VzdGluLCBHcmVnb3J5IE1pY2hhZWwaNwo1Ly9zc2wuZ3N0YXRpYy5jb20vZG9jcy9jb21tb24vYmx1ZV9zaWxob3VldHRlOTYtMC5wbmd4AIIBNnN1Z2dlc3RJZEltcG9ydDMzMGExMDJhLTlhZGItNDUyNS04NDQ5LWVjNGEwYzRjZTg0YV85OYgBAZoBBggAEAAYALABALgBARighrXz6jEgoIa18+oxMABCNnN1Z2dlc3RJZEltcG9ydDMzMGExMDJhLTlhZGItNDUyNS04NDQ5LWVjNGEwYzRjZTg0YV85OSK+BAoLQUFBQks5YU5RbG8S5gMKC0FBQUJLOWFOUWxvEgtBQUFCSzlhTlFsbxoNCgl0ZXh0L2h0bWwSACIOCgp0ZXh0L3BsYWluEgAqUAoXS2VzdGluLCBHcmVnb3J5IE1pY2hhZWwaNS8vc3NsLmdzdGF0aWMuY29tL2RvY3MvY29tbW9uL2JsdWVfc2lsaG91ZXR0ZTk2LTAucG5nMKCX1vTqMTi2lPqD6zFKqQEKJGFwcGxpY2F0aW9uL3ZuZC5nb29nbGUtYXBwcy5kb2NzLm1kcxqAAcLX2uQBegp4CmoKZHF1YW50aWxlIHJlZ3Jlc3Npb24gcHJvdmlkZXMgYSBtb3JlIGFjY3VyYXRlIGVmZmVjdCBzaXplIHRoYW4gbGluZWFyIHJlZ3Jlc3Npb24gKHdoaWNoIHVuZGVyZXN0aW1hdGUQARgBEggKAmlzEAEYABgBclIKF0tlc3RpbiwgR3JlZ29yeSBNaWNoYWVsGjcKNS8vc3NsLmdzdGF0aWMuY29tL2RvY3MvY29tbW9uL2JsdWVfc2lsaG91ZXR0ZTk2LTAucG5neACCATZzdWdnZXN0SWRJbXBvcnQzMzBhMTAyYS05YWRiLTQ1MjUtODQ0OS1lYzRhMGM0Y2U4NGFfNDGIAQGaAQYIABAAGACwAQC4AQEYoJfW9OoxILaU+oPrMTAAQjZzdWdnZXN0SWRJbXBvcnQzMzBhMTAyYS05YWRiLTQ1MjUtODQ0OS1lYzRhMGM0Y2U4NGFfNDEizwMKC0FBQUJLOWFOUWowEvcCCgtBQUFCSzlhTlFqMBILQUFBQks5YU5RajAaDQoJdGV4dC9odG1sEgAiDgoKdGV4dC9wbGFpbhIAKlAKF0tlc3RpbiwgR3JlZ29yeSBNaWNoYWVsGjUvL3NzbC5nc3RhdGljLmNvbS9kb2NzL2NvbW1vbi9ibHVlX3NpbGhvdWV0dGU5Ni0wLnBuZzDAiJvx6jE4wIib8eoxSjsKJGFwcGxpY2F0aW9uL3ZuZC5nb29nbGUtYXBwcy5kb2NzLm1kcxoTwtfa5AENGgsKBwoBNBABGAAQAXJSChdLZXN0aW4sIEdyZWdvcnkgTWljaGFlbBo3CjUvL3NzbC5nc3RhdGljLmNvbS9kb2NzL2NvbW1vbi9ibHVlX3NpbGhvdWV0dGU5Ni0wLnBuZ3gAggE2c3VnZ2VzdElkSW1wb3J0MzMwYTEwMmEtOWFkYi00NTI1LTg0NDktZWM0YTBjNGNlODRhXzc1iAEBmgEGCAAQABgAsAEAuAEBGMCIm/HqMSDAiJvx6jEwAEI2c3VnZ2VzdElkSW1wb3J0MzMwYTEwMmEtOWFkYi00NTI1LTg0NDktZWM0YTBjNGNlODRhXzc1IvADCgtBQUFCSzlhTlFscxKYAwoLQUFBQks5YU5RbHMSC0FBQUJLOWFOUWxzGg0KCXRleHQvaHRtbBIAIg4KCnRleHQvcGxhaW4SACpQChdLZXN0aW4sIEdyZWdvcnkgTWljaGFlbBo1Ly9zc2wuZ3N0YXRpYy5jb20vZG9jcy9jb21tb24vYmx1ZV9zaWxob3VldHRlOTYtMC5wbmcwgLGQi+kxOICxkIvpMUpcCiRhcHBsaWNhdGlvbi92bmQuZ29vZ2xlLWFwcHMuZG9jcy5tZHMaNMLX2uQBLhosCigKIiwgd2hpbGUgc3BlbmRpbmcgbGVzcyB0aW1lIG9uIHRhc2sQARgAEAFyUgoXS2VzdGluLCBHcmVnb3J5IE1pY2hhZWwaNwo1Ly9zc2wuZ3N0YXRpYy5jb20vZG9jcy9jb21tb24vYmx1ZV9zaWxob3VldHRlOTYtMC5wbmd4AIIBNnN1Z2dlc3RJZEltcG9ydDMzMGExMDJhLTlhZGItNDUyNS04NDQ5LWVjNGEwYzRjZTg0YV84N4gBAZoBBggAEAAYALABALgBARiAsZCL6TEggLGQi+kxMABCNnN1Z2dlc3RJZEltcG9ydDMzMGExMDJhLTlhZGItNDUyNS04NDQ5LWVjNGEwYzRjZTg0YV84NyKZBAoLQUFBQks5YU5RbGcSwQMKC0FBQUJLOWFOUWxnEgtBQUFCSzlhTlFsZxoNCgl0ZXh0L2h0bWwSACIOCgp0ZXh0L3BsYWluEgAqUAoXS2VzdGluLCBHcmVnb3J5IE1pY2hhZWwaNS8vc3NsLmdzdGF0aWMuY29tL2RvY3MvY29tbW9uL2JsdWVfc2lsaG91ZXR0ZTk2LTAucG5nMOCQ8/LqMTjgkPPy6jFKhAEKJGFwcGxpY2F0aW9uL3ZuZC5nb29nbGUtYXBwcy5kb2NzLm1kcxpcwtfa5AFWClQKRwpBLCB0aHVzIGVzdGFibGlzaGluZyBtb2RlbCBmb3IgZnV0dXJlIGVkdWNhdGlvbmFsIEFJIGFwcGxpY2F0aW9ucy4QARgAEgcKAS4QARgAGAFyUgoXS2VzdGluLCBHcmVnb3J5IE1pY2hhZWwaNwo1Ly9zc2wuZ3N0YXRpYy5jb20vZG9jcy9jb21tb24vYmx1ZV9zaWxob3VldHRlOTYtMC5wbmd4AIIBNnN1Z2dlc3RJZEltcG9ydDMzMGExMDJhLTlhZGItNDUyNS04NDQ5LWVjNGEwYzRjZTg0YV84OYgBAZoBBggAEAAYALABALgBARjgkPPy6jEg4JDz8uoxMABCNnN1Z2dlc3RJZEltcG9ydDMzMGExMDJhLTlhZGItNDUyNS04NDQ5LWVjNGEwYzRjZTg0YV84OSLcAwoLQUFBQks5YU5RbGsSgwMKC0FBQUJLOWFOUWxrEgtBQUFCSzlhTlFsaxoNCgl0ZXh0L2h0bWwSACIOCgp0ZXh0L3BsYWluEgAqUAoXS2VzdGluLCBHcmVnb3J5IE1pY2hhZWwaNS8vc3NsLmdzdGF0aWMuY29tL2RvY3MvY29tbW9uL2JsdWVfc2lsaG91ZXR0ZTk2LTAucG5nMODs6f/oMTjg7On/6DFKRgokYXBwbGljYXRpb24vdm5kLmdvb2dsZS1hcHBzLmRvY3MubWRzGh7C19rkARgaFgoSCgxpbiBsZXNzIHRpbWUQARgAEAFyUgoXS2VzdGluLCBHcmVnb3J5IE1pY2hhZWwaNwo1Ly9zc2wuZ3N0YXRpYy5jb20vZG9jcy9jb21tb24vYmx1ZV9zaWxob3VldHRlOTYtMC5wbmd4AIIBN3N1Z2dlc3RJZEltcG9ydDMzMGExMDJhLTlhZGItNDUyNS04NDQ5LWVjNGEwYzRjZTg0YV8xMDKIAQGaAQYIABAAGACwAQC4AQEY4Ozp/+gxIODs6f/oMTAAQjdzdWdnZXN0SWRJbXBvcnQzMzBhMTAyYS05YWRiLTQ1MjUtODQ0OS1lYzRhMGM0Y2U4NGFfMTAyItoDCgtBQUFCSzlhTlFsYxKCAwoLQUFBQks5YU5RbGMSC0FBQUJLOWFOUWxjGg0KCXRleHQvaHRtbBIAIg4KCnRleHQvcGxhaW4SACpQChdLZXN0aW4sIEdyZWdvcnkgTWljaGFlbBo1Ly9zc2wuZ3N0YXRpYy5jb20vZG9jcy9jb21tb24vYmx1ZV9zaWxob3VldHRlOTYtMC5wbmcw4LOX8eoxOOCzl/HqMUpGCiRhcHBsaWNhdGlvbi92bmQuZ29vZ2xlLWFwcHMuZG9jcy5tZHMaHsLX2uQBGAoWCggKAjYzEAEYABIICgI2MhABGAAYAXJSChdLZXN0aW4sIEdyZWdvcnkgTWljaGFlbBo3CjUvL3NzbC5nc3RhdGljLmNvbS9kb2NzL2NvbW1vbi9ibHVlX3NpbGhvdWV0dGU5Ni0wLnBuZ3gAggE2c3VnZ2VzdElkSW1wb3J0MzMwYTEwMmEtOWFkYi00NTI1LTg0NDktZWM0YTBjNGNlODRhXzYxiAEBmgEGCAAQABgAsAEAuAEBGOCzl/HqMSDgs5fx6jEwAEI2c3VnZ2VzdElkSW1wb3J0MzMwYTEwMmEtOWFkYi00NTI1LTg0NDktZWM0YTBjNGNlODRhXzYxItgDCgtBQUFCSzlhTlFpNBL/AgoLQUFBQks5YU5RaTQSC0FBQUJLOWFOUWk0Gg0KCXRleHQvaHRtbBIAIg4KCnRleHQvcGxhaW4SACpQChdLZXN0aW4sIEdyZWdvcnkgTWljaGFlbBo1Ly9zc2wuZ3N0YXRpYy5jb20vZG9jcy9jb21tb24vYmx1ZV9zaWxob3VldHRlOTYtMC5wbmcwoIa18+oxOKCGtfPqMUpCCiRhcHBsaWNhdGlvbi92bmQuZ29vZ2xlLWFwcHMuZG9jcy5tZHMaGsLX2uQBFBISCg4KCGhvd2V2ZXIsEAEYABABclIKF0tlc3RpbiwgR3JlZ29yeSBNaWNoYWVsGjcKNS8vc3NsLmdzdGF0aWMuY29tL2RvY3MvY29tbW9uL2JsdWVfc2lsaG91ZXR0ZTk2LTAucG5neACCATdzdWdnZXN0SWRJbXBvcnQzMzBhMTAyYS05YWRiLTQ1MjUtODQ0OS1lYzRhMGM0Y2U4NGFfMTAwiAEBmgEGCAAQABgAsAEAuAEBGKCGtfPqMSCghrXz6jEwAEI3c3VnZ2VzdElkSW1wb3J0MzMwYTEwMmEtOWFkYi00NTI1LTg0NDktZWM0YTBjNGNlODRhXzEwMCLABAoLQUFBQks5YU5RbFkS6AMKC0FBQUJLOWFOUWxZEgtBQUFCSzlhTlFsWRoNCgl0ZXh0L2h0bWwSACIOCgp0ZXh0L3BsYWluEgAqUAoXS2VzdGluLCBHcmVnb3J5IE1pY2hhZWwaNS8vc3NsLmdzdGF0aWMuY29tL2RvY3MvY29tbW9uL2JsdWVfc2lsaG91ZXR0ZTk2LTAucG5nMOCM6IrpMTjgjOiK6TFKqwEKJGFwcGxpY2F0aW9uL3ZuZC5nb29nbGUtYXBwcy5kb2NzLm1kcxqCAcLX2uQBfBoKCgYKABABGAAQARpuCmoKZExlYXJuaW5nIGdhaW5zIGZvciBzdHVkZW50cyBpbiB0aGUgQUktdHV0b3JlZCBncm91cCBtYXkgdHlwaWNhbGx5IGJlIGV2ZW4gZ3JlYXRlciB0aGFuIHNlZW4gaGVyZSBzaW4QBBgBEAFyUgoXS2VzdGluLCBHcmVnb3J5IE1pY2hhZWwaNwo1Ly9zc2wuZ3N0YXRpYy5jb20vZG9jcy9jb21tb24vYmx1ZV9zaWxob3VldHRlOTYtMC5wbmd4AIIBNnN1Z2dlc3RJZEltcG9ydDMzMGExMDJhLTlhZGItNDUyNS04NDQ5LWVjNGEwYzRjZTg0YV8xOYgBAZoBBggAEAAYALABALgBARjgjOiK6TEg4IzoiukxMABCNnN1Z2dlc3RJZEltcG9ydDMzMGExMDJhLTlhZGItNDUyNS04NDQ5LWVjNGEwYzRjZTg0YV8xOSLaAwoLQUFBQks5YU5RaTgSggMKC0FBQUJLOWFOUWk4EgtBQUFCSzlhTlFpOBoNCgl0ZXh0L2h0bWwSACIOCgp0ZXh0L3BsYWluEgAqUAoXS2VzdGluLCBHcmVnb3J5IE1pY2hhZWwaNS8vc3NsLmdzdGF0aWMuY29tL2RvY3MvY29tbW9uL2JsdWVfc2lsaG91ZXR0ZTk2LTAucG5nMKDdnvHqMTig3Z7x6jFKRgokYXBwbGljYXRpb24vdm5kLmdvb2dsZS1hcHBzLmRvY3MubWRzGh7C19rkARgKFgoICgIxMhABGAASCAoCMDUQARgAGAFyUgoXS2VzdGluLCBHcmVnb3J5IE1pY2hhZWwaNwo1Ly9zc2wuZ3N0YXRpYy5jb20vZG9jcy9jb21tb24vYmx1ZV9zaWxob3VldHRlOTYtMC5wbmd4AIIBNnN1Z2dlc3RJZEltcG9ydDMzMGExMDJhLTlhZGItNDUyNS04NDQ5LWVjNGEwYzRjZTg0YV83OYgBAZoBBggAEAAYALABALgBARig3Z7x6jEgoN2e8eoxMABCNnN1Z2dlc3RJZEltcG9ydDMzMGExMDJhLTlhZGItNDUyNS04NDQ5LWVjNGEwYzRjZTg0YV83OSLPAwoLQUFBQks5YU5RaW8S9wIKC0FBQUJLOWFOUWlvEgtBQUFCSzlhTlFpbxoNCgl0ZXh0L2h0bWwSACIOCgp0ZXh0L3BsYWluEgAqUAoXS2VzdGluLCBHcmVnb3J5IE1pY2hhZWwaNS8vc3NsLmdzdGF0aWMuY29tL2RvY3MvY29tbW9uL2JsdWVfc2lsaG91ZXR0ZTk2LTAucG5nMOCzl/HqMTjgs5fx6jFKOwokYXBwbGljYXRpb24vdm5kLmdvb2dsZS1hcHBzLmRvY3MubWRzGhPC19rkAQ0aCwoHCgEqEAEYABABclIKF0tlc3RpbiwgR3JlZ29yeSBNaWNoYWVsGjcKNS8vc3NsLmdzdGF0aWMuY29tL2RvY3MvY29tbW9uL2JsdWVfc2lsaG91ZXR0ZTk2LTAucG5neACCATZzdWdnZXN0SWRJbXBvcnQzMzBhMTAyYS05YWRiLTQ1MjUtODQ0OS1lYzRhMGM0Y2U4NGFfNzCIAQGaAQYIABAAGACwAQC4AQEY4LOX8eoxIOCzl/HqMTAAQjZzdWdnZXN0SWRJbXBvcnQzMzBhMTAyYS05YWRiLTQ1MjUtODQ0OS1lYzRhMGM0Y2U4NGFfNzAizwMKC0FBQUJLOWFOUWpREvcCCgtBQUFCSzlhTlFqURILQUFBQks5YU5RalEaDQoJdGV4dC9odG1sEgAiDgoKdGV4dC9wbGFpbhIAKlAKF0tlc3RpbiwgR3JlZ29yeSBNaWNoYWVsGjUvL3NzbC5nc3RhdGljLmNvbS9kb2NzL2NvbW1vbi9ibHVlX3NpbGhvdWV0dGU5Ni0wLnBuZzCg3Z7x6jE4oN2e8eoxSjsKJGFwcGxpY2F0aW9uL3ZuZC5nb29nbGUtYXBwcy5kb2NzLm1kcxoTwtfa5AENEgsKBwoBLRABGAAQAXJSChdLZXN0aW4sIEdyZWdvcnkgTWljaGFlbBo3CjUvL3NzbC5nc3RhdGljLmNvbS9kb2NzL2NvbW1vbi9ibHVlX3NpbGhvdWV0dGU5Ni0wLnBuZ3gAggE2c3VnZ2VzdElkSW1wb3J0MzMwYTEwMmEtOWFkYi00NTI1LTg0NDktZWM0YTBjNGNlODRhXzc4iAEBmgEGCAAQABgAsAEAuAEBGKDdnvHqMSCg3Z7x6jEwAEI2c3VnZ2VzdElkSW1wb3J0MzMwYTEwMmEtOWFkYi00NTI1LTg0NDktZWM0YTBjNGNlODRhXzc4ItcDCgtBQUFCSzlhTlFrNBL/AgoLQUFBQks5YU5RazQSC0FBQUJLOWFOUWs0Gg0KCXRleHQvaHRtbBIAIg4KCnRleHQvcGxhaW4SACpQChdLZXN0aW4sIEdyZWdvcnkgTWljaGFlbBo1Ly9zc2wuZ3N0YXRpYy5jb20vZG9jcy9jb21tb24vYmx1ZV9zaWxob3VldHRlOTYtMC5wbmcwoPDT/+gxOKDw0//oMUpDCiRhcHBsaWNhdGlvbi92bmQuZ29vZ2xlLWFwcHMuZG9jcy5tZHMaG8LX2uQBFRoTCg8KCW1vcmUgdGhhbhABGAAQAXJSChdLZXN0aW4sIEdyZWdvcnkgTWljaGFlbBo3CjUvL3NzbC5nc3RhdGljLmNvbS9kb2NzL2NvbW1vbi9ibHVlX3NpbGhvdWV0dGU5Ni0wLnBuZ3gAggE2c3VnZ2VzdElkSW1wb3J0MzMwYTEwMmEtOWFkYi00NTI1LTg0NDktZWM0YTBjNGNlODRhXzg2iAEBmgEGCAAQABgAsAEAuAEBGKDw0//oMSCg8NP/6DEwAEI2c3VnZ2VzdElkSW1wb3J0MzMwYTEwMmEtOWFkYi00NTI1LTg0NDktZWM0YTBjNGNlODRhXzg2It0DCgtBQUFCSzlhTlFpcxKFAwoLQUFBQks5YU5RaXMSC0FBQUJLOWFOUWlzGg0KCXRleHQvaHRtbBIAIg4KCnRleHQvcGxhaW4SACpQChdLZXN0aW4sIEdyZWdvcnkgTWljaGFlbBo1Ly9zc2wuZ3N0YXRpYy5jb20vZG9jcy9jb21tb24vYmx1ZV9zaWxob3VldHRlOTYtMC5wbmcwwIib8eoxOMCIm/HqMUpJCiRhcHBsaWNhdGlvbi92bmQuZ29vZ2xlLWFwcHMuZG9jcy5tZHMaIcLX2uQBGwoZCggKAjAxEAEYABILCgU1OCoqKhABGAAYAXJSChdLZXN0aW4sIEdyZWdvcnkgTWljaGFlbBo3CjUvL3NzbC5nc3RhdGljLmNvbS9kb2NzL2NvbW1vbi9ibHVlX3NpbGhvdWV0dGU5Ni0wLnBuZ3gAggE2c3VnZ2VzdElkSW1wb3J0MzMwYTEwMmEtOWFkYi00NTI1LTg0NDktZWM0YTBjNGNlODRhXzcxiAEBmgEGCAAQABgAsAEAuAEBGMCIm/HqMSDAiJvx6jEwAEI2c3VnZ2VzdElkSW1wb3J0MzMwYTEwMmEtOWFkYi00NTI1LTg0NDktZWM0YTBjNGNlODRhXzcxItoDCgtBQUFCSzlhTlFqSRKCAwoLQUFBQks5YU5RakkSC0FBQUJLOWFOUWpJGg0KCXRleHQvaHRtbBIAIg4KCnRleHQvcGxhaW4SACpQChdLZXN0aW4sIEdyZWdvcnkgTWljaGFlbBo1Ly9zc2wuZ3N0YXRpYy5jb20vZG9jcy9jb21tb24vYmx1ZV9zaWxob3VldHRlOTYtMC5wbmcw4LOX8eoxOOCzl/HqMUpGCiRhcHBsaWNhdGlvbi92bmQuZ29vZ2xlLWFwcHMuZG9jcy5tZHMaHsLX2uQBGAoWCggKAjE1EAEYABIICgIxMxABGAAYAXJSChdLZXN0aW4sIEdyZWdvcnkgTWljaGFlbBo3CjUvL3NzbC5nc3RhdGljLmNvbS9kb2NzL2NvbW1vbi9ibHVlX3NpbGhvdWV0dGU5Ni0wLnBuZ3gAggE2c3VnZ2VzdElkSW1wb3J0MzMwYTEwMmEtOWFkYi00NTI1LTg0NDktZWM0YTBjNGNlODRhXzY4iAEBmgEGCAAQABgAsAEAuAEBGOCzl/HqMSDgs5fx6jEwAEI2c3VnZ2VzdElkSW1wb3J0MzMwYTEwMmEtOWFkYi00NTI1LTg0NDktZWM0YTBjNGNlODRhXzY4It0DCgtBQUFCSzlhTlFqQRKFAwoLQUFBQks5YU5RakESC0FBQUJLOWFOUWpBGg0KCXRleHQvaHRtbBIAIg4KCnRleHQvcGxhaW4SACpQChdLZXN0aW4sIEdyZWdvcnkgTWljaGFlbBo1Ly9zc2wuZ3N0YXRpYy5jb20vZG9jcy9jb21tb24vYmx1ZV9zaWxob3VldHRlOTYtMC5wbmcwoN2e8eoxOKDdnvHqMUpJCiRhcHBsaWNhdGlvbi92bmQuZ29vZ2xlLWFwcHMuZG9jcy5tZHMaIcLX2uQBGwoZCgoKBDAuODYQARgAEgkKAzEuMRABGAAYAXJSChdLZXN0aW4sIEdyZWdvcnkgTWljaGFlbBo3CjUvL3NzbC5nc3RhdGljLmNvbS9kb2NzL2NvbW1vbi9ibHVlX3NpbGhvdWV0dGU5Ni0wLnBuZ3gAggE2c3VnZ2VzdElkSW1wb3J0MzMwYTEwMmEtOWFkYi00NTI1LTg0NDktZWM0YTBjNGNlODRhXzgziAEBmgEGCAAQABgAsAEAuAEBGKDdnvHqMSCg3Z7x6jEwAEI2c3VnZ2VzdElkSW1wb3J0MzMwYTEwMmEtOWFkYi00NTI1LTg0NDktZWM0YTBjNGNlODRhXzgzIs8DCgtBQUFCSzlhTlFsdxL3AgoLQUFBQks5YU5RbHcSC0FBQUJLOWFOUWx3Gg0KCXRleHQvaHRtbBIAIg4KCnRleHQvcGxhaW4SACpQChdLZXN0aW4sIEdyZWdvcnkgTWljaGFlbBo1Ly9zc2wuZ3N0YXRpYy5jb20vZG9jcy9jb21tb24vYmx1ZV9zaWxob3VldHRlOTYtMC5wbmcw4LOX8eoxOOCzl/HqMUo7CiRhcHBsaWNhdGlvbi92bmQuZ29vZ2xlLWFwcHMuZG9jcy5tZHMaE8LX2uQBDRoLCgcKASoQARgAEAFyUgoXS2VzdGluLCBHcmVnb3J5IE1pY2hhZWwaNwo1Ly9zc2wuZ3N0YXRpYy5jb20vZG9jcy9jb21tb24vYmx1ZV9zaWxob3VldHRlOTYtMC5wbmd4AIIBNnN1Z2dlc3RJZEltcG9ydDMzMGExMDJhLTlhZGItNDUyNS04NDQ5LWVjNGEwYzRjZTg0YV82M4gBAZoBBggAEAAYALABALgBARjgs5fx6jEg4LOX8eoxMABCNnN1Z2dlc3RJZEltcG9ydDMzMGExMDJhLTlhZGItNDUyNS04NDQ5LWVjNGEwYzRjZTg0YV82MyLYAwoLQUFBQks5YU5RajgSgAMKC0FBQUJLOWFOUWo4EgtBQUFCSzlhTlFqOBoNCgl0ZXh0L2h0bWwSACIOCgp0ZXh0L3BsYWluEgAqUAoXS2VzdGluLCBHcmVnb3J5IE1pY2hhZWwaNS8vc3NsLmdzdGF0aWMuY29tL2RvY3MvY29tbW9uL2JsdWVfc2lsaG91ZXR0ZTk2LTAucG5nMKDdnvHqMTig3Z7x6jFKRAokYXBwbGljYXRpb24vdm5kLmdvb2dsZS1hcHBzLmRvY3MubWRzGhzC19rkARYKFAoHCgExEAEYABIHCgEwEAEYABgBclIKF0tlc3RpbiwgR3JlZ29yeSBNaWNoYWVsGjcKNS8vc3NsLmdzdGF0aWMuY29tL2RvY3MvY29tbW9uL2JsdWVfc2lsaG91ZXR0ZTk2LTAucG5neACCATZzdWdnZXN0SWRJbXBvcnQzMzBhMTAyYS05YWRiLTQ1MjUtODQ0OS1lYzRhMGM0Y2U4NGFfODGIAQGaAQYIABAAGACwAQC4AQEYoN2e8eoxIKDdnvHqMTAAQjZzdWdnZXN0SWRJbXBvcnQzMzBhMTAyYS05YWRiLTQ1MjUtODQ0OS1lYzRhMGM0Y2U4NGFfODEi0gMKC0FBQUJLOWFOUWtREvoCCgtBQUFCSzlhTlFrURILQUFBQks5YU5Ra1EaDQoJdGV4dC9odG1sEgAiDgoKdGV4dC9wbGFpbhIAKlAKF0tlc3RpbiwgR3JlZ29yeSBNaWNoYWVsGjUvL3NzbC5nc3RhdGljLmNvbS9kb2NzL2NvbW1vbi9ibHVlX3NpbGhvdWV0dGU5Ni0wLnBuZzDAtYzx6jE4wLWM8eoxSj4KJGFwcGxpY2F0aW9uL3ZuZC5nb29nbGUtYXBwcy5kb2NzLm1kcxoWwtfa5AEQEgYKAhAUEAEaBgoCEBQQAXJSChdLZXN0aW4sIEdyZWdvcnkgTWljaGFlbBo3CjUvL3NzbC5nc3RhdGljLmNvbS9kb2NzL2NvbW1vbi9ibHVlX3NpbGhvdWV0dGU5Ni0wLnBuZ3gAggE2c3VnZ2VzdElkSW1wb3J0MzMwYTEwMmEtOWFkYi00NTI1LTg0NDktZWM0YTBjNGNlODRhXzIwiAEBmgEGCAAQABgAsAEAuAEBGMC1jPHqMSDAtYzx6jEwAEI2c3VnZ2VzdElkSW1wb3J0MzMwYTEwMmEtOWFkYi00NTI1LTg0NDktZWM0YTBjNGNlODRhXzIwItIDCgtBQUFCSzlhTlFrVRL6AgoLQUFBQks5YU5Ra1USC0FBQUJLOWFOUWtVGg0KCXRleHQvaHRtbBIAIg4KCnRleHQvcGxhaW4SACpQChdLZXN0aW4sIEdyZWdvcnkgTWljaGFlbBo1Ly9zc2wuZ3N0YXRpYy5jb20vZG9jcy9jb21tb24vYmx1ZV9zaWxob3VldHRlOTYtMC5wbmcw4PO9/+gxOODzvf/oMUo+CiRhcHBsaWNhdGlvbi92bmQuZ29vZ2xlLWFwcHMuZG9jcy5tZHMaFsLX2uQBEBoOCgoKBDEwLTgQARgAEAFyUgoXS2VzdGluLCBHcmVnb3J5IE1pY2hhZWwaNwo1Ly9zc2wuZ3N0YXRpYy5jb20vZG9jcy9jb21tb24vYmx1ZV9zaWxob3VldHRlOTYtMC5wbmd4AIIBNnN1Z2dlc3RJZEltcG9ydDMzMGExMDJhLTlhZGItNDUyNS04NDQ5LWVjNGEwYzRjZTg0YV8yMogBAZoBBggAEAAYALABALgBARjg873/6DEg4PO9/+gxMABCNnN1Z2dlc3RJZEltcG9ydDMzMGExMDJhLTlhZGItNDUyNS04NDQ5LWVjNGEwYzRjZTg0YV8yMiLaAwoLQUFBQks5YU5RamcSggMKC0FBQUJLOWFOUWpnEgtBQUFCSzlhTlFqZxoNCgl0ZXh0L2h0bWwSACIOCgp0ZXh0L3BsYWluEgAqUAoXS2VzdGluLCBHcmVnb3J5IE1pY2hhZWwaNS8vc3NsLmdzdGF0aWMuY29tL2RvY3MvY29tbW9uL2JsdWVfc2lsaG91ZXR0ZTk2LTAucG5nMMCb0P/oMTjAm9D/6DFKRgokYXBwbGljYXRpb24vdm5kLmdvb2dsZS1hcHBzLmRvY3MubWRzGh7C19rkARgKFgoJCgNvbmUQARgAEgcKATEQARgAGAFyUgoXS2VzdGluLCBHcmVnb3J5IE1pY2hhZWwaNwo1Ly9zc2wuZ3N0YXRpYy5jb20vZG9jcy9jb21tb24vYmx1ZV9zaWxob3VldHRlOTYtMC5wbmd4AIIBNnN1Z2dlc3RJZEltcG9ydDMzMGExMDJhLTlhZGItNDUyNS04NDQ5LWVjNGEwYzRjZTg0YV8yN4gBAZoBBggAEAAYALABALgBARjAm9D/6DEgwJvQ/+gxMABCNnN1Z2dlc3RJZEltcG9ydDMzMGExMDJhLTlhZGItNDUyNS04NDQ5LWVjNGEwYzRjZTg0YV8yNyLMAwoLQUFBQks5YU5RamsS8wIKC0FBQUJLOWFOUWprEgtBQUFCSzlhTlFqaxoNCgl0ZXh0L2h0bWwSACIOCgp0ZXh0L3BsYWluEgAqUAoXS2VzdGluLCBHcmVnb3J5IE1pY2hhZWwaNS8vc3NsLmdzdGF0aWMuY29tL2RvY3MvY29tbW9uL2JsdWVfc2lsaG91ZXR0ZTk2LTAucG5nMKDEx/TqMTigxMf06jFKNgokYXBwbGljYXRpb24vdm5kLmdvb2dsZS1hcHBzLmRvY3MubWRzGg7C19rkAQgaBgoCEBMQAXJSChdLZXN0aW4sIEdyZWdvcnkgTWljaGFlbBo3CjUvL3NzbC5nc3RhdGljLmNvbS9kb2NzL2NvbW1vbi9ibHVlX3NpbGhvdWV0dGU5Ni0wLnBuZ3gAggE3c3VnZ2VzdElkSW1wb3J0MzMwYTEwMmEtOWFkYi00NTI1LTg0NDktZWM0YTBjNGNlODRhXzEyNIgBAZoBBggAEAAYALABALgBARigxMf06jEgoMTH9OoxMABCN3N1Z2dlc3RJZEltcG9ydDMzMGExMDJhLTlhZGItNDUyNS04NDQ5LWVjNGEwYzRjZTg0YV8xMjQi2gMKC0FBQUJLOWFOUWtNEoIDCgtBQUFCSzlhTlFrTRILQUFBQks5YU5Ra00aDQoJdGV4dC9odG1sEgAiDgoKdGV4dC9wbGFpbhIAKlAKF0tlc3RpbiwgR3JlZ29yeSBNaWNoYWVsGjUvL3NzbC5nc3RhdGljLmNvbS9kb2NzL2NvbW1vbi9ibHVlX3NpbGhvdWV0dGU5Ni0wLnBuZzDgs5fx6jE44LOX8eoxSkYKJGFwcGxpY2F0aW9uL3ZuZC5nb29nbGUtYXBwcy5kb2NzLm1kcxoewtfa5AEYChYKCAoCMDkQARgAEggKAjA2EAEYABgBclIKF0tlc3RpbiwgR3JlZ29yeSBNaWNoYWVsGjcKNS8vc3NsLmdzdGF0aWMuY29tL2RvY3MvY29tbW9uL2JsdWVfc2lsaG91ZXR0ZTk2LTAucG5neACCATZzdWdnZXN0SWRJbXBvcnQzMzBhMTAyYS05YWRiLTQ1MjUtODQ0OS1lYzRhMGM0Y2U4NGFfNjSIAQGaAQYIABAAGACwAQC4AQEY4LOX8eoxIOCzl/HqMTAAQjZzdWdnZXN0SWRJbXBvcnQzMzBhMTAyYS05YWRiLTQ1MjUtODQ0OS1lYzRhMGM0Y2U4NGFfNjQinAQKC0FBQUJLOWFOUWtBEsQDCgtBQUFCSzlhTlFrQRILQUFBQks5YU5Ra0EaDQoJdGV4dC9odG1sEgAiDgoKdGV4dC9wbGFpbhIAKlAKF0tlc3RpbiwgR3JlZ29yeSBNaWNoYWVsGjUvL3NzbC5nc3RhdGljLmNvbS9kb2NzL2NvbW1vbi9ibHVlX3NpbGhvdWV0dGU5Ni0wLnBuZzCA4ozz6jE4gOKM8+oxSocBCiRhcHBsaWNhdGlvbi92bmQuZ29vZ2xlLWFwcHMuZG9jcy5tZHMaX8LX2uQBWRpXClMKTWluIGEgZm9ybWF0IHRoYXQgaXMgYWNjZXNzaWJsZSB0byBhbnkgZW52aXJvbm1lbnQgd2l0aCBhbiBpbnRlcm5ldCBjb25uZWN0aW9uEAEYABABclIKF0tlc3RpbiwgR3JlZ29yeSBNaWNoYWVsGjcKNS8vc3NsLmdzdGF0aWMuY29tL2RvY3MvY29tbW9uL2JsdWVfc2lsaG91ZXR0ZTk2LTAucG5neACCATZzdWdnZXN0SWRJbXBvcnQzMzBhMTAyYS05YWRiLTQ1MjUtODQ0OS1lYzRhMGM0Y2U4NGFfOTKIAQGaAQYIABAAGACwAQC4AQEYgOKM8+oxIIDijPPqMTAAQjZzdWdnZXN0SWRJbXBvcnQzMzBhMTAyYS05YWRiLTQ1MjUtODQ0OS1lYzRhMGM0Y2U4NGFfOTIizwMKC0FBQUJLOWFOUWpjEvcCCgtBQUFCSzlhTlFqYxILQUFBQks5YU5RamMaDQoJdGV4dC9odG1sEgAiDgoKdGV4dC9wbGFpbhIAKlAKF0tlc3RpbiwgR3JlZ29yeSBNaWNoYWVsGjUvL3NzbC5nc3RhdGljLmNvbS9kb2NzL2NvbW1vbi9ibHVlX3NpbGhvdWV0dGU5Ni0wLnBuZzDAiJvx6jE4wIib8eoxSjsKJGFwcGxpY2F0aW9uL3ZuZC5nb29nbGUtYXBwcy5kb2NzLm1kcxoTwtfa5AENEgsKBwoBMhABGAAQAXJSChdLZXN0aW4sIEdyZWdvcnkgTWljaGFlbBo3CjUvL3NzbC5nc3RhdGljLmNvbS9kb2NzL2NvbW1vbi9ibHVlX3NpbGhvdWV0dGU5Ni0wLnBuZ3gAggE2c3VnZ2VzdElkSW1wb3J0MzMwYTEwMmEtOWFkYi00NTI1LTg0NDktZWM0YTBjNGNlODRhXzc0iAEBmgEGCAAQABgAsAEAuAEBGMCIm/HqMSDAiJvx6jEwAEI2c3VnZ2VzdElkSW1wb3J0MzMwYTEwMmEtOWFkYi00NTI1LTg0NDktZWM0YTBjNGNlODRhXzc0IvQDCgtBQUFCSzlhTlFrRRKcAwoLQUFBQks5YU5Ra0USC0FBQUJLOWFOUWtFGg0KCXRleHQvaHRtbBIAIg4KCnRleHQvcGxhaW4SACpQChdLZXN0aW4sIEdyZWdvcnkgTWljaGFlbBo1Ly9zc2wuZ3N0YXRpYy5jb20vZG9jcy9jb21tb24vYmx1ZV9zaWxob3VldHRlOTYtMC5wbmcwoIa18+oxOKCGtfPqMUpgCiRhcHBsaWNhdGlvbi92bmQuZ29vZ2xlLWFwcHMuZG9jcy5tZHMaOMLX2uQBMgowCiAKGllldCBvdXIgcmVzdWx0cyBzaG93IHRoYXQsEAEYABIKCgRXaXRoEAEYABgBclIKF0tlc3RpbiwgR3JlZ29yeSBNaWNoYWVsGjcKNS8vc3NsLmdzdGF0aWMuY29tL2RvY3MvY29tbW9uL2JsdWVfc2lsaG91ZXR0ZTk2LTAucG5neACCATZzdWdnZXN0SWRJbXBvcnQzMzBhMTAyYS05YWRiLTQ1MjUtODQ0OS1lYzRhMGM0Y2U4NGFfOTeIAQGaAQYIABAAGACwAQC4AQEYoIa18+oxIKCGtfPqMTAAQjZzdWdnZXN0SWRJbXBvcnQzMzBhMTAyYS05YWRiLTQ1MjUtODQ0OS1lYzRhMGM0Y2U4NGFfOTci6QMKC0FBQUJLOWFOUWpVEpEDCgtBQUFCSzlhTlFqVRILQUFBQks5YU5RalUaDQoJdGV4dC9odG1sEgAiDgoKdGV4dC9wbGFpbhIAKlAKF0tlc3RpbiwgR3JlZ29yeSBNaWNoYWVsGjUvL3NzbC5nc3RhdGljLmNvbS9kb2NzL2NvbW1vbi9ibHVlX3NpbGhvdWV0dGU5Ni0wLnBuZzDg3K3z6jE44Nyt8+oxSlUKJGFwcGxpY2F0aW9uL3ZuZC5nb29nbGUtYXBwcy5kb2NzLm1kcxotwtfa5AEnGiUKIQobbGlrZSB0aGUgb25lcyBlbXBsb3llZCBoZXJlEAEYABABclIKF0tlc3RpbiwgR3JlZ29yeSBNaWNoYWVsGjcKNS8vc3NsLmdzdGF0aWMuY29tL2RvY3MvY29tbW9uL2JsdWVfc2lsaG91ZXR0ZTk2LTAucG5neACCATZzdWdnZXN0SWRJbXBvcnQzMzBhMTAyYS05YWRiLTQ1MjUtODQ0OS1lYzRhMGM0Y2U4NGFfOTWIAQGaAQYIABAAGACwAQC4AQEY4Nyt8+oxIODcrfPqMTAAQjZzdWdnZXN0SWRJbXBvcnQzMzBhMTAyYS05YWRiLTQ1MjUtODQ0OS1lYzRhMGM0Y2U4NGFfOTUi0gMKC0FBQUJLOWFOUWs4EvoCCgtBQUFCSzlhTlFrOBILQUFBQks5YU5RazgaDQoJdGV4dC9odG1sEgAiDgoKdGV4dC9wbGFpbhIAKlAKF0tlc3RpbiwgR3JlZ29yeSBNaWNoYWVsGjUvL3NzbC5nc3RhdGljLmNvbS9kb2NzL2NvbW1vbi9ibHVlX3NpbGhvdWV0dGU5Ni0wLnBuZzCAn7r/6DE4gJ+6/+gxSj4KJGFwcGxpY2F0aW9uL3ZuZC5nb29nbGUtYXBwcy5kb2NzLm1kcxoWwtfa5AEQGg4KCgoEb3ZlchABGAAQAXJSChdLZXN0aW4sIEdyZWdvcnkgTWljaGFlbBo3CjUvL3NzbC5nc3RhdGljLmNvbS9kb2NzL2NvbW1vbi9ibHVlX3NpbGhvdWV0dGU5Ni0wLnBuZ3gAggE2c3VnZ2VzdElkSW1wb3J0MzMwYTEwMmEtOWFkYi00NTI1LTg0NDktZWM0YTBjNGNlODRhXzE3iAEBmgEGCAAQABgAsAEAuAEBGICfuv/oMSCAn7r/6DEwAEI2c3VnZ2VzdElkSW1wb3J0MzMwYTEwMmEtOWFkYi00NTI1LTg0NDktZWM0YTBjNGNlODRhXzE3Is8DCgtBQUFCSzlhTlFpdxL3AgoLQUFBQks5YU5RaXcSC0FBQUJLOWFOUWl3Gg0KCXRleHQvaHRtbBIAIg4KCnRleHQvcGxhaW4SACpQChdLZXN0aW4sIEdyZWdvcnkgTWljaGFlbBo1Ly9zc2wuZ3N0YXRpYy5jb20vZG9jcy9jb21tb24vYmx1ZV9zaWxob3VldHRlOTYtMC5wbmcwwIib8eoxOMCIm/HqMUo7CiRhcHBsaWNhdGlvbi92bmQuZ29vZ2xlLWFwcHMuZG9jcy5tZHMaE8LX2uQBDRoLCgcKAS0QARgAEAFyUgoXS2VzdGluLCBHcmVnb3J5IE1pY2hhZWwaNwo1Ly9zc2wuZ3N0YXRpYy5jb20vZG9jcy9jb21tb24vYmx1ZV9zaWxob3VldHRlOTYtMC5wbmd4AIIBNnN1Z2dlc3RJZEltcG9ydDMzMGExMDJhLTlhZGItNDUyNS04NDQ5LWVjNGEwYzRjZTg0YV83M4gBAZoBBggAEAAYALABALgBARjAiJvx6jEgwIib8eoxMABCNnN1Z2dlc3RJZEltcG9ydDMzMGExMDJhLTlhZGItNDUyNS04NDQ5LWVjNGEwYzRjZTg0YV83MyLZAwoLQUFBQks5YU5RalkSgQMKC0FBQUJLOWFOUWpZEgtBQUFCSzlhTlFqWRoNCgl0ZXh0L2h0bWwSACIOCgp0ZXh0L3BsYWluEgAqUAoXS2VzdGluLCBHcmVnb3J5IE1pY2hhZWwaNS8vc3NsLmdzdGF0aWMuY29tL2RvY3MvY29tbW9uL2JsdWVfc2lsaG91ZXR0ZTk2LTAucG5nMKDdnvHqMTig3Z7x6jFKRQokYXBwbGljYXRpb24vdm5kLmdvb2dsZS1hcHBzLmRvY3MubWRzGh3C19rkARcKFQoHCgExEAEYABIICgIwNxABGAAYAXJSChdLZXN0aW4sIEdyZWdvcnkgTWljaGFlbBo3CjUvL3NzbC5nc3RhdGljLmNvbS9kb2NzL2NvbW1vbi9ibHVlX3NpbGhvdWV0dGU5Ni0wLnBuZ3gAggE2c3VnZ2VzdElkSW1wb3J0MzMwYTEwMmEtOWFkYi00NTI1LTg0NDktZWM0YTBjNGNlODRhXzc2iAEBmgEGCAAQABgAsAEAuAEBGKDdnvHqMSCg3Z7x6jEwAEI2c3VnZ2VzdElkSW1wb3J0MzMwYTEwMmEtOWFkYi00NTI1LTg0NDktZWM0YTBjNGNlODRhXzc2MghoLmdqZGd4czIJaC4zem55c2g3MgloLjFmb2I5dGUyCWguMzBqMHpsbDIJaC4yczhleW8xMg5oLndnc2sycDN6d3U0ajIJaC4xN2RwOHZ1MgloLjNyZGNyam4yCWguMjZpbjFyZzIOaC5tYmw0bjRjem5ieTkyDmguaXQzaXMwbzJ5dWd2Mg5oLnIyNnYyN3h2ZDMzcTgAalIKN3N1Z2dlc3RJZEltcG9ydDMzMGExMDJhLTlhZGItNDUyNS04NDQ5LWVjNGEwYzRjZTg0YV8xMjUSF0tlc3RpbiwgR3JlZ29yeSBNaWNoYWVsalEKNnN1Z2dlc3RJZEltcG9ydDMzMGExMDJhLTlhZGItNDUyNS04NDQ5LWVjNGEwYzRjZTg0YV81MBIXS2VzdGluLCBHcmVnb3J5IE1pY2hhZWxqUQo2c3VnZ2VzdElkSW1wb3J0MzMwYTEwMmEtOWFkYi00NTI1LTg0NDktZWM0YTBjNGNlODRhXzI0EhdLZXN0aW4sIEdyZWdvcnkgTWljaGFlbGpRCjZzdWdnZXN0SWRJbXBvcnQzMzBhMTAyYS05YWRiLTQ1MjUtODQ0OS1lYzRhMGM0Y2U4NGFfMjYSF0tlc3RpbiwgR3JlZ29yeSBNaWNoYWVsalIKN3N1Z2dlc3RJZEltcG9ydDMzMGExMDJhLTlhZGItNDUyNS04NDQ5LWVjNGEwYzRjZTg0YV8xMDQSF0tlc3RpbiwgR3JlZ29yeSBNaWNoYWVsalAKNXN1Z2dlc3RJZEltcG9ydDMzMGExMDJhLTlhZGItNDUyNS04NDQ5LWVjNGEwYzRjZTg0YV8zEhdLZXN0aW4sIEdyZWdvcnkgTWljaGFlbGpRCjZzdWdnZXN0SWRJbXBvcnQzMzBhMTAyYS05YWRiLTQ1MjUtODQ0OS1lYzRhMGM0Y2U4NGFfMjUSF0tlc3RpbiwgR3JlZ29yeSBNaWNoYWVsalIKN3N1Z2dlc3RJZEltcG9ydDMzMGExMDJhLTlhZGItNDUyNS04NDQ5LWVjNGEwYzRjZTg0YV8xMDgSF0tlc3RpbiwgR3JlZ29yeSBNaWNoYWVsalAKNXN1Z2dlc3RJZEltcG9ydDMzMGExMDJhLTlhZGItNDUyNS04NDQ5LWVjNGEwYzRjZTg0YV85EhdLZXN0aW4sIEdyZWdvcnkgTWljaGFlbGpRCjZzdWdnZXN0SWRJbXBvcnQzMzBhMTAyYS05YWRiLTQ1MjUtODQ0OS1lYzRhMGM0Y2U4NGFfMzYSF0tlc3RpbiwgR3JlZ29yeSBNaWNoYWVsalEKNnN1Z2dlc3RJZEltcG9ydDMzMGExMDJhLTlhZGItNDUyNS04NDQ5LWVjNGEwYzRjZTg0YV82NhIXS2VzdGluLCBHcmVnb3J5IE1pY2hhZWxqUgo3c3VnZ2VzdElkSW1wb3J0MzMwYTEwMmEtOWFkYi00NTI1LTg0NDktZWM0YTBjNGNlODRhXzEwMxIXS2VzdGluLCBHcmVnb3J5IE1pY2hhZWxqUgo3c3VnZ2VzdElkSW1wb3J0MzMwYTEwMmEtOWFkYi00NTI1LTg0NDktZWM0YTBjNGNlODRhXzEwMRIXS2VzdGluLCBHcmVnb3J5IE1pY2hhZWxqUQo2c3VnZ2VzdElkSW1wb3J0MzMwYTEwMmEtOWFkYi00NTI1LTg0NDktZWM0YTBjNGNlODRhXzk5EhdLZXN0aW4sIEdyZWdvcnkgTWljaGFlbGpRCjZzdWdnZXN0SWRJbXBvcnQzMzBhMTAyYS05YWRiLTQ1MjUtODQ0OS1lYzRhMGM0Y2U4NGFfNDESF0tlc3RpbiwgR3JlZ29yeSBNaWNoYWVsalEKNnN1Z2dlc3RJZEltcG9ydDMzMGExMDJhLTlhZGItNDUyNS04NDQ5LWVjNGEwYzRjZTg0YV83NRIXS2VzdGluLCBHcmVnb3J5IE1pY2hhZWxqUQo2c3VnZ2VzdElkSW1wb3J0MzMwYTEwMmEtOWFkYi00NTI1LTg0NDktZWM0YTBjNGNlODRhXzg3EhdLZXN0aW4sIEdyZWdvcnkgTWljaGFlbGpQCjVzdWdnZXN0SWRJbXBvcnQzMzBhMTAyYS05YWRiLTQ1MjUtODQ0OS1lYzRhMGM0Y2U4NGFfMhIXS2VzdGluLCBHcmVnb3J5IE1pY2hhZWxqUQo2c3VnZ2VzdElkSW1wb3J0MzMwYTEwMmEtOWFkYi00NTI1LTg0NDktZWM0YTBjNGNlODRhXzg5EhdLZXN0aW4sIEdyZWdvcnkgTWljaGFlbGpSCjdzdWdnZXN0SWRJbXBvcnQzMzBhMTAyYS05YWRiLTQ1MjUtODQ0OS1lYzRhMGM0Y2U4NGFfMTAyEhdLZXN0aW4sIEdyZWdvcnkgTWljaGFlbGpRCjZzdWdnZXN0SWRJbXBvcnQzMzBhMTAyYS05YWRiLTQ1MjUtODQ0OS1lYzRhMGM0Y2U4NGFfNjESF0tlc3RpbiwgR3JlZ29yeSBNaWNoYWVsalIKN3N1Z2dlc3RJZEltcG9ydDMzMGExMDJhLTlhZGItNDUyNS04NDQ5LWVjNGEwYzRjZTg0YV8xMDASF0tlc3RpbiwgR3JlZ29yeSBNaWNoYWVsalAKNXN1Z2dlc3RJZEltcG9ydDMzMGExMDJhLTlhZGItNDUyNS04NDQ5LWVjNGEwYzRjZTg0YV8xEhdLZXN0aW4sIEdyZWdvcnkgTWljaGFlbGpRCjZzdWdnZXN0SWRJbXBvcnQzMzBhMTAyYS05YWRiLTQ1MjUtODQ0OS1lYzRhMGM0Y2U4NGFfMTkSF0tlc3RpbiwgR3JlZ29yeSBNaWNoYWVsalEKNnN1Z2dlc3RJZEltcG9ydDMzMGExMDJhLTlhZGItNDUyNS04NDQ5LWVjNGEwYzRjZTg0YV83ORIXS2VzdGluLCBHcmVnb3J5IE1pY2hhZWxqUAo1c3VnZ2VzdElkSW1wb3J0MzMwYTEwMmEtOWFkYi00NTI1LTg0NDktZWM0YTBjNGNlODRhXzUSF0tlc3RpbiwgR3JlZ29yeSBNaWNoYWVsalEKNnN1Z2dlc3RJZEltcG9ydDMzMGExMDJhLTlhZGItNDUyNS04NDQ5LWVjNGEwYzRjZTg0YV8xNhIXS2VzdGluLCBHcmVnb3J5IE1pY2hhZWxqUQo2c3VnZ2VzdElkSW1wb3J0MzMwYTEwMmEtOWFkYi00NTI1LTg0NDktZWM0YTBjNGNlODRhXzcwEhdLZXN0aW4sIEdyZWdvcnkgTWljaGFlbGpRCjZzdWdnZXN0SWRJbXBvcnQzMzBhMTAyYS05YWRiLTQ1MjUtODQ0OS1lYzRhMGM0Y2U4NGFfNzgSF0tlc3RpbiwgR3JlZ29yeSBNaWNoYWVsalEKNnN1Z2dlc3RJZEltcG9ydDMzMGExMDJhLTlhZGItNDUyNS04NDQ5LWVjNGEwYzRjZTg0YV84NhIXS2VzdGluLCBHcmVnb3J5IE1pY2hhZWxqUQo2c3VnZ2VzdElkSW1wb3J0MzMwYTEwMmEtOWFkYi00NTI1LTg0NDktZWM0YTBjNGNlODRhXzcxEhdLZXN0aW4sIEdyZWdvcnkgTWljaGFlbGpRCjZzdWdnZXN0SWRJbXBvcnQzMzBhMTAyYS05YWRiLTQ1MjUtODQ0OS1lYzRhMGM0Y2U4NGFfNjgSF0tlc3RpbiwgR3JlZ29yeSBNaWNoYWVsalEKNnN1Z2dlc3RJZEltcG9ydDMzMGExMDJhLTlhZGItNDUyNS04NDQ5LWVjNGEwYzRjZTg0YV84MxIXS2VzdGluLCBHcmVnb3J5IE1pY2hhZWxqUQo2c3VnZ2VzdElkSW1wb3J0MzMwYTEwMmEtOWFkYi00NTI1LTg0NDktZWM0YTBjNGNlODRhXzYzEhdLZXN0aW4sIEdyZWdvcnkgTWljaGFlbGpRCjZzdWdnZXN0SWRJbXBvcnQzMzBhMTAyYS05YWRiLTQ1MjUtODQ0OS1lYzRhMGM0Y2U4NGFfODESF0tlc3RpbiwgR3JlZ29yeSBNaWNoYWVsalEKNnN1Z2dlc3RJZEltcG9ydDMzMGExMDJhLTlhZGItNDUyNS04NDQ5LWVjNGEwYzRjZTg0YV8yORIXS2VzdGluLCBHcmVnb3J5IE1pY2hhZWxqUAo1c3VnZ2VzdElkSW1wb3J0MzMwYTEwMmEtOWFkYi00NTI1LTg0NDktZWM0YTBjNGNlODRhXzcSF0tlc3RpbiwgR3JlZ29yeSBNaWNoYWVsalEKNnN1Z2dlc3RJZEltcG9ydDMzMGExMDJhLTlhZGItNDUyNS04NDQ5LWVjNGEwYzRjZTg0YV8yMBIXS2VzdGluLCBHcmVnb3J5IE1pY2hhZWxqUQo2c3VnZ2VzdElkSW1wb3J0MzMwYTEwMmEtOWFkYi00NTI1LTg0NDktZWM0YTBjNGNlODRhXzE1EhdLZXN0aW4sIEdyZWdvcnkgTWljaGFlbGpRCjZzdWdnZXN0SWRJbXBvcnQzMzBhMTAyYS05YWRiLTQ1MjUtODQ0OS1lYzRhMGM0Y2U4NGFfMjISF0tlc3RpbiwgR3JlZ29yeSBNaWNoYWVsalEKNnN1Z2dlc3RJZEltcG9ydDMzMGExMDJhLTlhZGItNDUyNS04NDQ5LWVjNGEwYzRjZTg0YV8yNxIXS2VzdGluLCBHcmVnb3J5IE1pY2hhZWxqUAo1c3VnZ2VzdElkSW1wb3J0MzMwYTEwMmEtOWFkYi00NTI1LTg0NDktZWM0YTBjNGNlODRhXzQSF0tlc3RpbiwgR3JlZ29yeSBNaWNoYWVsalIKN3N1Z2dlc3RJZEltcG9ydDMzMGExMDJhLTlhZGItNDUyNS04NDQ5LWVjNGEwYzRjZTg0YV8xMjQSF0tlc3RpbiwgR3JlZ29yeSBNaWNoYWVsalEKNnN1Z2dlc3RJZEltcG9ydDMzMGExMDJhLTlhZGItNDUyNS04NDQ5LWVjNGEwYzRjZTg0YV82NBIXS2VzdGluLCBHcmVnb3J5IE1pY2hhZWxqUQo2c3VnZ2VzdElkSW1wb3J0MzMwYTEwMmEtOWFkYi00NTI1LTg0NDktZWM0YTBjNGNlODRhXzkyEhdLZXN0aW4sIEdyZWdvcnkgTWljaGFlbGpRCjZzdWdnZXN0SWRJbXBvcnQzMzBhMTAyYS05YWRiLTQ1MjUtODQ0OS1lYzRhMGM0Y2U4NGFfNzQSF0tlc3RpbiwgR3JlZ29yeSBNaWNoYWVsalEKNnN1Z2dlc3RJZEltcG9ydDMzMGExMDJhLTlhZGItNDUyNS04NDQ5LWVjNGEwYzRjZTg0YV85NxIXS2VzdGluLCBHcmVnb3J5IE1pY2hhZWxqUQo2c3VnZ2VzdElkSW1wb3J0MzMwYTEwMmEtOWFkYi00NTI1LTg0NDktZWM0YTBjNGNlODRhXzk1EhdLZXN0aW4sIEdyZWdvcnkgTWljaGFlbGpRCjZzdWdnZXN0SWRJbXBvcnQzMzBhMTAyYS05YWRiLTQ1MjUtODQ0OS1lYzRhMGM0Y2U4NGFfMTcSF0tlc3RpbiwgR3JlZ29yeSBNaWNoYWVsalEKNnN1Z2dlc3RJZEltcG9ydDMzMGExMDJhLTlhZGItNDUyNS04NDQ5LWVjNGEwYzRjZTg0YV83MxIXS2VzdGluLCBHcmVnb3J5IE1pY2hhZWxqUQo2c3VnZ2VzdElkSW1wb3J0MzMwYTEwMmEtOWFkYi00NTI1LTg0NDktZWM0YTBjNGNlODRhXzc2EhdLZXN0aW4sIEdyZWdvcnkgTWljaGFlbHIhMXlWTVVONnVJZ0IxYTl4OHJYVWE2Y0dEQkFQNFJIOG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bhanson</dc:creator>
  <cp:lastModifiedBy>Kestin, Gregory Michael</cp:lastModifiedBy>
  <cp:revision>16</cp:revision>
  <cp:lastPrinted>2025-03-25T17:30:00Z</cp:lastPrinted>
  <dcterms:created xsi:type="dcterms:W3CDTF">2025-05-14T22:53:00Z</dcterms:created>
  <dcterms:modified xsi:type="dcterms:W3CDTF">2025-05-14T23:17:00Z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0x010100A903C8D61E843E4D9DF578FA60DF1506</vt:lpwstr>
  </property>
</Properties>
</file>