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A606" w14:textId="77777777" w:rsidR="00C96EF6" w:rsidRPr="000C073E" w:rsidRDefault="00C96EF6" w:rsidP="00C96E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73E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7C806A71" w14:textId="77777777" w:rsidR="00C96EF6" w:rsidRPr="00C96EF6" w:rsidRDefault="00C96EF6">
      <w:pPr>
        <w:rPr>
          <w:rFonts w:ascii="Times New Roman" w:hAnsi="Times New Roman" w:cs="Times New Roman"/>
        </w:rPr>
      </w:pPr>
    </w:p>
    <w:p w14:paraId="30914A0D" w14:textId="615CDF70" w:rsidR="00C96EF6" w:rsidRPr="00C43970" w:rsidRDefault="00C96EF6" w:rsidP="00C96EF6">
      <w:pPr>
        <w:jc w:val="center"/>
        <w:rPr>
          <w:rFonts w:ascii="Times New Roman" w:hAnsi="Times New Roman" w:cs="Times New Roman"/>
          <w:sz w:val="30"/>
          <w:szCs w:val="30"/>
        </w:rPr>
      </w:pPr>
      <w:r w:rsidRPr="00C96EF6">
        <w:rPr>
          <w:rFonts w:ascii="Times New Roman" w:hAnsi="Times New Roman" w:cs="Times New Roman"/>
          <w:b/>
          <w:bCs/>
          <w:sz w:val="30"/>
          <w:szCs w:val="30"/>
        </w:rPr>
        <w:t xml:space="preserve">Development of a flavour wheel for </w:t>
      </w:r>
      <w:r w:rsidRPr="00C96EF6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Coffea </w:t>
      </w:r>
      <w:proofErr w:type="spellStart"/>
      <w:r w:rsidRPr="00C96EF6">
        <w:rPr>
          <w:rFonts w:ascii="Times New Roman" w:hAnsi="Times New Roman" w:cs="Times New Roman"/>
          <w:b/>
          <w:bCs/>
          <w:i/>
          <w:iCs/>
          <w:sz w:val="30"/>
          <w:szCs w:val="30"/>
        </w:rPr>
        <w:t>canephora</w:t>
      </w:r>
      <w:proofErr w:type="spellEnd"/>
      <w:r w:rsidR="00C43970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 w:rsidR="00C43970" w:rsidRPr="00C43970">
        <w:rPr>
          <w:rFonts w:ascii="Times New Roman" w:hAnsi="Times New Roman" w:cs="Times New Roman"/>
          <w:b/>
          <w:bCs/>
          <w:sz w:val="30"/>
          <w:szCs w:val="30"/>
        </w:rPr>
        <w:t>using rate-all-that-apply</w:t>
      </w:r>
    </w:p>
    <w:p w14:paraId="50D29995" w14:textId="77777777" w:rsidR="00C96EF6" w:rsidRPr="00C96EF6" w:rsidRDefault="00C96EF6" w:rsidP="00C96EF6">
      <w:pPr>
        <w:jc w:val="center"/>
        <w:rPr>
          <w:rFonts w:ascii="Times New Roman" w:hAnsi="Times New Roman" w:cs="Times New Roman"/>
        </w:rPr>
      </w:pPr>
    </w:p>
    <w:p w14:paraId="3A5AC032" w14:textId="77777777" w:rsidR="00C96EF6" w:rsidRPr="00C96EF6" w:rsidRDefault="00C96EF6" w:rsidP="00C96EF6">
      <w:pPr>
        <w:ind w:left="708" w:hanging="708"/>
        <w:jc w:val="center"/>
        <w:rPr>
          <w:rFonts w:ascii="Times New Roman" w:hAnsi="Times New Roman" w:cs="Times New Roman"/>
          <w:lang w:val="pt-BR"/>
        </w:rPr>
      </w:pPr>
      <w:r w:rsidRPr="00C96EF6">
        <w:rPr>
          <w:rFonts w:ascii="Times New Roman" w:hAnsi="Times New Roman" w:cs="Times New Roman"/>
          <w:lang w:val="pt-BR"/>
        </w:rPr>
        <w:t>Fabiana M Carvalho</w:t>
      </w:r>
      <w:r w:rsidRPr="00C96EF6">
        <w:rPr>
          <w:rFonts w:ascii="Times New Roman" w:hAnsi="Times New Roman" w:cs="Times New Roman"/>
          <w:vertAlign w:val="superscript"/>
          <w:lang w:val="pt-BR"/>
        </w:rPr>
        <w:t>1*</w:t>
      </w:r>
      <w:r w:rsidRPr="00C96EF6">
        <w:rPr>
          <w:rFonts w:ascii="Times New Roman" w:hAnsi="Times New Roman" w:cs="Times New Roman"/>
          <w:lang w:val="pt-BR"/>
        </w:rPr>
        <w:t>, Enrique A Alves</w:t>
      </w:r>
      <w:r w:rsidRPr="00C96EF6">
        <w:rPr>
          <w:rFonts w:ascii="Times New Roman" w:hAnsi="Times New Roman" w:cs="Times New Roman"/>
          <w:vertAlign w:val="superscript"/>
          <w:lang w:val="pt-BR"/>
        </w:rPr>
        <w:t>2</w:t>
      </w:r>
      <w:r w:rsidRPr="00C96EF6">
        <w:rPr>
          <w:rFonts w:ascii="Times New Roman" w:hAnsi="Times New Roman" w:cs="Times New Roman"/>
          <w:lang w:val="pt-BR"/>
        </w:rPr>
        <w:t>, Mateus M Artêncio</w:t>
      </w:r>
      <w:r w:rsidRPr="00C96EF6">
        <w:rPr>
          <w:rFonts w:ascii="Times New Roman" w:hAnsi="Times New Roman" w:cs="Times New Roman"/>
          <w:vertAlign w:val="superscript"/>
          <w:lang w:val="pt-BR"/>
        </w:rPr>
        <w:t>3</w:t>
      </w:r>
      <w:r w:rsidRPr="00C96EF6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C96EF6">
        <w:rPr>
          <w:rFonts w:ascii="Times New Roman" w:hAnsi="Times New Roman" w:cs="Times New Roman"/>
          <w:lang w:val="pt-BR"/>
        </w:rPr>
        <w:t>Alvaro</w:t>
      </w:r>
      <w:proofErr w:type="spellEnd"/>
      <w:r w:rsidRPr="00C96EF6">
        <w:rPr>
          <w:rFonts w:ascii="Times New Roman" w:hAnsi="Times New Roman" w:cs="Times New Roman"/>
          <w:lang w:val="pt-BR"/>
        </w:rPr>
        <w:t xml:space="preserve"> L </w:t>
      </w:r>
      <w:proofErr w:type="spellStart"/>
      <w:r w:rsidRPr="00C96EF6">
        <w:rPr>
          <w:rFonts w:ascii="Times New Roman" w:hAnsi="Times New Roman" w:cs="Times New Roman"/>
          <w:lang w:val="pt-BR"/>
        </w:rPr>
        <w:t>L</w:t>
      </w:r>
      <w:proofErr w:type="spellEnd"/>
      <w:r w:rsidRPr="00C96EF6">
        <w:rPr>
          <w:rFonts w:ascii="Times New Roman" w:hAnsi="Times New Roman" w:cs="Times New Roman"/>
          <w:lang w:val="pt-BR"/>
        </w:rPr>
        <w:t xml:space="preserve"> Cassago</w:t>
      </w:r>
      <w:r w:rsidRPr="00C96EF6">
        <w:rPr>
          <w:rFonts w:ascii="Times New Roman" w:hAnsi="Times New Roman" w:cs="Times New Roman"/>
          <w:vertAlign w:val="superscript"/>
          <w:lang w:val="pt-BR"/>
        </w:rPr>
        <w:t>4</w:t>
      </w:r>
      <w:r w:rsidRPr="00C96EF6">
        <w:rPr>
          <w:rFonts w:ascii="Times New Roman" w:hAnsi="Times New Roman" w:cs="Times New Roman"/>
          <w:lang w:val="pt-BR"/>
        </w:rPr>
        <w:t>, Lucas L Pereira</w:t>
      </w:r>
      <w:r w:rsidRPr="00C96EF6">
        <w:rPr>
          <w:rFonts w:ascii="Times New Roman" w:hAnsi="Times New Roman" w:cs="Times New Roman"/>
          <w:vertAlign w:val="superscript"/>
          <w:lang w:val="pt-BR"/>
        </w:rPr>
        <w:t>5</w:t>
      </w:r>
    </w:p>
    <w:p w14:paraId="468C1A8D" w14:textId="77777777" w:rsidR="00C96EF6" w:rsidRPr="00C96EF6" w:rsidRDefault="00C96EF6" w:rsidP="00C96EF6">
      <w:pPr>
        <w:jc w:val="center"/>
        <w:rPr>
          <w:rFonts w:ascii="Times New Roman" w:hAnsi="Times New Roman" w:cs="Times New Roman"/>
          <w:lang w:val="pt-BR"/>
        </w:rPr>
      </w:pPr>
    </w:p>
    <w:p w14:paraId="07E36BA4" w14:textId="77777777" w:rsidR="00C96EF6" w:rsidRPr="00C96EF6" w:rsidRDefault="00C96EF6" w:rsidP="00C96EF6">
      <w:pPr>
        <w:jc w:val="center"/>
        <w:rPr>
          <w:rFonts w:ascii="Times New Roman" w:hAnsi="Times New Roman" w:cs="Times New Roman"/>
          <w:lang w:val="pt-BR"/>
        </w:rPr>
      </w:pPr>
    </w:p>
    <w:p w14:paraId="3AA532F1" w14:textId="77777777" w:rsidR="00C96EF6" w:rsidRPr="00C96EF6" w:rsidRDefault="00C96EF6" w:rsidP="00C96EF6">
      <w:pPr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C96EF6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C96EF6">
        <w:rPr>
          <w:rFonts w:ascii="Times New Roman" w:hAnsi="Times New Roman" w:cs="Times New Roman"/>
          <w:sz w:val="22"/>
          <w:szCs w:val="22"/>
        </w:rPr>
        <w:t>Department of Food Science and Nutrition, Faculty of Food Engineering, State University of Campinas (UNICAMP), Campinas, Brazil</w:t>
      </w:r>
    </w:p>
    <w:p w14:paraId="6EA02283" w14:textId="77777777" w:rsidR="00C96EF6" w:rsidRPr="00C96EF6" w:rsidRDefault="00C96EF6" w:rsidP="00C96EF6">
      <w:pPr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C96EF6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C96EF6">
        <w:rPr>
          <w:rFonts w:ascii="Times New Roman" w:hAnsi="Times New Roman" w:cs="Times New Roman"/>
          <w:sz w:val="22"/>
          <w:szCs w:val="22"/>
        </w:rPr>
        <w:t xml:space="preserve">Rondônia Agroforestry Research </w:t>
      </w:r>
      <w:proofErr w:type="spellStart"/>
      <w:r w:rsidRPr="00C96EF6">
        <w:rPr>
          <w:rFonts w:ascii="Times New Roman" w:hAnsi="Times New Roman" w:cs="Times New Roman"/>
          <w:sz w:val="22"/>
          <w:szCs w:val="22"/>
        </w:rPr>
        <w:t>Center</w:t>
      </w:r>
      <w:proofErr w:type="spellEnd"/>
      <w:r w:rsidRPr="00C96EF6">
        <w:rPr>
          <w:rFonts w:ascii="Times New Roman" w:hAnsi="Times New Roman" w:cs="Times New Roman"/>
          <w:sz w:val="22"/>
          <w:szCs w:val="22"/>
        </w:rPr>
        <w:t>, Brazilian Agricultural Research Corporation (EMBRAPA), Brazil</w:t>
      </w:r>
    </w:p>
    <w:p w14:paraId="1058E910" w14:textId="77777777" w:rsidR="00C96EF6" w:rsidRPr="00C96EF6" w:rsidRDefault="00C96EF6" w:rsidP="00C96EF6">
      <w:pPr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C96EF6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C96EF6">
        <w:rPr>
          <w:rFonts w:ascii="Times New Roman" w:hAnsi="Times New Roman" w:cs="Times New Roman"/>
          <w:sz w:val="22"/>
          <w:szCs w:val="22"/>
        </w:rPr>
        <w:t xml:space="preserve">Department of Business Administration, School of Economics, Business Administration and Accounting of </w:t>
      </w:r>
      <w:proofErr w:type="spellStart"/>
      <w:r w:rsidRPr="00C96EF6">
        <w:rPr>
          <w:rFonts w:ascii="Times New Roman" w:hAnsi="Times New Roman" w:cs="Times New Roman"/>
          <w:sz w:val="22"/>
          <w:szCs w:val="22"/>
        </w:rPr>
        <w:t>Ribeirão</w:t>
      </w:r>
      <w:proofErr w:type="spellEnd"/>
      <w:r w:rsidRPr="00C96EF6">
        <w:rPr>
          <w:rFonts w:ascii="Times New Roman" w:hAnsi="Times New Roman" w:cs="Times New Roman"/>
          <w:sz w:val="22"/>
          <w:szCs w:val="22"/>
        </w:rPr>
        <w:t xml:space="preserve"> Preto, University of São Paulo (USP), Brazil</w:t>
      </w:r>
    </w:p>
    <w:p w14:paraId="3DF1CCD3" w14:textId="77777777" w:rsidR="00C96EF6" w:rsidRPr="00C96EF6" w:rsidRDefault="00C96EF6" w:rsidP="00C96EF6">
      <w:pPr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C96EF6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C96EF6">
        <w:rPr>
          <w:rFonts w:ascii="Times New Roman" w:hAnsi="Times New Roman" w:cs="Times New Roman"/>
          <w:sz w:val="22"/>
          <w:szCs w:val="22"/>
        </w:rPr>
        <w:t xml:space="preserve">Department of Pharmaceutical Sciences, School of Pharmaceutical Sciences of </w:t>
      </w:r>
      <w:proofErr w:type="spellStart"/>
      <w:r w:rsidRPr="00C96EF6">
        <w:rPr>
          <w:rFonts w:ascii="Times New Roman" w:hAnsi="Times New Roman" w:cs="Times New Roman"/>
          <w:sz w:val="22"/>
          <w:szCs w:val="22"/>
        </w:rPr>
        <w:t>Ribeirão</w:t>
      </w:r>
      <w:proofErr w:type="spellEnd"/>
      <w:r w:rsidRPr="00C96EF6">
        <w:rPr>
          <w:rFonts w:ascii="Times New Roman" w:hAnsi="Times New Roman" w:cs="Times New Roman"/>
          <w:sz w:val="22"/>
          <w:szCs w:val="22"/>
        </w:rPr>
        <w:t xml:space="preserve"> Preto, University of São Paulo (USP), Brazil</w:t>
      </w:r>
    </w:p>
    <w:p w14:paraId="004B9578" w14:textId="77777777" w:rsidR="00C96EF6" w:rsidRPr="00C96EF6" w:rsidRDefault="00C96EF6" w:rsidP="00C96EF6">
      <w:pPr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C96EF6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C96EF6">
        <w:rPr>
          <w:rFonts w:ascii="Times New Roman" w:hAnsi="Times New Roman" w:cs="Times New Roman"/>
          <w:sz w:val="22"/>
          <w:szCs w:val="22"/>
        </w:rPr>
        <w:t>Federal Institute of Education Science and Technology of Espírito Santo (IFES), Venda Nova do Imigrante, Brazil</w:t>
      </w:r>
    </w:p>
    <w:p w14:paraId="6EB1D5C3" w14:textId="77777777" w:rsidR="00C96EF6" w:rsidRPr="00C96EF6" w:rsidRDefault="00C96EF6" w:rsidP="00C96EF6">
      <w:pPr>
        <w:jc w:val="center"/>
        <w:rPr>
          <w:rFonts w:ascii="Times New Roman" w:hAnsi="Times New Roman" w:cs="Times New Roman"/>
        </w:rPr>
      </w:pPr>
    </w:p>
    <w:p w14:paraId="37628A62" w14:textId="77777777" w:rsidR="00C96EF6" w:rsidRPr="00C96EF6" w:rsidRDefault="00C96EF6" w:rsidP="00C96EF6">
      <w:pPr>
        <w:jc w:val="center"/>
        <w:rPr>
          <w:rFonts w:ascii="Times New Roman" w:hAnsi="Times New Roman" w:cs="Times New Roman"/>
        </w:rPr>
      </w:pPr>
    </w:p>
    <w:p w14:paraId="5A63B315" w14:textId="77777777" w:rsidR="00C96EF6" w:rsidRPr="00C96EF6" w:rsidRDefault="00C96EF6" w:rsidP="00C96EF6">
      <w:pPr>
        <w:jc w:val="center"/>
        <w:rPr>
          <w:rFonts w:ascii="Times New Roman" w:hAnsi="Times New Roman" w:cs="Times New Roman"/>
        </w:rPr>
      </w:pPr>
    </w:p>
    <w:p w14:paraId="3DDA1288" w14:textId="77777777" w:rsidR="00C96EF6" w:rsidRPr="00C96EF6" w:rsidRDefault="00C96EF6" w:rsidP="00C96EF6">
      <w:pPr>
        <w:rPr>
          <w:rFonts w:ascii="Times New Roman" w:hAnsi="Times New Roman" w:cs="Times New Roman"/>
        </w:rPr>
      </w:pPr>
    </w:p>
    <w:p w14:paraId="7205C671" w14:textId="77777777" w:rsidR="00C96EF6" w:rsidRPr="00C96EF6" w:rsidRDefault="00C96EF6" w:rsidP="00C96EF6">
      <w:pPr>
        <w:jc w:val="center"/>
        <w:rPr>
          <w:rFonts w:ascii="Times New Roman" w:hAnsi="Times New Roman" w:cs="Times New Roman"/>
        </w:rPr>
      </w:pPr>
    </w:p>
    <w:p w14:paraId="629AD17D" w14:textId="77777777" w:rsidR="00C96EF6" w:rsidRPr="00C96EF6" w:rsidRDefault="00C96EF6" w:rsidP="00C96EF6">
      <w:pPr>
        <w:jc w:val="center"/>
        <w:rPr>
          <w:rFonts w:ascii="Times New Roman" w:hAnsi="Times New Roman" w:cs="Times New Roman"/>
        </w:rPr>
      </w:pPr>
    </w:p>
    <w:p w14:paraId="68638CBD" w14:textId="77777777" w:rsidR="00C96EF6" w:rsidRPr="00C96EF6" w:rsidRDefault="00C96EF6" w:rsidP="00C96EF6">
      <w:pPr>
        <w:rPr>
          <w:rFonts w:ascii="Times New Roman" w:hAnsi="Times New Roman" w:cs="Times New Roman"/>
        </w:rPr>
      </w:pPr>
    </w:p>
    <w:p w14:paraId="4E1B10D1" w14:textId="77777777" w:rsidR="00C96EF6" w:rsidRPr="00C96EF6" w:rsidRDefault="00C96EF6" w:rsidP="00C96EF6">
      <w:pPr>
        <w:rPr>
          <w:rFonts w:ascii="Times New Roman" w:hAnsi="Times New Roman" w:cs="Times New Roman"/>
        </w:rPr>
      </w:pPr>
      <w:r w:rsidRPr="00C96EF6">
        <w:rPr>
          <w:rFonts w:ascii="Times New Roman" w:hAnsi="Times New Roman" w:cs="Times New Roman"/>
        </w:rPr>
        <w:t xml:space="preserve">* Correspondence: Fabiana Carvalho, State University of Campinas, UNICAMP-FEA, Department of Food and Nutrition, Rua Monteiro Lobato, 80, </w:t>
      </w:r>
      <w:proofErr w:type="spellStart"/>
      <w:r w:rsidRPr="00C96EF6">
        <w:rPr>
          <w:rFonts w:ascii="Times New Roman" w:hAnsi="Times New Roman" w:cs="Times New Roman"/>
        </w:rPr>
        <w:t>Cidade</w:t>
      </w:r>
      <w:proofErr w:type="spellEnd"/>
      <w:r w:rsidRPr="00C96EF6">
        <w:rPr>
          <w:rFonts w:ascii="Times New Roman" w:hAnsi="Times New Roman" w:cs="Times New Roman"/>
        </w:rPr>
        <w:t xml:space="preserve"> </w:t>
      </w:r>
      <w:proofErr w:type="spellStart"/>
      <w:r w:rsidRPr="00C96EF6">
        <w:rPr>
          <w:rFonts w:ascii="Times New Roman" w:hAnsi="Times New Roman" w:cs="Times New Roman"/>
        </w:rPr>
        <w:t>Universitária</w:t>
      </w:r>
      <w:proofErr w:type="spellEnd"/>
      <w:r w:rsidRPr="00C96EF6">
        <w:rPr>
          <w:rFonts w:ascii="Times New Roman" w:hAnsi="Times New Roman" w:cs="Times New Roman"/>
        </w:rPr>
        <w:t>, CEP 13083-862, Campinas – SP, Brazil; bibimesq@gmail.com</w:t>
      </w:r>
    </w:p>
    <w:p w14:paraId="1CC4A93E" w14:textId="6977F52C" w:rsidR="00C96EF6" w:rsidRDefault="00C96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058149" w14:textId="341384A9" w:rsidR="00C96EF6" w:rsidRDefault="00C96EF6" w:rsidP="00C96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</w:t>
      </w:r>
      <w:r w:rsidRPr="00C96EF6">
        <w:rPr>
          <w:rFonts w:ascii="Times New Roman" w:hAnsi="Times New Roman" w:cs="Times New Roman"/>
          <w:b/>
          <w:bCs/>
        </w:rPr>
        <w:t>upplementary Table S1</w:t>
      </w:r>
      <w:r>
        <w:rPr>
          <w:rFonts w:ascii="Times New Roman" w:hAnsi="Times New Roman" w:cs="Times New Roman"/>
        </w:rPr>
        <w:t xml:space="preserve">: </w:t>
      </w:r>
      <w:r w:rsidR="005B3B0A">
        <w:rPr>
          <w:rFonts w:ascii="Times New Roman" w:hAnsi="Times New Roman" w:cs="Times New Roman"/>
        </w:rPr>
        <w:t>Importing (IM) and exporting (EX) graders’ c</w:t>
      </w:r>
      <w:r>
        <w:rPr>
          <w:rFonts w:ascii="Times New Roman" w:hAnsi="Times New Roman" w:cs="Times New Roman"/>
        </w:rPr>
        <w:t>ertification</w:t>
      </w:r>
      <w:r w:rsidR="005B3B0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nationality</w:t>
      </w:r>
      <w:r w:rsidR="005B3B0A">
        <w:rPr>
          <w:rFonts w:ascii="Times New Roman" w:hAnsi="Times New Roman" w:cs="Times New Roman"/>
        </w:rPr>
        <w:t xml:space="preserve">, </w:t>
      </w:r>
      <w:r w:rsidR="0082317C">
        <w:rPr>
          <w:rFonts w:ascii="Times New Roman" w:hAnsi="Times New Roman" w:cs="Times New Roman"/>
        </w:rPr>
        <w:t xml:space="preserve">gender, </w:t>
      </w:r>
      <w:r w:rsidR="005B3B0A">
        <w:rPr>
          <w:rFonts w:ascii="Times New Roman" w:hAnsi="Times New Roman" w:cs="Times New Roman"/>
        </w:rPr>
        <w:t>and years working as coffee grader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"/>
        <w:gridCol w:w="1202"/>
        <w:gridCol w:w="1275"/>
        <w:gridCol w:w="1843"/>
        <w:gridCol w:w="1843"/>
        <w:gridCol w:w="1933"/>
      </w:tblGrid>
      <w:tr w:rsidR="0082317C" w:rsidRPr="00B65302" w14:paraId="3B0AA9B2" w14:textId="77777777" w:rsidTr="0082317C">
        <w:tc>
          <w:tcPr>
            <w:tcW w:w="920" w:type="dxa"/>
            <w:shd w:val="clear" w:color="auto" w:fill="auto"/>
          </w:tcPr>
          <w:p w14:paraId="5931C35F" w14:textId="6037AAE9" w:rsidR="0082317C" w:rsidRPr="00B65302" w:rsidRDefault="0082317C" w:rsidP="00B8356E">
            <w:pPr>
              <w:rPr>
                <w:rFonts w:ascii="Calibri" w:hAnsi="Calibri" w:cs="Calibri"/>
                <w:b/>
                <w:bCs/>
                <w:sz w:val="18"/>
                <w:szCs w:val="18"/>
                <w:lang w:val="pt-BR"/>
              </w:rPr>
            </w:pPr>
            <w:proofErr w:type="spellStart"/>
            <w:r w:rsidRPr="00B65302">
              <w:rPr>
                <w:rFonts w:ascii="Calibri" w:hAnsi="Calibri" w:cs="Calibri"/>
                <w:b/>
                <w:bCs/>
                <w:sz w:val="18"/>
                <w:szCs w:val="18"/>
                <w:lang w:val="pt-BR"/>
              </w:rPr>
              <w:t>Grader</w:t>
            </w:r>
            <w:proofErr w:type="spellEnd"/>
          </w:p>
        </w:tc>
        <w:tc>
          <w:tcPr>
            <w:tcW w:w="1202" w:type="dxa"/>
            <w:shd w:val="clear" w:color="auto" w:fill="auto"/>
          </w:tcPr>
          <w:p w14:paraId="0A42D736" w14:textId="70C9989D" w:rsidR="0082317C" w:rsidRPr="00B65302" w:rsidRDefault="0082317C" w:rsidP="00B8356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530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EX/IM </w:t>
            </w:r>
          </w:p>
        </w:tc>
        <w:tc>
          <w:tcPr>
            <w:tcW w:w="1275" w:type="dxa"/>
          </w:tcPr>
          <w:p w14:paraId="74C5178D" w14:textId="0AB8F350" w:rsidR="0082317C" w:rsidRPr="00B65302" w:rsidRDefault="0082317C" w:rsidP="00B8356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5302">
              <w:rPr>
                <w:rFonts w:ascii="Calibri" w:hAnsi="Calibri" w:cs="Calibr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843" w:type="dxa"/>
            <w:shd w:val="clear" w:color="auto" w:fill="auto"/>
          </w:tcPr>
          <w:p w14:paraId="4146E724" w14:textId="12C6EED5" w:rsidR="0082317C" w:rsidRPr="00B65302" w:rsidRDefault="0082317C" w:rsidP="00B8356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5302">
              <w:rPr>
                <w:rFonts w:ascii="Calibri" w:hAnsi="Calibri" w:cs="Calibri"/>
                <w:b/>
                <w:bCs/>
                <w:sz w:val="18"/>
                <w:szCs w:val="18"/>
              </w:rPr>
              <w:t>Nationality</w:t>
            </w:r>
          </w:p>
        </w:tc>
        <w:tc>
          <w:tcPr>
            <w:tcW w:w="1843" w:type="dxa"/>
            <w:shd w:val="clear" w:color="auto" w:fill="auto"/>
          </w:tcPr>
          <w:p w14:paraId="581E3694" w14:textId="413EDFCD" w:rsidR="0082317C" w:rsidRPr="00B65302" w:rsidRDefault="0082317C" w:rsidP="00B8356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5302">
              <w:rPr>
                <w:rFonts w:ascii="Calibri" w:hAnsi="Calibri" w:cs="Calibri"/>
                <w:b/>
                <w:bCs/>
                <w:sz w:val="18"/>
                <w:szCs w:val="18"/>
              </w:rPr>
              <w:t>Certification</w:t>
            </w:r>
          </w:p>
        </w:tc>
        <w:tc>
          <w:tcPr>
            <w:tcW w:w="1933" w:type="dxa"/>
            <w:shd w:val="clear" w:color="auto" w:fill="auto"/>
          </w:tcPr>
          <w:p w14:paraId="6520EC00" w14:textId="00F0A877" w:rsidR="0082317C" w:rsidRPr="00B65302" w:rsidRDefault="0082317C" w:rsidP="00B8356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5302">
              <w:rPr>
                <w:rFonts w:ascii="Calibri" w:hAnsi="Calibri" w:cs="Calibri"/>
                <w:b/>
                <w:bCs/>
                <w:sz w:val="18"/>
                <w:szCs w:val="18"/>
              </w:rPr>
              <w:t>Years as grader</w:t>
            </w:r>
          </w:p>
        </w:tc>
      </w:tr>
      <w:tr w:rsidR="003E7466" w:rsidRPr="00B65302" w14:paraId="40A62688" w14:textId="77777777" w:rsidTr="00980181">
        <w:tc>
          <w:tcPr>
            <w:tcW w:w="920" w:type="dxa"/>
            <w:shd w:val="clear" w:color="auto" w:fill="auto"/>
          </w:tcPr>
          <w:p w14:paraId="231CE882" w14:textId="6DE5CF04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1</w:t>
            </w:r>
          </w:p>
        </w:tc>
        <w:tc>
          <w:tcPr>
            <w:tcW w:w="1202" w:type="dxa"/>
            <w:shd w:val="clear" w:color="auto" w:fill="auto"/>
          </w:tcPr>
          <w:p w14:paraId="46C38B48" w14:textId="024C279A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5D438009" w14:textId="2B121C0C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6C318E1" w14:textId="40A2F0C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59E53C5" w14:textId="2E7ED0C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7108AB6" w14:textId="57AD3960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 years</w:t>
            </w:r>
          </w:p>
        </w:tc>
      </w:tr>
      <w:tr w:rsidR="003E7466" w:rsidRPr="00B65302" w14:paraId="1EC8432D" w14:textId="77777777" w:rsidTr="00980181">
        <w:tc>
          <w:tcPr>
            <w:tcW w:w="920" w:type="dxa"/>
            <w:shd w:val="clear" w:color="auto" w:fill="auto"/>
          </w:tcPr>
          <w:p w14:paraId="41211502" w14:textId="365A7D1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2</w:t>
            </w:r>
          </w:p>
        </w:tc>
        <w:tc>
          <w:tcPr>
            <w:tcW w:w="1202" w:type="dxa"/>
            <w:shd w:val="clear" w:color="auto" w:fill="auto"/>
          </w:tcPr>
          <w:p w14:paraId="094E1074" w14:textId="66B78558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1CA98F8F" w14:textId="521B4C10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2D9D536" w14:textId="45FB7DB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9D52C64" w14:textId="047D93E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D2FD342" w14:textId="2B7EFBE8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 years</w:t>
            </w:r>
          </w:p>
        </w:tc>
      </w:tr>
      <w:tr w:rsidR="003E7466" w:rsidRPr="00B65302" w14:paraId="1A44D0A5" w14:textId="77777777" w:rsidTr="00980181">
        <w:tc>
          <w:tcPr>
            <w:tcW w:w="920" w:type="dxa"/>
            <w:shd w:val="clear" w:color="auto" w:fill="auto"/>
          </w:tcPr>
          <w:p w14:paraId="03C5D1AB" w14:textId="487E09A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02" w:type="dxa"/>
            <w:shd w:val="clear" w:color="auto" w:fill="auto"/>
          </w:tcPr>
          <w:p w14:paraId="73F6BB7D" w14:textId="34D148BA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69F7C16E" w14:textId="609F2EAD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B839A5A" w14:textId="5C12F8F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2C556EB" w14:textId="6D2DA22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7094910" w14:textId="4192C50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 years</w:t>
            </w:r>
          </w:p>
        </w:tc>
      </w:tr>
      <w:tr w:rsidR="003E7466" w:rsidRPr="00B65302" w14:paraId="0C7EAB4F" w14:textId="77777777" w:rsidTr="00980181">
        <w:tc>
          <w:tcPr>
            <w:tcW w:w="920" w:type="dxa"/>
            <w:shd w:val="clear" w:color="auto" w:fill="auto"/>
          </w:tcPr>
          <w:p w14:paraId="5D04F7A5" w14:textId="26449F1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02" w:type="dxa"/>
            <w:shd w:val="clear" w:color="auto" w:fill="auto"/>
          </w:tcPr>
          <w:p w14:paraId="67D3D8C7" w14:textId="35281E3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6F2AF95D" w14:textId="0AB1E8E4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5303FEE" w14:textId="5EE64F5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7116E0B" w14:textId="481B383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29D6D81" w14:textId="369D7DE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 years</w:t>
            </w:r>
          </w:p>
        </w:tc>
      </w:tr>
      <w:tr w:rsidR="003E7466" w:rsidRPr="00B65302" w14:paraId="480D056B" w14:textId="77777777" w:rsidTr="00980181">
        <w:tc>
          <w:tcPr>
            <w:tcW w:w="920" w:type="dxa"/>
            <w:shd w:val="clear" w:color="auto" w:fill="auto"/>
          </w:tcPr>
          <w:p w14:paraId="727EA713" w14:textId="3197E5E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02" w:type="dxa"/>
            <w:shd w:val="clear" w:color="auto" w:fill="auto"/>
          </w:tcPr>
          <w:p w14:paraId="67931A3A" w14:textId="242B3D2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398CF7C0" w14:textId="574851FF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162047B" w14:textId="447E58C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8529B40" w14:textId="6E77C24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7FDC78A3" w14:textId="52F3D10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 years</w:t>
            </w:r>
          </w:p>
        </w:tc>
      </w:tr>
      <w:tr w:rsidR="003E7466" w:rsidRPr="00B65302" w14:paraId="54215894" w14:textId="77777777" w:rsidTr="00980181">
        <w:tc>
          <w:tcPr>
            <w:tcW w:w="920" w:type="dxa"/>
            <w:shd w:val="clear" w:color="auto" w:fill="auto"/>
          </w:tcPr>
          <w:p w14:paraId="3695AB9E" w14:textId="2B5BEA1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02" w:type="dxa"/>
            <w:shd w:val="clear" w:color="auto" w:fill="auto"/>
          </w:tcPr>
          <w:p w14:paraId="7F669541" w14:textId="29D5B9D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2EDA2793" w14:textId="0364CA0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D78E5B6" w14:textId="3E20AF8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2113DC6" w14:textId="214F6D6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6E5ACC2" w14:textId="6EA69F4E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 years</w:t>
            </w:r>
          </w:p>
        </w:tc>
      </w:tr>
      <w:tr w:rsidR="003E7466" w:rsidRPr="00B65302" w14:paraId="267CC29A" w14:textId="77777777" w:rsidTr="00980181">
        <w:tc>
          <w:tcPr>
            <w:tcW w:w="920" w:type="dxa"/>
            <w:shd w:val="clear" w:color="auto" w:fill="auto"/>
          </w:tcPr>
          <w:p w14:paraId="1E501842" w14:textId="00307B6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1202" w:type="dxa"/>
            <w:shd w:val="clear" w:color="auto" w:fill="auto"/>
          </w:tcPr>
          <w:p w14:paraId="448C0BCC" w14:textId="074646B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15D0F179" w14:textId="7F24AA0F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BAD6328" w14:textId="06FA6A5F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Guatemala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5C1CB66" w14:textId="6BC8B2B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01BF6470" w14:textId="093A622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 years</w:t>
            </w:r>
          </w:p>
        </w:tc>
      </w:tr>
      <w:tr w:rsidR="003E7466" w:rsidRPr="00B65302" w14:paraId="5259E004" w14:textId="77777777" w:rsidTr="00980181">
        <w:tc>
          <w:tcPr>
            <w:tcW w:w="920" w:type="dxa"/>
            <w:shd w:val="clear" w:color="auto" w:fill="auto"/>
          </w:tcPr>
          <w:p w14:paraId="1B426458" w14:textId="5EF9F7DA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1202" w:type="dxa"/>
            <w:shd w:val="clear" w:color="auto" w:fill="auto"/>
          </w:tcPr>
          <w:p w14:paraId="72C4A514" w14:textId="2E12BDE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3D394A5C" w14:textId="0D7C3ED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CFDD964" w14:textId="4FCF64F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189BC1A" w14:textId="17F3A00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D1038A4" w14:textId="1FD464E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 years</w:t>
            </w:r>
          </w:p>
        </w:tc>
      </w:tr>
      <w:tr w:rsidR="003E7466" w:rsidRPr="00B65302" w14:paraId="622DE6AC" w14:textId="77777777" w:rsidTr="00980181">
        <w:tc>
          <w:tcPr>
            <w:tcW w:w="920" w:type="dxa"/>
            <w:shd w:val="clear" w:color="auto" w:fill="auto"/>
          </w:tcPr>
          <w:p w14:paraId="5CF3DDA1" w14:textId="36A64834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1202" w:type="dxa"/>
            <w:shd w:val="clear" w:color="auto" w:fill="auto"/>
          </w:tcPr>
          <w:p w14:paraId="197A2464" w14:textId="2C32D64E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796865F8" w14:textId="39E6B3D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DD2BD22" w14:textId="62609F1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8AEC163" w14:textId="01E38C0B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128A6413" w14:textId="561F5F2D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5 years</w:t>
            </w:r>
          </w:p>
        </w:tc>
      </w:tr>
      <w:tr w:rsidR="003E7466" w:rsidRPr="00B65302" w14:paraId="295BB687" w14:textId="77777777" w:rsidTr="00980181">
        <w:tc>
          <w:tcPr>
            <w:tcW w:w="920" w:type="dxa"/>
            <w:shd w:val="clear" w:color="auto" w:fill="auto"/>
          </w:tcPr>
          <w:p w14:paraId="15F7300D" w14:textId="657D763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1202" w:type="dxa"/>
            <w:shd w:val="clear" w:color="auto" w:fill="auto"/>
          </w:tcPr>
          <w:p w14:paraId="5B65FA1A" w14:textId="35544BFF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2D7AB6C7" w14:textId="784EA0C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238952E" w14:textId="2FC3DC8B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FBFE876" w14:textId="33BC063B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46FB14D9" w14:textId="322F0F7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 years</w:t>
            </w:r>
          </w:p>
        </w:tc>
      </w:tr>
      <w:tr w:rsidR="003E7466" w:rsidRPr="00B65302" w14:paraId="49D0CEB1" w14:textId="77777777" w:rsidTr="00980181">
        <w:tc>
          <w:tcPr>
            <w:tcW w:w="920" w:type="dxa"/>
            <w:shd w:val="clear" w:color="auto" w:fill="auto"/>
          </w:tcPr>
          <w:p w14:paraId="3E762FE3" w14:textId="4B2A0F3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202" w:type="dxa"/>
            <w:shd w:val="clear" w:color="auto" w:fill="auto"/>
          </w:tcPr>
          <w:p w14:paraId="5065DE04" w14:textId="7DF4516C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63141716" w14:textId="4F47D86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F032E0B" w14:textId="07F09A44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80A6018" w14:textId="77057AE4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717DEF2" w14:textId="5271082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 years</w:t>
            </w:r>
          </w:p>
        </w:tc>
      </w:tr>
      <w:tr w:rsidR="003E7466" w:rsidRPr="00B65302" w14:paraId="25C893FA" w14:textId="77777777" w:rsidTr="00980181">
        <w:tc>
          <w:tcPr>
            <w:tcW w:w="920" w:type="dxa"/>
            <w:shd w:val="clear" w:color="auto" w:fill="auto"/>
          </w:tcPr>
          <w:p w14:paraId="6A9641E7" w14:textId="3B4B97FF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1202" w:type="dxa"/>
            <w:shd w:val="clear" w:color="auto" w:fill="auto"/>
          </w:tcPr>
          <w:p w14:paraId="10920DC5" w14:textId="20E489A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22A76ABF" w14:textId="28487551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E26F21E" w14:textId="345AC70B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723418A" w14:textId="0DB1056C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16B2073" w14:textId="55524AF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 years</w:t>
            </w:r>
          </w:p>
        </w:tc>
      </w:tr>
      <w:tr w:rsidR="003E7466" w:rsidRPr="00B65302" w14:paraId="315D8CA5" w14:textId="77777777" w:rsidTr="00980181">
        <w:tc>
          <w:tcPr>
            <w:tcW w:w="920" w:type="dxa"/>
            <w:shd w:val="clear" w:color="auto" w:fill="auto"/>
          </w:tcPr>
          <w:p w14:paraId="1AE19A24" w14:textId="18112B4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13</w:t>
            </w:r>
          </w:p>
        </w:tc>
        <w:tc>
          <w:tcPr>
            <w:tcW w:w="1202" w:type="dxa"/>
            <w:shd w:val="clear" w:color="auto" w:fill="auto"/>
          </w:tcPr>
          <w:p w14:paraId="28D727C0" w14:textId="35DAB5A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013906A4" w14:textId="5B29A80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11CBAC7" w14:textId="1992CE8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6364FD1" w14:textId="23217DD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BE31305" w14:textId="511278D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10+ years</w:t>
            </w:r>
          </w:p>
        </w:tc>
      </w:tr>
      <w:tr w:rsidR="003E7466" w:rsidRPr="00B65302" w14:paraId="53AE1F66" w14:textId="77777777" w:rsidTr="00980181">
        <w:tc>
          <w:tcPr>
            <w:tcW w:w="920" w:type="dxa"/>
            <w:shd w:val="clear" w:color="auto" w:fill="auto"/>
          </w:tcPr>
          <w:p w14:paraId="6CE96A02" w14:textId="1FAA5A7A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14</w:t>
            </w:r>
          </w:p>
        </w:tc>
        <w:tc>
          <w:tcPr>
            <w:tcW w:w="1202" w:type="dxa"/>
            <w:shd w:val="clear" w:color="auto" w:fill="auto"/>
          </w:tcPr>
          <w:p w14:paraId="77A88C6E" w14:textId="2276DD6C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08E750CE" w14:textId="56E50E8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8203E17" w14:textId="30091F14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7FAC203" w14:textId="20543718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194C749" w14:textId="4CB28FCB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 years</w:t>
            </w:r>
          </w:p>
        </w:tc>
      </w:tr>
      <w:tr w:rsidR="003E7466" w:rsidRPr="00B65302" w14:paraId="1E098192" w14:textId="77777777" w:rsidTr="00980181">
        <w:tc>
          <w:tcPr>
            <w:tcW w:w="920" w:type="dxa"/>
            <w:shd w:val="clear" w:color="auto" w:fill="auto"/>
          </w:tcPr>
          <w:p w14:paraId="59F76AC3" w14:textId="5B114108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202" w:type="dxa"/>
            <w:shd w:val="clear" w:color="auto" w:fill="auto"/>
          </w:tcPr>
          <w:p w14:paraId="25A6312D" w14:textId="451947CF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68054B20" w14:textId="59D25CEC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3B95021" w14:textId="68FA118A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743F874" w14:textId="1E90516D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03C7AB76" w14:textId="794347B8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 years</w:t>
            </w:r>
          </w:p>
        </w:tc>
      </w:tr>
      <w:tr w:rsidR="003E7466" w:rsidRPr="00B65302" w14:paraId="1ED672EE" w14:textId="77777777" w:rsidTr="00980181">
        <w:tc>
          <w:tcPr>
            <w:tcW w:w="920" w:type="dxa"/>
            <w:shd w:val="clear" w:color="auto" w:fill="auto"/>
          </w:tcPr>
          <w:p w14:paraId="6DBC7E40" w14:textId="43A5BE4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202" w:type="dxa"/>
            <w:shd w:val="clear" w:color="auto" w:fill="auto"/>
          </w:tcPr>
          <w:p w14:paraId="5E925420" w14:textId="75E4A64A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275" w:type="dxa"/>
            <w:vAlign w:val="bottom"/>
          </w:tcPr>
          <w:p w14:paraId="1B60DA51" w14:textId="21908A75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EB24078" w14:textId="5C7FBBB7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Costa Rica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7600434" w14:textId="796ACB0D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734450A3" w14:textId="25234A0B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 years</w:t>
            </w:r>
          </w:p>
        </w:tc>
      </w:tr>
      <w:tr w:rsidR="003E7466" w:rsidRPr="00B65302" w14:paraId="0614D432" w14:textId="77777777" w:rsidTr="00980181">
        <w:tc>
          <w:tcPr>
            <w:tcW w:w="920" w:type="dxa"/>
            <w:shd w:val="clear" w:color="auto" w:fill="auto"/>
          </w:tcPr>
          <w:p w14:paraId="2403D5BA" w14:textId="15EC69A4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1202" w:type="dxa"/>
            <w:shd w:val="clear" w:color="auto" w:fill="auto"/>
          </w:tcPr>
          <w:p w14:paraId="0FE89600" w14:textId="0C1B701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487D9D05" w14:textId="10FC9920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8CF439B" w14:textId="2B513A7E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26187B1" w14:textId="07604F2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422AFC10" w14:textId="55DC468F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 years</w:t>
            </w:r>
          </w:p>
        </w:tc>
      </w:tr>
      <w:tr w:rsidR="003E7466" w:rsidRPr="00B65302" w14:paraId="5A5064FA" w14:textId="77777777" w:rsidTr="00980181">
        <w:tc>
          <w:tcPr>
            <w:tcW w:w="920" w:type="dxa"/>
            <w:shd w:val="clear" w:color="auto" w:fill="auto"/>
          </w:tcPr>
          <w:p w14:paraId="681D4898" w14:textId="1B8B759E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1202" w:type="dxa"/>
            <w:shd w:val="clear" w:color="auto" w:fill="auto"/>
          </w:tcPr>
          <w:p w14:paraId="622CF5C2" w14:textId="13A742D3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EX</w:t>
            </w:r>
          </w:p>
        </w:tc>
        <w:tc>
          <w:tcPr>
            <w:tcW w:w="1275" w:type="dxa"/>
            <w:vAlign w:val="bottom"/>
          </w:tcPr>
          <w:p w14:paraId="4135B799" w14:textId="7C656D96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1DCF328" w14:textId="663DB389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4694403" w14:textId="29D43762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4676E588" w14:textId="7E8BCF7C" w:rsidR="003E7466" w:rsidRPr="00B65302" w:rsidRDefault="003E7466" w:rsidP="003E7466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 years</w:t>
            </w:r>
          </w:p>
        </w:tc>
      </w:tr>
      <w:tr w:rsidR="003551CB" w:rsidRPr="00B65302" w14:paraId="5A532D29" w14:textId="77777777" w:rsidTr="006D0AF7">
        <w:tc>
          <w:tcPr>
            <w:tcW w:w="920" w:type="dxa"/>
            <w:shd w:val="clear" w:color="auto" w:fill="auto"/>
          </w:tcPr>
          <w:p w14:paraId="593EAB1A" w14:textId="3F7C54E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1202" w:type="dxa"/>
            <w:shd w:val="clear" w:color="auto" w:fill="auto"/>
          </w:tcPr>
          <w:p w14:paraId="2385ED14" w14:textId="7B944B0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27FCDCCB" w14:textId="1F8D011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3E4DD46" w14:textId="4B85110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E09AB6E" w14:textId="60DF09F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436EDF2" w14:textId="65EDAD7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6 years</w:t>
            </w:r>
          </w:p>
        </w:tc>
      </w:tr>
      <w:tr w:rsidR="003551CB" w:rsidRPr="00B65302" w14:paraId="237EFB6B" w14:textId="77777777" w:rsidTr="006D0AF7">
        <w:tc>
          <w:tcPr>
            <w:tcW w:w="920" w:type="dxa"/>
            <w:shd w:val="clear" w:color="auto" w:fill="auto"/>
          </w:tcPr>
          <w:p w14:paraId="43F86C57" w14:textId="08770B6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1202" w:type="dxa"/>
            <w:shd w:val="clear" w:color="auto" w:fill="auto"/>
          </w:tcPr>
          <w:p w14:paraId="36A144C7" w14:textId="62EFF2E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1911D296" w14:textId="678E4A3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3D848C1" w14:textId="7526DB3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B6BF25F" w14:textId="0DFDB3B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C611568" w14:textId="6A24543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5 years</w:t>
            </w:r>
          </w:p>
        </w:tc>
      </w:tr>
      <w:tr w:rsidR="003551CB" w:rsidRPr="00B65302" w14:paraId="4E551D52" w14:textId="77777777" w:rsidTr="006D0AF7">
        <w:tc>
          <w:tcPr>
            <w:tcW w:w="920" w:type="dxa"/>
            <w:shd w:val="clear" w:color="auto" w:fill="auto"/>
          </w:tcPr>
          <w:p w14:paraId="597FFA08" w14:textId="6DC8560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1202" w:type="dxa"/>
            <w:shd w:val="clear" w:color="auto" w:fill="auto"/>
          </w:tcPr>
          <w:p w14:paraId="41131B30" w14:textId="17F9859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389D4981" w14:textId="58E4501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506DF60" w14:textId="2EB79FA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3B41EAC" w14:textId="7BA865B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1DA7EDA9" w14:textId="0EBFC5B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4 years</w:t>
            </w:r>
          </w:p>
        </w:tc>
      </w:tr>
      <w:tr w:rsidR="003551CB" w:rsidRPr="00B65302" w14:paraId="27676C10" w14:textId="77777777" w:rsidTr="006D0AF7">
        <w:tc>
          <w:tcPr>
            <w:tcW w:w="920" w:type="dxa"/>
            <w:shd w:val="clear" w:color="auto" w:fill="auto"/>
          </w:tcPr>
          <w:p w14:paraId="3252C415" w14:textId="70C0277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22</w:t>
            </w:r>
          </w:p>
        </w:tc>
        <w:tc>
          <w:tcPr>
            <w:tcW w:w="1202" w:type="dxa"/>
            <w:shd w:val="clear" w:color="auto" w:fill="auto"/>
          </w:tcPr>
          <w:p w14:paraId="40AFD48C" w14:textId="107DC25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428EFA6A" w14:textId="06528D4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479C585" w14:textId="064A304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E9B3DCF" w14:textId="3CCAD14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C3925AF" w14:textId="6E1070A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15 years</w:t>
            </w:r>
          </w:p>
        </w:tc>
      </w:tr>
      <w:tr w:rsidR="003551CB" w:rsidRPr="00B65302" w14:paraId="6621CFC5" w14:textId="77777777" w:rsidTr="006D0AF7">
        <w:tc>
          <w:tcPr>
            <w:tcW w:w="920" w:type="dxa"/>
            <w:shd w:val="clear" w:color="auto" w:fill="auto"/>
          </w:tcPr>
          <w:p w14:paraId="45A97236" w14:textId="71487E1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1202" w:type="dxa"/>
            <w:shd w:val="clear" w:color="auto" w:fill="auto"/>
          </w:tcPr>
          <w:p w14:paraId="6161C450" w14:textId="46B54B4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0C6C9EDB" w14:textId="4BCBCB8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EB514B7" w14:textId="52D1CB7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3E8A0A7" w14:textId="5262C69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108F57A3" w14:textId="07BF27A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3 years</w:t>
            </w:r>
          </w:p>
        </w:tc>
      </w:tr>
      <w:tr w:rsidR="003551CB" w:rsidRPr="00B65302" w14:paraId="223F2467" w14:textId="77777777" w:rsidTr="006D0AF7">
        <w:tc>
          <w:tcPr>
            <w:tcW w:w="920" w:type="dxa"/>
            <w:shd w:val="clear" w:color="auto" w:fill="auto"/>
          </w:tcPr>
          <w:p w14:paraId="3A2CA450" w14:textId="5DDE0AE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24</w:t>
            </w:r>
          </w:p>
        </w:tc>
        <w:tc>
          <w:tcPr>
            <w:tcW w:w="1202" w:type="dxa"/>
            <w:shd w:val="clear" w:color="auto" w:fill="auto"/>
          </w:tcPr>
          <w:p w14:paraId="22413C2A" w14:textId="40572B8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IM</w:t>
            </w:r>
          </w:p>
        </w:tc>
        <w:tc>
          <w:tcPr>
            <w:tcW w:w="1275" w:type="dxa"/>
            <w:vAlign w:val="bottom"/>
          </w:tcPr>
          <w:p w14:paraId="11D60ED5" w14:textId="606BF6F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BADCBDC" w14:textId="11D270D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5727E08" w14:textId="7F4C99C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DA8728B" w14:textId="4B60780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10 years</w:t>
            </w:r>
          </w:p>
        </w:tc>
      </w:tr>
      <w:tr w:rsidR="003551CB" w:rsidRPr="00B65302" w14:paraId="764C5612" w14:textId="77777777" w:rsidTr="006D0AF7">
        <w:tc>
          <w:tcPr>
            <w:tcW w:w="920" w:type="dxa"/>
            <w:shd w:val="clear" w:color="auto" w:fill="auto"/>
          </w:tcPr>
          <w:p w14:paraId="6B643817" w14:textId="12BA988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it-IT"/>
              </w:rPr>
              <w:t>25</w:t>
            </w:r>
          </w:p>
        </w:tc>
        <w:tc>
          <w:tcPr>
            <w:tcW w:w="1202" w:type="dxa"/>
            <w:shd w:val="clear" w:color="auto" w:fill="auto"/>
          </w:tcPr>
          <w:p w14:paraId="5A54F46A" w14:textId="6351A31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170CD269" w14:textId="38B4504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317495" w14:textId="2B4522E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C522515" w14:textId="1418C41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7EC8BECA" w14:textId="4EEA4A6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3 years</w:t>
            </w:r>
          </w:p>
        </w:tc>
      </w:tr>
      <w:tr w:rsidR="003551CB" w:rsidRPr="00B65302" w14:paraId="515F0BAD" w14:textId="77777777" w:rsidTr="006D0AF7">
        <w:tc>
          <w:tcPr>
            <w:tcW w:w="920" w:type="dxa"/>
            <w:shd w:val="clear" w:color="auto" w:fill="auto"/>
          </w:tcPr>
          <w:p w14:paraId="698EF922" w14:textId="483BB4A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1202" w:type="dxa"/>
            <w:shd w:val="clear" w:color="auto" w:fill="auto"/>
          </w:tcPr>
          <w:p w14:paraId="1E52F6C2" w14:textId="4DEB33B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6F0A4C85" w14:textId="15286A3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FD131BD" w14:textId="0A76A96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76E0184" w14:textId="594635D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R-grader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CF86C4A" w14:textId="0D35871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21 years</w:t>
            </w:r>
          </w:p>
        </w:tc>
      </w:tr>
      <w:tr w:rsidR="003551CB" w:rsidRPr="00B65302" w14:paraId="21FE79CC" w14:textId="77777777" w:rsidTr="006D0AF7">
        <w:tc>
          <w:tcPr>
            <w:tcW w:w="920" w:type="dxa"/>
            <w:shd w:val="clear" w:color="auto" w:fill="auto"/>
          </w:tcPr>
          <w:p w14:paraId="464FDFE9" w14:textId="3F73D6C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1202" w:type="dxa"/>
            <w:shd w:val="clear" w:color="auto" w:fill="auto"/>
          </w:tcPr>
          <w:p w14:paraId="1C4F7CB2" w14:textId="532C362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55C54BB0" w14:textId="758B6AF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06F8338" w14:textId="2A9FDA9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109CAEB" w14:textId="1549B64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014DD559" w14:textId="598D761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6 years</w:t>
            </w:r>
          </w:p>
        </w:tc>
      </w:tr>
      <w:tr w:rsidR="003551CB" w:rsidRPr="00B65302" w14:paraId="158BEE63" w14:textId="77777777" w:rsidTr="006D0AF7">
        <w:tc>
          <w:tcPr>
            <w:tcW w:w="920" w:type="dxa"/>
            <w:shd w:val="clear" w:color="auto" w:fill="auto"/>
          </w:tcPr>
          <w:p w14:paraId="3A933F02" w14:textId="398DCF1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1202" w:type="dxa"/>
            <w:shd w:val="clear" w:color="auto" w:fill="auto"/>
          </w:tcPr>
          <w:p w14:paraId="3014DD4C" w14:textId="6225FF8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406C38DC" w14:textId="47E3A52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B7A7212" w14:textId="3D72413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376DEA1" w14:textId="0C858C5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3DE50209" w14:textId="22F85BA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5 years</w:t>
            </w:r>
          </w:p>
        </w:tc>
      </w:tr>
      <w:tr w:rsidR="003551CB" w:rsidRPr="00B65302" w14:paraId="094C1099" w14:textId="77777777" w:rsidTr="006D0AF7">
        <w:tc>
          <w:tcPr>
            <w:tcW w:w="920" w:type="dxa"/>
            <w:shd w:val="clear" w:color="auto" w:fill="auto"/>
          </w:tcPr>
          <w:p w14:paraId="3444FAA5" w14:textId="0717582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1202" w:type="dxa"/>
            <w:shd w:val="clear" w:color="auto" w:fill="auto"/>
          </w:tcPr>
          <w:p w14:paraId="69982254" w14:textId="66C8F94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0C80945B" w14:textId="7A65860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C69D85F" w14:textId="2B6D486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39E5E8C" w14:textId="7CAC9E1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5506C00" w14:textId="2CE0BC7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4 years</w:t>
            </w:r>
          </w:p>
        </w:tc>
      </w:tr>
      <w:tr w:rsidR="003551CB" w:rsidRPr="00B65302" w14:paraId="2310B29C" w14:textId="77777777" w:rsidTr="006D0AF7">
        <w:tc>
          <w:tcPr>
            <w:tcW w:w="920" w:type="dxa"/>
            <w:shd w:val="clear" w:color="auto" w:fill="auto"/>
          </w:tcPr>
          <w:p w14:paraId="462573D4" w14:textId="0174B0E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1202" w:type="dxa"/>
            <w:shd w:val="clear" w:color="auto" w:fill="auto"/>
          </w:tcPr>
          <w:p w14:paraId="69C35E0B" w14:textId="471099D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IM</w:t>
            </w:r>
          </w:p>
        </w:tc>
        <w:tc>
          <w:tcPr>
            <w:tcW w:w="1275" w:type="dxa"/>
            <w:vAlign w:val="bottom"/>
          </w:tcPr>
          <w:p w14:paraId="09272EFE" w14:textId="7C590D8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6FBAF48" w14:textId="22884C6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0800420" w14:textId="5175440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R-grader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5D97957" w14:textId="44AB97F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20 years</w:t>
            </w:r>
          </w:p>
        </w:tc>
      </w:tr>
      <w:tr w:rsidR="003551CB" w:rsidRPr="00B65302" w14:paraId="6B064F6D" w14:textId="77777777" w:rsidTr="006D0AF7">
        <w:tc>
          <w:tcPr>
            <w:tcW w:w="920" w:type="dxa"/>
            <w:shd w:val="clear" w:color="auto" w:fill="auto"/>
          </w:tcPr>
          <w:p w14:paraId="52A0C065" w14:textId="0152633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it-IT"/>
              </w:rPr>
              <w:t>31</w:t>
            </w:r>
          </w:p>
        </w:tc>
        <w:tc>
          <w:tcPr>
            <w:tcW w:w="1202" w:type="dxa"/>
            <w:shd w:val="clear" w:color="auto" w:fill="auto"/>
          </w:tcPr>
          <w:p w14:paraId="08424BAA" w14:textId="4DCABF1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7650B4E2" w14:textId="1ABEEE6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25D6E2E" w14:textId="3342D06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58C81C" w14:textId="522ACE2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7C01C598" w14:textId="05F1E46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4 years</w:t>
            </w:r>
          </w:p>
        </w:tc>
      </w:tr>
      <w:tr w:rsidR="003551CB" w:rsidRPr="00B65302" w14:paraId="35E90737" w14:textId="77777777" w:rsidTr="006D0AF7">
        <w:tc>
          <w:tcPr>
            <w:tcW w:w="920" w:type="dxa"/>
            <w:shd w:val="clear" w:color="auto" w:fill="auto"/>
          </w:tcPr>
          <w:p w14:paraId="6C22087F" w14:textId="54C006F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it-IT"/>
              </w:rPr>
              <w:t>32</w:t>
            </w:r>
          </w:p>
        </w:tc>
        <w:tc>
          <w:tcPr>
            <w:tcW w:w="1202" w:type="dxa"/>
            <w:shd w:val="clear" w:color="auto" w:fill="auto"/>
          </w:tcPr>
          <w:p w14:paraId="0C641F0C" w14:textId="7610990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3318A154" w14:textId="4F3406D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807D544" w14:textId="6059DC5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F8D7D99" w14:textId="25C4DAE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and R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70ACF2BC" w14:textId="2BD41F0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8 years</w:t>
            </w:r>
          </w:p>
        </w:tc>
      </w:tr>
      <w:tr w:rsidR="003551CB" w:rsidRPr="00B65302" w14:paraId="56452CA0" w14:textId="77777777" w:rsidTr="006D0AF7">
        <w:tc>
          <w:tcPr>
            <w:tcW w:w="920" w:type="dxa"/>
            <w:shd w:val="clear" w:color="auto" w:fill="auto"/>
          </w:tcPr>
          <w:p w14:paraId="47C698A1" w14:textId="4B2FED6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33</w:t>
            </w:r>
          </w:p>
        </w:tc>
        <w:tc>
          <w:tcPr>
            <w:tcW w:w="1202" w:type="dxa"/>
            <w:shd w:val="clear" w:color="auto" w:fill="auto"/>
          </w:tcPr>
          <w:p w14:paraId="255503B1" w14:textId="75CCC2E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26C9A69F" w14:textId="0C0F720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97B654E" w14:textId="1A4DC6E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DEA5088" w14:textId="20C4367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8DA358D" w14:textId="03B83B8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2 years</w:t>
            </w:r>
          </w:p>
        </w:tc>
      </w:tr>
      <w:tr w:rsidR="003551CB" w:rsidRPr="00B65302" w14:paraId="1E901639" w14:textId="77777777" w:rsidTr="006D0AF7">
        <w:tc>
          <w:tcPr>
            <w:tcW w:w="920" w:type="dxa"/>
            <w:shd w:val="clear" w:color="auto" w:fill="auto"/>
          </w:tcPr>
          <w:p w14:paraId="3632574D" w14:textId="1545C06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34</w:t>
            </w:r>
          </w:p>
        </w:tc>
        <w:tc>
          <w:tcPr>
            <w:tcW w:w="1202" w:type="dxa"/>
            <w:shd w:val="clear" w:color="auto" w:fill="auto"/>
          </w:tcPr>
          <w:p w14:paraId="444BF466" w14:textId="4B5D9B2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11BC3188" w14:textId="79CD8A6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0EBB536" w14:textId="71B8B6E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D93AF62" w14:textId="3FD5D92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05BC297B" w14:textId="4DD12D1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2 years</w:t>
            </w:r>
          </w:p>
        </w:tc>
      </w:tr>
      <w:tr w:rsidR="003551CB" w:rsidRPr="00B65302" w14:paraId="354CEA4C" w14:textId="77777777" w:rsidTr="006D0AF7">
        <w:tc>
          <w:tcPr>
            <w:tcW w:w="920" w:type="dxa"/>
            <w:shd w:val="clear" w:color="auto" w:fill="auto"/>
          </w:tcPr>
          <w:p w14:paraId="18B14793" w14:textId="367B6F5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35</w:t>
            </w:r>
          </w:p>
        </w:tc>
        <w:tc>
          <w:tcPr>
            <w:tcW w:w="1202" w:type="dxa"/>
            <w:shd w:val="clear" w:color="auto" w:fill="auto"/>
          </w:tcPr>
          <w:p w14:paraId="64139516" w14:textId="611586B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4E75E61B" w14:textId="31EA1AFC" w:rsidR="003551CB" w:rsidRPr="00B65302" w:rsidRDefault="00013E4D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</w:t>
            </w:r>
            <w:r w:rsidR="003551CB"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E4B6028" w14:textId="27F92D8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CB4BF58" w14:textId="4DF1857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0D1D3A29" w14:textId="6CBAE2C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2 years</w:t>
            </w:r>
          </w:p>
        </w:tc>
      </w:tr>
      <w:tr w:rsidR="003551CB" w:rsidRPr="00B65302" w14:paraId="5B095B71" w14:textId="77777777" w:rsidTr="006D0AF7">
        <w:tc>
          <w:tcPr>
            <w:tcW w:w="920" w:type="dxa"/>
            <w:shd w:val="clear" w:color="auto" w:fill="auto"/>
          </w:tcPr>
          <w:p w14:paraId="62C53050" w14:textId="6048A16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36</w:t>
            </w:r>
          </w:p>
        </w:tc>
        <w:tc>
          <w:tcPr>
            <w:tcW w:w="1202" w:type="dxa"/>
            <w:shd w:val="clear" w:color="auto" w:fill="auto"/>
          </w:tcPr>
          <w:p w14:paraId="41DB4A93" w14:textId="11DE4E7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IM</w:t>
            </w:r>
          </w:p>
        </w:tc>
        <w:tc>
          <w:tcPr>
            <w:tcW w:w="1275" w:type="dxa"/>
            <w:vAlign w:val="bottom"/>
          </w:tcPr>
          <w:p w14:paraId="30E8C183" w14:textId="4599795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4C8B741" w14:textId="7496CA2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32B07E2" w14:textId="7AA0AC0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4DA700C" w14:textId="5899F06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4 years</w:t>
            </w:r>
          </w:p>
        </w:tc>
      </w:tr>
      <w:tr w:rsidR="003551CB" w:rsidRPr="00B65302" w14:paraId="39F16E0A" w14:textId="77777777" w:rsidTr="006D0AF7">
        <w:tc>
          <w:tcPr>
            <w:tcW w:w="920" w:type="dxa"/>
            <w:shd w:val="clear" w:color="auto" w:fill="auto"/>
          </w:tcPr>
          <w:p w14:paraId="1105EB26" w14:textId="586D956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1202" w:type="dxa"/>
            <w:shd w:val="clear" w:color="auto" w:fill="auto"/>
          </w:tcPr>
          <w:p w14:paraId="2B1AD644" w14:textId="553420A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04DB8077" w14:textId="3F17FF6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F9AB0CA" w14:textId="36356F9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C7D172A" w14:textId="0588144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5EE81AB" w14:textId="24A9C8F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8 years</w:t>
            </w:r>
          </w:p>
        </w:tc>
      </w:tr>
      <w:tr w:rsidR="003551CB" w:rsidRPr="00B65302" w14:paraId="391DE61F" w14:textId="77777777" w:rsidTr="006D0AF7">
        <w:tc>
          <w:tcPr>
            <w:tcW w:w="920" w:type="dxa"/>
            <w:shd w:val="clear" w:color="auto" w:fill="auto"/>
          </w:tcPr>
          <w:p w14:paraId="7E174534" w14:textId="2E9BE2D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1202" w:type="dxa"/>
            <w:shd w:val="clear" w:color="auto" w:fill="auto"/>
          </w:tcPr>
          <w:p w14:paraId="5DC6D858" w14:textId="4BD4863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59866D99" w14:textId="507F392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0669CEF" w14:textId="21C5BFC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B9F450E" w14:textId="2CEB472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82907D2" w14:textId="208E674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9 years</w:t>
            </w:r>
          </w:p>
        </w:tc>
      </w:tr>
      <w:tr w:rsidR="003551CB" w:rsidRPr="00B65302" w14:paraId="63478300" w14:textId="77777777" w:rsidTr="006D0AF7">
        <w:tc>
          <w:tcPr>
            <w:tcW w:w="920" w:type="dxa"/>
            <w:shd w:val="clear" w:color="auto" w:fill="auto"/>
          </w:tcPr>
          <w:p w14:paraId="4B11FD24" w14:textId="4C5923A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39</w:t>
            </w:r>
          </w:p>
        </w:tc>
        <w:tc>
          <w:tcPr>
            <w:tcW w:w="1202" w:type="dxa"/>
            <w:shd w:val="clear" w:color="auto" w:fill="auto"/>
          </w:tcPr>
          <w:p w14:paraId="0C292BAB" w14:textId="332EFCD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26FAAF3F" w14:textId="59166B8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27CED94" w14:textId="29A6921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DB311EC" w14:textId="7FC1720B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49C34554" w14:textId="121C91D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10 years</w:t>
            </w:r>
          </w:p>
        </w:tc>
      </w:tr>
      <w:tr w:rsidR="003551CB" w:rsidRPr="00B65302" w14:paraId="42F81D88" w14:textId="77777777" w:rsidTr="006D0AF7">
        <w:tc>
          <w:tcPr>
            <w:tcW w:w="920" w:type="dxa"/>
            <w:shd w:val="clear" w:color="auto" w:fill="auto"/>
          </w:tcPr>
          <w:p w14:paraId="49798EE3" w14:textId="6A9BDF2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40</w:t>
            </w:r>
          </w:p>
        </w:tc>
        <w:tc>
          <w:tcPr>
            <w:tcW w:w="1202" w:type="dxa"/>
            <w:shd w:val="clear" w:color="auto" w:fill="auto"/>
          </w:tcPr>
          <w:p w14:paraId="576B65EB" w14:textId="2CA6E22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7EC2CB91" w14:textId="3B40FAD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E31BED6" w14:textId="7498C7D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573091B" w14:textId="41BAEE9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09314A32" w14:textId="6D14B64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20 years</w:t>
            </w:r>
          </w:p>
        </w:tc>
      </w:tr>
      <w:tr w:rsidR="003551CB" w:rsidRPr="00B65302" w14:paraId="20E947A7" w14:textId="77777777" w:rsidTr="006D0AF7">
        <w:tc>
          <w:tcPr>
            <w:tcW w:w="920" w:type="dxa"/>
            <w:shd w:val="clear" w:color="auto" w:fill="auto"/>
          </w:tcPr>
          <w:p w14:paraId="4391BB2E" w14:textId="4977E63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1202" w:type="dxa"/>
            <w:shd w:val="clear" w:color="auto" w:fill="auto"/>
          </w:tcPr>
          <w:p w14:paraId="48C6A635" w14:textId="193DE8E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6C6BE523" w14:textId="3B5FE99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7E31892" w14:textId="6D0EE1C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E32604C" w14:textId="3750CFA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DA5137B" w14:textId="4EA1D0A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3 years</w:t>
            </w:r>
          </w:p>
        </w:tc>
      </w:tr>
      <w:tr w:rsidR="003551CB" w:rsidRPr="00B65302" w14:paraId="21ED3E12" w14:textId="77777777" w:rsidTr="006D0AF7">
        <w:tc>
          <w:tcPr>
            <w:tcW w:w="920" w:type="dxa"/>
            <w:shd w:val="clear" w:color="auto" w:fill="auto"/>
          </w:tcPr>
          <w:p w14:paraId="306E8FB6" w14:textId="6C0E8E5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1202" w:type="dxa"/>
            <w:shd w:val="clear" w:color="auto" w:fill="auto"/>
          </w:tcPr>
          <w:p w14:paraId="1C8BFBE1" w14:textId="771CA26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IM</w:t>
            </w:r>
          </w:p>
        </w:tc>
        <w:tc>
          <w:tcPr>
            <w:tcW w:w="1275" w:type="dxa"/>
            <w:vAlign w:val="bottom"/>
          </w:tcPr>
          <w:p w14:paraId="44B636C7" w14:textId="747C3BD0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14ABA82" w14:textId="4A10BAF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AE1E9E9" w14:textId="11D224B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77D783EE" w14:textId="30CF8C0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5 years</w:t>
            </w:r>
          </w:p>
        </w:tc>
      </w:tr>
      <w:tr w:rsidR="003551CB" w:rsidRPr="00B65302" w14:paraId="0B2CCD58" w14:textId="77777777" w:rsidTr="006D0AF7">
        <w:tc>
          <w:tcPr>
            <w:tcW w:w="920" w:type="dxa"/>
            <w:shd w:val="clear" w:color="auto" w:fill="auto"/>
          </w:tcPr>
          <w:p w14:paraId="2572EEB7" w14:textId="05F696B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43</w:t>
            </w:r>
          </w:p>
        </w:tc>
        <w:tc>
          <w:tcPr>
            <w:tcW w:w="1202" w:type="dxa"/>
            <w:shd w:val="clear" w:color="auto" w:fill="auto"/>
          </w:tcPr>
          <w:p w14:paraId="453CA278" w14:textId="1244824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121D0220" w14:textId="45D7686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231B414" w14:textId="489C5F7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7D63EFB" w14:textId="2792F56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R-grader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413AE33F" w14:textId="253C138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9 years</w:t>
            </w:r>
          </w:p>
        </w:tc>
      </w:tr>
      <w:tr w:rsidR="003551CB" w:rsidRPr="00B65302" w14:paraId="03CB6B5B" w14:textId="77777777" w:rsidTr="006D0AF7">
        <w:tc>
          <w:tcPr>
            <w:tcW w:w="920" w:type="dxa"/>
            <w:shd w:val="clear" w:color="auto" w:fill="auto"/>
          </w:tcPr>
          <w:p w14:paraId="50CE5A32" w14:textId="13E0A45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44</w:t>
            </w:r>
          </w:p>
        </w:tc>
        <w:tc>
          <w:tcPr>
            <w:tcW w:w="1202" w:type="dxa"/>
            <w:shd w:val="clear" w:color="auto" w:fill="auto"/>
          </w:tcPr>
          <w:p w14:paraId="176716F8" w14:textId="6946B88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1275" w:type="dxa"/>
            <w:vAlign w:val="bottom"/>
          </w:tcPr>
          <w:p w14:paraId="2A866C1E" w14:textId="4BDD12E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8E8E3A9" w14:textId="6CD04B1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972B3BE" w14:textId="7A9DB93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506668B3" w14:textId="0CC60F3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3 years</w:t>
            </w:r>
          </w:p>
        </w:tc>
      </w:tr>
      <w:tr w:rsidR="003551CB" w:rsidRPr="00B65302" w14:paraId="69B07E4F" w14:textId="77777777" w:rsidTr="006D0AF7">
        <w:tc>
          <w:tcPr>
            <w:tcW w:w="920" w:type="dxa"/>
            <w:shd w:val="clear" w:color="auto" w:fill="auto"/>
          </w:tcPr>
          <w:p w14:paraId="2DE22ABF" w14:textId="323AFE45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  <w:tc>
          <w:tcPr>
            <w:tcW w:w="1202" w:type="dxa"/>
            <w:shd w:val="clear" w:color="auto" w:fill="auto"/>
          </w:tcPr>
          <w:p w14:paraId="588EAD10" w14:textId="592211F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38C168DA" w14:textId="0FD686A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4922A2F" w14:textId="2BBB6A1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6693214" w14:textId="4B8FF72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CB2FD69" w14:textId="25427D6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6 years</w:t>
            </w:r>
          </w:p>
        </w:tc>
      </w:tr>
      <w:tr w:rsidR="003551CB" w:rsidRPr="00B65302" w14:paraId="5A6D6D77" w14:textId="77777777" w:rsidTr="006D0AF7">
        <w:tc>
          <w:tcPr>
            <w:tcW w:w="920" w:type="dxa"/>
            <w:shd w:val="clear" w:color="auto" w:fill="auto"/>
          </w:tcPr>
          <w:p w14:paraId="32EA7C62" w14:textId="6499082F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46</w:t>
            </w:r>
          </w:p>
        </w:tc>
        <w:tc>
          <w:tcPr>
            <w:tcW w:w="1202" w:type="dxa"/>
            <w:shd w:val="clear" w:color="auto" w:fill="auto"/>
          </w:tcPr>
          <w:p w14:paraId="68B293B7" w14:textId="0B184BC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2A9FA17C" w14:textId="6D09F18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5D9C4B3" w14:textId="1CBFE14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E5BCC1D" w14:textId="52FD8A1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12B23A26" w14:textId="02D1E31D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3 years</w:t>
            </w:r>
          </w:p>
        </w:tc>
      </w:tr>
      <w:tr w:rsidR="003551CB" w:rsidRPr="00B65302" w14:paraId="4E37DA0B" w14:textId="77777777" w:rsidTr="006D0AF7">
        <w:tc>
          <w:tcPr>
            <w:tcW w:w="920" w:type="dxa"/>
            <w:shd w:val="clear" w:color="auto" w:fill="auto"/>
          </w:tcPr>
          <w:p w14:paraId="330D47C5" w14:textId="27EB3246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47</w:t>
            </w:r>
          </w:p>
        </w:tc>
        <w:tc>
          <w:tcPr>
            <w:tcW w:w="1202" w:type="dxa"/>
            <w:shd w:val="clear" w:color="auto" w:fill="auto"/>
          </w:tcPr>
          <w:p w14:paraId="1F872CBB" w14:textId="3E1F243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0EC744A9" w14:textId="7CD8C0F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FCBC572" w14:textId="7E21D338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7627323" w14:textId="7F11EC7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46E805EB" w14:textId="49028B5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4 years</w:t>
            </w:r>
          </w:p>
        </w:tc>
      </w:tr>
      <w:tr w:rsidR="003551CB" w:rsidRPr="00B65302" w14:paraId="5D4C2EAF" w14:textId="77777777" w:rsidTr="006D0AF7">
        <w:tc>
          <w:tcPr>
            <w:tcW w:w="920" w:type="dxa"/>
            <w:shd w:val="clear" w:color="auto" w:fill="auto"/>
          </w:tcPr>
          <w:p w14:paraId="4FB4B163" w14:textId="30EAFE71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48</w:t>
            </w:r>
          </w:p>
        </w:tc>
        <w:tc>
          <w:tcPr>
            <w:tcW w:w="1202" w:type="dxa"/>
            <w:shd w:val="clear" w:color="auto" w:fill="auto"/>
          </w:tcPr>
          <w:p w14:paraId="6205F130" w14:textId="4BBC806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pt-BR"/>
              </w:rPr>
              <w:t>IM</w:t>
            </w:r>
          </w:p>
        </w:tc>
        <w:tc>
          <w:tcPr>
            <w:tcW w:w="1275" w:type="dxa"/>
            <w:vAlign w:val="bottom"/>
          </w:tcPr>
          <w:p w14:paraId="0FD896B4" w14:textId="6C2356C1" w:rsidR="003551CB" w:rsidRPr="00B65302" w:rsidRDefault="00013E4D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fe</w:t>
            </w:r>
            <w:r w:rsidR="003551CB"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02B08E" w14:textId="0A65CA7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73C0391" w14:textId="3EB8DB33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74618C31" w14:textId="01A7ED6A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3 years</w:t>
            </w:r>
          </w:p>
        </w:tc>
      </w:tr>
      <w:tr w:rsidR="003551CB" w:rsidRPr="00B65302" w14:paraId="246345B1" w14:textId="77777777" w:rsidTr="006D0AF7">
        <w:tc>
          <w:tcPr>
            <w:tcW w:w="920" w:type="dxa"/>
            <w:shd w:val="clear" w:color="auto" w:fill="auto"/>
          </w:tcPr>
          <w:p w14:paraId="64B10EC0" w14:textId="23ED4D02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1202" w:type="dxa"/>
            <w:shd w:val="clear" w:color="auto" w:fill="auto"/>
          </w:tcPr>
          <w:p w14:paraId="778FD56E" w14:textId="2D1198EC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  <w:lang w:val="en-US"/>
              </w:rPr>
              <w:t>IM</w:t>
            </w:r>
          </w:p>
        </w:tc>
        <w:tc>
          <w:tcPr>
            <w:tcW w:w="1275" w:type="dxa"/>
            <w:vAlign w:val="bottom"/>
          </w:tcPr>
          <w:p w14:paraId="21A5AD63" w14:textId="54BE0CD7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3FBDC90" w14:textId="64CFD4BE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sz w:val="18"/>
                <w:szCs w:val="18"/>
              </w:rPr>
              <w:t>Brazil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049670A" w14:textId="4DB8BD04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Q grader</w:t>
            </w:r>
          </w:p>
        </w:tc>
        <w:tc>
          <w:tcPr>
            <w:tcW w:w="1933" w:type="dxa"/>
            <w:shd w:val="clear" w:color="auto" w:fill="auto"/>
            <w:vAlign w:val="bottom"/>
          </w:tcPr>
          <w:p w14:paraId="2B02C599" w14:textId="224BA219" w:rsidR="003551CB" w:rsidRPr="00B65302" w:rsidRDefault="003551CB" w:rsidP="003551CB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65302">
              <w:rPr>
                <w:rFonts w:ascii="Calibri" w:hAnsi="Calibri" w:cs="Calibri"/>
                <w:color w:val="000000"/>
                <w:sz w:val="18"/>
                <w:szCs w:val="18"/>
              </w:rPr>
              <w:t>6 years</w:t>
            </w:r>
          </w:p>
        </w:tc>
      </w:tr>
    </w:tbl>
    <w:p w14:paraId="06949939" w14:textId="77777777" w:rsidR="008A4A8E" w:rsidRDefault="008A4A8E" w:rsidP="00C96EF6">
      <w:pPr>
        <w:rPr>
          <w:rFonts w:ascii="Times New Roman" w:hAnsi="Times New Roman" w:cs="Times New Roman"/>
        </w:rPr>
      </w:pPr>
    </w:p>
    <w:p w14:paraId="26FEA7CA" w14:textId="136E161F" w:rsidR="00C96EF6" w:rsidRDefault="00C96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02596A" w14:textId="1F991A80" w:rsidR="00524ADA" w:rsidRDefault="00524ADA" w:rsidP="00524A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</w:t>
      </w:r>
      <w:r w:rsidRPr="00C96EF6">
        <w:rPr>
          <w:rFonts w:ascii="Times New Roman" w:hAnsi="Times New Roman" w:cs="Times New Roman"/>
          <w:b/>
          <w:bCs/>
        </w:rPr>
        <w:t xml:space="preserve">upplementary Table </w:t>
      </w:r>
      <w:r>
        <w:rPr>
          <w:rFonts w:ascii="Times New Roman" w:hAnsi="Times New Roman" w:cs="Times New Roman"/>
          <w:b/>
          <w:bCs/>
        </w:rPr>
        <w:t>S2</w:t>
      </w:r>
      <w:r>
        <w:rPr>
          <w:rFonts w:ascii="Times New Roman" w:hAnsi="Times New Roman" w:cs="Times New Roman"/>
        </w:rPr>
        <w:t xml:space="preserve">: Characteristics of the water for cupping in Brazil, Switzerland, and the SCA specifications (see reference [18] in the main manuscript).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985"/>
        <w:gridCol w:w="1933"/>
      </w:tblGrid>
      <w:tr w:rsidR="00524ADA" w:rsidRPr="00B65302" w14:paraId="128E8C8E" w14:textId="77777777" w:rsidTr="00487901">
        <w:tc>
          <w:tcPr>
            <w:tcW w:w="3256" w:type="dxa"/>
          </w:tcPr>
          <w:p w14:paraId="0B595EB1" w14:textId="6489DFA7" w:rsidR="00524ADA" w:rsidRPr="00B65302" w:rsidRDefault="00524ADA" w:rsidP="004879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5302">
              <w:rPr>
                <w:rFonts w:ascii="Calibri" w:hAnsi="Calibri" w:cs="Calibri"/>
                <w:b/>
                <w:bCs/>
              </w:rPr>
              <w:t>Characteristic</w:t>
            </w:r>
          </w:p>
        </w:tc>
        <w:tc>
          <w:tcPr>
            <w:tcW w:w="1842" w:type="dxa"/>
          </w:tcPr>
          <w:p w14:paraId="725D157E" w14:textId="77777777" w:rsidR="00487901" w:rsidRPr="00B65302" w:rsidRDefault="00524ADA" w:rsidP="004879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5302">
              <w:rPr>
                <w:rFonts w:ascii="Calibri" w:hAnsi="Calibri" w:cs="Calibri"/>
                <w:b/>
                <w:bCs/>
              </w:rPr>
              <w:t>Brazil</w:t>
            </w:r>
          </w:p>
          <w:p w14:paraId="7E925DAD" w14:textId="51CE4C97" w:rsidR="00524ADA" w:rsidRPr="00B65302" w:rsidRDefault="00524ADA" w:rsidP="004879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5302">
              <w:rPr>
                <w:rFonts w:ascii="Calibri" w:hAnsi="Calibri" w:cs="Calibri"/>
                <w:b/>
                <w:bCs/>
              </w:rPr>
              <w:t>(IFES)</w:t>
            </w:r>
          </w:p>
        </w:tc>
        <w:tc>
          <w:tcPr>
            <w:tcW w:w="1985" w:type="dxa"/>
          </w:tcPr>
          <w:p w14:paraId="5020AA96" w14:textId="2753A71A" w:rsidR="00524ADA" w:rsidRPr="00B65302" w:rsidRDefault="00524ADA" w:rsidP="004879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5302">
              <w:rPr>
                <w:rFonts w:ascii="Calibri" w:hAnsi="Calibri" w:cs="Calibri"/>
                <w:b/>
                <w:bCs/>
              </w:rPr>
              <w:t>Switzerland (ZHAW)</w:t>
            </w:r>
          </w:p>
        </w:tc>
        <w:tc>
          <w:tcPr>
            <w:tcW w:w="1933" w:type="dxa"/>
          </w:tcPr>
          <w:p w14:paraId="7DFA2AA1" w14:textId="77777777" w:rsidR="00B65302" w:rsidRDefault="00524ADA" w:rsidP="004879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5302">
              <w:rPr>
                <w:rFonts w:ascii="Calibri" w:hAnsi="Calibri" w:cs="Calibri"/>
                <w:b/>
                <w:bCs/>
              </w:rPr>
              <w:t>SCA</w:t>
            </w:r>
          </w:p>
          <w:p w14:paraId="103D1656" w14:textId="2F8E37A9" w:rsidR="00524ADA" w:rsidRPr="00B65302" w:rsidRDefault="00524ADA" w:rsidP="004879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5302">
              <w:rPr>
                <w:rFonts w:ascii="Calibri" w:hAnsi="Calibri" w:cs="Calibri"/>
                <w:b/>
                <w:bCs/>
              </w:rPr>
              <w:t>specifications</w:t>
            </w:r>
          </w:p>
        </w:tc>
      </w:tr>
      <w:tr w:rsidR="00524ADA" w:rsidRPr="00B65302" w14:paraId="3D8ABED8" w14:textId="77777777" w:rsidTr="00487901">
        <w:tc>
          <w:tcPr>
            <w:tcW w:w="3256" w:type="dxa"/>
          </w:tcPr>
          <w:p w14:paraId="01B2D69E" w14:textId="2677288C" w:rsidR="00524ADA" w:rsidRPr="00B65302" w:rsidRDefault="00524ADA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Chlorine</w:t>
            </w:r>
            <w:r w:rsidR="00487901" w:rsidRPr="00B65302">
              <w:rPr>
                <w:rFonts w:ascii="Calibri" w:hAnsi="Calibri" w:cs="Calibri"/>
              </w:rPr>
              <w:t xml:space="preserve"> (mg/l)</w:t>
            </w:r>
          </w:p>
        </w:tc>
        <w:tc>
          <w:tcPr>
            <w:tcW w:w="1842" w:type="dxa"/>
          </w:tcPr>
          <w:p w14:paraId="44E01343" w14:textId="7EA1D4CD" w:rsidR="00524ADA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0</w:t>
            </w:r>
          </w:p>
        </w:tc>
        <w:tc>
          <w:tcPr>
            <w:tcW w:w="1985" w:type="dxa"/>
          </w:tcPr>
          <w:p w14:paraId="634FBD18" w14:textId="216DB3FC" w:rsidR="00524ADA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0</w:t>
            </w:r>
          </w:p>
        </w:tc>
        <w:tc>
          <w:tcPr>
            <w:tcW w:w="1933" w:type="dxa"/>
          </w:tcPr>
          <w:p w14:paraId="051624B4" w14:textId="089E999A" w:rsidR="00524ADA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0</w:t>
            </w:r>
          </w:p>
        </w:tc>
      </w:tr>
      <w:tr w:rsidR="00487901" w:rsidRPr="00B65302" w14:paraId="0E8E7C0F" w14:textId="77777777" w:rsidTr="00487901">
        <w:tc>
          <w:tcPr>
            <w:tcW w:w="3256" w:type="dxa"/>
          </w:tcPr>
          <w:p w14:paraId="0EC839D1" w14:textId="6018A6AB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Calcium Hardness (ppm CaCO</w:t>
            </w:r>
            <w:r w:rsidRPr="00B65302">
              <w:rPr>
                <w:rFonts w:ascii="Calibri" w:hAnsi="Calibri" w:cs="Calibri"/>
                <w:vertAlign w:val="subscript"/>
              </w:rPr>
              <w:t>3</w:t>
            </w:r>
            <w:r w:rsidRPr="00B65302">
              <w:rPr>
                <w:rFonts w:ascii="Calibri" w:hAnsi="Calibri" w:cs="Calibri"/>
              </w:rPr>
              <w:t>)</w:t>
            </w:r>
          </w:p>
        </w:tc>
        <w:tc>
          <w:tcPr>
            <w:tcW w:w="1842" w:type="dxa"/>
          </w:tcPr>
          <w:p w14:paraId="325EB622" w14:textId="37F38748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60</w:t>
            </w:r>
          </w:p>
        </w:tc>
        <w:tc>
          <w:tcPr>
            <w:tcW w:w="1985" w:type="dxa"/>
          </w:tcPr>
          <w:p w14:paraId="767DFA75" w14:textId="34143C74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80</w:t>
            </w:r>
          </w:p>
        </w:tc>
        <w:tc>
          <w:tcPr>
            <w:tcW w:w="1933" w:type="dxa"/>
          </w:tcPr>
          <w:p w14:paraId="59FE5EFA" w14:textId="249EDDAA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50–175</w:t>
            </w:r>
          </w:p>
        </w:tc>
      </w:tr>
      <w:tr w:rsidR="00487901" w:rsidRPr="00B65302" w14:paraId="6304BCB9" w14:textId="77777777" w:rsidTr="00487901">
        <w:tc>
          <w:tcPr>
            <w:tcW w:w="3256" w:type="dxa"/>
          </w:tcPr>
          <w:p w14:paraId="0B39F9C2" w14:textId="60039F3D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pH (before boiling)</w:t>
            </w:r>
          </w:p>
        </w:tc>
        <w:tc>
          <w:tcPr>
            <w:tcW w:w="1842" w:type="dxa"/>
          </w:tcPr>
          <w:p w14:paraId="4A2F44B1" w14:textId="74F1907B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6.5</w:t>
            </w:r>
          </w:p>
        </w:tc>
        <w:tc>
          <w:tcPr>
            <w:tcW w:w="1985" w:type="dxa"/>
          </w:tcPr>
          <w:p w14:paraId="126B2381" w14:textId="0760067C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6.5</w:t>
            </w:r>
          </w:p>
        </w:tc>
        <w:tc>
          <w:tcPr>
            <w:tcW w:w="1933" w:type="dxa"/>
          </w:tcPr>
          <w:p w14:paraId="333DC03D" w14:textId="5FD4CC90" w:rsidR="00487901" w:rsidRPr="00B65302" w:rsidRDefault="00487901" w:rsidP="00487901">
            <w:pPr>
              <w:jc w:val="center"/>
              <w:rPr>
                <w:rFonts w:ascii="Calibri" w:hAnsi="Calibri" w:cs="Calibri"/>
              </w:rPr>
            </w:pPr>
            <w:r w:rsidRPr="00B65302">
              <w:rPr>
                <w:rFonts w:ascii="Calibri" w:hAnsi="Calibri" w:cs="Calibri"/>
              </w:rPr>
              <w:t>6–8</w:t>
            </w:r>
          </w:p>
        </w:tc>
      </w:tr>
    </w:tbl>
    <w:p w14:paraId="07BDC406" w14:textId="77777777" w:rsidR="00487901" w:rsidRDefault="00487901" w:rsidP="0048790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F8E843D" w14:textId="01425356" w:rsidR="00524ADA" w:rsidRPr="00524ADA" w:rsidRDefault="00524ADA" w:rsidP="00524ADA">
      <w:pPr>
        <w:rPr>
          <w:rFonts w:ascii="Times New Roman" w:hAnsi="Times New Roman" w:cs="Times New Roman"/>
          <w:sz w:val="22"/>
          <w:szCs w:val="22"/>
        </w:rPr>
      </w:pPr>
      <w:r w:rsidRPr="00524ADA">
        <w:rPr>
          <w:rFonts w:ascii="Times New Roman" w:hAnsi="Times New Roman" w:cs="Times New Roman"/>
          <w:sz w:val="22"/>
          <w:szCs w:val="22"/>
        </w:rPr>
        <w:t xml:space="preserve">IFES: Federal Institute of Espirito Santo, Venda Nova do Imigrante, Brazil; ZHAW: Zurich University of Applied Sciences, Coffee Excellence </w:t>
      </w:r>
      <w:proofErr w:type="spellStart"/>
      <w:r w:rsidRPr="00524ADA">
        <w:rPr>
          <w:rFonts w:ascii="Times New Roman" w:hAnsi="Times New Roman" w:cs="Times New Roman"/>
          <w:sz w:val="22"/>
          <w:szCs w:val="22"/>
        </w:rPr>
        <w:t>Center</w:t>
      </w:r>
      <w:proofErr w:type="spellEnd"/>
      <w:r w:rsidRPr="00524ADA">
        <w:rPr>
          <w:rFonts w:ascii="Times New Roman" w:hAnsi="Times New Roman" w:cs="Times New Roman"/>
          <w:sz w:val="22"/>
          <w:szCs w:val="22"/>
        </w:rPr>
        <w:t>, Zurich, Switzerland</w:t>
      </w:r>
      <w:r w:rsidR="00B65302">
        <w:rPr>
          <w:rFonts w:ascii="Times New Roman" w:hAnsi="Times New Roman" w:cs="Times New Roman"/>
          <w:sz w:val="22"/>
          <w:szCs w:val="22"/>
        </w:rPr>
        <w:t>.</w:t>
      </w:r>
    </w:p>
    <w:p w14:paraId="2C24918F" w14:textId="77777777" w:rsidR="00524ADA" w:rsidRDefault="00524A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7805B8" w14:textId="4506ACEB" w:rsidR="00C96EF6" w:rsidRDefault="00C96EF6" w:rsidP="00C96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D3048B" wp14:editId="2CFD415C">
            <wp:extent cx="5729605" cy="3721100"/>
            <wp:effectExtent l="0" t="0" r="4445" b="0"/>
            <wp:docPr id="1304431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56BE" w14:textId="7F58E840" w:rsidR="00C96EF6" w:rsidRPr="00C96EF6" w:rsidRDefault="00C96EF6" w:rsidP="00C96EF6">
      <w:pPr>
        <w:rPr>
          <w:rFonts w:ascii="Times New Roman" w:hAnsi="Times New Roman" w:cs="Times New Roman"/>
        </w:rPr>
      </w:pPr>
      <w:r w:rsidRPr="00C96EF6">
        <w:rPr>
          <w:rFonts w:ascii="Times New Roman" w:hAnsi="Times New Roman" w:cs="Times New Roman"/>
          <w:b/>
          <w:bCs/>
        </w:rPr>
        <w:t>Supplementary Figure S1</w:t>
      </w:r>
      <w:r>
        <w:rPr>
          <w:rFonts w:ascii="Times New Roman" w:hAnsi="Times New Roman" w:cs="Times New Roman"/>
        </w:rPr>
        <w:t xml:space="preserve">: Standard cupping protocols for the evaluation of quality of </w:t>
      </w:r>
      <w:r w:rsidRPr="00C96EF6">
        <w:rPr>
          <w:rFonts w:ascii="Times New Roman" w:hAnsi="Times New Roman" w:cs="Times New Roman"/>
          <w:i/>
          <w:iCs/>
        </w:rPr>
        <w:t>Coffea arabica</w:t>
      </w:r>
      <w:r>
        <w:rPr>
          <w:rFonts w:ascii="Times New Roman" w:hAnsi="Times New Roman" w:cs="Times New Roman"/>
        </w:rPr>
        <w:t xml:space="preserve"> (top) and </w:t>
      </w:r>
      <w:r w:rsidRPr="00C96EF6">
        <w:rPr>
          <w:rFonts w:ascii="Times New Roman" w:hAnsi="Times New Roman" w:cs="Times New Roman"/>
          <w:i/>
          <w:iCs/>
        </w:rPr>
        <w:t xml:space="preserve">Coffea </w:t>
      </w:r>
      <w:proofErr w:type="spellStart"/>
      <w:r w:rsidRPr="00C96EF6">
        <w:rPr>
          <w:rFonts w:ascii="Times New Roman" w:hAnsi="Times New Roman" w:cs="Times New Roman"/>
          <w:i/>
          <w:iCs/>
        </w:rPr>
        <w:t>canephora</w:t>
      </w:r>
      <w:proofErr w:type="spellEnd"/>
      <w:r>
        <w:rPr>
          <w:rFonts w:ascii="Times New Roman" w:hAnsi="Times New Roman" w:cs="Times New Roman"/>
        </w:rPr>
        <w:t xml:space="preserve"> (bottom).</w:t>
      </w:r>
    </w:p>
    <w:sectPr w:rsidR="00C96EF6" w:rsidRPr="00C96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F6"/>
    <w:rsid w:val="00013E4D"/>
    <w:rsid w:val="00084C2D"/>
    <w:rsid w:val="000C073E"/>
    <w:rsid w:val="00302147"/>
    <w:rsid w:val="003551CB"/>
    <w:rsid w:val="003E7466"/>
    <w:rsid w:val="00487901"/>
    <w:rsid w:val="00524ADA"/>
    <w:rsid w:val="005B3B0A"/>
    <w:rsid w:val="005D221E"/>
    <w:rsid w:val="0082317C"/>
    <w:rsid w:val="008A4A8E"/>
    <w:rsid w:val="00B65302"/>
    <w:rsid w:val="00C43970"/>
    <w:rsid w:val="00C96EF6"/>
    <w:rsid w:val="00CC0064"/>
    <w:rsid w:val="00D3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D8B07"/>
  <w15:chartTrackingRefBased/>
  <w15:docId w15:val="{747A1531-E2B1-4470-AB7D-5422532C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E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E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EF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Carvalho</dc:creator>
  <cp:keywords/>
  <dc:description/>
  <cp:lastModifiedBy>Fabiana Carvalho</cp:lastModifiedBy>
  <cp:revision>5</cp:revision>
  <dcterms:created xsi:type="dcterms:W3CDTF">2025-03-19T16:13:00Z</dcterms:created>
  <dcterms:modified xsi:type="dcterms:W3CDTF">2025-03-27T12:10:00Z</dcterms:modified>
</cp:coreProperties>
</file>