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223B340" w14:textId="77777777" w:rsidR="00C04C17" w:rsidRPr="00F82A44" w:rsidRDefault="00C04C17" w:rsidP="00C04C17">
      <w:pPr>
        <w:spacing w:line="240" w:lineRule="auto"/>
        <w:rPr>
          <w:rFonts w:asciiTheme="majorBidi" w:hAnsiTheme="majorBidi" w:cstheme="majorBidi"/>
          <w:b/>
          <w:bCs/>
          <w:sz w:val="24"/>
          <w:szCs w:val="24"/>
        </w:rPr>
      </w:pPr>
      <w:r w:rsidRPr="00F82A44">
        <w:rPr>
          <w:rFonts w:asciiTheme="majorBidi" w:hAnsiTheme="majorBidi" w:cstheme="majorBidi"/>
          <w:b/>
          <w:bCs/>
          <w:sz w:val="24"/>
          <w:szCs w:val="24"/>
        </w:rPr>
        <w:t>Supplementary file</w:t>
      </w:r>
    </w:p>
    <w:p w14:paraId="3EA06D4D" w14:textId="77777777" w:rsidR="00C04C17" w:rsidRPr="00EC077F" w:rsidRDefault="00C04C17" w:rsidP="00C04C17">
      <w:pPr>
        <w:spacing w:line="240" w:lineRule="auto"/>
        <w:rPr>
          <w:rFonts w:asciiTheme="majorBidi" w:hAnsiTheme="majorBidi" w:cstheme="majorBidi"/>
          <w:b/>
          <w:bCs/>
          <w:sz w:val="16"/>
          <w:szCs w:val="16"/>
        </w:rPr>
      </w:pPr>
    </w:p>
    <w:p w14:paraId="2B8DEEA7" w14:textId="77777777" w:rsidR="00C04C17" w:rsidRPr="00A7497C" w:rsidRDefault="00C04C17" w:rsidP="00C04C17">
      <w:pPr>
        <w:pStyle w:val="Caption"/>
        <w:keepNext/>
        <w:rPr>
          <w:rFonts w:asciiTheme="majorBidi" w:hAnsiTheme="majorBidi" w:cstheme="majorBidi"/>
          <w:i w:val="0"/>
          <w:iCs w:val="0"/>
          <w:color w:val="auto"/>
          <w:sz w:val="22"/>
          <w:szCs w:val="22"/>
        </w:rPr>
      </w:pPr>
      <w:r w:rsidRPr="00A7497C">
        <w:rPr>
          <w:rFonts w:asciiTheme="majorBidi" w:hAnsiTheme="majorBidi" w:cstheme="majorBidi"/>
          <w:b/>
          <w:bCs/>
          <w:i w:val="0"/>
          <w:iCs w:val="0"/>
          <w:color w:val="auto"/>
          <w:sz w:val="22"/>
          <w:szCs w:val="22"/>
        </w:rPr>
        <w:t xml:space="preserve">Supplementary Table </w:t>
      </w:r>
      <w:r w:rsidRPr="00A7497C">
        <w:rPr>
          <w:rFonts w:asciiTheme="majorBidi" w:hAnsiTheme="majorBidi" w:cstheme="majorBidi"/>
          <w:b/>
          <w:bCs/>
          <w:i w:val="0"/>
          <w:iCs w:val="0"/>
          <w:color w:val="auto"/>
          <w:sz w:val="22"/>
          <w:szCs w:val="22"/>
        </w:rPr>
        <w:fldChar w:fldCharType="begin"/>
      </w:r>
      <w:r w:rsidRPr="00A7497C">
        <w:rPr>
          <w:rFonts w:asciiTheme="majorBidi" w:hAnsiTheme="majorBidi" w:cstheme="majorBidi"/>
          <w:b/>
          <w:bCs/>
          <w:i w:val="0"/>
          <w:iCs w:val="0"/>
          <w:color w:val="auto"/>
          <w:sz w:val="22"/>
          <w:szCs w:val="22"/>
        </w:rPr>
        <w:instrText xml:space="preserve"> SEQ Table \* ARABIC </w:instrText>
      </w:r>
      <w:r w:rsidRPr="00A7497C">
        <w:rPr>
          <w:rFonts w:asciiTheme="majorBidi" w:hAnsiTheme="majorBidi" w:cstheme="majorBidi"/>
          <w:b/>
          <w:bCs/>
          <w:i w:val="0"/>
          <w:iCs w:val="0"/>
          <w:color w:val="auto"/>
          <w:sz w:val="22"/>
          <w:szCs w:val="22"/>
        </w:rPr>
        <w:fldChar w:fldCharType="separate"/>
      </w:r>
      <w:r w:rsidRPr="00A7497C">
        <w:rPr>
          <w:rFonts w:asciiTheme="majorBidi" w:hAnsiTheme="majorBidi" w:cstheme="majorBidi"/>
          <w:b/>
          <w:bCs/>
          <w:i w:val="0"/>
          <w:iCs w:val="0"/>
          <w:noProof/>
          <w:color w:val="auto"/>
          <w:sz w:val="22"/>
          <w:szCs w:val="22"/>
        </w:rPr>
        <w:t>1</w:t>
      </w:r>
      <w:r w:rsidRPr="00A7497C">
        <w:rPr>
          <w:rFonts w:asciiTheme="majorBidi" w:hAnsiTheme="majorBidi" w:cstheme="majorBidi"/>
          <w:b/>
          <w:bCs/>
          <w:i w:val="0"/>
          <w:iCs w:val="0"/>
          <w:color w:val="auto"/>
          <w:sz w:val="22"/>
          <w:szCs w:val="22"/>
        </w:rPr>
        <w:fldChar w:fldCharType="end"/>
      </w:r>
      <w:r w:rsidRPr="00A7497C">
        <w:rPr>
          <w:rFonts w:asciiTheme="majorBidi" w:hAnsiTheme="majorBidi" w:cstheme="majorBidi"/>
          <w:b/>
          <w:bCs/>
          <w:i w:val="0"/>
          <w:iCs w:val="0"/>
          <w:color w:val="auto"/>
          <w:sz w:val="22"/>
          <w:szCs w:val="22"/>
        </w:rPr>
        <w:t>.</w:t>
      </w:r>
      <w:r w:rsidRPr="00A7497C">
        <w:rPr>
          <w:rFonts w:asciiTheme="majorBidi" w:hAnsiTheme="majorBidi" w:cstheme="majorBidi"/>
          <w:i w:val="0"/>
          <w:iCs w:val="0"/>
          <w:color w:val="auto"/>
          <w:sz w:val="22"/>
          <w:szCs w:val="22"/>
        </w:rPr>
        <w:t xml:space="preserve"> The scoring system for various nutritional variables ranged from 0 to 1, based on participants’ responses to dietary questions.</w:t>
      </w:r>
    </w:p>
    <w:tbl>
      <w:tblPr>
        <w:tblStyle w:val="TableGrid"/>
        <w:tblW w:w="0" w:type="auto"/>
        <w:tblLook w:val="04A0" w:firstRow="1" w:lastRow="0" w:firstColumn="1" w:lastColumn="0" w:noHBand="0" w:noVBand="1"/>
      </w:tblPr>
      <w:tblGrid>
        <w:gridCol w:w="3116"/>
        <w:gridCol w:w="3117"/>
        <w:gridCol w:w="3117"/>
      </w:tblGrid>
      <w:tr w:rsidR="00C04C17" w:rsidRPr="00C04C17" w14:paraId="6D3863C5" w14:textId="77777777" w:rsidTr="004C70B4">
        <w:tc>
          <w:tcPr>
            <w:tcW w:w="3116" w:type="dxa"/>
          </w:tcPr>
          <w:p w14:paraId="7F0941AC" w14:textId="77777777" w:rsidR="00C04C17" w:rsidRPr="00C04C17" w:rsidRDefault="00C04C17" w:rsidP="004C70B4">
            <w:pPr>
              <w:rPr>
                <w:rFonts w:asciiTheme="majorBidi" w:hAnsiTheme="majorBidi" w:cstheme="majorBidi"/>
              </w:rPr>
            </w:pPr>
            <w:r w:rsidRPr="00C04C17">
              <w:rPr>
                <w:rFonts w:asciiTheme="majorBidi" w:hAnsiTheme="majorBidi" w:cstheme="majorBidi"/>
              </w:rPr>
              <w:t>Variable</w:t>
            </w:r>
          </w:p>
        </w:tc>
        <w:tc>
          <w:tcPr>
            <w:tcW w:w="3117" w:type="dxa"/>
          </w:tcPr>
          <w:p w14:paraId="21296EDA" w14:textId="77777777" w:rsidR="00C04C17" w:rsidRPr="00C04C17" w:rsidRDefault="00C04C17" w:rsidP="004C70B4">
            <w:pPr>
              <w:rPr>
                <w:rFonts w:asciiTheme="majorBidi" w:hAnsiTheme="majorBidi" w:cstheme="majorBidi"/>
              </w:rPr>
            </w:pPr>
            <w:r w:rsidRPr="00C04C17">
              <w:rPr>
                <w:rFonts w:asciiTheme="majorBidi" w:hAnsiTheme="majorBidi" w:cstheme="majorBidi"/>
              </w:rPr>
              <w:t>Categories</w:t>
            </w:r>
          </w:p>
        </w:tc>
        <w:tc>
          <w:tcPr>
            <w:tcW w:w="3117" w:type="dxa"/>
          </w:tcPr>
          <w:p w14:paraId="4D8E7557" w14:textId="77777777" w:rsidR="00C04C17" w:rsidRPr="00C04C17" w:rsidRDefault="00C04C17" w:rsidP="004C70B4">
            <w:pPr>
              <w:rPr>
                <w:rFonts w:asciiTheme="majorBidi" w:hAnsiTheme="majorBidi" w:cstheme="majorBidi"/>
              </w:rPr>
            </w:pPr>
            <w:r w:rsidRPr="00C04C17">
              <w:rPr>
                <w:rFonts w:asciiTheme="majorBidi" w:hAnsiTheme="majorBidi" w:cstheme="majorBidi"/>
              </w:rPr>
              <w:t>Score</w:t>
            </w:r>
          </w:p>
        </w:tc>
      </w:tr>
      <w:tr w:rsidR="00C04C17" w:rsidRPr="00C04C17" w14:paraId="25A70557" w14:textId="77777777" w:rsidTr="004C70B4">
        <w:tc>
          <w:tcPr>
            <w:tcW w:w="3116" w:type="dxa"/>
            <w:vMerge w:val="restart"/>
          </w:tcPr>
          <w:p w14:paraId="27585C40" w14:textId="77777777" w:rsidR="00C04C17" w:rsidRPr="00C04C17" w:rsidRDefault="00C04C17" w:rsidP="004C70B4">
            <w:pPr>
              <w:rPr>
                <w:rFonts w:asciiTheme="majorBidi" w:hAnsiTheme="majorBidi" w:cstheme="majorBidi"/>
              </w:rPr>
            </w:pPr>
            <w:r w:rsidRPr="00C04C17">
              <w:rPr>
                <w:rFonts w:asciiTheme="majorBidi" w:hAnsiTheme="majorBidi" w:cstheme="majorBidi"/>
              </w:rPr>
              <w:t>Mean daily fruit servings*</w:t>
            </w:r>
          </w:p>
        </w:tc>
        <w:tc>
          <w:tcPr>
            <w:tcW w:w="3117" w:type="dxa"/>
          </w:tcPr>
          <w:p w14:paraId="03D7DB72" w14:textId="77777777" w:rsidR="00C04C17" w:rsidRPr="00C04C17" w:rsidRDefault="00C04C17" w:rsidP="004C70B4">
            <w:pPr>
              <w:rPr>
                <w:rFonts w:asciiTheme="majorBidi" w:hAnsiTheme="majorBidi" w:cstheme="majorBidi"/>
              </w:rPr>
            </w:pPr>
            <w:r w:rsidRPr="00C04C17">
              <w:rPr>
                <w:rFonts w:asciiTheme="majorBidi" w:hAnsiTheme="majorBidi" w:cstheme="majorBidi"/>
              </w:rPr>
              <w:t>≥4 servings</w:t>
            </w:r>
            <w:r w:rsidRPr="00C04C17">
              <w:rPr>
                <w:rFonts w:asciiTheme="majorBidi" w:hAnsiTheme="majorBidi" w:cstheme="majorBidi"/>
              </w:rPr>
              <w:tab/>
            </w:r>
          </w:p>
        </w:tc>
        <w:tc>
          <w:tcPr>
            <w:tcW w:w="3117" w:type="dxa"/>
          </w:tcPr>
          <w:p w14:paraId="0B0A4FE0" w14:textId="77777777" w:rsidR="00C04C17" w:rsidRPr="00C04C17" w:rsidRDefault="00C04C17" w:rsidP="004C70B4">
            <w:pPr>
              <w:rPr>
                <w:rFonts w:asciiTheme="majorBidi" w:hAnsiTheme="majorBidi" w:cstheme="majorBidi"/>
              </w:rPr>
            </w:pPr>
            <w:r w:rsidRPr="00C04C17">
              <w:rPr>
                <w:rFonts w:asciiTheme="majorBidi" w:hAnsiTheme="majorBidi" w:cstheme="majorBidi"/>
              </w:rPr>
              <w:t>1</w:t>
            </w:r>
          </w:p>
        </w:tc>
      </w:tr>
      <w:tr w:rsidR="00C04C17" w:rsidRPr="00C04C17" w14:paraId="0CB4CC19" w14:textId="77777777" w:rsidTr="004C70B4">
        <w:tc>
          <w:tcPr>
            <w:tcW w:w="3116" w:type="dxa"/>
            <w:vMerge/>
          </w:tcPr>
          <w:p w14:paraId="1384A097" w14:textId="77777777" w:rsidR="00C04C17" w:rsidRPr="00C04C17" w:rsidRDefault="00C04C17" w:rsidP="004C70B4">
            <w:pPr>
              <w:rPr>
                <w:rFonts w:asciiTheme="majorBidi" w:hAnsiTheme="majorBidi" w:cstheme="majorBidi"/>
              </w:rPr>
            </w:pPr>
          </w:p>
        </w:tc>
        <w:tc>
          <w:tcPr>
            <w:tcW w:w="3117" w:type="dxa"/>
          </w:tcPr>
          <w:p w14:paraId="62118D5B" w14:textId="77777777" w:rsidR="00C04C17" w:rsidRPr="00C04C17" w:rsidRDefault="00C04C17" w:rsidP="004C70B4">
            <w:pPr>
              <w:rPr>
                <w:rFonts w:asciiTheme="majorBidi" w:hAnsiTheme="majorBidi" w:cstheme="majorBidi"/>
              </w:rPr>
            </w:pPr>
            <w:r w:rsidRPr="00C04C17">
              <w:rPr>
                <w:rFonts w:asciiTheme="majorBidi" w:hAnsiTheme="majorBidi" w:cstheme="majorBidi"/>
              </w:rPr>
              <w:t>3 ≤ and &lt; 4 servings</w:t>
            </w:r>
          </w:p>
        </w:tc>
        <w:tc>
          <w:tcPr>
            <w:tcW w:w="3117" w:type="dxa"/>
          </w:tcPr>
          <w:p w14:paraId="5668C75B" w14:textId="77777777" w:rsidR="00C04C17" w:rsidRPr="00C04C17" w:rsidRDefault="00C04C17" w:rsidP="004C70B4">
            <w:pPr>
              <w:rPr>
                <w:rFonts w:asciiTheme="majorBidi" w:hAnsiTheme="majorBidi" w:cstheme="majorBidi"/>
              </w:rPr>
            </w:pPr>
            <w:r w:rsidRPr="00C04C17">
              <w:rPr>
                <w:rFonts w:asciiTheme="majorBidi" w:hAnsiTheme="majorBidi" w:cstheme="majorBidi"/>
              </w:rPr>
              <w:t>0.75</w:t>
            </w:r>
          </w:p>
        </w:tc>
      </w:tr>
      <w:tr w:rsidR="00C04C17" w:rsidRPr="00C04C17" w14:paraId="2F482823" w14:textId="77777777" w:rsidTr="004C70B4">
        <w:tc>
          <w:tcPr>
            <w:tcW w:w="3116" w:type="dxa"/>
            <w:vMerge/>
          </w:tcPr>
          <w:p w14:paraId="0F068CFD" w14:textId="77777777" w:rsidR="00C04C17" w:rsidRPr="00C04C17" w:rsidRDefault="00C04C17" w:rsidP="004C70B4">
            <w:pPr>
              <w:rPr>
                <w:rFonts w:asciiTheme="majorBidi" w:hAnsiTheme="majorBidi" w:cstheme="majorBidi"/>
              </w:rPr>
            </w:pPr>
          </w:p>
        </w:tc>
        <w:tc>
          <w:tcPr>
            <w:tcW w:w="3117" w:type="dxa"/>
          </w:tcPr>
          <w:p w14:paraId="095B7857" w14:textId="77777777" w:rsidR="00C04C17" w:rsidRPr="00C04C17" w:rsidRDefault="00C04C17" w:rsidP="004C70B4">
            <w:pPr>
              <w:rPr>
                <w:rFonts w:asciiTheme="majorBidi" w:hAnsiTheme="majorBidi" w:cstheme="majorBidi"/>
              </w:rPr>
            </w:pPr>
            <w:r w:rsidRPr="00C04C17">
              <w:rPr>
                <w:rFonts w:asciiTheme="majorBidi" w:hAnsiTheme="majorBidi" w:cstheme="majorBidi"/>
              </w:rPr>
              <w:t>2 ≤ and &lt; 3 servings</w:t>
            </w:r>
          </w:p>
        </w:tc>
        <w:tc>
          <w:tcPr>
            <w:tcW w:w="3117" w:type="dxa"/>
          </w:tcPr>
          <w:p w14:paraId="15245E73" w14:textId="77777777" w:rsidR="00C04C17" w:rsidRPr="00C04C17" w:rsidRDefault="00C04C17" w:rsidP="004C70B4">
            <w:pPr>
              <w:rPr>
                <w:rFonts w:asciiTheme="majorBidi" w:hAnsiTheme="majorBidi" w:cstheme="majorBidi"/>
              </w:rPr>
            </w:pPr>
            <w:r w:rsidRPr="00C04C17">
              <w:rPr>
                <w:rFonts w:asciiTheme="majorBidi" w:hAnsiTheme="majorBidi" w:cstheme="majorBidi"/>
              </w:rPr>
              <w:t>0.5</w:t>
            </w:r>
          </w:p>
        </w:tc>
      </w:tr>
      <w:tr w:rsidR="00C04C17" w:rsidRPr="00C04C17" w14:paraId="21B1B0A0" w14:textId="77777777" w:rsidTr="004C70B4">
        <w:tc>
          <w:tcPr>
            <w:tcW w:w="3116" w:type="dxa"/>
            <w:vMerge/>
          </w:tcPr>
          <w:p w14:paraId="7E388FB1" w14:textId="77777777" w:rsidR="00C04C17" w:rsidRPr="00C04C17" w:rsidRDefault="00C04C17" w:rsidP="004C70B4">
            <w:pPr>
              <w:rPr>
                <w:rFonts w:asciiTheme="majorBidi" w:hAnsiTheme="majorBidi" w:cstheme="majorBidi"/>
              </w:rPr>
            </w:pPr>
          </w:p>
        </w:tc>
        <w:tc>
          <w:tcPr>
            <w:tcW w:w="3117" w:type="dxa"/>
          </w:tcPr>
          <w:p w14:paraId="5AED765B" w14:textId="77777777" w:rsidR="00C04C17" w:rsidRPr="00C04C17" w:rsidRDefault="00C04C17" w:rsidP="004C70B4">
            <w:pPr>
              <w:rPr>
                <w:rFonts w:asciiTheme="majorBidi" w:hAnsiTheme="majorBidi" w:cstheme="majorBidi"/>
              </w:rPr>
            </w:pPr>
            <w:r w:rsidRPr="00C04C17">
              <w:rPr>
                <w:rFonts w:asciiTheme="majorBidi" w:hAnsiTheme="majorBidi" w:cstheme="majorBidi"/>
              </w:rPr>
              <w:t>1 ≤ and &lt; 2 serving</w:t>
            </w:r>
          </w:p>
        </w:tc>
        <w:tc>
          <w:tcPr>
            <w:tcW w:w="3117" w:type="dxa"/>
          </w:tcPr>
          <w:p w14:paraId="62E2610A" w14:textId="77777777" w:rsidR="00C04C17" w:rsidRPr="00C04C17" w:rsidRDefault="00C04C17" w:rsidP="004C70B4">
            <w:pPr>
              <w:rPr>
                <w:rFonts w:asciiTheme="majorBidi" w:hAnsiTheme="majorBidi" w:cstheme="majorBidi"/>
              </w:rPr>
            </w:pPr>
            <w:r w:rsidRPr="00C04C17">
              <w:rPr>
                <w:rFonts w:asciiTheme="majorBidi" w:hAnsiTheme="majorBidi" w:cstheme="majorBidi"/>
              </w:rPr>
              <w:t>0.25</w:t>
            </w:r>
          </w:p>
        </w:tc>
      </w:tr>
      <w:tr w:rsidR="00C04C17" w:rsidRPr="00C04C17" w14:paraId="02C07244" w14:textId="77777777" w:rsidTr="004C70B4">
        <w:tc>
          <w:tcPr>
            <w:tcW w:w="3116" w:type="dxa"/>
            <w:vMerge/>
          </w:tcPr>
          <w:p w14:paraId="38D1A47F" w14:textId="77777777" w:rsidR="00C04C17" w:rsidRPr="00C04C17" w:rsidRDefault="00C04C17" w:rsidP="004C70B4">
            <w:pPr>
              <w:rPr>
                <w:rFonts w:asciiTheme="majorBidi" w:hAnsiTheme="majorBidi" w:cstheme="majorBidi"/>
              </w:rPr>
            </w:pPr>
          </w:p>
        </w:tc>
        <w:tc>
          <w:tcPr>
            <w:tcW w:w="3117" w:type="dxa"/>
          </w:tcPr>
          <w:p w14:paraId="5DA062B8" w14:textId="77777777" w:rsidR="00C04C17" w:rsidRPr="00C04C17" w:rsidRDefault="00C04C17" w:rsidP="004C70B4">
            <w:pPr>
              <w:rPr>
                <w:rFonts w:asciiTheme="majorBidi" w:hAnsiTheme="majorBidi" w:cstheme="majorBidi"/>
              </w:rPr>
            </w:pPr>
            <w:r w:rsidRPr="00C04C17">
              <w:rPr>
                <w:rFonts w:asciiTheme="majorBidi" w:hAnsiTheme="majorBidi" w:cstheme="majorBidi"/>
              </w:rPr>
              <w:t>&lt;1 servings</w:t>
            </w:r>
          </w:p>
        </w:tc>
        <w:tc>
          <w:tcPr>
            <w:tcW w:w="3117" w:type="dxa"/>
          </w:tcPr>
          <w:p w14:paraId="6CF80ABA" w14:textId="77777777" w:rsidR="00C04C17" w:rsidRPr="00C04C17" w:rsidRDefault="00C04C17" w:rsidP="004C70B4">
            <w:pPr>
              <w:rPr>
                <w:rFonts w:asciiTheme="majorBidi" w:hAnsiTheme="majorBidi" w:cstheme="majorBidi"/>
              </w:rPr>
            </w:pPr>
            <w:r w:rsidRPr="00C04C17">
              <w:rPr>
                <w:rFonts w:asciiTheme="majorBidi" w:hAnsiTheme="majorBidi" w:cstheme="majorBidi"/>
              </w:rPr>
              <w:t>0</w:t>
            </w:r>
          </w:p>
        </w:tc>
      </w:tr>
      <w:tr w:rsidR="00C04C17" w:rsidRPr="00C04C17" w14:paraId="26D93E43" w14:textId="77777777" w:rsidTr="004C70B4">
        <w:tc>
          <w:tcPr>
            <w:tcW w:w="3116" w:type="dxa"/>
            <w:vMerge w:val="restart"/>
          </w:tcPr>
          <w:p w14:paraId="2BEC5560" w14:textId="77777777" w:rsidR="00C04C17" w:rsidRPr="00C04C17" w:rsidRDefault="00C04C17" w:rsidP="004C70B4">
            <w:pPr>
              <w:rPr>
                <w:rFonts w:asciiTheme="majorBidi" w:hAnsiTheme="majorBidi" w:cstheme="majorBidi"/>
              </w:rPr>
            </w:pPr>
            <w:r w:rsidRPr="00C04C17">
              <w:rPr>
                <w:rFonts w:asciiTheme="majorBidi" w:hAnsiTheme="majorBidi" w:cstheme="majorBidi"/>
              </w:rPr>
              <w:t>Mean daily vegetables servings*</w:t>
            </w:r>
          </w:p>
        </w:tc>
        <w:tc>
          <w:tcPr>
            <w:tcW w:w="3117" w:type="dxa"/>
          </w:tcPr>
          <w:p w14:paraId="2493FFF9" w14:textId="77777777" w:rsidR="00C04C17" w:rsidRPr="00C04C17" w:rsidRDefault="00C04C17" w:rsidP="004C70B4">
            <w:pPr>
              <w:rPr>
                <w:rFonts w:asciiTheme="majorBidi" w:hAnsiTheme="majorBidi" w:cstheme="majorBidi"/>
              </w:rPr>
            </w:pPr>
            <w:r w:rsidRPr="00C04C17">
              <w:rPr>
                <w:rFonts w:asciiTheme="majorBidi" w:hAnsiTheme="majorBidi" w:cstheme="majorBidi"/>
              </w:rPr>
              <w:t>≥4 servings</w:t>
            </w:r>
            <w:r w:rsidRPr="00C04C17">
              <w:rPr>
                <w:rFonts w:asciiTheme="majorBidi" w:hAnsiTheme="majorBidi" w:cstheme="majorBidi"/>
              </w:rPr>
              <w:tab/>
            </w:r>
          </w:p>
        </w:tc>
        <w:tc>
          <w:tcPr>
            <w:tcW w:w="3117" w:type="dxa"/>
          </w:tcPr>
          <w:p w14:paraId="5CCFB17F" w14:textId="77777777" w:rsidR="00C04C17" w:rsidRPr="00C04C17" w:rsidRDefault="00C04C17" w:rsidP="004C70B4">
            <w:pPr>
              <w:rPr>
                <w:rFonts w:asciiTheme="majorBidi" w:hAnsiTheme="majorBidi" w:cstheme="majorBidi"/>
              </w:rPr>
            </w:pPr>
            <w:r w:rsidRPr="00C04C17">
              <w:rPr>
                <w:rFonts w:asciiTheme="majorBidi" w:hAnsiTheme="majorBidi" w:cstheme="majorBidi"/>
              </w:rPr>
              <w:t>1</w:t>
            </w:r>
          </w:p>
        </w:tc>
      </w:tr>
      <w:tr w:rsidR="00C04C17" w:rsidRPr="00C04C17" w14:paraId="4DF8BE05" w14:textId="77777777" w:rsidTr="004C70B4">
        <w:tc>
          <w:tcPr>
            <w:tcW w:w="3116" w:type="dxa"/>
            <w:vMerge/>
          </w:tcPr>
          <w:p w14:paraId="7736641B" w14:textId="77777777" w:rsidR="00C04C17" w:rsidRPr="00C04C17" w:rsidRDefault="00C04C17" w:rsidP="004C70B4">
            <w:pPr>
              <w:rPr>
                <w:rFonts w:asciiTheme="majorBidi" w:hAnsiTheme="majorBidi" w:cstheme="majorBidi"/>
              </w:rPr>
            </w:pPr>
          </w:p>
        </w:tc>
        <w:tc>
          <w:tcPr>
            <w:tcW w:w="3117" w:type="dxa"/>
          </w:tcPr>
          <w:p w14:paraId="7CAB62DB" w14:textId="77777777" w:rsidR="00C04C17" w:rsidRPr="00C04C17" w:rsidRDefault="00C04C17" w:rsidP="004C70B4">
            <w:pPr>
              <w:rPr>
                <w:rFonts w:asciiTheme="majorBidi" w:hAnsiTheme="majorBidi" w:cstheme="majorBidi"/>
              </w:rPr>
            </w:pPr>
            <w:r w:rsidRPr="00C04C17">
              <w:rPr>
                <w:rFonts w:asciiTheme="majorBidi" w:hAnsiTheme="majorBidi" w:cstheme="majorBidi"/>
              </w:rPr>
              <w:t>3 ≤ and &lt; 4 servings</w:t>
            </w:r>
          </w:p>
        </w:tc>
        <w:tc>
          <w:tcPr>
            <w:tcW w:w="3117" w:type="dxa"/>
          </w:tcPr>
          <w:p w14:paraId="55FC5FEC" w14:textId="77777777" w:rsidR="00C04C17" w:rsidRPr="00C04C17" w:rsidRDefault="00C04C17" w:rsidP="004C70B4">
            <w:pPr>
              <w:rPr>
                <w:rFonts w:asciiTheme="majorBidi" w:hAnsiTheme="majorBidi" w:cstheme="majorBidi"/>
              </w:rPr>
            </w:pPr>
            <w:r w:rsidRPr="00C04C17">
              <w:rPr>
                <w:rFonts w:asciiTheme="majorBidi" w:hAnsiTheme="majorBidi" w:cstheme="majorBidi"/>
              </w:rPr>
              <w:t>0.75</w:t>
            </w:r>
          </w:p>
        </w:tc>
      </w:tr>
      <w:tr w:rsidR="00C04C17" w:rsidRPr="00C04C17" w14:paraId="703C78AE" w14:textId="77777777" w:rsidTr="004C70B4">
        <w:tc>
          <w:tcPr>
            <w:tcW w:w="3116" w:type="dxa"/>
            <w:vMerge/>
          </w:tcPr>
          <w:p w14:paraId="5A9EA520" w14:textId="77777777" w:rsidR="00C04C17" w:rsidRPr="00C04C17" w:rsidRDefault="00C04C17" w:rsidP="004C70B4">
            <w:pPr>
              <w:rPr>
                <w:rFonts w:asciiTheme="majorBidi" w:hAnsiTheme="majorBidi" w:cstheme="majorBidi"/>
              </w:rPr>
            </w:pPr>
          </w:p>
        </w:tc>
        <w:tc>
          <w:tcPr>
            <w:tcW w:w="3117" w:type="dxa"/>
          </w:tcPr>
          <w:p w14:paraId="13319844" w14:textId="77777777" w:rsidR="00C04C17" w:rsidRPr="00C04C17" w:rsidRDefault="00C04C17" w:rsidP="004C70B4">
            <w:pPr>
              <w:rPr>
                <w:rFonts w:asciiTheme="majorBidi" w:hAnsiTheme="majorBidi" w:cstheme="majorBidi"/>
              </w:rPr>
            </w:pPr>
            <w:r w:rsidRPr="00C04C17">
              <w:rPr>
                <w:rFonts w:asciiTheme="majorBidi" w:hAnsiTheme="majorBidi" w:cstheme="majorBidi"/>
              </w:rPr>
              <w:t>2 ≤ and &lt; 3 servings</w:t>
            </w:r>
          </w:p>
        </w:tc>
        <w:tc>
          <w:tcPr>
            <w:tcW w:w="3117" w:type="dxa"/>
          </w:tcPr>
          <w:p w14:paraId="70AB21CC" w14:textId="77777777" w:rsidR="00C04C17" w:rsidRPr="00C04C17" w:rsidRDefault="00C04C17" w:rsidP="004C70B4">
            <w:pPr>
              <w:rPr>
                <w:rFonts w:asciiTheme="majorBidi" w:hAnsiTheme="majorBidi" w:cstheme="majorBidi"/>
              </w:rPr>
            </w:pPr>
            <w:r w:rsidRPr="00C04C17">
              <w:rPr>
                <w:rFonts w:asciiTheme="majorBidi" w:hAnsiTheme="majorBidi" w:cstheme="majorBidi"/>
              </w:rPr>
              <w:t>0.5</w:t>
            </w:r>
          </w:p>
        </w:tc>
      </w:tr>
      <w:tr w:rsidR="00C04C17" w:rsidRPr="00C04C17" w14:paraId="514327AB" w14:textId="77777777" w:rsidTr="004C70B4">
        <w:tc>
          <w:tcPr>
            <w:tcW w:w="3116" w:type="dxa"/>
            <w:vMerge/>
          </w:tcPr>
          <w:p w14:paraId="5AEEA8DD" w14:textId="77777777" w:rsidR="00C04C17" w:rsidRPr="00C04C17" w:rsidRDefault="00C04C17" w:rsidP="004C70B4">
            <w:pPr>
              <w:rPr>
                <w:rFonts w:asciiTheme="majorBidi" w:hAnsiTheme="majorBidi" w:cstheme="majorBidi"/>
              </w:rPr>
            </w:pPr>
          </w:p>
        </w:tc>
        <w:tc>
          <w:tcPr>
            <w:tcW w:w="3117" w:type="dxa"/>
          </w:tcPr>
          <w:p w14:paraId="10D117A8" w14:textId="77777777" w:rsidR="00C04C17" w:rsidRPr="00C04C17" w:rsidRDefault="00C04C17" w:rsidP="004C70B4">
            <w:pPr>
              <w:rPr>
                <w:rFonts w:asciiTheme="majorBidi" w:hAnsiTheme="majorBidi" w:cstheme="majorBidi"/>
              </w:rPr>
            </w:pPr>
            <w:r w:rsidRPr="00C04C17">
              <w:rPr>
                <w:rFonts w:asciiTheme="majorBidi" w:hAnsiTheme="majorBidi" w:cstheme="majorBidi"/>
              </w:rPr>
              <w:t>1 ≤ and &lt; 2 serving</w:t>
            </w:r>
          </w:p>
        </w:tc>
        <w:tc>
          <w:tcPr>
            <w:tcW w:w="3117" w:type="dxa"/>
          </w:tcPr>
          <w:p w14:paraId="408534B0" w14:textId="77777777" w:rsidR="00C04C17" w:rsidRPr="00C04C17" w:rsidRDefault="00C04C17" w:rsidP="004C70B4">
            <w:pPr>
              <w:rPr>
                <w:rFonts w:asciiTheme="majorBidi" w:hAnsiTheme="majorBidi" w:cstheme="majorBidi"/>
              </w:rPr>
            </w:pPr>
            <w:r w:rsidRPr="00C04C17">
              <w:rPr>
                <w:rFonts w:asciiTheme="majorBidi" w:hAnsiTheme="majorBidi" w:cstheme="majorBidi"/>
              </w:rPr>
              <w:t>0.25</w:t>
            </w:r>
          </w:p>
        </w:tc>
      </w:tr>
      <w:tr w:rsidR="00C04C17" w:rsidRPr="00C04C17" w14:paraId="2869BBDF" w14:textId="77777777" w:rsidTr="004C70B4">
        <w:tc>
          <w:tcPr>
            <w:tcW w:w="3116" w:type="dxa"/>
            <w:vMerge/>
          </w:tcPr>
          <w:p w14:paraId="18559BE6" w14:textId="77777777" w:rsidR="00C04C17" w:rsidRPr="00C04C17" w:rsidRDefault="00C04C17" w:rsidP="004C70B4">
            <w:pPr>
              <w:rPr>
                <w:rFonts w:asciiTheme="majorBidi" w:hAnsiTheme="majorBidi" w:cstheme="majorBidi"/>
              </w:rPr>
            </w:pPr>
          </w:p>
        </w:tc>
        <w:tc>
          <w:tcPr>
            <w:tcW w:w="3117" w:type="dxa"/>
          </w:tcPr>
          <w:p w14:paraId="274A72B0" w14:textId="77777777" w:rsidR="00C04C17" w:rsidRPr="00C04C17" w:rsidRDefault="00C04C17" w:rsidP="004C70B4">
            <w:pPr>
              <w:rPr>
                <w:rFonts w:asciiTheme="majorBidi" w:hAnsiTheme="majorBidi" w:cstheme="majorBidi"/>
              </w:rPr>
            </w:pPr>
            <w:r w:rsidRPr="00C04C17">
              <w:rPr>
                <w:rFonts w:asciiTheme="majorBidi" w:hAnsiTheme="majorBidi" w:cstheme="majorBidi"/>
              </w:rPr>
              <w:t>&lt;1 servings</w:t>
            </w:r>
          </w:p>
        </w:tc>
        <w:tc>
          <w:tcPr>
            <w:tcW w:w="3117" w:type="dxa"/>
          </w:tcPr>
          <w:p w14:paraId="6E1EA340" w14:textId="77777777" w:rsidR="00C04C17" w:rsidRPr="00C04C17" w:rsidRDefault="00C04C17" w:rsidP="004C70B4">
            <w:pPr>
              <w:rPr>
                <w:rFonts w:asciiTheme="majorBidi" w:hAnsiTheme="majorBidi" w:cstheme="majorBidi"/>
              </w:rPr>
            </w:pPr>
            <w:r w:rsidRPr="00C04C17">
              <w:rPr>
                <w:rFonts w:asciiTheme="majorBidi" w:hAnsiTheme="majorBidi" w:cstheme="majorBidi"/>
              </w:rPr>
              <w:t>0</w:t>
            </w:r>
          </w:p>
        </w:tc>
      </w:tr>
      <w:tr w:rsidR="00C04C17" w:rsidRPr="00C04C17" w14:paraId="30C7F3D6" w14:textId="77777777" w:rsidTr="004C70B4">
        <w:tc>
          <w:tcPr>
            <w:tcW w:w="3116" w:type="dxa"/>
            <w:vMerge w:val="restart"/>
          </w:tcPr>
          <w:p w14:paraId="7B5929F5" w14:textId="77777777" w:rsidR="00C04C17" w:rsidRPr="00C04C17" w:rsidRDefault="00C04C17" w:rsidP="004C70B4">
            <w:pPr>
              <w:rPr>
                <w:rFonts w:asciiTheme="majorBidi" w:hAnsiTheme="majorBidi" w:cstheme="majorBidi"/>
              </w:rPr>
            </w:pPr>
            <w:r w:rsidRPr="00C04C17">
              <w:rPr>
                <w:rFonts w:asciiTheme="majorBidi" w:hAnsiTheme="majorBidi" w:cstheme="majorBidi"/>
              </w:rPr>
              <w:t xml:space="preserve">Frequency of consuming dairy products </w:t>
            </w:r>
          </w:p>
        </w:tc>
        <w:tc>
          <w:tcPr>
            <w:tcW w:w="3117" w:type="dxa"/>
          </w:tcPr>
          <w:p w14:paraId="26AB94F1" w14:textId="77777777" w:rsidR="00C04C17" w:rsidRPr="00C04C17" w:rsidRDefault="00C04C17" w:rsidP="004C70B4">
            <w:pPr>
              <w:rPr>
                <w:rFonts w:asciiTheme="majorBidi" w:hAnsiTheme="majorBidi" w:cstheme="majorBidi"/>
              </w:rPr>
            </w:pPr>
            <w:r w:rsidRPr="00C04C17">
              <w:rPr>
                <w:rFonts w:asciiTheme="majorBidi" w:hAnsiTheme="majorBidi" w:cstheme="majorBidi"/>
              </w:rPr>
              <w:t>Less than 1 time/month</w:t>
            </w:r>
            <w:r w:rsidRPr="00C04C17">
              <w:rPr>
                <w:rFonts w:asciiTheme="majorBidi" w:hAnsiTheme="majorBidi" w:cstheme="majorBidi"/>
              </w:rPr>
              <w:tab/>
              <w:t>or never</w:t>
            </w:r>
          </w:p>
        </w:tc>
        <w:tc>
          <w:tcPr>
            <w:tcW w:w="3117" w:type="dxa"/>
          </w:tcPr>
          <w:p w14:paraId="1F7D9B9F" w14:textId="77777777" w:rsidR="00C04C17" w:rsidRPr="00C04C17" w:rsidRDefault="00C04C17" w:rsidP="004C70B4">
            <w:pPr>
              <w:rPr>
                <w:rFonts w:asciiTheme="majorBidi" w:hAnsiTheme="majorBidi" w:cstheme="majorBidi"/>
              </w:rPr>
            </w:pPr>
            <w:r w:rsidRPr="00C04C17">
              <w:rPr>
                <w:rFonts w:asciiTheme="majorBidi" w:hAnsiTheme="majorBidi" w:cstheme="majorBidi"/>
              </w:rPr>
              <w:t>0</w:t>
            </w:r>
          </w:p>
        </w:tc>
      </w:tr>
      <w:tr w:rsidR="00C04C17" w:rsidRPr="00C04C17" w14:paraId="32F92742" w14:textId="77777777" w:rsidTr="004C70B4">
        <w:tc>
          <w:tcPr>
            <w:tcW w:w="3116" w:type="dxa"/>
            <w:vMerge/>
          </w:tcPr>
          <w:p w14:paraId="01E220C1" w14:textId="77777777" w:rsidR="00C04C17" w:rsidRPr="00C04C17" w:rsidRDefault="00C04C17" w:rsidP="004C70B4">
            <w:pPr>
              <w:rPr>
                <w:rFonts w:asciiTheme="majorBidi" w:hAnsiTheme="majorBidi" w:cstheme="majorBidi"/>
              </w:rPr>
            </w:pPr>
          </w:p>
        </w:tc>
        <w:tc>
          <w:tcPr>
            <w:tcW w:w="3117" w:type="dxa"/>
          </w:tcPr>
          <w:p w14:paraId="5B0F2E94" w14:textId="77777777" w:rsidR="00C04C17" w:rsidRPr="00C04C17" w:rsidRDefault="00C04C17" w:rsidP="004C70B4">
            <w:pPr>
              <w:rPr>
                <w:rFonts w:asciiTheme="majorBidi" w:hAnsiTheme="majorBidi" w:cstheme="majorBidi"/>
              </w:rPr>
            </w:pPr>
            <w:r w:rsidRPr="00C04C17">
              <w:rPr>
                <w:rFonts w:asciiTheme="majorBidi" w:hAnsiTheme="majorBidi" w:cstheme="majorBidi"/>
              </w:rPr>
              <w:t>1-3 times/month</w:t>
            </w:r>
          </w:p>
        </w:tc>
        <w:tc>
          <w:tcPr>
            <w:tcW w:w="3117" w:type="dxa"/>
          </w:tcPr>
          <w:p w14:paraId="707AD2E2" w14:textId="77777777" w:rsidR="00C04C17" w:rsidRPr="00C04C17" w:rsidRDefault="00C04C17" w:rsidP="004C70B4">
            <w:pPr>
              <w:rPr>
                <w:rFonts w:asciiTheme="majorBidi" w:hAnsiTheme="majorBidi" w:cstheme="majorBidi"/>
              </w:rPr>
            </w:pPr>
            <w:r w:rsidRPr="00C04C17">
              <w:rPr>
                <w:rFonts w:asciiTheme="majorBidi" w:hAnsiTheme="majorBidi" w:cstheme="majorBidi"/>
              </w:rPr>
              <w:t>0.2</w:t>
            </w:r>
          </w:p>
        </w:tc>
      </w:tr>
      <w:tr w:rsidR="00C04C17" w:rsidRPr="00C04C17" w14:paraId="2436216B" w14:textId="77777777" w:rsidTr="004C70B4">
        <w:tc>
          <w:tcPr>
            <w:tcW w:w="3116" w:type="dxa"/>
            <w:vMerge/>
          </w:tcPr>
          <w:p w14:paraId="1B63CBE5" w14:textId="77777777" w:rsidR="00C04C17" w:rsidRPr="00C04C17" w:rsidRDefault="00C04C17" w:rsidP="004C70B4">
            <w:pPr>
              <w:rPr>
                <w:rFonts w:asciiTheme="majorBidi" w:hAnsiTheme="majorBidi" w:cstheme="majorBidi"/>
              </w:rPr>
            </w:pPr>
          </w:p>
        </w:tc>
        <w:tc>
          <w:tcPr>
            <w:tcW w:w="3117" w:type="dxa"/>
          </w:tcPr>
          <w:p w14:paraId="5E91DD84" w14:textId="77777777" w:rsidR="00C04C17" w:rsidRPr="00C04C17" w:rsidRDefault="00C04C17" w:rsidP="004C70B4">
            <w:pPr>
              <w:rPr>
                <w:rFonts w:asciiTheme="majorBidi" w:hAnsiTheme="majorBidi" w:cstheme="majorBidi"/>
              </w:rPr>
            </w:pPr>
            <w:r w:rsidRPr="00C04C17">
              <w:rPr>
                <w:rFonts w:asciiTheme="majorBidi" w:hAnsiTheme="majorBidi" w:cstheme="majorBidi"/>
              </w:rPr>
              <w:t>1-3 times/week</w:t>
            </w:r>
            <w:r w:rsidRPr="00C04C17">
              <w:rPr>
                <w:rFonts w:asciiTheme="majorBidi" w:hAnsiTheme="majorBidi" w:cstheme="majorBidi"/>
              </w:rPr>
              <w:tab/>
            </w:r>
          </w:p>
        </w:tc>
        <w:tc>
          <w:tcPr>
            <w:tcW w:w="3117" w:type="dxa"/>
          </w:tcPr>
          <w:p w14:paraId="1CEBFC2E" w14:textId="77777777" w:rsidR="00C04C17" w:rsidRPr="00C04C17" w:rsidRDefault="00C04C17" w:rsidP="004C70B4">
            <w:pPr>
              <w:rPr>
                <w:rFonts w:asciiTheme="majorBidi" w:hAnsiTheme="majorBidi" w:cstheme="majorBidi"/>
              </w:rPr>
            </w:pPr>
            <w:r w:rsidRPr="00C04C17">
              <w:rPr>
                <w:rFonts w:asciiTheme="majorBidi" w:hAnsiTheme="majorBidi" w:cstheme="majorBidi"/>
              </w:rPr>
              <w:t>0.4</w:t>
            </w:r>
          </w:p>
        </w:tc>
      </w:tr>
      <w:tr w:rsidR="00C04C17" w:rsidRPr="00C04C17" w14:paraId="21D8093C" w14:textId="77777777" w:rsidTr="004C70B4">
        <w:tc>
          <w:tcPr>
            <w:tcW w:w="3116" w:type="dxa"/>
            <w:vMerge/>
          </w:tcPr>
          <w:p w14:paraId="4BACBBE5" w14:textId="77777777" w:rsidR="00C04C17" w:rsidRPr="00C04C17" w:rsidRDefault="00C04C17" w:rsidP="004C70B4">
            <w:pPr>
              <w:rPr>
                <w:rFonts w:asciiTheme="majorBidi" w:hAnsiTheme="majorBidi" w:cstheme="majorBidi"/>
              </w:rPr>
            </w:pPr>
          </w:p>
        </w:tc>
        <w:tc>
          <w:tcPr>
            <w:tcW w:w="3117" w:type="dxa"/>
          </w:tcPr>
          <w:p w14:paraId="3CB1189B" w14:textId="77777777" w:rsidR="00C04C17" w:rsidRPr="00C04C17" w:rsidRDefault="00C04C17" w:rsidP="004C70B4">
            <w:pPr>
              <w:rPr>
                <w:rFonts w:asciiTheme="majorBidi" w:hAnsiTheme="majorBidi" w:cstheme="majorBidi"/>
              </w:rPr>
            </w:pPr>
            <w:r w:rsidRPr="00C04C17">
              <w:rPr>
                <w:rFonts w:asciiTheme="majorBidi" w:hAnsiTheme="majorBidi" w:cstheme="majorBidi"/>
              </w:rPr>
              <w:t>4-6 times/week</w:t>
            </w:r>
            <w:r w:rsidRPr="00C04C17">
              <w:rPr>
                <w:rFonts w:asciiTheme="majorBidi" w:hAnsiTheme="majorBidi" w:cstheme="majorBidi"/>
              </w:rPr>
              <w:tab/>
            </w:r>
          </w:p>
        </w:tc>
        <w:tc>
          <w:tcPr>
            <w:tcW w:w="3117" w:type="dxa"/>
          </w:tcPr>
          <w:p w14:paraId="7109D908" w14:textId="77777777" w:rsidR="00C04C17" w:rsidRPr="00C04C17" w:rsidRDefault="00C04C17" w:rsidP="004C70B4">
            <w:pPr>
              <w:rPr>
                <w:rFonts w:asciiTheme="majorBidi" w:hAnsiTheme="majorBidi" w:cstheme="majorBidi"/>
              </w:rPr>
            </w:pPr>
            <w:r w:rsidRPr="00C04C17">
              <w:rPr>
                <w:rFonts w:asciiTheme="majorBidi" w:hAnsiTheme="majorBidi" w:cstheme="majorBidi"/>
              </w:rPr>
              <w:t>0.6</w:t>
            </w:r>
          </w:p>
        </w:tc>
      </w:tr>
      <w:tr w:rsidR="00C04C17" w:rsidRPr="00C04C17" w14:paraId="48813050" w14:textId="77777777" w:rsidTr="004C70B4">
        <w:tc>
          <w:tcPr>
            <w:tcW w:w="3116" w:type="dxa"/>
            <w:vMerge/>
          </w:tcPr>
          <w:p w14:paraId="77E70A0D" w14:textId="77777777" w:rsidR="00C04C17" w:rsidRPr="00C04C17" w:rsidRDefault="00C04C17" w:rsidP="004C70B4">
            <w:pPr>
              <w:rPr>
                <w:rFonts w:asciiTheme="majorBidi" w:hAnsiTheme="majorBidi" w:cstheme="majorBidi"/>
              </w:rPr>
            </w:pPr>
          </w:p>
        </w:tc>
        <w:tc>
          <w:tcPr>
            <w:tcW w:w="3117" w:type="dxa"/>
          </w:tcPr>
          <w:p w14:paraId="75798AF5" w14:textId="77777777" w:rsidR="00C04C17" w:rsidRPr="00C04C17" w:rsidRDefault="00C04C17" w:rsidP="004C70B4">
            <w:pPr>
              <w:rPr>
                <w:rFonts w:asciiTheme="majorBidi" w:hAnsiTheme="majorBidi" w:cstheme="majorBidi"/>
                <w:color w:val="000000"/>
              </w:rPr>
            </w:pPr>
            <w:r w:rsidRPr="00C04C17">
              <w:rPr>
                <w:rFonts w:asciiTheme="majorBidi" w:hAnsiTheme="majorBidi" w:cstheme="majorBidi"/>
                <w:color w:val="000000"/>
              </w:rPr>
              <w:t>1 or 2 times a day</w:t>
            </w:r>
          </w:p>
        </w:tc>
        <w:tc>
          <w:tcPr>
            <w:tcW w:w="3117" w:type="dxa"/>
          </w:tcPr>
          <w:p w14:paraId="52D4CB1E" w14:textId="77777777" w:rsidR="00C04C17" w:rsidRPr="00C04C17" w:rsidRDefault="00C04C17" w:rsidP="004C70B4">
            <w:pPr>
              <w:rPr>
                <w:rFonts w:asciiTheme="majorBidi" w:hAnsiTheme="majorBidi" w:cstheme="majorBidi"/>
              </w:rPr>
            </w:pPr>
            <w:r w:rsidRPr="00C04C17">
              <w:rPr>
                <w:rFonts w:asciiTheme="majorBidi" w:hAnsiTheme="majorBidi" w:cstheme="majorBidi"/>
              </w:rPr>
              <w:t>0.8</w:t>
            </w:r>
          </w:p>
        </w:tc>
      </w:tr>
      <w:tr w:rsidR="00C04C17" w:rsidRPr="00C04C17" w14:paraId="4E79AC07" w14:textId="77777777" w:rsidTr="004C70B4">
        <w:tc>
          <w:tcPr>
            <w:tcW w:w="3116" w:type="dxa"/>
            <w:vMerge/>
          </w:tcPr>
          <w:p w14:paraId="1F2754EA" w14:textId="77777777" w:rsidR="00C04C17" w:rsidRPr="00C04C17" w:rsidRDefault="00C04C17" w:rsidP="004C70B4">
            <w:pPr>
              <w:rPr>
                <w:rFonts w:asciiTheme="majorBidi" w:hAnsiTheme="majorBidi" w:cstheme="majorBidi"/>
              </w:rPr>
            </w:pPr>
          </w:p>
        </w:tc>
        <w:tc>
          <w:tcPr>
            <w:tcW w:w="3117" w:type="dxa"/>
          </w:tcPr>
          <w:p w14:paraId="42F16568" w14:textId="77777777" w:rsidR="00C04C17" w:rsidRPr="00C04C17" w:rsidRDefault="00C04C17" w:rsidP="004C70B4">
            <w:pPr>
              <w:rPr>
                <w:rFonts w:asciiTheme="majorBidi" w:hAnsiTheme="majorBidi" w:cstheme="majorBidi"/>
              </w:rPr>
            </w:pPr>
            <w:r w:rsidRPr="00C04C17">
              <w:rPr>
                <w:rFonts w:asciiTheme="majorBidi" w:hAnsiTheme="majorBidi" w:cstheme="majorBidi"/>
              </w:rPr>
              <w:t>More than 3 times a day</w:t>
            </w:r>
          </w:p>
        </w:tc>
        <w:tc>
          <w:tcPr>
            <w:tcW w:w="3117" w:type="dxa"/>
          </w:tcPr>
          <w:p w14:paraId="41CC1CCD" w14:textId="77777777" w:rsidR="00C04C17" w:rsidRPr="00C04C17" w:rsidRDefault="00C04C17" w:rsidP="004C70B4">
            <w:pPr>
              <w:rPr>
                <w:rFonts w:asciiTheme="majorBidi" w:hAnsiTheme="majorBidi" w:cstheme="majorBidi"/>
              </w:rPr>
            </w:pPr>
            <w:r w:rsidRPr="00C04C17">
              <w:rPr>
                <w:rFonts w:asciiTheme="majorBidi" w:hAnsiTheme="majorBidi" w:cstheme="majorBidi"/>
              </w:rPr>
              <w:t>1</w:t>
            </w:r>
          </w:p>
        </w:tc>
      </w:tr>
      <w:tr w:rsidR="00C04C17" w:rsidRPr="00C04C17" w14:paraId="4DFD97FA" w14:textId="77777777" w:rsidTr="004C70B4">
        <w:tc>
          <w:tcPr>
            <w:tcW w:w="3116" w:type="dxa"/>
            <w:vMerge w:val="restart"/>
          </w:tcPr>
          <w:p w14:paraId="2CC9744B" w14:textId="77777777" w:rsidR="00C04C17" w:rsidRPr="00C04C17" w:rsidRDefault="00C04C17" w:rsidP="004C70B4">
            <w:pPr>
              <w:rPr>
                <w:rFonts w:asciiTheme="majorBidi" w:hAnsiTheme="majorBidi" w:cstheme="majorBidi"/>
              </w:rPr>
            </w:pPr>
            <w:r w:rsidRPr="00C04C17">
              <w:rPr>
                <w:rFonts w:asciiTheme="majorBidi" w:hAnsiTheme="majorBidi" w:cstheme="majorBidi"/>
              </w:rPr>
              <w:t>Frequency of consuming fish</w:t>
            </w:r>
          </w:p>
        </w:tc>
        <w:tc>
          <w:tcPr>
            <w:tcW w:w="3117" w:type="dxa"/>
          </w:tcPr>
          <w:p w14:paraId="477F1C5D" w14:textId="77777777" w:rsidR="00C04C17" w:rsidRPr="00C04C17" w:rsidRDefault="00C04C17" w:rsidP="004C70B4">
            <w:pPr>
              <w:rPr>
                <w:rFonts w:asciiTheme="majorBidi" w:hAnsiTheme="majorBidi" w:cstheme="majorBidi"/>
              </w:rPr>
            </w:pPr>
            <w:r w:rsidRPr="00C04C17">
              <w:rPr>
                <w:rFonts w:asciiTheme="majorBidi" w:hAnsiTheme="majorBidi" w:cstheme="majorBidi"/>
              </w:rPr>
              <w:t>Less than 1 time/month</w:t>
            </w:r>
            <w:r w:rsidRPr="00C04C17">
              <w:rPr>
                <w:rFonts w:asciiTheme="majorBidi" w:hAnsiTheme="majorBidi" w:cstheme="majorBidi"/>
              </w:rPr>
              <w:tab/>
              <w:t>or never</w:t>
            </w:r>
          </w:p>
        </w:tc>
        <w:tc>
          <w:tcPr>
            <w:tcW w:w="3117" w:type="dxa"/>
          </w:tcPr>
          <w:p w14:paraId="727001AF" w14:textId="77777777" w:rsidR="00C04C17" w:rsidRPr="00C04C17" w:rsidRDefault="00C04C17" w:rsidP="004C70B4">
            <w:pPr>
              <w:rPr>
                <w:rFonts w:asciiTheme="majorBidi" w:hAnsiTheme="majorBidi" w:cstheme="majorBidi"/>
              </w:rPr>
            </w:pPr>
            <w:r w:rsidRPr="00C04C17">
              <w:rPr>
                <w:rFonts w:asciiTheme="majorBidi" w:hAnsiTheme="majorBidi" w:cstheme="majorBidi"/>
              </w:rPr>
              <w:t>0</w:t>
            </w:r>
          </w:p>
        </w:tc>
      </w:tr>
      <w:tr w:rsidR="00C04C17" w:rsidRPr="00C04C17" w14:paraId="25C03E45" w14:textId="77777777" w:rsidTr="004C70B4">
        <w:tc>
          <w:tcPr>
            <w:tcW w:w="3116" w:type="dxa"/>
            <w:vMerge/>
          </w:tcPr>
          <w:p w14:paraId="14BC1FF9" w14:textId="77777777" w:rsidR="00C04C17" w:rsidRPr="00C04C17" w:rsidRDefault="00C04C17" w:rsidP="004C70B4">
            <w:pPr>
              <w:rPr>
                <w:rFonts w:asciiTheme="majorBidi" w:hAnsiTheme="majorBidi" w:cstheme="majorBidi"/>
              </w:rPr>
            </w:pPr>
          </w:p>
        </w:tc>
        <w:tc>
          <w:tcPr>
            <w:tcW w:w="3117" w:type="dxa"/>
          </w:tcPr>
          <w:p w14:paraId="1023583F" w14:textId="77777777" w:rsidR="00C04C17" w:rsidRPr="00C04C17" w:rsidRDefault="00C04C17" w:rsidP="004C70B4">
            <w:pPr>
              <w:rPr>
                <w:rFonts w:asciiTheme="majorBidi" w:hAnsiTheme="majorBidi" w:cstheme="majorBidi"/>
              </w:rPr>
            </w:pPr>
            <w:r w:rsidRPr="00C04C17">
              <w:rPr>
                <w:rFonts w:asciiTheme="majorBidi" w:hAnsiTheme="majorBidi" w:cstheme="majorBidi"/>
              </w:rPr>
              <w:t>1-3 times/month</w:t>
            </w:r>
          </w:p>
        </w:tc>
        <w:tc>
          <w:tcPr>
            <w:tcW w:w="3117" w:type="dxa"/>
          </w:tcPr>
          <w:p w14:paraId="36FD129F" w14:textId="77777777" w:rsidR="00C04C17" w:rsidRPr="00C04C17" w:rsidRDefault="00C04C17" w:rsidP="004C70B4">
            <w:pPr>
              <w:rPr>
                <w:rFonts w:asciiTheme="majorBidi" w:hAnsiTheme="majorBidi" w:cstheme="majorBidi"/>
              </w:rPr>
            </w:pPr>
            <w:r w:rsidRPr="00C04C17">
              <w:rPr>
                <w:rFonts w:asciiTheme="majorBidi" w:hAnsiTheme="majorBidi" w:cstheme="majorBidi"/>
              </w:rPr>
              <w:t>0.2</w:t>
            </w:r>
          </w:p>
        </w:tc>
      </w:tr>
      <w:tr w:rsidR="00C04C17" w:rsidRPr="00C04C17" w14:paraId="46CB8944" w14:textId="77777777" w:rsidTr="004C70B4">
        <w:tc>
          <w:tcPr>
            <w:tcW w:w="3116" w:type="dxa"/>
            <w:vMerge/>
          </w:tcPr>
          <w:p w14:paraId="5B21B51B" w14:textId="77777777" w:rsidR="00C04C17" w:rsidRPr="00C04C17" w:rsidRDefault="00C04C17" w:rsidP="004C70B4">
            <w:pPr>
              <w:rPr>
                <w:rFonts w:asciiTheme="majorBidi" w:hAnsiTheme="majorBidi" w:cstheme="majorBidi"/>
              </w:rPr>
            </w:pPr>
          </w:p>
        </w:tc>
        <w:tc>
          <w:tcPr>
            <w:tcW w:w="3117" w:type="dxa"/>
          </w:tcPr>
          <w:p w14:paraId="372DB70F" w14:textId="77777777" w:rsidR="00C04C17" w:rsidRPr="00C04C17" w:rsidRDefault="00C04C17" w:rsidP="004C70B4">
            <w:pPr>
              <w:rPr>
                <w:rFonts w:asciiTheme="majorBidi" w:hAnsiTheme="majorBidi" w:cstheme="majorBidi"/>
              </w:rPr>
            </w:pPr>
            <w:r w:rsidRPr="00C04C17">
              <w:rPr>
                <w:rFonts w:asciiTheme="majorBidi" w:hAnsiTheme="majorBidi" w:cstheme="majorBidi"/>
              </w:rPr>
              <w:t>1-3 times/week</w:t>
            </w:r>
            <w:r w:rsidRPr="00C04C17">
              <w:rPr>
                <w:rFonts w:asciiTheme="majorBidi" w:hAnsiTheme="majorBidi" w:cstheme="majorBidi"/>
              </w:rPr>
              <w:tab/>
            </w:r>
          </w:p>
        </w:tc>
        <w:tc>
          <w:tcPr>
            <w:tcW w:w="3117" w:type="dxa"/>
          </w:tcPr>
          <w:p w14:paraId="6FD483A7" w14:textId="77777777" w:rsidR="00C04C17" w:rsidRPr="00C04C17" w:rsidRDefault="00C04C17" w:rsidP="004C70B4">
            <w:pPr>
              <w:rPr>
                <w:rFonts w:asciiTheme="majorBidi" w:hAnsiTheme="majorBidi" w:cstheme="majorBidi"/>
              </w:rPr>
            </w:pPr>
            <w:r w:rsidRPr="00C04C17">
              <w:rPr>
                <w:rFonts w:asciiTheme="majorBidi" w:hAnsiTheme="majorBidi" w:cstheme="majorBidi"/>
              </w:rPr>
              <w:t>0.4</w:t>
            </w:r>
          </w:p>
        </w:tc>
      </w:tr>
      <w:tr w:rsidR="00C04C17" w:rsidRPr="00C04C17" w14:paraId="4DAD905B" w14:textId="77777777" w:rsidTr="004C70B4">
        <w:tc>
          <w:tcPr>
            <w:tcW w:w="3116" w:type="dxa"/>
            <w:vMerge/>
          </w:tcPr>
          <w:p w14:paraId="095DC940" w14:textId="77777777" w:rsidR="00C04C17" w:rsidRPr="00C04C17" w:rsidRDefault="00C04C17" w:rsidP="004C70B4">
            <w:pPr>
              <w:rPr>
                <w:rFonts w:asciiTheme="majorBidi" w:hAnsiTheme="majorBidi" w:cstheme="majorBidi"/>
              </w:rPr>
            </w:pPr>
          </w:p>
        </w:tc>
        <w:tc>
          <w:tcPr>
            <w:tcW w:w="3117" w:type="dxa"/>
          </w:tcPr>
          <w:p w14:paraId="6DFE6407" w14:textId="77777777" w:rsidR="00C04C17" w:rsidRPr="00C04C17" w:rsidRDefault="00C04C17" w:rsidP="004C70B4">
            <w:pPr>
              <w:rPr>
                <w:rFonts w:asciiTheme="majorBidi" w:hAnsiTheme="majorBidi" w:cstheme="majorBidi"/>
              </w:rPr>
            </w:pPr>
            <w:r w:rsidRPr="00C04C17">
              <w:rPr>
                <w:rFonts w:asciiTheme="majorBidi" w:hAnsiTheme="majorBidi" w:cstheme="majorBidi"/>
              </w:rPr>
              <w:t>4-6 times/week</w:t>
            </w:r>
            <w:r w:rsidRPr="00C04C17">
              <w:rPr>
                <w:rFonts w:asciiTheme="majorBidi" w:hAnsiTheme="majorBidi" w:cstheme="majorBidi"/>
              </w:rPr>
              <w:tab/>
            </w:r>
          </w:p>
        </w:tc>
        <w:tc>
          <w:tcPr>
            <w:tcW w:w="3117" w:type="dxa"/>
          </w:tcPr>
          <w:p w14:paraId="53506132" w14:textId="77777777" w:rsidR="00C04C17" w:rsidRPr="00C04C17" w:rsidRDefault="00C04C17" w:rsidP="004C70B4">
            <w:pPr>
              <w:rPr>
                <w:rFonts w:asciiTheme="majorBidi" w:hAnsiTheme="majorBidi" w:cstheme="majorBidi"/>
              </w:rPr>
            </w:pPr>
            <w:r w:rsidRPr="00C04C17">
              <w:rPr>
                <w:rFonts w:asciiTheme="majorBidi" w:hAnsiTheme="majorBidi" w:cstheme="majorBidi"/>
              </w:rPr>
              <w:t>0.6</w:t>
            </w:r>
          </w:p>
        </w:tc>
      </w:tr>
      <w:tr w:rsidR="00C04C17" w:rsidRPr="00C04C17" w14:paraId="7FAA32C8" w14:textId="77777777" w:rsidTr="004C70B4">
        <w:tc>
          <w:tcPr>
            <w:tcW w:w="3116" w:type="dxa"/>
            <w:vMerge/>
          </w:tcPr>
          <w:p w14:paraId="1687E10E" w14:textId="77777777" w:rsidR="00C04C17" w:rsidRPr="00C04C17" w:rsidRDefault="00C04C17" w:rsidP="004C70B4">
            <w:pPr>
              <w:rPr>
                <w:rFonts w:asciiTheme="majorBidi" w:hAnsiTheme="majorBidi" w:cstheme="majorBidi"/>
              </w:rPr>
            </w:pPr>
          </w:p>
        </w:tc>
        <w:tc>
          <w:tcPr>
            <w:tcW w:w="3117" w:type="dxa"/>
          </w:tcPr>
          <w:p w14:paraId="75D1A26F" w14:textId="77777777" w:rsidR="00C04C17" w:rsidRPr="00C04C17" w:rsidRDefault="00C04C17" w:rsidP="004C70B4">
            <w:pPr>
              <w:rPr>
                <w:rFonts w:asciiTheme="majorBidi" w:hAnsiTheme="majorBidi" w:cstheme="majorBidi"/>
              </w:rPr>
            </w:pPr>
            <w:r w:rsidRPr="00C04C17">
              <w:rPr>
                <w:rFonts w:asciiTheme="majorBidi" w:hAnsiTheme="majorBidi" w:cstheme="majorBidi"/>
                <w:color w:val="000000"/>
              </w:rPr>
              <w:t>1 or 2 times a day</w:t>
            </w:r>
          </w:p>
        </w:tc>
        <w:tc>
          <w:tcPr>
            <w:tcW w:w="3117" w:type="dxa"/>
          </w:tcPr>
          <w:p w14:paraId="0651800D" w14:textId="77777777" w:rsidR="00C04C17" w:rsidRPr="00C04C17" w:rsidRDefault="00C04C17" w:rsidP="004C70B4">
            <w:pPr>
              <w:rPr>
                <w:rFonts w:asciiTheme="majorBidi" w:hAnsiTheme="majorBidi" w:cstheme="majorBidi"/>
              </w:rPr>
            </w:pPr>
            <w:r w:rsidRPr="00C04C17">
              <w:rPr>
                <w:rFonts w:asciiTheme="majorBidi" w:hAnsiTheme="majorBidi" w:cstheme="majorBidi"/>
              </w:rPr>
              <w:t>0.8</w:t>
            </w:r>
          </w:p>
        </w:tc>
      </w:tr>
      <w:tr w:rsidR="00C04C17" w:rsidRPr="00C04C17" w14:paraId="2D962D1C" w14:textId="77777777" w:rsidTr="004C70B4">
        <w:tc>
          <w:tcPr>
            <w:tcW w:w="3116" w:type="dxa"/>
            <w:vMerge/>
          </w:tcPr>
          <w:p w14:paraId="3F6B2E79" w14:textId="77777777" w:rsidR="00C04C17" w:rsidRPr="00C04C17" w:rsidRDefault="00C04C17" w:rsidP="004C70B4">
            <w:pPr>
              <w:rPr>
                <w:rFonts w:asciiTheme="majorBidi" w:hAnsiTheme="majorBidi" w:cstheme="majorBidi"/>
              </w:rPr>
            </w:pPr>
          </w:p>
        </w:tc>
        <w:tc>
          <w:tcPr>
            <w:tcW w:w="3117" w:type="dxa"/>
          </w:tcPr>
          <w:p w14:paraId="0DE2AFB4" w14:textId="77777777" w:rsidR="00C04C17" w:rsidRPr="00C04C17" w:rsidRDefault="00C04C17" w:rsidP="004C70B4">
            <w:pPr>
              <w:rPr>
                <w:rFonts w:asciiTheme="majorBidi" w:hAnsiTheme="majorBidi" w:cstheme="majorBidi"/>
              </w:rPr>
            </w:pPr>
            <w:r w:rsidRPr="00C04C17">
              <w:rPr>
                <w:rFonts w:asciiTheme="majorBidi" w:hAnsiTheme="majorBidi" w:cstheme="majorBidi"/>
              </w:rPr>
              <w:t>More than 3 times a day</w:t>
            </w:r>
          </w:p>
        </w:tc>
        <w:tc>
          <w:tcPr>
            <w:tcW w:w="3117" w:type="dxa"/>
          </w:tcPr>
          <w:p w14:paraId="4C7B3467" w14:textId="77777777" w:rsidR="00C04C17" w:rsidRPr="00C04C17" w:rsidRDefault="00C04C17" w:rsidP="004C70B4">
            <w:pPr>
              <w:rPr>
                <w:rFonts w:asciiTheme="majorBidi" w:hAnsiTheme="majorBidi" w:cstheme="majorBidi"/>
              </w:rPr>
            </w:pPr>
            <w:r w:rsidRPr="00C04C17">
              <w:rPr>
                <w:rFonts w:asciiTheme="majorBidi" w:hAnsiTheme="majorBidi" w:cstheme="majorBidi"/>
              </w:rPr>
              <w:t>1</w:t>
            </w:r>
          </w:p>
        </w:tc>
      </w:tr>
      <w:tr w:rsidR="00C04C17" w:rsidRPr="00C04C17" w14:paraId="302600B7" w14:textId="77777777" w:rsidTr="004C70B4">
        <w:tc>
          <w:tcPr>
            <w:tcW w:w="3116" w:type="dxa"/>
            <w:vMerge w:val="restart"/>
          </w:tcPr>
          <w:p w14:paraId="754D4EE7" w14:textId="77777777" w:rsidR="00C04C17" w:rsidRPr="00C04C17" w:rsidRDefault="00C04C17" w:rsidP="004C70B4">
            <w:pPr>
              <w:rPr>
                <w:rFonts w:asciiTheme="majorBidi" w:hAnsiTheme="majorBidi" w:cstheme="majorBidi"/>
              </w:rPr>
            </w:pPr>
            <w:r w:rsidRPr="00C04C17">
              <w:rPr>
                <w:rFonts w:asciiTheme="majorBidi" w:hAnsiTheme="majorBidi" w:cstheme="majorBidi"/>
              </w:rPr>
              <w:t>Frequency of consuming red meat</w:t>
            </w:r>
          </w:p>
        </w:tc>
        <w:tc>
          <w:tcPr>
            <w:tcW w:w="3117" w:type="dxa"/>
          </w:tcPr>
          <w:p w14:paraId="31D8FBEA" w14:textId="77777777" w:rsidR="00C04C17" w:rsidRPr="00C04C17" w:rsidRDefault="00C04C17" w:rsidP="004C70B4">
            <w:pPr>
              <w:rPr>
                <w:rFonts w:asciiTheme="majorBidi" w:hAnsiTheme="majorBidi" w:cstheme="majorBidi"/>
              </w:rPr>
            </w:pPr>
            <w:r w:rsidRPr="00C04C17">
              <w:rPr>
                <w:rFonts w:asciiTheme="majorBidi" w:hAnsiTheme="majorBidi" w:cstheme="majorBidi"/>
              </w:rPr>
              <w:t>Less than 1 time/month</w:t>
            </w:r>
            <w:r w:rsidRPr="00C04C17">
              <w:rPr>
                <w:rFonts w:asciiTheme="majorBidi" w:hAnsiTheme="majorBidi" w:cstheme="majorBidi"/>
              </w:rPr>
              <w:tab/>
              <w:t>or never</w:t>
            </w:r>
          </w:p>
        </w:tc>
        <w:tc>
          <w:tcPr>
            <w:tcW w:w="3117" w:type="dxa"/>
          </w:tcPr>
          <w:p w14:paraId="6C450D8E" w14:textId="77777777" w:rsidR="00C04C17" w:rsidRPr="00C04C17" w:rsidRDefault="00C04C17" w:rsidP="004C70B4">
            <w:pPr>
              <w:rPr>
                <w:rFonts w:asciiTheme="majorBidi" w:hAnsiTheme="majorBidi" w:cstheme="majorBidi"/>
              </w:rPr>
            </w:pPr>
            <w:r w:rsidRPr="00C04C17">
              <w:rPr>
                <w:rFonts w:asciiTheme="majorBidi" w:hAnsiTheme="majorBidi" w:cstheme="majorBidi"/>
              </w:rPr>
              <w:t>0</w:t>
            </w:r>
          </w:p>
        </w:tc>
      </w:tr>
      <w:tr w:rsidR="00C04C17" w:rsidRPr="00C04C17" w14:paraId="27E402A6" w14:textId="77777777" w:rsidTr="004C70B4">
        <w:tc>
          <w:tcPr>
            <w:tcW w:w="3116" w:type="dxa"/>
            <w:vMerge/>
          </w:tcPr>
          <w:p w14:paraId="3CF63756" w14:textId="77777777" w:rsidR="00C04C17" w:rsidRPr="00C04C17" w:rsidRDefault="00C04C17" w:rsidP="004C70B4">
            <w:pPr>
              <w:rPr>
                <w:rFonts w:asciiTheme="majorBidi" w:hAnsiTheme="majorBidi" w:cstheme="majorBidi"/>
              </w:rPr>
            </w:pPr>
          </w:p>
        </w:tc>
        <w:tc>
          <w:tcPr>
            <w:tcW w:w="3117" w:type="dxa"/>
          </w:tcPr>
          <w:p w14:paraId="4CB5A353" w14:textId="77777777" w:rsidR="00C04C17" w:rsidRPr="00C04C17" w:rsidRDefault="00C04C17" w:rsidP="004C70B4">
            <w:pPr>
              <w:rPr>
                <w:rFonts w:asciiTheme="majorBidi" w:hAnsiTheme="majorBidi" w:cstheme="majorBidi"/>
              </w:rPr>
            </w:pPr>
            <w:r w:rsidRPr="00C04C17">
              <w:rPr>
                <w:rFonts w:asciiTheme="majorBidi" w:hAnsiTheme="majorBidi" w:cstheme="majorBidi"/>
              </w:rPr>
              <w:t>1-3 times/month</w:t>
            </w:r>
          </w:p>
        </w:tc>
        <w:tc>
          <w:tcPr>
            <w:tcW w:w="3117" w:type="dxa"/>
          </w:tcPr>
          <w:p w14:paraId="6F47931F" w14:textId="77777777" w:rsidR="00C04C17" w:rsidRPr="00C04C17" w:rsidRDefault="00C04C17" w:rsidP="004C70B4">
            <w:pPr>
              <w:rPr>
                <w:rFonts w:asciiTheme="majorBidi" w:hAnsiTheme="majorBidi" w:cstheme="majorBidi"/>
              </w:rPr>
            </w:pPr>
            <w:r w:rsidRPr="00C04C17">
              <w:rPr>
                <w:rFonts w:asciiTheme="majorBidi" w:hAnsiTheme="majorBidi" w:cstheme="majorBidi"/>
              </w:rPr>
              <w:t>0.2</w:t>
            </w:r>
          </w:p>
        </w:tc>
      </w:tr>
      <w:tr w:rsidR="00C04C17" w:rsidRPr="00C04C17" w14:paraId="009DE742" w14:textId="77777777" w:rsidTr="004C70B4">
        <w:tc>
          <w:tcPr>
            <w:tcW w:w="3116" w:type="dxa"/>
            <w:vMerge/>
          </w:tcPr>
          <w:p w14:paraId="714673D7" w14:textId="77777777" w:rsidR="00C04C17" w:rsidRPr="00C04C17" w:rsidRDefault="00C04C17" w:rsidP="004C70B4">
            <w:pPr>
              <w:rPr>
                <w:rFonts w:asciiTheme="majorBidi" w:hAnsiTheme="majorBidi" w:cstheme="majorBidi"/>
              </w:rPr>
            </w:pPr>
          </w:p>
        </w:tc>
        <w:tc>
          <w:tcPr>
            <w:tcW w:w="3117" w:type="dxa"/>
          </w:tcPr>
          <w:p w14:paraId="36D701A2" w14:textId="77777777" w:rsidR="00C04C17" w:rsidRPr="00C04C17" w:rsidRDefault="00C04C17" w:rsidP="004C70B4">
            <w:pPr>
              <w:rPr>
                <w:rFonts w:asciiTheme="majorBidi" w:hAnsiTheme="majorBidi" w:cstheme="majorBidi"/>
              </w:rPr>
            </w:pPr>
            <w:r w:rsidRPr="00C04C17">
              <w:rPr>
                <w:rFonts w:asciiTheme="majorBidi" w:hAnsiTheme="majorBidi" w:cstheme="majorBidi"/>
              </w:rPr>
              <w:t>1-3 times/week</w:t>
            </w:r>
            <w:r w:rsidRPr="00C04C17">
              <w:rPr>
                <w:rFonts w:asciiTheme="majorBidi" w:hAnsiTheme="majorBidi" w:cstheme="majorBidi"/>
              </w:rPr>
              <w:tab/>
            </w:r>
          </w:p>
        </w:tc>
        <w:tc>
          <w:tcPr>
            <w:tcW w:w="3117" w:type="dxa"/>
          </w:tcPr>
          <w:p w14:paraId="71666782" w14:textId="77777777" w:rsidR="00C04C17" w:rsidRPr="00C04C17" w:rsidRDefault="00C04C17" w:rsidP="004C70B4">
            <w:pPr>
              <w:rPr>
                <w:rFonts w:asciiTheme="majorBidi" w:hAnsiTheme="majorBidi" w:cstheme="majorBidi"/>
              </w:rPr>
            </w:pPr>
            <w:r w:rsidRPr="00C04C17">
              <w:rPr>
                <w:rFonts w:asciiTheme="majorBidi" w:hAnsiTheme="majorBidi" w:cstheme="majorBidi"/>
              </w:rPr>
              <w:t>1</w:t>
            </w:r>
          </w:p>
        </w:tc>
      </w:tr>
      <w:tr w:rsidR="00C04C17" w:rsidRPr="00C04C17" w14:paraId="4EED5E2E" w14:textId="77777777" w:rsidTr="004C70B4">
        <w:tc>
          <w:tcPr>
            <w:tcW w:w="3116" w:type="dxa"/>
            <w:vMerge/>
          </w:tcPr>
          <w:p w14:paraId="44BD7A5C" w14:textId="77777777" w:rsidR="00C04C17" w:rsidRPr="00C04C17" w:rsidRDefault="00C04C17" w:rsidP="004C70B4">
            <w:pPr>
              <w:rPr>
                <w:rFonts w:asciiTheme="majorBidi" w:hAnsiTheme="majorBidi" w:cstheme="majorBidi"/>
              </w:rPr>
            </w:pPr>
          </w:p>
        </w:tc>
        <w:tc>
          <w:tcPr>
            <w:tcW w:w="3117" w:type="dxa"/>
          </w:tcPr>
          <w:p w14:paraId="340BFBC8" w14:textId="77777777" w:rsidR="00C04C17" w:rsidRPr="00C04C17" w:rsidRDefault="00C04C17" w:rsidP="004C70B4">
            <w:pPr>
              <w:rPr>
                <w:rFonts w:asciiTheme="majorBidi" w:hAnsiTheme="majorBidi" w:cstheme="majorBidi"/>
              </w:rPr>
            </w:pPr>
            <w:r w:rsidRPr="00C04C17">
              <w:rPr>
                <w:rFonts w:asciiTheme="majorBidi" w:hAnsiTheme="majorBidi" w:cstheme="majorBidi"/>
              </w:rPr>
              <w:t>4-6 times/week</w:t>
            </w:r>
            <w:r w:rsidRPr="00C04C17">
              <w:rPr>
                <w:rFonts w:asciiTheme="majorBidi" w:hAnsiTheme="majorBidi" w:cstheme="majorBidi"/>
              </w:rPr>
              <w:tab/>
            </w:r>
          </w:p>
        </w:tc>
        <w:tc>
          <w:tcPr>
            <w:tcW w:w="3117" w:type="dxa"/>
          </w:tcPr>
          <w:p w14:paraId="4AC6FD39" w14:textId="77777777" w:rsidR="00C04C17" w:rsidRPr="00C04C17" w:rsidRDefault="00C04C17" w:rsidP="004C70B4">
            <w:pPr>
              <w:rPr>
                <w:rFonts w:asciiTheme="majorBidi" w:hAnsiTheme="majorBidi" w:cstheme="majorBidi"/>
              </w:rPr>
            </w:pPr>
            <w:r w:rsidRPr="00C04C17">
              <w:rPr>
                <w:rFonts w:asciiTheme="majorBidi" w:hAnsiTheme="majorBidi" w:cstheme="majorBidi"/>
              </w:rPr>
              <w:t>0.8</w:t>
            </w:r>
          </w:p>
        </w:tc>
      </w:tr>
      <w:tr w:rsidR="00C04C17" w:rsidRPr="00C04C17" w14:paraId="613ECCEA" w14:textId="77777777" w:rsidTr="004C70B4">
        <w:tc>
          <w:tcPr>
            <w:tcW w:w="3116" w:type="dxa"/>
            <w:vMerge/>
          </w:tcPr>
          <w:p w14:paraId="0342E8D3" w14:textId="77777777" w:rsidR="00C04C17" w:rsidRPr="00C04C17" w:rsidRDefault="00C04C17" w:rsidP="004C70B4">
            <w:pPr>
              <w:rPr>
                <w:rFonts w:asciiTheme="majorBidi" w:hAnsiTheme="majorBidi" w:cstheme="majorBidi"/>
              </w:rPr>
            </w:pPr>
          </w:p>
        </w:tc>
        <w:tc>
          <w:tcPr>
            <w:tcW w:w="3117" w:type="dxa"/>
          </w:tcPr>
          <w:p w14:paraId="38EA9F86" w14:textId="77777777" w:rsidR="00C04C17" w:rsidRPr="00C04C17" w:rsidRDefault="00C04C17" w:rsidP="004C70B4">
            <w:pPr>
              <w:rPr>
                <w:rFonts w:asciiTheme="majorBidi" w:hAnsiTheme="majorBidi" w:cstheme="majorBidi"/>
              </w:rPr>
            </w:pPr>
            <w:r w:rsidRPr="00C04C17">
              <w:rPr>
                <w:rFonts w:asciiTheme="majorBidi" w:hAnsiTheme="majorBidi" w:cstheme="majorBidi"/>
                <w:color w:val="000000"/>
              </w:rPr>
              <w:t>1 or 2 times a day</w:t>
            </w:r>
          </w:p>
        </w:tc>
        <w:tc>
          <w:tcPr>
            <w:tcW w:w="3117" w:type="dxa"/>
          </w:tcPr>
          <w:p w14:paraId="1BF6AC5B" w14:textId="77777777" w:rsidR="00C04C17" w:rsidRPr="00C04C17" w:rsidRDefault="00C04C17" w:rsidP="004C70B4">
            <w:pPr>
              <w:rPr>
                <w:rFonts w:asciiTheme="majorBidi" w:hAnsiTheme="majorBidi" w:cstheme="majorBidi"/>
              </w:rPr>
            </w:pPr>
            <w:r w:rsidRPr="00C04C17">
              <w:rPr>
                <w:rFonts w:asciiTheme="majorBidi" w:hAnsiTheme="majorBidi" w:cstheme="majorBidi"/>
              </w:rPr>
              <w:t>0.6</w:t>
            </w:r>
          </w:p>
        </w:tc>
      </w:tr>
      <w:tr w:rsidR="00C04C17" w:rsidRPr="00C04C17" w14:paraId="47D436DF" w14:textId="77777777" w:rsidTr="004C70B4">
        <w:tc>
          <w:tcPr>
            <w:tcW w:w="3116" w:type="dxa"/>
            <w:vMerge/>
          </w:tcPr>
          <w:p w14:paraId="41480D24" w14:textId="77777777" w:rsidR="00C04C17" w:rsidRPr="00C04C17" w:rsidRDefault="00C04C17" w:rsidP="004C70B4">
            <w:pPr>
              <w:rPr>
                <w:rFonts w:asciiTheme="majorBidi" w:hAnsiTheme="majorBidi" w:cstheme="majorBidi"/>
              </w:rPr>
            </w:pPr>
          </w:p>
        </w:tc>
        <w:tc>
          <w:tcPr>
            <w:tcW w:w="3117" w:type="dxa"/>
          </w:tcPr>
          <w:p w14:paraId="042CF9A5" w14:textId="77777777" w:rsidR="00C04C17" w:rsidRPr="00C04C17" w:rsidRDefault="00C04C17" w:rsidP="004C70B4">
            <w:pPr>
              <w:rPr>
                <w:rFonts w:asciiTheme="majorBidi" w:hAnsiTheme="majorBidi" w:cstheme="majorBidi"/>
              </w:rPr>
            </w:pPr>
            <w:r w:rsidRPr="00C04C17">
              <w:rPr>
                <w:rFonts w:asciiTheme="majorBidi" w:hAnsiTheme="majorBidi" w:cstheme="majorBidi"/>
              </w:rPr>
              <w:t>More than 3 times a day</w:t>
            </w:r>
          </w:p>
        </w:tc>
        <w:tc>
          <w:tcPr>
            <w:tcW w:w="3117" w:type="dxa"/>
          </w:tcPr>
          <w:p w14:paraId="4C71E111" w14:textId="77777777" w:rsidR="00C04C17" w:rsidRPr="00C04C17" w:rsidRDefault="00C04C17" w:rsidP="004C70B4">
            <w:pPr>
              <w:rPr>
                <w:rFonts w:asciiTheme="majorBidi" w:hAnsiTheme="majorBidi" w:cstheme="majorBidi"/>
              </w:rPr>
            </w:pPr>
            <w:r w:rsidRPr="00C04C17">
              <w:rPr>
                <w:rFonts w:asciiTheme="majorBidi" w:hAnsiTheme="majorBidi" w:cstheme="majorBidi"/>
              </w:rPr>
              <w:t>0.4</w:t>
            </w:r>
          </w:p>
        </w:tc>
      </w:tr>
      <w:tr w:rsidR="00C04C17" w:rsidRPr="00C04C17" w14:paraId="3D9A71BF" w14:textId="77777777" w:rsidTr="004C70B4">
        <w:tc>
          <w:tcPr>
            <w:tcW w:w="3116" w:type="dxa"/>
            <w:vMerge w:val="restart"/>
          </w:tcPr>
          <w:p w14:paraId="3349DFDB" w14:textId="77777777" w:rsidR="00C04C17" w:rsidRPr="00C04C17" w:rsidRDefault="00C04C17" w:rsidP="004C70B4">
            <w:pPr>
              <w:rPr>
                <w:rFonts w:asciiTheme="majorBidi" w:hAnsiTheme="majorBidi" w:cstheme="majorBidi"/>
              </w:rPr>
            </w:pPr>
            <w:r w:rsidRPr="00C04C17">
              <w:rPr>
                <w:rFonts w:asciiTheme="majorBidi" w:hAnsiTheme="majorBidi" w:cstheme="majorBidi"/>
              </w:rPr>
              <w:t>Frequency of processed meat consumption</w:t>
            </w:r>
          </w:p>
        </w:tc>
        <w:tc>
          <w:tcPr>
            <w:tcW w:w="3117" w:type="dxa"/>
          </w:tcPr>
          <w:p w14:paraId="341D9C0B" w14:textId="77777777" w:rsidR="00C04C17" w:rsidRPr="00C04C17" w:rsidRDefault="00C04C17" w:rsidP="004C70B4">
            <w:pPr>
              <w:rPr>
                <w:rFonts w:asciiTheme="majorBidi" w:hAnsiTheme="majorBidi" w:cstheme="majorBidi"/>
              </w:rPr>
            </w:pPr>
            <w:r w:rsidRPr="00C04C17">
              <w:rPr>
                <w:rFonts w:asciiTheme="majorBidi" w:hAnsiTheme="majorBidi" w:cstheme="majorBidi"/>
              </w:rPr>
              <w:t>Less than 1 time/month</w:t>
            </w:r>
            <w:r w:rsidRPr="00C04C17">
              <w:rPr>
                <w:rFonts w:asciiTheme="majorBidi" w:hAnsiTheme="majorBidi" w:cstheme="majorBidi"/>
              </w:rPr>
              <w:tab/>
              <w:t>or never</w:t>
            </w:r>
          </w:p>
        </w:tc>
        <w:tc>
          <w:tcPr>
            <w:tcW w:w="3117" w:type="dxa"/>
          </w:tcPr>
          <w:p w14:paraId="6EF81069" w14:textId="77777777" w:rsidR="00C04C17" w:rsidRPr="00C04C17" w:rsidRDefault="00C04C17" w:rsidP="004C70B4">
            <w:pPr>
              <w:rPr>
                <w:rFonts w:asciiTheme="majorBidi" w:hAnsiTheme="majorBidi" w:cstheme="majorBidi"/>
              </w:rPr>
            </w:pPr>
            <w:r w:rsidRPr="00C04C17">
              <w:rPr>
                <w:rFonts w:asciiTheme="majorBidi" w:hAnsiTheme="majorBidi" w:cstheme="majorBidi"/>
              </w:rPr>
              <w:t>1</w:t>
            </w:r>
          </w:p>
        </w:tc>
      </w:tr>
      <w:tr w:rsidR="00C04C17" w:rsidRPr="00C04C17" w14:paraId="788E0A5D" w14:textId="77777777" w:rsidTr="004C70B4">
        <w:tc>
          <w:tcPr>
            <w:tcW w:w="3116" w:type="dxa"/>
            <w:vMerge/>
          </w:tcPr>
          <w:p w14:paraId="690A91EA" w14:textId="77777777" w:rsidR="00C04C17" w:rsidRPr="00C04C17" w:rsidRDefault="00C04C17" w:rsidP="004C70B4">
            <w:pPr>
              <w:rPr>
                <w:rFonts w:asciiTheme="majorBidi" w:hAnsiTheme="majorBidi" w:cstheme="majorBidi"/>
              </w:rPr>
            </w:pPr>
          </w:p>
        </w:tc>
        <w:tc>
          <w:tcPr>
            <w:tcW w:w="3117" w:type="dxa"/>
          </w:tcPr>
          <w:p w14:paraId="558C9C91" w14:textId="77777777" w:rsidR="00C04C17" w:rsidRPr="00C04C17" w:rsidRDefault="00C04C17" w:rsidP="004C70B4">
            <w:pPr>
              <w:rPr>
                <w:rFonts w:asciiTheme="majorBidi" w:hAnsiTheme="majorBidi" w:cstheme="majorBidi"/>
              </w:rPr>
            </w:pPr>
            <w:r w:rsidRPr="00C04C17">
              <w:rPr>
                <w:rFonts w:asciiTheme="majorBidi" w:hAnsiTheme="majorBidi" w:cstheme="majorBidi"/>
              </w:rPr>
              <w:t>1-3 times/month</w:t>
            </w:r>
          </w:p>
        </w:tc>
        <w:tc>
          <w:tcPr>
            <w:tcW w:w="3117" w:type="dxa"/>
          </w:tcPr>
          <w:p w14:paraId="0E5F495C" w14:textId="77777777" w:rsidR="00C04C17" w:rsidRPr="00C04C17" w:rsidRDefault="00C04C17" w:rsidP="004C70B4">
            <w:pPr>
              <w:rPr>
                <w:rFonts w:asciiTheme="majorBidi" w:hAnsiTheme="majorBidi" w:cstheme="majorBidi"/>
              </w:rPr>
            </w:pPr>
            <w:r w:rsidRPr="00C04C17">
              <w:rPr>
                <w:rFonts w:asciiTheme="majorBidi" w:hAnsiTheme="majorBidi" w:cstheme="majorBidi"/>
              </w:rPr>
              <w:t>0.8</w:t>
            </w:r>
          </w:p>
        </w:tc>
      </w:tr>
      <w:tr w:rsidR="00C04C17" w:rsidRPr="00C04C17" w14:paraId="4A0FBFEE" w14:textId="77777777" w:rsidTr="004C70B4">
        <w:tc>
          <w:tcPr>
            <w:tcW w:w="3116" w:type="dxa"/>
            <w:vMerge/>
          </w:tcPr>
          <w:p w14:paraId="7C30779C" w14:textId="77777777" w:rsidR="00C04C17" w:rsidRPr="00C04C17" w:rsidRDefault="00C04C17" w:rsidP="004C70B4">
            <w:pPr>
              <w:rPr>
                <w:rFonts w:asciiTheme="majorBidi" w:hAnsiTheme="majorBidi" w:cstheme="majorBidi"/>
              </w:rPr>
            </w:pPr>
          </w:p>
        </w:tc>
        <w:tc>
          <w:tcPr>
            <w:tcW w:w="3117" w:type="dxa"/>
          </w:tcPr>
          <w:p w14:paraId="6A69962D" w14:textId="77777777" w:rsidR="00C04C17" w:rsidRPr="00C04C17" w:rsidRDefault="00C04C17" w:rsidP="004C70B4">
            <w:pPr>
              <w:rPr>
                <w:rFonts w:asciiTheme="majorBidi" w:hAnsiTheme="majorBidi" w:cstheme="majorBidi"/>
              </w:rPr>
            </w:pPr>
            <w:r w:rsidRPr="00C04C17">
              <w:rPr>
                <w:rFonts w:asciiTheme="majorBidi" w:hAnsiTheme="majorBidi" w:cstheme="majorBidi"/>
              </w:rPr>
              <w:t>1-3 times/week</w:t>
            </w:r>
            <w:r w:rsidRPr="00C04C17">
              <w:rPr>
                <w:rFonts w:asciiTheme="majorBidi" w:hAnsiTheme="majorBidi" w:cstheme="majorBidi"/>
              </w:rPr>
              <w:tab/>
            </w:r>
          </w:p>
        </w:tc>
        <w:tc>
          <w:tcPr>
            <w:tcW w:w="3117" w:type="dxa"/>
          </w:tcPr>
          <w:p w14:paraId="6FB33BF3" w14:textId="77777777" w:rsidR="00C04C17" w:rsidRPr="00C04C17" w:rsidRDefault="00C04C17" w:rsidP="004C70B4">
            <w:pPr>
              <w:rPr>
                <w:rFonts w:asciiTheme="majorBidi" w:hAnsiTheme="majorBidi" w:cstheme="majorBidi"/>
              </w:rPr>
            </w:pPr>
            <w:r w:rsidRPr="00C04C17">
              <w:rPr>
                <w:rFonts w:asciiTheme="majorBidi" w:hAnsiTheme="majorBidi" w:cstheme="majorBidi"/>
              </w:rPr>
              <w:t>0.6</w:t>
            </w:r>
          </w:p>
        </w:tc>
      </w:tr>
      <w:tr w:rsidR="00C04C17" w:rsidRPr="00C04C17" w14:paraId="1EFF18C5" w14:textId="77777777" w:rsidTr="004C70B4">
        <w:tc>
          <w:tcPr>
            <w:tcW w:w="3116" w:type="dxa"/>
            <w:vMerge/>
          </w:tcPr>
          <w:p w14:paraId="5942E19B" w14:textId="77777777" w:rsidR="00C04C17" w:rsidRPr="00C04C17" w:rsidRDefault="00C04C17" w:rsidP="004C70B4">
            <w:pPr>
              <w:rPr>
                <w:rFonts w:asciiTheme="majorBidi" w:hAnsiTheme="majorBidi" w:cstheme="majorBidi"/>
              </w:rPr>
            </w:pPr>
          </w:p>
        </w:tc>
        <w:tc>
          <w:tcPr>
            <w:tcW w:w="3117" w:type="dxa"/>
          </w:tcPr>
          <w:p w14:paraId="75D5D078" w14:textId="77777777" w:rsidR="00C04C17" w:rsidRPr="00C04C17" w:rsidRDefault="00C04C17" w:rsidP="004C70B4">
            <w:pPr>
              <w:rPr>
                <w:rFonts w:asciiTheme="majorBidi" w:hAnsiTheme="majorBidi" w:cstheme="majorBidi"/>
              </w:rPr>
            </w:pPr>
            <w:r w:rsidRPr="00C04C17">
              <w:rPr>
                <w:rFonts w:asciiTheme="majorBidi" w:hAnsiTheme="majorBidi" w:cstheme="majorBidi"/>
              </w:rPr>
              <w:t>4-6 times/week</w:t>
            </w:r>
            <w:r w:rsidRPr="00C04C17">
              <w:rPr>
                <w:rFonts w:asciiTheme="majorBidi" w:hAnsiTheme="majorBidi" w:cstheme="majorBidi"/>
              </w:rPr>
              <w:tab/>
            </w:r>
          </w:p>
        </w:tc>
        <w:tc>
          <w:tcPr>
            <w:tcW w:w="3117" w:type="dxa"/>
          </w:tcPr>
          <w:p w14:paraId="26AB91A4" w14:textId="77777777" w:rsidR="00C04C17" w:rsidRPr="00C04C17" w:rsidRDefault="00C04C17" w:rsidP="004C70B4">
            <w:pPr>
              <w:rPr>
                <w:rFonts w:asciiTheme="majorBidi" w:hAnsiTheme="majorBidi" w:cstheme="majorBidi"/>
              </w:rPr>
            </w:pPr>
            <w:r w:rsidRPr="00C04C17">
              <w:rPr>
                <w:rFonts w:asciiTheme="majorBidi" w:hAnsiTheme="majorBidi" w:cstheme="majorBidi"/>
              </w:rPr>
              <w:t>0.4</w:t>
            </w:r>
          </w:p>
        </w:tc>
      </w:tr>
      <w:tr w:rsidR="00C04C17" w:rsidRPr="00C04C17" w14:paraId="0B476AF0" w14:textId="77777777" w:rsidTr="004C70B4">
        <w:tc>
          <w:tcPr>
            <w:tcW w:w="3116" w:type="dxa"/>
            <w:vMerge/>
          </w:tcPr>
          <w:p w14:paraId="3B660F64" w14:textId="77777777" w:rsidR="00C04C17" w:rsidRPr="00C04C17" w:rsidRDefault="00C04C17" w:rsidP="004C70B4">
            <w:pPr>
              <w:rPr>
                <w:rFonts w:asciiTheme="majorBidi" w:hAnsiTheme="majorBidi" w:cstheme="majorBidi"/>
              </w:rPr>
            </w:pPr>
          </w:p>
        </w:tc>
        <w:tc>
          <w:tcPr>
            <w:tcW w:w="3117" w:type="dxa"/>
          </w:tcPr>
          <w:p w14:paraId="5569304A" w14:textId="77777777" w:rsidR="00C04C17" w:rsidRPr="00C04C17" w:rsidRDefault="00C04C17" w:rsidP="004C70B4">
            <w:pPr>
              <w:rPr>
                <w:rFonts w:asciiTheme="majorBidi" w:hAnsiTheme="majorBidi" w:cstheme="majorBidi"/>
              </w:rPr>
            </w:pPr>
            <w:r w:rsidRPr="00C04C17">
              <w:rPr>
                <w:rFonts w:asciiTheme="majorBidi" w:hAnsiTheme="majorBidi" w:cstheme="majorBidi"/>
                <w:color w:val="000000"/>
              </w:rPr>
              <w:t>1 or 2 times a day</w:t>
            </w:r>
          </w:p>
        </w:tc>
        <w:tc>
          <w:tcPr>
            <w:tcW w:w="3117" w:type="dxa"/>
          </w:tcPr>
          <w:p w14:paraId="3F6E733B" w14:textId="77777777" w:rsidR="00C04C17" w:rsidRPr="00C04C17" w:rsidRDefault="00C04C17" w:rsidP="004C70B4">
            <w:pPr>
              <w:rPr>
                <w:rFonts w:asciiTheme="majorBidi" w:hAnsiTheme="majorBidi" w:cstheme="majorBidi"/>
              </w:rPr>
            </w:pPr>
            <w:r w:rsidRPr="00C04C17">
              <w:rPr>
                <w:rFonts w:asciiTheme="majorBidi" w:hAnsiTheme="majorBidi" w:cstheme="majorBidi"/>
              </w:rPr>
              <w:t>0.2</w:t>
            </w:r>
          </w:p>
        </w:tc>
      </w:tr>
      <w:tr w:rsidR="00C04C17" w:rsidRPr="00C04C17" w14:paraId="36FBEA2A" w14:textId="77777777" w:rsidTr="004C70B4">
        <w:tc>
          <w:tcPr>
            <w:tcW w:w="3116" w:type="dxa"/>
            <w:vMerge/>
          </w:tcPr>
          <w:p w14:paraId="4DDE3E1F" w14:textId="77777777" w:rsidR="00C04C17" w:rsidRPr="00C04C17" w:rsidRDefault="00C04C17" w:rsidP="004C70B4">
            <w:pPr>
              <w:rPr>
                <w:rFonts w:asciiTheme="majorBidi" w:hAnsiTheme="majorBidi" w:cstheme="majorBidi"/>
              </w:rPr>
            </w:pPr>
          </w:p>
        </w:tc>
        <w:tc>
          <w:tcPr>
            <w:tcW w:w="3117" w:type="dxa"/>
          </w:tcPr>
          <w:p w14:paraId="6202094C" w14:textId="77777777" w:rsidR="00C04C17" w:rsidRPr="00C04C17" w:rsidRDefault="00C04C17" w:rsidP="004C70B4">
            <w:pPr>
              <w:rPr>
                <w:rFonts w:asciiTheme="majorBidi" w:hAnsiTheme="majorBidi" w:cstheme="majorBidi"/>
              </w:rPr>
            </w:pPr>
            <w:r w:rsidRPr="00C04C17">
              <w:rPr>
                <w:rFonts w:asciiTheme="majorBidi" w:hAnsiTheme="majorBidi" w:cstheme="majorBidi"/>
              </w:rPr>
              <w:t>More than 3 times a day</w:t>
            </w:r>
          </w:p>
        </w:tc>
        <w:tc>
          <w:tcPr>
            <w:tcW w:w="3117" w:type="dxa"/>
          </w:tcPr>
          <w:p w14:paraId="032B80E1" w14:textId="77777777" w:rsidR="00C04C17" w:rsidRPr="00C04C17" w:rsidRDefault="00C04C17" w:rsidP="004C70B4">
            <w:pPr>
              <w:rPr>
                <w:rFonts w:asciiTheme="majorBidi" w:hAnsiTheme="majorBidi" w:cstheme="majorBidi"/>
              </w:rPr>
            </w:pPr>
            <w:r w:rsidRPr="00C04C17">
              <w:rPr>
                <w:rFonts w:asciiTheme="majorBidi" w:hAnsiTheme="majorBidi" w:cstheme="majorBidi"/>
              </w:rPr>
              <w:t>0</w:t>
            </w:r>
          </w:p>
        </w:tc>
      </w:tr>
      <w:tr w:rsidR="00C04C17" w:rsidRPr="00C04C17" w14:paraId="6BAD6C9B" w14:textId="77777777" w:rsidTr="004C70B4">
        <w:tc>
          <w:tcPr>
            <w:tcW w:w="3116" w:type="dxa"/>
            <w:vMerge w:val="restart"/>
          </w:tcPr>
          <w:p w14:paraId="79533076" w14:textId="77777777" w:rsidR="00C04C17" w:rsidRPr="00C04C17" w:rsidRDefault="00C04C17" w:rsidP="004C70B4">
            <w:pPr>
              <w:rPr>
                <w:rFonts w:asciiTheme="majorBidi" w:hAnsiTheme="majorBidi" w:cstheme="majorBidi"/>
              </w:rPr>
            </w:pPr>
            <w:r w:rsidRPr="00C04C17">
              <w:rPr>
                <w:rFonts w:asciiTheme="majorBidi" w:hAnsiTheme="majorBidi" w:cstheme="majorBidi"/>
              </w:rPr>
              <w:t>Frequency of sugar-sweetened beverages consumption</w:t>
            </w:r>
          </w:p>
        </w:tc>
        <w:tc>
          <w:tcPr>
            <w:tcW w:w="3117" w:type="dxa"/>
          </w:tcPr>
          <w:p w14:paraId="07772298" w14:textId="77777777" w:rsidR="00C04C17" w:rsidRPr="00C04C17" w:rsidRDefault="00C04C17" w:rsidP="004C70B4">
            <w:pPr>
              <w:rPr>
                <w:rFonts w:asciiTheme="majorBidi" w:hAnsiTheme="majorBidi" w:cstheme="majorBidi"/>
              </w:rPr>
            </w:pPr>
            <w:r w:rsidRPr="00C04C17">
              <w:rPr>
                <w:rFonts w:asciiTheme="majorBidi" w:hAnsiTheme="majorBidi" w:cstheme="majorBidi"/>
              </w:rPr>
              <w:t>Less than 1 time/month</w:t>
            </w:r>
            <w:r w:rsidRPr="00C04C17">
              <w:rPr>
                <w:rFonts w:asciiTheme="majorBidi" w:hAnsiTheme="majorBidi" w:cstheme="majorBidi"/>
              </w:rPr>
              <w:tab/>
              <w:t>or never</w:t>
            </w:r>
          </w:p>
        </w:tc>
        <w:tc>
          <w:tcPr>
            <w:tcW w:w="3117" w:type="dxa"/>
          </w:tcPr>
          <w:p w14:paraId="0076E149" w14:textId="77777777" w:rsidR="00C04C17" w:rsidRPr="00C04C17" w:rsidRDefault="00C04C17" w:rsidP="004C70B4">
            <w:pPr>
              <w:rPr>
                <w:rFonts w:asciiTheme="majorBidi" w:hAnsiTheme="majorBidi" w:cstheme="majorBidi"/>
              </w:rPr>
            </w:pPr>
            <w:r w:rsidRPr="00C04C17">
              <w:rPr>
                <w:rFonts w:asciiTheme="majorBidi" w:hAnsiTheme="majorBidi" w:cstheme="majorBidi"/>
              </w:rPr>
              <w:t>1</w:t>
            </w:r>
          </w:p>
        </w:tc>
      </w:tr>
      <w:tr w:rsidR="00C04C17" w:rsidRPr="00C04C17" w14:paraId="1A4E7B14" w14:textId="77777777" w:rsidTr="004C70B4">
        <w:tc>
          <w:tcPr>
            <w:tcW w:w="3116" w:type="dxa"/>
            <w:vMerge/>
          </w:tcPr>
          <w:p w14:paraId="772C7443" w14:textId="77777777" w:rsidR="00C04C17" w:rsidRPr="00C04C17" w:rsidRDefault="00C04C17" w:rsidP="004C70B4">
            <w:pPr>
              <w:rPr>
                <w:rFonts w:asciiTheme="majorBidi" w:hAnsiTheme="majorBidi" w:cstheme="majorBidi"/>
              </w:rPr>
            </w:pPr>
          </w:p>
        </w:tc>
        <w:tc>
          <w:tcPr>
            <w:tcW w:w="3117" w:type="dxa"/>
          </w:tcPr>
          <w:p w14:paraId="7F7520C0" w14:textId="77777777" w:rsidR="00C04C17" w:rsidRPr="00C04C17" w:rsidRDefault="00C04C17" w:rsidP="004C70B4">
            <w:pPr>
              <w:rPr>
                <w:rFonts w:asciiTheme="majorBidi" w:hAnsiTheme="majorBidi" w:cstheme="majorBidi"/>
              </w:rPr>
            </w:pPr>
            <w:r w:rsidRPr="00C04C17">
              <w:rPr>
                <w:rFonts w:asciiTheme="majorBidi" w:hAnsiTheme="majorBidi" w:cstheme="majorBidi"/>
              </w:rPr>
              <w:t>1-3 times/month</w:t>
            </w:r>
          </w:p>
        </w:tc>
        <w:tc>
          <w:tcPr>
            <w:tcW w:w="3117" w:type="dxa"/>
          </w:tcPr>
          <w:p w14:paraId="4B76740A" w14:textId="77777777" w:rsidR="00C04C17" w:rsidRPr="00C04C17" w:rsidRDefault="00C04C17" w:rsidP="004C70B4">
            <w:pPr>
              <w:rPr>
                <w:rFonts w:asciiTheme="majorBidi" w:hAnsiTheme="majorBidi" w:cstheme="majorBidi"/>
              </w:rPr>
            </w:pPr>
            <w:r w:rsidRPr="00C04C17">
              <w:rPr>
                <w:rFonts w:asciiTheme="majorBidi" w:hAnsiTheme="majorBidi" w:cstheme="majorBidi"/>
              </w:rPr>
              <w:t>0.8</w:t>
            </w:r>
          </w:p>
        </w:tc>
      </w:tr>
      <w:tr w:rsidR="00C04C17" w:rsidRPr="00C04C17" w14:paraId="1E6981AD" w14:textId="77777777" w:rsidTr="004C70B4">
        <w:tc>
          <w:tcPr>
            <w:tcW w:w="3116" w:type="dxa"/>
            <w:vMerge/>
          </w:tcPr>
          <w:p w14:paraId="4FD460C4" w14:textId="77777777" w:rsidR="00C04C17" w:rsidRPr="00C04C17" w:rsidRDefault="00C04C17" w:rsidP="004C70B4">
            <w:pPr>
              <w:rPr>
                <w:rFonts w:asciiTheme="majorBidi" w:hAnsiTheme="majorBidi" w:cstheme="majorBidi"/>
              </w:rPr>
            </w:pPr>
          </w:p>
        </w:tc>
        <w:tc>
          <w:tcPr>
            <w:tcW w:w="3117" w:type="dxa"/>
          </w:tcPr>
          <w:p w14:paraId="21912961" w14:textId="77777777" w:rsidR="00C04C17" w:rsidRPr="00C04C17" w:rsidRDefault="00C04C17" w:rsidP="004C70B4">
            <w:pPr>
              <w:rPr>
                <w:rFonts w:asciiTheme="majorBidi" w:hAnsiTheme="majorBidi" w:cstheme="majorBidi"/>
              </w:rPr>
            </w:pPr>
            <w:r w:rsidRPr="00C04C17">
              <w:rPr>
                <w:rFonts w:asciiTheme="majorBidi" w:hAnsiTheme="majorBidi" w:cstheme="majorBidi"/>
              </w:rPr>
              <w:t>1-3 times/week</w:t>
            </w:r>
            <w:r w:rsidRPr="00C04C17">
              <w:rPr>
                <w:rFonts w:asciiTheme="majorBidi" w:hAnsiTheme="majorBidi" w:cstheme="majorBidi"/>
              </w:rPr>
              <w:tab/>
            </w:r>
          </w:p>
        </w:tc>
        <w:tc>
          <w:tcPr>
            <w:tcW w:w="3117" w:type="dxa"/>
          </w:tcPr>
          <w:p w14:paraId="58ED3079" w14:textId="77777777" w:rsidR="00C04C17" w:rsidRPr="00C04C17" w:rsidRDefault="00C04C17" w:rsidP="004C70B4">
            <w:pPr>
              <w:rPr>
                <w:rFonts w:asciiTheme="majorBidi" w:hAnsiTheme="majorBidi" w:cstheme="majorBidi"/>
              </w:rPr>
            </w:pPr>
            <w:r w:rsidRPr="00C04C17">
              <w:rPr>
                <w:rFonts w:asciiTheme="majorBidi" w:hAnsiTheme="majorBidi" w:cstheme="majorBidi"/>
              </w:rPr>
              <w:t>0.6</w:t>
            </w:r>
          </w:p>
        </w:tc>
      </w:tr>
      <w:tr w:rsidR="00C04C17" w:rsidRPr="00C04C17" w14:paraId="6DBA0BFD" w14:textId="77777777" w:rsidTr="004C70B4">
        <w:tc>
          <w:tcPr>
            <w:tcW w:w="3116" w:type="dxa"/>
            <w:vMerge/>
          </w:tcPr>
          <w:p w14:paraId="50A09D04" w14:textId="77777777" w:rsidR="00C04C17" w:rsidRPr="00C04C17" w:rsidRDefault="00C04C17" w:rsidP="004C70B4">
            <w:pPr>
              <w:rPr>
                <w:rFonts w:asciiTheme="majorBidi" w:hAnsiTheme="majorBidi" w:cstheme="majorBidi"/>
              </w:rPr>
            </w:pPr>
          </w:p>
        </w:tc>
        <w:tc>
          <w:tcPr>
            <w:tcW w:w="3117" w:type="dxa"/>
          </w:tcPr>
          <w:p w14:paraId="3CB4941F" w14:textId="77777777" w:rsidR="00C04C17" w:rsidRPr="00C04C17" w:rsidRDefault="00C04C17" w:rsidP="004C70B4">
            <w:pPr>
              <w:rPr>
                <w:rFonts w:asciiTheme="majorBidi" w:hAnsiTheme="majorBidi" w:cstheme="majorBidi"/>
              </w:rPr>
            </w:pPr>
            <w:r w:rsidRPr="00C04C17">
              <w:rPr>
                <w:rFonts w:asciiTheme="majorBidi" w:hAnsiTheme="majorBidi" w:cstheme="majorBidi"/>
              </w:rPr>
              <w:t>4-6 times/week</w:t>
            </w:r>
            <w:r w:rsidRPr="00C04C17">
              <w:rPr>
                <w:rFonts w:asciiTheme="majorBidi" w:hAnsiTheme="majorBidi" w:cstheme="majorBidi"/>
              </w:rPr>
              <w:tab/>
            </w:r>
          </w:p>
        </w:tc>
        <w:tc>
          <w:tcPr>
            <w:tcW w:w="3117" w:type="dxa"/>
          </w:tcPr>
          <w:p w14:paraId="76A331CA" w14:textId="77777777" w:rsidR="00C04C17" w:rsidRPr="00C04C17" w:rsidRDefault="00C04C17" w:rsidP="004C70B4">
            <w:pPr>
              <w:rPr>
                <w:rFonts w:asciiTheme="majorBidi" w:hAnsiTheme="majorBidi" w:cstheme="majorBidi"/>
              </w:rPr>
            </w:pPr>
            <w:r w:rsidRPr="00C04C17">
              <w:rPr>
                <w:rFonts w:asciiTheme="majorBidi" w:hAnsiTheme="majorBidi" w:cstheme="majorBidi"/>
              </w:rPr>
              <w:t>0.4</w:t>
            </w:r>
          </w:p>
        </w:tc>
      </w:tr>
      <w:tr w:rsidR="00C04C17" w:rsidRPr="00C04C17" w14:paraId="6AC086C7" w14:textId="77777777" w:rsidTr="004C70B4">
        <w:tc>
          <w:tcPr>
            <w:tcW w:w="3116" w:type="dxa"/>
            <w:vMerge/>
          </w:tcPr>
          <w:p w14:paraId="156AE19F" w14:textId="77777777" w:rsidR="00C04C17" w:rsidRPr="00C04C17" w:rsidRDefault="00C04C17" w:rsidP="004C70B4">
            <w:pPr>
              <w:rPr>
                <w:rFonts w:asciiTheme="majorBidi" w:hAnsiTheme="majorBidi" w:cstheme="majorBidi"/>
              </w:rPr>
            </w:pPr>
          </w:p>
        </w:tc>
        <w:tc>
          <w:tcPr>
            <w:tcW w:w="3117" w:type="dxa"/>
          </w:tcPr>
          <w:p w14:paraId="405E5C37" w14:textId="77777777" w:rsidR="00C04C17" w:rsidRPr="00C04C17" w:rsidRDefault="00C04C17" w:rsidP="004C70B4">
            <w:pPr>
              <w:rPr>
                <w:rFonts w:asciiTheme="majorBidi" w:hAnsiTheme="majorBidi" w:cstheme="majorBidi"/>
              </w:rPr>
            </w:pPr>
            <w:r w:rsidRPr="00C04C17">
              <w:rPr>
                <w:rFonts w:asciiTheme="majorBidi" w:hAnsiTheme="majorBidi" w:cstheme="majorBidi"/>
                <w:color w:val="000000"/>
              </w:rPr>
              <w:t>1 or 2 times a day</w:t>
            </w:r>
          </w:p>
        </w:tc>
        <w:tc>
          <w:tcPr>
            <w:tcW w:w="3117" w:type="dxa"/>
          </w:tcPr>
          <w:p w14:paraId="7F048072" w14:textId="77777777" w:rsidR="00C04C17" w:rsidRPr="00C04C17" w:rsidRDefault="00C04C17" w:rsidP="004C70B4">
            <w:pPr>
              <w:rPr>
                <w:rFonts w:asciiTheme="majorBidi" w:hAnsiTheme="majorBidi" w:cstheme="majorBidi"/>
              </w:rPr>
            </w:pPr>
            <w:r w:rsidRPr="00C04C17">
              <w:rPr>
                <w:rFonts w:asciiTheme="majorBidi" w:hAnsiTheme="majorBidi" w:cstheme="majorBidi"/>
              </w:rPr>
              <w:t>0.2</w:t>
            </w:r>
          </w:p>
        </w:tc>
      </w:tr>
      <w:tr w:rsidR="00C04C17" w:rsidRPr="00C04C17" w14:paraId="7966C3D4" w14:textId="77777777" w:rsidTr="004C70B4">
        <w:tc>
          <w:tcPr>
            <w:tcW w:w="3116" w:type="dxa"/>
            <w:vMerge/>
          </w:tcPr>
          <w:p w14:paraId="76FF79C0" w14:textId="77777777" w:rsidR="00C04C17" w:rsidRPr="00C04C17" w:rsidRDefault="00C04C17" w:rsidP="004C70B4">
            <w:pPr>
              <w:rPr>
                <w:rFonts w:asciiTheme="majorBidi" w:hAnsiTheme="majorBidi" w:cstheme="majorBidi"/>
              </w:rPr>
            </w:pPr>
          </w:p>
        </w:tc>
        <w:tc>
          <w:tcPr>
            <w:tcW w:w="3117" w:type="dxa"/>
          </w:tcPr>
          <w:p w14:paraId="41EEA573" w14:textId="77777777" w:rsidR="00C04C17" w:rsidRPr="00C04C17" w:rsidRDefault="00C04C17" w:rsidP="004C70B4">
            <w:pPr>
              <w:rPr>
                <w:rFonts w:asciiTheme="majorBidi" w:hAnsiTheme="majorBidi" w:cstheme="majorBidi"/>
              </w:rPr>
            </w:pPr>
            <w:r w:rsidRPr="00C04C17">
              <w:rPr>
                <w:rFonts w:asciiTheme="majorBidi" w:hAnsiTheme="majorBidi" w:cstheme="majorBidi"/>
              </w:rPr>
              <w:t>More than 3 times a day</w:t>
            </w:r>
          </w:p>
        </w:tc>
        <w:tc>
          <w:tcPr>
            <w:tcW w:w="3117" w:type="dxa"/>
          </w:tcPr>
          <w:p w14:paraId="7B4DF96D" w14:textId="77777777" w:rsidR="00C04C17" w:rsidRPr="00C04C17" w:rsidRDefault="00C04C17" w:rsidP="004C70B4">
            <w:pPr>
              <w:rPr>
                <w:rFonts w:asciiTheme="majorBidi" w:hAnsiTheme="majorBidi" w:cstheme="majorBidi"/>
              </w:rPr>
            </w:pPr>
            <w:r w:rsidRPr="00C04C17">
              <w:rPr>
                <w:rFonts w:asciiTheme="majorBidi" w:hAnsiTheme="majorBidi" w:cstheme="majorBidi"/>
              </w:rPr>
              <w:t>0</w:t>
            </w:r>
          </w:p>
        </w:tc>
      </w:tr>
    </w:tbl>
    <w:p w14:paraId="76739852" w14:textId="77777777" w:rsidR="00C04C17" w:rsidRPr="00A7497C" w:rsidRDefault="00C04C17" w:rsidP="00C04C17">
      <w:pPr>
        <w:rPr>
          <w:rFonts w:asciiTheme="majorBidi" w:hAnsiTheme="majorBidi" w:cstheme="majorBidi"/>
          <w:sz w:val="20"/>
          <w:szCs w:val="20"/>
        </w:rPr>
      </w:pPr>
      <w:r w:rsidRPr="00A7497C">
        <w:rPr>
          <w:rFonts w:asciiTheme="majorBidi" w:hAnsiTheme="majorBidi" w:cstheme="majorBidi"/>
          <w:b/>
          <w:bCs/>
          <w:sz w:val="20"/>
          <w:szCs w:val="20"/>
        </w:rPr>
        <w:t>Legend:</w:t>
      </w:r>
      <w:r>
        <w:rPr>
          <w:rFonts w:asciiTheme="majorBidi" w:hAnsiTheme="majorBidi" w:cstheme="majorBidi"/>
          <w:sz w:val="20"/>
          <w:szCs w:val="20"/>
        </w:rPr>
        <w:t xml:space="preserve"> </w:t>
      </w:r>
      <w:r w:rsidRPr="00A7497C">
        <w:rPr>
          <w:rFonts w:asciiTheme="majorBidi" w:hAnsiTheme="majorBidi" w:cstheme="majorBidi"/>
          <w:sz w:val="20"/>
          <w:szCs w:val="20"/>
        </w:rPr>
        <w:t>Mean daily fruit and vegetable servings were calculated by multiplying the reported number of servings consumed per day by the number of days they were consumed in a week. The result was then divided by 7 to provide an average daily intake over the course of a week.</w:t>
      </w:r>
    </w:p>
    <w:p w14:paraId="4BA768D1" w14:textId="77777777" w:rsidR="00C04C17" w:rsidRDefault="00C04C17" w:rsidP="00C04C17">
      <w:pPr>
        <w:spacing w:line="240" w:lineRule="auto"/>
        <w:rPr>
          <w:rFonts w:asciiTheme="majorBidi" w:hAnsiTheme="majorBidi" w:cstheme="majorBidi"/>
          <w:b/>
          <w:bCs/>
          <w:sz w:val="24"/>
          <w:szCs w:val="24"/>
        </w:rPr>
      </w:pPr>
    </w:p>
    <w:p w14:paraId="54785B79" w14:textId="77777777" w:rsidR="00C04C17" w:rsidRDefault="00C04C17" w:rsidP="00C26441">
      <w:pPr>
        <w:spacing w:line="240" w:lineRule="auto"/>
        <w:rPr>
          <w:rFonts w:asciiTheme="majorBidi" w:hAnsiTheme="majorBidi" w:cstheme="majorBidi"/>
          <w:sz w:val="24"/>
          <w:szCs w:val="24"/>
        </w:rPr>
      </w:pPr>
      <w:r>
        <w:rPr>
          <w:rFonts w:asciiTheme="majorBidi" w:hAnsiTheme="majorBidi" w:cstheme="majorBidi"/>
          <w:b/>
          <w:bCs/>
          <w:noProof/>
          <w:sz w:val="24"/>
          <w:szCs w:val="24"/>
          <w14:ligatures w14:val="standardContextual"/>
        </w:rPr>
        <w:drawing>
          <wp:inline distT="0" distB="0" distL="0" distR="0" wp14:anchorId="059FDBF6" wp14:editId="60C61ABF">
            <wp:extent cx="5477481" cy="4066273"/>
            <wp:effectExtent l="0" t="0" r="0" b="0"/>
            <wp:docPr id="58207477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82074774" name="Picture 582074774"/>
                    <pic:cNvPicPr/>
                  </pic:nvPicPr>
                  <pic:blipFill rotWithShape="1">
                    <a:blip r:embed="rId4" cstate="print">
                      <a:extLst>
                        <a:ext uri="{28A0092B-C50C-407E-A947-70E740481C1C}">
                          <a14:useLocalDpi xmlns:a14="http://schemas.microsoft.com/office/drawing/2010/main" val="0"/>
                        </a:ext>
                      </a:extLst>
                    </a:blip>
                    <a:srcRect t="9391" b="33245"/>
                    <a:stretch>
                      <a:fillRect/>
                    </a:stretch>
                  </pic:blipFill>
                  <pic:spPr bwMode="auto">
                    <a:xfrm>
                      <a:off x="0" y="0"/>
                      <a:ext cx="5494525" cy="4078925"/>
                    </a:xfrm>
                    <a:prstGeom prst="rect">
                      <a:avLst/>
                    </a:prstGeom>
                    <a:ln>
                      <a:noFill/>
                    </a:ln>
                    <a:extLst>
                      <a:ext uri="{53640926-AAD7-44D8-BBD7-CCE9431645EC}">
                        <a14:shadowObscured xmlns:a14="http://schemas.microsoft.com/office/drawing/2010/main"/>
                      </a:ext>
                    </a:extLst>
                  </pic:spPr>
                </pic:pic>
              </a:graphicData>
            </a:graphic>
          </wp:inline>
        </w:drawing>
      </w:r>
      <w:r w:rsidR="00C26441" w:rsidRPr="00C26441">
        <w:rPr>
          <w:b/>
          <w:bCs/>
          <w:color w:val="000000"/>
        </w:rPr>
        <w:t xml:space="preserve"> </w:t>
      </w:r>
      <w:r w:rsidR="00C26441" w:rsidRPr="00C26441">
        <w:rPr>
          <w:rFonts w:asciiTheme="majorBidi" w:hAnsiTheme="majorBidi" w:cstheme="majorBidi"/>
          <w:b/>
          <w:bCs/>
          <w:sz w:val="24"/>
          <w:szCs w:val="24"/>
        </w:rPr>
        <w:t>Supplementary Figure 1. </w:t>
      </w:r>
      <w:r w:rsidR="00C26441" w:rsidRPr="00C26441">
        <w:rPr>
          <w:rFonts w:asciiTheme="majorBidi" w:hAnsiTheme="majorBidi" w:cstheme="majorBidi"/>
          <w:sz w:val="24"/>
          <w:szCs w:val="24"/>
        </w:rPr>
        <w:t>Age- and sex-standardized subnational prevalence of diabetes, prediabetes, uncontrolled diabetes, and undiagnosed diabetes across Iranian provinces, illustrating geographic variation among hypertensive patients. Administrative boundaries were obtained from GADM (Global Administrative Areas; </w:t>
      </w:r>
      <w:hyperlink r:id="rId5" w:tgtFrame="_new" w:history="1">
        <w:r w:rsidR="00C26441" w:rsidRPr="00C26441">
          <w:rPr>
            <w:rStyle w:val="Hyperlink"/>
            <w:rFonts w:asciiTheme="majorBidi" w:hAnsiTheme="majorBidi" w:cstheme="majorBidi"/>
            <w:sz w:val="24"/>
            <w:szCs w:val="24"/>
          </w:rPr>
          <w:t>www.gadm.org</w:t>
        </w:r>
      </w:hyperlink>
      <w:r w:rsidR="00C26441" w:rsidRPr="00C26441">
        <w:rPr>
          <w:rFonts w:asciiTheme="majorBidi" w:hAnsiTheme="majorBidi" w:cstheme="majorBidi"/>
          <w:sz w:val="24"/>
          <w:szCs w:val="24"/>
        </w:rPr>
        <w:t>).</w:t>
      </w:r>
    </w:p>
    <w:p w14:paraId="285A0507" w14:textId="77777777" w:rsidR="00C26441" w:rsidRPr="00C26441" w:rsidRDefault="00C26441" w:rsidP="00C26441">
      <w:pPr>
        <w:spacing w:line="240" w:lineRule="auto"/>
        <w:rPr>
          <w:rFonts w:asciiTheme="majorBidi" w:hAnsiTheme="majorBidi" w:cstheme="majorBidi"/>
          <w:sz w:val="24"/>
          <w:szCs w:val="24"/>
        </w:rPr>
      </w:pPr>
    </w:p>
    <w:p w14:paraId="207FAFBE" w14:textId="77777777" w:rsidR="00C04C17" w:rsidRPr="00F56641" w:rsidRDefault="00C04C17" w:rsidP="00C04C17">
      <w:pPr>
        <w:spacing w:line="240" w:lineRule="auto"/>
        <w:rPr>
          <w:rFonts w:asciiTheme="majorBidi" w:hAnsiTheme="majorBidi" w:cstheme="majorBidi"/>
          <w:sz w:val="24"/>
          <w:szCs w:val="24"/>
        </w:rPr>
      </w:pPr>
      <w:r w:rsidRPr="00EC2CB4">
        <w:rPr>
          <w:rFonts w:asciiTheme="majorBidi" w:hAnsiTheme="majorBidi" w:cstheme="majorBidi"/>
          <w:b/>
          <w:bCs/>
          <w:sz w:val="24"/>
          <w:szCs w:val="24"/>
        </w:rPr>
        <w:t>Supplementary Table 2.</w:t>
      </w:r>
      <w:r w:rsidRPr="0079617A">
        <w:rPr>
          <w:rFonts w:asciiTheme="majorBidi" w:hAnsiTheme="majorBidi" w:cstheme="majorBidi"/>
          <w:b/>
          <w:bCs/>
          <w:sz w:val="24"/>
          <w:szCs w:val="24"/>
        </w:rPr>
        <w:t xml:space="preserve"> </w:t>
      </w:r>
      <w:r w:rsidRPr="00F56641">
        <w:rPr>
          <w:rFonts w:asciiTheme="majorBidi" w:hAnsiTheme="majorBidi" w:cstheme="majorBidi"/>
          <w:sz w:val="24"/>
          <w:szCs w:val="24"/>
        </w:rPr>
        <w:t>Association between various demographic, clinical, and lifestyle factors and having diabetes.</w:t>
      </w:r>
    </w:p>
    <w:tbl>
      <w:tblPr>
        <w:tblStyle w:val="TableGrid"/>
        <w:tblW w:w="0" w:type="auto"/>
        <w:tblLook w:val="04A0" w:firstRow="1" w:lastRow="0" w:firstColumn="1" w:lastColumn="0" w:noHBand="0" w:noVBand="1"/>
      </w:tblPr>
      <w:tblGrid>
        <w:gridCol w:w="1357"/>
        <w:gridCol w:w="1839"/>
        <w:gridCol w:w="1098"/>
        <w:gridCol w:w="918"/>
        <w:gridCol w:w="1098"/>
        <w:gridCol w:w="918"/>
        <w:gridCol w:w="1098"/>
        <w:gridCol w:w="1024"/>
      </w:tblGrid>
      <w:tr w:rsidR="00C04C17" w:rsidRPr="00C04C17" w14:paraId="539286BD" w14:textId="77777777" w:rsidTr="004C70B4">
        <w:trPr>
          <w:trHeight w:val="600"/>
        </w:trPr>
        <w:tc>
          <w:tcPr>
            <w:tcW w:w="1324" w:type="dxa"/>
            <w:noWrap/>
            <w:hideMark/>
          </w:tcPr>
          <w:p w14:paraId="5D85C977" w14:textId="77777777" w:rsidR="00C04C17" w:rsidRPr="00C04C17" w:rsidRDefault="00C04C17" w:rsidP="004C70B4">
            <w:pPr>
              <w:spacing w:after="160"/>
              <w:rPr>
                <w:rFonts w:asciiTheme="majorBidi" w:hAnsiTheme="majorBidi" w:cstheme="majorBidi"/>
                <w:b/>
                <w:bCs/>
              </w:rPr>
            </w:pPr>
            <w:r w:rsidRPr="00C04C17">
              <w:rPr>
                <w:rFonts w:asciiTheme="majorBidi" w:hAnsiTheme="majorBidi" w:cstheme="majorBidi"/>
                <w:b/>
                <w:bCs/>
              </w:rPr>
              <w:t>Variable</w:t>
            </w:r>
          </w:p>
        </w:tc>
        <w:tc>
          <w:tcPr>
            <w:tcW w:w="1749" w:type="dxa"/>
            <w:noWrap/>
            <w:hideMark/>
          </w:tcPr>
          <w:p w14:paraId="708EB1F8" w14:textId="77777777" w:rsidR="00C04C17" w:rsidRPr="00C04C17" w:rsidRDefault="00C04C17" w:rsidP="004C70B4">
            <w:pPr>
              <w:spacing w:after="160"/>
              <w:rPr>
                <w:rFonts w:asciiTheme="majorBidi" w:hAnsiTheme="majorBidi" w:cstheme="majorBidi"/>
                <w:b/>
                <w:bCs/>
              </w:rPr>
            </w:pPr>
            <w:r w:rsidRPr="00C04C17">
              <w:rPr>
                <w:rFonts w:asciiTheme="majorBidi" w:hAnsiTheme="majorBidi" w:cstheme="majorBidi"/>
                <w:b/>
                <w:bCs/>
              </w:rPr>
              <w:t>Category</w:t>
            </w:r>
          </w:p>
        </w:tc>
        <w:tc>
          <w:tcPr>
            <w:tcW w:w="1123" w:type="dxa"/>
            <w:noWrap/>
            <w:hideMark/>
          </w:tcPr>
          <w:p w14:paraId="2D4E6BD5" w14:textId="77777777" w:rsidR="00C04C17" w:rsidRPr="00C04C17" w:rsidRDefault="00C04C17" w:rsidP="004C70B4">
            <w:pPr>
              <w:spacing w:after="160"/>
              <w:rPr>
                <w:rFonts w:asciiTheme="majorBidi" w:hAnsiTheme="majorBidi" w:cstheme="majorBidi"/>
                <w:b/>
                <w:bCs/>
              </w:rPr>
            </w:pPr>
            <w:r w:rsidRPr="00C04C17">
              <w:rPr>
                <w:rFonts w:asciiTheme="majorBidi" w:hAnsiTheme="majorBidi" w:cstheme="majorBidi"/>
                <w:b/>
                <w:bCs/>
              </w:rPr>
              <w:t>Crude Odds ratio</w:t>
            </w:r>
          </w:p>
        </w:tc>
        <w:tc>
          <w:tcPr>
            <w:tcW w:w="933" w:type="dxa"/>
            <w:noWrap/>
            <w:hideMark/>
          </w:tcPr>
          <w:p w14:paraId="348BA438" w14:textId="77777777" w:rsidR="00C04C17" w:rsidRPr="00C04C17" w:rsidRDefault="00C04C17" w:rsidP="004C70B4">
            <w:pPr>
              <w:spacing w:after="160"/>
              <w:rPr>
                <w:rFonts w:asciiTheme="majorBidi" w:hAnsiTheme="majorBidi" w:cstheme="majorBidi"/>
                <w:b/>
                <w:bCs/>
              </w:rPr>
            </w:pPr>
            <w:r w:rsidRPr="00C04C17">
              <w:rPr>
                <w:rFonts w:asciiTheme="majorBidi" w:hAnsiTheme="majorBidi" w:cstheme="majorBidi"/>
                <w:b/>
                <w:bCs/>
              </w:rPr>
              <w:t>P value</w:t>
            </w:r>
          </w:p>
        </w:tc>
        <w:tc>
          <w:tcPr>
            <w:tcW w:w="1123" w:type="dxa"/>
            <w:hideMark/>
          </w:tcPr>
          <w:p w14:paraId="6C27CA03" w14:textId="77777777" w:rsidR="00C04C17" w:rsidRPr="00C04C17" w:rsidRDefault="00C04C17" w:rsidP="004C70B4">
            <w:pPr>
              <w:spacing w:after="160"/>
              <w:rPr>
                <w:rFonts w:asciiTheme="majorBidi" w:hAnsiTheme="majorBidi" w:cstheme="majorBidi"/>
                <w:b/>
                <w:bCs/>
              </w:rPr>
            </w:pPr>
            <w:r w:rsidRPr="00C04C17">
              <w:rPr>
                <w:rFonts w:asciiTheme="majorBidi" w:hAnsiTheme="majorBidi" w:cstheme="majorBidi"/>
                <w:b/>
                <w:bCs/>
              </w:rPr>
              <w:t>Model 2 ¹</w:t>
            </w:r>
          </w:p>
        </w:tc>
        <w:tc>
          <w:tcPr>
            <w:tcW w:w="933" w:type="dxa"/>
            <w:noWrap/>
            <w:hideMark/>
          </w:tcPr>
          <w:p w14:paraId="4D7DD4D8" w14:textId="77777777" w:rsidR="00C04C17" w:rsidRPr="00C04C17" w:rsidRDefault="00C04C17" w:rsidP="004C70B4">
            <w:pPr>
              <w:spacing w:after="160"/>
              <w:rPr>
                <w:rFonts w:asciiTheme="majorBidi" w:hAnsiTheme="majorBidi" w:cstheme="majorBidi"/>
                <w:b/>
                <w:bCs/>
              </w:rPr>
            </w:pPr>
            <w:r w:rsidRPr="00C04C17">
              <w:rPr>
                <w:rFonts w:asciiTheme="majorBidi" w:hAnsiTheme="majorBidi" w:cstheme="majorBidi"/>
                <w:b/>
                <w:bCs/>
              </w:rPr>
              <w:t>P value</w:t>
            </w:r>
          </w:p>
        </w:tc>
        <w:tc>
          <w:tcPr>
            <w:tcW w:w="1123" w:type="dxa"/>
            <w:noWrap/>
            <w:hideMark/>
          </w:tcPr>
          <w:p w14:paraId="6F5B30C4" w14:textId="77777777" w:rsidR="00C04C17" w:rsidRPr="00C04C17" w:rsidRDefault="00C04C17" w:rsidP="004C70B4">
            <w:pPr>
              <w:spacing w:after="160"/>
              <w:rPr>
                <w:rFonts w:asciiTheme="majorBidi" w:hAnsiTheme="majorBidi" w:cstheme="majorBidi"/>
                <w:b/>
                <w:bCs/>
              </w:rPr>
            </w:pPr>
            <w:r w:rsidRPr="00C04C17">
              <w:rPr>
                <w:rFonts w:asciiTheme="majorBidi" w:hAnsiTheme="majorBidi" w:cstheme="majorBidi"/>
                <w:b/>
                <w:bCs/>
              </w:rPr>
              <w:t>Model 3 ²</w:t>
            </w:r>
          </w:p>
        </w:tc>
        <w:tc>
          <w:tcPr>
            <w:tcW w:w="1042" w:type="dxa"/>
            <w:noWrap/>
            <w:hideMark/>
          </w:tcPr>
          <w:p w14:paraId="186AC84A" w14:textId="77777777" w:rsidR="00C04C17" w:rsidRPr="00C04C17" w:rsidRDefault="00C04C17" w:rsidP="004C70B4">
            <w:pPr>
              <w:spacing w:after="160"/>
              <w:rPr>
                <w:rFonts w:asciiTheme="majorBidi" w:hAnsiTheme="majorBidi" w:cstheme="majorBidi"/>
                <w:b/>
                <w:bCs/>
              </w:rPr>
            </w:pPr>
            <w:r w:rsidRPr="00C04C17">
              <w:rPr>
                <w:rFonts w:asciiTheme="majorBidi" w:hAnsiTheme="majorBidi" w:cstheme="majorBidi"/>
                <w:b/>
                <w:bCs/>
              </w:rPr>
              <w:t>p value</w:t>
            </w:r>
          </w:p>
        </w:tc>
      </w:tr>
      <w:tr w:rsidR="00C04C17" w:rsidRPr="00C04C17" w14:paraId="6B4B842C" w14:textId="77777777" w:rsidTr="004C70B4">
        <w:trPr>
          <w:trHeight w:val="300"/>
        </w:trPr>
        <w:tc>
          <w:tcPr>
            <w:tcW w:w="1324" w:type="dxa"/>
            <w:vMerge w:val="restart"/>
            <w:noWrap/>
          </w:tcPr>
          <w:p w14:paraId="3747E1EB" w14:textId="77777777" w:rsidR="00C04C17" w:rsidRPr="00C04C17" w:rsidRDefault="00C04C17" w:rsidP="004C70B4">
            <w:pPr>
              <w:spacing w:after="160"/>
              <w:rPr>
                <w:rFonts w:asciiTheme="majorBidi" w:hAnsiTheme="majorBidi" w:cstheme="majorBidi"/>
              </w:rPr>
            </w:pPr>
            <w:r w:rsidRPr="00C04C17">
              <w:rPr>
                <w:rFonts w:asciiTheme="majorBidi" w:hAnsiTheme="majorBidi" w:cstheme="majorBidi"/>
              </w:rPr>
              <w:t>sex</w:t>
            </w:r>
          </w:p>
        </w:tc>
        <w:tc>
          <w:tcPr>
            <w:tcW w:w="1749" w:type="dxa"/>
            <w:noWrap/>
          </w:tcPr>
          <w:p w14:paraId="5BB2C55E" w14:textId="77777777" w:rsidR="00C04C17" w:rsidRPr="00C04C17" w:rsidRDefault="00C04C17" w:rsidP="004C70B4">
            <w:pPr>
              <w:spacing w:after="160"/>
              <w:rPr>
                <w:rFonts w:asciiTheme="majorBidi" w:hAnsiTheme="majorBidi" w:cstheme="majorBidi"/>
              </w:rPr>
            </w:pPr>
            <w:r w:rsidRPr="00C04C17">
              <w:rPr>
                <w:rFonts w:asciiTheme="majorBidi" w:hAnsiTheme="majorBidi" w:cstheme="majorBidi"/>
              </w:rPr>
              <w:t xml:space="preserve">Female </w:t>
            </w:r>
          </w:p>
        </w:tc>
        <w:tc>
          <w:tcPr>
            <w:tcW w:w="6277" w:type="dxa"/>
            <w:gridSpan w:val="6"/>
            <w:noWrap/>
          </w:tcPr>
          <w:p w14:paraId="744A8E8C" w14:textId="77777777" w:rsidR="00C04C17" w:rsidRPr="00C04C17" w:rsidRDefault="00C04C17" w:rsidP="004C70B4">
            <w:pPr>
              <w:spacing w:after="160"/>
              <w:jc w:val="center"/>
              <w:rPr>
                <w:rFonts w:asciiTheme="majorBidi" w:hAnsiTheme="majorBidi" w:cstheme="majorBidi"/>
              </w:rPr>
            </w:pPr>
            <w:r w:rsidRPr="00C04C17">
              <w:rPr>
                <w:rFonts w:asciiTheme="majorBidi" w:hAnsiTheme="majorBidi" w:cstheme="majorBidi"/>
              </w:rPr>
              <w:t>Ref</w:t>
            </w:r>
          </w:p>
        </w:tc>
      </w:tr>
      <w:tr w:rsidR="00C04C17" w:rsidRPr="00C04C17" w14:paraId="5A35B1CE" w14:textId="77777777" w:rsidTr="004C70B4">
        <w:trPr>
          <w:trHeight w:val="300"/>
        </w:trPr>
        <w:tc>
          <w:tcPr>
            <w:tcW w:w="1324" w:type="dxa"/>
            <w:vMerge/>
            <w:noWrap/>
            <w:hideMark/>
          </w:tcPr>
          <w:p w14:paraId="4B1A7ACE" w14:textId="77777777" w:rsidR="00C04C17" w:rsidRPr="00C04C17" w:rsidRDefault="00C04C17" w:rsidP="004C70B4">
            <w:pPr>
              <w:spacing w:after="160"/>
              <w:rPr>
                <w:rFonts w:asciiTheme="majorBidi" w:hAnsiTheme="majorBidi" w:cstheme="majorBidi"/>
              </w:rPr>
            </w:pPr>
          </w:p>
        </w:tc>
        <w:tc>
          <w:tcPr>
            <w:tcW w:w="1749" w:type="dxa"/>
            <w:noWrap/>
            <w:hideMark/>
          </w:tcPr>
          <w:p w14:paraId="51E5FD30" w14:textId="77777777" w:rsidR="00C04C17" w:rsidRPr="00C04C17" w:rsidRDefault="00C04C17" w:rsidP="004C70B4">
            <w:pPr>
              <w:spacing w:after="160"/>
              <w:rPr>
                <w:rFonts w:asciiTheme="majorBidi" w:hAnsiTheme="majorBidi" w:cstheme="majorBidi"/>
              </w:rPr>
            </w:pPr>
            <w:r w:rsidRPr="00C04C17">
              <w:rPr>
                <w:rFonts w:asciiTheme="majorBidi" w:hAnsiTheme="majorBidi" w:cstheme="majorBidi"/>
              </w:rPr>
              <w:t>Male</w:t>
            </w:r>
          </w:p>
        </w:tc>
        <w:tc>
          <w:tcPr>
            <w:tcW w:w="1123" w:type="dxa"/>
            <w:noWrap/>
            <w:hideMark/>
          </w:tcPr>
          <w:p w14:paraId="7F2EF7CB" w14:textId="77777777" w:rsidR="00C04C17" w:rsidRPr="00C04C17" w:rsidRDefault="00C04C17" w:rsidP="004C70B4">
            <w:pPr>
              <w:spacing w:after="160"/>
              <w:rPr>
                <w:rFonts w:asciiTheme="majorBidi" w:hAnsiTheme="majorBidi" w:cstheme="majorBidi"/>
              </w:rPr>
            </w:pPr>
            <w:r w:rsidRPr="00C04C17">
              <w:rPr>
                <w:rFonts w:asciiTheme="majorBidi" w:hAnsiTheme="majorBidi" w:cstheme="majorBidi"/>
              </w:rPr>
              <w:t>0.85(0.71-1.02)</w:t>
            </w:r>
          </w:p>
        </w:tc>
        <w:tc>
          <w:tcPr>
            <w:tcW w:w="933" w:type="dxa"/>
            <w:noWrap/>
            <w:hideMark/>
          </w:tcPr>
          <w:p w14:paraId="47E53363" w14:textId="77777777" w:rsidR="00C04C17" w:rsidRPr="00C04C17" w:rsidRDefault="00C04C17" w:rsidP="004C70B4">
            <w:pPr>
              <w:spacing w:after="160"/>
              <w:rPr>
                <w:rFonts w:asciiTheme="majorBidi" w:hAnsiTheme="majorBidi" w:cstheme="majorBidi"/>
              </w:rPr>
            </w:pPr>
            <w:r w:rsidRPr="00C04C17">
              <w:rPr>
                <w:rFonts w:asciiTheme="majorBidi" w:hAnsiTheme="majorBidi" w:cstheme="majorBidi"/>
              </w:rPr>
              <w:t>0.075</w:t>
            </w:r>
          </w:p>
        </w:tc>
        <w:tc>
          <w:tcPr>
            <w:tcW w:w="1123" w:type="dxa"/>
            <w:noWrap/>
            <w:hideMark/>
          </w:tcPr>
          <w:p w14:paraId="3EF1348E" w14:textId="77777777" w:rsidR="00C04C17" w:rsidRPr="00C04C17" w:rsidRDefault="00C04C17" w:rsidP="004C70B4">
            <w:pPr>
              <w:spacing w:after="160"/>
              <w:rPr>
                <w:rFonts w:asciiTheme="majorBidi" w:hAnsiTheme="majorBidi" w:cstheme="majorBidi"/>
              </w:rPr>
            </w:pPr>
            <w:r w:rsidRPr="00C04C17">
              <w:rPr>
                <w:rFonts w:asciiTheme="majorBidi" w:hAnsiTheme="majorBidi" w:cstheme="majorBidi"/>
              </w:rPr>
              <w:t>0.89(0.74-1.06)</w:t>
            </w:r>
          </w:p>
        </w:tc>
        <w:tc>
          <w:tcPr>
            <w:tcW w:w="933" w:type="dxa"/>
            <w:noWrap/>
            <w:hideMark/>
          </w:tcPr>
          <w:p w14:paraId="467A1263" w14:textId="77777777" w:rsidR="00C04C17" w:rsidRPr="00C04C17" w:rsidRDefault="00C04C17" w:rsidP="004C70B4">
            <w:pPr>
              <w:spacing w:after="160"/>
              <w:rPr>
                <w:rFonts w:asciiTheme="majorBidi" w:hAnsiTheme="majorBidi" w:cstheme="majorBidi"/>
              </w:rPr>
            </w:pPr>
            <w:r w:rsidRPr="00C04C17">
              <w:rPr>
                <w:rFonts w:asciiTheme="majorBidi" w:hAnsiTheme="majorBidi" w:cstheme="majorBidi"/>
              </w:rPr>
              <w:t>0.193</w:t>
            </w:r>
          </w:p>
        </w:tc>
        <w:tc>
          <w:tcPr>
            <w:tcW w:w="1123" w:type="dxa"/>
            <w:noWrap/>
            <w:hideMark/>
          </w:tcPr>
          <w:p w14:paraId="542041E5" w14:textId="77777777" w:rsidR="00C04C17" w:rsidRPr="00C04C17" w:rsidRDefault="00C04C17" w:rsidP="004C70B4">
            <w:pPr>
              <w:spacing w:after="160"/>
              <w:rPr>
                <w:rFonts w:asciiTheme="majorBidi" w:hAnsiTheme="majorBidi" w:cstheme="majorBidi"/>
              </w:rPr>
            </w:pPr>
            <w:r w:rsidRPr="00C04C17">
              <w:rPr>
                <w:rFonts w:asciiTheme="majorBidi" w:hAnsiTheme="majorBidi" w:cstheme="majorBidi"/>
              </w:rPr>
              <w:t>1.11(0.87-1.43)</w:t>
            </w:r>
          </w:p>
        </w:tc>
        <w:tc>
          <w:tcPr>
            <w:tcW w:w="1042" w:type="dxa"/>
            <w:noWrap/>
            <w:hideMark/>
          </w:tcPr>
          <w:p w14:paraId="748CD78A" w14:textId="77777777" w:rsidR="00C04C17" w:rsidRPr="00C04C17" w:rsidRDefault="00C04C17" w:rsidP="004C70B4">
            <w:pPr>
              <w:spacing w:after="160"/>
              <w:rPr>
                <w:rFonts w:asciiTheme="majorBidi" w:hAnsiTheme="majorBidi" w:cstheme="majorBidi"/>
              </w:rPr>
            </w:pPr>
            <w:r w:rsidRPr="00C04C17">
              <w:rPr>
                <w:rFonts w:asciiTheme="majorBidi" w:hAnsiTheme="majorBidi" w:cstheme="majorBidi"/>
              </w:rPr>
              <w:t>0.4</w:t>
            </w:r>
          </w:p>
        </w:tc>
      </w:tr>
      <w:tr w:rsidR="00C04C17" w:rsidRPr="00C04C17" w14:paraId="32036E40" w14:textId="77777777" w:rsidTr="004C70B4">
        <w:trPr>
          <w:trHeight w:val="300"/>
        </w:trPr>
        <w:tc>
          <w:tcPr>
            <w:tcW w:w="1324" w:type="dxa"/>
            <w:vMerge w:val="restart"/>
            <w:noWrap/>
          </w:tcPr>
          <w:p w14:paraId="58F32299" w14:textId="77777777" w:rsidR="00C04C17" w:rsidRPr="00C04C17" w:rsidRDefault="00C04C17" w:rsidP="004C70B4">
            <w:pPr>
              <w:spacing w:after="160"/>
              <w:rPr>
                <w:rFonts w:asciiTheme="majorBidi" w:hAnsiTheme="majorBidi" w:cstheme="majorBidi"/>
              </w:rPr>
            </w:pPr>
            <w:r w:rsidRPr="00C04C17">
              <w:rPr>
                <w:rFonts w:asciiTheme="majorBidi" w:hAnsiTheme="majorBidi" w:cstheme="majorBidi"/>
              </w:rPr>
              <w:lastRenderedPageBreak/>
              <w:t>Age (years old)</w:t>
            </w:r>
          </w:p>
        </w:tc>
        <w:tc>
          <w:tcPr>
            <w:tcW w:w="1749" w:type="dxa"/>
            <w:noWrap/>
          </w:tcPr>
          <w:p w14:paraId="02831D9B" w14:textId="77777777" w:rsidR="00C04C17" w:rsidRPr="00C04C17" w:rsidRDefault="00C04C17" w:rsidP="004C70B4">
            <w:pPr>
              <w:spacing w:after="160"/>
              <w:rPr>
                <w:rFonts w:asciiTheme="majorBidi" w:hAnsiTheme="majorBidi" w:cstheme="majorBidi"/>
              </w:rPr>
            </w:pPr>
            <w:r w:rsidRPr="00C04C17">
              <w:rPr>
                <w:rFonts w:asciiTheme="majorBidi" w:hAnsiTheme="majorBidi" w:cstheme="majorBidi"/>
              </w:rPr>
              <w:t>25-40</w:t>
            </w:r>
          </w:p>
        </w:tc>
        <w:tc>
          <w:tcPr>
            <w:tcW w:w="6277" w:type="dxa"/>
            <w:gridSpan w:val="6"/>
            <w:noWrap/>
          </w:tcPr>
          <w:p w14:paraId="7B136480" w14:textId="77777777" w:rsidR="00C04C17" w:rsidRPr="00C04C17" w:rsidRDefault="00C04C17" w:rsidP="004C70B4">
            <w:pPr>
              <w:spacing w:after="160"/>
              <w:jc w:val="center"/>
              <w:rPr>
                <w:rFonts w:asciiTheme="majorBidi" w:hAnsiTheme="majorBidi" w:cstheme="majorBidi"/>
              </w:rPr>
            </w:pPr>
            <w:r w:rsidRPr="00C04C17">
              <w:rPr>
                <w:rFonts w:asciiTheme="majorBidi" w:hAnsiTheme="majorBidi" w:cstheme="majorBidi"/>
              </w:rPr>
              <w:t>Ref</w:t>
            </w:r>
          </w:p>
        </w:tc>
      </w:tr>
      <w:tr w:rsidR="00C04C17" w:rsidRPr="00C04C17" w14:paraId="7A8B7282" w14:textId="77777777" w:rsidTr="004C70B4">
        <w:trPr>
          <w:trHeight w:val="300"/>
        </w:trPr>
        <w:tc>
          <w:tcPr>
            <w:tcW w:w="1324" w:type="dxa"/>
            <w:vMerge/>
            <w:noWrap/>
            <w:hideMark/>
          </w:tcPr>
          <w:p w14:paraId="48A95F72" w14:textId="77777777" w:rsidR="00C04C17" w:rsidRPr="00C04C17" w:rsidRDefault="00C04C17" w:rsidP="004C70B4">
            <w:pPr>
              <w:spacing w:after="160"/>
              <w:rPr>
                <w:rFonts w:asciiTheme="majorBidi" w:hAnsiTheme="majorBidi" w:cstheme="majorBidi"/>
              </w:rPr>
            </w:pPr>
          </w:p>
        </w:tc>
        <w:tc>
          <w:tcPr>
            <w:tcW w:w="1749" w:type="dxa"/>
            <w:noWrap/>
            <w:hideMark/>
          </w:tcPr>
          <w:p w14:paraId="24BF7C38" w14:textId="77777777" w:rsidR="00C04C17" w:rsidRPr="00C04C17" w:rsidRDefault="00C04C17" w:rsidP="004C70B4">
            <w:pPr>
              <w:spacing w:after="160"/>
              <w:rPr>
                <w:rFonts w:asciiTheme="majorBidi" w:hAnsiTheme="majorBidi" w:cstheme="majorBidi"/>
              </w:rPr>
            </w:pPr>
            <w:r w:rsidRPr="00C04C17">
              <w:rPr>
                <w:rFonts w:asciiTheme="majorBidi" w:hAnsiTheme="majorBidi" w:cstheme="majorBidi"/>
              </w:rPr>
              <w:t>40-59</w:t>
            </w:r>
          </w:p>
        </w:tc>
        <w:tc>
          <w:tcPr>
            <w:tcW w:w="1123" w:type="dxa"/>
            <w:noWrap/>
            <w:hideMark/>
          </w:tcPr>
          <w:p w14:paraId="610D4815" w14:textId="77777777" w:rsidR="00C04C17" w:rsidRPr="00C04C17" w:rsidRDefault="00C04C17" w:rsidP="004C70B4">
            <w:pPr>
              <w:spacing w:after="160"/>
              <w:rPr>
                <w:rFonts w:asciiTheme="majorBidi" w:hAnsiTheme="majorBidi" w:cstheme="majorBidi"/>
              </w:rPr>
            </w:pPr>
            <w:r w:rsidRPr="00C04C17">
              <w:rPr>
                <w:rFonts w:asciiTheme="majorBidi" w:hAnsiTheme="majorBidi" w:cstheme="majorBidi"/>
              </w:rPr>
              <w:t>3.48(2.02-6)</w:t>
            </w:r>
          </w:p>
        </w:tc>
        <w:tc>
          <w:tcPr>
            <w:tcW w:w="933" w:type="dxa"/>
            <w:noWrap/>
            <w:hideMark/>
          </w:tcPr>
          <w:p w14:paraId="5593425E" w14:textId="77777777" w:rsidR="00C04C17" w:rsidRPr="00C04C17" w:rsidRDefault="00C04C17" w:rsidP="004C70B4">
            <w:pPr>
              <w:spacing w:after="160"/>
              <w:rPr>
                <w:rFonts w:asciiTheme="majorBidi" w:hAnsiTheme="majorBidi" w:cstheme="majorBidi"/>
              </w:rPr>
            </w:pPr>
            <w:r w:rsidRPr="00C04C17">
              <w:rPr>
                <w:rFonts w:asciiTheme="majorBidi" w:hAnsiTheme="majorBidi" w:cstheme="majorBidi"/>
              </w:rPr>
              <w:t>&lt;0.0001</w:t>
            </w:r>
          </w:p>
        </w:tc>
        <w:tc>
          <w:tcPr>
            <w:tcW w:w="1123" w:type="dxa"/>
            <w:noWrap/>
            <w:hideMark/>
          </w:tcPr>
          <w:p w14:paraId="0D65E9D7" w14:textId="77777777" w:rsidR="00C04C17" w:rsidRPr="00C04C17" w:rsidRDefault="00C04C17" w:rsidP="004C70B4">
            <w:pPr>
              <w:spacing w:after="160"/>
              <w:rPr>
                <w:rFonts w:asciiTheme="majorBidi" w:hAnsiTheme="majorBidi" w:cstheme="majorBidi"/>
              </w:rPr>
            </w:pPr>
            <w:r w:rsidRPr="00C04C17">
              <w:rPr>
                <w:rFonts w:asciiTheme="majorBidi" w:hAnsiTheme="majorBidi" w:cstheme="majorBidi"/>
              </w:rPr>
              <w:t>3.41(1.98-5.86)</w:t>
            </w:r>
          </w:p>
        </w:tc>
        <w:tc>
          <w:tcPr>
            <w:tcW w:w="933" w:type="dxa"/>
            <w:noWrap/>
            <w:hideMark/>
          </w:tcPr>
          <w:p w14:paraId="19C8A0D8" w14:textId="77777777" w:rsidR="00C04C17" w:rsidRPr="00C04C17" w:rsidRDefault="00C04C17" w:rsidP="004C70B4">
            <w:pPr>
              <w:spacing w:after="160"/>
              <w:rPr>
                <w:rFonts w:asciiTheme="majorBidi" w:hAnsiTheme="majorBidi" w:cstheme="majorBidi"/>
              </w:rPr>
            </w:pPr>
            <w:r w:rsidRPr="00C04C17">
              <w:rPr>
                <w:rFonts w:asciiTheme="majorBidi" w:hAnsiTheme="majorBidi" w:cstheme="majorBidi"/>
              </w:rPr>
              <w:t>&lt;0.0001</w:t>
            </w:r>
          </w:p>
        </w:tc>
        <w:tc>
          <w:tcPr>
            <w:tcW w:w="1123" w:type="dxa"/>
            <w:noWrap/>
            <w:hideMark/>
          </w:tcPr>
          <w:p w14:paraId="40CF39BD" w14:textId="77777777" w:rsidR="00C04C17" w:rsidRPr="00C04C17" w:rsidRDefault="00C04C17" w:rsidP="004C70B4">
            <w:pPr>
              <w:spacing w:after="160"/>
              <w:rPr>
                <w:rFonts w:asciiTheme="majorBidi" w:hAnsiTheme="majorBidi" w:cstheme="majorBidi"/>
              </w:rPr>
            </w:pPr>
            <w:r w:rsidRPr="00C04C17">
              <w:rPr>
                <w:rFonts w:asciiTheme="majorBidi" w:hAnsiTheme="majorBidi" w:cstheme="majorBidi"/>
              </w:rPr>
              <w:t>2.44(1.43-4.16)</w:t>
            </w:r>
          </w:p>
        </w:tc>
        <w:tc>
          <w:tcPr>
            <w:tcW w:w="1042" w:type="dxa"/>
            <w:noWrap/>
            <w:hideMark/>
          </w:tcPr>
          <w:p w14:paraId="68E6D522" w14:textId="77777777" w:rsidR="00C04C17" w:rsidRPr="00C04C17" w:rsidRDefault="00C04C17" w:rsidP="004C70B4">
            <w:pPr>
              <w:spacing w:after="160"/>
              <w:rPr>
                <w:rFonts w:asciiTheme="majorBidi" w:hAnsiTheme="majorBidi" w:cstheme="majorBidi"/>
              </w:rPr>
            </w:pPr>
            <w:r w:rsidRPr="00C04C17">
              <w:rPr>
                <w:rFonts w:asciiTheme="majorBidi" w:hAnsiTheme="majorBidi" w:cstheme="majorBidi"/>
              </w:rPr>
              <w:t>0.001*</w:t>
            </w:r>
          </w:p>
        </w:tc>
      </w:tr>
      <w:tr w:rsidR="00C04C17" w:rsidRPr="00C04C17" w14:paraId="3C167036" w14:textId="77777777" w:rsidTr="004C70B4">
        <w:trPr>
          <w:trHeight w:val="300"/>
        </w:trPr>
        <w:tc>
          <w:tcPr>
            <w:tcW w:w="1324" w:type="dxa"/>
            <w:vMerge/>
            <w:hideMark/>
          </w:tcPr>
          <w:p w14:paraId="52B4DA6A" w14:textId="77777777" w:rsidR="00C04C17" w:rsidRPr="00C04C17" w:rsidRDefault="00C04C17" w:rsidP="004C70B4">
            <w:pPr>
              <w:spacing w:after="160"/>
              <w:rPr>
                <w:rFonts w:asciiTheme="majorBidi" w:hAnsiTheme="majorBidi" w:cstheme="majorBidi"/>
              </w:rPr>
            </w:pPr>
          </w:p>
        </w:tc>
        <w:tc>
          <w:tcPr>
            <w:tcW w:w="1749" w:type="dxa"/>
            <w:noWrap/>
            <w:hideMark/>
          </w:tcPr>
          <w:p w14:paraId="7F2BF1A4" w14:textId="77777777" w:rsidR="00C04C17" w:rsidRPr="00C04C17" w:rsidRDefault="00C04C17" w:rsidP="004C70B4">
            <w:pPr>
              <w:spacing w:after="160"/>
              <w:rPr>
                <w:rFonts w:asciiTheme="majorBidi" w:hAnsiTheme="majorBidi" w:cstheme="majorBidi"/>
              </w:rPr>
            </w:pPr>
            <w:r w:rsidRPr="00C04C17">
              <w:rPr>
                <w:rFonts w:asciiTheme="majorBidi" w:hAnsiTheme="majorBidi" w:cstheme="majorBidi"/>
              </w:rPr>
              <w:t>≥ 60</w:t>
            </w:r>
          </w:p>
        </w:tc>
        <w:tc>
          <w:tcPr>
            <w:tcW w:w="1123" w:type="dxa"/>
            <w:noWrap/>
            <w:hideMark/>
          </w:tcPr>
          <w:p w14:paraId="53E21850" w14:textId="77777777" w:rsidR="00C04C17" w:rsidRPr="00C04C17" w:rsidRDefault="00C04C17" w:rsidP="004C70B4">
            <w:pPr>
              <w:spacing w:after="160"/>
              <w:rPr>
                <w:rFonts w:asciiTheme="majorBidi" w:hAnsiTheme="majorBidi" w:cstheme="majorBidi"/>
              </w:rPr>
            </w:pPr>
            <w:r w:rsidRPr="00C04C17">
              <w:rPr>
                <w:rFonts w:asciiTheme="majorBidi" w:hAnsiTheme="majorBidi" w:cstheme="majorBidi"/>
              </w:rPr>
              <w:t>5.46(3.18-9.39)</w:t>
            </w:r>
          </w:p>
        </w:tc>
        <w:tc>
          <w:tcPr>
            <w:tcW w:w="933" w:type="dxa"/>
            <w:noWrap/>
            <w:hideMark/>
          </w:tcPr>
          <w:p w14:paraId="23CB9918" w14:textId="77777777" w:rsidR="00C04C17" w:rsidRPr="00C04C17" w:rsidRDefault="00C04C17" w:rsidP="004C70B4">
            <w:pPr>
              <w:spacing w:after="160"/>
              <w:rPr>
                <w:rFonts w:asciiTheme="majorBidi" w:hAnsiTheme="majorBidi" w:cstheme="majorBidi"/>
              </w:rPr>
            </w:pPr>
            <w:r w:rsidRPr="00C04C17">
              <w:rPr>
                <w:rFonts w:asciiTheme="majorBidi" w:hAnsiTheme="majorBidi" w:cstheme="majorBidi"/>
              </w:rPr>
              <w:t>&lt;0.0001</w:t>
            </w:r>
          </w:p>
        </w:tc>
        <w:tc>
          <w:tcPr>
            <w:tcW w:w="1123" w:type="dxa"/>
            <w:noWrap/>
            <w:hideMark/>
          </w:tcPr>
          <w:p w14:paraId="54BCF400" w14:textId="77777777" w:rsidR="00C04C17" w:rsidRPr="00C04C17" w:rsidRDefault="00C04C17" w:rsidP="004C70B4">
            <w:pPr>
              <w:spacing w:after="160"/>
              <w:rPr>
                <w:rFonts w:asciiTheme="majorBidi" w:hAnsiTheme="majorBidi" w:cstheme="majorBidi"/>
              </w:rPr>
            </w:pPr>
            <w:r w:rsidRPr="00C04C17">
              <w:rPr>
                <w:rFonts w:asciiTheme="majorBidi" w:hAnsiTheme="majorBidi" w:cstheme="majorBidi"/>
              </w:rPr>
              <w:t>5.37(3.13-9.22)</w:t>
            </w:r>
          </w:p>
        </w:tc>
        <w:tc>
          <w:tcPr>
            <w:tcW w:w="933" w:type="dxa"/>
            <w:noWrap/>
            <w:hideMark/>
          </w:tcPr>
          <w:p w14:paraId="6FE98C5F" w14:textId="77777777" w:rsidR="00C04C17" w:rsidRPr="00C04C17" w:rsidRDefault="00C04C17" w:rsidP="004C70B4">
            <w:pPr>
              <w:spacing w:after="160"/>
              <w:rPr>
                <w:rFonts w:asciiTheme="majorBidi" w:hAnsiTheme="majorBidi" w:cstheme="majorBidi"/>
              </w:rPr>
            </w:pPr>
            <w:r w:rsidRPr="00C04C17">
              <w:rPr>
                <w:rFonts w:asciiTheme="majorBidi" w:hAnsiTheme="majorBidi" w:cstheme="majorBidi"/>
              </w:rPr>
              <w:t>&lt;0.0001</w:t>
            </w:r>
          </w:p>
        </w:tc>
        <w:tc>
          <w:tcPr>
            <w:tcW w:w="1123" w:type="dxa"/>
            <w:noWrap/>
            <w:hideMark/>
          </w:tcPr>
          <w:p w14:paraId="6DBB19B0" w14:textId="77777777" w:rsidR="00C04C17" w:rsidRPr="00C04C17" w:rsidRDefault="00C04C17" w:rsidP="004C70B4">
            <w:pPr>
              <w:spacing w:after="160"/>
              <w:rPr>
                <w:rFonts w:asciiTheme="majorBidi" w:hAnsiTheme="majorBidi" w:cstheme="majorBidi"/>
              </w:rPr>
            </w:pPr>
            <w:r w:rsidRPr="00C04C17">
              <w:rPr>
                <w:rFonts w:asciiTheme="majorBidi" w:hAnsiTheme="majorBidi" w:cstheme="majorBidi"/>
              </w:rPr>
              <w:t>2.99(1.74-5.14)</w:t>
            </w:r>
          </w:p>
        </w:tc>
        <w:tc>
          <w:tcPr>
            <w:tcW w:w="1042" w:type="dxa"/>
            <w:noWrap/>
            <w:hideMark/>
          </w:tcPr>
          <w:p w14:paraId="3DD55479" w14:textId="77777777" w:rsidR="00C04C17" w:rsidRPr="00C04C17" w:rsidRDefault="00C04C17" w:rsidP="004C70B4">
            <w:pPr>
              <w:spacing w:after="160"/>
              <w:rPr>
                <w:rFonts w:asciiTheme="majorBidi" w:hAnsiTheme="majorBidi" w:cstheme="majorBidi"/>
              </w:rPr>
            </w:pPr>
            <w:r w:rsidRPr="00C04C17">
              <w:rPr>
                <w:rFonts w:asciiTheme="majorBidi" w:hAnsiTheme="majorBidi" w:cstheme="majorBidi"/>
              </w:rPr>
              <w:t>&lt;0.0001*</w:t>
            </w:r>
          </w:p>
        </w:tc>
      </w:tr>
      <w:tr w:rsidR="00C04C17" w:rsidRPr="00C04C17" w14:paraId="58EEBB7E" w14:textId="77777777" w:rsidTr="004C70B4">
        <w:trPr>
          <w:trHeight w:val="300"/>
        </w:trPr>
        <w:tc>
          <w:tcPr>
            <w:tcW w:w="1324" w:type="dxa"/>
            <w:vMerge w:val="restart"/>
            <w:noWrap/>
          </w:tcPr>
          <w:p w14:paraId="43DBA1AE" w14:textId="77777777" w:rsidR="00C04C17" w:rsidRPr="00C04C17" w:rsidRDefault="00C04C17" w:rsidP="004C70B4">
            <w:pPr>
              <w:spacing w:after="160"/>
              <w:rPr>
                <w:rFonts w:asciiTheme="majorBidi" w:hAnsiTheme="majorBidi" w:cstheme="majorBidi"/>
              </w:rPr>
            </w:pPr>
            <w:r w:rsidRPr="00C04C17">
              <w:rPr>
                <w:rFonts w:asciiTheme="majorBidi" w:hAnsiTheme="majorBidi" w:cstheme="majorBidi"/>
              </w:rPr>
              <w:t>Residential area</w:t>
            </w:r>
          </w:p>
        </w:tc>
        <w:tc>
          <w:tcPr>
            <w:tcW w:w="1749" w:type="dxa"/>
            <w:noWrap/>
          </w:tcPr>
          <w:p w14:paraId="5BD676C9" w14:textId="77777777" w:rsidR="00C04C17" w:rsidRPr="00C04C17" w:rsidRDefault="00C04C17" w:rsidP="004C70B4">
            <w:pPr>
              <w:rPr>
                <w:rFonts w:asciiTheme="majorBidi" w:hAnsiTheme="majorBidi" w:cstheme="majorBidi"/>
              </w:rPr>
            </w:pPr>
            <w:r w:rsidRPr="00C04C17">
              <w:rPr>
                <w:rFonts w:asciiTheme="majorBidi" w:hAnsiTheme="majorBidi" w:cstheme="majorBidi"/>
              </w:rPr>
              <w:t>Rural</w:t>
            </w:r>
          </w:p>
        </w:tc>
        <w:tc>
          <w:tcPr>
            <w:tcW w:w="6277" w:type="dxa"/>
            <w:gridSpan w:val="6"/>
            <w:noWrap/>
          </w:tcPr>
          <w:p w14:paraId="4D97F069" w14:textId="77777777" w:rsidR="00C04C17" w:rsidRPr="00C04C17" w:rsidRDefault="00C04C17" w:rsidP="004C70B4">
            <w:pPr>
              <w:jc w:val="center"/>
              <w:rPr>
                <w:rFonts w:asciiTheme="majorBidi" w:hAnsiTheme="majorBidi" w:cstheme="majorBidi"/>
              </w:rPr>
            </w:pPr>
            <w:r w:rsidRPr="00C04C17">
              <w:rPr>
                <w:rFonts w:asciiTheme="majorBidi" w:hAnsiTheme="majorBidi" w:cstheme="majorBidi"/>
              </w:rPr>
              <w:t>Ref</w:t>
            </w:r>
          </w:p>
        </w:tc>
      </w:tr>
      <w:tr w:rsidR="00C04C17" w:rsidRPr="00C04C17" w14:paraId="609A9A60" w14:textId="77777777" w:rsidTr="004C70B4">
        <w:trPr>
          <w:trHeight w:val="300"/>
        </w:trPr>
        <w:tc>
          <w:tcPr>
            <w:tcW w:w="1324" w:type="dxa"/>
            <w:vMerge/>
            <w:noWrap/>
            <w:hideMark/>
          </w:tcPr>
          <w:p w14:paraId="599BB853" w14:textId="77777777" w:rsidR="00C04C17" w:rsidRPr="00C04C17" w:rsidRDefault="00C04C17" w:rsidP="004C70B4">
            <w:pPr>
              <w:spacing w:after="160"/>
              <w:rPr>
                <w:rFonts w:asciiTheme="majorBidi" w:hAnsiTheme="majorBidi" w:cstheme="majorBidi"/>
              </w:rPr>
            </w:pPr>
          </w:p>
        </w:tc>
        <w:tc>
          <w:tcPr>
            <w:tcW w:w="1749" w:type="dxa"/>
            <w:noWrap/>
            <w:hideMark/>
          </w:tcPr>
          <w:p w14:paraId="45FB230A" w14:textId="77777777" w:rsidR="00C04C17" w:rsidRPr="00C04C17" w:rsidRDefault="00C04C17" w:rsidP="004C70B4">
            <w:pPr>
              <w:spacing w:after="160"/>
              <w:rPr>
                <w:rFonts w:asciiTheme="majorBidi" w:hAnsiTheme="majorBidi" w:cstheme="majorBidi"/>
              </w:rPr>
            </w:pPr>
            <w:r w:rsidRPr="00C04C17">
              <w:rPr>
                <w:rFonts w:asciiTheme="majorBidi" w:hAnsiTheme="majorBidi" w:cstheme="majorBidi"/>
              </w:rPr>
              <w:t>Urban</w:t>
            </w:r>
          </w:p>
        </w:tc>
        <w:tc>
          <w:tcPr>
            <w:tcW w:w="1123" w:type="dxa"/>
            <w:noWrap/>
            <w:hideMark/>
          </w:tcPr>
          <w:p w14:paraId="4E7C1D22" w14:textId="77777777" w:rsidR="00C04C17" w:rsidRPr="00C04C17" w:rsidRDefault="00C04C17" w:rsidP="004C70B4">
            <w:pPr>
              <w:spacing w:after="160"/>
              <w:rPr>
                <w:rFonts w:asciiTheme="majorBidi" w:hAnsiTheme="majorBidi" w:cstheme="majorBidi"/>
              </w:rPr>
            </w:pPr>
            <w:r w:rsidRPr="00C04C17">
              <w:rPr>
                <w:rFonts w:asciiTheme="majorBidi" w:hAnsiTheme="majorBidi" w:cstheme="majorBidi"/>
              </w:rPr>
              <w:t>1.55(1.3-1.84)</w:t>
            </w:r>
          </w:p>
        </w:tc>
        <w:tc>
          <w:tcPr>
            <w:tcW w:w="933" w:type="dxa"/>
            <w:noWrap/>
            <w:hideMark/>
          </w:tcPr>
          <w:p w14:paraId="0A768DC7" w14:textId="77777777" w:rsidR="00C04C17" w:rsidRPr="00C04C17" w:rsidRDefault="00C04C17" w:rsidP="004C70B4">
            <w:pPr>
              <w:spacing w:after="160"/>
              <w:rPr>
                <w:rFonts w:asciiTheme="majorBidi" w:hAnsiTheme="majorBidi" w:cstheme="majorBidi"/>
              </w:rPr>
            </w:pPr>
            <w:r w:rsidRPr="00C04C17">
              <w:rPr>
                <w:rFonts w:asciiTheme="majorBidi" w:hAnsiTheme="majorBidi" w:cstheme="majorBidi"/>
              </w:rPr>
              <w:t>&lt;0.0001</w:t>
            </w:r>
          </w:p>
        </w:tc>
        <w:tc>
          <w:tcPr>
            <w:tcW w:w="1123" w:type="dxa"/>
            <w:noWrap/>
            <w:hideMark/>
          </w:tcPr>
          <w:p w14:paraId="0129B867" w14:textId="77777777" w:rsidR="00C04C17" w:rsidRPr="00C04C17" w:rsidRDefault="00C04C17" w:rsidP="004C70B4">
            <w:pPr>
              <w:spacing w:after="160"/>
              <w:rPr>
                <w:rFonts w:asciiTheme="majorBidi" w:hAnsiTheme="majorBidi" w:cstheme="majorBidi"/>
              </w:rPr>
            </w:pPr>
            <w:r w:rsidRPr="00C04C17">
              <w:rPr>
                <w:rFonts w:asciiTheme="majorBidi" w:hAnsiTheme="majorBidi" w:cstheme="majorBidi"/>
              </w:rPr>
              <w:t>1.53(1.28-1.82)</w:t>
            </w:r>
          </w:p>
        </w:tc>
        <w:tc>
          <w:tcPr>
            <w:tcW w:w="933" w:type="dxa"/>
            <w:noWrap/>
            <w:hideMark/>
          </w:tcPr>
          <w:p w14:paraId="3894083B" w14:textId="77777777" w:rsidR="00C04C17" w:rsidRPr="00C04C17" w:rsidRDefault="00C04C17" w:rsidP="004C70B4">
            <w:pPr>
              <w:spacing w:after="160"/>
              <w:rPr>
                <w:rFonts w:asciiTheme="majorBidi" w:hAnsiTheme="majorBidi" w:cstheme="majorBidi"/>
              </w:rPr>
            </w:pPr>
            <w:r w:rsidRPr="00C04C17">
              <w:rPr>
                <w:rFonts w:asciiTheme="majorBidi" w:hAnsiTheme="majorBidi" w:cstheme="majorBidi"/>
              </w:rPr>
              <w:t>&lt;0.0001</w:t>
            </w:r>
          </w:p>
        </w:tc>
        <w:tc>
          <w:tcPr>
            <w:tcW w:w="1123" w:type="dxa"/>
            <w:noWrap/>
            <w:hideMark/>
          </w:tcPr>
          <w:p w14:paraId="220C9DD9" w14:textId="77777777" w:rsidR="00C04C17" w:rsidRPr="00C04C17" w:rsidRDefault="00C04C17" w:rsidP="004C70B4">
            <w:pPr>
              <w:spacing w:after="160"/>
              <w:rPr>
                <w:rFonts w:asciiTheme="majorBidi" w:hAnsiTheme="majorBidi" w:cstheme="majorBidi"/>
              </w:rPr>
            </w:pPr>
            <w:r w:rsidRPr="00C04C17">
              <w:rPr>
                <w:rFonts w:asciiTheme="majorBidi" w:hAnsiTheme="majorBidi" w:cstheme="majorBidi"/>
              </w:rPr>
              <w:t>1.43(1.18-1.74)</w:t>
            </w:r>
          </w:p>
        </w:tc>
        <w:tc>
          <w:tcPr>
            <w:tcW w:w="1042" w:type="dxa"/>
            <w:noWrap/>
            <w:hideMark/>
          </w:tcPr>
          <w:p w14:paraId="591047AD" w14:textId="77777777" w:rsidR="00C04C17" w:rsidRPr="00C04C17" w:rsidRDefault="00C04C17" w:rsidP="004C70B4">
            <w:pPr>
              <w:spacing w:after="160"/>
              <w:rPr>
                <w:rFonts w:asciiTheme="majorBidi" w:hAnsiTheme="majorBidi" w:cstheme="majorBidi"/>
              </w:rPr>
            </w:pPr>
            <w:r w:rsidRPr="00C04C17">
              <w:rPr>
                <w:rFonts w:asciiTheme="majorBidi" w:hAnsiTheme="majorBidi" w:cstheme="majorBidi"/>
              </w:rPr>
              <w:t>0.001*</w:t>
            </w:r>
          </w:p>
        </w:tc>
      </w:tr>
      <w:tr w:rsidR="00C04C17" w:rsidRPr="00C04C17" w14:paraId="3E04A630" w14:textId="77777777" w:rsidTr="004C70B4">
        <w:trPr>
          <w:trHeight w:val="300"/>
        </w:trPr>
        <w:tc>
          <w:tcPr>
            <w:tcW w:w="1324" w:type="dxa"/>
            <w:vMerge w:val="restart"/>
            <w:noWrap/>
          </w:tcPr>
          <w:p w14:paraId="26214F9C" w14:textId="77777777" w:rsidR="00C04C17" w:rsidRPr="00C04C17" w:rsidRDefault="00C04C17" w:rsidP="004C70B4">
            <w:pPr>
              <w:spacing w:after="160"/>
              <w:rPr>
                <w:rFonts w:asciiTheme="majorBidi" w:hAnsiTheme="majorBidi" w:cstheme="majorBidi"/>
              </w:rPr>
            </w:pPr>
            <w:r w:rsidRPr="00C04C17">
              <w:rPr>
                <w:rFonts w:asciiTheme="majorBidi" w:hAnsiTheme="majorBidi" w:cstheme="majorBidi"/>
              </w:rPr>
              <w:t>Years of schooling (year)</w:t>
            </w:r>
          </w:p>
        </w:tc>
        <w:tc>
          <w:tcPr>
            <w:tcW w:w="1749" w:type="dxa"/>
            <w:noWrap/>
          </w:tcPr>
          <w:p w14:paraId="66F7DB60" w14:textId="77777777" w:rsidR="00C04C17" w:rsidRPr="00C04C17" w:rsidRDefault="00C04C17" w:rsidP="004C70B4">
            <w:pPr>
              <w:spacing w:after="160"/>
              <w:rPr>
                <w:rFonts w:asciiTheme="majorBidi" w:hAnsiTheme="majorBidi" w:cstheme="majorBidi"/>
              </w:rPr>
            </w:pPr>
            <w:r w:rsidRPr="00C04C17">
              <w:rPr>
                <w:rFonts w:asciiTheme="majorBidi" w:hAnsiTheme="majorBidi" w:cstheme="majorBidi"/>
              </w:rPr>
              <w:t>0-6</w:t>
            </w:r>
          </w:p>
        </w:tc>
        <w:tc>
          <w:tcPr>
            <w:tcW w:w="6277" w:type="dxa"/>
            <w:gridSpan w:val="6"/>
            <w:noWrap/>
          </w:tcPr>
          <w:p w14:paraId="4DA7EB8F" w14:textId="77777777" w:rsidR="00C04C17" w:rsidRPr="00C04C17" w:rsidRDefault="00C04C17" w:rsidP="004C70B4">
            <w:pPr>
              <w:spacing w:after="160"/>
              <w:jc w:val="center"/>
              <w:rPr>
                <w:rFonts w:asciiTheme="majorBidi" w:hAnsiTheme="majorBidi" w:cstheme="majorBidi"/>
              </w:rPr>
            </w:pPr>
            <w:r w:rsidRPr="00C04C17">
              <w:rPr>
                <w:rFonts w:asciiTheme="majorBidi" w:hAnsiTheme="majorBidi" w:cstheme="majorBidi"/>
              </w:rPr>
              <w:t>Ref</w:t>
            </w:r>
          </w:p>
        </w:tc>
      </w:tr>
      <w:tr w:rsidR="00C04C17" w:rsidRPr="00C04C17" w14:paraId="56BB5181" w14:textId="77777777" w:rsidTr="004C70B4">
        <w:trPr>
          <w:trHeight w:val="300"/>
        </w:trPr>
        <w:tc>
          <w:tcPr>
            <w:tcW w:w="1324" w:type="dxa"/>
            <w:vMerge/>
            <w:noWrap/>
            <w:hideMark/>
          </w:tcPr>
          <w:p w14:paraId="53686617" w14:textId="77777777" w:rsidR="00C04C17" w:rsidRPr="00C04C17" w:rsidRDefault="00C04C17" w:rsidP="004C70B4">
            <w:pPr>
              <w:spacing w:after="160"/>
              <w:rPr>
                <w:rFonts w:asciiTheme="majorBidi" w:hAnsiTheme="majorBidi" w:cstheme="majorBidi"/>
              </w:rPr>
            </w:pPr>
          </w:p>
        </w:tc>
        <w:tc>
          <w:tcPr>
            <w:tcW w:w="1749" w:type="dxa"/>
            <w:noWrap/>
            <w:hideMark/>
          </w:tcPr>
          <w:p w14:paraId="67215459" w14:textId="77777777" w:rsidR="00C04C17" w:rsidRPr="00C04C17" w:rsidRDefault="00C04C17" w:rsidP="004C70B4">
            <w:pPr>
              <w:spacing w:after="160"/>
              <w:rPr>
                <w:rFonts w:asciiTheme="majorBidi" w:hAnsiTheme="majorBidi" w:cstheme="majorBidi"/>
              </w:rPr>
            </w:pPr>
            <w:r w:rsidRPr="00C04C17">
              <w:rPr>
                <w:rFonts w:asciiTheme="majorBidi" w:hAnsiTheme="majorBidi" w:cstheme="majorBidi"/>
              </w:rPr>
              <w:t>7 -11</w:t>
            </w:r>
          </w:p>
        </w:tc>
        <w:tc>
          <w:tcPr>
            <w:tcW w:w="1123" w:type="dxa"/>
            <w:noWrap/>
            <w:hideMark/>
          </w:tcPr>
          <w:p w14:paraId="04ADCBED" w14:textId="77777777" w:rsidR="00C04C17" w:rsidRPr="00C04C17" w:rsidRDefault="00C04C17" w:rsidP="004C70B4">
            <w:pPr>
              <w:spacing w:after="160"/>
              <w:rPr>
                <w:rFonts w:asciiTheme="majorBidi" w:hAnsiTheme="majorBidi" w:cstheme="majorBidi"/>
              </w:rPr>
            </w:pPr>
            <w:r w:rsidRPr="00C04C17">
              <w:rPr>
                <w:rFonts w:asciiTheme="majorBidi" w:hAnsiTheme="majorBidi" w:cstheme="majorBidi"/>
              </w:rPr>
              <w:t>0.71(0.55-0.92)</w:t>
            </w:r>
          </w:p>
        </w:tc>
        <w:tc>
          <w:tcPr>
            <w:tcW w:w="933" w:type="dxa"/>
            <w:noWrap/>
            <w:hideMark/>
          </w:tcPr>
          <w:p w14:paraId="1A7504AA" w14:textId="77777777" w:rsidR="00C04C17" w:rsidRPr="00C04C17" w:rsidRDefault="00C04C17" w:rsidP="004C70B4">
            <w:pPr>
              <w:spacing w:after="160"/>
              <w:rPr>
                <w:rFonts w:asciiTheme="majorBidi" w:hAnsiTheme="majorBidi" w:cstheme="majorBidi"/>
              </w:rPr>
            </w:pPr>
            <w:r w:rsidRPr="00C04C17">
              <w:rPr>
                <w:rFonts w:asciiTheme="majorBidi" w:hAnsiTheme="majorBidi" w:cstheme="majorBidi"/>
              </w:rPr>
              <w:t>0.011</w:t>
            </w:r>
          </w:p>
        </w:tc>
        <w:tc>
          <w:tcPr>
            <w:tcW w:w="1123" w:type="dxa"/>
            <w:noWrap/>
            <w:hideMark/>
          </w:tcPr>
          <w:p w14:paraId="16409EC4" w14:textId="77777777" w:rsidR="00C04C17" w:rsidRPr="00C04C17" w:rsidRDefault="00C04C17" w:rsidP="004C70B4">
            <w:pPr>
              <w:spacing w:after="160"/>
              <w:rPr>
                <w:rFonts w:asciiTheme="majorBidi" w:hAnsiTheme="majorBidi" w:cstheme="majorBidi"/>
              </w:rPr>
            </w:pPr>
            <w:r w:rsidRPr="00C04C17">
              <w:rPr>
                <w:rFonts w:asciiTheme="majorBidi" w:hAnsiTheme="majorBidi" w:cstheme="majorBidi"/>
              </w:rPr>
              <w:t>0.98(0.74-1.29)</w:t>
            </w:r>
          </w:p>
        </w:tc>
        <w:tc>
          <w:tcPr>
            <w:tcW w:w="933" w:type="dxa"/>
            <w:noWrap/>
            <w:hideMark/>
          </w:tcPr>
          <w:p w14:paraId="481770BC" w14:textId="77777777" w:rsidR="00C04C17" w:rsidRPr="00C04C17" w:rsidRDefault="00C04C17" w:rsidP="004C70B4">
            <w:pPr>
              <w:spacing w:after="160"/>
              <w:rPr>
                <w:rFonts w:asciiTheme="majorBidi" w:hAnsiTheme="majorBidi" w:cstheme="majorBidi"/>
              </w:rPr>
            </w:pPr>
            <w:r w:rsidRPr="00C04C17">
              <w:rPr>
                <w:rFonts w:asciiTheme="majorBidi" w:hAnsiTheme="majorBidi" w:cstheme="majorBidi"/>
              </w:rPr>
              <w:t>0.867</w:t>
            </w:r>
          </w:p>
        </w:tc>
        <w:tc>
          <w:tcPr>
            <w:tcW w:w="1123" w:type="dxa"/>
            <w:noWrap/>
            <w:hideMark/>
          </w:tcPr>
          <w:p w14:paraId="464CCA97" w14:textId="77777777" w:rsidR="00C04C17" w:rsidRPr="00C04C17" w:rsidRDefault="00C04C17" w:rsidP="004C70B4">
            <w:pPr>
              <w:spacing w:after="160"/>
              <w:rPr>
                <w:rFonts w:asciiTheme="majorBidi" w:hAnsiTheme="majorBidi" w:cstheme="majorBidi"/>
              </w:rPr>
            </w:pPr>
            <w:r w:rsidRPr="00C04C17">
              <w:rPr>
                <w:rFonts w:asciiTheme="majorBidi" w:hAnsiTheme="majorBidi" w:cstheme="majorBidi"/>
              </w:rPr>
              <w:t>0.81(0.6-1.08)</w:t>
            </w:r>
          </w:p>
        </w:tc>
        <w:tc>
          <w:tcPr>
            <w:tcW w:w="1042" w:type="dxa"/>
            <w:noWrap/>
            <w:hideMark/>
          </w:tcPr>
          <w:p w14:paraId="0B04EB16" w14:textId="77777777" w:rsidR="00C04C17" w:rsidRPr="00C04C17" w:rsidRDefault="00C04C17" w:rsidP="004C70B4">
            <w:pPr>
              <w:spacing w:after="160"/>
              <w:rPr>
                <w:rFonts w:asciiTheme="majorBidi" w:hAnsiTheme="majorBidi" w:cstheme="majorBidi"/>
              </w:rPr>
            </w:pPr>
            <w:r w:rsidRPr="00C04C17">
              <w:rPr>
                <w:rFonts w:asciiTheme="majorBidi" w:hAnsiTheme="majorBidi" w:cstheme="majorBidi"/>
              </w:rPr>
              <w:t>0.154</w:t>
            </w:r>
          </w:p>
        </w:tc>
      </w:tr>
      <w:tr w:rsidR="00C04C17" w:rsidRPr="00C04C17" w14:paraId="30C3FF52" w14:textId="77777777" w:rsidTr="004C70B4">
        <w:trPr>
          <w:trHeight w:val="300"/>
        </w:trPr>
        <w:tc>
          <w:tcPr>
            <w:tcW w:w="1324" w:type="dxa"/>
            <w:vMerge/>
            <w:hideMark/>
          </w:tcPr>
          <w:p w14:paraId="6B32A9A3" w14:textId="77777777" w:rsidR="00C04C17" w:rsidRPr="00C04C17" w:rsidRDefault="00C04C17" w:rsidP="004C70B4">
            <w:pPr>
              <w:spacing w:after="160"/>
              <w:rPr>
                <w:rFonts w:asciiTheme="majorBidi" w:hAnsiTheme="majorBidi" w:cstheme="majorBidi"/>
              </w:rPr>
            </w:pPr>
          </w:p>
        </w:tc>
        <w:tc>
          <w:tcPr>
            <w:tcW w:w="1749" w:type="dxa"/>
            <w:noWrap/>
            <w:hideMark/>
          </w:tcPr>
          <w:p w14:paraId="11A2C203" w14:textId="77777777" w:rsidR="00C04C17" w:rsidRPr="00C04C17" w:rsidRDefault="00C04C17" w:rsidP="004C70B4">
            <w:pPr>
              <w:spacing w:after="160"/>
              <w:rPr>
                <w:rFonts w:asciiTheme="majorBidi" w:hAnsiTheme="majorBidi" w:cstheme="majorBidi"/>
              </w:rPr>
            </w:pPr>
            <w:r w:rsidRPr="00C04C17">
              <w:rPr>
                <w:rFonts w:asciiTheme="majorBidi" w:hAnsiTheme="majorBidi" w:cstheme="majorBidi"/>
              </w:rPr>
              <w:t>12≤</w:t>
            </w:r>
          </w:p>
        </w:tc>
        <w:tc>
          <w:tcPr>
            <w:tcW w:w="1123" w:type="dxa"/>
            <w:noWrap/>
            <w:hideMark/>
          </w:tcPr>
          <w:p w14:paraId="2BF9A0DE" w14:textId="77777777" w:rsidR="00C04C17" w:rsidRPr="00C04C17" w:rsidRDefault="00C04C17" w:rsidP="004C70B4">
            <w:pPr>
              <w:spacing w:after="160"/>
              <w:rPr>
                <w:rFonts w:asciiTheme="majorBidi" w:hAnsiTheme="majorBidi" w:cstheme="majorBidi"/>
              </w:rPr>
            </w:pPr>
            <w:r w:rsidRPr="00C04C17">
              <w:rPr>
                <w:rFonts w:asciiTheme="majorBidi" w:hAnsiTheme="majorBidi" w:cstheme="majorBidi"/>
              </w:rPr>
              <w:t>0.81(0.65-1.01)</w:t>
            </w:r>
          </w:p>
        </w:tc>
        <w:tc>
          <w:tcPr>
            <w:tcW w:w="933" w:type="dxa"/>
            <w:noWrap/>
            <w:hideMark/>
          </w:tcPr>
          <w:p w14:paraId="229D2BD5" w14:textId="77777777" w:rsidR="00C04C17" w:rsidRPr="00C04C17" w:rsidRDefault="00C04C17" w:rsidP="004C70B4">
            <w:pPr>
              <w:spacing w:after="160"/>
              <w:rPr>
                <w:rFonts w:asciiTheme="majorBidi" w:hAnsiTheme="majorBidi" w:cstheme="majorBidi"/>
              </w:rPr>
            </w:pPr>
            <w:r w:rsidRPr="00C04C17">
              <w:rPr>
                <w:rFonts w:asciiTheme="majorBidi" w:hAnsiTheme="majorBidi" w:cstheme="majorBidi"/>
              </w:rPr>
              <w:t>0.062</w:t>
            </w:r>
          </w:p>
        </w:tc>
        <w:tc>
          <w:tcPr>
            <w:tcW w:w="1123" w:type="dxa"/>
            <w:noWrap/>
            <w:hideMark/>
          </w:tcPr>
          <w:p w14:paraId="02A7534A" w14:textId="77777777" w:rsidR="00C04C17" w:rsidRPr="00C04C17" w:rsidRDefault="00C04C17" w:rsidP="004C70B4">
            <w:pPr>
              <w:spacing w:after="160"/>
              <w:rPr>
                <w:rFonts w:asciiTheme="majorBidi" w:hAnsiTheme="majorBidi" w:cstheme="majorBidi"/>
              </w:rPr>
            </w:pPr>
            <w:r w:rsidRPr="00C04C17">
              <w:rPr>
                <w:rFonts w:asciiTheme="majorBidi" w:hAnsiTheme="majorBidi" w:cstheme="majorBidi"/>
              </w:rPr>
              <w:t>1.13(0.89-1.43)</w:t>
            </w:r>
          </w:p>
        </w:tc>
        <w:tc>
          <w:tcPr>
            <w:tcW w:w="933" w:type="dxa"/>
            <w:noWrap/>
            <w:hideMark/>
          </w:tcPr>
          <w:p w14:paraId="6832E73E" w14:textId="77777777" w:rsidR="00C04C17" w:rsidRPr="00C04C17" w:rsidRDefault="00C04C17" w:rsidP="004C70B4">
            <w:pPr>
              <w:spacing w:after="160"/>
              <w:rPr>
                <w:rFonts w:asciiTheme="majorBidi" w:hAnsiTheme="majorBidi" w:cstheme="majorBidi"/>
              </w:rPr>
            </w:pPr>
            <w:r w:rsidRPr="00C04C17">
              <w:rPr>
                <w:rFonts w:asciiTheme="majorBidi" w:hAnsiTheme="majorBidi" w:cstheme="majorBidi"/>
              </w:rPr>
              <w:t>0.326</w:t>
            </w:r>
          </w:p>
        </w:tc>
        <w:tc>
          <w:tcPr>
            <w:tcW w:w="1123" w:type="dxa"/>
            <w:noWrap/>
            <w:hideMark/>
          </w:tcPr>
          <w:p w14:paraId="03DE198F" w14:textId="77777777" w:rsidR="00C04C17" w:rsidRPr="00C04C17" w:rsidRDefault="00C04C17" w:rsidP="004C70B4">
            <w:pPr>
              <w:spacing w:after="160"/>
              <w:rPr>
                <w:rFonts w:asciiTheme="majorBidi" w:hAnsiTheme="majorBidi" w:cstheme="majorBidi"/>
              </w:rPr>
            </w:pPr>
            <w:r w:rsidRPr="00C04C17">
              <w:rPr>
                <w:rFonts w:asciiTheme="majorBidi" w:hAnsiTheme="majorBidi" w:cstheme="majorBidi"/>
              </w:rPr>
              <w:t>1.05(0.8-1.38)</w:t>
            </w:r>
          </w:p>
        </w:tc>
        <w:tc>
          <w:tcPr>
            <w:tcW w:w="1042" w:type="dxa"/>
            <w:noWrap/>
            <w:hideMark/>
          </w:tcPr>
          <w:p w14:paraId="7A8739DE" w14:textId="77777777" w:rsidR="00C04C17" w:rsidRPr="00C04C17" w:rsidRDefault="00C04C17" w:rsidP="004C70B4">
            <w:pPr>
              <w:spacing w:after="160"/>
              <w:rPr>
                <w:rFonts w:asciiTheme="majorBidi" w:hAnsiTheme="majorBidi" w:cstheme="majorBidi"/>
              </w:rPr>
            </w:pPr>
            <w:r w:rsidRPr="00C04C17">
              <w:rPr>
                <w:rFonts w:asciiTheme="majorBidi" w:hAnsiTheme="majorBidi" w:cstheme="majorBidi"/>
              </w:rPr>
              <w:t>0.706</w:t>
            </w:r>
          </w:p>
        </w:tc>
      </w:tr>
      <w:tr w:rsidR="00C04C17" w:rsidRPr="00C04C17" w14:paraId="45F769B0" w14:textId="77777777" w:rsidTr="004C70B4">
        <w:trPr>
          <w:trHeight w:val="300"/>
        </w:trPr>
        <w:tc>
          <w:tcPr>
            <w:tcW w:w="1324" w:type="dxa"/>
            <w:vMerge w:val="restart"/>
            <w:noWrap/>
          </w:tcPr>
          <w:p w14:paraId="6A26C86D" w14:textId="77777777" w:rsidR="00C04C17" w:rsidRPr="00C04C17" w:rsidRDefault="00C04C17" w:rsidP="004C70B4">
            <w:pPr>
              <w:spacing w:after="160"/>
              <w:rPr>
                <w:rFonts w:asciiTheme="majorBidi" w:hAnsiTheme="majorBidi" w:cstheme="majorBidi"/>
              </w:rPr>
            </w:pPr>
            <w:r w:rsidRPr="00C04C17">
              <w:rPr>
                <w:rFonts w:asciiTheme="majorBidi" w:hAnsiTheme="majorBidi" w:cstheme="majorBidi"/>
              </w:rPr>
              <w:t>Employment status</w:t>
            </w:r>
          </w:p>
        </w:tc>
        <w:tc>
          <w:tcPr>
            <w:tcW w:w="1749" w:type="dxa"/>
            <w:noWrap/>
          </w:tcPr>
          <w:p w14:paraId="6CE3DD0E" w14:textId="77777777" w:rsidR="00C04C17" w:rsidRPr="00C04C17" w:rsidRDefault="00C04C17" w:rsidP="004C70B4">
            <w:pPr>
              <w:spacing w:after="160"/>
              <w:rPr>
                <w:rFonts w:asciiTheme="majorBidi" w:hAnsiTheme="majorBidi" w:cstheme="majorBidi"/>
              </w:rPr>
            </w:pPr>
            <w:r w:rsidRPr="00C04C17">
              <w:rPr>
                <w:rFonts w:asciiTheme="majorBidi" w:hAnsiTheme="majorBidi" w:cstheme="majorBidi"/>
              </w:rPr>
              <w:t>Unemployed</w:t>
            </w:r>
          </w:p>
        </w:tc>
        <w:tc>
          <w:tcPr>
            <w:tcW w:w="6277" w:type="dxa"/>
            <w:gridSpan w:val="6"/>
            <w:noWrap/>
          </w:tcPr>
          <w:p w14:paraId="7CA44BA8" w14:textId="77777777" w:rsidR="00C04C17" w:rsidRPr="00C04C17" w:rsidRDefault="00C04C17" w:rsidP="004C70B4">
            <w:pPr>
              <w:spacing w:after="160"/>
              <w:jc w:val="center"/>
              <w:rPr>
                <w:rFonts w:asciiTheme="majorBidi" w:hAnsiTheme="majorBidi" w:cstheme="majorBidi"/>
              </w:rPr>
            </w:pPr>
            <w:r w:rsidRPr="00C04C17">
              <w:rPr>
                <w:rFonts w:asciiTheme="majorBidi" w:hAnsiTheme="majorBidi" w:cstheme="majorBidi"/>
              </w:rPr>
              <w:t>Ref</w:t>
            </w:r>
          </w:p>
        </w:tc>
      </w:tr>
      <w:tr w:rsidR="00C04C17" w:rsidRPr="00C04C17" w14:paraId="44F18B9B" w14:textId="77777777" w:rsidTr="004C70B4">
        <w:trPr>
          <w:trHeight w:val="300"/>
        </w:trPr>
        <w:tc>
          <w:tcPr>
            <w:tcW w:w="1324" w:type="dxa"/>
            <w:vMerge/>
            <w:noWrap/>
            <w:hideMark/>
          </w:tcPr>
          <w:p w14:paraId="3F9E4FF1" w14:textId="77777777" w:rsidR="00C04C17" w:rsidRPr="00C04C17" w:rsidRDefault="00C04C17" w:rsidP="004C70B4">
            <w:pPr>
              <w:spacing w:after="160"/>
              <w:rPr>
                <w:rFonts w:asciiTheme="majorBidi" w:hAnsiTheme="majorBidi" w:cstheme="majorBidi"/>
              </w:rPr>
            </w:pPr>
          </w:p>
        </w:tc>
        <w:tc>
          <w:tcPr>
            <w:tcW w:w="1749" w:type="dxa"/>
            <w:noWrap/>
            <w:hideMark/>
          </w:tcPr>
          <w:p w14:paraId="376DA392" w14:textId="77777777" w:rsidR="00C04C17" w:rsidRPr="00C04C17" w:rsidRDefault="00C04C17" w:rsidP="004C70B4">
            <w:pPr>
              <w:spacing w:after="160"/>
              <w:rPr>
                <w:rFonts w:asciiTheme="majorBidi" w:hAnsiTheme="majorBidi" w:cstheme="majorBidi"/>
              </w:rPr>
            </w:pPr>
            <w:r w:rsidRPr="00C04C17">
              <w:rPr>
                <w:rFonts w:asciiTheme="majorBidi" w:hAnsiTheme="majorBidi" w:cstheme="majorBidi"/>
              </w:rPr>
              <w:t>employed</w:t>
            </w:r>
          </w:p>
        </w:tc>
        <w:tc>
          <w:tcPr>
            <w:tcW w:w="1123" w:type="dxa"/>
            <w:noWrap/>
            <w:hideMark/>
          </w:tcPr>
          <w:p w14:paraId="0428FBC6" w14:textId="77777777" w:rsidR="00C04C17" w:rsidRPr="00C04C17" w:rsidRDefault="00C04C17" w:rsidP="004C70B4">
            <w:pPr>
              <w:spacing w:after="160"/>
              <w:rPr>
                <w:rFonts w:asciiTheme="majorBidi" w:hAnsiTheme="majorBidi" w:cstheme="majorBidi"/>
              </w:rPr>
            </w:pPr>
            <w:r w:rsidRPr="00C04C17">
              <w:rPr>
                <w:rFonts w:asciiTheme="majorBidi" w:hAnsiTheme="majorBidi" w:cstheme="majorBidi"/>
              </w:rPr>
              <w:t>0.54(0.43-0.67)</w:t>
            </w:r>
          </w:p>
        </w:tc>
        <w:tc>
          <w:tcPr>
            <w:tcW w:w="933" w:type="dxa"/>
            <w:noWrap/>
            <w:hideMark/>
          </w:tcPr>
          <w:p w14:paraId="334F8557" w14:textId="77777777" w:rsidR="00C04C17" w:rsidRPr="00C04C17" w:rsidRDefault="00C04C17" w:rsidP="004C70B4">
            <w:pPr>
              <w:spacing w:after="160"/>
              <w:rPr>
                <w:rFonts w:asciiTheme="majorBidi" w:hAnsiTheme="majorBidi" w:cstheme="majorBidi"/>
              </w:rPr>
            </w:pPr>
            <w:r w:rsidRPr="00C04C17">
              <w:rPr>
                <w:rFonts w:asciiTheme="majorBidi" w:hAnsiTheme="majorBidi" w:cstheme="majorBidi"/>
              </w:rPr>
              <w:t>&lt;0.0001</w:t>
            </w:r>
          </w:p>
        </w:tc>
        <w:tc>
          <w:tcPr>
            <w:tcW w:w="1123" w:type="dxa"/>
            <w:noWrap/>
            <w:hideMark/>
          </w:tcPr>
          <w:p w14:paraId="0CBB2D1B" w14:textId="77777777" w:rsidR="00C04C17" w:rsidRPr="00C04C17" w:rsidRDefault="00C04C17" w:rsidP="004C70B4">
            <w:pPr>
              <w:spacing w:after="160"/>
              <w:rPr>
                <w:rFonts w:asciiTheme="majorBidi" w:hAnsiTheme="majorBidi" w:cstheme="majorBidi"/>
              </w:rPr>
            </w:pPr>
            <w:r w:rsidRPr="00C04C17">
              <w:rPr>
                <w:rFonts w:asciiTheme="majorBidi" w:hAnsiTheme="majorBidi" w:cstheme="majorBidi"/>
              </w:rPr>
              <w:t>0.67(0.51-0.87)</w:t>
            </w:r>
          </w:p>
        </w:tc>
        <w:tc>
          <w:tcPr>
            <w:tcW w:w="933" w:type="dxa"/>
            <w:noWrap/>
            <w:hideMark/>
          </w:tcPr>
          <w:p w14:paraId="03BE17C4" w14:textId="77777777" w:rsidR="00C04C17" w:rsidRPr="00C04C17" w:rsidRDefault="00C04C17" w:rsidP="004C70B4">
            <w:pPr>
              <w:spacing w:after="160"/>
              <w:rPr>
                <w:rFonts w:asciiTheme="majorBidi" w:hAnsiTheme="majorBidi" w:cstheme="majorBidi"/>
              </w:rPr>
            </w:pPr>
            <w:r w:rsidRPr="00C04C17">
              <w:rPr>
                <w:rFonts w:asciiTheme="majorBidi" w:hAnsiTheme="majorBidi" w:cstheme="majorBidi"/>
              </w:rPr>
              <w:t>0.003</w:t>
            </w:r>
          </w:p>
        </w:tc>
        <w:tc>
          <w:tcPr>
            <w:tcW w:w="1123" w:type="dxa"/>
            <w:noWrap/>
            <w:hideMark/>
          </w:tcPr>
          <w:p w14:paraId="2EA25B19" w14:textId="77777777" w:rsidR="00C04C17" w:rsidRPr="00C04C17" w:rsidRDefault="00C04C17" w:rsidP="004C70B4">
            <w:pPr>
              <w:spacing w:after="160"/>
              <w:rPr>
                <w:rFonts w:asciiTheme="majorBidi" w:hAnsiTheme="majorBidi" w:cstheme="majorBidi"/>
              </w:rPr>
            </w:pPr>
            <w:r w:rsidRPr="00C04C17">
              <w:rPr>
                <w:rFonts w:asciiTheme="majorBidi" w:hAnsiTheme="majorBidi" w:cstheme="majorBidi"/>
              </w:rPr>
              <w:t>0.81(0.61-1.08)</w:t>
            </w:r>
          </w:p>
        </w:tc>
        <w:tc>
          <w:tcPr>
            <w:tcW w:w="1042" w:type="dxa"/>
            <w:noWrap/>
            <w:hideMark/>
          </w:tcPr>
          <w:p w14:paraId="258D9DF5" w14:textId="77777777" w:rsidR="00C04C17" w:rsidRPr="00C04C17" w:rsidRDefault="00C04C17" w:rsidP="004C70B4">
            <w:pPr>
              <w:spacing w:after="160"/>
              <w:rPr>
                <w:rFonts w:asciiTheme="majorBidi" w:hAnsiTheme="majorBidi" w:cstheme="majorBidi"/>
              </w:rPr>
            </w:pPr>
            <w:r w:rsidRPr="00C04C17">
              <w:rPr>
                <w:rFonts w:asciiTheme="majorBidi" w:hAnsiTheme="majorBidi" w:cstheme="majorBidi"/>
              </w:rPr>
              <w:t>0.154</w:t>
            </w:r>
          </w:p>
        </w:tc>
      </w:tr>
      <w:tr w:rsidR="00C04C17" w:rsidRPr="00C04C17" w14:paraId="1A190379" w14:textId="77777777" w:rsidTr="004C70B4">
        <w:trPr>
          <w:trHeight w:val="300"/>
        </w:trPr>
        <w:tc>
          <w:tcPr>
            <w:tcW w:w="1324" w:type="dxa"/>
            <w:vMerge w:val="restart"/>
            <w:noWrap/>
          </w:tcPr>
          <w:p w14:paraId="01859DB7" w14:textId="77777777" w:rsidR="00C04C17" w:rsidRPr="00C04C17" w:rsidRDefault="00C04C17" w:rsidP="004C70B4">
            <w:pPr>
              <w:spacing w:after="160"/>
              <w:rPr>
                <w:rFonts w:asciiTheme="majorBidi" w:hAnsiTheme="majorBidi" w:cstheme="majorBidi"/>
              </w:rPr>
            </w:pPr>
            <w:r w:rsidRPr="00C04C17">
              <w:rPr>
                <w:rFonts w:asciiTheme="majorBidi" w:hAnsiTheme="majorBidi" w:cstheme="majorBidi"/>
              </w:rPr>
              <w:t>Insurance</w:t>
            </w:r>
          </w:p>
        </w:tc>
        <w:tc>
          <w:tcPr>
            <w:tcW w:w="1749" w:type="dxa"/>
            <w:noWrap/>
          </w:tcPr>
          <w:p w14:paraId="7E00383D" w14:textId="77777777" w:rsidR="00C04C17" w:rsidRPr="00C04C17" w:rsidRDefault="00C04C17" w:rsidP="004C70B4">
            <w:pPr>
              <w:spacing w:after="160"/>
              <w:rPr>
                <w:rFonts w:asciiTheme="majorBidi" w:hAnsiTheme="majorBidi" w:cstheme="majorBidi"/>
              </w:rPr>
            </w:pPr>
            <w:r w:rsidRPr="00C04C17">
              <w:rPr>
                <w:rFonts w:asciiTheme="majorBidi" w:hAnsiTheme="majorBidi" w:cstheme="majorBidi"/>
              </w:rPr>
              <w:t>none</w:t>
            </w:r>
          </w:p>
        </w:tc>
        <w:tc>
          <w:tcPr>
            <w:tcW w:w="6277" w:type="dxa"/>
            <w:gridSpan w:val="6"/>
            <w:noWrap/>
          </w:tcPr>
          <w:p w14:paraId="697A764B" w14:textId="77777777" w:rsidR="00C04C17" w:rsidRPr="00C04C17" w:rsidRDefault="00C04C17" w:rsidP="004C70B4">
            <w:pPr>
              <w:spacing w:after="160"/>
              <w:jc w:val="center"/>
              <w:rPr>
                <w:rFonts w:asciiTheme="majorBidi" w:hAnsiTheme="majorBidi" w:cstheme="majorBidi"/>
              </w:rPr>
            </w:pPr>
            <w:r w:rsidRPr="00C04C17">
              <w:rPr>
                <w:rFonts w:asciiTheme="majorBidi" w:hAnsiTheme="majorBidi" w:cstheme="majorBidi"/>
              </w:rPr>
              <w:t>Ref</w:t>
            </w:r>
          </w:p>
        </w:tc>
      </w:tr>
      <w:tr w:rsidR="00C04C17" w:rsidRPr="00C04C17" w14:paraId="611E6BB2" w14:textId="77777777" w:rsidTr="004C70B4">
        <w:trPr>
          <w:trHeight w:val="300"/>
        </w:trPr>
        <w:tc>
          <w:tcPr>
            <w:tcW w:w="1324" w:type="dxa"/>
            <w:vMerge/>
            <w:noWrap/>
            <w:hideMark/>
          </w:tcPr>
          <w:p w14:paraId="4CA705D5" w14:textId="77777777" w:rsidR="00C04C17" w:rsidRPr="00C04C17" w:rsidRDefault="00C04C17" w:rsidP="004C70B4">
            <w:pPr>
              <w:spacing w:after="160"/>
              <w:rPr>
                <w:rFonts w:asciiTheme="majorBidi" w:hAnsiTheme="majorBidi" w:cstheme="majorBidi"/>
              </w:rPr>
            </w:pPr>
          </w:p>
        </w:tc>
        <w:tc>
          <w:tcPr>
            <w:tcW w:w="1749" w:type="dxa"/>
            <w:noWrap/>
            <w:hideMark/>
          </w:tcPr>
          <w:p w14:paraId="3E97A428" w14:textId="77777777" w:rsidR="00C04C17" w:rsidRPr="00C04C17" w:rsidRDefault="00C04C17" w:rsidP="004C70B4">
            <w:pPr>
              <w:spacing w:after="160"/>
              <w:rPr>
                <w:rFonts w:asciiTheme="majorBidi" w:hAnsiTheme="majorBidi" w:cstheme="majorBidi"/>
              </w:rPr>
            </w:pPr>
            <w:r w:rsidRPr="00C04C17">
              <w:rPr>
                <w:rFonts w:asciiTheme="majorBidi" w:hAnsiTheme="majorBidi" w:cstheme="majorBidi"/>
              </w:rPr>
              <w:t>basic</w:t>
            </w:r>
          </w:p>
        </w:tc>
        <w:tc>
          <w:tcPr>
            <w:tcW w:w="1123" w:type="dxa"/>
            <w:noWrap/>
            <w:hideMark/>
          </w:tcPr>
          <w:p w14:paraId="5A815BF6" w14:textId="77777777" w:rsidR="00C04C17" w:rsidRPr="00C04C17" w:rsidRDefault="00C04C17" w:rsidP="004C70B4">
            <w:pPr>
              <w:spacing w:after="160"/>
              <w:rPr>
                <w:rFonts w:asciiTheme="majorBidi" w:hAnsiTheme="majorBidi" w:cstheme="majorBidi"/>
              </w:rPr>
            </w:pPr>
            <w:r w:rsidRPr="00C04C17">
              <w:rPr>
                <w:rFonts w:asciiTheme="majorBidi" w:hAnsiTheme="majorBidi" w:cstheme="majorBidi"/>
              </w:rPr>
              <w:t>1.04(0.66-1.64)</w:t>
            </w:r>
          </w:p>
        </w:tc>
        <w:tc>
          <w:tcPr>
            <w:tcW w:w="933" w:type="dxa"/>
            <w:noWrap/>
            <w:hideMark/>
          </w:tcPr>
          <w:p w14:paraId="2FB1C682" w14:textId="77777777" w:rsidR="00C04C17" w:rsidRPr="00C04C17" w:rsidRDefault="00C04C17" w:rsidP="004C70B4">
            <w:pPr>
              <w:spacing w:after="160"/>
              <w:rPr>
                <w:rFonts w:asciiTheme="majorBidi" w:hAnsiTheme="majorBidi" w:cstheme="majorBidi"/>
              </w:rPr>
            </w:pPr>
            <w:r w:rsidRPr="00C04C17">
              <w:rPr>
                <w:rFonts w:asciiTheme="majorBidi" w:hAnsiTheme="majorBidi" w:cstheme="majorBidi"/>
              </w:rPr>
              <w:t>0.86</w:t>
            </w:r>
          </w:p>
        </w:tc>
        <w:tc>
          <w:tcPr>
            <w:tcW w:w="1123" w:type="dxa"/>
            <w:noWrap/>
            <w:hideMark/>
          </w:tcPr>
          <w:p w14:paraId="52193068" w14:textId="77777777" w:rsidR="00C04C17" w:rsidRPr="00C04C17" w:rsidRDefault="00C04C17" w:rsidP="004C70B4">
            <w:pPr>
              <w:spacing w:after="160"/>
              <w:rPr>
                <w:rFonts w:asciiTheme="majorBidi" w:hAnsiTheme="majorBidi" w:cstheme="majorBidi"/>
              </w:rPr>
            </w:pPr>
            <w:r w:rsidRPr="00C04C17">
              <w:rPr>
                <w:rFonts w:asciiTheme="majorBidi" w:hAnsiTheme="majorBidi" w:cstheme="majorBidi"/>
              </w:rPr>
              <w:t>0.94(0.6-1.48)</w:t>
            </w:r>
          </w:p>
        </w:tc>
        <w:tc>
          <w:tcPr>
            <w:tcW w:w="933" w:type="dxa"/>
            <w:noWrap/>
            <w:hideMark/>
          </w:tcPr>
          <w:p w14:paraId="2B62F50D" w14:textId="77777777" w:rsidR="00C04C17" w:rsidRPr="00C04C17" w:rsidRDefault="00C04C17" w:rsidP="004C70B4">
            <w:pPr>
              <w:spacing w:after="160"/>
              <w:rPr>
                <w:rFonts w:asciiTheme="majorBidi" w:hAnsiTheme="majorBidi" w:cstheme="majorBidi"/>
              </w:rPr>
            </w:pPr>
            <w:r w:rsidRPr="00C04C17">
              <w:rPr>
                <w:rFonts w:asciiTheme="majorBidi" w:hAnsiTheme="majorBidi" w:cstheme="majorBidi"/>
              </w:rPr>
              <w:t>0.796</w:t>
            </w:r>
          </w:p>
        </w:tc>
        <w:tc>
          <w:tcPr>
            <w:tcW w:w="1123" w:type="dxa"/>
            <w:noWrap/>
            <w:hideMark/>
          </w:tcPr>
          <w:p w14:paraId="0E5FC373" w14:textId="77777777" w:rsidR="00C04C17" w:rsidRPr="00C04C17" w:rsidRDefault="00C04C17" w:rsidP="004C70B4">
            <w:pPr>
              <w:spacing w:after="160"/>
              <w:rPr>
                <w:rFonts w:asciiTheme="majorBidi" w:hAnsiTheme="majorBidi" w:cstheme="majorBidi"/>
              </w:rPr>
            </w:pPr>
          </w:p>
        </w:tc>
        <w:tc>
          <w:tcPr>
            <w:tcW w:w="1042" w:type="dxa"/>
            <w:noWrap/>
            <w:hideMark/>
          </w:tcPr>
          <w:p w14:paraId="0AD9D072" w14:textId="77777777" w:rsidR="00C04C17" w:rsidRPr="00C04C17" w:rsidRDefault="00C04C17" w:rsidP="004C70B4">
            <w:pPr>
              <w:spacing w:after="160"/>
              <w:rPr>
                <w:rFonts w:asciiTheme="majorBidi" w:hAnsiTheme="majorBidi" w:cstheme="majorBidi"/>
              </w:rPr>
            </w:pPr>
          </w:p>
        </w:tc>
      </w:tr>
      <w:tr w:rsidR="00C04C17" w:rsidRPr="00C04C17" w14:paraId="08049756" w14:textId="77777777" w:rsidTr="004C70B4">
        <w:trPr>
          <w:trHeight w:val="300"/>
        </w:trPr>
        <w:tc>
          <w:tcPr>
            <w:tcW w:w="1324" w:type="dxa"/>
            <w:vMerge/>
            <w:hideMark/>
          </w:tcPr>
          <w:p w14:paraId="6716740A" w14:textId="77777777" w:rsidR="00C04C17" w:rsidRPr="00C04C17" w:rsidRDefault="00C04C17" w:rsidP="004C70B4">
            <w:pPr>
              <w:spacing w:after="160"/>
              <w:rPr>
                <w:rFonts w:asciiTheme="majorBidi" w:hAnsiTheme="majorBidi" w:cstheme="majorBidi"/>
              </w:rPr>
            </w:pPr>
          </w:p>
        </w:tc>
        <w:tc>
          <w:tcPr>
            <w:tcW w:w="1749" w:type="dxa"/>
            <w:noWrap/>
            <w:hideMark/>
          </w:tcPr>
          <w:p w14:paraId="636E7E72" w14:textId="77777777" w:rsidR="00C04C17" w:rsidRPr="00C04C17" w:rsidRDefault="00C04C17" w:rsidP="004C70B4">
            <w:pPr>
              <w:spacing w:after="160"/>
              <w:rPr>
                <w:rFonts w:asciiTheme="majorBidi" w:hAnsiTheme="majorBidi" w:cstheme="majorBidi"/>
              </w:rPr>
            </w:pPr>
            <w:r w:rsidRPr="00C04C17">
              <w:rPr>
                <w:rFonts w:asciiTheme="majorBidi" w:hAnsiTheme="majorBidi" w:cstheme="majorBidi"/>
              </w:rPr>
              <w:t>basic + complementary</w:t>
            </w:r>
          </w:p>
        </w:tc>
        <w:tc>
          <w:tcPr>
            <w:tcW w:w="1123" w:type="dxa"/>
            <w:noWrap/>
            <w:hideMark/>
          </w:tcPr>
          <w:p w14:paraId="20F5BAF3" w14:textId="77777777" w:rsidR="00C04C17" w:rsidRPr="00C04C17" w:rsidRDefault="00C04C17" w:rsidP="004C70B4">
            <w:pPr>
              <w:spacing w:after="160"/>
              <w:rPr>
                <w:rFonts w:asciiTheme="majorBidi" w:hAnsiTheme="majorBidi" w:cstheme="majorBidi"/>
              </w:rPr>
            </w:pPr>
            <w:r w:rsidRPr="00C04C17">
              <w:rPr>
                <w:rFonts w:asciiTheme="majorBidi" w:hAnsiTheme="majorBidi" w:cstheme="majorBidi"/>
              </w:rPr>
              <w:t>1.8(1.14-2.84)</w:t>
            </w:r>
          </w:p>
        </w:tc>
        <w:tc>
          <w:tcPr>
            <w:tcW w:w="933" w:type="dxa"/>
            <w:noWrap/>
            <w:hideMark/>
          </w:tcPr>
          <w:p w14:paraId="0E11C676" w14:textId="77777777" w:rsidR="00C04C17" w:rsidRPr="00C04C17" w:rsidRDefault="00C04C17" w:rsidP="004C70B4">
            <w:pPr>
              <w:spacing w:after="160"/>
              <w:rPr>
                <w:rFonts w:asciiTheme="majorBidi" w:hAnsiTheme="majorBidi" w:cstheme="majorBidi"/>
              </w:rPr>
            </w:pPr>
            <w:r w:rsidRPr="00C04C17">
              <w:rPr>
                <w:rFonts w:asciiTheme="majorBidi" w:hAnsiTheme="majorBidi" w:cstheme="majorBidi"/>
              </w:rPr>
              <w:t>0.012</w:t>
            </w:r>
          </w:p>
        </w:tc>
        <w:tc>
          <w:tcPr>
            <w:tcW w:w="1123" w:type="dxa"/>
            <w:noWrap/>
            <w:hideMark/>
          </w:tcPr>
          <w:p w14:paraId="5AF74999" w14:textId="77777777" w:rsidR="00C04C17" w:rsidRPr="00C04C17" w:rsidRDefault="00C04C17" w:rsidP="004C70B4">
            <w:pPr>
              <w:spacing w:after="160"/>
              <w:rPr>
                <w:rFonts w:asciiTheme="majorBidi" w:hAnsiTheme="majorBidi" w:cstheme="majorBidi"/>
              </w:rPr>
            </w:pPr>
            <w:r w:rsidRPr="00C04C17">
              <w:rPr>
                <w:rFonts w:asciiTheme="majorBidi" w:hAnsiTheme="majorBidi" w:cstheme="majorBidi"/>
              </w:rPr>
              <w:t>1.43(0.9-2.27)</w:t>
            </w:r>
          </w:p>
        </w:tc>
        <w:tc>
          <w:tcPr>
            <w:tcW w:w="933" w:type="dxa"/>
            <w:noWrap/>
            <w:hideMark/>
          </w:tcPr>
          <w:p w14:paraId="5BCF5D47" w14:textId="77777777" w:rsidR="00C04C17" w:rsidRPr="00C04C17" w:rsidRDefault="00C04C17" w:rsidP="004C70B4">
            <w:pPr>
              <w:spacing w:after="160"/>
              <w:rPr>
                <w:rFonts w:asciiTheme="majorBidi" w:hAnsiTheme="majorBidi" w:cstheme="majorBidi"/>
              </w:rPr>
            </w:pPr>
            <w:r w:rsidRPr="00C04C17">
              <w:rPr>
                <w:rFonts w:asciiTheme="majorBidi" w:hAnsiTheme="majorBidi" w:cstheme="majorBidi"/>
              </w:rPr>
              <w:t>0.133</w:t>
            </w:r>
          </w:p>
        </w:tc>
        <w:tc>
          <w:tcPr>
            <w:tcW w:w="1123" w:type="dxa"/>
            <w:noWrap/>
            <w:hideMark/>
          </w:tcPr>
          <w:p w14:paraId="3D3A5FCF" w14:textId="77777777" w:rsidR="00C04C17" w:rsidRPr="00C04C17" w:rsidRDefault="00C04C17" w:rsidP="004C70B4">
            <w:pPr>
              <w:spacing w:after="160"/>
              <w:rPr>
                <w:rFonts w:asciiTheme="majorBidi" w:hAnsiTheme="majorBidi" w:cstheme="majorBidi"/>
              </w:rPr>
            </w:pPr>
          </w:p>
        </w:tc>
        <w:tc>
          <w:tcPr>
            <w:tcW w:w="1042" w:type="dxa"/>
            <w:noWrap/>
            <w:hideMark/>
          </w:tcPr>
          <w:p w14:paraId="037A5B13" w14:textId="77777777" w:rsidR="00C04C17" w:rsidRPr="00C04C17" w:rsidRDefault="00C04C17" w:rsidP="004C70B4">
            <w:pPr>
              <w:spacing w:after="160"/>
              <w:rPr>
                <w:rFonts w:asciiTheme="majorBidi" w:hAnsiTheme="majorBidi" w:cstheme="majorBidi"/>
              </w:rPr>
            </w:pPr>
          </w:p>
        </w:tc>
      </w:tr>
      <w:tr w:rsidR="00C04C17" w:rsidRPr="00C04C17" w14:paraId="554DC1F6" w14:textId="77777777" w:rsidTr="004C70B4">
        <w:trPr>
          <w:trHeight w:val="300"/>
        </w:trPr>
        <w:tc>
          <w:tcPr>
            <w:tcW w:w="1324" w:type="dxa"/>
            <w:vMerge w:val="restart"/>
            <w:noWrap/>
          </w:tcPr>
          <w:p w14:paraId="332E70E5" w14:textId="77777777" w:rsidR="00C04C17" w:rsidRPr="00C04C17" w:rsidRDefault="00C04C17" w:rsidP="004C70B4">
            <w:pPr>
              <w:spacing w:after="160"/>
              <w:rPr>
                <w:rFonts w:asciiTheme="majorBidi" w:hAnsiTheme="majorBidi" w:cstheme="majorBidi"/>
              </w:rPr>
            </w:pPr>
            <w:r w:rsidRPr="00C04C17">
              <w:rPr>
                <w:rFonts w:asciiTheme="majorBidi" w:hAnsiTheme="majorBidi" w:cstheme="majorBidi"/>
              </w:rPr>
              <w:t>Marital status</w:t>
            </w:r>
          </w:p>
        </w:tc>
        <w:tc>
          <w:tcPr>
            <w:tcW w:w="1749" w:type="dxa"/>
            <w:noWrap/>
          </w:tcPr>
          <w:p w14:paraId="17ADD2F1" w14:textId="77777777" w:rsidR="00C04C17" w:rsidRPr="00C04C17" w:rsidRDefault="00C04C17" w:rsidP="004C70B4">
            <w:pPr>
              <w:spacing w:after="160"/>
              <w:rPr>
                <w:rFonts w:asciiTheme="majorBidi" w:hAnsiTheme="majorBidi" w:cstheme="majorBidi"/>
              </w:rPr>
            </w:pPr>
            <w:r w:rsidRPr="00C04C17">
              <w:rPr>
                <w:rFonts w:asciiTheme="majorBidi" w:hAnsiTheme="majorBidi" w:cstheme="majorBidi"/>
              </w:rPr>
              <w:t>Married</w:t>
            </w:r>
          </w:p>
        </w:tc>
        <w:tc>
          <w:tcPr>
            <w:tcW w:w="6277" w:type="dxa"/>
            <w:gridSpan w:val="6"/>
            <w:noWrap/>
          </w:tcPr>
          <w:p w14:paraId="0282218D" w14:textId="77777777" w:rsidR="00C04C17" w:rsidRPr="00C04C17" w:rsidRDefault="00C04C17" w:rsidP="004C70B4">
            <w:pPr>
              <w:spacing w:after="160"/>
              <w:jc w:val="center"/>
              <w:rPr>
                <w:rFonts w:asciiTheme="majorBidi" w:hAnsiTheme="majorBidi" w:cstheme="majorBidi"/>
              </w:rPr>
            </w:pPr>
            <w:r w:rsidRPr="00C04C17">
              <w:rPr>
                <w:rFonts w:asciiTheme="majorBidi" w:hAnsiTheme="majorBidi" w:cstheme="majorBidi"/>
              </w:rPr>
              <w:t>Ref</w:t>
            </w:r>
          </w:p>
        </w:tc>
      </w:tr>
      <w:tr w:rsidR="00C04C17" w:rsidRPr="00C04C17" w14:paraId="470FA4A2" w14:textId="77777777" w:rsidTr="004C70B4">
        <w:trPr>
          <w:trHeight w:val="300"/>
        </w:trPr>
        <w:tc>
          <w:tcPr>
            <w:tcW w:w="1324" w:type="dxa"/>
            <w:vMerge/>
            <w:noWrap/>
            <w:hideMark/>
          </w:tcPr>
          <w:p w14:paraId="2316ECDD" w14:textId="77777777" w:rsidR="00C04C17" w:rsidRPr="00C04C17" w:rsidRDefault="00C04C17" w:rsidP="004C70B4">
            <w:pPr>
              <w:spacing w:after="160"/>
              <w:rPr>
                <w:rFonts w:asciiTheme="majorBidi" w:hAnsiTheme="majorBidi" w:cstheme="majorBidi"/>
              </w:rPr>
            </w:pPr>
          </w:p>
        </w:tc>
        <w:tc>
          <w:tcPr>
            <w:tcW w:w="1749" w:type="dxa"/>
            <w:noWrap/>
            <w:hideMark/>
          </w:tcPr>
          <w:p w14:paraId="41899361" w14:textId="77777777" w:rsidR="00C04C17" w:rsidRPr="00C04C17" w:rsidRDefault="00C04C17" w:rsidP="004C70B4">
            <w:pPr>
              <w:spacing w:after="160"/>
              <w:rPr>
                <w:rFonts w:asciiTheme="majorBidi" w:hAnsiTheme="majorBidi" w:cstheme="majorBidi"/>
              </w:rPr>
            </w:pPr>
            <w:r w:rsidRPr="00C04C17">
              <w:rPr>
                <w:rFonts w:asciiTheme="majorBidi" w:hAnsiTheme="majorBidi" w:cstheme="majorBidi"/>
              </w:rPr>
              <w:t>Divorced/widowed</w:t>
            </w:r>
          </w:p>
        </w:tc>
        <w:tc>
          <w:tcPr>
            <w:tcW w:w="1123" w:type="dxa"/>
            <w:noWrap/>
            <w:hideMark/>
          </w:tcPr>
          <w:p w14:paraId="55E7D9D0" w14:textId="77777777" w:rsidR="00C04C17" w:rsidRPr="00C04C17" w:rsidRDefault="00C04C17" w:rsidP="004C70B4">
            <w:pPr>
              <w:spacing w:after="160"/>
              <w:rPr>
                <w:rFonts w:asciiTheme="majorBidi" w:hAnsiTheme="majorBidi" w:cstheme="majorBidi"/>
              </w:rPr>
            </w:pPr>
            <w:r w:rsidRPr="00C04C17">
              <w:rPr>
                <w:rFonts w:asciiTheme="majorBidi" w:hAnsiTheme="majorBidi" w:cstheme="majorBidi"/>
              </w:rPr>
              <w:t>1.26(1-1.58)</w:t>
            </w:r>
          </w:p>
        </w:tc>
        <w:tc>
          <w:tcPr>
            <w:tcW w:w="933" w:type="dxa"/>
            <w:noWrap/>
            <w:hideMark/>
          </w:tcPr>
          <w:p w14:paraId="3A9BD7C8" w14:textId="77777777" w:rsidR="00C04C17" w:rsidRPr="00C04C17" w:rsidRDefault="00C04C17" w:rsidP="004C70B4">
            <w:pPr>
              <w:spacing w:after="160"/>
              <w:rPr>
                <w:rFonts w:asciiTheme="majorBidi" w:hAnsiTheme="majorBidi" w:cstheme="majorBidi"/>
              </w:rPr>
            </w:pPr>
            <w:r w:rsidRPr="00C04C17">
              <w:rPr>
                <w:rFonts w:asciiTheme="majorBidi" w:hAnsiTheme="majorBidi" w:cstheme="majorBidi"/>
              </w:rPr>
              <w:t>0.045</w:t>
            </w:r>
          </w:p>
        </w:tc>
        <w:tc>
          <w:tcPr>
            <w:tcW w:w="1123" w:type="dxa"/>
            <w:noWrap/>
            <w:hideMark/>
          </w:tcPr>
          <w:p w14:paraId="07B1D79F" w14:textId="77777777" w:rsidR="00C04C17" w:rsidRPr="00C04C17" w:rsidRDefault="00C04C17" w:rsidP="004C70B4">
            <w:pPr>
              <w:spacing w:after="160"/>
              <w:rPr>
                <w:rFonts w:asciiTheme="majorBidi" w:hAnsiTheme="majorBidi" w:cstheme="majorBidi"/>
              </w:rPr>
            </w:pPr>
            <w:r w:rsidRPr="00C04C17">
              <w:rPr>
                <w:rFonts w:asciiTheme="majorBidi" w:hAnsiTheme="majorBidi" w:cstheme="majorBidi"/>
              </w:rPr>
              <w:t>1(0.78-1.3)</w:t>
            </w:r>
          </w:p>
        </w:tc>
        <w:tc>
          <w:tcPr>
            <w:tcW w:w="933" w:type="dxa"/>
            <w:noWrap/>
            <w:hideMark/>
          </w:tcPr>
          <w:p w14:paraId="4CA99892" w14:textId="77777777" w:rsidR="00C04C17" w:rsidRPr="00C04C17" w:rsidRDefault="00C04C17" w:rsidP="004C70B4">
            <w:pPr>
              <w:spacing w:after="160"/>
              <w:rPr>
                <w:rFonts w:asciiTheme="majorBidi" w:hAnsiTheme="majorBidi" w:cstheme="majorBidi"/>
              </w:rPr>
            </w:pPr>
            <w:r w:rsidRPr="00C04C17">
              <w:rPr>
                <w:rFonts w:asciiTheme="majorBidi" w:hAnsiTheme="majorBidi" w:cstheme="majorBidi"/>
              </w:rPr>
              <w:t>0.981</w:t>
            </w:r>
          </w:p>
        </w:tc>
        <w:tc>
          <w:tcPr>
            <w:tcW w:w="1123" w:type="dxa"/>
            <w:noWrap/>
            <w:hideMark/>
          </w:tcPr>
          <w:p w14:paraId="214F0084" w14:textId="77777777" w:rsidR="00C04C17" w:rsidRPr="00C04C17" w:rsidRDefault="00C04C17" w:rsidP="004C70B4">
            <w:pPr>
              <w:spacing w:after="160"/>
              <w:rPr>
                <w:rFonts w:asciiTheme="majorBidi" w:hAnsiTheme="majorBidi" w:cstheme="majorBidi"/>
              </w:rPr>
            </w:pPr>
            <w:r w:rsidRPr="00C04C17">
              <w:rPr>
                <w:rFonts w:asciiTheme="majorBidi" w:hAnsiTheme="majorBidi" w:cstheme="majorBidi"/>
              </w:rPr>
              <w:t>0.93(0.69-1.24)</w:t>
            </w:r>
          </w:p>
        </w:tc>
        <w:tc>
          <w:tcPr>
            <w:tcW w:w="1042" w:type="dxa"/>
            <w:noWrap/>
            <w:hideMark/>
          </w:tcPr>
          <w:p w14:paraId="6ED39BDF" w14:textId="77777777" w:rsidR="00C04C17" w:rsidRPr="00C04C17" w:rsidRDefault="00C04C17" w:rsidP="004C70B4">
            <w:pPr>
              <w:spacing w:after="160"/>
              <w:rPr>
                <w:rFonts w:asciiTheme="majorBidi" w:hAnsiTheme="majorBidi" w:cstheme="majorBidi"/>
              </w:rPr>
            </w:pPr>
            <w:r w:rsidRPr="00C04C17">
              <w:rPr>
                <w:rFonts w:asciiTheme="majorBidi" w:hAnsiTheme="majorBidi" w:cstheme="majorBidi"/>
              </w:rPr>
              <w:t>0.604</w:t>
            </w:r>
          </w:p>
        </w:tc>
      </w:tr>
      <w:tr w:rsidR="00C04C17" w:rsidRPr="00C04C17" w14:paraId="6110C669" w14:textId="77777777" w:rsidTr="004C70B4">
        <w:trPr>
          <w:trHeight w:val="300"/>
        </w:trPr>
        <w:tc>
          <w:tcPr>
            <w:tcW w:w="1324" w:type="dxa"/>
            <w:vMerge/>
            <w:hideMark/>
          </w:tcPr>
          <w:p w14:paraId="3E2BC6F9" w14:textId="77777777" w:rsidR="00C04C17" w:rsidRPr="00C04C17" w:rsidRDefault="00C04C17" w:rsidP="004C70B4">
            <w:pPr>
              <w:spacing w:after="160"/>
              <w:rPr>
                <w:rFonts w:asciiTheme="majorBidi" w:hAnsiTheme="majorBidi" w:cstheme="majorBidi"/>
              </w:rPr>
            </w:pPr>
          </w:p>
        </w:tc>
        <w:tc>
          <w:tcPr>
            <w:tcW w:w="1749" w:type="dxa"/>
            <w:noWrap/>
            <w:hideMark/>
          </w:tcPr>
          <w:p w14:paraId="307D1C6B" w14:textId="77777777" w:rsidR="00C04C17" w:rsidRPr="00C04C17" w:rsidRDefault="00C04C17" w:rsidP="004C70B4">
            <w:pPr>
              <w:spacing w:after="160"/>
              <w:rPr>
                <w:rFonts w:asciiTheme="majorBidi" w:hAnsiTheme="majorBidi" w:cstheme="majorBidi"/>
              </w:rPr>
            </w:pPr>
            <w:r w:rsidRPr="00C04C17">
              <w:rPr>
                <w:rFonts w:asciiTheme="majorBidi" w:hAnsiTheme="majorBidi" w:cstheme="majorBidi"/>
              </w:rPr>
              <w:t>Never married</w:t>
            </w:r>
          </w:p>
        </w:tc>
        <w:tc>
          <w:tcPr>
            <w:tcW w:w="1123" w:type="dxa"/>
            <w:noWrap/>
            <w:hideMark/>
          </w:tcPr>
          <w:p w14:paraId="4AB8062B" w14:textId="77777777" w:rsidR="00C04C17" w:rsidRPr="00C04C17" w:rsidRDefault="00C04C17" w:rsidP="004C70B4">
            <w:pPr>
              <w:spacing w:after="160"/>
              <w:rPr>
                <w:rFonts w:asciiTheme="majorBidi" w:hAnsiTheme="majorBidi" w:cstheme="majorBidi"/>
              </w:rPr>
            </w:pPr>
            <w:r w:rsidRPr="00C04C17">
              <w:rPr>
                <w:rFonts w:asciiTheme="majorBidi" w:hAnsiTheme="majorBidi" w:cstheme="majorBidi"/>
              </w:rPr>
              <w:t>0.16(0.09-0.3)</w:t>
            </w:r>
          </w:p>
        </w:tc>
        <w:tc>
          <w:tcPr>
            <w:tcW w:w="933" w:type="dxa"/>
            <w:noWrap/>
            <w:hideMark/>
          </w:tcPr>
          <w:p w14:paraId="10D17C89" w14:textId="77777777" w:rsidR="00C04C17" w:rsidRPr="00C04C17" w:rsidRDefault="00C04C17" w:rsidP="004C70B4">
            <w:pPr>
              <w:spacing w:after="160"/>
              <w:rPr>
                <w:rFonts w:asciiTheme="majorBidi" w:hAnsiTheme="majorBidi" w:cstheme="majorBidi"/>
              </w:rPr>
            </w:pPr>
            <w:r w:rsidRPr="00C04C17">
              <w:rPr>
                <w:rFonts w:asciiTheme="majorBidi" w:hAnsiTheme="majorBidi" w:cstheme="majorBidi"/>
              </w:rPr>
              <w:t>&lt;0.0001</w:t>
            </w:r>
          </w:p>
        </w:tc>
        <w:tc>
          <w:tcPr>
            <w:tcW w:w="1123" w:type="dxa"/>
            <w:noWrap/>
            <w:hideMark/>
          </w:tcPr>
          <w:p w14:paraId="4FA3503C" w14:textId="77777777" w:rsidR="00C04C17" w:rsidRPr="00C04C17" w:rsidRDefault="00C04C17" w:rsidP="004C70B4">
            <w:pPr>
              <w:spacing w:after="160"/>
              <w:rPr>
                <w:rFonts w:asciiTheme="majorBidi" w:hAnsiTheme="majorBidi" w:cstheme="majorBidi"/>
              </w:rPr>
            </w:pPr>
            <w:r w:rsidRPr="00C04C17">
              <w:rPr>
                <w:rFonts w:asciiTheme="majorBidi" w:hAnsiTheme="majorBidi" w:cstheme="majorBidi"/>
              </w:rPr>
              <w:t>0.26(0.14-0.51)</w:t>
            </w:r>
          </w:p>
        </w:tc>
        <w:tc>
          <w:tcPr>
            <w:tcW w:w="933" w:type="dxa"/>
            <w:noWrap/>
            <w:hideMark/>
          </w:tcPr>
          <w:p w14:paraId="4749FE0A" w14:textId="77777777" w:rsidR="00C04C17" w:rsidRPr="00C04C17" w:rsidRDefault="00C04C17" w:rsidP="004C70B4">
            <w:pPr>
              <w:spacing w:after="160"/>
              <w:rPr>
                <w:rFonts w:asciiTheme="majorBidi" w:hAnsiTheme="majorBidi" w:cstheme="majorBidi"/>
              </w:rPr>
            </w:pPr>
            <w:r w:rsidRPr="00C04C17">
              <w:rPr>
                <w:rFonts w:asciiTheme="majorBidi" w:hAnsiTheme="majorBidi" w:cstheme="majorBidi"/>
              </w:rPr>
              <w:t>&lt;0.0001</w:t>
            </w:r>
          </w:p>
        </w:tc>
        <w:tc>
          <w:tcPr>
            <w:tcW w:w="1123" w:type="dxa"/>
            <w:noWrap/>
            <w:hideMark/>
          </w:tcPr>
          <w:p w14:paraId="7CA3A337" w14:textId="77777777" w:rsidR="00C04C17" w:rsidRPr="00C04C17" w:rsidRDefault="00C04C17" w:rsidP="004C70B4">
            <w:pPr>
              <w:spacing w:after="160"/>
              <w:rPr>
                <w:rFonts w:asciiTheme="majorBidi" w:hAnsiTheme="majorBidi" w:cstheme="majorBidi"/>
              </w:rPr>
            </w:pPr>
            <w:r w:rsidRPr="00C04C17">
              <w:rPr>
                <w:rFonts w:asciiTheme="majorBidi" w:hAnsiTheme="majorBidi" w:cstheme="majorBidi"/>
              </w:rPr>
              <w:t>0.24(0.11-0.52)</w:t>
            </w:r>
          </w:p>
        </w:tc>
        <w:tc>
          <w:tcPr>
            <w:tcW w:w="1042" w:type="dxa"/>
            <w:noWrap/>
            <w:hideMark/>
          </w:tcPr>
          <w:p w14:paraId="2CB9702A" w14:textId="77777777" w:rsidR="00C04C17" w:rsidRPr="00C04C17" w:rsidRDefault="00C04C17" w:rsidP="004C70B4">
            <w:pPr>
              <w:spacing w:after="160"/>
              <w:rPr>
                <w:rFonts w:asciiTheme="majorBidi" w:hAnsiTheme="majorBidi" w:cstheme="majorBidi"/>
              </w:rPr>
            </w:pPr>
            <w:r w:rsidRPr="00C04C17">
              <w:rPr>
                <w:rFonts w:asciiTheme="majorBidi" w:hAnsiTheme="majorBidi" w:cstheme="majorBidi"/>
              </w:rPr>
              <w:t>0.001*</w:t>
            </w:r>
          </w:p>
        </w:tc>
      </w:tr>
      <w:tr w:rsidR="00C04C17" w:rsidRPr="00C04C17" w14:paraId="194A72CA" w14:textId="77777777" w:rsidTr="004C70B4">
        <w:trPr>
          <w:trHeight w:val="300"/>
        </w:trPr>
        <w:tc>
          <w:tcPr>
            <w:tcW w:w="1324" w:type="dxa"/>
            <w:vMerge w:val="restart"/>
          </w:tcPr>
          <w:p w14:paraId="5B988B1A" w14:textId="77777777" w:rsidR="00C04C17" w:rsidRPr="00C04C17" w:rsidRDefault="00C04C17" w:rsidP="004C70B4">
            <w:pPr>
              <w:rPr>
                <w:rFonts w:asciiTheme="majorBidi" w:hAnsiTheme="majorBidi" w:cstheme="majorBidi"/>
              </w:rPr>
            </w:pPr>
            <w:r w:rsidRPr="00C04C17">
              <w:rPr>
                <w:rFonts w:asciiTheme="majorBidi" w:hAnsiTheme="majorBidi" w:cstheme="majorBidi"/>
              </w:rPr>
              <w:t>Central obesity</w:t>
            </w:r>
          </w:p>
        </w:tc>
        <w:tc>
          <w:tcPr>
            <w:tcW w:w="1749" w:type="dxa"/>
            <w:noWrap/>
          </w:tcPr>
          <w:p w14:paraId="061D3FF0" w14:textId="77777777" w:rsidR="00C04C17" w:rsidRPr="00C04C17" w:rsidRDefault="00C04C17" w:rsidP="004C70B4">
            <w:pPr>
              <w:rPr>
                <w:rFonts w:asciiTheme="majorBidi" w:hAnsiTheme="majorBidi" w:cstheme="majorBidi"/>
              </w:rPr>
            </w:pPr>
            <w:r w:rsidRPr="00C04C17">
              <w:rPr>
                <w:rFonts w:asciiTheme="majorBidi" w:hAnsiTheme="majorBidi" w:cstheme="majorBidi"/>
              </w:rPr>
              <w:t xml:space="preserve">No </w:t>
            </w:r>
          </w:p>
        </w:tc>
        <w:tc>
          <w:tcPr>
            <w:tcW w:w="6277" w:type="dxa"/>
            <w:gridSpan w:val="6"/>
            <w:noWrap/>
          </w:tcPr>
          <w:p w14:paraId="2B2A8559" w14:textId="77777777" w:rsidR="00C04C17" w:rsidRPr="00C04C17" w:rsidRDefault="00C04C17" w:rsidP="004C70B4">
            <w:pPr>
              <w:rPr>
                <w:rFonts w:asciiTheme="majorBidi" w:hAnsiTheme="majorBidi" w:cstheme="majorBidi"/>
              </w:rPr>
            </w:pPr>
            <w:r w:rsidRPr="00C04C17">
              <w:rPr>
                <w:rFonts w:asciiTheme="majorBidi" w:hAnsiTheme="majorBidi" w:cstheme="majorBidi"/>
              </w:rPr>
              <w:t>Ref</w:t>
            </w:r>
          </w:p>
        </w:tc>
      </w:tr>
      <w:tr w:rsidR="00C04C17" w:rsidRPr="00C04C17" w14:paraId="193C2BE2" w14:textId="77777777" w:rsidTr="004C70B4">
        <w:trPr>
          <w:trHeight w:val="300"/>
        </w:trPr>
        <w:tc>
          <w:tcPr>
            <w:tcW w:w="1324" w:type="dxa"/>
            <w:vMerge/>
          </w:tcPr>
          <w:p w14:paraId="58225F7C" w14:textId="77777777" w:rsidR="00C04C17" w:rsidRPr="00C04C17" w:rsidRDefault="00C04C17" w:rsidP="004C70B4">
            <w:pPr>
              <w:rPr>
                <w:rFonts w:asciiTheme="majorBidi" w:hAnsiTheme="majorBidi" w:cstheme="majorBidi"/>
              </w:rPr>
            </w:pPr>
          </w:p>
        </w:tc>
        <w:tc>
          <w:tcPr>
            <w:tcW w:w="1749" w:type="dxa"/>
            <w:noWrap/>
          </w:tcPr>
          <w:p w14:paraId="39B6096A" w14:textId="77777777" w:rsidR="00C04C17" w:rsidRPr="00C04C17" w:rsidRDefault="00C04C17" w:rsidP="004C70B4">
            <w:pPr>
              <w:rPr>
                <w:rFonts w:asciiTheme="majorBidi" w:hAnsiTheme="majorBidi" w:cstheme="majorBidi"/>
              </w:rPr>
            </w:pPr>
            <w:r w:rsidRPr="00C04C17">
              <w:rPr>
                <w:rFonts w:asciiTheme="majorBidi" w:hAnsiTheme="majorBidi" w:cstheme="majorBidi"/>
              </w:rPr>
              <w:t>Yes</w:t>
            </w:r>
          </w:p>
        </w:tc>
        <w:tc>
          <w:tcPr>
            <w:tcW w:w="1123" w:type="dxa"/>
            <w:noWrap/>
          </w:tcPr>
          <w:p w14:paraId="1793FA88" w14:textId="77777777" w:rsidR="00C04C17" w:rsidRPr="00C04C17" w:rsidRDefault="00C04C17" w:rsidP="004C70B4">
            <w:pPr>
              <w:rPr>
                <w:rFonts w:asciiTheme="majorBidi" w:hAnsiTheme="majorBidi" w:cstheme="majorBidi"/>
              </w:rPr>
            </w:pPr>
            <w:r w:rsidRPr="00C04C17">
              <w:rPr>
                <w:rFonts w:asciiTheme="majorBidi" w:hAnsiTheme="majorBidi" w:cstheme="majorBidi"/>
              </w:rPr>
              <w:t>1.78(1.45-2.19)</w:t>
            </w:r>
          </w:p>
        </w:tc>
        <w:tc>
          <w:tcPr>
            <w:tcW w:w="933" w:type="dxa"/>
            <w:noWrap/>
          </w:tcPr>
          <w:p w14:paraId="22FEF0C6" w14:textId="77777777" w:rsidR="00C04C17" w:rsidRPr="00C04C17" w:rsidRDefault="00C04C17" w:rsidP="004C70B4">
            <w:pPr>
              <w:rPr>
                <w:rFonts w:asciiTheme="majorBidi" w:hAnsiTheme="majorBidi" w:cstheme="majorBidi"/>
              </w:rPr>
            </w:pPr>
            <w:r w:rsidRPr="00C04C17">
              <w:rPr>
                <w:rFonts w:asciiTheme="majorBidi" w:hAnsiTheme="majorBidi" w:cstheme="majorBidi"/>
              </w:rPr>
              <w:t>&lt;0.0001</w:t>
            </w:r>
          </w:p>
        </w:tc>
        <w:tc>
          <w:tcPr>
            <w:tcW w:w="1123" w:type="dxa"/>
            <w:noWrap/>
          </w:tcPr>
          <w:p w14:paraId="2967ACB4" w14:textId="77777777" w:rsidR="00C04C17" w:rsidRPr="00C04C17" w:rsidRDefault="00C04C17" w:rsidP="004C70B4">
            <w:pPr>
              <w:rPr>
                <w:rFonts w:asciiTheme="majorBidi" w:hAnsiTheme="majorBidi" w:cstheme="majorBidi"/>
              </w:rPr>
            </w:pPr>
            <w:r w:rsidRPr="00C04C17">
              <w:rPr>
                <w:rFonts w:asciiTheme="majorBidi" w:hAnsiTheme="majorBidi" w:cstheme="majorBidi"/>
              </w:rPr>
              <w:t>1.72(1.39-2.13)</w:t>
            </w:r>
          </w:p>
        </w:tc>
        <w:tc>
          <w:tcPr>
            <w:tcW w:w="933" w:type="dxa"/>
            <w:noWrap/>
          </w:tcPr>
          <w:p w14:paraId="095947E4" w14:textId="77777777" w:rsidR="00C04C17" w:rsidRPr="00C04C17" w:rsidRDefault="00C04C17" w:rsidP="004C70B4">
            <w:pPr>
              <w:rPr>
                <w:rFonts w:asciiTheme="majorBidi" w:hAnsiTheme="majorBidi" w:cstheme="majorBidi"/>
              </w:rPr>
            </w:pPr>
            <w:r w:rsidRPr="00C04C17">
              <w:rPr>
                <w:rFonts w:asciiTheme="majorBidi" w:hAnsiTheme="majorBidi" w:cstheme="majorBidi"/>
              </w:rPr>
              <w:t>&lt;0.0001</w:t>
            </w:r>
          </w:p>
        </w:tc>
        <w:tc>
          <w:tcPr>
            <w:tcW w:w="1123" w:type="dxa"/>
            <w:noWrap/>
          </w:tcPr>
          <w:p w14:paraId="4127A8C8" w14:textId="77777777" w:rsidR="00C04C17" w:rsidRPr="00C04C17" w:rsidRDefault="00C04C17" w:rsidP="004C70B4">
            <w:pPr>
              <w:rPr>
                <w:rFonts w:asciiTheme="majorBidi" w:hAnsiTheme="majorBidi" w:cstheme="majorBidi"/>
              </w:rPr>
            </w:pPr>
            <w:r w:rsidRPr="00C04C17">
              <w:rPr>
                <w:rFonts w:asciiTheme="majorBidi" w:hAnsiTheme="majorBidi" w:cstheme="majorBidi"/>
              </w:rPr>
              <w:t>1. 37(1.1-1.71)</w:t>
            </w:r>
          </w:p>
        </w:tc>
        <w:tc>
          <w:tcPr>
            <w:tcW w:w="1042" w:type="dxa"/>
            <w:noWrap/>
          </w:tcPr>
          <w:p w14:paraId="2982C7EA" w14:textId="77777777" w:rsidR="00C04C17" w:rsidRPr="00C04C17" w:rsidRDefault="00C04C17" w:rsidP="004C70B4">
            <w:pPr>
              <w:rPr>
                <w:rFonts w:asciiTheme="majorBidi" w:hAnsiTheme="majorBidi" w:cstheme="majorBidi"/>
              </w:rPr>
            </w:pPr>
            <w:r w:rsidRPr="00C04C17">
              <w:rPr>
                <w:rFonts w:asciiTheme="majorBidi" w:hAnsiTheme="majorBidi" w:cstheme="majorBidi"/>
              </w:rPr>
              <w:t>0.005*</w:t>
            </w:r>
          </w:p>
        </w:tc>
      </w:tr>
      <w:tr w:rsidR="00C04C17" w:rsidRPr="00C04C17" w14:paraId="0236AFC9" w14:textId="77777777" w:rsidTr="004C70B4">
        <w:trPr>
          <w:trHeight w:val="300"/>
        </w:trPr>
        <w:tc>
          <w:tcPr>
            <w:tcW w:w="1324" w:type="dxa"/>
            <w:vMerge w:val="restart"/>
            <w:noWrap/>
          </w:tcPr>
          <w:p w14:paraId="346C48B5" w14:textId="77777777" w:rsidR="00C04C17" w:rsidRPr="00C04C17" w:rsidRDefault="00C04C17" w:rsidP="004C70B4">
            <w:pPr>
              <w:spacing w:after="160"/>
              <w:rPr>
                <w:rFonts w:asciiTheme="majorBidi" w:hAnsiTheme="majorBidi" w:cstheme="majorBidi"/>
              </w:rPr>
            </w:pPr>
            <w:r w:rsidRPr="00C04C17">
              <w:rPr>
                <w:rFonts w:asciiTheme="majorBidi" w:hAnsiTheme="majorBidi" w:cstheme="majorBidi"/>
              </w:rPr>
              <w:t xml:space="preserve">Smoking </w:t>
            </w:r>
          </w:p>
        </w:tc>
        <w:tc>
          <w:tcPr>
            <w:tcW w:w="1749" w:type="dxa"/>
            <w:noWrap/>
          </w:tcPr>
          <w:p w14:paraId="392E05CC" w14:textId="77777777" w:rsidR="00C04C17" w:rsidRPr="00C04C17" w:rsidRDefault="00C04C17" w:rsidP="004C70B4">
            <w:pPr>
              <w:spacing w:after="160"/>
              <w:rPr>
                <w:rFonts w:asciiTheme="majorBidi" w:hAnsiTheme="majorBidi" w:cstheme="majorBidi"/>
              </w:rPr>
            </w:pPr>
            <w:r w:rsidRPr="00C04C17">
              <w:rPr>
                <w:rFonts w:asciiTheme="majorBidi" w:hAnsiTheme="majorBidi" w:cstheme="majorBidi"/>
              </w:rPr>
              <w:t>No</w:t>
            </w:r>
          </w:p>
        </w:tc>
        <w:tc>
          <w:tcPr>
            <w:tcW w:w="6277" w:type="dxa"/>
            <w:gridSpan w:val="6"/>
            <w:noWrap/>
          </w:tcPr>
          <w:p w14:paraId="35A125DF" w14:textId="77777777" w:rsidR="00C04C17" w:rsidRPr="00C04C17" w:rsidRDefault="00C04C17" w:rsidP="004C70B4">
            <w:pPr>
              <w:spacing w:after="160"/>
              <w:jc w:val="center"/>
              <w:rPr>
                <w:rFonts w:asciiTheme="majorBidi" w:hAnsiTheme="majorBidi" w:cstheme="majorBidi"/>
              </w:rPr>
            </w:pPr>
            <w:r w:rsidRPr="00C04C17">
              <w:rPr>
                <w:rFonts w:asciiTheme="majorBidi" w:hAnsiTheme="majorBidi" w:cstheme="majorBidi"/>
              </w:rPr>
              <w:t>Ref</w:t>
            </w:r>
          </w:p>
        </w:tc>
      </w:tr>
      <w:tr w:rsidR="00C04C17" w:rsidRPr="00C04C17" w14:paraId="48EFB69F" w14:textId="77777777" w:rsidTr="004C70B4">
        <w:trPr>
          <w:trHeight w:val="300"/>
        </w:trPr>
        <w:tc>
          <w:tcPr>
            <w:tcW w:w="1324" w:type="dxa"/>
            <w:vMerge/>
            <w:noWrap/>
            <w:hideMark/>
          </w:tcPr>
          <w:p w14:paraId="07026859" w14:textId="77777777" w:rsidR="00C04C17" w:rsidRPr="00C04C17" w:rsidRDefault="00C04C17" w:rsidP="004C70B4">
            <w:pPr>
              <w:spacing w:after="160"/>
              <w:rPr>
                <w:rFonts w:asciiTheme="majorBidi" w:hAnsiTheme="majorBidi" w:cstheme="majorBidi"/>
              </w:rPr>
            </w:pPr>
          </w:p>
        </w:tc>
        <w:tc>
          <w:tcPr>
            <w:tcW w:w="1749" w:type="dxa"/>
            <w:noWrap/>
            <w:hideMark/>
          </w:tcPr>
          <w:p w14:paraId="0269C5E7" w14:textId="77777777" w:rsidR="00C04C17" w:rsidRPr="00C04C17" w:rsidRDefault="00C04C17" w:rsidP="004C70B4">
            <w:pPr>
              <w:spacing w:after="160"/>
              <w:rPr>
                <w:rFonts w:asciiTheme="majorBidi" w:hAnsiTheme="majorBidi" w:cstheme="majorBidi"/>
              </w:rPr>
            </w:pPr>
            <w:r w:rsidRPr="00C04C17">
              <w:rPr>
                <w:rFonts w:asciiTheme="majorBidi" w:hAnsiTheme="majorBidi" w:cstheme="majorBidi"/>
              </w:rPr>
              <w:t>yes</w:t>
            </w:r>
          </w:p>
        </w:tc>
        <w:tc>
          <w:tcPr>
            <w:tcW w:w="1123" w:type="dxa"/>
            <w:noWrap/>
            <w:hideMark/>
          </w:tcPr>
          <w:p w14:paraId="2ED9CF6E" w14:textId="77777777" w:rsidR="00C04C17" w:rsidRPr="00C04C17" w:rsidRDefault="00C04C17" w:rsidP="004C70B4">
            <w:pPr>
              <w:spacing w:after="160"/>
              <w:rPr>
                <w:rFonts w:asciiTheme="majorBidi" w:hAnsiTheme="majorBidi" w:cstheme="majorBidi"/>
              </w:rPr>
            </w:pPr>
            <w:r w:rsidRPr="00C04C17">
              <w:rPr>
                <w:rFonts w:asciiTheme="majorBidi" w:hAnsiTheme="majorBidi" w:cstheme="majorBidi"/>
              </w:rPr>
              <w:t>0.79(0.58-1.06)</w:t>
            </w:r>
          </w:p>
        </w:tc>
        <w:tc>
          <w:tcPr>
            <w:tcW w:w="933" w:type="dxa"/>
            <w:noWrap/>
            <w:hideMark/>
          </w:tcPr>
          <w:p w14:paraId="74F77319" w14:textId="77777777" w:rsidR="00C04C17" w:rsidRPr="00C04C17" w:rsidRDefault="00C04C17" w:rsidP="004C70B4">
            <w:pPr>
              <w:spacing w:after="160"/>
              <w:rPr>
                <w:rFonts w:asciiTheme="majorBidi" w:hAnsiTheme="majorBidi" w:cstheme="majorBidi"/>
              </w:rPr>
            </w:pPr>
            <w:r w:rsidRPr="00C04C17">
              <w:rPr>
                <w:rFonts w:asciiTheme="majorBidi" w:hAnsiTheme="majorBidi" w:cstheme="majorBidi"/>
              </w:rPr>
              <w:t>0.117</w:t>
            </w:r>
          </w:p>
        </w:tc>
        <w:tc>
          <w:tcPr>
            <w:tcW w:w="1123" w:type="dxa"/>
            <w:noWrap/>
            <w:hideMark/>
          </w:tcPr>
          <w:p w14:paraId="5407829D" w14:textId="77777777" w:rsidR="00C04C17" w:rsidRPr="00C04C17" w:rsidRDefault="00C04C17" w:rsidP="004C70B4">
            <w:pPr>
              <w:spacing w:after="160"/>
              <w:rPr>
                <w:rFonts w:asciiTheme="majorBidi" w:hAnsiTheme="majorBidi" w:cstheme="majorBidi"/>
              </w:rPr>
            </w:pPr>
            <w:r w:rsidRPr="00C04C17">
              <w:rPr>
                <w:rFonts w:asciiTheme="majorBidi" w:hAnsiTheme="majorBidi" w:cstheme="majorBidi"/>
              </w:rPr>
              <w:t>0.88(0.65-1.2)</w:t>
            </w:r>
          </w:p>
        </w:tc>
        <w:tc>
          <w:tcPr>
            <w:tcW w:w="933" w:type="dxa"/>
            <w:noWrap/>
            <w:hideMark/>
          </w:tcPr>
          <w:p w14:paraId="3F2A96AE" w14:textId="77777777" w:rsidR="00C04C17" w:rsidRPr="00C04C17" w:rsidRDefault="00C04C17" w:rsidP="004C70B4">
            <w:pPr>
              <w:spacing w:after="160"/>
              <w:rPr>
                <w:rFonts w:asciiTheme="majorBidi" w:hAnsiTheme="majorBidi" w:cstheme="majorBidi"/>
              </w:rPr>
            </w:pPr>
            <w:r w:rsidRPr="00C04C17">
              <w:rPr>
                <w:rFonts w:asciiTheme="majorBidi" w:hAnsiTheme="majorBidi" w:cstheme="majorBidi"/>
              </w:rPr>
              <w:t>0.424</w:t>
            </w:r>
          </w:p>
        </w:tc>
        <w:tc>
          <w:tcPr>
            <w:tcW w:w="1123" w:type="dxa"/>
            <w:noWrap/>
            <w:hideMark/>
          </w:tcPr>
          <w:p w14:paraId="5FE35C4A" w14:textId="77777777" w:rsidR="00C04C17" w:rsidRPr="00C04C17" w:rsidRDefault="00C04C17" w:rsidP="004C70B4">
            <w:pPr>
              <w:spacing w:after="160"/>
              <w:rPr>
                <w:rFonts w:asciiTheme="majorBidi" w:hAnsiTheme="majorBidi" w:cstheme="majorBidi"/>
              </w:rPr>
            </w:pPr>
          </w:p>
        </w:tc>
        <w:tc>
          <w:tcPr>
            <w:tcW w:w="1042" w:type="dxa"/>
            <w:noWrap/>
            <w:hideMark/>
          </w:tcPr>
          <w:p w14:paraId="30585CDF" w14:textId="77777777" w:rsidR="00C04C17" w:rsidRPr="00C04C17" w:rsidRDefault="00C04C17" w:rsidP="004C70B4">
            <w:pPr>
              <w:spacing w:after="160"/>
              <w:rPr>
                <w:rFonts w:asciiTheme="majorBidi" w:hAnsiTheme="majorBidi" w:cstheme="majorBidi"/>
              </w:rPr>
            </w:pPr>
          </w:p>
        </w:tc>
      </w:tr>
      <w:tr w:rsidR="00C04C17" w:rsidRPr="00C04C17" w14:paraId="12CC2E2A" w14:textId="77777777" w:rsidTr="004C70B4">
        <w:trPr>
          <w:trHeight w:val="300"/>
        </w:trPr>
        <w:tc>
          <w:tcPr>
            <w:tcW w:w="1324" w:type="dxa"/>
            <w:vMerge w:val="restart"/>
            <w:noWrap/>
          </w:tcPr>
          <w:p w14:paraId="2F3DC2E9" w14:textId="77777777" w:rsidR="00C04C17" w:rsidRPr="00C04C17" w:rsidRDefault="00C04C17" w:rsidP="004C70B4">
            <w:pPr>
              <w:spacing w:after="160"/>
              <w:rPr>
                <w:rFonts w:asciiTheme="majorBidi" w:hAnsiTheme="majorBidi" w:cstheme="majorBidi"/>
              </w:rPr>
            </w:pPr>
            <w:r w:rsidRPr="00C04C17">
              <w:rPr>
                <w:rFonts w:asciiTheme="majorBidi" w:hAnsiTheme="majorBidi" w:cstheme="majorBidi"/>
              </w:rPr>
              <w:t>Physical activity</w:t>
            </w:r>
          </w:p>
        </w:tc>
        <w:tc>
          <w:tcPr>
            <w:tcW w:w="1749" w:type="dxa"/>
          </w:tcPr>
          <w:p w14:paraId="6F6B339E" w14:textId="77777777" w:rsidR="00C04C17" w:rsidRPr="00C04C17" w:rsidRDefault="00C04C17" w:rsidP="004C70B4">
            <w:pPr>
              <w:spacing w:after="160"/>
              <w:rPr>
                <w:rFonts w:asciiTheme="majorBidi" w:hAnsiTheme="majorBidi" w:cstheme="majorBidi"/>
              </w:rPr>
            </w:pPr>
            <w:r w:rsidRPr="00C04C17">
              <w:rPr>
                <w:rFonts w:asciiTheme="majorBidi" w:hAnsiTheme="majorBidi" w:cstheme="majorBidi"/>
              </w:rPr>
              <w:t>Inappropriate</w:t>
            </w:r>
          </w:p>
        </w:tc>
        <w:tc>
          <w:tcPr>
            <w:tcW w:w="6277" w:type="dxa"/>
            <w:gridSpan w:val="6"/>
            <w:noWrap/>
          </w:tcPr>
          <w:p w14:paraId="7EA81F78" w14:textId="77777777" w:rsidR="00C04C17" w:rsidRPr="00C04C17" w:rsidRDefault="00C04C17" w:rsidP="004C70B4">
            <w:pPr>
              <w:spacing w:after="160"/>
              <w:jc w:val="center"/>
              <w:rPr>
                <w:rFonts w:asciiTheme="majorBidi" w:hAnsiTheme="majorBidi" w:cstheme="majorBidi"/>
              </w:rPr>
            </w:pPr>
            <w:r w:rsidRPr="00C04C17">
              <w:rPr>
                <w:rFonts w:asciiTheme="majorBidi" w:hAnsiTheme="majorBidi" w:cstheme="majorBidi"/>
              </w:rPr>
              <w:t>Ref</w:t>
            </w:r>
          </w:p>
        </w:tc>
      </w:tr>
      <w:tr w:rsidR="00C04C17" w:rsidRPr="00C04C17" w14:paraId="58A7B28A" w14:textId="77777777" w:rsidTr="004C70B4">
        <w:trPr>
          <w:trHeight w:val="300"/>
        </w:trPr>
        <w:tc>
          <w:tcPr>
            <w:tcW w:w="1324" w:type="dxa"/>
            <w:vMerge/>
            <w:noWrap/>
            <w:hideMark/>
          </w:tcPr>
          <w:p w14:paraId="3E13C691" w14:textId="77777777" w:rsidR="00C04C17" w:rsidRPr="00C04C17" w:rsidRDefault="00C04C17" w:rsidP="004C70B4">
            <w:pPr>
              <w:spacing w:after="160"/>
              <w:rPr>
                <w:rFonts w:asciiTheme="majorBidi" w:hAnsiTheme="majorBidi" w:cstheme="majorBidi"/>
              </w:rPr>
            </w:pPr>
          </w:p>
        </w:tc>
        <w:tc>
          <w:tcPr>
            <w:tcW w:w="1749" w:type="dxa"/>
          </w:tcPr>
          <w:p w14:paraId="17B58331" w14:textId="77777777" w:rsidR="00C04C17" w:rsidRPr="00C04C17" w:rsidRDefault="00C04C17" w:rsidP="004C70B4">
            <w:pPr>
              <w:spacing w:after="160"/>
              <w:rPr>
                <w:rFonts w:asciiTheme="majorBidi" w:hAnsiTheme="majorBidi" w:cstheme="majorBidi"/>
              </w:rPr>
            </w:pPr>
            <w:r w:rsidRPr="00C04C17">
              <w:rPr>
                <w:rFonts w:asciiTheme="majorBidi" w:hAnsiTheme="majorBidi" w:cstheme="majorBidi"/>
              </w:rPr>
              <w:t>Appropriate</w:t>
            </w:r>
          </w:p>
        </w:tc>
        <w:tc>
          <w:tcPr>
            <w:tcW w:w="1123" w:type="dxa"/>
            <w:noWrap/>
            <w:hideMark/>
          </w:tcPr>
          <w:p w14:paraId="2976B276" w14:textId="77777777" w:rsidR="00C04C17" w:rsidRPr="00C04C17" w:rsidRDefault="00C04C17" w:rsidP="004C70B4">
            <w:pPr>
              <w:spacing w:after="160"/>
              <w:rPr>
                <w:rFonts w:asciiTheme="majorBidi" w:hAnsiTheme="majorBidi" w:cstheme="majorBidi"/>
              </w:rPr>
            </w:pPr>
            <w:r w:rsidRPr="00C04C17">
              <w:rPr>
                <w:rFonts w:asciiTheme="majorBidi" w:hAnsiTheme="majorBidi" w:cstheme="majorBidi"/>
              </w:rPr>
              <w:t>0.73(0.62-0.87)</w:t>
            </w:r>
          </w:p>
        </w:tc>
        <w:tc>
          <w:tcPr>
            <w:tcW w:w="933" w:type="dxa"/>
            <w:noWrap/>
            <w:hideMark/>
          </w:tcPr>
          <w:p w14:paraId="49A93388" w14:textId="77777777" w:rsidR="00C04C17" w:rsidRPr="00C04C17" w:rsidRDefault="00C04C17" w:rsidP="004C70B4">
            <w:pPr>
              <w:spacing w:after="160"/>
              <w:rPr>
                <w:rFonts w:asciiTheme="majorBidi" w:hAnsiTheme="majorBidi" w:cstheme="majorBidi"/>
              </w:rPr>
            </w:pPr>
            <w:r w:rsidRPr="00C04C17">
              <w:rPr>
                <w:rFonts w:asciiTheme="majorBidi" w:hAnsiTheme="majorBidi" w:cstheme="majorBidi"/>
              </w:rPr>
              <w:t>0</w:t>
            </w:r>
          </w:p>
        </w:tc>
        <w:tc>
          <w:tcPr>
            <w:tcW w:w="1123" w:type="dxa"/>
            <w:noWrap/>
            <w:hideMark/>
          </w:tcPr>
          <w:p w14:paraId="7B2ABA00" w14:textId="77777777" w:rsidR="00C04C17" w:rsidRPr="00C04C17" w:rsidRDefault="00C04C17" w:rsidP="004C70B4">
            <w:pPr>
              <w:spacing w:after="160"/>
              <w:rPr>
                <w:rFonts w:asciiTheme="majorBidi" w:hAnsiTheme="majorBidi" w:cstheme="majorBidi"/>
              </w:rPr>
            </w:pPr>
            <w:r w:rsidRPr="00C04C17">
              <w:rPr>
                <w:rFonts w:asciiTheme="majorBidi" w:hAnsiTheme="majorBidi" w:cstheme="majorBidi"/>
              </w:rPr>
              <w:t>0.8(0.67-0.95)</w:t>
            </w:r>
          </w:p>
        </w:tc>
        <w:tc>
          <w:tcPr>
            <w:tcW w:w="933" w:type="dxa"/>
            <w:noWrap/>
            <w:hideMark/>
          </w:tcPr>
          <w:p w14:paraId="312E8AC9" w14:textId="77777777" w:rsidR="00C04C17" w:rsidRPr="00C04C17" w:rsidRDefault="00C04C17" w:rsidP="004C70B4">
            <w:pPr>
              <w:spacing w:after="160"/>
              <w:rPr>
                <w:rFonts w:asciiTheme="majorBidi" w:hAnsiTheme="majorBidi" w:cstheme="majorBidi"/>
              </w:rPr>
            </w:pPr>
            <w:r w:rsidRPr="00C04C17">
              <w:rPr>
                <w:rFonts w:asciiTheme="majorBidi" w:hAnsiTheme="majorBidi" w:cstheme="majorBidi"/>
              </w:rPr>
              <w:t>0.018</w:t>
            </w:r>
          </w:p>
        </w:tc>
        <w:tc>
          <w:tcPr>
            <w:tcW w:w="1123" w:type="dxa"/>
            <w:noWrap/>
            <w:hideMark/>
          </w:tcPr>
          <w:p w14:paraId="618F135D" w14:textId="77777777" w:rsidR="00C04C17" w:rsidRPr="00C04C17" w:rsidRDefault="00C04C17" w:rsidP="004C70B4">
            <w:pPr>
              <w:spacing w:after="160"/>
              <w:rPr>
                <w:rFonts w:asciiTheme="majorBidi" w:hAnsiTheme="majorBidi" w:cstheme="majorBidi"/>
              </w:rPr>
            </w:pPr>
          </w:p>
        </w:tc>
        <w:tc>
          <w:tcPr>
            <w:tcW w:w="1042" w:type="dxa"/>
            <w:noWrap/>
            <w:hideMark/>
          </w:tcPr>
          <w:p w14:paraId="48E6C887" w14:textId="77777777" w:rsidR="00C04C17" w:rsidRPr="00C04C17" w:rsidRDefault="00C04C17" w:rsidP="004C70B4">
            <w:pPr>
              <w:spacing w:after="160"/>
              <w:rPr>
                <w:rFonts w:asciiTheme="majorBidi" w:hAnsiTheme="majorBidi" w:cstheme="majorBidi"/>
              </w:rPr>
            </w:pPr>
          </w:p>
        </w:tc>
      </w:tr>
      <w:tr w:rsidR="00C04C17" w:rsidRPr="00C04C17" w14:paraId="28D05849" w14:textId="77777777" w:rsidTr="004C70B4">
        <w:trPr>
          <w:trHeight w:val="300"/>
        </w:trPr>
        <w:tc>
          <w:tcPr>
            <w:tcW w:w="1324" w:type="dxa"/>
            <w:vMerge w:val="restart"/>
            <w:noWrap/>
          </w:tcPr>
          <w:p w14:paraId="34794D9F" w14:textId="77777777" w:rsidR="00C04C17" w:rsidRPr="00C04C17" w:rsidRDefault="00C04C17" w:rsidP="004C70B4">
            <w:pPr>
              <w:rPr>
                <w:rFonts w:asciiTheme="majorBidi" w:hAnsiTheme="majorBidi" w:cstheme="majorBidi"/>
              </w:rPr>
            </w:pPr>
            <w:r w:rsidRPr="00C04C17">
              <w:rPr>
                <w:rFonts w:asciiTheme="majorBidi" w:hAnsiTheme="majorBidi" w:cstheme="majorBidi"/>
              </w:rPr>
              <w:lastRenderedPageBreak/>
              <w:t>Healthy diet score</w:t>
            </w:r>
          </w:p>
        </w:tc>
        <w:tc>
          <w:tcPr>
            <w:tcW w:w="1749" w:type="dxa"/>
          </w:tcPr>
          <w:p w14:paraId="2CA39F69" w14:textId="77777777" w:rsidR="00C04C17" w:rsidRPr="00C04C17" w:rsidRDefault="00C04C17" w:rsidP="004C70B4">
            <w:pPr>
              <w:rPr>
                <w:rFonts w:asciiTheme="majorBidi" w:hAnsiTheme="majorBidi" w:cstheme="majorBidi"/>
              </w:rPr>
            </w:pPr>
            <w:r w:rsidRPr="00C04C17">
              <w:rPr>
                <w:rFonts w:asciiTheme="majorBidi" w:hAnsiTheme="majorBidi" w:cstheme="majorBidi"/>
              </w:rPr>
              <w:t>Low diet score</w:t>
            </w:r>
          </w:p>
        </w:tc>
        <w:tc>
          <w:tcPr>
            <w:tcW w:w="6277" w:type="dxa"/>
            <w:gridSpan w:val="6"/>
            <w:noWrap/>
          </w:tcPr>
          <w:p w14:paraId="1C274009" w14:textId="77777777" w:rsidR="00C04C17" w:rsidRPr="00C04C17" w:rsidRDefault="00C04C17" w:rsidP="004C70B4">
            <w:pPr>
              <w:jc w:val="center"/>
              <w:rPr>
                <w:rFonts w:asciiTheme="majorBidi" w:hAnsiTheme="majorBidi" w:cstheme="majorBidi"/>
              </w:rPr>
            </w:pPr>
            <w:r w:rsidRPr="00C04C17">
              <w:rPr>
                <w:rFonts w:asciiTheme="majorBidi" w:hAnsiTheme="majorBidi" w:cstheme="majorBidi"/>
              </w:rPr>
              <w:t>Ref</w:t>
            </w:r>
          </w:p>
        </w:tc>
      </w:tr>
      <w:tr w:rsidR="00C04C17" w:rsidRPr="00C04C17" w14:paraId="4EDFBCF7" w14:textId="77777777" w:rsidTr="004C70B4">
        <w:trPr>
          <w:trHeight w:val="300"/>
        </w:trPr>
        <w:tc>
          <w:tcPr>
            <w:tcW w:w="1324" w:type="dxa"/>
            <w:vMerge/>
            <w:noWrap/>
          </w:tcPr>
          <w:p w14:paraId="5BD7B924" w14:textId="77777777" w:rsidR="00C04C17" w:rsidRPr="00C04C17" w:rsidRDefault="00C04C17" w:rsidP="004C70B4">
            <w:pPr>
              <w:rPr>
                <w:rFonts w:asciiTheme="majorBidi" w:hAnsiTheme="majorBidi" w:cstheme="majorBidi"/>
              </w:rPr>
            </w:pPr>
          </w:p>
        </w:tc>
        <w:tc>
          <w:tcPr>
            <w:tcW w:w="1749" w:type="dxa"/>
          </w:tcPr>
          <w:p w14:paraId="7DE684FF" w14:textId="77777777" w:rsidR="00C04C17" w:rsidRPr="00C04C17" w:rsidRDefault="00C04C17" w:rsidP="004C70B4">
            <w:pPr>
              <w:rPr>
                <w:rFonts w:asciiTheme="majorBidi" w:hAnsiTheme="majorBidi" w:cstheme="majorBidi"/>
              </w:rPr>
            </w:pPr>
            <w:r w:rsidRPr="00C04C17">
              <w:rPr>
                <w:rFonts w:asciiTheme="majorBidi" w:hAnsiTheme="majorBidi" w:cstheme="majorBidi"/>
              </w:rPr>
              <w:t>Moderate diet score</w:t>
            </w:r>
          </w:p>
        </w:tc>
        <w:tc>
          <w:tcPr>
            <w:tcW w:w="1123" w:type="dxa"/>
            <w:noWrap/>
          </w:tcPr>
          <w:p w14:paraId="0F89328F" w14:textId="77777777" w:rsidR="00C04C17" w:rsidRPr="00C04C17" w:rsidRDefault="00C04C17" w:rsidP="004C70B4">
            <w:pPr>
              <w:rPr>
                <w:rFonts w:asciiTheme="majorBidi" w:hAnsiTheme="majorBidi" w:cstheme="majorBidi"/>
              </w:rPr>
            </w:pPr>
            <w:r w:rsidRPr="00C04C17">
              <w:rPr>
                <w:rFonts w:asciiTheme="majorBidi" w:hAnsiTheme="majorBidi" w:cstheme="majorBidi"/>
              </w:rPr>
              <w:t>1.28(1.05-1.56)</w:t>
            </w:r>
          </w:p>
        </w:tc>
        <w:tc>
          <w:tcPr>
            <w:tcW w:w="933" w:type="dxa"/>
            <w:noWrap/>
          </w:tcPr>
          <w:p w14:paraId="1D655E9C" w14:textId="77777777" w:rsidR="00C04C17" w:rsidRPr="00C04C17" w:rsidRDefault="00C04C17" w:rsidP="004C70B4">
            <w:pPr>
              <w:rPr>
                <w:rFonts w:asciiTheme="majorBidi" w:hAnsiTheme="majorBidi" w:cstheme="majorBidi"/>
              </w:rPr>
            </w:pPr>
            <w:r w:rsidRPr="00C04C17">
              <w:rPr>
                <w:rFonts w:asciiTheme="majorBidi" w:hAnsiTheme="majorBidi" w:cstheme="majorBidi"/>
              </w:rPr>
              <w:t>0.015</w:t>
            </w:r>
          </w:p>
        </w:tc>
        <w:tc>
          <w:tcPr>
            <w:tcW w:w="1123" w:type="dxa"/>
            <w:noWrap/>
          </w:tcPr>
          <w:p w14:paraId="54EB4529" w14:textId="77777777" w:rsidR="00C04C17" w:rsidRPr="00C04C17" w:rsidRDefault="00C04C17" w:rsidP="004C70B4">
            <w:pPr>
              <w:rPr>
                <w:rFonts w:asciiTheme="majorBidi" w:hAnsiTheme="majorBidi" w:cstheme="majorBidi"/>
              </w:rPr>
            </w:pPr>
            <w:r w:rsidRPr="00C04C17">
              <w:rPr>
                <w:rFonts w:asciiTheme="majorBidi" w:hAnsiTheme="majorBidi" w:cstheme="majorBidi"/>
              </w:rPr>
              <w:t>1.2(0.98-1.47)</w:t>
            </w:r>
          </w:p>
        </w:tc>
        <w:tc>
          <w:tcPr>
            <w:tcW w:w="933" w:type="dxa"/>
            <w:noWrap/>
          </w:tcPr>
          <w:p w14:paraId="60C92277" w14:textId="77777777" w:rsidR="00C04C17" w:rsidRPr="00C04C17" w:rsidRDefault="00C04C17" w:rsidP="004C70B4">
            <w:pPr>
              <w:rPr>
                <w:rFonts w:asciiTheme="majorBidi" w:hAnsiTheme="majorBidi" w:cstheme="majorBidi"/>
              </w:rPr>
            </w:pPr>
            <w:r w:rsidRPr="00C04C17">
              <w:rPr>
                <w:rFonts w:asciiTheme="majorBidi" w:hAnsiTheme="majorBidi" w:cstheme="majorBidi"/>
              </w:rPr>
              <w:t>0.077</w:t>
            </w:r>
          </w:p>
        </w:tc>
        <w:tc>
          <w:tcPr>
            <w:tcW w:w="1123" w:type="dxa"/>
            <w:noWrap/>
          </w:tcPr>
          <w:p w14:paraId="1F3C10A4" w14:textId="77777777" w:rsidR="00C04C17" w:rsidRPr="00C04C17" w:rsidRDefault="00C04C17" w:rsidP="004C70B4">
            <w:pPr>
              <w:rPr>
                <w:rFonts w:asciiTheme="majorBidi" w:hAnsiTheme="majorBidi" w:cstheme="majorBidi"/>
              </w:rPr>
            </w:pPr>
            <w:r w:rsidRPr="00C04C17">
              <w:rPr>
                <w:rFonts w:asciiTheme="majorBidi" w:hAnsiTheme="majorBidi" w:cstheme="majorBidi"/>
              </w:rPr>
              <w:t>1.14(0.92-1.4)</w:t>
            </w:r>
          </w:p>
        </w:tc>
        <w:tc>
          <w:tcPr>
            <w:tcW w:w="1042" w:type="dxa"/>
            <w:noWrap/>
          </w:tcPr>
          <w:p w14:paraId="5E571C26" w14:textId="77777777" w:rsidR="00C04C17" w:rsidRPr="00C04C17" w:rsidRDefault="00C04C17" w:rsidP="004C70B4">
            <w:pPr>
              <w:rPr>
                <w:rFonts w:asciiTheme="majorBidi" w:hAnsiTheme="majorBidi" w:cstheme="majorBidi"/>
              </w:rPr>
            </w:pPr>
            <w:r w:rsidRPr="00C04C17">
              <w:rPr>
                <w:rFonts w:asciiTheme="majorBidi" w:hAnsiTheme="majorBidi" w:cstheme="majorBidi"/>
              </w:rPr>
              <w:t>0.228</w:t>
            </w:r>
          </w:p>
        </w:tc>
      </w:tr>
      <w:tr w:rsidR="00C04C17" w:rsidRPr="00C04C17" w14:paraId="5531AE25" w14:textId="77777777" w:rsidTr="004C70B4">
        <w:trPr>
          <w:trHeight w:val="300"/>
        </w:trPr>
        <w:tc>
          <w:tcPr>
            <w:tcW w:w="1324" w:type="dxa"/>
            <w:vMerge/>
            <w:noWrap/>
          </w:tcPr>
          <w:p w14:paraId="78611D6E" w14:textId="77777777" w:rsidR="00C04C17" w:rsidRPr="00C04C17" w:rsidRDefault="00C04C17" w:rsidP="004C70B4">
            <w:pPr>
              <w:rPr>
                <w:rFonts w:asciiTheme="majorBidi" w:hAnsiTheme="majorBidi" w:cstheme="majorBidi"/>
              </w:rPr>
            </w:pPr>
          </w:p>
        </w:tc>
        <w:tc>
          <w:tcPr>
            <w:tcW w:w="1749" w:type="dxa"/>
          </w:tcPr>
          <w:p w14:paraId="40B2ECA9" w14:textId="77777777" w:rsidR="00C04C17" w:rsidRPr="00C04C17" w:rsidRDefault="00C04C17" w:rsidP="004C70B4">
            <w:pPr>
              <w:rPr>
                <w:rFonts w:asciiTheme="majorBidi" w:hAnsiTheme="majorBidi" w:cstheme="majorBidi"/>
              </w:rPr>
            </w:pPr>
            <w:r w:rsidRPr="00C04C17">
              <w:rPr>
                <w:rFonts w:asciiTheme="majorBidi" w:hAnsiTheme="majorBidi" w:cstheme="majorBidi"/>
              </w:rPr>
              <w:t>High diet score</w:t>
            </w:r>
          </w:p>
        </w:tc>
        <w:tc>
          <w:tcPr>
            <w:tcW w:w="1123" w:type="dxa"/>
            <w:noWrap/>
          </w:tcPr>
          <w:p w14:paraId="2B2DF839" w14:textId="77777777" w:rsidR="00C04C17" w:rsidRPr="00C04C17" w:rsidRDefault="00C04C17" w:rsidP="004C70B4">
            <w:pPr>
              <w:rPr>
                <w:rFonts w:asciiTheme="majorBidi" w:hAnsiTheme="majorBidi" w:cstheme="majorBidi"/>
              </w:rPr>
            </w:pPr>
            <w:r w:rsidRPr="00C04C17">
              <w:rPr>
                <w:rFonts w:asciiTheme="majorBidi" w:hAnsiTheme="majorBidi" w:cstheme="majorBidi"/>
              </w:rPr>
              <w:t>1.58(1.31-1.9)</w:t>
            </w:r>
          </w:p>
        </w:tc>
        <w:tc>
          <w:tcPr>
            <w:tcW w:w="933" w:type="dxa"/>
            <w:noWrap/>
          </w:tcPr>
          <w:p w14:paraId="1D985A9B" w14:textId="77777777" w:rsidR="00C04C17" w:rsidRPr="00C04C17" w:rsidRDefault="00C04C17" w:rsidP="004C70B4">
            <w:pPr>
              <w:rPr>
                <w:rFonts w:asciiTheme="majorBidi" w:hAnsiTheme="majorBidi" w:cstheme="majorBidi"/>
              </w:rPr>
            </w:pPr>
            <w:r w:rsidRPr="00C04C17">
              <w:rPr>
                <w:rFonts w:asciiTheme="majorBidi" w:hAnsiTheme="majorBidi" w:cstheme="majorBidi"/>
              </w:rPr>
              <w:t>&lt;0.0001</w:t>
            </w:r>
          </w:p>
        </w:tc>
        <w:tc>
          <w:tcPr>
            <w:tcW w:w="1123" w:type="dxa"/>
            <w:noWrap/>
          </w:tcPr>
          <w:p w14:paraId="78D8B31D" w14:textId="77777777" w:rsidR="00C04C17" w:rsidRPr="00C04C17" w:rsidRDefault="00C04C17" w:rsidP="004C70B4">
            <w:pPr>
              <w:rPr>
                <w:rFonts w:asciiTheme="majorBidi" w:hAnsiTheme="majorBidi" w:cstheme="majorBidi"/>
              </w:rPr>
            </w:pPr>
            <w:r w:rsidRPr="00C04C17">
              <w:rPr>
                <w:rFonts w:asciiTheme="majorBidi" w:hAnsiTheme="majorBidi" w:cstheme="majorBidi"/>
              </w:rPr>
              <w:t>1.57(1.3-1.9)</w:t>
            </w:r>
          </w:p>
        </w:tc>
        <w:tc>
          <w:tcPr>
            <w:tcW w:w="933" w:type="dxa"/>
            <w:noWrap/>
          </w:tcPr>
          <w:p w14:paraId="2C5C5254" w14:textId="77777777" w:rsidR="00C04C17" w:rsidRPr="00C04C17" w:rsidRDefault="00C04C17" w:rsidP="004C70B4">
            <w:pPr>
              <w:rPr>
                <w:rFonts w:asciiTheme="majorBidi" w:hAnsiTheme="majorBidi" w:cstheme="majorBidi"/>
              </w:rPr>
            </w:pPr>
            <w:r w:rsidRPr="00C04C17">
              <w:rPr>
                <w:rFonts w:asciiTheme="majorBidi" w:hAnsiTheme="majorBidi" w:cstheme="majorBidi"/>
              </w:rPr>
              <w:t>&lt;0.0001</w:t>
            </w:r>
          </w:p>
        </w:tc>
        <w:tc>
          <w:tcPr>
            <w:tcW w:w="1123" w:type="dxa"/>
            <w:noWrap/>
          </w:tcPr>
          <w:p w14:paraId="6CCF1E7B" w14:textId="77777777" w:rsidR="00C04C17" w:rsidRPr="00C04C17" w:rsidRDefault="00C04C17" w:rsidP="004C70B4">
            <w:pPr>
              <w:rPr>
                <w:rFonts w:asciiTheme="majorBidi" w:hAnsiTheme="majorBidi" w:cstheme="majorBidi"/>
              </w:rPr>
            </w:pPr>
            <w:r w:rsidRPr="00C04C17">
              <w:rPr>
                <w:rFonts w:asciiTheme="majorBidi" w:hAnsiTheme="majorBidi" w:cstheme="majorBidi"/>
              </w:rPr>
              <w:t>1.38(1.13-1.69)</w:t>
            </w:r>
          </w:p>
        </w:tc>
        <w:tc>
          <w:tcPr>
            <w:tcW w:w="1042" w:type="dxa"/>
            <w:noWrap/>
          </w:tcPr>
          <w:p w14:paraId="60D136D7" w14:textId="77777777" w:rsidR="00C04C17" w:rsidRPr="00C04C17" w:rsidRDefault="00C04C17" w:rsidP="004C70B4">
            <w:pPr>
              <w:rPr>
                <w:rFonts w:asciiTheme="majorBidi" w:hAnsiTheme="majorBidi" w:cstheme="majorBidi"/>
              </w:rPr>
            </w:pPr>
            <w:r w:rsidRPr="00C04C17">
              <w:rPr>
                <w:rFonts w:asciiTheme="majorBidi" w:hAnsiTheme="majorBidi" w:cstheme="majorBidi"/>
              </w:rPr>
              <w:t>0.002*</w:t>
            </w:r>
          </w:p>
        </w:tc>
      </w:tr>
      <w:tr w:rsidR="00C04C17" w:rsidRPr="00C04C17" w14:paraId="33DE0049" w14:textId="77777777" w:rsidTr="004C70B4">
        <w:trPr>
          <w:trHeight w:val="300"/>
        </w:trPr>
        <w:tc>
          <w:tcPr>
            <w:tcW w:w="1324" w:type="dxa"/>
            <w:vMerge w:val="restart"/>
            <w:noWrap/>
          </w:tcPr>
          <w:p w14:paraId="6DF2ABB0" w14:textId="77777777" w:rsidR="00C04C17" w:rsidRPr="00C04C17" w:rsidRDefault="00C04C17" w:rsidP="004C70B4">
            <w:pPr>
              <w:spacing w:after="160"/>
              <w:rPr>
                <w:rFonts w:asciiTheme="majorBidi" w:hAnsiTheme="majorBidi" w:cstheme="majorBidi"/>
              </w:rPr>
            </w:pPr>
            <w:r w:rsidRPr="00C04C17">
              <w:rPr>
                <w:rFonts w:asciiTheme="majorBidi" w:hAnsiTheme="majorBidi" w:cstheme="majorBidi"/>
              </w:rPr>
              <w:t>Hypertension</w:t>
            </w:r>
          </w:p>
        </w:tc>
        <w:tc>
          <w:tcPr>
            <w:tcW w:w="1749" w:type="dxa"/>
            <w:noWrap/>
          </w:tcPr>
          <w:p w14:paraId="11B16E82" w14:textId="77777777" w:rsidR="00C04C17" w:rsidRPr="00C04C17" w:rsidRDefault="00C04C17" w:rsidP="004C70B4">
            <w:pPr>
              <w:spacing w:after="160"/>
              <w:rPr>
                <w:rFonts w:asciiTheme="majorBidi" w:hAnsiTheme="majorBidi" w:cstheme="majorBidi"/>
              </w:rPr>
            </w:pPr>
            <w:r w:rsidRPr="00C04C17">
              <w:rPr>
                <w:rFonts w:asciiTheme="majorBidi" w:hAnsiTheme="majorBidi" w:cstheme="majorBidi"/>
              </w:rPr>
              <w:t>Aware and treated</w:t>
            </w:r>
          </w:p>
        </w:tc>
        <w:tc>
          <w:tcPr>
            <w:tcW w:w="6277" w:type="dxa"/>
            <w:gridSpan w:val="6"/>
            <w:noWrap/>
          </w:tcPr>
          <w:p w14:paraId="5EE93689" w14:textId="77777777" w:rsidR="00C04C17" w:rsidRPr="00C04C17" w:rsidRDefault="00C04C17" w:rsidP="004C70B4">
            <w:pPr>
              <w:spacing w:after="160"/>
              <w:jc w:val="center"/>
              <w:rPr>
                <w:rFonts w:asciiTheme="majorBidi" w:hAnsiTheme="majorBidi" w:cstheme="majorBidi"/>
              </w:rPr>
            </w:pPr>
            <w:r w:rsidRPr="00C04C17">
              <w:rPr>
                <w:rFonts w:asciiTheme="majorBidi" w:hAnsiTheme="majorBidi" w:cstheme="majorBidi"/>
              </w:rPr>
              <w:t>Ref</w:t>
            </w:r>
          </w:p>
        </w:tc>
      </w:tr>
      <w:tr w:rsidR="00C04C17" w:rsidRPr="00C04C17" w14:paraId="00B6F421" w14:textId="77777777" w:rsidTr="004C70B4">
        <w:trPr>
          <w:trHeight w:val="300"/>
        </w:trPr>
        <w:tc>
          <w:tcPr>
            <w:tcW w:w="1324" w:type="dxa"/>
            <w:vMerge/>
            <w:noWrap/>
            <w:hideMark/>
          </w:tcPr>
          <w:p w14:paraId="66BDB42E" w14:textId="77777777" w:rsidR="00C04C17" w:rsidRPr="00C04C17" w:rsidRDefault="00C04C17" w:rsidP="004C70B4">
            <w:pPr>
              <w:spacing w:after="160"/>
              <w:rPr>
                <w:rFonts w:asciiTheme="majorBidi" w:hAnsiTheme="majorBidi" w:cstheme="majorBidi"/>
              </w:rPr>
            </w:pPr>
          </w:p>
        </w:tc>
        <w:tc>
          <w:tcPr>
            <w:tcW w:w="1749" w:type="dxa"/>
            <w:noWrap/>
            <w:hideMark/>
          </w:tcPr>
          <w:p w14:paraId="16B62361" w14:textId="77777777" w:rsidR="00C04C17" w:rsidRPr="00C04C17" w:rsidRDefault="00C04C17" w:rsidP="004C70B4">
            <w:pPr>
              <w:spacing w:after="160"/>
              <w:rPr>
                <w:rFonts w:asciiTheme="majorBidi" w:hAnsiTheme="majorBidi" w:cstheme="majorBidi"/>
              </w:rPr>
            </w:pPr>
            <w:r w:rsidRPr="00C04C17">
              <w:rPr>
                <w:rFonts w:asciiTheme="majorBidi" w:hAnsiTheme="majorBidi" w:cstheme="majorBidi"/>
              </w:rPr>
              <w:t>aware and untreated</w:t>
            </w:r>
          </w:p>
        </w:tc>
        <w:tc>
          <w:tcPr>
            <w:tcW w:w="1123" w:type="dxa"/>
            <w:noWrap/>
            <w:hideMark/>
          </w:tcPr>
          <w:p w14:paraId="6477EB78" w14:textId="77777777" w:rsidR="00C04C17" w:rsidRPr="00C04C17" w:rsidRDefault="00C04C17" w:rsidP="004C70B4">
            <w:pPr>
              <w:spacing w:after="160"/>
              <w:rPr>
                <w:rFonts w:asciiTheme="majorBidi" w:hAnsiTheme="majorBidi" w:cstheme="majorBidi"/>
              </w:rPr>
            </w:pPr>
            <w:r w:rsidRPr="00C04C17">
              <w:rPr>
                <w:rFonts w:asciiTheme="majorBidi" w:hAnsiTheme="majorBidi" w:cstheme="majorBidi"/>
              </w:rPr>
              <w:t>0.5(0.34-0.73)</w:t>
            </w:r>
          </w:p>
        </w:tc>
        <w:tc>
          <w:tcPr>
            <w:tcW w:w="933" w:type="dxa"/>
            <w:noWrap/>
            <w:hideMark/>
          </w:tcPr>
          <w:p w14:paraId="67915360" w14:textId="77777777" w:rsidR="00C04C17" w:rsidRPr="00C04C17" w:rsidRDefault="00C04C17" w:rsidP="004C70B4">
            <w:pPr>
              <w:spacing w:after="160"/>
              <w:rPr>
                <w:rFonts w:asciiTheme="majorBidi" w:hAnsiTheme="majorBidi" w:cstheme="majorBidi"/>
              </w:rPr>
            </w:pPr>
            <w:r w:rsidRPr="00C04C17">
              <w:rPr>
                <w:rFonts w:asciiTheme="majorBidi" w:hAnsiTheme="majorBidi" w:cstheme="majorBidi"/>
              </w:rPr>
              <w:t>0</w:t>
            </w:r>
          </w:p>
        </w:tc>
        <w:tc>
          <w:tcPr>
            <w:tcW w:w="1123" w:type="dxa"/>
            <w:noWrap/>
            <w:hideMark/>
          </w:tcPr>
          <w:p w14:paraId="4D388296" w14:textId="77777777" w:rsidR="00C04C17" w:rsidRPr="00C04C17" w:rsidRDefault="00C04C17" w:rsidP="004C70B4">
            <w:pPr>
              <w:spacing w:after="160"/>
              <w:rPr>
                <w:rFonts w:asciiTheme="majorBidi" w:hAnsiTheme="majorBidi" w:cstheme="majorBidi"/>
              </w:rPr>
            </w:pPr>
            <w:r w:rsidRPr="00C04C17">
              <w:rPr>
                <w:rFonts w:asciiTheme="majorBidi" w:hAnsiTheme="majorBidi" w:cstheme="majorBidi"/>
              </w:rPr>
              <w:t>0.61(0.42-0.89)</w:t>
            </w:r>
          </w:p>
        </w:tc>
        <w:tc>
          <w:tcPr>
            <w:tcW w:w="933" w:type="dxa"/>
            <w:noWrap/>
            <w:hideMark/>
          </w:tcPr>
          <w:p w14:paraId="0BF67FE0" w14:textId="77777777" w:rsidR="00C04C17" w:rsidRPr="00C04C17" w:rsidRDefault="00C04C17" w:rsidP="004C70B4">
            <w:pPr>
              <w:spacing w:after="160"/>
              <w:rPr>
                <w:rFonts w:asciiTheme="majorBidi" w:hAnsiTheme="majorBidi" w:cstheme="majorBidi"/>
              </w:rPr>
            </w:pPr>
            <w:r w:rsidRPr="00C04C17">
              <w:rPr>
                <w:rFonts w:asciiTheme="majorBidi" w:hAnsiTheme="majorBidi" w:cstheme="majorBidi"/>
              </w:rPr>
              <w:t>0.011</w:t>
            </w:r>
          </w:p>
        </w:tc>
        <w:tc>
          <w:tcPr>
            <w:tcW w:w="1123" w:type="dxa"/>
            <w:noWrap/>
            <w:hideMark/>
          </w:tcPr>
          <w:p w14:paraId="0A945D84" w14:textId="77777777" w:rsidR="00C04C17" w:rsidRPr="00C04C17" w:rsidRDefault="00C04C17" w:rsidP="004C70B4">
            <w:pPr>
              <w:spacing w:after="160"/>
              <w:rPr>
                <w:rFonts w:asciiTheme="majorBidi" w:hAnsiTheme="majorBidi" w:cstheme="majorBidi"/>
              </w:rPr>
            </w:pPr>
            <w:r w:rsidRPr="00C04C17">
              <w:rPr>
                <w:rFonts w:asciiTheme="majorBidi" w:hAnsiTheme="majorBidi" w:cstheme="majorBidi"/>
              </w:rPr>
              <w:t>0.66(0.44-0.99)</w:t>
            </w:r>
          </w:p>
        </w:tc>
        <w:tc>
          <w:tcPr>
            <w:tcW w:w="1042" w:type="dxa"/>
            <w:noWrap/>
            <w:hideMark/>
          </w:tcPr>
          <w:p w14:paraId="78D439B6" w14:textId="77777777" w:rsidR="00C04C17" w:rsidRPr="00C04C17" w:rsidRDefault="00C04C17" w:rsidP="004C70B4">
            <w:pPr>
              <w:spacing w:after="160"/>
              <w:rPr>
                <w:rFonts w:asciiTheme="majorBidi" w:hAnsiTheme="majorBidi" w:cstheme="majorBidi"/>
              </w:rPr>
            </w:pPr>
            <w:r w:rsidRPr="00C04C17">
              <w:rPr>
                <w:rFonts w:asciiTheme="majorBidi" w:hAnsiTheme="majorBidi" w:cstheme="majorBidi"/>
              </w:rPr>
              <w:t>0.046*</w:t>
            </w:r>
          </w:p>
        </w:tc>
      </w:tr>
      <w:tr w:rsidR="00C04C17" w:rsidRPr="00C04C17" w14:paraId="37C78338" w14:textId="77777777" w:rsidTr="004C70B4">
        <w:trPr>
          <w:trHeight w:val="300"/>
        </w:trPr>
        <w:tc>
          <w:tcPr>
            <w:tcW w:w="1324" w:type="dxa"/>
            <w:vMerge/>
            <w:hideMark/>
          </w:tcPr>
          <w:p w14:paraId="05C056F4" w14:textId="77777777" w:rsidR="00C04C17" w:rsidRPr="00C04C17" w:rsidRDefault="00C04C17" w:rsidP="004C70B4">
            <w:pPr>
              <w:spacing w:after="160"/>
              <w:rPr>
                <w:rFonts w:asciiTheme="majorBidi" w:hAnsiTheme="majorBidi" w:cstheme="majorBidi"/>
              </w:rPr>
            </w:pPr>
          </w:p>
        </w:tc>
        <w:tc>
          <w:tcPr>
            <w:tcW w:w="1749" w:type="dxa"/>
            <w:noWrap/>
            <w:hideMark/>
          </w:tcPr>
          <w:p w14:paraId="3ED494A0" w14:textId="77777777" w:rsidR="00C04C17" w:rsidRPr="00C04C17" w:rsidRDefault="00C04C17" w:rsidP="004C70B4">
            <w:pPr>
              <w:spacing w:after="160"/>
              <w:rPr>
                <w:rFonts w:asciiTheme="majorBidi" w:hAnsiTheme="majorBidi" w:cstheme="majorBidi"/>
              </w:rPr>
            </w:pPr>
            <w:r w:rsidRPr="00C04C17">
              <w:rPr>
                <w:rFonts w:asciiTheme="majorBidi" w:hAnsiTheme="majorBidi" w:cstheme="majorBidi"/>
              </w:rPr>
              <w:t>unaware</w:t>
            </w:r>
          </w:p>
        </w:tc>
        <w:tc>
          <w:tcPr>
            <w:tcW w:w="1123" w:type="dxa"/>
            <w:noWrap/>
            <w:hideMark/>
          </w:tcPr>
          <w:p w14:paraId="7C56961F" w14:textId="77777777" w:rsidR="00C04C17" w:rsidRPr="00C04C17" w:rsidRDefault="00C04C17" w:rsidP="004C70B4">
            <w:pPr>
              <w:spacing w:after="160"/>
              <w:rPr>
                <w:rFonts w:asciiTheme="majorBidi" w:hAnsiTheme="majorBidi" w:cstheme="majorBidi"/>
              </w:rPr>
            </w:pPr>
            <w:r w:rsidRPr="00C04C17">
              <w:rPr>
                <w:rFonts w:asciiTheme="majorBidi" w:hAnsiTheme="majorBidi" w:cstheme="majorBidi"/>
              </w:rPr>
              <w:t>0.33(0.27-0.4)</w:t>
            </w:r>
          </w:p>
        </w:tc>
        <w:tc>
          <w:tcPr>
            <w:tcW w:w="933" w:type="dxa"/>
            <w:noWrap/>
            <w:hideMark/>
          </w:tcPr>
          <w:p w14:paraId="20CA159B" w14:textId="77777777" w:rsidR="00C04C17" w:rsidRPr="00C04C17" w:rsidRDefault="00C04C17" w:rsidP="004C70B4">
            <w:pPr>
              <w:spacing w:after="160"/>
              <w:rPr>
                <w:rFonts w:asciiTheme="majorBidi" w:hAnsiTheme="majorBidi" w:cstheme="majorBidi"/>
              </w:rPr>
            </w:pPr>
            <w:r w:rsidRPr="00C04C17">
              <w:rPr>
                <w:rFonts w:asciiTheme="majorBidi" w:hAnsiTheme="majorBidi" w:cstheme="majorBidi"/>
              </w:rPr>
              <w:t>&lt;0.0001</w:t>
            </w:r>
          </w:p>
        </w:tc>
        <w:tc>
          <w:tcPr>
            <w:tcW w:w="1123" w:type="dxa"/>
            <w:noWrap/>
            <w:hideMark/>
          </w:tcPr>
          <w:p w14:paraId="03AB95FB" w14:textId="77777777" w:rsidR="00C04C17" w:rsidRPr="00C04C17" w:rsidRDefault="00C04C17" w:rsidP="004C70B4">
            <w:pPr>
              <w:spacing w:after="160"/>
              <w:rPr>
                <w:rFonts w:asciiTheme="majorBidi" w:hAnsiTheme="majorBidi" w:cstheme="majorBidi"/>
              </w:rPr>
            </w:pPr>
            <w:r w:rsidRPr="00C04C17">
              <w:rPr>
                <w:rFonts w:asciiTheme="majorBidi" w:hAnsiTheme="majorBidi" w:cstheme="majorBidi"/>
              </w:rPr>
              <w:t>0.39(0.31-0.49)</w:t>
            </w:r>
          </w:p>
        </w:tc>
        <w:tc>
          <w:tcPr>
            <w:tcW w:w="933" w:type="dxa"/>
            <w:noWrap/>
            <w:hideMark/>
          </w:tcPr>
          <w:p w14:paraId="68A57A46" w14:textId="77777777" w:rsidR="00C04C17" w:rsidRPr="00C04C17" w:rsidRDefault="00C04C17" w:rsidP="004C70B4">
            <w:pPr>
              <w:spacing w:after="160"/>
              <w:rPr>
                <w:rFonts w:asciiTheme="majorBidi" w:hAnsiTheme="majorBidi" w:cstheme="majorBidi"/>
              </w:rPr>
            </w:pPr>
            <w:r w:rsidRPr="00C04C17">
              <w:rPr>
                <w:rFonts w:asciiTheme="majorBidi" w:hAnsiTheme="majorBidi" w:cstheme="majorBidi"/>
              </w:rPr>
              <w:t>&lt;0.0001</w:t>
            </w:r>
          </w:p>
        </w:tc>
        <w:tc>
          <w:tcPr>
            <w:tcW w:w="1123" w:type="dxa"/>
            <w:noWrap/>
            <w:hideMark/>
          </w:tcPr>
          <w:p w14:paraId="2F50C332" w14:textId="77777777" w:rsidR="00C04C17" w:rsidRPr="00C04C17" w:rsidRDefault="00C04C17" w:rsidP="004C70B4">
            <w:pPr>
              <w:spacing w:after="160"/>
              <w:rPr>
                <w:rFonts w:asciiTheme="majorBidi" w:hAnsiTheme="majorBidi" w:cstheme="majorBidi"/>
              </w:rPr>
            </w:pPr>
            <w:r w:rsidRPr="00C04C17">
              <w:rPr>
                <w:rFonts w:asciiTheme="majorBidi" w:hAnsiTheme="majorBidi" w:cstheme="majorBidi"/>
              </w:rPr>
              <w:t>0.47(0.37-0.59)</w:t>
            </w:r>
          </w:p>
        </w:tc>
        <w:tc>
          <w:tcPr>
            <w:tcW w:w="1042" w:type="dxa"/>
            <w:noWrap/>
            <w:hideMark/>
          </w:tcPr>
          <w:p w14:paraId="485D20FE" w14:textId="77777777" w:rsidR="00C04C17" w:rsidRPr="00C04C17" w:rsidRDefault="00C04C17" w:rsidP="004C70B4">
            <w:pPr>
              <w:spacing w:after="160"/>
              <w:rPr>
                <w:rFonts w:asciiTheme="majorBidi" w:hAnsiTheme="majorBidi" w:cstheme="majorBidi"/>
              </w:rPr>
            </w:pPr>
            <w:r w:rsidRPr="00C04C17">
              <w:rPr>
                <w:rFonts w:asciiTheme="majorBidi" w:hAnsiTheme="majorBidi" w:cstheme="majorBidi"/>
              </w:rPr>
              <w:t>&lt;0.0001*</w:t>
            </w:r>
          </w:p>
        </w:tc>
      </w:tr>
      <w:tr w:rsidR="00C04C17" w:rsidRPr="00C04C17" w14:paraId="1B233560" w14:textId="77777777" w:rsidTr="004C70B4">
        <w:trPr>
          <w:trHeight w:val="300"/>
        </w:trPr>
        <w:tc>
          <w:tcPr>
            <w:tcW w:w="1324" w:type="dxa"/>
            <w:vMerge w:val="restart"/>
            <w:noWrap/>
          </w:tcPr>
          <w:p w14:paraId="7C01D81A" w14:textId="77777777" w:rsidR="00C04C17" w:rsidRPr="00C04C17" w:rsidRDefault="00C04C17" w:rsidP="004C70B4">
            <w:pPr>
              <w:spacing w:after="160"/>
              <w:rPr>
                <w:rFonts w:asciiTheme="majorBidi" w:hAnsiTheme="majorBidi" w:cstheme="majorBidi"/>
              </w:rPr>
            </w:pPr>
            <w:r w:rsidRPr="00C04C17">
              <w:rPr>
                <w:rFonts w:asciiTheme="majorBidi" w:hAnsiTheme="majorBidi" w:cstheme="majorBidi"/>
              </w:rPr>
              <w:t>CVD</w:t>
            </w:r>
          </w:p>
        </w:tc>
        <w:tc>
          <w:tcPr>
            <w:tcW w:w="1749" w:type="dxa"/>
            <w:noWrap/>
          </w:tcPr>
          <w:p w14:paraId="6DCC58B3" w14:textId="77777777" w:rsidR="00C04C17" w:rsidRPr="00C04C17" w:rsidRDefault="00C04C17" w:rsidP="004C70B4">
            <w:pPr>
              <w:spacing w:after="160"/>
              <w:rPr>
                <w:rFonts w:asciiTheme="majorBidi" w:hAnsiTheme="majorBidi" w:cstheme="majorBidi"/>
              </w:rPr>
            </w:pPr>
            <w:r w:rsidRPr="00C04C17">
              <w:rPr>
                <w:rFonts w:asciiTheme="majorBidi" w:hAnsiTheme="majorBidi" w:cstheme="majorBidi"/>
              </w:rPr>
              <w:t>No</w:t>
            </w:r>
          </w:p>
        </w:tc>
        <w:tc>
          <w:tcPr>
            <w:tcW w:w="6277" w:type="dxa"/>
            <w:gridSpan w:val="6"/>
            <w:noWrap/>
          </w:tcPr>
          <w:p w14:paraId="5373C396" w14:textId="77777777" w:rsidR="00C04C17" w:rsidRPr="00C04C17" w:rsidRDefault="00C04C17" w:rsidP="004C70B4">
            <w:pPr>
              <w:spacing w:after="160"/>
              <w:jc w:val="center"/>
              <w:rPr>
                <w:rFonts w:asciiTheme="majorBidi" w:hAnsiTheme="majorBidi" w:cstheme="majorBidi"/>
              </w:rPr>
            </w:pPr>
            <w:r w:rsidRPr="00C04C17">
              <w:rPr>
                <w:rFonts w:asciiTheme="majorBidi" w:hAnsiTheme="majorBidi" w:cstheme="majorBidi"/>
              </w:rPr>
              <w:t>Ref</w:t>
            </w:r>
          </w:p>
        </w:tc>
      </w:tr>
      <w:tr w:rsidR="00C04C17" w:rsidRPr="00C04C17" w14:paraId="5E78FCF5" w14:textId="77777777" w:rsidTr="004C70B4">
        <w:trPr>
          <w:trHeight w:val="300"/>
        </w:trPr>
        <w:tc>
          <w:tcPr>
            <w:tcW w:w="1324" w:type="dxa"/>
            <w:vMerge/>
            <w:noWrap/>
            <w:hideMark/>
          </w:tcPr>
          <w:p w14:paraId="30C35C39" w14:textId="77777777" w:rsidR="00C04C17" w:rsidRPr="00C04C17" w:rsidRDefault="00C04C17" w:rsidP="004C70B4">
            <w:pPr>
              <w:spacing w:after="160"/>
              <w:rPr>
                <w:rFonts w:asciiTheme="majorBidi" w:hAnsiTheme="majorBidi" w:cstheme="majorBidi"/>
              </w:rPr>
            </w:pPr>
          </w:p>
        </w:tc>
        <w:tc>
          <w:tcPr>
            <w:tcW w:w="1749" w:type="dxa"/>
            <w:noWrap/>
            <w:hideMark/>
          </w:tcPr>
          <w:p w14:paraId="51B5C0F6" w14:textId="77777777" w:rsidR="00C04C17" w:rsidRPr="00C04C17" w:rsidRDefault="00C04C17" w:rsidP="004C70B4">
            <w:pPr>
              <w:spacing w:after="160"/>
              <w:rPr>
                <w:rFonts w:asciiTheme="majorBidi" w:hAnsiTheme="majorBidi" w:cstheme="majorBidi"/>
              </w:rPr>
            </w:pPr>
            <w:r w:rsidRPr="00C04C17">
              <w:rPr>
                <w:rFonts w:asciiTheme="majorBidi" w:hAnsiTheme="majorBidi" w:cstheme="majorBidi"/>
              </w:rPr>
              <w:t>Yes</w:t>
            </w:r>
          </w:p>
        </w:tc>
        <w:tc>
          <w:tcPr>
            <w:tcW w:w="1123" w:type="dxa"/>
            <w:noWrap/>
            <w:hideMark/>
          </w:tcPr>
          <w:p w14:paraId="44B8776E" w14:textId="77777777" w:rsidR="00C04C17" w:rsidRPr="00C04C17" w:rsidRDefault="00C04C17" w:rsidP="004C70B4">
            <w:pPr>
              <w:spacing w:after="160"/>
              <w:rPr>
                <w:rFonts w:asciiTheme="majorBidi" w:hAnsiTheme="majorBidi" w:cstheme="majorBidi"/>
              </w:rPr>
            </w:pPr>
            <w:r w:rsidRPr="00C04C17">
              <w:rPr>
                <w:rFonts w:asciiTheme="majorBidi" w:hAnsiTheme="majorBidi" w:cstheme="majorBidi"/>
              </w:rPr>
              <w:t>2.31(1.87-2.86)</w:t>
            </w:r>
          </w:p>
        </w:tc>
        <w:tc>
          <w:tcPr>
            <w:tcW w:w="933" w:type="dxa"/>
            <w:noWrap/>
            <w:hideMark/>
          </w:tcPr>
          <w:p w14:paraId="73CA9D89" w14:textId="77777777" w:rsidR="00C04C17" w:rsidRPr="00C04C17" w:rsidRDefault="00C04C17" w:rsidP="004C70B4">
            <w:pPr>
              <w:spacing w:after="160"/>
              <w:rPr>
                <w:rFonts w:asciiTheme="majorBidi" w:hAnsiTheme="majorBidi" w:cstheme="majorBidi"/>
              </w:rPr>
            </w:pPr>
            <w:r w:rsidRPr="00C04C17">
              <w:rPr>
                <w:rFonts w:asciiTheme="majorBidi" w:hAnsiTheme="majorBidi" w:cstheme="majorBidi"/>
              </w:rPr>
              <w:t>&lt;0.0001</w:t>
            </w:r>
          </w:p>
        </w:tc>
        <w:tc>
          <w:tcPr>
            <w:tcW w:w="1123" w:type="dxa"/>
            <w:noWrap/>
            <w:hideMark/>
          </w:tcPr>
          <w:p w14:paraId="3F0A8429" w14:textId="77777777" w:rsidR="00C04C17" w:rsidRPr="00C04C17" w:rsidRDefault="00C04C17" w:rsidP="004C70B4">
            <w:pPr>
              <w:spacing w:after="160"/>
              <w:rPr>
                <w:rFonts w:asciiTheme="majorBidi" w:hAnsiTheme="majorBidi" w:cstheme="majorBidi"/>
              </w:rPr>
            </w:pPr>
            <w:r w:rsidRPr="00C04C17">
              <w:rPr>
                <w:rFonts w:asciiTheme="majorBidi" w:hAnsiTheme="majorBidi" w:cstheme="majorBidi"/>
              </w:rPr>
              <w:t>2 (1.61-2.5)</w:t>
            </w:r>
          </w:p>
        </w:tc>
        <w:tc>
          <w:tcPr>
            <w:tcW w:w="933" w:type="dxa"/>
            <w:noWrap/>
            <w:hideMark/>
          </w:tcPr>
          <w:p w14:paraId="117CE83F" w14:textId="77777777" w:rsidR="00C04C17" w:rsidRPr="00C04C17" w:rsidRDefault="00C04C17" w:rsidP="004C70B4">
            <w:pPr>
              <w:spacing w:after="160"/>
              <w:rPr>
                <w:rFonts w:asciiTheme="majorBidi" w:hAnsiTheme="majorBidi" w:cstheme="majorBidi"/>
              </w:rPr>
            </w:pPr>
            <w:r w:rsidRPr="00C04C17">
              <w:rPr>
                <w:rFonts w:asciiTheme="majorBidi" w:hAnsiTheme="majorBidi" w:cstheme="majorBidi"/>
              </w:rPr>
              <w:t>&lt;0.0001</w:t>
            </w:r>
          </w:p>
        </w:tc>
        <w:tc>
          <w:tcPr>
            <w:tcW w:w="1123" w:type="dxa"/>
            <w:noWrap/>
            <w:hideMark/>
          </w:tcPr>
          <w:p w14:paraId="7FE67A12" w14:textId="77777777" w:rsidR="00C04C17" w:rsidRPr="00C04C17" w:rsidRDefault="00C04C17" w:rsidP="004C70B4">
            <w:pPr>
              <w:spacing w:after="160"/>
              <w:rPr>
                <w:rFonts w:asciiTheme="majorBidi" w:hAnsiTheme="majorBidi" w:cstheme="majorBidi"/>
              </w:rPr>
            </w:pPr>
            <w:r w:rsidRPr="00C04C17">
              <w:rPr>
                <w:rFonts w:asciiTheme="majorBidi" w:hAnsiTheme="majorBidi" w:cstheme="majorBidi"/>
              </w:rPr>
              <w:t>1.45(1.14-1.84)</w:t>
            </w:r>
          </w:p>
        </w:tc>
        <w:tc>
          <w:tcPr>
            <w:tcW w:w="1042" w:type="dxa"/>
            <w:noWrap/>
            <w:hideMark/>
          </w:tcPr>
          <w:p w14:paraId="47E605CA" w14:textId="77777777" w:rsidR="00C04C17" w:rsidRPr="00C04C17" w:rsidRDefault="00C04C17" w:rsidP="004C70B4">
            <w:pPr>
              <w:spacing w:after="160"/>
              <w:rPr>
                <w:rFonts w:asciiTheme="majorBidi" w:hAnsiTheme="majorBidi" w:cstheme="majorBidi"/>
              </w:rPr>
            </w:pPr>
            <w:r w:rsidRPr="00C04C17">
              <w:rPr>
                <w:rFonts w:asciiTheme="majorBidi" w:hAnsiTheme="majorBidi" w:cstheme="majorBidi"/>
              </w:rPr>
              <w:t>0.002*</w:t>
            </w:r>
          </w:p>
        </w:tc>
      </w:tr>
      <w:tr w:rsidR="00C04C17" w:rsidRPr="00C04C17" w14:paraId="4C2660F6" w14:textId="77777777" w:rsidTr="004C70B4">
        <w:trPr>
          <w:trHeight w:val="300"/>
        </w:trPr>
        <w:tc>
          <w:tcPr>
            <w:tcW w:w="1324" w:type="dxa"/>
            <w:vMerge w:val="restart"/>
            <w:noWrap/>
          </w:tcPr>
          <w:p w14:paraId="628D3664" w14:textId="77777777" w:rsidR="00C04C17" w:rsidRPr="00C04C17" w:rsidRDefault="00C04C17" w:rsidP="004C70B4">
            <w:pPr>
              <w:spacing w:after="160"/>
              <w:rPr>
                <w:rFonts w:asciiTheme="majorBidi" w:hAnsiTheme="majorBidi" w:cstheme="majorBidi"/>
              </w:rPr>
            </w:pPr>
            <w:r w:rsidRPr="00C04C17">
              <w:rPr>
                <w:rFonts w:asciiTheme="majorBidi" w:hAnsiTheme="majorBidi" w:cstheme="majorBidi"/>
              </w:rPr>
              <w:t>CKD</w:t>
            </w:r>
          </w:p>
        </w:tc>
        <w:tc>
          <w:tcPr>
            <w:tcW w:w="1749" w:type="dxa"/>
            <w:noWrap/>
          </w:tcPr>
          <w:p w14:paraId="5E6C900A" w14:textId="77777777" w:rsidR="00C04C17" w:rsidRPr="00C04C17" w:rsidRDefault="00C04C17" w:rsidP="004C70B4">
            <w:pPr>
              <w:spacing w:after="160"/>
              <w:rPr>
                <w:rFonts w:asciiTheme="majorBidi" w:hAnsiTheme="majorBidi" w:cstheme="majorBidi"/>
              </w:rPr>
            </w:pPr>
            <w:r w:rsidRPr="00C04C17">
              <w:rPr>
                <w:rFonts w:asciiTheme="majorBidi" w:hAnsiTheme="majorBidi" w:cstheme="majorBidi"/>
              </w:rPr>
              <w:t>No</w:t>
            </w:r>
          </w:p>
        </w:tc>
        <w:tc>
          <w:tcPr>
            <w:tcW w:w="6277" w:type="dxa"/>
            <w:gridSpan w:val="6"/>
            <w:noWrap/>
          </w:tcPr>
          <w:p w14:paraId="05DEB730" w14:textId="77777777" w:rsidR="00C04C17" w:rsidRPr="00C04C17" w:rsidRDefault="00C04C17" w:rsidP="004C70B4">
            <w:pPr>
              <w:spacing w:after="160"/>
              <w:jc w:val="center"/>
              <w:rPr>
                <w:rFonts w:asciiTheme="majorBidi" w:hAnsiTheme="majorBidi" w:cstheme="majorBidi"/>
              </w:rPr>
            </w:pPr>
            <w:r w:rsidRPr="00C04C17">
              <w:rPr>
                <w:rFonts w:asciiTheme="majorBidi" w:hAnsiTheme="majorBidi" w:cstheme="majorBidi"/>
              </w:rPr>
              <w:t>Ref</w:t>
            </w:r>
          </w:p>
        </w:tc>
      </w:tr>
      <w:tr w:rsidR="00C04C17" w:rsidRPr="00C04C17" w14:paraId="33FA36FF" w14:textId="77777777" w:rsidTr="004C70B4">
        <w:trPr>
          <w:trHeight w:val="300"/>
        </w:trPr>
        <w:tc>
          <w:tcPr>
            <w:tcW w:w="1324" w:type="dxa"/>
            <w:vMerge/>
            <w:noWrap/>
            <w:hideMark/>
          </w:tcPr>
          <w:p w14:paraId="7762A3DE" w14:textId="77777777" w:rsidR="00C04C17" w:rsidRPr="00C04C17" w:rsidRDefault="00C04C17" w:rsidP="004C70B4">
            <w:pPr>
              <w:spacing w:after="160"/>
              <w:rPr>
                <w:rFonts w:asciiTheme="majorBidi" w:hAnsiTheme="majorBidi" w:cstheme="majorBidi"/>
              </w:rPr>
            </w:pPr>
          </w:p>
        </w:tc>
        <w:tc>
          <w:tcPr>
            <w:tcW w:w="1749" w:type="dxa"/>
            <w:noWrap/>
            <w:hideMark/>
          </w:tcPr>
          <w:p w14:paraId="1E356812" w14:textId="77777777" w:rsidR="00C04C17" w:rsidRPr="00C04C17" w:rsidRDefault="00C04C17" w:rsidP="004C70B4">
            <w:pPr>
              <w:spacing w:after="160"/>
              <w:rPr>
                <w:rFonts w:asciiTheme="majorBidi" w:hAnsiTheme="majorBidi" w:cstheme="majorBidi"/>
              </w:rPr>
            </w:pPr>
            <w:r w:rsidRPr="00C04C17">
              <w:rPr>
                <w:rFonts w:asciiTheme="majorBidi" w:hAnsiTheme="majorBidi" w:cstheme="majorBidi"/>
              </w:rPr>
              <w:t>Yes</w:t>
            </w:r>
          </w:p>
        </w:tc>
        <w:tc>
          <w:tcPr>
            <w:tcW w:w="1123" w:type="dxa"/>
            <w:noWrap/>
            <w:hideMark/>
          </w:tcPr>
          <w:p w14:paraId="01E64E17" w14:textId="77777777" w:rsidR="00C04C17" w:rsidRPr="00C04C17" w:rsidRDefault="00C04C17" w:rsidP="004C70B4">
            <w:pPr>
              <w:spacing w:after="160"/>
              <w:rPr>
                <w:rFonts w:asciiTheme="majorBidi" w:hAnsiTheme="majorBidi" w:cstheme="majorBidi"/>
              </w:rPr>
            </w:pPr>
            <w:r w:rsidRPr="00C04C17">
              <w:rPr>
                <w:rFonts w:asciiTheme="majorBidi" w:hAnsiTheme="majorBidi" w:cstheme="majorBidi"/>
              </w:rPr>
              <w:t>2.43(2.01-2.95)</w:t>
            </w:r>
          </w:p>
        </w:tc>
        <w:tc>
          <w:tcPr>
            <w:tcW w:w="933" w:type="dxa"/>
            <w:noWrap/>
            <w:hideMark/>
          </w:tcPr>
          <w:p w14:paraId="7B4E69C5" w14:textId="77777777" w:rsidR="00C04C17" w:rsidRPr="00C04C17" w:rsidRDefault="00C04C17" w:rsidP="004C70B4">
            <w:pPr>
              <w:spacing w:after="160"/>
              <w:rPr>
                <w:rFonts w:asciiTheme="majorBidi" w:hAnsiTheme="majorBidi" w:cstheme="majorBidi"/>
              </w:rPr>
            </w:pPr>
            <w:r w:rsidRPr="00C04C17">
              <w:rPr>
                <w:rFonts w:asciiTheme="majorBidi" w:hAnsiTheme="majorBidi" w:cstheme="majorBidi"/>
              </w:rPr>
              <w:t>&lt;0.0001</w:t>
            </w:r>
          </w:p>
        </w:tc>
        <w:tc>
          <w:tcPr>
            <w:tcW w:w="1123" w:type="dxa"/>
            <w:noWrap/>
            <w:hideMark/>
          </w:tcPr>
          <w:p w14:paraId="0A3CAB39" w14:textId="77777777" w:rsidR="00C04C17" w:rsidRPr="00C04C17" w:rsidRDefault="00C04C17" w:rsidP="004C70B4">
            <w:pPr>
              <w:spacing w:after="160"/>
              <w:rPr>
                <w:rFonts w:asciiTheme="majorBidi" w:hAnsiTheme="majorBidi" w:cstheme="majorBidi"/>
              </w:rPr>
            </w:pPr>
            <w:r w:rsidRPr="00C04C17">
              <w:rPr>
                <w:rFonts w:asciiTheme="majorBidi" w:hAnsiTheme="majorBidi" w:cstheme="majorBidi"/>
              </w:rPr>
              <w:t>2.08(1.71-2.54)</w:t>
            </w:r>
          </w:p>
        </w:tc>
        <w:tc>
          <w:tcPr>
            <w:tcW w:w="933" w:type="dxa"/>
            <w:noWrap/>
            <w:hideMark/>
          </w:tcPr>
          <w:p w14:paraId="54816F77" w14:textId="77777777" w:rsidR="00C04C17" w:rsidRPr="00C04C17" w:rsidRDefault="00C04C17" w:rsidP="004C70B4">
            <w:pPr>
              <w:spacing w:after="160"/>
              <w:rPr>
                <w:rFonts w:asciiTheme="majorBidi" w:hAnsiTheme="majorBidi" w:cstheme="majorBidi"/>
              </w:rPr>
            </w:pPr>
            <w:r w:rsidRPr="00C04C17">
              <w:rPr>
                <w:rFonts w:asciiTheme="majorBidi" w:hAnsiTheme="majorBidi" w:cstheme="majorBidi"/>
              </w:rPr>
              <w:t>&lt;0.0001</w:t>
            </w:r>
          </w:p>
        </w:tc>
        <w:tc>
          <w:tcPr>
            <w:tcW w:w="1123" w:type="dxa"/>
            <w:noWrap/>
            <w:hideMark/>
          </w:tcPr>
          <w:p w14:paraId="049E0632" w14:textId="77777777" w:rsidR="00C04C17" w:rsidRPr="00C04C17" w:rsidRDefault="00C04C17" w:rsidP="004C70B4">
            <w:pPr>
              <w:spacing w:after="160"/>
              <w:rPr>
                <w:rFonts w:asciiTheme="majorBidi" w:hAnsiTheme="majorBidi" w:cstheme="majorBidi"/>
              </w:rPr>
            </w:pPr>
            <w:r w:rsidRPr="00C04C17">
              <w:rPr>
                <w:rFonts w:asciiTheme="majorBidi" w:hAnsiTheme="majorBidi" w:cstheme="majorBidi"/>
              </w:rPr>
              <w:t>1.74(1.42-2.14)</w:t>
            </w:r>
          </w:p>
        </w:tc>
        <w:tc>
          <w:tcPr>
            <w:tcW w:w="1042" w:type="dxa"/>
            <w:noWrap/>
            <w:hideMark/>
          </w:tcPr>
          <w:p w14:paraId="3D605719" w14:textId="77777777" w:rsidR="00C04C17" w:rsidRPr="00C04C17" w:rsidRDefault="00C04C17" w:rsidP="004C70B4">
            <w:pPr>
              <w:spacing w:after="160"/>
              <w:rPr>
                <w:rFonts w:asciiTheme="majorBidi" w:hAnsiTheme="majorBidi" w:cstheme="majorBidi"/>
              </w:rPr>
            </w:pPr>
            <w:r w:rsidRPr="00C04C17">
              <w:rPr>
                <w:rFonts w:asciiTheme="majorBidi" w:hAnsiTheme="majorBidi" w:cstheme="majorBidi"/>
              </w:rPr>
              <w:t>&lt;0.0001*</w:t>
            </w:r>
          </w:p>
        </w:tc>
      </w:tr>
      <w:tr w:rsidR="00C04C17" w:rsidRPr="00C04C17" w14:paraId="5DBF247F" w14:textId="77777777" w:rsidTr="004C70B4">
        <w:trPr>
          <w:trHeight w:val="300"/>
        </w:trPr>
        <w:tc>
          <w:tcPr>
            <w:tcW w:w="1324" w:type="dxa"/>
            <w:vMerge w:val="restart"/>
            <w:noWrap/>
            <w:hideMark/>
          </w:tcPr>
          <w:p w14:paraId="211C911B" w14:textId="77777777" w:rsidR="00C04C17" w:rsidRPr="00C04C17" w:rsidRDefault="00C04C17" w:rsidP="004C70B4">
            <w:pPr>
              <w:spacing w:after="160"/>
              <w:rPr>
                <w:rFonts w:asciiTheme="majorBidi" w:hAnsiTheme="majorBidi" w:cstheme="majorBidi"/>
              </w:rPr>
            </w:pPr>
            <w:r w:rsidRPr="00C04C17">
              <w:rPr>
                <w:rFonts w:asciiTheme="majorBidi" w:hAnsiTheme="majorBidi" w:cstheme="majorBidi"/>
              </w:rPr>
              <w:t>Dyslipidemia</w:t>
            </w:r>
          </w:p>
        </w:tc>
        <w:tc>
          <w:tcPr>
            <w:tcW w:w="1749" w:type="dxa"/>
            <w:noWrap/>
            <w:hideMark/>
          </w:tcPr>
          <w:p w14:paraId="5FF782B0" w14:textId="77777777" w:rsidR="00C04C17" w:rsidRPr="00C04C17" w:rsidRDefault="00C04C17" w:rsidP="004C70B4">
            <w:pPr>
              <w:spacing w:after="160"/>
              <w:rPr>
                <w:rFonts w:asciiTheme="majorBidi" w:hAnsiTheme="majorBidi" w:cstheme="majorBidi"/>
              </w:rPr>
            </w:pPr>
            <w:r w:rsidRPr="00C04C17">
              <w:rPr>
                <w:rFonts w:asciiTheme="majorBidi" w:hAnsiTheme="majorBidi" w:cstheme="majorBidi"/>
              </w:rPr>
              <w:t>No</w:t>
            </w:r>
          </w:p>
        </w:tc>
        <w:tc>
          <w:tcPr>
            <w:tcW w:w="6277" w:type="dxa"/>
            <w:gridSpan w:val="6"/>
            <w:noWrap/>
          </w:tcPr>
          <w:p w14:paraId="355D7786" w14:textId="77777777" w:rsidR="00C04C17" w:rsidRPr="00C04C17" w:rsidRDefault="00C04C17" w:rsidP="004C70B4">
            <w:pPr>
              <w:spacing w:after="160"/>
              <w:jc w:val="center"/>
              <w:rPr>
                <w:rFonts w:asciiTheme="majorBidi" w:hAnsiTheme="majorBidi" w:cstheme="majorBidi"/>
              </w:rPr>
            </w:pPr>
            <w:r w:rsidRPr="00C04C17">
              <w:rPr>
                <w:rFonts w:asciiTheme="majorBidi" w:hAnsiTheme="majorBidi" w:cstheme="majorBidi"/>
              </w:rPr>
              <w:t>Ref</w:t>
            </w:r>
          </w:p>
        </w:tc>
      </w:tr>
      <w:tr w:rsidR="00C04C17" w:rsidRPr="00C04C17" w14:paraId="1C0FEEB6" w14:textId="77777777" w:rsidTr="004C70B4">
        <w:trPr>
          <w:trHeight w:val="300"/>
        </w:trPr>
        <w:tc>
          <w:tcPr>
            <w:tcW w:w="1324" w:type="dxa"/>
            <w:vMerge/>
            <w:noWrap/>
          </w:tcPr>
          <w:p w14:paraId="08E80DA8" w14:textId="77777777" w:rsidR="00C04C17" w:rsidRPr="00C04C17" w:rsidRDefault="00C04C17" w:rsidP="004C70B4">
            <w:pPr>
              <w:spacing w:after="160"/>
              <w:rPr>
                <w:rFonts w:asciiTheme="majorBidi" w:hAnsiTheme="majorBidi" w:cstheme="majorBidi"/>
              </w:rPr>
            </w:pPr>
          </w:p>
        </w:tc>
        <w:tc>
          <w:tcPr>
            <w:tcW w:w="1749" w:type="dxa"/>
          </w:tcPr>
          <w:p w14:paraId="4960A0A0" w14:textId="77777777" w:rsidR="00C04C17" w:rsidRPr="00C04C17" w:rsidRDefault="00C04C17" w:rsidP="004C70B4">
            <w:pPr>
              <w:spacing w:after="160"/>
              <w:rPr>
                <w:rFonts w:asciiTheme="majorBidi" w:hAnsiTheme="majorBidi" w:cstheme="majorBidi"/>
              </w:rPr>
            </w:pPr>
            <w:r w:rsidRPr="00C04C17">
              <w:rPr>
                <w:rFonts w:asciiTheme="majorBidi" w:hAnsiTheme="majorBidi" w:cstheme="majorBidi"/>
              </w:rPr>
              <w:t>Yes</w:t>
            </w:r>
          </w:p>
        </w:tc>
        <w:tc>
          <w:tcPr>
            <w:tcW w:w="1123" w:type="dxa"/>
            <w:noWrap/>
          </w:tcPr>
          <w:p w14:paraId="1AFEF59D" w14:textId="77777777" w:rsidR="00C04C17" w:rsidRPr="00C04C17" w:rsidRDefault="00C04C17" w:rsidP="004C70B4">
            <w:pPr>
              <w:spacing w:after="160"/>
              <w:rPr>
                <w:rFonts w:asciiTheme="majorBidi" w:hAnsiTheme="majorBidi" w:cstheme="majorBidi"/>
              </w:rPr>
            </w:pPr>
            <w:r w:rsidRPr="00C04C17">
              <w:rPr>
                <w:rFonts w:asciiTheme="majorBidi" w:hAnsiTheme="majorBidi" w:cstheme="majorBidi"/>
              </w:rPr>
              <w:t>2.06 (1.46-2.91)</w:t>
            </w:r>
          </w:p>
        </w:tc>
        <w:tc>
          <w:tcPr>
            <w:tcW w:w="933" w:type="dxa"/>
            <w:noWrap/>
          </w:tcPr>
          <w:p w14:paraId="4221598F" w14:textId="77777777" w:rsidR="00C04C17" w:rsidRPr="00C04C17" w:rsidRDefault="00C04C17" w:rsidP="004C70B4">
            <w:pPr>
              <w:spacing w:after="160"/>
              <w:rPr>
                <w:rFonts w:asciiTheme="majorBidi" w:hAnsiTheme="majorBidi" w:cstheme="majorBidi"/>
              </w:rPr>
            </w:pPr>
            <w:r w:rsidRPr="00C04C17">
              <w:rPr>
                <w:rFonts w:asciiTheme="majorBidi" w:hAnsiTheme="majorBidi" w:cstheme="majorBidi"/>
              </w:rPr>
              <w:t>&lt;0.0001</w:t>
            </w:r>
          </w:p>
        </w:tc>
        <w:tc>
          <w:tcPr>
            <w:tcW w:w="1123" w:type="dxa"/>
            <w:noWrap/>
          </w:tcPr>
          <w:p w14:paraId="14758E68" w14:textId="77777777" w:rsidR="00C04C17" w:rsidRPr="00C04C17" w:rsidRDefault="00C04C17" w:rsidP="004C70B4">
            <w:pPr>
              <w:spacing w:after="160"/>
              <w:rPr>
                <w:rFonts w:asciiTheme="majorBidi" w:hAnsiTheme="majorBidi" w:cstheme="majorBidi"/>
              </w:rPr>
            </w:pPr>
            <w:r w:rsidRPr="00C04C17">
              <w:rPr>
                <w:rFonts w:asciiTheme="majorBidi" w:hAnsiTheme="majorBidi" w:cstheme="majorBidi"/>
              </w:rPr>
              <w:t>2.09(1.46-2.99)</w:t>
            </w:r>
          </w:p>
        </w:tc>
        <w:tc>
          <w:tcPr>
            <w:tcW w:w="933" w:type="dxa"/>
            <w:noWrap/>
          </w:tcPr>
          <w:p w14:paraId="7CE4DBE2" w14:textId="77777777" w:rsidR="00C04C17" w:rsidRPr="00C04C17" w:rsidRDefault="00C04C17" w:rsidP="004C70B4">
            <w:pPr>
              <w:spacing w:after="160"/>
              <w:rPr>
                <w:rFonts w:asciiTheme="majorBidi" w:hAnsiTheme="majorBidi" w:cstheme="majorBidi"/>
              </w:rPr>
            </w:pPr>
            <w:r w:rsidRPr="00C04C17">
              <w:rPr>
                <w:rFonts w:asciiTheme="majorBidi" w:hAnsiTheme="majorBidi" w:cstheme="majorBidi"/>
              </w:rPr>
              <w:t>&lt;0.0001</w:t>
            </w:r>
          </w:p>
        </w:tc>
        <w:tc>
          <w:tcPr>
            <w:tcW w:w="1123" w:type="dxa"/>
            <w:noWrap/>
          </w:tcPr>
          <w:p w14:paraId="72D45E77" w14:textId="77777777" w:rsidR="00C04C17" w:rsidRPr="00C04C17" w:rsidRDefault="00C04C17" w:rsidP="004C70B4">
            <w:pPr>
              <w:spacing w:after="160"/>
              <w:rPr>
                <w:rFonts w:asciiTheme="majorBidi" w:hAnsiTheme="majorBidi" w:cstheme="majorBidi"/>
              </w:rPr>
            </w:pPr>
            <w:r w:rsidRPr="00C04C17">
              <w:rPr>
                <w:rFonts w:asciiTheme="majorBidi" w:hAnsiTheme="majorBidi" w:cstheme="majorBidi"/>
              </w:rPr>
              <w:t>1.83(1.23-2.72)</w:t>
            </w:r>
          </w:p>
        </w:tc>
        <w:tc>
          <w:tcPr>
            <w:tcW w:w="1042" w:type="dxa"/>
            <w:noWrap/>
          </w:tcPr>
          <w:p w14:paraId="5838F4B0" w14:textId="77777777" w:rsidR="00C04C17" w:rsidRPr="00C04C17" w:rsidRDefault="00C04C17" w:rsidP="004C70B4">
            <w:pPr>
              <w:spacing w:after="160"/>
              <w:rPr>
                <w:rFonts w:asciiTheme="majorBidi" w:hAnsiTheme="majorBidi" w:cstheme="majorBidi"/>
              </w:rPr>
            </w:pPr>
            <w:r w:rsidRPr="00C04C17">
              <w:rPr>
                <w:rFonts w:asciiTheme="majorBidi" w:hAnsiTheme="majorBidi" w:cstheme="majorBidi"/>
              </w:rPr>
              <w:t>0.003*</w:t>
            </w:r>
          </w:p>
        </w:tc>
      </w:tr>
      <w:tr w:rsidR="00C04C17" w:rsidRPr="00C04C17" w14:paraId="09E1908F" w14:textId="77777777" w:rsidTr="004C70B4">
        <w:trPr>
          <w:trHeight w:val="300"/>
        </w:trPr>
        <w:tc>
          <w:tcPr>
            <w:tcW w:w="1324" w:type="dxa"/>
            <w:vMerge w:val="restart"/>
            <w:noWrap/>
            <w:hideMark/>
          </w:tcPr>
          <w:p w14:paraId="2A458FBD" w14:textId="77777777" w:rsidR="00C04C17" w:rsidRPr="00C04C17" w:rsidRDefault="00C04C17" w:rsidP="004C70B4">
            <w:pPr>
              <w:spacing w:after="160"/>
              <w:rPr>
                <w:rFonts w:asciiTheme="majorBidi" w:hAnsiTheme="majorBidi" w:cstheme="majorBidi"/>
              </w:rPr>
            </w:pPr>
            <w:r w:rsidRPr="00C04C17">
              <w:rPr>
                <w:rFonts w:asciiTheme="majorBidi" w:hAnsiTheme="majorBidi" w:cstheme="majorBidi"/>
              </w:rPr>
              <w:t>Premature CHD family history</w:t>
            </w:r>
          </w:p>
        </w:tc>
        <w:tc>
          <w:tcPr>
            <w:tcW w:w="1749" w:type="dxa"/>
          </w:tcPr>
          <w:p w14:paraId="49A81469" w14:textId="77777777" w:rsidR="00C04C17" w:rsidRPr="00C04C17" w:rsidRDefault="00C04C17" w:rsidP="004C70B4">
            <w:pPr>
              <w:spacing w:after="160"/>
              <w:rPr>
                <w:rFonts w:asciiTheme="majorBidi" w:hAnsiTheme="majorBidi" w:cstheme="majorBidi"/>
              </w:rPr>
            </w:pPr>
            <w:r w:rsidRPr="00C04C17">
              <w:rPr>
                <w:rFonts w:asciiTheme="majorBidi" w:hAnsiTheme="majorBidi" w:cstheme="majorBidi"/>
              </w:rPr>
              <w:t>No</w:t>
            </w:r>
          </w:p>
        </w:tc>
        <w:tc>
          <w:tcPr>
            <w:tcW w:w="6277" w:type="dxa"/>
            <w:gridSpan w:val="6"/>
            <w:noWrap/>
          </w:tcPr>
          <w:p w14:paraId="5023D650" w14:textId="77777777" w:rsidR="00C04C17" w:rsidRPr="00C04C17" w:rsidRDefault="00C04C17" w:rsidP="004C70B4">
            <w:pPr>
              <w:spacing w:after="160"/>
              <w:jc w:val="center"/>
              <w:rPr>
                <w:rFonts w:asciiTheme="majorBidi" w:hAnsiTheme="majorBidi" w:cstheme="majorBidi"/>
              </w:rPr>
            </w:pPr>
            <w:r w:rsidRPr="00C04C17">
              <w:rPr>
                <w:rFonts w:asciiTheme="majorBidi" w:hAnsiTheme="majorBidi" w:cstheme="majorBidi"/>
              </w:rPr>
              <w:t>Ref</w:t>
            </w:r>
          </w:p>
        </w:tc>
      </w:tr>
      <w:tr w:rsidR="00C04C17" w:rsidRPr="00C04C17" w14:paraId="54139DA3" w14:textId="77777777" w:rsidTr="004C70B4">
        <w:trPr>
          <w:trHeight w:val="300"/>
        </w:trPr>
        <w:tc>
          <w:tcPr>
            <w:tcW w:w="1324" w:type="dxa"/>
            <w:vMerge/>
            <w:noWrap/>
          </w:tcPr>
          <w:p w14:paraId="2D737B18" w14:textId="77777777" w:rsidR="00C04C17" w:rsidRPr="00C04C17" w:rsidRDefault="00C04C17" w:rsidP="004C70B4">
            <w:pPr>
              <w:spacing w:after="160"/>
              <w:rPr>
                <w:rFonts w:asciiTheme="majorBidi" w:hAnsiTheme="majorBidi" w:cstheme="majorBidi"/>
              </w:rPr>
            </w:pPr>
          </w:p>
        </w:tc>
        <w:tc>
          <w:tcPr>
            <w:tcW w:w="1749" w:type="dxa"/>
          </w:tcPr>
          <w:p w14:paraId="42460396" w14:textId="77777777" w:rsidR="00C04C17" w:rsidRPr="00C04C17" w:rsidRDefault="00C04C17" w:rsidP="004C70B4">
            <w:pPr>
              <w:spacing w:after="160"/>
              <w:rPr>
                <w:rFonts w:asciiTheme="majorBidi" w:hAnsiTheme="majorBidi" w:cstheme="majorBidi"/>
              </w:rPr>
            </w:pPr>
            <w:r w:rsidRPr="00C04C17">
              <w:rPr>
                <w:rFonts w:asciiTheme="majorBidi" w:hAnsiTheme="majorBidi" w:cstheme="majorBidi"/>
              </w:rPr>
              <w:t>Yes</w:t>
            </w:r>
          </w:p>
        </w:tc>
        <w:tc>
          <w:tcPr>
            <w:tcW w:w="1123" w:type="dxa"/>
            <w:noWrap/>
          </w:tcPr>
          <w:p w14:paraId="1304705B" w14:textId="77777777" w:rsidR="00C04C17" w:rsidRPr="00C04C17" w:rsidRDefault="00C04C17" w:rsidP="004C70B4">
            <w:pPr>
              <w:spacing w:after="160"/>
              <w:rPr>
                <w:rFonts w:asciiTheme="majorBidi" w:hAnsiTheme="majorBidi" w:cstheme="majorBidi"/>
              </w:rPr>
            </w:pPr>
            <w:r w:rsidRPr="00C04C17">
              <w:rPr>
                <w:rFonts w:asciiTheme="majorBidi" w:hAnsiTheme="majorBidi" w:cstheme="majorBidi"/>
              </w:rPr>
              <w:t>1.17(0.94-1.45)</w:t>
            </w:r>
          </w:p>
        </w:tc>
        <w:tc>
          <w:tcPr>
            <w:tcW w:w="933" w:type="dxa"/>
            <w:noWrap/>
          </w:tcPr>
          <w:p w14:paraId="2C5704E3" w14:textId="77777777" w:rsidR="00C04C17" w:rsidRPr="00C04C17" w:rsidRDefault="00C04C17" w:rsidP="004C70B4">
            <w:pPr>
              <w:spacing w:after="160"/>
              <w:rPr>
                <w:rFonts w:asciiTheme="majorBidi" w:hAnsiTheme="majorBidi" w:cstheme="majorBidi"/>
              </w:rPr>
            </w:pPr>
            <w:r w:rsidRPr="00C04C17">
              <w:rPr>
                <w:rFonts w:asciiTheme="majorBidi" w:hAnsiTheme="majorBidi" w:cstheme="majorBidi"/>
              </w:rPr>
              <w:t>0.172</w:t>
            </w:r>
          </w:p>
        </w:tc>
        <w:tc>
          <w:tcPr>
            <w:tcW w:w="1123" w:type="dxa"/>
            <w:noWrap/>
          </w:tcPr>
          <w:p w14:paraId="21634A4A" w14:textId="77777777" w:rsidR="00C04C17" w:rsidRPr="00C04C17" w:rsidRDefault="00C04C17" w:rsidP="004C70B4">
            <w:pPr>
              <w:spacing w:after="160"/>
              <w:rPr>
                <w:rFonts w:asciiTheme="majorBidi" w:hAnsiTheme="majorBidi" w:cstheme="majorBidi"/>
              </w:rPr>
            </w:pPr>
            <w:r w:rsidRPr="00C04C17">
              <w:rPr>
                <w:rFonts w:asciiTheme="majorBidi" w:hAnsiTheme="majorBidi" w:cstheme="majorBidi"/>
              </w:rPr>
              <w:t>1.23(0.98-1.53)</w:t>
            </w:r>
          </w:p>
        </w:tc>
        <w:tc>
          <w:tcPr>
            <w:tcW w:w="933" w:type="dxa"/>
            <w:noWrap/>
          </w:tcPr>
          <w:p w14:paraId="7925B9D8" w14:textId="77777777" w:rsidR="00C04C17" w:rsidRPr="00C04C17" w:rsidRDefault="00C04C17" w:rsidP="004C70B4">
            <w:pPr>
              <w:spacing w:after="160"/>
              <w:rPr>
                <w:rFonts w:asciiTheme="majorBidi" w:hAnsiTheme="majorBidi" w:cstheme="majorBidi"/>
              </w:rPr>
            </w:pPr>
            <w:r w:rsidRPr="00C04C17">
              <w:rPr>
                <w:rFonts w:asciiTheme="majorBidi" w:hAnsiTheme="majorBidi" w:cstheme="majorBidi"/>
              </w:rPr>
              <w:t>0.073</w:t>
            </w:r>
          </w:p>
        </w:tc>
        <w:tc>
          <w:tcPr>
            <w:tcW w:w="1123" w:type="dxa"/>
            <w:noWrap/>
          </w:tcPr>
          <w:p w14:paraId="37577FD1" w14:textId="77777777" w:rsidR="00C04C17" w:rsidRPr="00C04C17" w:rsidRDefault="00C04C17" w:rsidP="004C70B4">
            <w:pPr>
              <w:spacing w:after="160"/>
              <w:rPr>
                <w:rFonts w:asciiTheme="majorBidi" w:hAnsiTheme="majorBidi" w:cstheme="majorBidi"/>
              </w:rPr>
            </w:pPr>
          </w:p>
        </w:tc>
        <w:tc>
          <w:tcPr>
            <w:tcW w:w="1042" w:type="dxa"/>
            <w:noWrap/>
          </w:tcPr>
          <w:p w14:paraId="32CF4194" w14:textId="77777777" w:rsidR="00C04C17" w:rsidRPr="00C04C17" w:rsidRDefault="00C04C17" w:rsidP="004C70B4">
            <w:pPr>
              <w:spacing w:after="160"/>
              <w:rPr>
                <w:rFonts w:asciiTheme="majorBidi" w:hAnsiTheme="majorBidi" w:cstheme="majorBidi"/>
              </w:rPr>
            </w:pPr>
          </w:p>
        </w:tc>
      </w:tr>
      <w:tr w:rsidR="00C04C17" w:rsidRPr="00C04C17" w14:paraId="2C09D0ED" w14:textId="77777777" w:rsidTr="004C70B4">
        <w:trPr>
          <w:trHeight w:val="300"/>
        </w:trPr>
        <w:tc>
          <w:tcPr>
            <w:tcW w:w="1324" w:type="dxa"/>
            <w:vMerge w:val="restart"/>
            <w:noWrap/>
          </w:tcPr>
          <w:p w14:paraId="0F934C03" w14:textId="77777777" w:rsidR="00C04C17" w:rsidRPr="00C04C17" w:rsidRDefault="00C04C17" w:rsidP="004C70B4">
            <w:pPr>
              <w:spacing w:after="160"/>
              <w:rPr>
                <w:rFonts w:asciiTheme="majorBidi" w:hAnsiTheme="majorBidi" w:cstheme="majorBidi"/>
              </w:rPr>
            </w:pPr>
            <w:r w:rsidRPr="00C04C17">
              <w:rPr>
                <w:rFonts w:asciiTheme="majorBidi" w:hAnsiTheme="majorBidi" w:cstheme="majorBidi"/>
              </w:rPr>
              <w:t>DM family history</w:t>
            </w:r>
          </w:p>
        </w:tc>
        <w:tc>
          <w:tcPr>
            <w:tcW w:w="1749" w:type="dxa"/>
          </w:tcPr>
          <w:p w14:paraId="20D7C1BE" w14:textId="77777777" w:rsidR="00C04C17" w:rsidRPr="00C04C17" w:rsidRDefault="00C04C17" w:rsidP="004C70B4">
            <w:pPr>
              <w:spacing w:after="160"/>
              <w:rPr>
                <w:rFonts w:asciiTheme="majorBidi" w:hAnsiTheme="majorBidi" w:cstheme="majorBidi"/>
              </w:rPr>
            </w:pPr>
            <w:r w:rsidRPr="00C04C17">
              <w:rPr>
                <w:rFonts w:asciiTheme="majorBidi" w:hAnsiTheme="majorBidi" w:cstheme="majorBidi"/>
              </w:rPr>
              <w:t>No</w:t>
            </w:r>
          </w:p>
        </w:tc>
        <w:tc>
          <w:tcPr>
            <w:tcW w:w="6277" w:type="dxa"/>
            <w:gridSpan w:val="6"/>
            <w:noWrap/>
          </w:tcPr>
          <w:p w14:paraId="103067C6" w14:textId="77777777" w:rsidR="00C04C17" w:rsidRPr="00C04C17" w:rsidRDefault="00C04C17" w:rsidP="004C70B4">
            <w:pPr>
              <w:spacing w:after="160"/>
              <w:jc w:val="center"/>
              <w:rPr>
                <w:rFonts w:asciiTheme="majorBidi" w:hAnsiTheme="majorBidi" w:cstheme="majorBidi"/>
              </w:rPr>
            </w:pPr>
            <w:r w:rsidRPr="00C04C17">
              <w:rPr>
                <w:rFonts w:asciiTheme="majorBidi" w:hAnsiTheme="majorBidi" w:cstheme="majorBidi"/>
              </w:rPr>
              <w:t>Ref</w:t>
            </w:r>
          </w:p>
        </w:tc>
      </w:tr>
      <w:tr w:rsidR="00C04C17" w:rsidRPr="00C04C17" w14:paraId="573E66D1" w14:textId="77777777" w:rsidTr="004C70B4">
        <w:trPr>
          <w:trHeight w:val="300"/>
        </w:trPr>
        <w:tc>
          <w:tcPr>
            <w:tcW w:w="1324" w:type="dxa"/>
            <w:vMerge/>
            <w:noWrap/>
            <w:hideMark/>
          </w:tcPr>
          <w:p w14:paraId="0FA0DE34" w14:textId="77777777" w:rsidR="00C04C17" w:rsidRPr="00C04C17" w:rsidRDefault="00C04C17" w:rsidP="004C70B4">
            <w:pPr>
              <w:spacing w:after="160"/>
              <w:rPr>
                <w:rFonts w:asciiTheme="majorBidi" w:hAnsiTheme="majorBidi" w:cstheme="majorBidi"/>
              </w:rPr>
            </w:pPr>
          </w:p>
        </w:tc>
        <w:tc>
          <w:tcPr>
            <w:tcW w:w="1749" w:type="dxa"/>
          </w:tcPr>
          <w:p w14:paraId="29793D05" w14:textId="77777777" w:rsidR="00C04C17" w:rsidRPr="00C04C17" w:rsidRDefault="00C04C17" w:rsidP="004C70B4">
            <w:pPr>
              <w:spacing w:after="160"/>
              <w:rPr>
                <w:rFonts w:asciiTheme="majorBidi" w:hAnsiTheme="majorBidi" w:cstheme="majorBidi"/>
              </w:rPr>
            </w:pPr>
            <w:r w:rsidRPr="00C04C17">
              <w:rPr>
                <w:rFonts w:asciiTheme="majorBidi" w:hAnsiTheme="majorBidi" w:cstheme="majorBidi"/>
              </w:rPr>
              <w:t>Yes</w:t>
            </w:r>
          </w:p>
        </w:tc>
        <w:tc>
          <w:tcPr>
            <w:tcW w:w="1123" w:type="dxa"/>
            <w:noWrap/>
            <w:hideMark/>
          </w:tcPr>
          <w:p w14:paraId="2B26B146" w14:textId="77777777" w:rsidR="00C04C17" w:rsidRPr="00C04C17" w:rsidRDefault="00C04C17" w:rsidP="004C70B4">
            <w:pPr>
              <w:spacing w:after="160"/>
              <w:rPr>
                <w:rFonts w:asciiTheme="majorBidi" w:hAnsiTheme="majorBidi" w:cstheme="majorBidi"/>
              </w:rPr>
            </w:pPr>
            <w:r w:rsidRPr="00C04C17">
              <w:rPr>
                <w:rFonts w:asciiTheme="majorBidi" w:hAnsiTheme="majorBidi" w:cstheme="majorBidi"/>
              </w:rPr>
              <w:t>2.86(2.4-3.4)</w:t>
            </w:r>
          </w:p>
        </w:tc>
        <w:tc>
          <w:tcPr>
            <w:tcW w:w="933" w:type="dxa"/>
            <w:noWrap/>
            <w:hideMark/>
          </w:tcPr>
          <w:p w14:paraId="066B96B6" w14:textId="77777777" w:rsidR="00C04C17" w:rsidRPr="00C04C17" w:rsidRDefault="00C04C17" w:rsidP="004C70B4">
            <w:pPr>
              <w:spacing w:after="160"/>
              <w:rPr>
                <w:rFonts w:asciiTheme="majorBidi" w:hAnsiTheme="majorBidi" w:cstheme="majorBidi"/>
              </w:rPr>
            </w:pPr>
            <w:r w:rsidRPr="00C04C17">
              <w:rPr>
                <w:rFonts w:asciiTheme="majorBidi" w:hAnsiTheme="majorBidi" w:cstheme="majorBidi"/>
              </w:rPr>
              <w:t>&lt;0.0001</w:t>
            </w:r>
          </w:p>
        </w:tc>
        <w:tc>
          <w:tcPr>
            <w:tcW w:w="1123" w:type="dxa"/>
            <w:noWrap/>
            <w:hideMark/>
          </w:tcPr>
          <w:p w14:paraId="68817425" w14:textId="77777777" w:rsidR="00C04C17" w:rsidRPr="00C04C17" w:rsidRDefault="00C04C17" w:rsidP="004C70B4">
            <w:pPr>
              <w:spacing w:after="160"/>
              <w:rPr>
                <w:rFonts w:asciiTheme="majorBidi" w:hAnsiTheme="majorBidi" w:cstheme="majorBidi"/>
              </w:rPr>
            </w:pPr>
            <w:r w:rsidRPr="00C04C17">
              <w:rPr>
                <w:rFonts w:asciiTheme="majorBidi" w:hAnsiTheme="majorBidi" w:cstheme="majorBidi"/>
              </w:rPr>
              <w:t>3.21(2.68-3.84)</w:t>
            </w:r>
          </w:p>
        </w:tc>
        <w:tc>
          <w:tcPr>
            <w:tcW w:w="933" w:type="dxa"/>
            <w:noWrap/>
            <w:hideMark/>
          </w:tcPr>
          <w:p w14:paraId="495199D7" w14:textId="77777777" w:rsidR="00C04C17" w:rsidRPr="00C04C17" w:rsidRDefault="00C04C17" w:rsidP="004C70B4">
            <w:pPr>
              <w:spacing w:after="160"/>
              <w:rPr>
                <w:rFonts w:asciiTheme="majorBidi" w:hAnsiTheme="majorBidi" w:cstheme="majorBidi"/>
              </w:rPr>
            </w:pPr>
            <w:r w:rsidRPr="00C04C17">
              <w:rPr>
                <w:rFonts w:asciiTheme="majorBidi" w:hAnsiTheme="majorBidi" w:cstheme="majorBidi"/>
              </w:rPr>
              <w:t>&lt;0.0001</w:t>
            </w:r>
          </w:p>
        </w:tc>
        <w:tc>
          <w:tcPr>
            <w:tcW w:w="1123" w:type="dxa"/>
            <w:noWrap/>
            <w:hideMark/>
          </w:tcPr>
          <w:p w14:paraId="5A87A43F" w14:textId="77777777" w:rsidR="00C04C17" w:rsidRPr="00C04C17" w:rsidRDefault="00C04C17" w:rsidP="004C70B4">
            <w:pPr>
              <w:spacing w:after="160"/>
              <w:rPr>
                <w:rFonts w:asciiTheme="majorBidi" w:hAnsiTheme="majorBidi" w:cstheme="majorBidi"/>
              </w:rPr>
            </w:pPr>
            <w:r w:rsidRPr="00C04C17">
              <w:rPr>
                <w:rFonts w:asciiTheme="majorBidi" w:hAnsiTheme="majorBidi" w:cstheme="majorBidi"/>
              </w:rPr>
              <w:t>3.06(2.53-3.69)</w:t>
            </w:r>
          </w:p>
        </w:tc>
        <w:tc>
          <w:tcPr>
            <w:tcW w:w="1042" w:type="dxa"/>
            <w:noWrap/>
            <w:hideMark/>
          </w:tcPr>
          <w:p w14:paraId="20B4E83E" w14:textId="77777777" w:rsidR="00C04C17" w:rsidRPr="00C04C17" w:rsidRDefault="00C04C17" w:rsidP="004C70B4">
            <w:pPr>
              <w:spacing w:after="160"/>
              <w:rPr>
                <w:rFonts w:asciiTheme="majorBidi" w:hAnsiTheme="majorBidi" w:cstheme="majorBidi"/>
              </w:rPr>
            </w:pPr>
            <w:r w:rsidRPr="00C04C17">
              <w:rPr>
                <w:rFonts w:asciiTheme="majorBidi" w:hAnsiTheme="majorBidi" w:cstheme="majorBidi"/>
              </w:rPr>
              <w:t>&lt;0.0001*</w:t>
            </w:r>
          </w:p>
        </w:tc>
      </w:tr>
    </w:tbl>
    <w:p w14:paraId="0FFB4708" w14:textId="77777777" w:rsidR="00C04C17" w:rsidRPr="00C04C17" w:rsidRDefault="00C04C17" w:rsidP="00C04C17">
      <w:pPr>
        <w:rPr>
          <w:rFonts w:asciiTheme="majorBidi" w:hAnsiTheme="majorBidi" w:cstheme="majorBidi"/>
        </w:rPr>
      </w:pPr>
      <w:r w:rsidRPr="00C04C17">
        <w:rPr>
          <w:rFonts w:asciiTheme="majorBidi" w:hAnsiTheme="majorBidi" w:cstheme="majorBidi"/>
          <w:b/>
          <w:bCs/>
        </w:rPr>
        <w:t>Abbreviations:</w:t>
      </w:r>
      <w:r w:rsidRPr="00C04C17">
        <w:rPr>
          <w:rFonts w:asciiTheme="majorBidi" w:hAnsiTheme="majorBidi" w:cstheme="majorBidi"/>
        </w:rPr>
        <w:t xml:space="preserve"> DM: Diabetes Mellitus, CVD: Cardiovascular disease, CKD: Chronic Kidney Disease, WC: Waist circumference; CHD: Coronary heart disease</w:t>
      </w:r>
    </w:p>
    <w:p w14:paraId="35E0AEFC" w14:textId="77777777" w:rsidR="00C04C17" w:rsidRPr="00C04C17" w:rsidRDefault="00C04C17" w:rsidP="00C04C17">
      <w:pPr>
        <w:rPr>
          <w:rFonts w:asciiTheme="majorBidi" w:hAnsiTheme="majorBidi" w:cstheme="majorBidi"/>
        </w:rPr>
      </w:pPr>
      <w:r w:rsidRPr="00C04C17">
        <w:rPr>
          <w:rFonts w:asciiTheme="majorBidi" w:hAnsiTheme="majorBidi" w:cstheme="majorBidi"/>
        </w:rPr>
        <w:t>Crude odds ratios (ORs) along with adjusted ORs from Model 2 and Model 3 are presented with their respective p-values.</w:t>
      </w:r>
    </w:p>
    <w:p w14:paraId="07A5D26A" w14:textId="77777777" w:rsidR="00C04C17" w:rsidRPr="00C04C17" w:rsidRDefault="00C04C17" w:rsidP="00C04C17">
      <w:pPr>
        <w:rPr>
          <w:rFonts w:asciiTheme="majorBidi" w:hAnsiTheme="majorBidi" w:cstheme="majorBidi"/>
        </w:rPr>
      </w:pPr>
      <w:r w:rsidRPr="00C04C17">
        <w:rPr>
          <w:rFonts w:asciiTheme="majorBidi" w:hAnsiTheme="majorBidi" w:cstheme="majorBidi"/>
        </w:rPr>
        <w:t>¹Model 2 is adjusted for age and sex.</w:t>
      </w:r>
      <w:r w:rsidRPr="00C04C17">
        <w:rPr>
          <w:rFonts w:asciiTheme="majorBidi" w:hAnsiTheme="majorBidi" w:cstheme="majorBidi"/>
        </w:rPr>
        <w:br/>
        <w:t>²Model 3 is adjusted for age, sex, waist circumference, residential area, education, employment status, insurance, marital status, hypertension status, history of CVD, history of CKD, dyslipidemia, family history of diabetes mellitus (DM), and healthy diet score.</w:t>
      </w:r>
    </w:p>
    <w:p w14:paraId="7F85F050" w14:textId="77777777" w:rsidR="00C04C17" w:rsidRPr="00C04C17" w:rsidRDefault="00C04C17" w:rsidP="00C04C17">
      <w:pPr>
        <w:rPr>
          <w:rFonts w:asciiTheme="majorBidi" w:hAnsiTheme="majorBidi" w:cstheme="majorBidi"/>
        </w:rPr>
      </w:pPr>
      <w:r w:rsidRPr="00C04C17">
        <w:rPr>
          <w:rFonts w:asciiTheme="majorBidi" w:hAnsiTheme="majorBidi" w:cstheme="majorBidi"/>
        </w:rPr>
        <w:t>* P-value ≤ 0.05 indicates statistical significance.</w:t>
      </w:r>
    </w:p>
    <w:p w14:paraId="48D6FDAE" w14:textId="77777777" w:rsidR="00C04C17" w:rsidRDefault="00C04C17"/>
    <w:p w14:paraId="6D6951B6" w14:textId="77777777" w:rsidR="00C04C17" w:rsidRPr="00F56641" w:rsidRDefault="00C04C17" w:rsidP="00C04C17">
      <w:pPr>
        <w:spacing w:line="240" w:lineRule="auto"/>
        <w:rPr>
          <w:rFonts w:asciiTheme="majorBidi" w:hAnsiTheme="majorBidi" w:cstheme="majorBidi"/>
          <w:sz w:val="24"/>
          <w:szCs w:val="24"/>
        </w:rPr>
      </w:pPr>
      <w:r>
        <w:rPr>
          <w:noProof/>
          <w14:ligatures w14:val="standardContextual"/>
        </w:rPr>
        <w:lastRenderedPageBreak/>
        <w:drawing>
          <wp:inline distT="0" distB="0" distL="0" distR="0" wp14:anchorId="2AFCFBF0" wp14:editId="4659E4E7">
            <wp:extent cx="5943600" cy="2743200"/>
            <wp:effectExtent l="0" t="0" r="0" b="0"/>
            <wp:docPr id="364803151"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4803151" name="Picture 364803151"/>
                    <pic:cNvPicPr/>
                  </pic:nvPicPr>
                  <pic:blipFill>
                    <a:blip r:embed="rId6" cstate="print">
                      <a:extLst>
                        <a:ext uri="{28A0092B-C50C-407E-A947-70E740481C1C}">
                          <a14:useLocalDpi xmlns:a14="http://schemas.microsoft.com/office/drawing/2010/main" val="0"/>
                        </a:ext>
                      </a:extLst>
                    </a:blip>
                    <a:stretch>
                      <a:fillRect/>
                    </a:stretch>
                  </pic:blipFill>
                  <pic:spPr>
                    <a:xfrm>
                      <a:off x="0" y="0"/>
                      <a:ext cx="5943600" cy="2743200"/>
                    </a:xfrm>
                    <a:prstGeom prst="rect">
                      <a:avLst/>
                    </a:prstGeom>
                  </pic:spPr>
                </pic:pic>
              </a:graphicData>
            </a:graphic>
          </wp:inline>
        </w:drawing>
      </w:r>
      <w:r w:rsidRPr="00EC2CB4">
        <w:rPr>
          <w:rFonts w:asciiTheme="majorBidi" w:hAnsiTheme="majorBidi" w:cstheme="majorBidi"/>
          <w:b/>
          <w:bCs/>
          <w:sz w:val="24"/>
          <w:szCs w:val="24"/>
        </w:rPr>
        <w:t>Supplementary Figure 2.</w:t>
      </w:r>
      <w:r w:rsidRPr="00F56641">
        <w:rPr>
          <w:rFonts w:asciiTheme="majorBidi" w:hAnsiTheme="majorBidi" w:cstheme="majorBidi"/>
          <w:sz w:val="24"/>
          <w:szCs w:val="24"/>
        </w:rPr>
        <w:t xml:space="preserve"> Hypertension awareness, treatment, and control in males and females (left), and hypertension awareness, treatment and control across different diabetes status (right). The y-axis represents the percentage.</w:t>
      </w:r>
    </w:p>
    <w:p w14:paraId="7C70920C" w14:textId="77777777" w:rsidR="005837E6" w:rsidRDefault="005837E6"/>
    <w:sectPr w:rsidR="005837E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04C17"/>
    <w:rsid w:val="0004294F"/>
    <w:rsid w:val="0007176C"/>
    <w:rsid w:val="00080957"/>
    <w:rsid w:val="000869D9"/>
    <w:rsid w:val="000A2BC9"/>
    <w:rsid w:val="000A3747"/>
    <w:rsid w:val="000B5044"/>
    <w:rsid w:val="000D530D"/>
    <w:rsid w:val="00107BE5"/>
    <w:rsid w:val="00117F74"/>
    <w:rsid w:val="00186C7C"/>
    <w:rsid w:val="00190A16"/>
    <w:rsid w:val="001A2B4A"/>
    <w:rsid w:val="001E6AB3"/>
    <w:rsid w:val="00233E2C"/>
    <w:rsid w:val="00281DAF"/>
    <w:rsid w:val="00293C30"/>
    <w:rsid w:val="002A3AF4"/>
    <w:rsid w:val="002C0E8C"/>
    <w:rsid w:val="002C3095"/>
    <w:rsid w:val="002F2107"/>
    <w:rsid w:val="0030746E"/>
    <w:rsid w:val="00316EA2"/>
    <w:rsid w:val="00322E7E"/>
    <w:rsid w:val="0039261C"/>
    <w:rsid w:val="0039281C"/>
    <w:rsid w:val="003C4EF1"/>
    <w:rsid w:val="00400E37"/>
    <w:rsid w:val="0042264F"/>
    <w:rsid w:val="00433DEA"/>
    <w:rsid w:val="0044233B"/>
    <w:rsid w:val="004766D4"/>
    <w:rsid w:val="004B59E1"/>
    <w:rsid w:val="004D6E70"/>
    <w:rsid w:val="00503876"/>
    <w:rsid w:val="005064A0"/>
    <w:rsid w:val="0052649E"/>
    <w:rsid w:val="005621FC"/>
    <w:rsid w:val="00565D28"/>
    <w:rsid w:val="005837E6"/>
    <w:rsid w:val="00597EED"/>
    <w:rsid w:val="005A2000"/>
    <w:rsid w:val="005D11B8"/>
    <w:rsid w:val="005D678B"/>
    <w:rsid w:val="005E1D12"/>
    <w:rsid w:val="005F0261"/>
    <w:rsid w:val="006017B2"/>
    <w:rsid w:val="00610DE6"/>
    <w:rsid w:val="00617358"/>
    <w:rsid w:val="006406F3"/>
    <w:rsid w:val="006637AE"/>
    <w:rsid w:val="006B1361"/>
    <w:rsid w:val="006C4861"/>
    <w:rsid w:val="006D52EE"/>
    <w:rsid w:val="00716FF1"/>
    <w:rsid w:val="00717596"/>
    <w:rsid w:val="007435AC"/>
    <w:rsid w:val="007676BF"/>
    <w:rsid w:val="00777B0C"/>
    <w:rsid w:val="007934EF"/>
    <w:rsid w:val="007A0DA5"/>
    <w:rsid w:val="008455CD"/>
    <w:rsid w:val="008832F9"/>
    <w:rsid w:val="008858BB"/>
    <w:rsid w:val="008A45DB"/>
    <w:rsid w:val="008A649A"/>
    <w:rsid w:val="008B20A1"/>
    <w:rsid w:val="008B2EBE"/>
    <w:rsid w:val="008C4304"/>
    <w:rsid w:val="008E0660"/>
    <w:rsid w:val="008E7AD4"/>
    <w:rsid w:val="008F63C4"/>
    <w:rsid w:val="00904C24"/>
    <w:rsid w:val="009877D0"/>
    <w:rsid w:val="009A6B0A"/>
    <w:rsid w:val="009F13BA"/>
    <w:rsid w:val="00A20364"/>
    <w:rsid w:val="00A355C2"/>
    <w:rsid w:val="00A50751"/>
    <w:rsid w:val="00A84705"/>
    <w:rsid w:val="00A91B6D"/>
    <w:rsid w:val="00B02E16"/>
    <w:rsid w:val="00B2189E"/>
    <w:rsid w:val="00B2426A"/>
    <w:rsid w:val="00B32F66"/>
    <w:rsid w:val="00B456D7"/>
    <w:rsid w:val="00B65843"/>
    <w:rsid w:val="00B8564F"/>
    <w:rsid w:val="00B90A7F"/>
    <w:rsid w:val="00BA57B8"/>
    <w:rsid w:val="00BB34B2"/>
    <w:rsid w:val="00BD1FD4"/>
    <w:rsid w:val="00BD44C9"/>
    <w:rsid w:val="00BE0E5C"/>
    <w:rsid w:val="00BF467C"/>
    <w:rsid w:val="00C04C17"/>
    <w:rsid w:val="00C26441"/>
    <w:rsid w:val="00C90BAA"/>
    <w:rsid w:val="00CA32CC"/>
    <w:rsid w:val="00CA4666"/>
    <w:rsid w:val="00D06517"/>
    <w:rsid w:val="00D32412"/>
    <w:rsid w:val="00D5687F"/>
    <w:rsid w:val="00D60A3E"/>
    <w:rsid w:val="00D65414"/>
    <w:rsid w:val="00D72EF7"/>
    <w:rsid w:val="00D80DD0"/>
    <w:rsid w:val="00DD0334"/>
    <w:rsid w:val="00DE66C6"/>
    <w:rsid w:val="00E23617"/>
    <w:rsid w:val="00E26C0B"/>
    <w:rsid w:val="00E30D6E"/>
    <w:rsid w:val="00E71D34"/>
    <w:rsid w:val="00E83A39"/>
    <w:rsid w:val="00EB187B"/>
    <w:rsid w:val="00EC077F"/>
    <w:rsid w:val="00ED289F"/>
    <w:rsid w:val="00EE11E5"/>
    <w:rsid w:val="00EF2243"/>
    <w:rsid w:val="00EF6B1E"/>
    <w:rsid w:val="00F13B3C"/>
    <w:rsid w:val="00F31CF1"/>
    <w:rsid w:val="00F52973"/>
    <w:rsid w:val="00F807FF"/>
    <w:rsid w:val="00F87E68"/>
    <w:rsid w:val="00FB5890"/>
    <w:rsid w:val="00FE77AB"/>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D2B00F3"/>
  <w15:chartTrackingRefBased/>
  <w15:docId w15:val="{7B0288B1-C99F-F54A-A78A-D1AAFC78DFD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04C17"/>
    <w:pPr>
      <w:spacing w:line="259" w:lineRule="auto"/>
    </w:pPr>
    <w:rPr>
      <w:kern w:val="0"/>
      <w:sz w:val="22"/>
      <w:szCs w:val="22"/>
      <w14:ligatures w14:val="none"/>
    </w:rPr>
  </w:style>
  <w:style w:type="paragraph" w:styleId="Heading1">
    <w:name w:val="heading 1"/>
    <w:basedOn w:val="Normal"/>
    <w:next w:val="Normal"/>
    <w:link w:val="Heading1Char"/>
    <w:uiPriority w:val="9"/>
    <w:qFormat/>
    <w:rsid w:val="00C04C17"/>
    <w:pPr>
      <w:keepNext/>
      <w:keepLines/>
      <w:spacing w:before="360" w:after="80" w:line="278" w:lineRule="auto"/>
      <w:outlineLvl w:val="0"/>
    </w:pPr>
    <w:rPr>
      <w:rFonts w:asciiTheme="majorHAnsi" w:eastAsiaTheme="majorEastAsia" w:hAnsiTheme="majorHAnsi" w:cstheme="majorBidi"/>
      <w:color w:val="2F5496" w:themeColor="accent1" w:themeShade="BF"/>
      <w:kern w:val="2"/>
      <w:sz w:val="40"/>
      <w:szCs w:val="40"/>
      <w14:ligatures w14:val="standardContextual"/>
    </w:rPr>
  </w:style>
  <w:style w:type="paragraph" w:styleId="Heading2">
    <w:name w:val="heading 2"/>
    <w:basedOn w:val="Normal"/>
    <w:next w:val="Normal"/>
    <w:link w:val="Heading2Char"/>
    <w:uiPriority w:val="9"/>
    <w:semiHidden/>
    <w:unhideWhenUsed/>
    <w:qFormat/>
    <w:rsid w:val="00C04C17"/>
    <w:pPr>
      <w:keepNext/>
      <w:keepLines/>
      <w:spacing w:before="160" w:after="80" w:line="278" w:lineRule="auto"/>
      <w:outlineLvl w:val="1"/>
    </w:pPr>
    <w:rPr>
      <w:rFonts w:asciiTheme="majorHAnsi" w:eastAsiaTheme="majorEastAsia" w:hAnsiTheme="majorHAnsi" w:cstheme="majorBidi"/>
      <w:color w:val="2F5496" w:themeColor="accent1" w:themeShade="BF"/>
      <w:kern w:val="2"/>
      <w:sz w:val="32"/>
      <w:szCs w:val="32"/>
      <w14:ligatures w14:val="standardContextual"/>
    </w:rPr>
  </w:style>
  <w:style w:type="paragraph" w:styleId="Heading3">
    <w:name w:val="heading 3"/>
    <w:basedOn w:val="Normal"/>
    <w:next w:val="Normal"/>
    <w:link w:val="Heading3Char"/>
    <w:uiPriority w:val="9"/>
    <w:semiHidden/>
    <w:unhideWhenUsed/>
    <w:qFormat/>
    <w:rsid w:val="00C04C17"/>
    <w:pPr>
      <w:keepNext/>
      <w:keepLines/>
      <w:spacing w:before="160" w:after="80" w:line="278" w:lineRule="auto"/>
      <w:outlineLvl w:val="2"/>
    </w:pPr>
    <w:rPr>
      <w:rFonts w:eastAsiaTheme="majorEastAsia" w:cstheme="majorBidi"/>
      <w:color w:val="2F5496" w:themeColor="accent1" w:themeShade="BF"/>
      <w:kern w:val="2"/>
      <w:sz w:val="28"/>
      <w:szCs w:val="28"/>
      <w14:ligatures w14:val="standardContextual"/>
    </w:rPr>
  </w:style>
  <w:style w:type="paragraph" w:styleId="Heading4">
    <w:name w:val="heading 4"/>
    <w:basedOn w:val="Normal"/>
    <w:next w:val="Normal"/>
    <w:link w:val="Heading4Char"/>
    <w:uiPriority w:val="9"/>
    <w:semiHidden/>
    <w:unhideWhenUsed/>
    <w:qFormat/>
    <w:rsid w:val="00C04C17"/>
    <w:pPr>
      <w:keepNext/>
      <w:keepLines/>
      <w:spacing w:before="80" w:after="40" w:line="278" w:lineRule="auto"/>
      <w:outlineLvl w:val="3"/>
    </w:pPr>
    <w:rPr>
      <w:rFonts w:eastAsiaTheme="majorEastAsia" w:cstheme="majorBidi"/>
      <w:i/>
      <w:iCs/>
      <w:color w:val="2F5496" w:themeColor="accent1" w:themeShade="BF"/>
      <w:kern w:val="2"/>
      <w:sz w:val="24"/>
      <w:szCs w:val="24"/>
      <w14:ligatures w14:val="standardContextual"/>
    </w:rPr>
  </w:style>
  <w:style w:type="paragraph" w:styleId="Heading5">
    <w:name w:val="heading 5"/>
    <w:basedOn w:val="Normal"/>
    <w:next w:val="Normal"/>
    <w:link w:val="Heading5Char"/>
    <w:uiPriority w:val="9"/>
    <w:semiHidden/>
    <w:unhideWhenUsed/>
    <w:qFormat/>
    <w:rsid w:val="00C04C17"/>
    <w:pPr>
      <w:keepNext/>
      <w:keepLines/>
      <w:spacing w:before="80" w:after="40" w:line="278" w:lineRule="auto"/>
      <w:outlineLvl w:val="4"/>
    </w:pPr>
    <w:rPr>
      <w:rFonts w:eastAsiaTheme="majorEastAsia" w:cstheme="majorBidi"/>
      <w:color w:val="2F5496" w:themeColor="accent1" w:themeShade="BF"/>
      <w:kern w:val="2"/>
      <w:sz w:val="24"/>
      <w:szCs w:val="24"/>
      <w14:ligatures w14:val="standardContextual"/>
    </w:rPr>
  </w:style>
  <w:style w:type="paragraph" w:styleId="Heading6">
    <w:name w:val="heading 6"/>
    <w:basedOn w:val="Normal"/>
    <w:next w:val="Normal"/>
    <w:link w:val="Heading6Char"/>
    <w:uiPriority w:val="9"/>
    <w:semiHidden/>
    <w:unhideWhenUsed/>
    <w:qFormat/>
    <w:rsid w:val="00C04C17"/>
    <w:pPr>
      <w:keepNext/>
      <w:keepLines/>
      <w:spacing w:before="40" w:after="0" w:line="278" w:lineRule="auto"/>
      <w:outlineLvl w:val="5"/>
    </w:pPr>
    <w:rPr>
      <w:rFonts w:eastAsiaTheme="majorEastAsia" w:cstheme="majorBidi"/>
      <w:i/>
      <w:iCs/>
      <w:color w:val="595959" w:themeColor="text1" w:themeTint="A6"/>
      <w:kern w:val="2"/>
      <w:sz w:val="24"/>
      <w:szCs w:val="24"/>
      <w14:ligatures w14:val="standardContextual"/>
    </w:rPr>
  </w:style>
  <w:style w:type="paragraph" w:styleId="Heading7">
    <w:name w:val="heading 7"/>
    <w:basedOn w:val="Normal"/>
    <w:next w:val="Normal"/>
    <w:link w:val="Heading7Char"/>
    <w:uiPriority w:val="9"/>
    <w:semiHidden/>
    <w:unhideWhenUsed/>
    <w:qFormat/>
    <w:rsid w:val="00C04C17"/>
    <w:pPr>
      <w:keepNext/>
      <w:keepLines/>
      <w:spacing w:before="40" w:after="0" w:line="278" w:lineRule="auto"/>
      <w:outlineLvl w:val="6"/>
    </w:pPr>
    <w:rPr>
      <w:rFonts w:eastAsiaTheme="majorEastAsia" w:cstheme="majorBidi"/>
      <w:color w:val="595959" w:themeColor="text1" w:themeTint="A6"/>
      <w:kern w:val="2"/>
      <w:sz w:val="24"/>
      <w:szCs w:val="24"/>
      <w14:ligatures w14:val="standardContextual"/>
    </w:rPr>
  </w:style>
  <w:style w:type="paragraph" w:styleId="Heading8">
    <w:name w:val="heading 8"/>
    <w:basedOn w:val="Normal"/>
    <w:next w:val="Normal"/>
    <w:link w:val="Heading8Char"/>
    <w:uiPriority w:val="9"/>
    <w:semiHidden/>
    <w:unhideWhenUsed/>
    <w:qFormat/>
    <w:rsid w:val="00C04C17"/>
    <w:pPr>
      <w:keepNext/>
      <w:keepLines/>
      <w:spacing w:after="0" w:line="278" w:lineRule="auto"/>
      <w:outlineLvl w:val="7"/>
    </w:pPr>
    <w:rPr>
      <w:rFonts w:eastAsiaTheme="majorEastAsia" w:cstheme="majorBidi"/>
      <w:i/>
      <w:iCs/>
      <w:color w:val="272727" w:themeColor="text1" w:themeTint="D8"/>
      <w:kern w:val="2"/>
      <w:sz w:val="24"/>
      <w:szCs w:val="24"/>
      <w14:ligatures w14:val="standardContextual"/>
    </w:rPr>
  </w:style>
  <w:style w:type="paragraph" w:styleId="Heading9">
    <w:name w:val="heading 9"/>
    <w:basedOn w:val="Normal"/>
    <w:next w:val="Normal"/>
    <w:link w:val="Heading9Char"/>
    <w:uiPriority w:val="9"/>
    <w:semiHidden/>
    <w:unhideWhenUsed/>
    <w:qFormat/>
    <w:rsid w:val="00C04C17"/>
    <w:pPr>
      <w:keepNext/>
      <w:keepLines/>
      <w:spacing w:after="0" w:line="278" w:lineRule="auto"/>
      <w:outlineLvl w:val="8"/>
    </w:pPr>
    <w:rPr>
      <w:rFonts w:eastAsiaTheme="majorEastAsia" w:cstheme="majorBidi"/>
      <w:color w:val="272727" w:themeColor="text1" w:themeTint="D8"/>
      <w:kern w:val="2"/>
      <w:sz w:val="24"/>
      <w:szCs w:val="24"/>
      <w14:ligatures w14:val="standardContextu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C04C17"/>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C04C17"/>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C04C17"/>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C04C17"/>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C04C17"/>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C04C17"/>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C04C17"/>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C04C17"/>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C04C17"/>
    <w:rPr>
      <w:rFonts w:eastAsiaTheme="majorEastAsia" w:cstheme="majorBidi"/>
      <w:color w:val="272727" w:themeColor="text1" w:themeTint="D8"/>
    </w:rPr>
  </w:style>
  <w:style w:type="paragraph" w:styleId="Title">
    <w:name w:val="Title"/>
    <w:basedOn w:val="Normal"/>
    <w:next w:val="Normal"/>
    <w:link w:val="TitleChar"/>
    <w:uiPriority w:val="10"/>
    <w:qFormat/>
    <w:rsid w:val="00C04C17"/>
    <w:pPr>
      <w:spacing w:after="80" w:line="240" w:lineRule="auto"/>
      <w:contextualSpacing/>
    </w:pPr>
    <w:rPr>
      <w:rFonts w:asciiTheme="majorHAnsi" w:eastAsiaTheme="majorEastAsia" w:hAnsiTheme="majorHAnsi" w:cstheme="majorBidi"/>
      <w:spacing w:val="-10"/>
      <w:kern w:val="28"/>
      <w:sz w:val="56"/>
      <w:szCs w:val="56"/>
      <w14:ligatures w14:val="standardContextual"/>
    </w:rPr>
  </w:style>
  <w:style w:type="character" w:customStyle="1" w:styleId="TitleChar">
    <w:name w:val="Title Char"/>
    <w:basedOn w:val="DefaultParagraphFont"/>
    <w:link w:val="Title"/>
    <w:uiPriority w:val="10"/>
    <w:rsid w:val="00C04C17"/>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C04C17"/>
    <w:pPr>
      <w:numPr>
        <w:ilvl w:val="1"/>
      </w:numPr>
      <w:spacing w:line="278" w:lineRule="auto"/>
    </w:pPr>
    <w:rPr>
      <w:rFonts w:eastAsiaTheme="majorEastAsia" w:cstheme="majorBidi"/>
      <w:color w:val="595959" w:themeColor="text1" w:themeTint="A6"/>
      <w:spacing w:val="15"/>
      <w:kern w:val="2"/>
      <w:sz w:val="28"/>
      <w:szCs w:val="28"/>
      <w14:ligatures w14:val="standardContextual"/>
    </w:rPr>
  </w:style>
  <w:style w:type="character" w:customStyle="1" w:styleId="SubtitleChar">
    <w:name w:val="Subtitle Char"/>
    <w:basedOn w:val="DefaultParagraphFont"/>
    <w:link w:val="Subtitle"/>
    <w:uiPriority w:val="11"/>
    <w:rsid w:val="00C04C17"/>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C04C17"/>
    <w:pPr>
      <w:spacing w:before="160" w:line="278" w:lineRule="auto"/>
      <w:jc w:val="center"/>
    </w:pPr>
    <w:rPr>
      <w:i/>
      <w:iCs/>
      <w:color w:val="404040" w:themeColor="text1" w:themeTint="BF"/>
      <w:kern w:val="2"/>
      <w:sz w:val="24"/>
      <w:szCs w:val="24"/>
      <w14:ligatures w14:val="standardContextual"/>
    </w:rPr>
  </w:style>
  <w:style w:type="character" w:customStyle="1" w:styleId="QuoteChar">
    <w:name w:val="Quote Char"/>
    <w:basedOn w:val="DefaultParagraphFont"/>
    <w:link w:val="Quote"/>
    <w:uiPriority w:val="29"/>
    <w:rsid w:val="00C04C17"/>
    <w:rPr>
      <w:i/>
      <w:iCs/>
      <w:color w:val="404040" w:themeColor="text1" w:themeTint="BF"/>
    </w:rPr>
  </w:style>
  <w:style w:type="paragraph" w:styleId="ListParagraph">
    <w:name w:val="List Paragraph"/>
    <w:basedOn w:val="Normal"/>
    <w:uiPriority w:val="34"/>
    <w:qFormat/>
    <w:rsid w:val="00C04C17"/>
    <w:pPr>
      <w:spacing w:line="278" w:lineRule="auto"/>
      <w:ind w:left="720"/>
      <w:contextualSpacing/>
    </w:pPr>
    <w:rPr>
      <w:kern w:val="2"/>
      <w:sz w:val="24"/>
      <w:szCs w:val="24"/>
      <w14:ligatures w14:val="standardContextual"/>
    </w:rPr>
  </w:style>
  <w:style w:type="character" w:styleId="IntenseEmphasis">
    <w:name w:val="Intense Emphasis"/>
    <w:basedOn w:val="DefaultParagraphFont"/>
    <w:uiPriority w:val="21"/>
    <w:qFormat/>
    <w:rsid w:val="00C04C17"/>
    <w:rPr>
      <w:i/>
      <w:iCs/>
      <w:color w:val="2F5496" w:themeColor="accent1" w:themeShade="BF"/>
    </w:rPr>
  </w:style>
  <w:style w:type="paragraph" w:styleId="IntenseQuote">
    <w:name w:val="Intense Quote"/>
    <w:basedOn w:val="Normal"/>
    <w:next w:val="Normal"/>
    <w:link w:val="IntenseQuoteChar"/>
    <w:uiPriority w:val="30"/>
    <w:qFormat/>
    <w:rsid w:val="00C04C17"/>
    <w:pPr>
      <w:pBdr>
        <w:top w:val="single" w:sz="4" w:space="10" w:color="2F5496" w:themeColor="accent1" w:themeShade="BF"/>
        <w:bottom w:val="single" w:sz="4" w:space="10" w:color="2F5496" w:themeColor="accent1" w:themeShade="BF"/>
      </w:pBdr>
      <w:spacing w:before="360" w:after="360" w:line="278" w:lineRule="auto"/>
      <w:ind w:left="864" w:right="864"/>
      <w:jc w:val="center"/>
    </w:pPr>
    <w:rPr>
      <w:i/>
      <w:iCs/>
      <w:color w:val="2F5496" w:themeColor="accent1" w:themeShade="BF"/>
      <w:kern w:val="2"/>
      <w:sz w:val="24"/>
      <w:szCs w:val="24"/>
      <w14:ligatures w14:val="standardContextual"/>
    </w:rPr>
  </w:style>
  <w:style w:type="character" w:customStyle="1" w:styleId="IntenseQuoteChar">
    <w:name w:val="Intense Quote Char"/>
    <w:basedOn w:val="DefaultParagraphFont"/>
    <w:link w:val="IntenseQuote"/>
    <w:uiPriority w:val="30"/>
    <w:rsid w:val="00C04C17"/>
    <w:rPr>
      <w:i/>
      <w:iCs/>
      <w:color w:val="2F5496" w:themeColor="accent1" w:themeShade="BF"/>
    </w:rPr>
  </w:style>
  <w:style w:type="character" w:styleId="IntenseReference">
    <w:name w:val="Intense Reference"/>
    <w:basedOn w:val="DefaultParagraphFont"/>
    <w:uiPriority w:val="32"/>
    <w:qFormat/>
    <w:rsid w:val="00C04C17"/>
    <w:rPr>
      <w:b/>
      <w:bCs/>
      <w:smallCaps/>
      <w:color w:val="2F5496" w:themeColor="accent1" w:themeShade="BF"/>
      <w:spacing w:val="5"/>
    </w:rPr>
  </w:style>
  <w:style w:type="table" w:styleId="TableGrid">
    <w:name w:val="Table Grid"/>
    <w:basedOn w:val="TableNormal"/>
    <w:uiPriority w:val="39"/>
    <w:rsid w:val="00C04C17"/>
    <w:pPr>
      <w:spacing w:after="0" w:line="240" w:lineRule="auto"/>
    </w:pPr>
    <w:rPr>
      <w:kern w:val="0"/>
      <w:sz w:val="22"/>
      <w:szCs w:val="22"/>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aption">
    <w:name w:val="caption"/>
    <w:basedOn w:val="Normal"/>
    <w:next w:val="Normal"/>
    <w:uiPriority w:val="35"/>
    <w:unhideWhenUsed/>
    <w:qFormat/>
    <w:rsid w:val="00C04C17"/>
    <w:pPr>
      <w:spacing w:after="200" w:line="240" w:lineRule="auto"/>
    </w:pPr>
    <w:rPr>
      <w:i/>
      <w:iCs/>
      <w:color w:val="44546A" w:themeColor="text2"/>
      <w:sz w:val="18"/>
      <w:szCs w:val="18"/>
    </w:rPr>
  </w:style>
  <w:style w:type="character" w:styleId="Hyperlink">
    <w:name w:val="Hyperlink"/>
    <w:basedOn w:val="DefaultParagraphFont"/>
    <w:uiPriority w:val="99"/>
    <w:unhideWhenUsed/>
    <w:rsid w:val="00C26441"/>
    <w:rPr>
      <w:color w:val="0563C1" w:themeColor="hyperlink"/>
      <w:u w:val="single"/>
    </w:rPr>
  </w:style>
  <w:style w:type="character" w:styleId="UnresolvedMention">
    <w:name w:val="Unresolved Mention"/>
    <w:basedOn w:val="DefaultParagraphFont"/>
    <w:uiPriority w:val="99"/>
    <w:semiHidden/>
    <w:unhideWhenUsed/>
    <w:rsid w:val="00C2644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2.jpeg"/><Relationship Id="rId5" Type="http://schemas.openxmlformats.org/officeDocument/2006/relationships/hyperlink" Target="http://www.gadm.org/" TargetMode="External"/><Relationship Id="rId4"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TotalTime>
  <Pages>5</Pages>
  <Words>794</Words>
  <Characters>4529</Characters>
  <Application>Microsoft Office Word</Application>
  <DocSecurity>0</DocSecurity>
  <Lines>37</Lines>
  <Paragraphs>10</Paragraphs>
  <ScaleCrop>false</ScaleCrop>
  <Company/>
  <LinksUpToDate>false</LinksUpToDate>
  <CharactersWithSpaces>5313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Mina Mirzadeh</dc:creator>
  <cp:keywords/>
  <dc:description/>
  <cp:lastModifiedBy>Ozra Tabatabaei</cp:lastModifiedBy>
  <cp:revision>5</cp:revision>
  <dcterms:created xsi:type="dcterms:W3CDTF">2026-01-07T06:42:00Z</dcterms:created>
  <dcterms:modified xsi:type="dcterms:W3CDTF">2026-01-07T09:35:00Z</dcterms:modified>
</cp:coreProperties>
</file>