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96850" w14:textId="339ABE47" w:rsidR="006B1319" w:rsidRPr="00A7497C" w:rsidRDefault="00B14D8D" w:rsidP="00F66382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</w:pPr>
      <w:r w:rsidRPr="00A7497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Supplementary </w:t>
      </w:r>
      <w:r w:rsidR="006B1319" w:rsidRPr="00A7497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 xml:space="preserve">Table </w:t>
      </w:r>
      <w:r w:rsidR="006B1319" w:rsidRPr="00A7497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="006B1319" w:rsidRPr="00A7497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="006B1319" w:rsidRPr="00A7497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6B1319" w:rsidRPr="00A7497C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="006B1319" w:rsidRPr="00A7497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CA57CD" w:rsidRPr="00A7497C">
        <w:rPr>
          <w:rFonts w:asciiTheme="majorBidi" w:hAnsiTheme="majorBidi" w:cstheme="majorBidi"/>
          <w:b/>
          <w:bCs/>
          <w:i w:val="0"/>
          <w:iCs w:val="0"/>
          <w:color w:val="auto"/>
          <w:sz w:val="22"/>
          <w:szCs w:val="22"/>
        </w:rPr>
        <w:t>.</w:t>
      </w:r>
      <w:r w:rsidR="00F66382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 w:rsidR="00CD1F89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The scoring </w:t>
      </w:r>
      <w:r w:rsidR="00F66382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system </w:t>
      </w:r>
      <w:r w:rsidR="00CD1F89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for various</w:t>
      </w:r>
      <w:r w:rsidR="00F66382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nutritional variables rang</w:t>
      </w:r>
      <w:r w:rsidR="00CD1F89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ed</w:t>
      </w:r>
      <w:r w:rsidR="00F66382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from </w:t>
      </w:r>
      <w:r w:rsidR="00CD1F89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0</w:t>
      </w:r>
      <w:r w:rsidR="00F66382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to 1</w:t>
      </w:r>
      <w:r w:rsidR="00CD1F89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,</w:t>
      </w:r>
      <w:r w:rsidR="00F66382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based on </w:t>
      </w:r>
      <w:r w:rsidR="00CD1F89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participants’ </w:t>
      </w:r>
      <w:r w:rsidR="00F66382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responses to diet</w:t>
      </w:r>
      <w:r w:rsidR="00CD1F89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a</w:t>
      </w:r>
      <w:r w:rsidR="00F66382" w:rsidRPr="00A7497C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>ry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12D84" w:rsidRPr="00744407" w14:paraId="1C3D3989" w14:textId="77777777" w:rsidTr="00112D84">
        <w:tc>
          <w:tcPr>
            <w:tcW w:w="3116" w:type="dxa"/>
          </w:tcPr>
          <w:p w14:paraId="5648704A" w14:textId="623479AE" w:rsidR="00112D84" w:rsidRPr="00744407" w:rsidRDefault="006B1319">
            <w:r w:rsidRPr="00744407">
              <w:t>Variable</w:t>
            </w:r>
          </w:p>
        </w:tc>
        <w:tc>
          <w:tcPr>
            <w:tcW w:w="3117" w:type="dxa"/>
          </w:tcPr>
          <w:p w14:paraId="34089F13" w14:textId="3AAEAE63" w:rsidR="00112D84" w:rsidRPr="00744407" w:rsidRDefault="006B1319">
            <w:r w:rsidRPr="00744407">
              <w:t>Categories</w:t>
            </w:r>
          </w:p>
        </w:tc>
        <w:tc>
          <w:tcPr>
            <w:tcW w:w="3117" w:type="dxa"/>
          </w:tcPr>
          <w:p w14:paraId="49CB6DB9" w14:textId="544931EC" w:rsidR="00112D84" w:rsidRPr="00744407" w:rsidRDefault="006B1319">
            <w:r w:rsidRPr="00744407">
              <w:t>Score</w:t>
            </w:r>
          </w:p>
        </w:tc>
      </w:tr>
      <w:tr w:rsidR="00112D84" w:rsidRPr="00744407" w14:paraId="0A7FCB4D" w14:textId="77777777" w:rsidTr="00112D84">
        <w:tc>
          <w:tcPr>
            <w:tcW w:w="3116" w:type="dxa"/>
            <w:vMerge w:val="restart"/>
          </w:tcPr>
          <w:p w14:paraId="6DB5F8A2" w14:textId="19215F5C" w:rsidR="00112D84" w:rsidRPr="00744407" w:rsidRDefault="00112D84">
            <w:r w:rsidRPr="00744407">
              <w:t>Mean daily fruit servings</w:t>
            </w:r>
            <w:r w:rsidR="00D16890" w:rsidRPr="00744407">
              <w:rPr>
                <w:rFonts w:cstheme="minorHAnsi"/>
              </w:rPr>
              <w:t>*</w:t>
            </w:r>
          </w:p>
        </w:tc>
        <w:tc>
          <w:tcPr>
            <w:tcW w:w="3117" w:type="dxa"/>
          </w:tcPr>
          <w:p w14:paraId="791044AD" w14:textId="22789EFC" w:rsidR="00112D84" w:rsidRPr="00744407" w:rsidRDefault="00112D84" w:rsidP="00112D84">
            <w:r w:rsidRPr="00744407">
              <w:t>≥4 servings</w:t>
            </w:r>
            <w:r w:rsidRPr="00744407">
              <w:tab/>
            </w:r>
          </w:p>
        </w:tc>
        <w:tc>
          <w:tcPr>
            <w:tcW w:w="3117" w:type="dxa"/>
          </w:tcPr>
          <w:p w14:paraId="00279B5C" w14:textId="104B85E8" w:rsidR="00112D84" w:rsidRPr="00744407" w:rsidRDefault="00112D84">
            <w:r w:rsidRPr="00744407">
              <w:t>1</w:t>
            </w:r>
          </w:p>
        </w:tc>
      </w:tr>
      <w:tr w:rsidR="00112D84" w:rsidRPr="00744407" w14:paraId="1B9866CA" w14:textId="77777777" w:rsidTr="00112D84">
        <w:tc>
          <w:tcPr>
            <w:tcW w:w="3116" w:type="dxa"/>
            <w:vMerge/>
          </w:tcPr>
          <w:p w14:paraId="73D502C0" w14:textId="77777777" w:rsidR="00112D84" w:rsidRPr="00744407" w:rsidRDefault="00112D84"/>
        </w:tc>
        <w:tc>
          <w:tcPr>
            <w:tcW w:w="3117" w:type="dxa"/>
          </w:tcPr>
          <w:p w14:paraId="4DD7729D" w14:textId="704F7695" w:rsidR="00112D84" w:rsidRPr="00744407" w:rsidRDefault="00112D84">
            <w:r w:rsidRPr="00744407">
              <w:t xml:space="preserve">3 </w:t>
            </w:r>
            <w:r w:rsidRPr="00744407">
              <w:rPr>
                <w:rFonts w:cstheme="minorHAnsi"/>
              </w:rPr>
              <w:t xml:space="preserve">≤ and </w:t>
            </w:r>
            <w:r w:rsidRPr="00744407">
              <w:t>&lt; 4 servings</w:t>
            </w:r>
          </w:p>
        </w:tc>
        <w:tc>
          <w:tcPr>
            <w:tcW w:w="3117" w:type="dxa"/>
          </w:tcPr>
          <w:p w14:paraId="5D54DC68" w14:textId="5AEDCEFF" w:rsidR="00112D84" w:rsidRPr="00744407" w:rsidRDefault="00112D84">
            <w:r w:rsidRPr="00744407">
              <w:t>0.75</w:t>
            </w:r>
          </w:p>
        </w:tc>
      </w:tr>
      <w:tr w:rsidR="00112D84" w:rsidRPr="00744407" w14:paraId="7B916E7C" w14:textId="77777777" w:rsidTr="00112D84">
        <w:tc>
          <w:tcPr>
            <w:tcW w:w="3116" w:type="dxa"/>
            <w:vMerge/>
          </w:tcPr>
          <w:p w14:paraId="40AC012A" w14:textId="77777777" w:rsidR="00112D84" w:rsidRPr="00744407" w:rsidRDefault="00112D84"/>
        </w:tc>
        <w:tc>
          <w:tcPr>
            <w:tcW w:w="3117" w:type="dxa"/>
          </w:tcPr>
          <w:p w14:paraId="21B5816D" w14:textId="6DEB209F" w:rsidR="00112D84" w:rsidRPr="00744407" w:rsidRDefault="00112D84">
            <w:r w:rsidRPr="00744407">
              <w:t xml:space="preserve">2 </w:t>
            </w:r>
            <w:r w:rsidRPr="00744407">
              <w:rPr>
                <w:rFonts w:cstheme="minorHAnsi"/>
              </w:rPr>
              <w:t xml:space="preserve">≤ and &lt; </w:t>
            </w:r>
            <w:r w:rsidRPr="00744407">
              <w:t>3 servings</w:t>
            </w:r>
          </w:p>
        </w:tc>
        <w:tc>
          <w:tcPr>
            <w:tcW w:w="3117" w:type="dxa"/>
          </w:tcPr>
          <w:p w14:paraId="4B32EBEB" w14:textId="072B3180" w:rsidR="00112D84" w:rsidRPr="00744407" w:rsidRDefault="00112D84">
            <w:r w:rsidRPr="00744407">
              <w:t>0.5</w:t>
            </w:r>
          </w:p>
        </w:tc>
      </w:tr>
      <w:tr w:rsidR="00112D84" w:rsidRPr="00744407" w14:paraId="0DC9B531" w14:textId="77777777" w:rsidTr="00112D84">
        <w:tc>
          <w:tcPr>
            <w:tcW w:w="3116" w:type="dxa"/>
            <w:vMerge/>
          </w:tcPr>
          <w:p w14:paraId="15487C44" w14:textId="77777777" w:rsidR="00112D84" w:rsidRPr="00744407" w:rsidRDefault="00112D84"/>
        </w:tc>
        <w:tc>
          <w:tcPr>
            <w:tcW w:w="3117" w:type="dxa"/>
          </w:tcPr>
          <w:p w14:paraId="18D401DD" w14:textId="000EFA1D" w:rsidR="00112D84" w:rsidRPr="00744407" w:rsidRDefault="00112D84">
            <w:r w:rsidRPr="00744407">
              <w:t xml:space="preserve">1 </w:t>
            </w:r>
            <w:r w:rsidRPr="00744407">
              <w:rPr>
                <w:rFonts w:cstheme="minorHAnsi"/>
              </w:rPr>
              <w:t xml:space="preserve">≤ and &lt; </w:t>
            </w:r>
            <w:r w:rsidRPr="00744407">
              <w:t>2 serving</w:t>
            </w:r>
          </w:p>
        </w:tc>
        <w:tc>
          <w:tcPr>
            <w:tcW w:w="3117" w:type="dxa"/>
          </w:tcPr>
          <w:p w14:paraId="185847DD" w14:textId="0026AA39" w:rsidR="00112D84" w:rsidRPr="00744407" w:rsidRDefault="00112D84">
            <w:r w:rsidRPr="00744407">
              <w:t>0.25</w:t>
            </w:r>
          </w:p>
        </w:tc>
      </w:tr>
      <w:tr w:rsidR="00112D84" w:rsidRPr="00744407" w14:paraId="32B20131" w14:textId="77777777" w:rsidTr="00112D84">
        <w:tc>
          <w:tcPr>
            <w:tcW w:w="3116" w:type="dxa"/>
            <w:vMerge/>
          </w:tcPr>
          <w:p w14:paraId="0E38CC5B" w14:textId="77777777" w:rsidR="00112D84" w:rsidRPr="00744407" w:rsidRDefault="00112D84"/>
        </w:tc>
        <w:tc>
          <w:tcPr>
            <w:tcW w:w="3117" w:type="dxa"/>
          </w:tcPr>
          <w:p w14:paraId="34047156" w14:textId="3CE704D3" w:rsidR="00112D84" w:rsidRPr="00744407" w:rsidRDefault="00112D84">
            <w:r w:rsidRPr="00744407">
              <w:t>&lt;1 servings</w:t>
            </w:r>
          </w:p>
        </w:tc>
        <w:tc>
          <w:tcPr>
            <w:tcW w:w="3117" w:type="dxa"/>
          </w:tcPr>
          <w:p w14:paraId="297CC583" w14:textId="14C61484" w:rsidR="00112D84" w:rsidRPr="00744407" w:rsidRDefault="00112D84">
            <w:r w:rsidRPr="00744407">
              <w:t>0</w:t>
            </w:r>
          </w:p>
        </w:tc>
      </w:tr>
      <w:tr w:rsidR="00112D84" w:rsidRPr="00744407" w14:paraId="59356506" w14:textId="77777777" w:rsidTr="00112D84">
        <w:tc>
          <w:tcPr>
            <w:tcW w:w="3116" w:type="dxa"/>
            <w:vMerge w:val="restart"/>
          </w:tcPr>
          <w:p w14:paraId="71E47D07" w14:textId="30540F09" w:rsidR="00112D84" w:rsidRPr="00744407" w:rsidRDefault="00112D84" w:rsidP="00112D84">
            <w:r w:rsidRPr="00744407">
              <w:t>Mean daily vegetables servings</w:t>
            </w:r>
            <w:r w:rsidR="00D16890" w:rsidRPr="00744407">
              <w:rPr>
                <w:rFonts w:cstheme="minorHAnsi"/>
              </w:rPr>
              <w:t>*</w:t>
            </w:r>
          </w:p>
        </w:tc>
        <w:tc>
          <w:tcPr>
            <w:tcW w:w="3117" w:type="dxa"/>
          </w:tcPr>
          <w:p w14:paraId="659D79A4" w14:textId="3EA7A1D0" w:rsidR="00112D84" w:rsidRPr="00744407" w:rsidRDefault="00112D84" w:rsidP="00112D84">
            <w:r w:rsidRPr="00744407">
              <w:t>≥4 servings</w:t>
            </w:r>
            <w:r w:rsidRPr="00744407">
              <w:tab/>
            </w:r>
          </w:p>
        </w:tc>
        <w:tc>
          <w:tcPr>
            <w:tcW w:w="3117" w:type="dxa"/>
          </w:tcPr>
          <w:p w14:paraId="65506B68" w14:textId="3FF787DF" w:rsidR="00112D84" w:rsidRPr="00744407" w:rsidRDefault="00112D84" w:rsidP="00112D84">
            <w:r w:rsidRPr="00744407">
              <w:t>1</w:t>
            </w:r>
          </w:p>
        </w:tc>
      </w:tr>
      <w:tr w:rsidR="00112D84" w:rsidRPr="00744407" w14:paraId="30B702D6" w14:textId="77777777" w:rsidTr="00112D84">
        <w:tc>
          <w:tcPr>
            <w:tcW w:w="3116" w:type="dxa"/>
            <w:vMerge/>
          </w:tcPr>
          <w:p w14:paraId="707174C3" w14:textId="77777777" w:rsidR="00112D84" w:rsidRPr="00744407" w:rsidRDefault="00112D84" w:rsidP="00112D84"/>
        </w:tc>
        <w:tc>
          <w:tcPr>
            <w:tcW w:w="3117" w:type="dxa"/>
          </w:tcPr>
          <w:p w14:paraId="4B995806" w14:textId="162451A7" w:rsidR="00112D84" w:rsidRPr="00744407" w:rsidRDefault="00112D84" w:rsidP="00112D84">
            <w:r w:rsidRPr="00744407">
              <w:t xml:space="preserve">3 </w:t>
            </w:r>
            <w:r w:rsidRPr="00744407">
              <w:rPr>
                <w:rFonts w:cstheme="minorHAnsi"/>
              </w:rPr>
              <w:t xml:space="preserve">≤ and </w:t>
            </w:r>
            <w:r w:rsidRPr="00744407">
              <w:t>&lt; 4 servings</w:t>
            </w:r>
          </w:p>
        </w:tc>
        <w:tc>
          <w:tcPr>
            <w:tcW w:w="3117" w:type="dxa"/>
          </w:tcPr>
          <w:p w14:paraId="54D2A955" w14:textId="0A5D2CC4" w:rsidR="00112D84" w:rsidRPr="00744407" w:rsidRDefault="00112D84" w:rsidP="00112D84">
            <w:r w:rsidRPr="00744407">
              <w:t>0.75</w:t>
            </w:r>
          </w:p>
        </w:tc>
      </w:tr>
      <w:tr w:rsidR="00112D84" w:rsidRPr="00744407" w14:paraId="0DAEC40D" w14:textId="77777777" w:rsidTr="00112D84">
        <w:tc>
          <w:tcPr>
            <w:tcW w:w="3116" w:type="dxa"/>
            <w:vMerge/>
          </w:tcPr>
          <w:p w14:paraId="77F4A73A" w14:textId="77777777" w:rsidR="00112D84" w:rsidRPr="00744407" w:rsidRDefault="00112D84" w:rsidP="00112D84"/>
        </w:tc>
        <w:tc>
          <w:tcPr>
            <w:tcW w:w="3117" w:type="dxa"/>
          </w:tcPr>
          <w:p w14:paraId="7FC053F4" w14:textId="338B1E6A" w:rsidR="00112D84" w:rsidRPr="00744407" w:rsidRDefault="00112D84" w:rsidP="00112D84">
            <w:r w:rsidRPr="00744407">
              <w:t xml:space="preserve">2 </w:t>
            </w:r>
            <w:r w:rsidRPr="00744407">
              <w:rPr>
                <w:rFonts w:cstheme="minorHAnsi"/>
              </w:rPr>
              <w:t xml:space="preserve">≤ and &lt; </w:t>
            </w:r>
            <w:r w:rsidRPr="00744407">
              <w:t>3 servings</w:t>
            </w:r>
          </w:p>
        </w:tc>
        <w:tc>
          <w:tcPr>
            <w:tcW w:w="3117" w:type="dxa"/>
          </w:tcPr>
          <w:p w14:paraId="1061A976" w14:textId="7B1A9FB9" w:rsidR="00112D84" w:rsidRPr="00744407" w:rsidRDefault="00112D84" w:rsidP="00112D84">
            <w:r w:rsidRPr="00744407">
              <w:t>0.5</w:t>
            </w:r>
          </w:p>
        </w:tc>
      </w:tr>
      <w:tr w:rsidR="00112D84" w:rsidRPr="00744407" w14:paraId="5194714E" w14:textId="77777777" w:rsidTr="00112D84">
        <w:tc>
          <w:tcPr>
            <w:tcW w:w="3116" w:type="dxa"/>
            <w:vMerge/>
          </w:tcPr>
          <w:p w14:paraId="04A3D256" w14:textId="77777777" w:rsidR="00112D84" w:rsidRPr="00744407" w:rsidRDefault="00112D84" w:rsidP="00112D84"/>
        </w:tc>
        <w:tc>
          <w:tcPr>
            <w:tcW w:w="3117" w:type="dxa"/>
          </w:tcPr>
          <w:p w14:paraId="1BC8D5C8" w14:textId="476E6688" w:rsidR="00112D84" w:rsidRPr="00744407" w:rsidRDefault="00112D84" w:rsidP="00112D84">
            <w:r w:rsidRPr="00744407">
              <w:t xml:space="preserve">1 </w:t>
            </w:r>
            <w:r w:rsidRPr="00744407">
              <w:rPr>
                <w:rFonts w:cstheme="minorHAnsi"/>
              </w:rPr>
              <w:t xml:space="preserve">≤ and &lt; </w:t>
            </w:r>
            <w:r w:rsidRPr="00744407">
              <w:t>2 serving</w:t>
            </w:r>
          </w:p>
        </w:tc>
        <w:tc>
          <w:tcPr>
            <w:tcW w:w="3117" w:type="dxa"/>
          </w:tcPr>
          <w:p w14:paraId="02BE1767" w14:textId="71603FA7" w:rsidR="00112D84" w:rsidRPr="00744407" w:rsidRDefault="00112D84" w:rsidP="00112D84">
            <w:r w:rsidRPr="00744407">
              <w:t>0.25</w:t>
            </w:r>
          </w:p>
        </w:tc>
      </w:tr>
      <w:tr w:rsidR="00112D84" w:rsidRPr="00744407" w14:paraId="0539E01A" w14:textId="77777777" w:rsidTr="00112D84">
        <w:tc>
          <w:tcPr>
            <w:tcW w:w="3116" w:type="dxa"/>
            <w:vMerge/>
          </w:tcPr>
          <w:p w14:paraId="46CBA198" w14:textId="77777777" w:rsidR="00112D84" w:rsidRPr="00744407" w:rsidRDefault="00112D84" w:rsidP="00112D84"/>
        </w:tc>
        <w:tc>
          <w:tcPr>
            <w:tcW w:w="3117" w:type="dxa"/>
          </w:tcPr>
          <w:p w14:paraId="0D03100D" w14:textId="1476D81E" w:rsidR="00112D84" w:rsidRPr="00744407" w:rsidRDefault="00112D84" w:rsidP="00112D84">
            <w:r w:rsidRPr="00744407">
              <w:t>&lt;1 servings</w:t>
            </w:r>
          </w:p>
        </w:tc>
        <w:tc>
          <w:tcPr>
            <w:tcW w:w="3117" w:type="dxa"/>
          </w:tcPr>
          <w:p w14:paraId="498B6F4E" w14:textId="2E4DA07C" w:rsidR="00112D84" w:rsidRPr="00744407" w:rsidRDefault="00112D84" w:rsidP="00112D84">
            <w:r w:rsidRPr="00744407">
              <w:t>0</w:t>
            </w:r>
          </w:p>
        </w:tc>
      </w:tr>
      <w:tr w:rsidR="008B6C61" w:rsidRPr="00744407" w14:paraId="232FCAD4" w14:textId="77777777" w:rsidTr="00112D84">
        <w:tc>
          <w:tcPr>
            <w:tcW w:w="3116" w:type="dxa"/>
            <w:vMerge w:val="restart"/>
          </w:tcPr>
          <w:p w14:paraId="1856F3FB" w14:textId="1EC53C9B" w:rsidR="008B6C61" w:rsidRPr="00744407" w:rsidRDefault="008B6C61" w:rsidP="00112D84">
            <w:r w:rsidRPr="00744407">
              <w:t xml:space="preserve">Frequency of consuming dairy products </w:t>
            </w:r>
          </w:p>
        </w:tc>
        <w:tc>
          <w:tcPr>
            <w:tcW w:w="3117" w:type="dxa"/>
          </w:tcPr>
          <w:p w14:paraId="5ADA8FF1" w14:textId="6CCC94E0" w:rsidR="008B6C61" w:rsidRPr="00744407" w:rsidRDefault="008B6C61" w:rsidP="00112D84">
            <w:r w:rsidRPr="00744407">
              <w:t>Less than 1 time/month</w:t>
            </w:r>
            <w:r w:rsidRPr="00744407">
              <w:tab/>
              <w:t>or never</w:t>
            </w:r>
          </w:p>
        </w:tc>
        <w:tc>
          <w:tcPr>
            <w:tcW w:w="3117" w:type="dxa"/>
          </w:tcPr>
          <w:p w14:paraId="0DD0ED64" w14:textId="67B4C1F5" w:rsidR="008B6C61" w:rsidRPr="00744407" w:rsidRDefault="008B6C61" w:rsidP="00112D84">
            <w:r w:rsidRPr="00744407">
              <w:t>0</w:t>
            </w:r>
          </w:p>
        </w:tc>
      </w:tr>
      <w:tr w:rsidR="008B6C61" w:rsidRPr="00744407" w14:paraId="17D8D7D8" w14:textId="77777777" w:rsidTr="00112D84">
        <w:tc>
          <w:tcPr>
            <w:tcW w:w="3116" w:type="dxa"/>
            <w:vMerge/>
          </w:tcPr>
          <w:p w14:paraId="7B84F503" w14:textId="77777777" w:rsidR="008B6C61" w:rsidRPr="00744407" w:rsidRDefault="008B6C61" w:rsidP="00112D84"/>
        </w:tc>
        <w:tc>
          <w:tcPr>
            <w:tcW w:w="3117" w:type="dxa"/>
          </w:tcPr>
          <w:p w14:paraId="36B877AA" w14:textId="503C978C" w:rsidR="008B6C61" w:rsidRPr="00744407" w:rsidRDefault="008B6C61" w:rsidP="00112D84">
            <w:r w:rsidRPr="00744407">
              <w:t>1-3 times/month</w:t>
            </w:r>
          </w:p>
        </w:tc>
        <w:tc>
          <w:tcPr>
            <w:tcW w:w="3117" w:type="dxa"/>
          </w:tcPr>
          <w:p w14:paraId="5DD38D19" w14:textId="7D07FDF8" w:rsidR="008B6C61" w:rsidRPr="00744407" w:rsidRDefault="008B6C61" w:rsidP="00112D84">
            <w:r w:rsidRPr="00744407">
              <w:t>0.2</w:t>
            </w:r>
          </w:p>
        </w:tc>
      </w:tr>
      <w:tr w:rsidR="008B6C61" w:rsidRPr="00744407" w14:paraId="33F01A85" w14:textId="77777777" w:rsidTr="00112D84">
        <w:tc>
          <w:tcPr>
            <w:tcW w:w="3116" w:type="dxa"/>
            <w:vMerge/>
          </w:tcPr>
          <w:p w14:paraId="74DD3230" w14:textId="77777777" w:rsidR="008B6C61" w:rsidRPr="00744407" w:rsidRDefault="008B6C61" w:rsidP="00112D84"/>
        </w:tc>
        <w:tc>
          <w:tcPr>
            <w:tcW w:w="3117" w:type="dxa"/>
          </w:tcPr>
          <w:p w14:paraId="64DB4888" w14:textId="249D5FDE" w:rsidR="008B6C61" w:rsidRPr="00744407" w:rsidRDefault="008B6C61" w:rsidP="00112D84">
            <w:r w:rsidRPr="00744407">
              <w:t>1-3 times/week</w:t>
            </w:r>
            <w:r w:rsidRPr="00744407">
              <w:tab/>
            </w:r>
          </w:p>
        </w:tc>
        <w:tc>
          <w:tcPr>
            <w:tcW w:w="3117" w:type="dxa"/>
          </w:tcPr>
          <w:p w14:paraId="4B7A753A" w14:textId="277786EA" w:rsidR="008B6C61" w:rsidRPr="00744407" w:rsidRDefault="008B6C61" w:rsidP="00112D84">
            <w:r w:rsidRPr="00744407">
              <w:t>0.4</w:t>
            </w:r>
          </w:p>
        </w:tc>
      </w:tr>
      <w:tr w:rsidR="008B6C61" w:rsidRPr="00744407" w14:paraId="723CD3DF" w14:textId="77777777" w:rsidTr="00112D84">
        <w:tc>
          <w:tcPr>
            <w:tcW w:w="3116" w:type="dxa"/>
            <w:vMerge/>
          </w:tcPr>
          <w:p w14:paraId="1D36421A" w14:textId="77777777" w:rsidR="008B6C61" w:rsidRPr="00744407" w:rsidRDefault="008B6C61" w:rsidP="00112D84"/>
        </w:tc>
        <w:tc>
          <w:tcPr>
            <w:tcW w:w="3117" w:type="dxa"/>
          </w:tcPr>
          <w:p w14:paraId="4592947F" w14:textId="6E574274" w:rsidR="008B6C61" w:rsidRPr="00744407" w:rsidRDefault="008B6C61" w:rsidP="00112D84">
            <w:r w:rsidRPr="00744407">
              <w:t>4-6 times/week</w:t>
            </w:r>
            <w:r w:rsidRPr="00744407">
              <w:tab/>
            </w:r>
          </w:p>
        </w:tc>
        <w:tc>
          <w:tcPr>
            <w:tcW w:w="3117" w:type="dxa"/>
          </w:tcPr>
          <w:p w14:paraId="235796B1" w14:textId="0FBA000F" w:rsidR="008B6C61" w:rsidRPr="00744407" w:rsidRDefault="008B6C61" w:rsidP="00112D84">
            <w:r w:rsidRPr="00744407">
              <w:t>0.6</w:t>
            </w:r>
          </w:p>
        </w:tc>
      </w:tr>
      <w:tr w:rsidR="008B6C61" w:rsidRPr="00744407" w14:paraId="4755AADF" w14:textId="77777777" w:rsidTr="00112D84">
        <w:tc>
          <w:tcPr>
            <w:tcW w:w="3116" w:type="dxa"/>
            <w:vMerge/>
          </w:tcPr>
          <w:p w14:paraId="46301C63" w14:textId="77777777" w:rsidR="008B6C61" w:rsidRPr="00744407" w:rsidRDefault="008B6C61" w:rsidP="00112D84"/>
        </w:tc>
        <w:tc>
          <w:tcPr>
            <w:tcW w:w="3117" w:type="dxa"/>
          </w:tcPr>
          <w:p w14:paraId="3EBDCA7F" w14:textId="327FD3A1" w:rsidR="008B6C61" w:rsidRPr="00744407" w:rsidRDefault="008B6C61" w:rsidP="008B6C61">
            <w:pPr>
              <w:rPr>
                <w:rFonts w:ascii="Calibri Light" w:hAnsi="Calibri Light" w:cs="Calibri Light"/>
                <w:color w:val="000000"/>
              </w:rPr>
            </w:pPr>
            <w:r w:rsidRPr="00744407">
              <w:rPr>
                <w:rFonts w:ascii="Calibri Light" w:hAnsi="Calibri Light" w:cs="Calibri Light"/>
                <w:color w:val="000000"/>
              </w:rPr>
              <w:t>1 or 2 times a day</w:t>
            </w:r>
          </w:p>
        </w:tc>
        <w:tc>
          <w:tcPr>
            <w:tcW w:w="3117" w:type="dxa"/>
          </w:tcPr>
          <w:p w14:paraId="120E3D63" w14:textId="39A016A2" w:rsidR="008B6C61" w:rsidRPr="00744407" w:rsidRDefault="008B6C61" w:rsidP="00112D84">
            <w:r w:rsidRPr="00744407">
              <w:t>0.8</w:t>
            </w:r>
          </w:p>
        </w:tc>
      </w:tr>
      <w:tr w:rsidR="008B6C61" w:rsidRPr="00744407" w14:paraId="75CB37DD" w14:textId="77777777" w:rsidTr="00112D84">
        <w:tc>
          <w:tcPr>
            <w:tcW w:w="3116" w:type="dxa"/>
            <w:vMerge/>
          </w:tcPr>
          <w:p w14:paraId="102C4891" w14:textId="77777777" w:rsidR="008B6C61" w:rsidRPr="00744407" w:rsidRDefault="008B6C61" w:rsidP="00112D84"/>
        </w:tc>
        <w:tc>
          <w:tcPr>
            <w:tcW w:w="3117" w:type="dxa"/>
          </w:tcPr>
          <w:p w14:paraId="0DE88E5D" w14:textId="6627D200" w:rsidR="008B6C61" w:rsidRPr="00744407" w:rsidRDefault="008B6C61" w:rsidP="00112D84">
            <w:r w:rsidRPr="00744407">
              <w:t>More than 3 times a day</w:t>
            </w:r>
          </w:p>
        </w:tc>
        <w:tc>
          <w:tcPr>
            <w:tcW w:w="3117" w:type="dxa"/>
          </w:tcPr>
          <w:p w14:paraId="2DAA354B" w14:textId="4D912728" w:rsidR="008B6C61" w:rsidRPr="00744407" w:rsidRDefault="008B6C61" w:rsidP="00112D84">
            <w:r w:rsidRPr="00744407">
              <w:t>1</w:t>
            </w:r>
          </w:p>
        </w:tc>
      </w:tr>
      <w:tr w:rsidR="00BA6E0B" w:rsidRPr="00744407" w14:paraId="078FFE6C" w14:textId="77777777" w:rsidTr="00112D84">
        <w:tc>
          <w:tcPr>
            <w:tcW w:w="3116" w:type="dxa"/>
            <w:vMerge w:val="restart"/>
          </w:tcPr>
          <w:p w14:paraId="75A71A53" w14:textId="2E39647E" w:rsidR="00BA6E0B" w:rsidRPr="00744407" w:rsidRDefault="00BA6E0B" w:rsidP="00BA6E0B">
            <w:r w:rsidRPr="00744407">
              <w:t>Frequency of consuming fish</w:t>
            </w:r>
          </w:p>
        </w:tc>
        <w:tc>
          <w:tcPr>
            <w:tcW w:w="3117" w:type="dxa"/>
          </w:tcPr>
          <w:p w14:paraId="26A9D518" w14:textId="110BE16D" w:rsidR="00BA6E0B" w:rsidRPr="00744407" w:rsidRDefault="00BA6E0B" w:rsidP="00BA6E0B">
            <w:r w:rsidRPr="00744407">
              <w:t>Less than 1 time/month</w:t>
            </w:r>
            <w:r w:rsidRPr="00744407">
              <w:tab/>
              <w:t>or never</w:t>
            </w:r>
          </w:p>
        </w:tc>
        <w:tc>
          <w:tcPr>
            <w:tcW w:w="3117" w:type="dxa"/>
          </w:tcPr>
          <w:p w14:paraId="5C60C5C5" w14:textId="68E057B2" w:rsidR="00BA6E0B" w:rsidRPr="00744407" w:rsidRDefault="00BA6E0B" w:rsidP="00BA6E0B">
            <w:r w:rsidRPr="00744407">
              <w:t>0</w:t>
            </w:r>
          </w:p>
        </w:tc>
      </w:tr>
      <w:tr w:rsidR="00BA6E0B" w:rsidRPr="00744407" w14:paraId="4078BC47" w14:textId="77777777" w:rsidTr="00112D84">
        <w:tc>
          <w:tcPr>
            <w:tcW w:w="3116" w:type="dxa"/>
            <w:vMerge/>
          </w:tcPr>
          <w:p w14:paraId="175E51FE" w14:textId="77777777" w:rsidR="00BA6E0B" w:rsidRPr="00744407" w:rsidRDefault="00BA6E0B" w:rsidP="00BA6E0B"/>
        </w:tc>
        <w:tc>
          <w:tcPr>
            <w:tcW w:w="3117" w:type="dxa"/>
          </w:tcPr>
          <w:p w14:paraId="187C479B" w14:textId="0FD3C806" w:rsidR="00BA6E0B" w:rsidRPr="00744407" w:rsidRDefault="00BA6E0B" w:rsidP="00BA6E0B">
            <w:r w:rsidRPr="00744407">
              <w:t>1-3 times/month</w:t>
            </w:r>
          </w:p>
        </w:tc>
        <w:tc>
          <w:tcPr>
            <w:tcW w:w="3117" w:type="dxa"/>
          </w:tcPr>
          <w:p w14:paraId="72D3BFFA" w14:textId="019141F3" w:rsidR="00BA6E0B" w:rsidRPr="00744407" w:rsidRDefault="00BA6E0B" w:rsidP="00BA6E0B">
            <w:r w:rsidRPr="00744407">
              <w:t>0.2</w:t>
            </w:r>
          </w:p>
        </w:tc>
      </w:tr>
      <w:tr w:rsidR="00BA6E0B" w:rsidRPr="00744407" w14:paraId="5DA5C6A5" w14:textId="77777777" w:rsidTr="00112D84">
        <w:tc>
          <w:tcPr>
            <w:tcW w:w="3116" w:type="dxa"/>
            <w:vMerge/>
          </w:tcPr>
          <w:p w14:paraId="59417BC2" w14:textId="77777777" w:rsidR="00BA6E0B" w:rsidRPr="00744407" w:rsidRDefault="00BA6E0B" w:rsidP="00BA6E0B"/>
        </w:tc>
        <w:tc>
          <w:tcPr>
            <w:tcW w:w="3117" w:type="dxa"/>
          </w:tcPr>
          <w:p w14:paraId="40359DF0" w14:textId="4AAD5536" w:rsidR="00BA6E0B" w:rsidRPr="00744407" w:rsidRDefault="00BA6E0B" w:rsidP="00BA6E0B">
            <w:r w:rsidRPr="00744407">
              <w:t>1-3 times/week</w:t>
            </w:r>
            <w:r w:rsidRPr="00744407">
              <w:tab/>
            </w:r>
          </w:p>
        </w:tc>
        <w:tc>
          <w:tcPr>
            <w:tcW w:w="3117" w:type="dxa"/>
          </w:tcPr>
          <w:p w14:paraId="63F8DF92" w14:textId="3C9BCB8A" w:rsidR="00BA6E0B" w:rsidRPr="00744407" w:rsidRDefault="00BA6E0B" w:rsidP="00BA6E0B">
            <w:r w:rsidRPr="00744407">
              <w:t>0.4</w:t>
            </w:r>
          </w:p>
        </w:tc>
      </w:tr>
      <w:tr w:rsidR="00BA6E0B" w:rsidRPr="00744407" w14:paraId="7A194E6C" w14:textId="77777777" w:rsidTr="00112D84">
        <w:tc>
          <w:tcPr>
            <w:tcW w:w="3116" w:type="dxa"/>
            <w:vMerge/>
          </w:tcPr>
          <w:p w14:paraId="22990E78" w14:textId="77777777" w:rsidR="00BA6E0B" w:rsidRPr="00744407" w:rsidRDefault="00BA6E0B" w:rsidP="00BA6E0B"/>
        </w:tc>
        <w:tc>
          <w:tcPr>
            <w:tcW w:w="3117" w:type="dxa"/>
          </w:tcPr>
          <w:p w14:paraId="64CCE031" w14:textId="76AAD9F2" w:rsidR="00BA6E0B" w:rsidRPr="00744407" w:rsidRDefault="00BA6E0B" w:rsidP="00BA6E0B">
            <w:r w:rsidRPr="00744407">
              <w:t>4-6 times/week</w:t>
            </w:r>
            <w:r w:rsidRPr="00744407">
              <w:tab/>
            </w:r>
          </w:p>
        </w:tc>
        <w:tc>
          <w:tcPr>
            <w:tcW w:w="3117" w:type="dxa"/>
          </w:tcPr>
          <w:p w14:paraId="22C1A666" w14:textId="3FDC32D1" w:rsidR="00BA6E0B" w:rsidRPr="00744407" w:rsidRDefault="00BA6E0B" w:rsidP="00BA6E0B">
            <w:r w:rsidRPr="00744407">
              <w:t>0.6</w:t>
            </w:r>
          </w:p>
        </w:tc>
      </w:tr>
      <w:tr w:rsidR="00BA6E0B" w:rsidRPr="00744407" w14:paraId="062F72B4" w14:textId="77777777" w:rsidTr="00112D84">
        <w:tc>
          <w:tcPr>
            <w:tcW w:w="3116" w:type="dxa"/>
            <w:vMerge/>
          </w:tcPr>
          <w:p w14:paraId="37E28E5B" w14:textId="77777777" w:rsidR="00BA6E0B" w:rsidRPr="00744407" w:rsidRDefault="00BA6E0B" w:rsidP="00BA6E0B"/>
        </w:tc>
        <w:tc>
          <w:tcPr>
            <w:tcW w:w="3117" w:type="dxa"/>
          </w:tcPr>
          <w:p w14:paraId="097BFC20" w14:textId="1378173F" w:rsidR="00BA6E0B" w:rsidRPr="00744407" w:rsidRDefault="00BA6E0B" w:rsidP="00BA6E0B">
            <w:r w:rsidRPr="00744407">
              <w:rPr>
                <w:rFonts w:ascii="Calibri Light" w:hAnsi="Calibri Light" w:cs="Calibri Light"/>
                <w:color w:val="000000"/>
              </w:rPr>
              <w:t>1 or 2 times a day</w:t>
            </w:r>
          </w:p>
        </w:tc>
        <w:tc>
          <w:tcPr>
            <w:tcW w:w="3117" w:type="dxa"/>
          </w:tcPr>
          <w:p w14:paraId="7483FA8A" w14:textId="7D965E61" w:rsidR="00BA6E0B" w:rsidRPr="00744407" w:rsidRDefault="00BA6E0B" w:rsidP="00BA6E0B">
            <w:r w:rsidRPr="00744407">
              <w:t>0.8</w:t>
            </w:r>
          </w:p>
        </w:tc>
      </w:tr>
      <w:tr w:rsidR="00BA6E0B" w:rsidRPr="00744407" w14:paraId="5C71E1F4" w14:textId="77777777" w:rsidTr="00112D84">
        <w:tc>
          <w:tcPr>
            <w:tcW w:w="3116" w:type="dxa"/>
            <w:vMerge/>
          </w:tcPr>
          <w:p w14:paraId="65500C86" w14:textId="77777777" w:rsidR="00BA6E0B" w:rsidRPr="00744407" w:rsidRDefault="00BA6E0B" w:rsidP="00BA6E0B"/>
        </w:tc>
        <w:tc>
          <w:tcPr>
            <w:tcW w:w="3117" w:type="dxa"/>
          </w:tcPr>
          <w:p w14:paraId="4AFD662B" w14:textId="012088F5" w:rsidR="00BA6E0B" w:rsidRPr="00744407" w:rsidRDefault="00BA6E0B" w:rsidP="00BA6E0B">
            <w:r w:rsidRPr="00744407">
              <w:t>More than 3 times a day</w:t>
            </w:r>
          </w:p>
        </w:tc>
        <w:tc>
          <w:tcPr>
            <w:tcW w:w="3117" w:type="dxa"/>
          </w:tcPr>
          <w:p w14:paraId="76455244" w14:textId="0CAFA302" w:rsidR="00BA6E0B" w:rsidRPr="00744407" w:rsidRDefault="00BA6E0B" w:rsidP="00BA6E0B">
            <w:r w:rsidRPr="00744407">
              <w:t>1</w:t>
            </w:r>
          </w:p>
        </w:tc>
      </w:tr>
      <w:tr w:rsidR="00BA6E0B" w:rsidRPr="00744407" w14:paraId="3E82BE6E" w14:textId="77777777" w:rsidTr="00112D84">
        <w:tc>
          <w:tcPr>
            <w:tcW w:w="3116" w:type="dxa"/>
            <w:vMerge w:val="restart"/>
          </w:tcPr>
          <w:p w14:paraId="7B4F16C6" w14:textId="5809FC7C" w:rsidR="00BA6E0B" w:rsidRPr="00744407" w:rsidRDefault="00BA6E0B" w:rsidP="00BA6E0B">
            <w:r w:rsidRPr="00744407">
              <w:t>Frequency of consuming red meat</w:t>
            </w:r>
          </w:p>
        </w:tc>
        <w:tc>
          <w:tcPr>
            <w:tcW w:w="3117" w:type="dxa"/>
          </w:tcPr>
          <w:p w14:paraId="24299228" w14:textId="1BA37296" w:rsidR="00BA6E0B" w:rsidRPr="00744407" w:rsidRDefault="00BA6E0B" w:rsidP="00BA6E0B">
            <w:r w:rsidRPr="00744407">
              <w:t>Less than 1 time/month</w:t>
            </w:r>
            <w:r w:rsidRPr="00744407">
              <w:tab/>
              <w:t>or never</w:t>
            </w:r>
          </w:p>
        </w:tc>
        <w:tc>
          <w:tcPr>
            <w:tcW w:w="3117" w:type="dxa"/>
          </w:tcPr>
          <w:p w14:paraId="69D8D57B" w14:textId="490D2944" w:rsidR="00BA6E0B" w:rsidRPr="00744407" w:rsidRDefault="00BA6E0B" w:rsidP="00BA6E0B">
            <w:r w:rsidRPr="00744407">
              <w:t>0</w:t>
            </w:r>
          </w:p>
        </w:tc>
      </w:tr>
      <w:tr w:rsidR="00BA6E0B" w:rsidRPr="00744407" w14:paraId="79487C14" w14:textId="77777777" w:rsidTr="00112D84">
        <w:tc>
          <w:tcPr>
            <w:tcW w:w="3116" w:type="dxa"/>
            <w:vMerge/>
          </w:tcPr>
          <w:p w14:paraId="51658824" w14:textId="77777777" w:rsidR="00BA6E0B" w:rsidRPr="00744407" w:rsidRDefault="00BA6E0B" w:rsidP="00BA6E0B"/>
        </w:tc>
        <w:tc>
          <w:tcPr>
            <w:tcW w:w="3117" w:type="dxa"/>
          </w:tcPr>
          <w:p w14:paraId="3F24B634" w14:textId="686FB137" w:rsidR="00BA6E0B" w:rsidRPr="00744407" w:rsidRDefault="00BA6E0B" w:rsidP="00BA6E0B">
            <w:r w:rsidRPr="00744407">
              <w:t>1-3 times/month</w:t>
            </w:r>
          </w:p>
        </w:tc>
        <w:tc>
          <w:tcPr>
            <w:tcW w:w="3117" w:type="dxa"/>
          </w:tcPr>
          <w:p w14:paraId="7E6EBCA8" w14:textId="20F9A9E7" w:rsidR="00BA6E0B" w:rsidRPr="00744407" w:rsidRDefault="00BA6E0B" w:rsidP="00BA6E0B">
            <w:r w:rsidRPr="00744407">
              <w:t>0.2</w:t>
            </w:r>
          </w:p>
        </w:tc>
      </w:tr>
      <w:tr w:rsidR="00BA6E0B" w:rsidRPr="00744407" w14:paraId="52BB28D6" w14:textId="77777777" w:rsidTr="00112D84">
        <w:tc>
          <w:tcPr>
            <w:tcW w:w="3116" w:type="dxa"/>
            <w:vMerge/>
          </w:tcPr>
          <w:p w14:paraId="203BFEAC" w14:textId="77777777" w:rsidR="00BA6E0B" w:rsidRPr="00744407" w:rsidRDefault="00BA6E0B" w:rsidP="00BA6E0B"/>
        </w:tc>
        <w:tc>
          <w:tcPr>
            <w:tcW w:w="3117" w:type="dxa"/>
          </w:tcPr>
          <w:p w14:paraId="38A5C176" w14:textId="1FEE8B2F" w:rsidR="00BA6E0B" w:rsidRPr="00744407" w:rsidRDefault="00BA6E0B" w:rsidP="00BA6E0B">
            <w:r w:rsidRPr="00744407">
              <w:t>1-3 times/week</w:t>
            </w:r>
            <w:r w:rsidRPr="00744407">
              <w:tab/>
            </w:r>
          </w:p>
        </w:tc>
        <w:tc>
          <w:tcPr>
            <w:tcW w:w="3117" w:type="dxa"/>
          </w:tcPr>
          <w:p w14:paraId="49FB8F74" w14:textId="24F7D185" w:rsidR="00BA6E0B" w:rsidRPr="00744407" w:rsidRDefault="00BA6E0B" w:rsidP="00BA6E0B">
            <w:r w:rsidRPr="00744407">
              <w:t>1</w:t>
            </w:r>
          </w:p>
        </w:tc>
      </w:tr>
      <w:tr w:rsidR="00BA6E0B" w:rsidRPr="00744407" w14:paraId="5410C4D0" w14:textId="77777777" w:rsidTr="00112D84">
        <w:tc>
          <w:tcPr>
            <w:tcW w:w="3116" w:type="dxa"/>
            <w:vMerge/>
          </w:tcPr>
          <w:p w14:paraId="7840570B" w14:textId="77777777" w:rsidR="00BA6E0B" w:rsidRPr="00744407" w:rsidRDefault="00BA6E0B" w:rsidP="00BA6E0B"/>
        </w:tc>
        <w:tc>
          <w:tcPr>
            <w:tcW w:w="3117" w:type="dxa"/>
          </w:tcPr>
          <w:p w14:paraId="575838F5" w14:textId="1D5E5BC0" w:rsidR="00BA6E0B" w:rsidRPr="00744407" w:rsidRDefault="00BA6E0B" w:rsidP="00BA6E0B">
            <w:r w:rsidRPr="00744407">
              <w:t>4-6 times/week</w:t>
            </w:r>
            <w:r w:rsidRPr="00744407">
              <w:tab/>
            </w:r>
          </w:p>
        </w:tc>
        <w:tc>
          <w:tcPr>
            <w:tcW w:w="3117" w:type="dxa"/>
          </w:tcPr>
          <w:p w14:paraId="6E8DE17F" w14:textId="50AB1CF9" w:rsidR="00BA6E0B" w:rsidRPr="00744407" w:rsidRDefault="00BA6E0B" w:rsidP="00BA6E0B">
            <w:r w:rsidRPr="00744407">
              <w:t>0.8</w:t>
            </w:r>
          </w:p>
        </w:tc>
      </w:tr>
      <w:tr w:rsidR="00BA6E0B" w:rsidRPr="00744407" w14:paraId="12E5F0AC" w14:textId="77777777" w:rsidTr="00112D84">
        <w:tc>
          <w:tcPr>
            <w:tcW w:w="3116" w:type="dxa"/>
            <w:vMerge/>
          </w:tcPr>
          <w:p w14:paraId="406A8A3B" w14:textId="77777777" w:rsidR="00BA6E0B" w:rsidRPr="00744407" w:rsidRDefault="00BA6E0B" w:rsidP="00BA6E0B"/>
        </w:tc>
        <w:tc>
          <w:tcPr>
            <w:tcW w:w="3117" w:type="dxa"/>
          </w:tcPr>
          <w:p w14:paraId="5245C2F0" w14:textId="47F287C7" w:rsidR="00BA6E0B" w:rsidRPr="00744407" w:rsidRDefault="00BA6E0B" w:rsidP="00BA6E0B">
            <w:r w:rsidRPr="00744407">
              <w:rPr>
                <w:rFonts w:ascii="Calibri Light" w:hAnsi="Calibri Light" w:cs="Calibri Light"/>
                <w:color w:val="000000"/>
              </w:rPr>
              <w:t>1 or 2 times a day</w:t>
            </w:r>
          </w:p>
        </w:tc>
        <w:tc>
          <w:tcPr>
            <w:tcW w:w="3117" w:type="dxa"/>
          </w:tcPr>
          <w:p w14:paraId="5954524B" w14:textId="5606A005" w:rsidR="00BA6E0B" w:rsidRPr="00744407" w:rsidRDefault="00BA6E0B" w:rsidP="00BA6E0B">
            <w:r w:rsidRPr="00744407">
              <w:t>0.6</w:t>
            </w:r>
          </w:p>
        </w:tc>
      </w:tr>
      <w:tr w:rsidR="00BA6E0B" w:rsidRPr="00744407" w14:paraId="64FDEE37" w14:textId="77777777" w:rsidTr="00112D84">
        <w:tc>
          <w:tcPr>
            <w:tcW w:w="3116" w:type="dxa"/>
            <w:vMerge/>
          </w:tcPr>
          <w:p w14:paraId="2BFFE869" w14:textId="77777777" w:rsidR="00BA6E0B" w:rsidRPr="00744407" w:rsidRDefault="00BA6E0B" w:rsidP="00BA6E0B"/>
        </w:tc>
        <w:tc>
          <w:tcPr>
            <w:tcW w:w="3117" w:type="dxa"/>
          </w:tcPr>
          <w:p w14:paraId="1383DAEA" w14:textId="3E4FAB85" w:rsidR="00BA6E0B" w:rsidRPr="00744407" w:rsidRDefault="00BA6E0B" w:rsidP="00BA6E0B">
            <w:r w:rsidRPr="00744407">
              <w:t>More than 3 times a day</w:t>
            </w:r>
          </w:p>
        </w:tc>
        <w:tc>
          <w:tcPr>
            <w:tcW w:w="3117" w:type="dxa"/>
          </w:tcPr>
          <w:p w14:paraId="44720385" w14:textId="118AE9FC" w:rsidR="00BA6E0B" w:rsidRPr="00744407" w:rsidRDefault="00BA6E0B" w:rsidP="00BA6E0B">
            <w:r w:rsidRPr="00744407">
              <w:t>0.4</w:t>
            </w:r>
          </w:p>
        </w:tc>
      </w:tr>
      <w:tr w:rsidR="00BA6E0B" w:rsidRPr="00744407" w14:paraId="5E22AB58" w14:textId="77777777" w:rsidTr="00112D84">
        <w:tc>
          <w:tcPr>
            <w:tcW w:w="3116" w:type="dxa"/>
            <w:vMerge w:val="restart"/>
          </w:tcPr>
          <w:p w14:paraId="7FA08775" w14:textId="07639936" w:rsidR="00BA6E0B" w:rsidRPr="00744407" w:rsidRDefault="00BA6E0B" w:rsidP="00BA6E0B">
            <w:r w:rsidRPr="00744407">
              <w:t>Frequency of processed meat consumption</w:t>
            </w:r>
          </w:p>
        </w:tc>
        <w:tc>
          <w:tcPr>
            <w:tcW w:w="3117" w:type="dxa"/>
          </w:tcPr>
          <w:p w14:paraId="4C799F9F" w14:textId="7C9B5C08" w:rsidR="00BA6E0B" w:rsidRPr="00744407" w:rsidRDefault="00BA6E0B" w:rsidP="00BA6E0B">
            <w:r w:rsidRPr="00744407">
              <w:t>Less than 1 time/month</w:t>
            </w:r>
            <w:r w:rsidRPr="00744407">
              <w:tab/>
              <w:t>or never</w:t>
            </w:r>
          </w:p>
        </w:tc>
        <w:tc>
          <w:tcPr>
            <w:tcW w:w="3117" w:type="dxa"/>
          </w:tcPr>
          <w:p w14:paraId="70ED6403" w14:textId="11A0D9A3" w:rsidR="00BA6E0B" w:rsidRPr="00744407" w:rsidRDefault="006B1319" w:rsidP="00BA6E0B">
            <w:r w:rsidRPr="00744407">
              <w:t>1</w:t>
            </w:r>
          </w:p>
        </w:tc>
      </w:tr>
      <w:tr w:rsidR="00BA6E0B" w:rsidRPr="00744407" w14:paraId="767D982B" w14:textId="77777777" w:rsidTr="00112D84">
        <w:tc>
          <w:tcPr>
            <w:tcW w:w="3116" w:type="dxa"/>
            <w:vMerge/>
          </w:tcPr>
          <w:p w14:paraId="25AF6F57" w14:textId="77777777" w:rsidR="00BA6E0B" w:rsidRPr="00744407" w:rsidRDefault="00BA6E0B" w:rsidP="00BA6E0B"/>
        </w:tc>
        <w:tc>
          <w:tcPr>
            <w:tcW w:w="3117" w:type="dxa"/>
          </w:tcPr>
          <w:p w14:paraId="564F28E2" w14:textId="6F26A03B" w:rsidR="00BA6E0B" w:rsidRPr="00744407" w:rsidRDefault="00BA6E0B" w:rsidP="00BA6E0B">
            <w:r w:rsidRPr="00744407">
              <w:t>1-3 times/month</w:t>
            </w:r>
          </w:p>
        </w:tc>
        <w:tc>
          <w:tcPr>
            <w:tcW w:w="3117" w:type="dxa"/>
          </w:tcPr>
          <w:p w14:paraId="35E03C7F" w14:textId="2CE5554D" w:rsidR="00BA6E0B" w:rsidRPr="00744407" w:rsidRDefault="006B1319" w:rsidP="00BA6E0B">
            <w:r w:rsidRPr="00744407">
              <w:t>0.8</w:t>
            </w:r>
          </w:p>
        </w:tc>
      </w:tr>
      <w:tr w:rsidR="00BA6E0B" w:rsidRPr="00744407" w14:paraId="347A0FAE" w14:textId="77777777" w:rsidTr="00112D84">
        <w:tc>
          <w:tcPr>
            <w:tcW w:w="3116" w:type="dxa"/>
            <w:vMerge/>
          </w:tcPr>
          <w:p w14:paraId="789733DF" w14:textId="77777777" w:rsidR="00BA6E0B" w:rsidRPr="00744407" w:rsidRDefault="00BA6E0B" w:rsidP="00BA6E0B"/>
        </w:tc>
        <w:tc>
          <w:tcPr>
            <w:tcW w:w="3117" w:type="dxa"/>
          </w:tcPr>
          <w:p w14:paraId="5BADF5CF" w14:textId="37DDE50E" w:rsidR="00BA6E0B" w:rsidRPr="00744407" w:rsidRDefault="00BA6E0B" w:rsidP="00BA6E0B">
            <w:r w:rsidRPr="00744407">
              <w:t>1-3 times/week</w:t>
            </w:r>
            <w:r w:rsidRPr="00744407">
              <w:tab/>
            </w:r>
          </w:p>
        </w:tc>
        <w:tc>
          <w:tcPr>
            <w:tcW w:w="3117" w:type="dxa"/>
          </w:tcPr>
          <w:p w14:paraId="3BBBF385" w14:textId="286EFF25" w:rsidR="00BA6E0B" w:rsidRPr="00744407" w:rsidRDefault="006B1319" w:rsidP="00BA6E0B">
            <w:r w:rsidRPr="00744407">
              <w:t>0.6</w:t>
            </w:r>
          </w:p>
        </w:tc>
      </w:tr>
      <w:tr w:rsidR="00BA6E0B" w:rsidRPr="00744407" w14:paraId="6B0A079A" w14:textId="77777777" w:rsidTr="00112D84">
        <w:tc>
          <w:tcPr>
            <w:tcW w:w="3116" w:type="dxa"/>
            <w:vMerge/>
          </w:tcPr>
          <w:p w14:paraId="538B6570" w14:textId="77777777" w:rsidR="00BA6E0B" w:rsidRPr="00744407" w:rsidRDefault="00BA6E0B" w:rsidP="00BA6E0B"/>
        </w:tc>
        <w:tc>
          <w:tcPr>
            <w:tcW w:w="3117" w:type="dxa"/>
          </w:tcPr>
          <w:p w14:paraId="25BF5B66" w14:textId="56A91A09" w:rsidR="00BA6E0B" w:rsidRPr="00744407" w:rsidRDefault="00BA6E0B" w:rsidP="00BA6E0B">
            <w:r w:rsidRPr="00744407">
              <w:t>4-6 times/week</w:t>
            </w:r>
            <w:r w:rsidRPr="00744407">
              <w:tab/>
            </w:r>
          </w:p>
        </w:tc>
        <w:tc>
          <w:tcPr>
            <w:tcW w:w="3117" w:type="dxa"/>
          </w:tcPr>
          <w:p w14:paraId="3922119A" w14:textId="45F61611" w:rsidR="00BA6E0B" w:rsidRPr="00744407" w:rsidRDefault="006B1319" w:rsidP="00BA6E0B">
            <w:r w:rsidRPr="00744407">
              <w:t>0.4</w:t>
            </w:r>
          </w:p>
        </w:tc>
      </w:tr>
      <w:tr w:rsidR="00BA6E0B" w:rsidRPr="00744407" w14:paraId="02FCD5BB" w14:textId="77777777" w:rsidTr="00112D84">
        <w:tc>
          <w:tcPr>
            <w:tcW w:w="3116" w:type="dxa"/>
            <w:vMerge/>
          </w:tcPr>
          <w:p w14:paraId="49EB82B1" w14:textId="77777777" w:rsidR="00BA6E0B" w:rsidRPr="00744407" w:rsidRDefault="00BA6E0B" w:rsidP="00BA6E0B"/>
        </w:tc>
        <w:tc>
          <w:tcPr>
            <w:tcW w:w="3117" w:type="dxa"/>
          </w:tcPr>
          <w:p w14:paraId="6B018D66" w14:textId="30589DD7" w:rsidR="00BA6E0B" w:rsidRPr="00744407" w:rsidRDefault="00BA6E0B" w:rsidP="00BA6E0B">
            <w:r w:rsidRPr="00744407">
              <w:rPr>
                <w:rFonts w:ascii="Calibri Light" w:hAnsi="Calibri Light" w:cs="Calibri Light"/>
                <w:color w:val="000000"/>
              </w:rPr>
              <w:t>1 or 2 times a day</w:t>
            </w:r>
          </w:p>
        </w:tc>
        <w:tc>
          <w:tcPr>
            <w:tcW w:w="3117" w:type="dxa"/>
          </w:tcPr>
          <w:p w14:paraId="359A7EBC" w14:textId="051AA653" w:rsidR="00BA6E0B" w:rsidRPr="00744407" w:rsidRDefault="006B1319" w:rsidP="00BA6E0B">
            <w:r w:rsidRPr="00744407">
              <w:t>0.2</w:t>
            </w:r>
          </w:p>
        </w:tc>
      </w:tr>
      <w:tr w:rsidR="00BA6E0B" w:rsidRPr="00744407" w14:paraId="5C115E05" w14:textId="77777777" w:rsidTr="00112D84">
        <w:tc>
          <w:tcPr>
            <w:tcW w:w="3116" w:type="dxa"/>
            <w:vMerge/>
          </w:tcPr>
          <w:p w14:paraId="7B79A9EF" w14:textId="77777777" w:rsidR="00BA6E0B" w:rsidRPr="00744407" w:rsidRDefault="00BA6E0B" w:rsidP="00BA6E0B"/>
        </w:tc>
        <w:tc>
          <w:tcPr>
            <w:tcW w:w="3117" w:type="dxa"/>
          </w:tcPr>
          <w:p w14:paraId="05793163" w14:textId="52AC2163" w:rsidR="00BA6E0B" w:rsidRPr="00744407" w:rsidRDefault="00BA6E0B" w:rsidP="00BA6E0B">
            <w:r w:rsidRPr="00744407">
              <w:t>More than 3 times a day</w:t>
            </w:r>
          </w:p>
        </w:tc>
        <w:tc>
          <w:tcPr>
            <w:tcW w:w="3117" w:type="dxa"/>
          </w:tcPr>
          <w:p w14:paraId="15684450" w14:textId="6A6B6650" w:rsidR="00BA6E0B" w:rsidRPr="00744407" w:rsidRDefault="006B1319" w:rsidP="00BA6E0B">
            <w:r w:rsidRPr="00744407">
              <w:t>0</w:t>
            </w:r>
          </w:p>
        </w:tc>
      </w:tr>
      <w:tr w:rsidR="006B1319" w:rsidRPr="00744407" w14:paraId="42E5EA7F" w14:textId="77777777" w:rsidTr="00112D84">
        <w:tc>
          <w:tcPr>
            <w:tcW w:w="3116" w:type="dxa"/>
            <w:vMerge w:val="restart"/>
          </w:tcPr>
          <w:p w14:paraId="4ABA4A0F" w14:textId="2687082A" w:rsidR="006B1319" w:rsidRPr="00744407" w:rsidRDefault="006B1319" w:rsidP="006B1319">
            <w:r w:rsidRPr="00744407">
              <w:t>Frequency of sugar-sweetened beverages consumption</w:t>
            </w:r>
          </w:p>
        </w:tc>
        <w:tc>
          <w:tcPr>
            <w:tcW w:w="3117" w:type="dxa"/>
          </w:tcPr>
          <w:p w14:paraId="67B80327" w14:textId="381EC054" w:rsidR="006B1319" w:rsidRPr="00744407" w:rsidRDefault="006B1319" w:rsidP="006B1319">
            <w:r w:rsidRPr="00744407">
              <w:t>Less than 1 time/month</w:t>
            </w:r>
            <w:r w:rsidRPr="00744407">
              <w:tab/>
              <w:t>or never</w:t>
            </w:r>
          </w:p>
        </w:tc>
        <w:tc>
          <w:tcPr>
            <w:tcW w:w="3117" w:type="dxa"/>
          </w:tcPr>
          <w:p w14:paraId="195DE9FA" w14:textId="67479291" w:rsidR="006B1319" w:rsidRPr="00744407" w:rsidRDefault="006B1319" w:rsidP="006B1319">
            <w:r w:rsidRPr="00744407">
              <w:t>1</w:t>
            </w:r>
          </w:p>
        </w:tc>
      </w:tr>
      <w:tr w:rsidR="006B1319" w:rsidRPr="00744407" w14:paraId="768A28A9" w14:textId="77777777" w:rsidTr="00112D84">
        <w:tc>
          <w:tcPr>
            <w:tcW w:w="3116" w:type="dxa"/>
            <w:vMerge/>
          </w:tcPr>
          <w:p w14:paraId="4D8F5517" w14:textId="77777777" w:rsidR="006B1319" w:rsidRPr="00744407" w:rsidRDefault="006B1319" w:rsidP="006B1319"/>
        </w:tc>
        <w:tc>
          <w:tcPr>
            <w:tcW w:w="3117" w:type="dxa"/>
          </w:tcPr>
          <w:p w14:paraId="0EC02C26" w14:textId="0EC51B3A" w:rsidR="006B1319" w:rsidRPr="00744407" w:rsidRDefault="006B1319" w:rsidP="006B1319">
            <w:r w:rsidRPr="00744407">
              <w:t>1-3 times/month</w:t>
            </w:r>
          </w:p>
        </w:tc>
        <w:tc>
          <w:tcPr>
            <w:tcW w:w="3117" w:type="dxa"/>
          </w:tcPr>
          <w:p w14:paraId="7D6A6AA5" w14:textId="3FCEBE96" w:rsidR="006B1319" w:rsidRPr="00744407" w:rsidRDefault="006B1319" w:rsidP="006B1319">
            <w:r w:rsidRPr="00744407">
              <w:t>0.8</w:t>
            </w:r>
          </w:p>
        </w:tc>
      </w:tr>
      <w:tr w:rsidR="006B1319" w:rsidRPr="00744407" w14:paraId="56D396B1" w14:textId="77777777" w:rsidTr="00112D84">
        <w:tc>
          <w:tcPr>
            <w:tcW w:w="3116" w:type="dxa"/>
            <w:vMerge/>
          </w:tcPr>
          <w:p w14:paraId="643756CD" w14:textId="77777777" w:rsidR="006B1319" w:rsidRPr="00744407" w:rsidRDefault="006B1319" w:rsidP="006B1319"/>
        </w:tc>
        <w:tc>
          <w:tcPr>
            <w:tcW w:w="3117" w:type="dxa"/>
          </w:tcPr>
          <w:p w14:paraId="3A09DEB3" w14:textId="3AB24933" w:rsidR="006B1319" w:rsidRPr="00744407" w:rsidRDefault="006B1319" w:rsidP="006B1319">
            <w:r w:rsidRPr="00744407">
              <w:t>1-3 times/week</w:t>
            </w:r>
            <w:r w:rsidRPr="00744407">
              <w:tab/>
            </w:r>
          </w:p>
        </w:tc>
        <w:tc>
          <w:tcPr>
            <w:tcW w:w="3117" w:type="dxa"/>
          </w:tcPr>
          <w:p w14:paraId="27B145E8" w14:textId="79724845" w:rsidR="006B1319" w:rsidRPr="00744407" w:rsidRDefault="006B1319" w:rsidP="006B1319">
            <w:r w:rsidRPr="00744407">
              <w:t>0.6</w:t>
            </w:r>
          </w:p>
        </w:tc>
      </w:tr>
      <w:tr w:rsidR="006B1319" w:rsidRPr="00744407" w14:paraId="30A328A5" w14:textId="77777777" w:rsidTr="00112D84">
        <w:tc>
          <w:tcPr>
            <w:tcW w:w="3116" w:type="dxa"/>
            <w:vMerge/>
          </w:tcPr>
          <w:p w14:paraId="1EF60601" w14:textId="77777777" w:rsidR="006B1319" w:rsidRPr="00744407" w:rsidRDefault="006B1319" w:rsidP="006B1319"/>
        </w:tc>
        <w:tc>
          <w:tcPr>
            <w:tcW w:w="3117" w:type="dxa"/>
          </w:tcPr>
          <w:p w14:paraId="5F5118FF" w14:textId="64AF0E27" w:rsidR="006B1319" w:rsidRPr="00744407" w:rsidRDefault="006B1319" w:rsidP="006B1319">
            <w:r w:rsidRPr="00744407">
              <w:t>4-6 times/week</w:t>
            </w:r>
            <w:r w:rsidRPr="00744407">
              <w:tab/>
            </w:r>
          </w:p>
        </w:tc>
        <w:tc>
          <w:tcPr>
            <w:tcW w:w="3117" w:type="dxa"/>
          </w:tcPr>
          <w:p w14:paraId="4538D729" w14:textId="304B7FB8" w:rsidR="006B1319" w:rsidRPr="00744407" w:rsidRDefault="006B1319" w:rsidP="006B1319">
            <w:r w:rsidRPr="00744407">
              <w:t>0.4</w:t>
            </w:r>
          </w:p>
        </w:tc>
      </w:tr>
      <w:tr w:rsidR="006B1319" w:rsidRPr="00744407" w14:paraId="3E9B2334" w14:textId="77777777" w:rsidTr="00112D84">
        <w:tc>
          <w:tcPr>
            <w:tcW w:w="3116" w:type="dxa"/>
            <w:vMerge/>
          </w:tcPr>
          <w:p w14:paraId="19297DB7" w14:textId="77777777" w:rsidR="006B1319" w:rsidRPr="00744407" w:rsidRDefault="006B1319" w:rsidP="006B1319"/>
        </w:tc>
        <w:tc>
          <w:tcPr>
            <w:tcW w:w="3117" w:type="dxa"/>
          </w:tcPr>
          <w:p w14:paraId="67C8A534" w14:textId="2ABEEC33" w:rsidR="006B1319" w:rsidRPr="00744407" w:rsidRDefault="006B1319" w:rsidP="006B1319">
            <w:r w:rsidRPr="00744407">
              <w:rPr>
                <w:rFonts w:ascii="Calibri Light" w:hAnsi="Calibri Light" w:cs="Calibri Light"/>
                <w:color w:val="000000"/>
              </w:rPr>
              <w:t>1 or 2 times a day</w:t>
            </w:r>
          </w:p>
        </w:tc>
        <w:tc>
          <w:tcPr>
            <w:tcW w:w="3117" w:type="dxa"/>
          </w:tcPr>
          <w:p w14:paraId="1776AB6D" w14:textId="5B6F8B09" w:rsidR="006B1319" w:rsidRPr="00744407" w:rsidRDefault="006B1319" w:rsidP="006B1319">
            <w:r w:rsidRPr="00744407">
              <w:t>0.2</w:t>
            </w:r>
          </w:p>
        </w:tc>
      </w:tr>
      <w:tr w:rsidR="006B1319" w:rsidRPr="00744407" w14:paraId="465478C2" w14:textId="77777777" w:rsidTr="00112D84">
        <w:tc>
          <w:tcPr>
            <w:tcW w:w="3116" w:type="dxa"/>
            <w:vMerge/>
          </w:tcPr>
          <w:p w14:paraId="2CB3E1E0" w14:textId="77777777" w:rsidR="006B1319" w:rsidRPr="00744407" w:rsidRDefault="006B1319" w:rsidP="006B1319"/>
        </w:tc>
        <w:tc>
          <w:tcPr>
            <w:tcW w:w="3117" w:type="dxa"/>
          </w:tcPr>
          <w:p w14:paraId="0BED2033" w14:textId="797827EE" w:rsidR="006B1319" w:rsidRPr="00744407" w:rsidRDefault="006B1319" w:rsidP="006B1319">
            <w:r w:rsidRPr="00744407">
              <w:t>More than 3 times a day</w:t>
            </w:r>
          </w:p>
        </w:tc>
        <w:tc>
          <w:tcPr>
            <w:tcW w:w="3117" w:type="dxa"/>
          </w:tcPr>
          <w:p w14:paraId="22F9057E" w14:textId="6135C643" w:rsidR="006B1319" w:rsidRPr="00744407" w:rsidRDefault="006B1319" w:rsidP="006B1319">
            <w:r w:rsidRPr="00744407">
              <w:t>0</w:t>
            </w:r>
          </w:p>
        </w:tc>
      </w:tr>
    </w:tbl>
    <w:p w14:paraId="66A7B908" w14:textId="273C2F6E" w:rsidR="00112D84" w:rsidRPr="00A7497C" w:rsidRDefault="00A7497C">
      <w:pPr>
        <w:rPr>
          <w:rFonts w:asciiTheme="majorBidi" w:hAnsiTheme="majorBidi" w:cstheme="majorBidi"/>
          <w:sz w:val="20"/>
          <w:szCs w:val="20"/>
        </w:rPr>
      </w:pPr>
      <w:r w:rsidRPr="00A7497C">
        <w:rPr>
          <w:rFonts w:asciiTheme="majorBidi" w:hAnsiTheme="majorBidi" w:cstheme="majorBidi"/>
          <w:b/>
          <w:bCs/>
          <w:sz w:val="20"/>
          <w:szCs w:val="20"/>
        </w:rPr>
        <w:t>Legend: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="007C79A6" w:rsidRPr="00A7497C">
        <w:rPr>
          <w:rFonts w:asciiTheme="majorBidi" w:hAnsiTheme="majorBidi" w:cstheme="majorBidi"/>
          <w:sz w:val="20"/>
          <w:szCs w:val="20"/>
        </w:rPr>
        <w:t xml:space="preserve">Mean daily </w:t>
      </w:r>
      <w:r w:rsidR="00D16890" w:rsidRPr="00A7497C">
        <w:rPr>
          <w:rFonts w:asciiTheme="majorBidi" w:hAnsiTheme="majorBidi" w:cstheme="majorBidi"/>
          <w:sz w:val="20"/>
          <w:szCs w:val="20"/>
        </w:rPr>
        <w:t>fr</w:t>
      </w:r>
      <w:r w:rsidR="00CD1F89" w:rsidRPr="00A7497C">
        <w:rPr>
          <w:rFonts w:asciiTheme="majorBidi" w:hAnsiTheme="majorBidi" w:cstheme="majorBidi"/>
          <w:sz w:val="20"/>
          <w:szCs w:val="20"/>
        </w:rPr>
        <w:t>ui</w:t>
      </w:r>
      <w:r w:rsidR="00D16890" w:rsidRPr="00A7497C">
        <w:rPr>
          <w:rFonts w:asciiTheme="majorBidi" w:hAnsiTheme="majorBidi" w:cstheme="majorBidi"/>
          <w:sz w:val="20"/>
          <w:szCs w:val="20"/>
        </w:rPr>
        <w:t>t and vegetable serving</w:t>
      </w:r>
      <w:r w:rsidR="00CD1F89" w:rsidRPr="00A7497C">
        <w:rPr>
          <w:rFonts w:asciiTheme="majorBidi" w:hAnsiTheme="majorBidi" w:cstheme="majorBidi"/>
          <w:sz w:val="20"/>
          <w:szCs w:val="20"/>
        </w:rPr>
        <w:t>s</w:t>
      </w:r>
      <w:r w:rsidR="00D16890" w:rsidRPr="00A7497C">
        <w:rPr>
          <w:rFonts w:asciiTheme="majorBidi" w:hAnsiTheme="majorBidi" w:cstheme="majorBidi"/>
          <w:sz w:val="20"/>
          <w:szCs w:val="20"/>
        </w:rPr>
        <w:t xml:space="preserve"> were calculated by multiplying the </w:t>
      </w:r>
      <w:r w:rsidR="00CD1F89" w:rsidRPr="00A7497C">
        <w:rPr>
          <w:rFonts w:asciiTheme="majorBidi" w:hAnsiTheme="majorBidi" w:cstheme="majorBidi"/>
          <w:sz w:val="20"/>
          <w:szCs w:val="20"/>
        </w:rPr>
        <w:t>r</w:t>
      </w:r>
      <w:r w:rsidR="00D16890" w:rsidRPr="00A7497C">
        <w:rPr>
          <w:rFonts w:asciiTheme="majorBidi" w:hAnsiTheme="majorBidi" w:cstheme="majorBidi"/>
          <w:sz w:val="20"/>
          <w:szCs w:val="20"/>
        </w:rPr>
        <w:t>epo</w:t>
      </w:r>
      <w:r w:rsidR="00CD1F89" w:rsidRPr="00A7497C">
        <w:rPr>
          <w:rFonts w:asciiTheme="majorBidi" w:hAnsiTheme="majorBidi" w:cstheme="majorBidi"/>
          <w:sz w:val="20"/>
          <w:szCs w:val="20"/>
        </w:rPr>
        <w:t>r</w:t>
      </w:r>
      <w:r w:rsidR="00D16890" w:rsidRPr="00A7497C">
        <w:rPr>
          <w:rFonts w:asciiTheme="majorBidi" w:hAnsiTheme="majorBidi" w:cstheme="majorBidi"/>
          <w:sz w:val="20"/>
          <w:szCs w:val="20"/>
        </w:rPr>
        <w:t>ted numbe</w:t>
      </w:r>
      <w:r w:rsidR="00CD1F89" w:rsidRPr="00A7497C">
        <w:rPr>
          <w:rFonts w:asciiTheme="majorBidi" w:hAnsiTheme="majorBidi" w:cstheme="majorBidi"/>
          <w:sz w:val="20"/>
          <w:szCs w:val="20"/>
        </w:rPr>
        <w:t>r</w:t>
      </w:r>
      <w:r w:rsidR="00D16890" w:rsidRPr="00A7497C">
        <w:rPr>
          <w:rFonts w:asciiTheme="majorBidi" w:hAnsiTheme="majorBidi" w:cstheme="majorBidi"/>
          <w:sz w:val="20"/>
          <w:szCs w:val="20"/>
        </w:rPr>
        <w:t xml:space="preserve"> of servings </w:t>
      </w:r>
      <w:r w:rsidR="00CD1F89" w:rsidRPr="00A7497C">
        <w:rPr>
          <w:rFonts w:asciiTheme="majorBidi" w:hAnsiTheme="majorBidi" w:cstheme="majorBidi"/>
          <w:sz w:val="20"/>
          <w:szCs w:val="20"/>
        </w:rPr>
        <w:t xml:space="preserve">consumed </w:t>
      </w:r>
      <w:r w:rsidR="00D16890" w:rsidRPr="00A7497C">
        <w:rPr>
          <w:rFonts w:asciiTheme="majorBidi" w:hAnsiTheme="majorBidi" w:cstheme="majorBidi"/>
          <w:sz w:val="20"/>
          <w:szCs w:val="20"/>
        </w:rPr>
        <w:t>pe</w:t>
      </w:r>
      <w:r w:rsidR="00744407" w:rsidRPr="00A7497C">
        <w:rPr>
          <w:rFonts w:asciiTheme="majorBidi" w:hAnsiTheme="majorBidi" w:cstheme="majorBidi"/>
          <w:sz w:val="20"/>
          <w:szCs w:val="20"/>
        </w:rPr>
        <w:t>r</w:t>
      </w:r>
      <w:r w:rsidR="00D16890" w:rsidRPr="00A7497C">
        <w:rPr>
          <w:rFonts w:asciiTheme="majorBidi" w:hAnsiTheme="majorBidi" w:cstheme="majorBidi"/>
          <w:sz w:val="20"/>
          <w:szCs w:val="20"/>
        </w:rPr>
        <w:t xml:space="preserve"> day by the number </w:t>
      </w:r>
      <w:r w:rsidR="00CD1F89" w:rsidRPr="00A7497C">
        <w:rPr>
          <w:rFonts w:asciiTheme="majorBidi" w:hAnsiTheme="majorBidi" w:cstheme="majorBidi"/>
          <w:sz w:val="20"/>
          <w:szCs w:val="20"/>
        </w:rPr>
        <w:t>of days</w:t>
      </w:r>
      <w:r w:rsidR="00D16890" w:rsidRPr="00A7497C">
        <w:rPr>
          <w:rFonts w:asciiTheme="majorBidi" w:hAnsiTheme="majorBidi" w:cstheme="majorBidi"/>
          <w:sz w:val="20"/>
          <w:szCs w:val="20"/>
        </w:rPr>
        <w:t xml:space="preserve"> they were consumed in a week</w:t>
      </w:r>
      <w:r w:rsidR="00CD1F89" w:rsidRPr="00A7497C">
        <w:rPr>
          <w:rFonts w:asciiTheme="majorBidi" w:hAnsiTheme="majorBidi" w:cstheme="majorBidi"/>
          <w:sz w:val="20"/>
          <w:szCs w:val="20"/>
        </w:rPr>
        <w:t>.</w:t>
      </w:r>
      <w:r w:rsidR="00D16890" w:rsidRPr="00A7497C">
        <w:rPr>
          <w:rFonts w:asciiTheme="majorBidi" w:hAnsiTheme="majorBidi" w:cstheme="majorBidi"/>
          <w:sz w:val="20"/>
          <w:szCs w:val="20"/>
        </w:rPr>
        <w:t xml:space="preserve"> </w:t>
      </w:r>
      <w:r w:rsidR="00CD1F89" w:rsidRPr="00A7497C">
        <w:rPr>
          <w:rFonts w:asciiTheme="majorBidi" w:hAnsiTheme="majorBidi" w:cstheme="majorBidi"/>
          <w:sz w:val="20"/>
          <w:szCs w:val="20"/>
        </w:rPr>
        <w:t>The result was</w:t>
      </w:r>
      <w:r w:rsidR="00D16890" w:rsidRPr="00A7497C">
        <w:rPr>
          <w:rFonts w:asciiTheme="majorBidi" w:hAnsiTheme="majorBidi" w:cstheme="majorBidi"/>
          <w:sz w:val="20"/>
          <w:szCs w:val="20"/>
        </w:rPr>
        <w:t xml:space="preserve"> then divid</w:t>
      </w:r>
      <w:r w:rsidR="00CD1F89" w:rsidRPr="00A7497C">
        <w:rPr>
          <w:rFonts w:asciiTheme="majorBidi" w:hAnsiTheme="majorBidi" w:cstheme="majorBidi"/>
          <w:sz w:val="20"/>
          <w:szCs w:val="20"/>
        </w:rPr>
        <w:t xml:space="preserve">ed </w:t>
      </w:r>
      <w:r w:rsidR="00D16890" w:rsidRPr="00A7497C">
        <w:rPr>
          <w:rFonts w:asciiTheme="majorBidi" w:hAnsiTheme="majorBidi" w:cstheme="majorBidi"/>
          <w:sz w:val="20"/>
          <w:szCs w:val="20"/>
        </w:rPr>
        <w:t>by 7</w:t>
      </w:r>
      <w:r w:rsidR="00CD1F89" w:rsidRPr="00A7497C">
        <w:rPr>
          <w:rFonts w:asciiTheme="majorBidi" w:hAnsiTheme="majorBidi" w:cstheme="majorBidi"/>
          <w:sz w:val="20"/>
          <w:szCs w:val="20"/>
        </w:rPr>
        <w:t xml:space="preserve"> to provide</w:t>
      </w:r>
      <w:r w:rsidR="00D16890" w:rsidRPr="00A7497C">
        <w:rPr>
          <w:rFonts w:asciiTheme="majorBidi" w:hAnsiTheme="majorBidi" w:cstheme="majorBidi"/>
          <w:sz w:val="20"/>
          <w:szCs w:val="20"/>
        </w:rPr>
        <w:t xml:space="preserve"> an average daily intake over the course of a week.</w:t>
      </w:r>
    </w:p>
    <w:sectPr w:rsidR="00112D84" w:rsidRPr="00A7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34D"/>
    <w:rsid w:val="00010B4A"/>
    <w:rsid w:val="000D5287"/>
    <w:rsid w:val="00110668"/>
    <w:rsid w:val="00111ECF"/>
    <w:rsid w:val="00112D84"/>
    <w:rsid w:val="00236B6B"/>
    <w:rsid w:val="00410FEA"/>
    <w:rsid w:val="005A1474"/>
    <w:rsid w:val="00613899"/>
    <w:rsid w:val="006B1319"/>
    <w:rsid w:val="00744407"/>
    <w:rsid w:val="007C79A6"/>
    <w:rsid w:val="008B6C61"/>
    <w:rsid w:val="00A7497C"/>
    <w:rsid w:val="00B14D8D"/>
    <w:rsid w:val="00BA6E0B"/>
    <w:rsid w:val="00C0534D"/>
    <w:rsid w:val="00CA57CD"/>
    <w:rsid w:val="00CD1F89"/>
    <w:rsid w:val="00D16890"/>
    <w:rsid w:val="00F6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3C998"/>
  <w15:chartTrackingRefBased/>
  <w15:docId w15:val="{4FA1FE29-34F1-49E3-AAF3-B38995A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B131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CD1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9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Dr.Seyedeh Mina Mirzad</dc:creator>
  <cp:keywords/>
  <dc:description/>
  <cp:lastModifiedBy>marzieh golabchi</cp:lastModifiedBy>
  <cp:revision>4</cp:revision>
  <dcterms:created xsi:type="dcterms:W3CDTF">2024-12-02T14:42:00Z</dcterms:created>
  <dcterms:modified xsi:type="dcterms:W3CDTF">2024-12-17T07:31:00Z</dcterms:modified>
</cp:coreProperties>
</file>