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DFE36" w14:textId="3D9608A7" w:rsidR="00300659" w:rsidRDefault="0057096F">
      <w:pPr>
        <w:rPr>
          <w:lang w:val="pt-PT"/>
        </w:rPr>
      </w:pPr>
      <w:proofErr w:type="spellStart"/>
      <w:r>
        <w:rPr>
          <w:lang w:val="pt-PT"/>
        </w:rPr>
        <w:t>Supplementary</w:t>
      </w:r>
      <w:proofErr w:type="spellEnd"/>
      <w:r>
        <w:rPr>
          <w:lang w:val="pt-PT"/>
        </w:rPr>
        <w:t xml:space="preserve"> material </w:t>
      </w:r>
    </w:p>
    <w:p w14:paraId="6FFE712E" w14:textId="6678CE54" w:rsidR="0057096F" w:rsidRDefault="0057096F">
      <w:pPr>
        <w:rPr>
          <w:lang w:val="en-GB"/>
        </w:rPr>
      </w:pPr>
      <w:r>
        <w:rPr>
          <w:noProof/>
          <w:lang w:val="pt-PT"/>
        </w:rPr>
        <w:drawing>
          <wp:inline distT="0" distB="0" distL="0" distR="0" wp14:anchorId="33A75554" wp14:editId="4078699F">
            <wp:extent cx="5334000" cy="3295650"/>
            <wp:effectExtent l="0" t="0" r="0" b="0"/>
            <wp:docPr id="185663810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60026A2" w14:textId="75776F40" w:rsidR="0057096F" w:rsidRDefault="0057096F">
      <w:pPr>
        <w:rPr>
          <w:lang w:val="en"/>
        </w:rPr>
      </w:pPr>
      <w:r>
        <w:rPr>
          <w:lang w:val="en"/>
        </w:rPr>
        <w:t xml:space="preserve">SM1a - </w:t>
      </w:r>
      <w:r w:rsidRPr="0057096F">
        <w:rPr>
          <w:lang w:val="en"/>
        </w:rPr>
        <w:t xml:space="preserve">Dispersion of the residuals </w:t>
      </w:r>
      <w:r w:rsidRPr="0057096F">
        <w:rPr>
          <w:i/>
          <w:lang w:val="en"/>
        </w:rPr>
        <w:t>versus</w:t>
      </w:r>
      <w:r w:rsidRPr="0057096F">
        <w:rPr>
          <w:lang w:val="en"/>
        </w:rPr>
        <w:t xml:space="preserve"> the adjusted values estimated by</w:t>
      </w:r>
      <w:r>
        <w:rPr>
          <w:lang w:val="en"/>
        </w:rPr>
        <w:t xml:space="preserve"> H1 – landscape attributes</w:t>
      </w:r>
      <w:r w:rsidR="0058264E">
        <w:rPr>
          <w:lang w:val="en"/>
        </w:rPr>
        <w:t xml:space="preserve"> best model</w:t>
      </w:r>
    </w:p>
    <w:p w14:paraId="67A9AC7D" w14:textId="29C7AC30" w:rsidR="0058264E" w:rsidRDefault="0058264E">
      <w:pPr>
        <w:rPr>
          <w:lang w:val="en"/>
        </w:rPr>
      </w:pPr>
      <w:r>
        <w:rPr>
          <w:noProof/>
          <w:lang w:val="en"/>
        </w:rPr>
        <w:drawing>
          <wp:inline distT="0" distB="0" distL="0" distR="0" wp14:anchorId="0AF83FFF" wp14:editId="3C3DCBFE">
            <wp:extent cx="5334000" cy="3295650"/>
            <wp:effectExtent l="0" t="0" r="0" b="0"/>
            <wp:docPr id="106026646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5209A1" w14:textId="4174B5D6" w:rsidR="0058264E" w:rsidRDefault="0058264E" w:rsidP="0058264E">
      <w:pPr>
        <w:rPr>
          <w:lang w:val="en"/>
        </w:rPr>
      </w:pPr>
      <w:r>
        <w:rPr>
          <w:lang w:val="en"/>
        </w:rPr>
        <w:t>SM1</w:t>
      </w:r>
      <w:r>
        <w:rPr>
          <w:lang w:val="en"/>
        </w:rPr>
        <w:t>b</w:t>
      </w:r>
      <w:r>
        <w:rPr>
          <w:lang w:val="en"/>
        </w:rPr>
        <w:t xml:space="preserve"> - </w:t>
      </w:r>
      <w:r w:rsidRPr="0057096F">
        <w:rPr>
          <w:lang w:val="en"/>
        </w:rPr>
        <w:t xml:space="preserve">Dispersion of the residuals </w:t>
      </w:r>
      <w:r w:rsidRPr="0057096F">
        <w:rPr>
          <w:i/>
          <w:lang w:val="en"/>
        </w:rPr>
        <w:t>versus</w:t>
      </w:r>
      <w:r w:rsidRPr="0057096F">
        <w:rPr>
          <w:lang w:val="en"/>
        </w:rPr>
        <w:t xml:space="preserve"> the adjusted values estimated by</w:t>
      </w:r>
      <w:r>
        <w:rPr>
          <w:lang w:val="en"/>
        </w:rPr>
        <w:t xml:space="preserve"> H</w:t>
      </w:r>
      <w:r>
        <w:rPr>
          <w:lang w:val="en"/>
        </w:rPr>
        <w:t>2</w:t>
      </w:r>
      <w:r>
        <w:rPr>
          <w:lang w:val="en"/>
        </w:rPr>
        <w:t xml:space="preserve"> – </w:t>
      </w:r>
      <w:r>
        <w:rPr>
          <w:lang w:val="en"/>
        </w:rPr>
        <w:t>anthropogenic factors best model</w:t>
      </w:r>
    </w:p>
    <w:p w14:paraId="73662EB4" w14:textId="71F89382" w:rsidR="0058264E" w:rsidRDefault="0058264E" w:rsidP="0058264E">
      <w:pPr>
        <w:rPr>
          <w:lang w:val="en-GB"/>
        </w:rPr>
      </w:pPr>
      <w:r>
        <w:rPr>
          <w:noProof/>
          <w:lang w:val="en-GB"/>
        </w:rPr>
        <w:lastRenderedPageBreak/>
        <w:drawing>
          <wp:inline distT="0" distB="0" distL="0" distR="0" wp14:anchorId="2B04C6B6" wp14:editId="34245C60">
            <wp:extent cx="5334000" cy="3295650"/>
            <wp:effectExtent l="0" t="0" r="0" b="0"/>
            <wp:docPr id="1086093883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1A96DE" w14:textId="5FF10E06" w:rsidR="0058264E" w:rsidRDefault="0058264E" w:rsidP="0058264E">
      <w:pPr>
        <w:rPr>
          <w:lang w:val="en"/>
        </w:rPr>
      </w:pPr>
      <w:r>
        <w:rPr>
          <w:lang w:val="en"/>
        </w:rPr>
        <w:t>SM1</w:t>
      </w:r>
      <w:r>
        <w:rPr>
          <w:lang w:val="en"/>
        </w:rPr>
        <w:t>c</w:t>
      </w:r>
      <w:r>
        <w:rPr>
          <w:lang w:val="en"/>
        </w:rPr>
        <w:t xml:space="preserve"> - </w:t>
      </w:r>
      <w:r w:rsidRPr="0057096F">
        <w:rPr>
          <w:lang w:val="en"/>
        </w:rPr>
        <w:t xml:space="preserve">Dispersion of the residuals </w:t>
      </w:r>
      <w:r w:rsidRPr="0057096F">
        <w:rPr>
          <w:i/>
          <w:lang w:val="en"/>
        </w:rPr>
        <w:t>versus</w:t>
      </w:r>
      <w:r w:rsidRPr="0057096F">
        <w:rPr>
          <w:lang w:val="en"/>
        </w:rPr>
        <w:t xml:space="preserve"> the adjusted values estimated by</w:t>
      </w:r>
      <w:r>
        <w:rPr>
          <w:lang w:val="en"/>
        </w:rPr>
        <w:t xml:space="preserve"> H</w:t>
      </w:r>
      <w:r>
        <w:rPr>
          <w:lang w:val="en"/>
        </w:rPr>
        <w:t>3</w:t>
      </w:r>
      <w:r>
        <w:rPr>
          <w:lang w:val="en"/>
        </w:rPr>
        <w:t xml:space="preserve"> – </w:t>
      </w:r>
      <w:r>
        <w:rPr>
          <w:lang w:val="en"/>
        </w:rPr>
        <w:t>food resources</w:t>
      </w:r>
      <w:r>
        <w:rPr>
          <w:lang w:val="en"/>
        </w:rPr>
        <w:t xml:space="preserve"> best model</w:t>
      </w:r>
    </w:p>
    <w:p w14:paraId="411A96A5" w14:textId="47B7916B" w:rsidR="0058264E" w:rsidRDefault="0058264E" w:rsidP="0058264E">
      <w:pPr>
        <w:rPr>
          <w:lang w:val="en"/>
        </w:rPr>
      </w:pPr>
      <w:r>
        <w:rPr>
          <w:noProof/>
          <w:lang w:val="en"/>
        </w:rPr>
        <w:drawing>
          <wp:inline distT="0" distB="0" distL="0" distR="0" wp14:anchorId="13558687" wp14:editId="3DFA55BA">
            <wp:extent cx="5334000" cy="3295650"/>
            <wp:effectExtent l="0" t="0" r="0" b="0"/>
            <wp:docPr id="122213632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5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12032C" w14:textId="56638B13" w:rsidR="0058264E" w:rsidRDefault="0058264E" w:rsidP="0058264E">
      <w:pPr>
        <w:rPr>
          <w:lang w:val="en"/>
        </w:rPr>
      </w:pPr>
      <w:r>
        <w:rPr>
          <w:lang w:val="en"/>
        </w:rPr>
        <w:t>SM1</w:t>
      </w:r>
      <w:r>
        <w:rPr>
          <w:lang w:val="en"/>
        </w:rPr>
        <w:t>d</w:t>
      </w:r>
      <w:r>
        <w:rPr>
          <w:lang w:val="en"/>
        </w:rPr>
        <w:t xml:space="preserve"> - </w:t>
      </w:r>
      <w:r w:rsidRPr="0057096F">
        <w:rPr>
          <w:lang w:val="en"/>
        </w:rPr>
        <w:t xml:space="preserve">Dispersion of the residuals </w:t>
      </w:r>
      <w:r w:rsidRPr="0057096F">
        <w:rPr>
          <w:i/>
          <w:lang w:val="en"/>
        </w:rPr>
        <w:t>versus</w:t>
      </w:r>
      <w:r w:rsidRPr="0057096F">
        <w:rPr>
          <w:lang w:val="en"/>
        </w:rPr>
        <w:t xml:space="preserve"> the adjusted values estimated by</w:t>
      </w:r>
      <w:r>
        <w:rPr>
          <w:lang w:val="en"/>
        </w:rPr>
        <w:t xml:space="preserve"> H</w:t>
      </w:r>
      <w:r>
        <w:rPr>
          <w:lang w:val="en"/>
        </w:rPr>
        <w:t>4</w:t>
      </w:r>
      <w:r>
        <w:rPr>
          <w:lang w:val="en"/>
        </w:rPr>
        <w:t xml:space="preserve"> – </w:t>
      </w:r>
      <w:r>
        <w:rPr>
          <w:lang w:val="en"/>
        </w:rPr>
        <w:t>Hybrid hypothesis best model</w:t>
      </w:r>
    </w:p>
    <w:p w14:paraId="3D26DE90" w14:textId="77777777" w:rsidR="0058264E" w:rsidRDefault="0058264E">
      <w:pPr>
        <w:rPr>
          <w:lang w:val="en"/>
        </w:rPr>
      </w:pPr>
    </w:p>
    <w:p w14:paraId="185AA317" w14:textId="77777777" w:rsidR="0057096F" w:rsidRDefault="0057096F">
      <w:pPr>
        <w:rPr>
          <w:lang w:val="en"/>
        </w:rPr>
      </w:pPr>
    </w:p>
    <w:p w14:paraId="7F284518" w14:textId="77777777" w:rsidR="0057096F" w:rsidRPr="0057096F" w:rsidRDefault="0057096F">
      <w:pPr>
        <w:rPr>
          <w:lang w:val="en-GB"/>
        </w:rPr>
      </w:pPr>
    </w:p>
    <w:sectPr w:rsidR="0057096F" w:rsidRPr="0057096F" w:rsidSect="004B641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96F"/>
    <w:rsid w:val="00300659"/>
    <w:rsid w:val="004B6413"/>
    <w:rsid w:val="0057096F"/>
    <w:rsid w:val="0058264E"/>
    <w:rsid w:val="00605385"/>
    <w:rsid w:val="00643575"/>
    <w:rsid w:val="00B117E2"/>
    <w:rsid w:val="00BF39AD"/>
    <w:rsid w:val="00F7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4:docId w14:val="255F2C05"/>
  <w15:chartTrackingRefBased/>
  <w15:docId w15:val="{140BCCED-08CF-41D6-B9A7-324960B46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709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9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9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9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9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9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9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9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9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9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9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9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9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9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9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9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9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9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9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09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9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09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09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09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09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09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9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9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9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Hipolito</dc:creator>
  <cp:keywords/>
  <dc:description/>
  <cp:lastModifiedBy>Dario Hipolito</cp:lastModifiedBy>
  <cp:revision>1</cp:revision>
  <dcterms:created xsi:type="dcterms:W3CDTF">2025-10-29T15:43:00Z</dcterms:created>
  <dcterms:modified xsi:type="dcterms:W3CDTF">2025-10-29T16:04:00Z</dcterms:modified>
</cp:coreProperties>
</file>