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AC" w:rsidRPr="002205EB" w:rsidRDefault="00626AAC" w:rsidP="00626AAC">
      <w:pPr>
        <w:rPr>
          <w:lang w:val="en-GB"/>
        </w:rPr>
      </w:pPr>
    </w:p>
    <w:p w:rsidR="00626AAC" w:rsidRPr="00191840" w:rsidRDefault="00626AAC" w:rsidP="00626AA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1840">
        <w:rPr>
          <w:rFonts w:ascii="Times New Roman" w:hAnsi="Times New Roman" w:cs="Times New Roman"/>
          <w:i/>
          <w:sz w:val="24"/>
          <w:szCs w:val="24"/>
        </w:rPr>
        <w:t xml:space="preserve">Figure_S1: </w:t>
      </w:r>
      <w:r w:rsidRPr="00191840">
        <w:rPr>
          <w:rFonts w:ascii="Times New Roman" w:hAnsi="Times New Roman" w:cs="Times New Roman"/>
          <w:sz w:val="24"/>
          <w:szCs w:val="24"/>
          <w:lang w:val="en-GB"/>
        </w:rPr>
        <w:t xml:space="preserve">Number of fungal taxa identified in soil under influence of different trees species (B – beech, L – lime, O – oak; </w:t>
      </w:r>
      <w:r w:rsidRPr="00191840">
        <w:rPr>
          <w:rFonts w:ascii="Times New Roman" w:hAnsi="Times New Roman" w:cs="Times New Roman"/>
          <w:sz w:val="24"/>
          <w:szCs w:val="24"/>
          <w:lang w:val="en-US"/>
        </w:rPr>
        <w:t>capital letters indicate differences between different species)</w:t>
      </w:r>
    </w:p>
    <w:p w:rsidR="00626AAC" w:rsidRPr="00191840" w:rsidRDefault="00626AAC" w:rsidP="00626A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6AAC" w:rsidRDefault="00626AAC" w:rsidP="00626AA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1840">
        <w:rPr>
          <w:rFonts w:ascii="Times New Roman" w:hAnsi="Times New Roman" w:cs="Times New Roman"/>
          <w:i/>
          <w:sz w:val="24"/>
          <w:szCs w:val="24"/>
        </w:rPr>
        <w:t xml:space="preserve">Figure_S2: </w:t>
      </w:r>
      <w:r w:rsidRPr="00191840">
        <w:rPr>
          <w:rFonts w:ascii="Times New Roman" w:hAnsi="Times New Roman" w:cs="Times New Roman"/>
          <w:sz w:val="24"/>
          <w:szCs w:val="24"/>
          <w:lang w:val="en-GB"/>
        </w:rPr>
        <w:t xml:space="preserve">Number of bacterial taxa identified in soil under influence of different trees species (B – beech, L – lime, O – oak; </w:t>
      </w:r>
      <w:r w:rsidRPr="00191840">
        <w:rPr>
          <w:rFonts w:ascii="Times New Roman" w:hAnsi="Times New Roman" w:cs="Times New Roman"/>
          <w:sz w:val="24"/>
          <w:szCs w:val="24"/>
          <w:lang w:val="en-US"/>
        </w:rPr>
        <w:t>capital letters indicate differences between different species)</w:t>
      </w:r>
    </w:p>
    <w:p w:rsidR="00626AAC" w:rsidRPr="00A70E4C" w:rsidRDefault="00626AAC" w:rsidP="00626AA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6AAC" w:rsidRPr="00191840" w:rsidRDefault="00626AAC" w:rsidP="00626AAC">
      <w:pPr>
        <w:rPr>
          <w:rFonts w:ascii="Times New Roman" w:hAnsi="Times New Roman" w:cs="Times New Roman"/>
          <w:sz w:val="24"/>
          <w:szCs w:val="24"/>
        </w:rPr>
      </w:pPr>
      <w:r w:rsidRPr="00191840">
        <w:rPr>
          <w:rFonts w:ascii="Times New Roman" w:hAnsi="Times New Roman" w:cs="Times New Roman"/>
          <w:bCs/>
          <w:i/>
          <w:sz w:val="24"/>
          <w:szCs w:val="24"/>
        </w:rPr>
        <w:t>Figure_S3</w:t>
      </w:r>
      <w:r w:rsidRPr="00191840">
        <w:rPr>
          <w:rFonts w:ascii="Times New Roman" w:hAnsi="Times New Roman" w:cs="Times New Roman"/>
          <w:bCs/>
          <w:sz w:val="24"/>
          <w:szCs w:val="24"/>
        </w:rPr>
        <w:t>.</w:t>
      </w:r>
      <w:r w:rsidRPr="00191840">
        <w:rPr>
          <w:rFonts w:ascii="Times New Roman" w:hAnsi="Times New Roman" w:cs="Times New Roman"/>
          <w:sz w:val="24"/>
          <w:szCs w:val="24"/>
        </w:rPr>
        <w:t xml:space="preserve"> Abundance </w:t>
      </w:r>
      <w:proofErr w:type="spellStart"/>
      <w:r w:rsidRPr="00191840">
        <w:rPr>
          <w:rFonts w:ascii="Times New Roman" w:hAnsi="Times New Roman" w:cs="Times New Roman"/>
          <w:sz w:val="24"/>
          <w:szCs w:val="24"/>
        </w:rPr>
        <w:t>heatmap</w:t>
      </w:r>
      <w:proofErr w:type="spellEnd"/>
      <w:r w:rsidRPr="00191840">
        <w:rPr>
          <w:rFonts w:ascii="Times New Roman" w:hAnsi="Times New Roman" w:cs="Times New Roman"/>
          <w:sz w:val="24"/>
          <w:szCs w:val="24"/>
        </w:rPr>
        <w:t xml:space="preserve"> based on the Illumina </w:t>
      </w:r>
      <w:proofErr w:type="spellStart"/>
      <w:r w:rsidRPr="00191840">
        <w:rPr>
          <w:rFonts w:ascii="Times New Roman" w:hAnsi="Times New Roman" w:cs="Times New Roman"/>
          <w:sz w:val="24"/>
          <w:szCs w:val="24"/>
        </w:rPr>
        <w:t>metabarcoding</w:t>
      </w:r>
      <w:proofErr w:type="spellEnd"/>
      <w:r w:rsidRPr="00191840">
        <w:rPr>
          <w:rFonts w:ascii="Times New Roman" w:hAnsi="Times New Roman" w:cs="Times New Roman"/>
          <w:sz w:val="24"/>
          <w:szCs w:val="24"/>
        </w:rPr>
        <w:t xml:space="preserve"> data constructed using log10 + 1 transformed abundance data for fungal species whose total number of reads exceeded 400 (B – beech, L – lime, O – oak)</w:t>
      </w:r>
    </w:p>
    <w:p w:rsidR="00626AAC" w:rsidRPr="00191840" w:rsidRDefault="00626AAC" w:rsidP="00626AA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26AAC">
        <w:rPr>
          <w:rStyle w:val="Strong"/>
          <w:rFonts w:ascii="Times New Roman" w:hAnsi="Times New Roman" w:cs="Times New Roman"/>
          <w:b w:val="0"/>
          <w:i/>
          <w:sz w:val="24"/>
          <w:szCs w:val="24"/>
        </w:rPr>
        <w:t>Figure_S4</w:t>
      </w:r>
      <w:r w:rsidRPr="00626AAC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bookmarkEnd w:id="0"/>
      <w:r w:rsidRPr="00626AAC">
        <w:rPr>
          <w:rFonts w:ascii="Times New Roman" w:hAnsi="Times New Roman" w:cs="Times New Roman"/>
          <w:sz w:val="24"/>
          <w:szCs w:val="24"/>
        </w:rPr>
        <w:t xml:space="preserve"> Ab</w:t>
      </w:r>
      <w:r w:rsidRPr="00191840">
        <w:rPr>
          <w:rFonts w:ascii="Times New Roman" w:hAnsi="Times New Roman" w:cs="Times New Roman"/>
          <w:sz w:val="24"/>
          <w:szCs w:val="24"/>
        </w:rPr>
        <w:t xml:space="preserve">undance </w:t>
      </w:r>
      <w:proofErr w:type="spellStart"/>
      <w:r w:rsidRPr="00191840">
        <w:rPr>
          <w:rFonts w:ascii="Times New Roman" w:hAnsi="Times New Roman" w:cs="Times New Roman"/>
          <w:sz w:val="24"/>
          <w:szCs w:val="24"/>
        </w:rPr>
        <w:t>heatmap</w:t>
      </w:r>
      <w:proofErr w:type="spellEnd"/>
      <w:r w:rsidRPr="00191840">
        <w:rPr>
          <w:rFonts w:ascii="Times New Roman" w:hAnsi="Times New Roman" w:cs="Times New Roman"/>
          <w:sz w:val="24"/>
          <w:szCs w:val="24"/>
        </w:rPr>
        <w:t xml:space="preserve"> based on the Illumina </w:t>
      </w:r>
      <w:proofErr w:type="spellStart"/>
      <w:r w:rsidRPr="00191840">
        <w:rPr>
          <w:rFonts w:ascii="Times New Roman" w:hAnsi="Times New Roman" w:cs="Times New Roman"/>
          <w:sz w:val="24"/>
          <w:szCs w:val="24"/>
        </w:rPr>
        <w:t>metabarcoding</w:t>
      </w:r>
      <w:proofErr w:type="spellEnd"/>
      <w:r w:rsidRPr="00191840">
        <w:rPr>
          <w:rFonts w:ascii="Times New Roman" w:hAnsi="Times New Roman" w:cs="Times New Roman"/>
          <w:sz w:val="24"/>
          <w:szCs w:val="24"/>
        </w:rPr>
        <w:t xml:space="preserve"> data constructed using log10 + 1 transformed abundance data for bacterial species whose total number of reads exceeded 400 (B – beech, L – lime, O – oak)</w:t>
      </w:r>
    </w:p>
    <w:p w:rsidR="00577C64" w:rsidRDefault="00577C64"/>
    <w:sectPr w:rsidR="00577C64" w:rsidSect="000D15F2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BEE"/>
    <w:rsid w:val="000460AE"/>
    <w:rsid w:val="00066A79"/>
    <w:rsid w:val="0006785A"/>
    <w:rsid w:val="000851CB"/>
    <w:rsid w:val="00086F12"/>
    <w:rsid w:val="000C4272"/>
    <w:rsid w:val="000C7B9D"/>
    <w:rsid w:val="000D741E"/>
    <w:rsid w:val="00144605"/>
    <w:rsid w:val="00161611"/>
    <w:rsid w:val="001A10A6"/>
    <w:rsid w:val="001A278E"/>
    <w:rsid w:val="002452BF"/>
    <w:rsid w:val="00246D92"/>
    <w:rsid w:val="00287D65"/>
    <w:rsid w:val="002B6916"/>
    <w:rsid w:val="002C6BE2"/>
    <w:rsid w:val="002E5E8B"/>
    <w:rsid w:val="0037041D"/>
    <w:rsid w:val="003732F1"/>
    <w:rsid w:val="003929CC"/>
    <w:rsid w:val="003C2759"/>
    <w:rsid w:val="003E623B"/>
    <w:rsid w:val="0040286F"/>
    <w:rsid w:val="0041787B"/>
    <w:rsid w:val="00445E22"/>
    <w:rsid w:val="00460E46"/>
    <w:rsid w:val="00471F1F"/>
    <w:rsid w:val="004A5057"/>
    <w:rsid w:val="004B7706"/>
    <w:rsid w:val="004B7E5C"/>
    <w:rsid w:val="004E30C0"/>
    <w:rsid w:val="004F43E9"/>
    <w:rsid w:val="005019F9"/>
    <w:rsid w:val="00503E8F"/>
    <w:rsid w:val="005367FB"/>
    <w:rsid w:val="00577C64"/>
    <w:rsid w:val="0058651E"/>
    <w:rsid w:val="005B01DA"/>
    <w:rsid w:val="005B6F74"/>
    <w:rsid w:val="005C0BEA"/>
    <w:rsid w:val="005D3543"/>
    <w:rsid w:val="00602D9B"/>
    <w:rsid w:val="00626AAC"/>
    <w:rsid w:val="00627A91"/>
    <w:rsid w:val="00630465"/>
    <w:rsid w:val="006509C8"/>
    <w:rsid w:val="00682179"/>
    <w:rsid w:val="0069392E"/>
    <w:rsid w:val="006A4FD5"/>
    <w:rsid w:val="006B5A33"/>
    <w:rsid w:val="006B7CB0"/>
    <w:rsid w:val="006C1639"/>
    <w:rsid w:val="006C2016"/>
    <w:rsid w:val="006F58D4"/>
    <w:rsid w:val="006F62EA"/>
    <w:rsid w:val="006F774A"/>
    <w:rsid w:val="007156D0"/>
    <w:rsid w:val="00726704"/>
    <w:rsid w:val="00741761"/>
    <w:rsid w:val="007418E8"/>
    <w:rsid w:val="00763FE8"/>
    <w:rsid w:val="00780B3D"/>
    <w:rsid w:val="007C0751"/>
    <w:rsid w:val="007C6BEE"/>
    <w:rsid w:val="0082236A"/>
    <w:rsid w:val="00854AC8"/>
    <w:rsid w:val="00895687"/>
    <w:rsid w:val="008C2D43"/>
    <w:rsid w:val="009018CB"/>
    <w:rsid w:val="00932F5D"/>
    <w:rsid w:val="00952023"/>
    <w:rsid w:val="009D480C"/>
    <w:rsid w:val="009E1DFF"/>
    <w:rsid w:val="00A9746F"/>
    <w:rsid w:val="00AB018C"/>
    <w:rsid w:val="00AD0D87"/>
    <w:rsid w:val="00AD26A7"/>
    <w:rsid w:val="00AE2791"/>
    <w:rsid w:val="00AF3711"/>
    <w:rsid w:val="00AF43AA"/>
    <w:rsid w:val="00B606D8"/>
    <w:rsid w:val="00B65EC9"/>
    <w:rsid w:val="00B92256"/>
    <w:rsid w:val="00BA7A6D"/>
    <w:rsid w:val="00BB4C8D"/>
    <w:rsid w:val="00BC7EE9"/>
    <w:rsid w:val="00BD0F4C"/>
    <w:rsid w:val="00BE1BE1"/>
    <w:rsid w:val="00C107EE"/>
    <w:rsid w:val="00C1194D"/>
    <w:rsid w:val="00C16848"/>
    <w:rsid w:val="00C44958"/>
    <w:rsid w:val="00C45A44"/>
    <w:rsid w:val="00C67EB0"/>
    <w:rsid w:val="00CB03E0"/>
    <w:rsid w:val="00CD4087"/>
    <w:rsid w:val="00CD4671"/>
    <w:rsid w:val="00D45BE8"/>
    <w:rsid w:val="00DA792D"/>
    <w:rsid w:val="00DC3A04"/>
    <w:rsid w:val="00DD1199"/>
    <w:rsid w:val="00DE3F4B"/>
    <w:rsid w:val="00E14CA6"/>
    <w:rsid w:val="00E37E3C"/>
    <w:rsid w:val="00EB7E00"/>
    <w:rsid w:val="00EC4F63"/>
    <w:rsid w:val="00ED0712"/>
    <w:rsid w:val="00EF0F90"/>
    <w:rsid w:val="00EF63C4"/>
    <w:rsid w:val="00F114DE"/>
    <w:rsid w:val="00F12D6F"/>
    <w:rsid w:val="00F57902"/>
    <w:rsid w:val="00F57D0D"/>
    <w:rsid w:val="00F670D9"/>
    <w:rsid w:val="00F90966"/>
    <w:rsid w:val="00F9381F"/>
    <w:rsid w:val="00FB17B2"/>
    <w:rsid w:val="00FE7E61"/>
    <w:rsid w:val="00FF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DE1137-A5A0-4098-92F2-27AB0CFC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26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Jenifer T Thambi Durai A</dc:creator>
  <cp:keywords/>
  <dc:description/>
  <cp:lastModifiedBy>Mary Jenifer T Thambi Durai A</cp:lastModifiedBy>
  <cp:revision>2</cp:revision>
  <dcterms:created xsi:type="dcterms:W3CDTF">2026-02-20T09:17:00Z</dcterms:created>
  <dcterms:modified xsi:type="dcterms:W3CDTF">2026-02-20T09:18:00Z</dcterms:modified>
</cp:coreProperties>
</file>