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9624D" w14:textId="523193CE" w:rsidR="0037376F" w:rsidRPr="0037376F" w:rsidRDefault="0037376F">
      <w:pPr>
        <w:rPr>
          <w:rFonts w:ascii="Arial" w:hAnsi="Arial" w:cs="Arial"/>
          <w:b/>
          <w:bCs/>
          <w:sz w:val="20"/>
          <w:szCs w:val="20"/>
        </w:rPr>
      </w:pPr>
      <w:r w:rsidRPr="0037376F">
        <w:rPr>
          <w:rFonts w:ascii="Arial" w:hAnsi="Arial" w:cs="Arial"/>
          <w:b/>
          <w:bCs/>
          <w:sz w:val="20"/>
          <w:szCs w:val="20"/>
        </w:rPr>
        <w:t xml:space="preserve">List of Tables </w:t>
      </w:r>
    </w:p>
    <w:p w14:paraId="032ABE27" w14:textId="6D4E049E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  <w:r w:rsidRPr="0037376F">
        <w:rPr>
          <w:rFonts w:ascii="Arial" w:hAnsi="Arial" w:cs="Arial"/>
          <w:sz w:val="20"/>
          <w:szCs w:val="20"/>
        </w:rPr>
        <w:t>Table S1. International Classification of Diseases for Oncology, Third Edition (ICD-O-3) codes for Identification of Non-Small Cell Lung Cancer Diagnosis</w:t>
      </w:r>
    </w:p>
    <w:p w14:paraId="7E67B1C2" w14:textId="77777777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  <w:r w:rsidRPr="0037376F">
        <w:rPr>
          <w:rFonts w:ascii="Arial" w:hAnsi="Arial" w:cs="Arial"/>
          <w:sz w:val="20"/>
          <w:szCs w:val="20"/>
        </w:rPr>
        <w:t>Table S2. Codes for identification of Immune Checkpoint Inhibitors (ICI)</w:t>
      </w:r>
    </w:p>
    <w:p w14:paraId="76B87CD9" w14:textId="77777777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  <w:r w:rsidRPr="0037376F">
        <w:rPr>
          <w:rFonts w:ascii="Arial" w:hAnsi="Arial" w:cs="Arial"/>
          <w:sz w:val="20"/>
          <w:szCs w:val="20"/>
        </w:rPr>
        <w:t>Table S3. International Classification of Diseases (ICD) Codes for Immune-related Adverse Events (irAE)</w:t>
      </w:r>
    </w:p>
    <w:p w14:paraId="7196ED38" w14:textId="2CFEF3A1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  <w:r w:rsidRPr="0037376F">
        <w:rPr>
          <w:rFonts w:ascii="Arial" w:hAnsi="Arial" w:cs="Arial"/>
          <w:sz w:val="20"/>
          <w:szCs w:val="20"/>
        </w:rPr>
        <w:t>Table S4. List of Systemic Immunosuppressive Medications Used to Identify Severe irAEs</w:t>
      </w:r>
    </w:p>
    <w:p w14:paraId="649D3E4C" w14:textId="10C7A0AC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  <w:r w:rsidRPr="0037376F">
        <w:rPr>
          <w:rFonts w:ascii="Arial" w:hAnsi="Arial" w:cs="Arial"/>
          <w:sz w:val="20"/>
          <w:szCs w:val="20"/>
        </w:rPr>
        <w:t>Table S5. Identification Codes for Baseline Comorbidities</w:t>
      </w:r>
    </w:p>
    <w:p w14:paraId="660422EF" w14:textId="3BB3250C" w:rsidR="0037376F" w:rsidRDefault="0037376F" w:rsidP="0037376F">
      <w:pPr>
        <w:rPr>
          <w:rFonts w:ascii="Arial" w:hAnsi="Arial" w:cs="Arial"/>
          <w:sz w:val="20"/>
          <w:szCs w:val="20"/>
        </w:rPr>
      </w:pPr>
      <w:r w:rsidRPr="0037376F">
        <w:rPr>
          <w:rFonts w:ascii="Arial" w:hAnsi="Arial" w:cs="Arial"/>
          <w:sz w:val="20"/>
          <w:szCs w:val="20"/>
        </w:rPr>
        <w:t>Tables S6. Codes for Identification of Baseline Medications, Surgery, Chemotherapy, and Targeted Therapy</w:t>
      </w:r>
    </w:p>
    <w:p w14:paraId="1A54A092" w14:textId="3120C7D9" w:rsidR="00050645" w:rsidRPr="0037376F" w:rsidRDefault="00050645" w:rsidP="0037376F">
      <w:pPr>
        <w:rPr>
          <w:rFonts w:ascii="Arial" w:hAnsi="Arial" w:cs="Arial"/>
          <w:sz w:val="20"/>
          <w:szCs w:val="20"/>
        </w:rPr>
      </w:pPr>
      <w:r w:rsidRPr="0037376F">
        <w:rPr>
          <w:rFonts w:ascii="Arial" w:hAnsi="Arial" w:cs="Arial"/>
          <w:sz w:val="20"/>
          <w:szCs w:val="20"/>
        </w:rPr>
        <w:t>Table S</w:t>
      </w:r>
      <w:r>
        <w:rPr>
          <w:rFonts w:ascii="Arial" w:hAnsi="Arial" w:cs="Arial"/>
          <w:sz w:val="20"/>
          <w:szCs w:val="20"/>
        </w:rPr>
        <w:t>7</w:t>
      </w:r>
      <w:r w:rsidRPr="0037376F">
        <w:rPr>
          <w:rFonts w:ascii="Arial" w:hAnsi="Arial" w:cs="Arial"/>
          <w:sz w:val="20"/>
          <w:szCs w:val="20"/>
        </w:rPr>
        <w:t xml:space="preserve">. Full Patient Characteristics </w:t>
      </w:r>
    </w:p>
    <w:p w14:paraId="1DCF6F4E" w14:textId="72FB3726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  <w:r w:rsidRPr="0037376F">
        <w:rPr>
          <w:rFonts w:ascii="Arial" w:hAnsi="Arial" w:cs="Arial"/>
          <w:sz w:val="20"/>
          <w:szCs w:val="20"/>
        </w:rPr>
        <w:t>Table S</w:t>
      </w:r>
      <w:r w:rsidR="00050645">
        <w:rPr>
          <w:rFonts w:ascii="Arial" w:hAnsi="Arial" w:cs="Arial"/>
          <w:sz w:val="20"/>
          <w:szCs w:val="20"/>
        </w:rPr>
        <w:t>8</w:t>
      </w:r>
      <w:r w:rsidRPr="0037376F">
        <w:rPr>
          <w:rFonts w:ascii="Arial" w:hAnsi="Arial" w:cs="Arial"/>
          <w:sz w:val="20"/>
          <w:szCs w:val="20"/>
        </w:rPr>
        <w:t>. Immunosuppressive Claims Received within 14 days of Immune Checkpoint Inhibitor Therapy</w:t>
      </w:r>
    </w:p>
    <w:p w14:paraId="57C61A91" w14:textId="77777777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  <w:r w:rsidRPr="0037376F">
        <w:rPr>
          <w:rFonts w:ascii="Arial" w:hAnsi="Arial" w:cs="Arial"/>
          <w:sz w:val="20"/>
          <w:szCs w:val="20"/>
        </w:rPr>
        <w:t>Table S9. Time to Severe irAE by Organ System in Days</w:t>
      </w:r>
    </w:p>
    <w:p w14:paraId="28A46FC7" w14:textId="77777777" w:rsidR="0037376F" w:rsidRDefault="0037376F" w:rsidP="0037376F">
      <w:pPr>
        <w:rPr>
          <w:rFonts w:ascii="Arial" w:hAnsi="Arial" w:cs="Arial"/>
          <w:sz w:val="20"/>
          <w:szCs w:val="20"/>
        </w:rPr>
      </w:pPr>
    </w:p>
    <w:p w14:paraId="59AF2A7B" w14:textId="7B414896" w:rsidR="0037376F" w:rsidRPr="0037376F" w:rsidRDefault="0037376F" w:rsidP="0037376F">
      <w:pPr>
        <w:rPr>
          <w:rFonts w:ascii="Arial" w:hAnsi="Arial" w:cs="Arial"/>
          <w:b/>
          <w:bCs/>
          <w:sz w:val="20"/>
          <w:szCs w:val="20"/>
        </w:rPr>
      </w:pPr>
      <w:r w:rsidRPr="0037376F">
        <w:rPr>
          <w:rFonts w:ascii="Arial" w:hAnsi="Arial" w:cs="Arial"/>
          <w:b/>
          <w:bCs/>
          <w:sz w:val="20"/>
          <w:szCs w:val="20"/>
        </w:rPr>
        <w:t xml:space="preserve">List of Figures </w:t>
      </w:r>
    </w:p>
    <w:p w14:paraId="3AD0A022" w14:textId="77777777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  <w:r w:rsidRPr="0037376F">
        <w:rPr>
          <w:rFonts w:ascii="Arial" w:hAnsi="Arial" w:cs="Arial"/>
          <w:sz w:val="20"/>
          <w:szCs w:val="20"/>
        </w:rPr>
        <w:t>Figure S1. Cohort Attrition Flow Chart</w:t>
      </w:r>
    </w:p>
    <w:p w14:paraId="0C710A56" w14:textId="77777777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  <w:r w:rsidRPr="0037376F">
        <w:rPr>
          <w:rFonts w:ascii="Arial" w:hAnsi="Arial" w:cs="Arial"/>
          <w:sz w:val="20"/>
          <w:szCs w:val="20"/>
        </w:rPr>
        <w:t>Figure S2. Cumulative Incidence Function Plots of Time to Severe irAE Development for Selected Patient Characteristics, Accounting for Competing Risk of Death</w:t>
      </w:r>
    </w:p>
    <w:p w14:paraId="58E47A99" w14:textId="77777777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  <w:r w:rsidRPr="0037376F">
        <w:rPr>
          <w:rFonts w:ascii="Arial" w:hAnsi="Arial" w:cs="Arial"/>
          <w:sz w:val="20"/>
          <w:szCs w:val="20"/>
        </w:rPr>
        <w:t xml:space="preserve">Figure S3. Model Validation Parameters for the Final Fine and Gray Regression for Risk Factors of Severe irAE </w:t>
      </w:r>
    </w:p>
    <w:p w14:paraId="0BA876DC" w14:textId="77777777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</w:p>
    <w:p w14:paraId="23FBC2E8" w14:textId="77777777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</w:p>
    <w:p w14:paraId="6F340C81" w14:textId="77777777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</w:p>
    <w:p w14:paraId="0A319116" w14:textId="77777777" w:rsidR="00AE302A" w:rsidRPr="0037376F" w:rsidRDefault="00AE302A">
      <w:pPr>
        <w:rPr>
          <w:rFonts w:ascii="Arial" w:hAnsi="Arial" w:cs="Arial"/>
          <w:sz w:val="20"/>
          <w:szCs w:val="20"/>
        </w:rPr>
      </w:pPr>
    </w:p>
    <w:p w14:paraId="71F8DE5D" w14:textId="77777777" w:rsidR="00B26120" w:rsidRDefault="00B26120">
      <w:pPr>
        <w:rPr>
          <w:rFonts w:ascii="Arial" w:hAnsi="Arial" w:cs="Arial"/>
          <w:sz w:val="20"/>
          <w:szCs w:val="20"/>
        </w:rPr>
      </w:pPr>
    </w:p>
    <w:p w14:paraId="125F6C87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4D523F25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18B2DCA9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3543BE14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76D75BB3" w14:textId="77777777" w:rsidR="00D21D0F" w:rsidRDefault="00D21D0F">
      <w:pPr>
        <w:rPr>
          <w:rFonts w:ascii="Arial" w:hAnsi="Arial" w:cs="Arial"/>
          <w:sz w:val="20"/>
          <w:szCs w:val="20"/>
        </w:rPr>
        <w:sectPr w:rsidR="00D21D0F" w:rsidSect="00D21D0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A069EB" w14:textId="1A8440C5" w:rsidR="00D21D0F" w:rsidRDefault="003E289D" w:rsidP="00D21D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Figure </w:t>
      </w:r>
      <w:r w:rsidR="00D21D0F" w:rsidRPr="00D21D0F">
        <w:rPr>
          <w:rFonts w:ascii="Arial" w:hAnsi="Arial" w:cs="Arial"/>
          <w:b/>
          <w:bCs/>
          <w:sz w:val="20"/>
          <w:szCs w:val="20"/>
        </w:rPr>
        <w:t>S1.</w:t>
      </w:r>
      <w:r w:rsidR="00D21D0F" w:rsidRPr="003821EB">
        <w:rPr>
          <w:rFonts w:ascii="Arial" w:hAnsi="Arial" w:cs="Arial"/>
          <w:sz w:val="20"/>
          <w:szCs w:val="20"/>
        </w:rPr>
        <w:t xml:space="preserve"> Cohort A</w:t>
      </w:r>
      <w:r w:rsidR="00D21D0F">
        <w:rPr>
          <w:rFonts w:ascii="Arial" w:hAnsi="Arial" w:cs="Arial"/>
          <w:sz w:val="20"/>
          <w:szCs w:val="20"/>
        </w:rPr>
        <w:t>ttrition Flow Chart</w:t>
      </w:r>
    </w:p>
    <w:p w14:paraId="5D3A919F" w14:textId="47D9F0D2" w:rsidR="00D21D0F" w:rsidRDefault="00D21D0F">
      <w:pPr>
        <w:rPr>
          <w:rFonts w:ascii="Arial" w:hAnsi="Arial" w:cs="Arial"/>
          <w:sz w:val="20"/>
          <w:szCs w:val="20"/>
        </w:rPr>
      </w:pPr>
      <w:r w:rsidRPr="00D21D0F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25E1C8" wp14:editId="7156139E">
                <wp:simplePos x="0" y="0"/>
                <wp:positionH relativeFrom="margin">
                  <wp:posOffset>-142875</wp:posOffset>
                </wp:positionH>
                <wp:positionV relativeFrom="paragraph">
                  <wp:posOffset>179070</wp:posOffset>
                </wp:positionV>
                <wp:extent cx="8247345" cy="5742892"/>
                <wp:effectExtent l="0" t="0" r="0" b="10795"/>
                <wp:wrapNone/>
                <wp:docPr id="30" name="Group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7AB8C8-128C-3521-2A77-F38C62E52A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345" cy="5742892"/>
                          <a:chOff x="0" y="0"/>
                          <a:chExt cx="8247345" cy="5742892"/>
                        </a:xfrm>
                      </wpg:grpSpPr>
                      <wpg:grpSp>
                        <wpg:cNvPr id="2020964010" name="Group 2020964010">
                          <a:extLst>
                            <a:ext uri="{FF2B5EF4-FFF2-40B4-BE49-F238E27FC236}">
                              <a16:creationId xmlns:a16="http://schemas.microsoft.com/office/drawing/2014/main" id="{2FDF6097-FC52-5573-5559-C6DEE4122CF6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8090763" cy="5742892"/>
                            <a:chOff x="0" y="0"/>
                            <a:chExt cx="8090763" cy="5742892"/>
                          </a:xfrm>
                        </wpg:grpSpPr>
                        <wpg:grpSp>
                          <wpg:cNvPr id="1543368679" name="Group 1543368679">
                            <a:extLst>
                              <a:ext uri="{FF2B5EF4-FFF2-40B4-BE49-F238E27FC236}">
                                <a16:creationId xmlns:a16="http://schemas.microsoft.com/office/drawing/2014/main" id="{F765DD57-EC29-61DB-CA40-F8CD46D4738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8090763" cy="5742892"/>
                              <a:chOff x="0" y="0"/>
                              <a:chExt cx="8090763" cy="5742892"/>
                            </a:xfrm>
                          </wpg:grpSpPr>
                          <wpg:grpSp>
                            <wpg:cNvPr id="594243573" name="Group 594243573">
                              <a:extLst>
                                <a:ext uri="{FF2B5EF4-FFF2-40B4-BE49-F238E27FC236}">
                                  <a16:creationId xmlns:a16="http://schemas.microsoft.com/office/drawing/2014/main" id="{F2B5DEAE-A8DD-6C1E-3186-D84B5F3BB27E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0"/>
                                <a:ext cx="8090763" cy="5742892"/>
                                <a:chOff x="0" y="0"/>
                                <a:chExt cx="8090763" cy="5742892"/>
                              </a:xfrm>
                            </wpg:grpSpPr>
                            <wps:wsp>
                              <wps:cNvPr id="195542257" name="TextBox 3">
                                <a:extLst>
                                  <a:ext uri="{FF2B5EF4-FFF2-40B4-BE49-F238E27FC236}">
                                    <a16:creationId xmlns:a16="http://schemas.microsoft.com/office/drawing/2014/main" id="{B625DED1-6FD9-9CAF-6496-13A10C494FC7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0" y="0"/>
                                  <a:ext cx="3433445" cy="767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53935341" w14:textId="77777777" w:rsidR="005C6366" w:rsidRDefault="005C6366" w:rsidP="00D21D0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All cases in the SEER-Medicare linked dataset of lung cancer diagnosed from 2010 to 2017</w:t>
                                    </w:r>
                                  </w:p>
                                  <w:p w14:paraId="55EDD288" w14:textId="77777777" w:rsidR="005C6366" w:rsidRDefault="005C6366" w:rsidP="00D21D0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 N = 327,241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358697137" name="Straight Arrow Connector 358697137">
                                <a:extLst>
                                  <a:ext uri="{FF2B5EF4-FFF2-40B4-BE49-F238E27FC236}">
                                    <a16:creationId xmlns:a16="http://schemas.microsoft.com/office/drawing/2014/main" id="{19AEF800-91D1-7BAA-96A9-4C9829091288}"/>
                                  </a:ext>
                                </a:extLst>
                              </wps:cNvPr>
                              <wps:cNvCnPr>
                                <a:stCxn id="195542257" idx="2"/>
                              </wps:cNvCnPr>
                              <wps:spPr>
                                <a:xfrm flipH="1">
                                  <a:off x="1685241" y="767637"/>
                                  <a:ext cx="31357" cy="436861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6926209" name="Straight Arrow Connector 516926209">
                                <a:extLst>
                                  <a:ext uri="{FF2B5EF4-FFF2-40B4-BE49-F238E27FC236}">
                                    <a16:creationId xmlns:a16="http://schemas.microsoft.com/office/drawing/2014/main" id="{6B4FA782-31EC-4F7E-38CD-B6AF51BB2032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16740" y="1174376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12034514" name="Straight Arrow Connector 712034514">
                                <a:extLst>
                                  <a:ext uri="{FF2B5EF4-FFF2-40B4-BE49-F238E27FC236}">
                                    <a16:creationId xmlns:a16="http://schemas.microsoft.com/office/drawing/2014/main" id="{EF2A0534-AEEA-0C61-310C-B00CE62A46F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16740" y="1977897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88544057" name="Straight Arrow Connector 888544057">
                                <a:extLst>
                                  <a:ext uri="{FF2B5EF4-FFF2-40B4-BE49-F238E27FC236}">
                                    <a16:creationId xmlns:a16="http://schemas.microsoft.com/office/drawing/2014/main" id="{6542F258-7E91-1209-6767-A7499067DC9E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16740" y="1574485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5167821" name="Straight Arrow Connector 1485167821">
                                <a:extLst>
                                  <a:ext uri="{FF2B5EF4-FFF2-40B4-BE49-F238E27FC236}">
                                    <a16:creationId xmlns:a16="http://schemas.microsoft.com/office/drawing/2014/main" id="{65116EE9-25F0-F36B-0666-95E2D18F445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16740" y="2379024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48158345" name="Straight Arrow Connector 1348158345">
                                <a:extLst>
                                  <a:ext uri="{FF2B5EF4-FFF2-40B4-BE49-F238E27FC236}">
                                    <a16:creationId xmlns:a16="http://schemas.microsoft.com/office/drawing/2014/main" id="{33119B89-E396-D808-DF95-0F35045645DC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16740" y="2772485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09797306" name="Straight Arrow Connector 609797306">
                                <a:extLst>
                                  <a:ext uri="{FF2B5EF4-FFF2-40B4-BE49-F238E27FC236}">
                                    <a16:creationId xmlns:a16="http://schemas.microsoft.com/office/drawing/2014/main" id="{28C8DEEF-4C12-7065-50F8-C5B4DCBEADC6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685364" y="4006993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25746163" name="Straight Arrow Connector 1525746163">
                                <a:extLst>
                                  <a:ext uri="{FF2B5EF4-FFF2-40B4-BE49-F238E27FC236}">
                                    <a16:creationId xmlns:a16="http://schemas.microsoft.com/office/drawing/2014/main" id="{9A14A8B4-5DB0-B1FC-E24D-EBF3A469413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01052" y="4386596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49202697" name="TextBox 12">
                                <a:extLst>
                                  <a:ext uri="{FF2B5EF4-FFF2-40B4-BE49-F238E27FC236}">
                                    <a16:creationId xmlns:a16="http://schemas.microsoft.com/office/drawing/2014/main" id="{95EFC433-D091-B7AD-9379-8F60DC26996F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61476" y="1042237"/>
                                  <a:ext cx="3285490" cy="3505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FB29728" w14:textId="77777777" w:rsidR="005C6366" w:rsidRDefault="005C6366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70,736 cases histology not NSCLC 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53377907" name="TextBox 13">
                                <a:extLst>
                                  <a:ext uri="{FF2B5EF4-FFF2-40B4-BE49-F238E27FC236}">
                                    <a16:creationId xmlns:a16="http://schemas.microsoft.com/office/drawing/2014/main" id="{637887AF-BD16-343A-6E37-EDD1C0E505AD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45788" y="1862395"/>
                                  <a:ext cx="4244975" cy="3505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15D94A7" w14:textId="77777777" w:rsidR="005C6366" w:rsidRDefault="005C6366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131 cases ascertained by death certificate or autopsy only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914958619" name="TextBox 14">
                                <a:extLst>
                                  <a:ext uri="{FF2B5EF4-FFF2-40B4-BE49-F238E27FC236}">
                                    <a16:creationId xmlns:a16="http://schemas.microsoft.com/office/drawing/2014/main" id="{F54072E4-7289-779F-1571-37E0ABA7ACFE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45788" y="2649293"/>
                                  <a:ext cx="3254375" cy="3505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E1C8A36" w14:textId="77777777" w:rsidR="005C6366" w:rsidRDefault="005C6366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1,324 cases not primary and only advanced NSCLC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737851865" name="TextBox 15">
                                <a:extLst>
                                  <a:ext uri="{FF2B5EF4-FFF2-40B4-BE49-F238E27FC236}">
                                    <a16:creationId xmlns:a16="http://schemas.microsoft.com/office/drawing/2014/main" id="{61C5DB3E-E340-9AE2-1584-A06784149E72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45788" y="4263353"/>
                                  <a:ext cx="3285490" cy="3505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7EEEE4B" w14:textId="2FDE6366" w:rsidR="005C6366" w:rsidRDefault="008F4482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912 </w:t>
                                    </w:r>
                                    <w:r w:rsidR="005C6366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patients with age &lt;66 yrs at ICI initiation 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2114504061" name="TextBox 16">
                                <a:extLst>
                                  <a:ext uri="{FF2B5EF4-FFF2-40B4-BE49-F238E27FC236}">
                                    <a16:creationId xmlns:a16="http://schemas.microsoft.com/office/drawing/2014/main" id="{31D45DCE-51DB-85BD-C4B6-BBDB615155E3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023079" y="5133292"/>
                                  <a:ext cx="132461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34388153" w14:textId="77777777" w:rsidR="005C6366" w:rsidRDefault="005C6366" w:rsidP="00D21D0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Study population</w:t>
                                    </w:r>
                                  </w:p>
                                  <w:p w14:paraId="76C60AF7" w14:textId="77777777" w:rsidR="005C6366" w:rsidRDefault="005C6366" w:rsidP="00D21D0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n = 2,729 patients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730428903" name="TextBox 17">
                                <a:extLst>
                                  <a:ext uri="{FF2B5EF4-FFF2-40B4-BE49-F238E27FC236}">
                                    <a16:creationId xmlns:a16="http://schemas.microsoft.com/office/drawing/2014/main" id="{A23DBD5A-CD9A-7A07-456A-97460AAC296D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30101" y="3821173"/>
                                  <a:ext cx="4213225" cy="508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69FA051" w14:textId="77777777" w:rsidR="005C6366" w:rsidRDefault="005C6366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2,606 patients with &lt;12 months pre-and/or post-ICI initiation non-HMO parts A, B, and C Medicare coverage 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602045" name="TextBox 18">
                                <a:extLst>
                                  <a:ext uri="{FF2B5EF4-FFF2-40B4-BE49-F238E27FC236}">
                                    <a16:creationId xmlns:a16="http://schemas.microsoft.com/office/drawing/2014/main" id="{E54C1960-FDDF-C1D6-7D33-8FF8B9DFD17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13858" y="3013831"/>
                                  <a:ext cx="4228465" cy="508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4D5FD32" w14:textId="77777777" w:rsidR="005C6366" w:rsidRDefault="005C6366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148,057 patients without pembrolizumab, nivolumab, or atezolizumab as the first ICI claim from March 2015 to December 2017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003123799" name="TextBox 19">
                                <a:extLst>
                                  <a:ext uri="{FF2B5EF4-FFF2-40B4-BE49-F238E27FC236}">
                                    <a16:creationId xmlns:a16="http://schemas.microsoft.com/office/drawing/2014/main" id="{130A6F23-6E35-6923-58F4-E30E46F1AC28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45788" y="3435946"/>
                                  <a:ext cx="4150995" cy="508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05F42BA" w14:textId="77777777" w:rsidR="005C6366" w:rsidRDefault="005C6366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2,007 patients who received surgery or chemotherapy/targeted therapy &gt;28 days before the first ICI claim 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228795958" name="Straight Arrow Connector 228795958">
                                <a:extLst>
                                  <a:ext uri="{FF2B5EF4-FFF2-40B4-BE49-F238E27FC236}">
                                    <a16:creationId xmlns:a16="http://schemas.microsoft.com/office/drawing/2014/main" id="{36BCAF76-7FE7-F44A-AFA3-8F578F6D1502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685364" y="3173506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1532750" name="Straight Arrow Connector 141532750">
                                <a:extLst>
                                  <a:ext uri="{FF2B5EF4-FFF2-40B4-BE49-F238E27FC236}">
                                    <a16:creationId xmlns:a16="http://schemas.microsoft.com/office/drawing/2014/main" id="{9C2B7612-B0D0-A8C3-5625-F4F13AAAEEB0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685364" y="3582966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994510609" name="TextBox 23">
                              <a:extLst>
                                <a:ext uri="{FF2B5EF4-FFF2-40B4-BE49-F238E27FC236}">
                                  <a16:creationId xmlns:a16="http://schemas.microsoft.com/office/drawing/2014/main" id="{DA877A2B-ECAF-20CF-61EB-5B424BB3DD91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3861476" y="1451226"/>
                                <a:ext cx="4229100" cy="3505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8FB20F" w14:textId="40C8D9B5" w:rsidR="005C6366" w:rsidRDefault="005C6366" w:rsidP="00D21D0F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68,704 cases not advanced (regional or distant NSCLC)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1224051718" name="TextBox 25">
                            <a:extLst>
                              <a:ext uri="{FF2B5EF4-FFF2-40B4-BE49-F238E27FC236}">
                                <a16:creationId xmlns:a16="http://schemas.microsoft.com/office/drawing/2014/main" id="{B7709765-B7E5-3F83-640B-04FE70DB627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861475" y="2255683"/>
                              <a:ext cx="4213225" cy="508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AED726" w14:textId="019814CD" w:rsidR="005C6366" w:rsidRDefault="005C6366" w:rsidP="00D21D0F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29,734 cases with age &lt;65 years at NSCLC diagnosis and missing diagnosis dates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1723026411" name="Straight Arrow Connector 1723026411">
                          <a:extLst>
                            <a:ext uri="{FF2B5EF4-FFF2-40B4-BE49-F238E27FC236}">
                              <a16:creationId xmlns:a16="http://schemas.microsoft.com/office/drawing/2014/main" id="{D06BF4ED-6BA1-C588-386C-9F3F45E67767}"/>
                            </a:ext>
                          </a:extLst>
                        </wps:cNvPr>
                        <wps:cNvCnPr/>
                        <wps:spPr>
                          <a:xfrm>
                            <a:off x="1685363" y="4781043"/>
                            <a:ext cx="2129118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0127066" name="TextBox 28">
                          <a:extLst>
                            <a:ext uri="{FF2B5EF4-FFF2-40B4-BE49-F238E27FC236}">
                              <a16:creationId xmlns:a16="http://schemas.microsoft.com/office/drawing/2014/main" id="{A4A0F4DD-1CE7-E279-7166-4608D232E1A0}"/>
                            </a:ext>
                          </a:extLst>
                        </wps:cNvPr>
                        <wps:cNvSpPr txBox="1"/>
                        <wps:spPr>
                          <a:xfrm>
                            <a:off x="3814410" y="4639562"/>
                            <a:ext cx="4432935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807D49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301 patients with no missing or certified date of death record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5E1C8" id="Group 29" o:spid="_x0000_s1026" style="position:absolute;margin-left:-11.25pt;margin-top:14.1pt;width:649.4pt;height:452.2pt;z-index:251659264;mso-position-horizontal-relative:margin" coordsize="82473,57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">
                <v:group id="Group 2020964010" o:spid="_x0000_s1027" style="position:absolute;width:80907;height:57428" coordsize="80907,57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">
                  <v:group id="Group 1543368679" o:spid="_x0000_s1028" style="position:absolute;width:80907;height:57428" coordsize="80907,57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">
                    <v:group id="Group 594243573" o:spid="_x0000_s1029" style="position:absolute;width:80907;height:57428" coordsize="80907,57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3" o:spid="_x0000_s1030" type="#_x0000_t202" style="position:absolute;width:34334;height:7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" filled="f" strokecolor="black [3213]">
                        <v:textbox style="mso-fit-shape-to-text:t">
                          <w:txbxContent>
                            <w:p w14:paraId="53935341" w14:textId="77777777" w:rsidR="005C6366" w:rsidRDefault="005C6366" w:rsidP="00D21D0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All cases in the SEER-Medicare linked dataset of lung cancer diagnosed from 2010 to 2017</w:t>
                              </w:r>
                            </w:p>
                            <w:p w14:paraId="55EDD288" w14:textId="77777777" w:rsidR="005C6366" w:rsidRDefault="005C6366" w:rsidP="00D21D0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N = 327,241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358697137" o:spid="_x0000_s1031" type="#_x0000_t32" style="position:absolute;left:16852;top:7676;width:313;height:436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" strokecolor="black [3200]" strokeweight="1pt">
                        <v:stroke endarrow="block" joinstyle="miter"/>
                      </v:shape>
                      <v:shape id="Straight Arrow Connector 516926209" o:spid="_x0000_s1032" type="#_x0000_t32" style="position:absolute;left:17167;top:11743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" strokecolor="black [3200]" strokeweight="1pt">
                        <v:stroke endarrow="block" joinstyle="miter"/>
                      </v:shape>
                      <v:shape id="Straight Arrow Connector 712034514" o:spid="_x0000_s1033" type="#_x0000_t32" style="position:absolute;left:17167;top:19778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" strokecolor="black [3200]" strokeweight="1pt">
                        <v:stroke endarrow="block" joinstyle="miter"/>
                      </v:shape>
                      <v:shape id="Straight Arrow Connector 888544057" o:spid="_x0000_s1034" type="#_x0000_t32" style="position:absolute;left:17167;top:15744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" strokecolor="black [3200]" strokeweight="1pt">
                        <v:stroke endarrow="block" joinstyle="miter"/>
                      </v:shape>
                      <v:shape id="Straight Arrow Connector 1485167821" o:spid="_x0000_s1035" type="#_x0000_t32" style="position:absolute;left:17167;top:23790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" strokecolor="black [3200]" strokeweight="1pt">
                        <v:stroke endarrow="block" joinstyle="miter"/>
                      </v:shape>
                      <v:shape id="Straight Arrow Connector 1348158345" o:spid="_x0000_s1036" type="#_x0000_t32" style="position:absolute;left:17167;top:27724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" strokecolor="black [3200]" strokeweight="1pt">
                        <v:stroke endarrow="block" joinstyle="miter"/>
                      </v:shape>
                      <v:shape id="Straight Arrow Connector 609797306" o:spid="_x0000_s1037" type="#_x0000_t32" style="position:absolute;left:16853;top:40069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" strokecolor="black [3200]" strokeweight="1pt">
                        <v:stroke endarrow="block" joinstyle="miter"/>
                      </v:shape>
                      <v:shape id="Straight Arrow Connector 1525746163" o:spid="_x0000_s1038" type="#_x0000_t32" style="position:absolute;left:17010;top:43865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" strokecolor="black [3200]" strokeweight="1pt">
                        <v:stroke endarrow="block" joinstyle="miter"/>
                      </v:shape>
                      <v:shape id="TextBox 12" o:spid="_x0000_s1039" type="#_x0000_t202" style="position:absolute;left:38614;top:10422;width:32855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" filled="f" stroked="f">
                        <v:textbox style="mso-fit-shape-to-text:t">
                          <w:txbxContent>
                            <w:p w14:paraId="1FB29728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70,736 cases histology not NSCLC </w:t>
                              </w:r>
                            </w:p>
                          </w:txbxContent>
                        </v:textbox>
                      </v:shape>
                      <v:shape id="TextBox 13" o:spid="_x0000_s1040" type="#_x0000_t202" style="position:absolute;left:38457;top:18623;width:42450;height:3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" filled="f" stroked="f">
                        <v:textbox style="mso-fit-shape-to-text:t">
                          <w:txbxContent>
                            <w:p w14:paraId="215D94A7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131 cases ascertained by death certificate or autopsy only</w:t>
                              </w:r>
                            </w:p>
                          </w:txbxContent>
                        </v:textbox>
                      </v:shape>
                      <v:shape id="TextBox 14" o:spid="_x0000_s1041" type="#_x0000_t202" style="position:absolute;left:38457;top:26492;width:32544;height:3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" filled="f" stroked="f">
                        <v:textbox style="mso-fit-shape-to-text:t">
                          <w:txbxContent>
                            <w:p w14:paraId="1E1C8A36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1,324 cases not primary and only advanced NSCLC</w:t>
                              </w:r>
                            </w:p>
                          </w:txbxContent>
                        </v:textbox>
                      </v:shape>
                      <v:shape id="TextBox 15" o:spid="_x0000_s1042" type="#_x0000_t202" style="position:absolute;left:38457;top:42633;width:32855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" filled="f" stroked="f">
                        <v:textbox style="mso-fit-shape-to-text:t">
                          <w:txbxContent>
                            <w:p w14:paraId="47EEEE4B" w14:textId="2FDE6366" w:rsidR="005C6366" w:rsidRDefault="008F4482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912 </w:t>
                              </w:r>
                              <w:r w:rsidR="005C636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patients with age &lt;66 yrs at ICI initiation </w:t>
                              </w:r>
                            </w:p>
                          </w:txbxContent>
                        </v:textbox>
                      </v:shape>
                      <v:shape id="TextBox 16" o:spid="_x0000_s1043" type="#_x0000_t202" style="position:absolute;left:10230;top:51332;width:1324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" filled="f" strokecolor="black [3213]">
                        <v:textbox style="mso-fit-shape-to-text:t">
                          <w:txbxContent>
                            <w:p w14:paraId="34388153" w14:textId="77777777" w:rsidR="005C6366" w:rsidRDefault="005C6366" w:rsidP="00D21D0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Study population</w:t>
                              </w:r>
                            </w:p>
                            <w:p w14:paraId="76C60AF7" w14:textId="77777777" w:rsidR="005C6366" w:rsidRDefault="005C6366" w:rsidP="00D21D0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 = 2,729 patients</w:t>
                              </w:r>
                            </w:p>
                          </w:txbxContent>
                        </v:textbox>
                      </v:shape>
                      <v:shape id="TextBox 17" o:spid="_x0000_s1044" type="#_x0000_t202" style="position:absolute;left:38301;top:38211;width:42132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" filled="f" stroked="f">
                        <v:textbox style="mso-fit-shape-to-text:t">
                          <w:txbxContent>
                            <w:p w14:paraId="269FA051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2,606 patients with &lt;12 months pre-and/or post-ICI initiation non-HMO parts A, B, and C Medicare coverage </w:t>
                              </w:r>
                            </w:p>
                          </w:txbxContent>
                        </v:textbox>
                      </v:shape>
                      <v:shape id="TextBox 18" o:spid="_x0000_s1045" type="#_x0000_t202" style="position:absolute;left:38138;top:30138;width:42285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" filled="f" stroked="f">
                        <v:textbox style="mso-fit-shape-to-text:t">
                          <w:txbxContent>
                            <w:p w14:paraId="54D5FD32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148,057 patients without pembrolizumab, nivolumab, or atezolizumab as the first ICI claim from March 2015 to December 2017</w:t>
                              </w:r>
                            </w:p>
                          </w:txbxContent>
                        </v:textbox>
                      </v:shape>
                      <v:shape id="TextBox 19" o:spid="_x0000_s1046" type="#_x0000_t202" style="position:absolute;left:38457;top:34359;width:4151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" filled="f" stroked="f">
                        <v:textbox style="mso-fit-shape-to-text:t">
                          <w:txbxContent>
                            <w:p w14:paraId="305F42BA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2,007 patients who received surgery or chemotherapy/targeted therapy &gt;28 days before the first ICI claim </w:t>
                              </w:r>
                            </w:p>
                          </w:txbxContent>
                        </v:textbox>
                      </v:shape>
                      <v:shape id="Straight Arrow Connector 228795958" o:spid="_x0000_s1047" type="#_x0000_t32" style="position:absolute;left:16853;top:31735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" strokecolor="black [3200]" strokeweight="1pt">
                        <v:stroke endarrow="block" joinstyle="miter"/>
                      </v:shape>
                      <v:shape id="Straight Arrow Connector 141532750" o:spid="_x0000_s1048" type="#_x0000_t32" style="position:absolute;left:16853;top:35829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" strokecolor="black [3200]" strokeweight="1pt">
                        <v:stroke endarrow="block" joinstyle="miter"/>
                      </v:shape>
                    </v:group>
                    <v:shape id="TextBox 23" o:spid="_x0000_s1049" type="#_x0000_t202" style="position:absolute;left:38614;top:14512;width:42291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" filled="f" stroked="f">
                      <v:textbox style="mso-fit-shape-to-text:t">
                        <w:txbxContent>
                          <w:p w14:paraId="518FB20F" w14:textId="40C8D9B5" w:rsidR="005C6366" w:rsidRDefault="005C6366" w:rsidP="00D21D0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68,704 cases not advanced (regional or distant NSCLC)</w:t>
                            </w:r>
                          </w:p>
                        </w:txbxContent>
                      </v:textbox>
                    </v:shape>
                  </v:group>
                  <v:shape id="TextBox 25" o:spid="_x0000_s1050" type="#_x0000_t202" style="position:absolute;left:38614;top:22556;width:42133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" filled="f" stroked="f">
                    <v:textbox style="mso-fit-shape-to-text:t">
                      <w:txbxContent>
                        <w:p w14:paraId="10AED726" w14:textId="019814CD" w:rsidR="005C6366" w:rsidRDefault="005C6366" w:rsidP="00D21D0F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29,734 cases with age &lt;65 years at NSCLC diagnosis and missing diagnosis dates</w:t>
                          </w:r>
                        </w:p>
                      </w:txbxContent>
                    </v:textbox>
                  </v:shape>
                </v:group>
                <v:shape id="Straight Arrow Connector 1723026411" o:spid="_x0000_s1051" type="#_x0000_t32" style="position:absolute;left:16853;top:47810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" strokecolor="black [3200]" strokeweight="1pt">
                  <v:stroke endarrow="block" joinstyle="miter"/>
                </v:shape>
                <v:shape id="TextBox 28" o:spid="_x0000_s1052" type="#_x0000_t202" style="position:absolute;left:38144;top:46395;width:44329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" filled="f" stroked="f">
                  <v:textbox style="mso-fit-shape-to-text:t">
                    <w:txbxContent>
                      <w:p w14:paraId="1E807D49" w14:textId="77777777" w:rsidR="005C6366" w:rsidRDefault="005C6366" w:rsidP="00D21D0F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301 patients with no missing or certified date of death record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CD3B915" w14:textId="3021BB35" w:rsidR="00D21D0F" w:rsidRDefault="00D21D0F">
      <w:pPr>
        <w:rPr>
          <w:rFonts w:ascii="Arial" w:hAnsi="Arial" w:cs="Arial"/>
          <w:sz w:val="20"/>
          <w:szCs w:val="20"/>
        </w:rPr>
      </w:pPr>
    </w:p>
    <w:p w14:paraId="347500FD" w14:textId="4D105E13" w:rsidR="00D21D0F" w:rsidRDefault="00D21D0F">
      <w:pPr>
        <w:rPr>
          <w:rFonts w:ascii="Arial" w:hAnsi="Arial" w:cs="Arial"/>
          <w:sz w:val="20"/>
          <w:szCs w:val="20"/>
        </w:rPr>
      </w:pPr>
    </w:p>
    <w:p w14:paraId="14446720" w14:textId="68DAE2A9" w:rsidR="00D21D0F" w:rsidRDefault="00D21D0F">
      <w:pPr>
        <w:rPr>
          <w:rFonts w:ascii="Arial" w:hAnsi="Arial" w:cs="Arial"/>
          <w:sz w:val="20"/>
          <w:szCs w:val="20"/>
        </w:rPr>
      </w:pPr>
    </w:p>
    <w:p w14:paraId="4EEE379F" w14:textId="5262AF75" w:rsidR="00D21D0F" w:rsidRDefault="00D21D0F">
      <w:pPr>
        <w:rPr>
          <w:rFonts w:ascii="Arial" w:hAnsi="Arial" w:cs="Arial"/>
          <w:sz w:val="20"/>
          <w:szCs w:val="20"/>
        </w:rPr>
      </w:pPr>
    </w:p>
    <w:p w14:paraId="4ABD42A0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146577D9" w14:textId="01E4F6BA" w:rsidR="00D21D0F" w:rsidRDefault="00D21D0F">
      <w:pPr>
        <w:rPr>
          <w:rFonts w:ascii="Arial" w:hAnsi="Arial" w:cs="Arial"/>
          <w:sz w:val="20"/>
          <w:szCs w:val="20"/>
        </w:rPr>
      </w:pPr>
    </w:p>
    <w:p w14:paraId="65615A9F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09F1F282" w14:textId="4B2BF218" w:rsidR="00D21D0F" w:rsidRDefault="00D21D0F">
      <w:pPr>
        <w:rPr>
          <w:rFonts w:ascii="Arial" w:hAnsi="Arial" w:cs="Arial"/>
          <w:sz w:val="20"/>
          <w:szCs w:val="20"/>
        </w:rPr>
      </w:pPr>
    </w:p>
    <w:p w14:paraId="371CFC48" w14:textId="29F1BA0E" w:rsidR="00D21D0F" w:rsidRDefault="00D21D0F">
      <w:pPr>
        <w:rPr>
          <w:rFonts w:ascii="Arial" w:hAnsi="Arial" w:cs="Arial"/>
          <w:sz w:val="20"/>
          <w:szCs w:val="20"/>
        </w:rPr>
      </w:pPr>
    </w:p>
    <w:p w14:paraId="246A3F94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3029ECC3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0DB2585F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20AED137" w14:textId="2CD10A1C" w:rsidR="00D21D0F" w:rsidRDefault="00D21D0F">
      <w:pPr>
        <w:rPr>
          <w:rFonts w:ascii="Arial" w:hAnsi="Arial" w:cs="Arial"/>
          <w:sz w:val="20"/>
          <w:szCs w:val="20"/>
        </w:rPr>
      </w:pPr>
    </w:p>
    <w:p w14:paraId="1DCC231B" w14:textId="5420B271" w:rsidR="00D21D0F" w:rsidRDefault="00D21D0F">
      <w:pPr>
        <w:rPr>
          <w:rFonts w:ascii="Arial" w:hAnsi="Arial" w:cs="Arial"/>
          <w:sz w:val="20"/>
          <w:szCs w:val="20"/>
        </w:rPr>
      </w:pPr>
    </w:p>
    <w:p w14:paraId="700984A0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6B4C63D2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10D55864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7004EEA5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3A5114B1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5E9A5274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5573620E" w14:textId="77777777" w:rsidR="00D21D0F" w:rsidRDefault="00D21D0F">
      <w:pPr>
        <w:rPr>
          <w:rFonts w:ascii="Arial" w:hAnsi="Arial" w:cs="Arial"/>
          <w:sz w:val="20"/>
          <w:szCs w:val="20"/>
        </w:rPr>
      </w:pPr>
    </w:p>
    <w:p w14:paraId="081F715B" w14:textId="77777777" w:rsidR="00D21D0F" w:rsidRDefault="00D21D0F">
      <w:pPr>
        <w:rPr>
          <w:rFonts w:ascii="Arial" w:hAnsi="Arial" w:cs="Arial"/>
          <w:sz w:val="20"/>
          <w:szCs w:val="20"/>
        </w:rPr>
        <w:sectPr w:rsidR="00D21D0F" w:rsidSect="00D21D0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69D7F0D" w14:textId="77777777" w:rsidR="0037376F" w:rsidRPr="0037376F" w:rsidRDefault="0037376F" w:rsidP="0037376F">
      <w:pPr>
        <w:rPr>
          <w:rFonts w:ascii="Arial" w:hAnsi="Arial" w:cs="Arial"/>
          <w:sz w:val="20"/>
          <w:szCs w:val="20"/>
        </w:rPr>
      </w:pPr>
      <w:r w:rsidRPr="0037376F">
        <w:rPr>
          <w:rFonts w:ascii="Arial" w:hAnsi="Arial" w:cs="Arial"/>
          <w:b/>
          <w:bCs/>
          <w:sz w:val="20"/>
          <w:szCs w:val="20"/>
        </w:rPr>
        <w:lastRenderedPageBreak/>
        <w:t>Table S1</w:t>
      </w:r>
      <w:r w:rsidRPr="0037376F">
        <w:rPr>
          <w:rFonts w:ascii="Arial" w:hAnsi="Arial" w:cs="Arial"/>
          <w:sz w:val="20"/>
          <w:szCs w:val="20"/>
        </w:rPr>
        <w:t>. International Classification of Diseases for Oncology, Third Edition (ICD-O-3) codes for Identification of Non-Small Cell Lung Cancer 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8326BF" w:rsidRPr="008326BF" w14:paraId="75977DD3" w14:textId="77777777" w:rsidTr="005B79B3">
        <w:tc>
          <w:tcPr>
            <w:tcW w:w="1705" w:type="dxa"/>
          </w:tcPr>
          <w:p w14:paraId="6C54681D" w14:textId="77777777" w:rsidR="008326BF" w:rsidRPr="008326BF" w:rsidRDefault="008326BF" w:rsidP="008326B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326BF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7645" w:type="dxa"/>
          </w:tcPr>
          <w:p w14:paraId="7D2AFF77" w14:textId="79608F50" w:rsidR="008326BF" w:rsidRPr="008326BF" w:rsidRDefault="008326BF" w:rsidP="008326B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C34.</w:t>
            </w:r>
            <w:r w:rsidR="00CC4A3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04223">
              <w:rPr>
                <w:rFonts w:ascii="Arial" w:hAnsi="Arial" w:cs="Arial"/>
                <w:sz w:val="20"/>
                <w:szCs w:val="20"/>
              </w:rPr>
              <w:t>C34.1, C34.2</w:t>
            </w:r>
            <w:r w:rsidR="00CC4A3C">
              <w:rPr>
                <w:rFonts w:ascii="Arial" w:hAnsi="Arial" w:cs="Arial"/>
                <w:sz w:val="20"/>
                <w:szCs w:val="20"/>
              </w:rPr>
              <w:t>, C34.3, C34.8, C34.9, C33.9</w:t>
            </w:r>
          </w:p>
        </w:tc>
      </w:tr>
      <w:tr w:rsidR="008326BF" w:rsidRPr="008326BF" w14:paraId="2CC09958" w14:textId="77777777" w:rsidTr="005B79B3">
        <w:tc>
          <w:tcPr>
            <w:tcW w:w="1705" w:type="dxa"/>
          </w:tcPr>
          <w:p w14:paraId="4FC302C2" w14:textId="77777777" w:rsidR="008326BF" w:rsidRPr="008326BF" w:rsidRDefault="008326BF" w:rsidP="008326B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326BF">
              <w:rPr>
                <w:rFonts w:ascii="Arial" w:hAnsi="Arial" w:cs="Arial"/>
                <w:sz w:val="20"/>
                <w:szCs w:val="20"/>
              </w:rPr>
              <w:t xml:space="preserve">Histology </w:t>
            </w:r>
          </w:p>
        </w:tc>
        <w:tc>
          <w:tcPr>
            <w:tcW w:w="7645" w:type="dxa"/>
          </w:tcPr>
          <w:p w14:paraId="2210F9F1" w14:textId="452F60DD" w:rsidR="00EB0988" w:rsidRPr="00BE0D84" w:rsidRDefault="00EB0988" w:rsidP="004B749C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E0D84">
              <w:rPr>
                <w:rFonts w:ascii="Arial" w:hAnsi="Arial" w:cs="Arial"/>
                <w:sz w:val="20"/>
                <w:szCs w:val="20"/>
                <w:lang w:val="it-IT"/>
              </w:rPr>
              <w:t xml:space="preserve">Adenocarcinoma: </w:t>
            </w:r>
            <w:r w:rsidR="00B30B5A" w:rsidRPr="005B79B3">
              <w:rPr>
                <w:rFonts w:ascii="Arial" w:hAnsi="Arial" w:cs="Arial"/>
                <w:sz w:val="20"/>
                <w:szCs w:val="20"/>
                <w:lang w:val="it-IT"/>
              </w:rPr>
              <w:t>8140-8141, 8143-8147, 8250-8255, 8260, 8310</w:t>
            </w:r>
          </w:p>
          <w:p w14:paraId="7C18A4B7" w14:textId="34697E5E" w:rsidR="00BE0D84" w:rsidRDefault="00BE0D84" w:rsidP="004B749C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BE0D84">
              <w:rPr>
                <w:rFonts w:ascii="Arial" w:hAnsi="Arial" w:cs="Arial"/>
                <w:sz w:val="20"/>
                <w:szCs w:val="20"/>
                <w:lang w:val="it-IT"/>
              </w:rPr>
              <w:t>Squa</w:t>
            </w:r>
            <w:r w:rsidR="00AB0D86">
              <w:rPr>
                <w:rFonts w:ascii="Arial" w:hAnsi="Arial" w:cs="Arial"/>
                <w:sz w:val="20"/>
                <w:szCs w:val="20"/>
                <w:lang w:val="it-IT"/>
              </w:rPr>
              <w:t>m</w:t>
            </w:r>
            <w:r w:rsidRPr="00BE0D84">
              <w:rPr>
                <w:rFonts w:ascii="Arial" w:hAnsi="Arial" w:cs="Arial"/>
                <w:sz w:val="20"/>
                <w:szCs w:val="20"/>
                <w:lang w:val="it-IT"/>
              </w:rPr>
              <w:t>ous cell ca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rcninoma: </w:t>
            </w:r>
            <w:r w:rsidR="004B749C" w:rsidRPr="00BE0D84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521731" w:rsidRPr="00BE0D84">
              <w:rPr>
                <w:rFonts w:ascii="Arial" w:hAnsi="Arial" w:cs="Arial"/>
                <w:sz w:val="20"/>
                <w:szCs w:val="20"/>
                <w:lang w:val="it-IT"/>
              </w:rPr>
              <w:t>8050-8052, 8070-8078, 8082-8084</w:t>
            </w:r>
          </w:p>
          <w:p w14:paraId="1DD2E4CE" w14:textId="77777777" w:rsidR="00BE0D84" w:rsidRDefault="00BE0D84" w:rsidP="004B749C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Large cell carcinoma: </w:t>
            </w:r>
            <w:r w:rsidR="00521731" w:rsidRPr="00BE0D84">
              <w:rPr>
                <w:rFonts w:ascii="Arial" w:hAnsi="Arial" w:cs="Arial"/>
                <w:sz w:val="20"/>
                <w:szCs w:val="20"/>
                <w:lang w:val="it-IT"/>
              </w:rPr>
              <w:t xml:space="preserve"> 8010-8015, 8020-8022, 8030-8035</w:t>
            </w:r>
          </w:p>
          <w:p w14:paraId="6F1B9163" w14:textId="3DB467DF" w:rsidR="008326BF" w:rsidRPr="00CD2CC3" w:rsidRDefault="00AB0D86" w:rsidP="004B749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D2CC3">
              <w:rPr>
                <w:rFonts w:ascii="Arial" w:hAnsi="Arial" w:cs="Arial"/>
                <w:sz w:val="20"/>
                <w:szCs w:val="20"/>
              </w:rPr>
              <w:t>Sarcomatoid</w:t>
            </w:r>
            <w:proofErr w:type="spellEnd"/>
            <w:r w:rsidRPr="00CD2CC3">
              <w:rPr>
                <w:rFonts w:ascii="Arial" w:hAnsi="Arial" w:cs="Arial"/>
                <w:sz w:val="20"/>
                <w:szCs w:val="20"/>
              </w:rPr>
              <w:t xml:space="preserve">/mixed: </w:t>
            </w:r>
            <w:r w:rsidR="00521731" w:rsidRPr="00CD2CC3">
              <w:rPr>
                <w:rFonts w:ascii="Arial" w:hAnsi="Arial" w:cs="Arial"/>
                <w:sz w:val="20"/>
                <w:szCs w:val="20"/>
              </w:rPr>
              <w:t xml:space="preserve"> 8560, 8570-857</w:t>
            </w:r>
            <w:r w:rsidR="005B79B3" w:rsidRPr="00CD2CC3">
              <w:rPr>
                <w:rFonts w:ascii="Arial" w:hAnsi="Arial" w:cs="Arial"/>
                <w:sz w:val="20"/>
                <w:szCs w:val="20"/>
              </w:rPr>
              <w:t>3, 8575</w:t>
            </w:r>
          </w:p>
          <w:p w14:paraId="2EBD3C57" w14:textId="67409D7B" w:rsidR="002E04EF" w:rsidRPr="00CD2CC3" w:rsidRDefault="002E04EF" w:rsidP="004B749C">
            <w:pPr>
              <w:rPr>
                <w:rFonts w:ascii="Arial" w:hAnsi="Arial" w:cs="Arial"/>
                <w:sz w:val="20"/>
                <w:szCs w:val="20"/>
              </w:rPr>
            </w:pPr>
            <w:r w:rsidRPr="00CD2CC3">
              <w:rPr>
                <w:rFonts w:ascii="Arial" w:hAnsi="Arial" w:cs="Arial"/>
                <w:sz w:val="20"/>
                <w:szCs w:val="20"/>
              </w:rPr>
              <w:t>Not otherwise specified:</w:t>
            </w:r>
            <w:r w:rsidR="00A63221" w:rsidRPr="00A63221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 </w:t>
            </w:r>
            <w:r w:rsidR="00A63221" w:rsidRPr="00A63221">
              <w:rPr>
                <w:rFonts w:ascii="Arial" w:hAnsi="Arial" w:cs="Arial"/>
                <w:sz w:val="20"/>
                <w:szCs w:val="20"/>
              </w:rPr>
              <w:t>8046, 8003-8004, 8022, 8120, 8200, 8240-8241, 8243-8246, 8249, 8430, 8525, 8560, 8562</w:t>
            </w:r>
            <w:r w:rsidRPr="00CD2C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B79B3" w:rsidRPr="005637A7" w14:paraId="0CB7B826" w14:textId="77777777" w:rsidTr="005B79B3">
        <w:tc>
          <w:tcPr>
            <w:tcW w:w="1705" w:type="dxa"/>
          </w:tcPr>
          <w:p w14:paraId="70295335" w14:textId="50D04016" w:rsidR="005B79B3" w:rsidRPr="008326BF" w:rsidRDefault="00A63221" w:rsidP="008326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Stage</w:t>
            </w:r>
            <w:r w:rsidR="005B79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45" w:type="dxa"/>
          </w:tcPr>
          <w:p w14:paraId="239B38C7" w14:textId="24C2D551" w:rsidR="00E77894" w:rsidRDefault="005637A7" w:rsidP="005637A7">
            <w:pPr>
              <w:rPr>
                <w:rFonts w:ascii="Arial" w:hAnsi="Arial" w:cs="Arial"/>
                <w:sz w:val="20"/>
                <w:szCs w:val="20"/>
              </w:rPr>
            </w:pPr>
            <w:r w:rsidRPr="005637A7">
              <w:rPr>
                <w:rFonts w:ascii="Arial" w:hAnsi="Arial" w:cs="Arial"/>
                <w:sz w:val="20"/>
                <w:szCs w:val="20"/>
              </w:rPr>
              <w:t>SEER Combined Summary Stage 2000 (2000+) Coding Scheme</w:t>
            </w:r>
            <w:r w:rsidR="00D36E1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8955AA2" w14:textId="77777777" w:rsidR="00D36E1E" w:rsidRDefault="00D36E1E" w:rsidP="005637A7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70"/>
              <w:gridCol w:w="2790"/>
              <w:gridCol w:w="3659"/>
            </w:tblGrid>
            <w:tr w:rsidR="00E77894" w14:paraId="00215C94" w14:textId="77777777" w:rsidTr="00E77894">
              <w:tc>
                <w:tcPr>
                  <w:tcW w:w="970" w:type="dxa"/>
                </w:tcPr>
                <w:p w14:paraId="2DC8B102" w14:textId="3CF0B440" w:rsidR="00E77894" w:rsidRDefault="003C042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Code </w:t>
                  </w:r>
                </w:p>
              </w:tc>
              <w:tc>
                <w:tcPr>
                  <w:tcW w:w="2790" w:type="dxa"/>
                </w:tcPr>
                <w:p w14:paraId="073B68B4" w14:textId="527BCF1C" w:rsidR="00E77894" w:rsidRDefault="00D36E1E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Stage category</w:t>
                  </w:r>
                </w:p>
              </w:tc>
              <w:tc>
                <w:tcPr>
                  <w:tcW w:w="3659" w:type="dxa"/>
                </w:tcPr>
                <w:p w14:paraId="0D2C861A" w14:textId="44232357" w:rsidR="00E77894" w:rsidRDefault="003C042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De</w:t>
                  </w:r>
                  <w:r w:rsidR="00D36E1E">
                    <w:rPr>
                      <w:rFonts w:ascii="Arial" w:hAnsi="Arial" w:cs="Arial"/>
                      <w:sz w:val="20"/>
                      <w:szCs w:val="20"/>
                    </w:rPr>
                    <w:t xml:space="preserve">finition </w:t>
                  </w:r>
                </w:p>
              </w:tc>
            </w:tr>
            <w:tr w:rsidR="00E77894" w14:paraId="1043322F" w14:textId="77777777" w:rsidTr="00E77894">
              <w:tc>
                <w:tcPr>
                  <w:tcW w:w="970" w:type="dxa"/>
                </w:tcPr>
                <w:p w14:paraId="1AE95809" w14:textId="519B59D5" w:rsidR="00E77894" w:rsidRDefault="00E7789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90" w:type="dxa"/>
                </w:tcPr>
                <w:p w14:paraId="04E30294" w14:textId="5DF2FC52" w:rsidR="00E77894" w:rsidRDefault="00E7789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3F4B">
                    <w:rPr>
                      <w:rFonts w:ascii="Arial" w:hAnsi="Arial" w:cs="Arial"/>
                      <w:sz w:val="20"/>
                      <w:szCs w:val="20"/>
                    </w:rPr>
                    <w:t>Regional by direct extension</w:t>
                  </w:r>
                </w:p>
              </w:tc>
              <w:tc>
                <w:tcPr>
                  <w:tcW w:w="3659" w:type="dxa"/>
                </w:tcPr>
                <w:p w14:paraId="13E69733" w14:textId="36A64AFA" w:rsidR="00E77894" w:rsidRDefault="00E7789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3F4B">
                    <w:rPr>
                      <w:rFonts w:ascii="Arial" w:hAnsi="Arial" w:cs="Arial"/>
                      <w:sz w:val="20"/>
                      <w:szCs w:val="20"/>
                    </w:rPr>
                    <w:t>Tumor extended beyond primary organ to adjacent tissues/structures</w:t>
                  </w:r>
                </w:p>
              </w:tc>
            </w:tr>
            <w:tr w:rsidR="00E77894" w14:paraId="2072D833" w14:textId="77777777" w:rsidTr="00E77894">
              <w:tc>
                <w:tcPr>
                  <w:tcW w:w="970" w:type="dxa"/>
                </w:tcPr>
                <w:p w14:paraId="7CE8E074" w14:textId="4FD22BFA" w:rsidR="00E77894" w:rsidRDefault="00E7789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790" w:type="dxa"/>
                </w:tcPr>
                <w:p w14:paraId="0CF7C8DD" w14:textId="1F38964F" w:rsidR="00E77894" w:rsidRDefault="00E7789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77894">
                    <w:rPr>
                      <w:rFonts w:ascii="Arial" w:hAnsi="Arial" w:cs="Arial"/>
                      <w:sz w:val="20"/>
                      <w:szCs w:val="20"/>
                    </w:rPr>
                    <w:t>Regional to lymph nodes</w:t>
                  </w:r>
                </w:p>
              </w:tc>
              <w:tc>
                <w:tcPr>
                  <w:tcW w:w="3659" w:type="dxa"/>
                </w:tcPr>
                <w:p w14:paraId="27D1C130" w14:textId="77777777" w:rsidR="00E77894" w:rsidRPr="00143F4B" w:rsidRDefault="00E77894" w:rsidP="00E7789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3F4B">
                    <w:rPr>
                      <w:rFonts w:ascii="Arial" w:hAnsi="Arial" w:cs="Arial"/>
                      <w:sz w:val="20"/>
                      <w:szCs w:val="20"/>
                    </w:rPr>
                    <w:t>Spread to regional lymph nodes (with or without direct extension)</w:t>
                  </w:r>
                </w:p>
                <w:p w14:paraId="18E1908B" w14:textId="77777777" w:rsidR="00E77894" w:rsidRDefault="00E7789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77894" w14:paraId="3A7E5617" w14:textId="77777777" w:rsidTr="00E77894">
              <w:tc>
                <w:tcPr>
                  <w:tcW w:w="970" w:type="dxa"/>
                </w:tcPr>
                <w:p w14:paraId="70DCDCBD" w14:textId="4CEDE95D" w:rsidR="00E77894" w:rsidRDefault="00E7789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790" w:type="dxa"/>
                </w:tcPr>
                <w:p w14:paraId="640D320C" w14:textId="7304BA7A" w:rsidR="00E77894" w:rsidRDefault="00E7789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3F4B">
                    <w:rPr>
                      <w:rFonts w:ascii="Arial" w:hAnsi="Arial" w:cs="Arial"/>
                      <w:sz w:val="20"/>
                      <w:szCs w:val="20"/>
                    </w:rPr>
                    <w:t>Regional (both direct extension &amp; lymph nodes)</w:t>
                  </w:r>
                </w:p>
              </w:tc>
              <w:tc>
                <w:tcPr>
                  <w:tcW w:w="3659" w:type="dxa"/>
                </w:tcPr>
                <w:p w14:paraId="25833F58" w14:textId="77777777" w:rsidR="00E77894" w:rsidRPr="00143F4B" w:rsidRDefault="00E77894" w:rsidP="00E7789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3F4B">
                    <w:rPr>
                      <w:rFonts w:ascii="Arial" w:hAnsi="Arial" w:cs="Arial"/>
                      <w:sz w:val="20"/>
                      <w:szCs w:val="20"/>
                    </w:rPr>
                    <w:t>Combines codes 2 and 3 (local invasion + nodal involvement)</w:t>
                  </w:r>
                </w:p>
                <w:p w14:paraId="6945EC12" w14:textId="77777777" w:rsidR="00E77894" w:rsidRDefault="00E7789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77894" w14:paraId="4226616A" w14:textId="77777777" w:rsidTr="00E77894">
              <w:tc>
                <w:tcPr>
                  <w:tcW w:w="970" w:type="dxa"/>
                </w:tcPr>
                <w:p w14:paraId="1BB98B3F" w14:textId="5E1E82EE" w:rsidR="00E77894" w:rsidRDefault="00E7789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790" w:type="dxa"/>
                </w:tcPr>
                <w:p w14:paraId="381FB007" w14:textId="37CB0AB4" w:rsidR="00E77894" w:rsidRDefault="00E7789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3F4B">
                    <w:rPr>
                      <w:rFonts w:ascii="Arial" w:hAnsi="Arial" w:cs="Arial"/>
                      <w:sz w:val="20"/>
                      <w:szCs w:val="20"/>
                    </w:rPr>
                    <w:t>Regional, NOS</w:t>
                  </w:r>
                </w:p>
              </w:tc>
              <w:tc>
                <w:tcPr>
                  <w:tcW w:w="3659" w:type="dxa"/>
                </w:tcPr>
                <w:p w14:paraId="32B0C29A" w14:textId="058089E6" w:rsidR="00E77894" w:rsidRDefault="00E7789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3F4B">
                    <w:rPr>
                      <w:rFonts w:ascii="Arial" w:hAnsi="Arial" w:cs="Arial"/>
                      <w:sz w:val="20"/>
                      <w:szCs w:val="20"/>
                    </w:rPr>
                    <w:t>Regional spread documented</w:t>
                  </w:r>
                  <w:r w:rsidR="003C042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3C0424" w:rsidRPr="00143F4B">
                    <w:rPr>
                      <w:rFonts w:ascii="Arial" w:hAnsi="Arial" w:cs="Arial"/>
                      <w:sz w:val="20"/>
                      <w:szCs w:val="20"/>
                    </w:rPr>
                    <w:t>but insufficient detail to assign 2, 3, or 4</w:t>
                  </w:r>
                </w:p>
              </w:tc>
            </w:tr>
            <w:tr w:rsidR="00E77894" w14:paraId="17A9666F" w14:textId="77777777" w:rsidTr="00E77894">
              <w:tc>
                <w:tcPr>
                  <w:tcW w:w="970" w:type="dxa"/>
                </w:tcPr>
                <w:p w14:paraId="557406AF" w14:textId="5391BEC0" w:rsidR="00E77894" w:rsidRDefault="00E7789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790" w:type="dxa"/>
                </w:tcPr>
                <w:p w14:paraId="5F3145FB" w14:textId="2B451F84" w:rsidR="00E77894" w:rsidRDefault="003C042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3F4B">
                    <w:rPr>
                      <w:rFonts w:ascii="Arial" w:hAnsi="Arial" w:cs="Arial"/>
                      <w:sz w:val="20"/>
                      <w:szCs w:val="20"/>
                    </w:rPr>
                    <w:t>Distant</w:t>
                  </w:r>
                </w:p>
              </w:tc>
              <w:tc>
                <w:tcPr>
                  <w:tcW w:w="3659" w:type="dxa"/>
                </w:tcPr>
                <w:p w14:paraId="0056A94C" w14:textId="35963B6B" w:rsidR="00E77894" w:rsidRDefault="003C0424" w:rsidP="005637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3F4B">
                    <w:rPr>
                      <w:rFonts w:ascii="Arial" w:hAnsi="Arial" w:cs="Arial"/>
                      <w:sz w:val="20"/>
                      <w:szCs w:val="20"/>
                    </w:rPr>
                    <w:t>Metastasis to remote organs/sites (e.g., liver, lung, bone)</w:t>
                  </w:r>
                </w:p>
              </w:tc>
            </w:tr>
          </w:tbl>
          <w:p w14:paraId="7C6A1515" w14:textId="15FB93EB" w:rsidR="005B79B3" w:rsidRPr="005637A7" w:rsidRDefault="00143F4B" w:rsidP="003C0424">
            <w:pPr>
              <w:rPr>
                <w:rFonts w:ascii="Arial" w:hAnsi="Arial" w:cs="Arial"/>
                <w:sz w:val="20"/>
                <w:szCs w:val="20"/>
              </w:rPr>
            </w:pPr>
            <w:r w:rsidRPr="00143F4B">
              <w:rPr>
                <w:rFonts w:ascii="Arial" w:hAnsi="Arial" w:cs="Arial"/>
                <w:sz w:val="20"/>
                <w:szCs w:val="20"/>
              </w:rPr>
              <w:tab/>
            </w:r>
            <w:r w:rsidRPr="00143F4B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72EBA0AD" w14:textId="77777777" w:rsidR="0014398A" w:rsidRPr="005637A7" w:rsidRDefault="0014398A" w:rsidP="00385AC3">
      <w:pPr>
        <w:rPr>
          <w:rFonts w:ascii="Arial" w:hAnsi="Arial" w:cs="Arial"/>
          <w:sz w:val="20"/>
          <w:szCs w:val="20"/>
        </w:rPr>
      </w:pPr>
    </w:p>
    <w:p w14:paraId="52A0A44D" w14:textId="77777777" w:rsidR="00D21D0F" w:rsidRPr="005637A7" w:rsidRDefault="00D21D0F">
      <w:pPr>
        <w:rPr>
          <w:rFonts w:ascii="Arial" w:hAnsi="Arial" w:cs="Arial"/>
          <w:sz w:val="20"/>
          <w:szCs w:val="20"/>
        </w:rPr>
      </w:pPr>
    </w:p>
    <w:p w14:paraId="5AA7156C" w14:textId="53895B1F" w:rsidR="00FC54E7" w:rsidRDefault="00FC54E7" w:rsidP="00FC54E7">
      <w:pPr>
        <w:rPr>
          <w:rFonts w:ascii="Arial" w:hAnsi="Arial" w:cs="Arial"/>
          <w:sz w:val="20"/>
          <w:szCs w:val="20"/>
        </w:rPr>
      </w:pPr>
      <w:r w:rsidRPr="00FC54E7">
        <w:rPr>
          <w:rFonts w:ascii="Arial" w:hAnsi="Arial" w:cs="Arial"/>
          <w:b/>
          <w:bCs/>
          <w:sz w:val="20"/>
          <w:szCs w:val="20"/>
        </w:rPr>
        <w:t>Table S</w:t>
      </w:r>
      <w:r w:rsidR="003E289D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 Codes for identification of Immune Checkpoint Inhibitors</w:t>
      </w:r>
      <w:r w:rsidR="000546EF">
        <w:rPr>
          <w:rFonts w:ascii="Arial" w:hAnsi="Arial" w:cs="Arial"/>
          <w:sz w:val="20"/>
          <w:szCs w:val="20"/>
        </w:rPr>
        <w:t xml:space="preserve"> (ICI)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6"/>
        <w:gridCol w:w="3883"/>
        <w:gridCol w:w="3861"/>
      </w:tblGrid>
      <w:tr w:rsidR="000546EF" w:rsidRPr="008326BF" w14:paraId="60CFE799" w14:textId="2604848F" w:rsidTr="00C97287">
        <w:tc>
          <w:tcPr>
            <w:tcW w:w="1606" w:type="dxa"/>
          </w:tcPr>
          <w:p w14:paraId="58AB25DD" w14:textId="2FE9DB3B" w:rsidR="000546EF" w:rsidRPr="008326BF" w:rsidRDefault="000546EF" w:rsidP="003E733A">
            <w:pPr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ICI type</w:t>
            </w:r>
          </w:p>
        </w:tc>
        <w:tc>
          <w:tcPr>
            <w:tcW w:w="3883" w:type="dxa"/>
          </w:tcPr>
          <w:p w14:paraId="38D8660E" w14:textId="02DCB428" w:rsidR="000546EF" w:rsidRPr="008326BF" w:rsidRDefault="000546EF" w:rsidP="003E733A">
            <w:pPr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Drug Code (NDC)</w:t>
            </w:r>
          </w:p>
        </w:tc>
        <w:tc>
          <w:tcPr>
            <w:tcW w:w="3861" w:type="dxa"/>
          </w:tcPr>
          <w:p w14:paraId="165E2A8F" w14:textId="4C9AF835" w:rsidR="000546EF" w:rsidRPr="003E733A" w:rsidRDefault="003E733A" w:rsidP="003E73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33A">
              <w:rPr>
                <w:rFonts w:ascii="Arial" w:hAnsi="Arial" w:cs="Arial"/>
                <w:sz w:val="20"/>
                <w:szCs w:val="20"/>
              </w:rPr>
              <w:t>Healthcare Common Procedure Coding System (HCPCS)</w:t>
            </w:r>
          </w:p>
        </w:tc>
      </w:tr>
      <w:tr w:rsidR="003E733A" w:rsidRPr="008326BF" w14:paraId="1929B993" w14:textId="77777777" w:rsidTr="00C97287">
        <w:tc>
          <w:tcPr>
            <w:tcW w:w="1606" w:type="dxa"/>
          </w:tcPr>
          <w:p w14:paraId="019657C8" w14:textId="256C2CB2" w:rsidR="003E733A" w:rsidRPr="008326BF" w:rsidRDefault="003E733A" w:rsidP="003E0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Nivolumab</w:t>
            </w:r>
          </w:p>
        </w:tc>
        <w:tc>
          <w:tcPr>
            <w:tcW w:w="3883" w:type="dxa"/>
          </w:tcPr>
          <w:p w14:paraId="5C7729BB" w14:textId="77777777" w:rsidR="00951823" w:rsidRDefault="0017187E" w:rsidP="003E0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87E">
              <w:rPr>
                <w:rFonts w:ascii="Arial" w:hAnsi="Arial" w:cs="Arial"/>
                <w:sz w:val="20"/>
                <w:szCs w:val="20"/>
              </w:rPr>
              <w:t>00003-3774-12</w:t>
            </w:r>
          </w:p>
          <w:p w14:paraId="332C48DE" w14:textId="77777777" w:rsidR="00C97287" w:rsidRDefault="00C97287" w:rsidP="003E0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287">
              <w:rPr>
                <w:rFonts w:ascii="Arial" w:hAnsi="Arial" w:cs="Arial"/>
                <w:sz w:val="20"/>
                <w:szCs w:val="20"/>
              </w:rPr>
              <w:t>00003-3772-11</w:t>
            </w:r>
          </w:p>
          <w:p w14:paraId="7FB244CE" w14:textId="0FA293CF" w:rsidR="00C97287" w:rsidRPr="008326BF" w:rsidRDefault="00C97287" w:rsidP="003E0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287">
              <w:rPr>
                <w:rFonts w:ascii="Arial" w:hAnsi="Arial" w:cs="Arial"/>
                <w:sz w:val="20"/>
                <w:szCs w:val="20"/>
              </w:rPr>
              <w:t>00003-3734-13</w:t>
            </w:r>
          </w:p>
        </w:tc>
        <w:tc>
          <w:tcPr>
            <w:tcW w:w="3861" w:type="dxa"/>
          </w:tcPr>
          <w:p w14:paraId="6F5B4777" w14:textId="77777777" w:rsidR="00485764" w:rsidRDefault="00485764" w:rsidP="004857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C9453</w:t>
            </w:r>
          </w:p>
          <w:p w14:paraId="6F42D24D" w14:textId="77777777" w:rsidR="003E00D1" w:rsidRDefault="009B17B3" w:rsidP="009B17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J9299</w:t>
            </w:r>
          </w:p>
          <w:p w14:paraId="75069908" w14:textId="2FDB56A1" w:rsidR="009B17B3" w:rsidRPr="00521731" w:rsidRDefault="009B17B3" w:rsidP="004857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33A" w:rsidRPr="008326BF" w14:paraId="770D103F" w14:textId="77777777" w:rsidTr="00C97287">
        <w:tc>
          <w:tcPr>
            <w:tcW w:w="1606" w:type="dxa"/>
          </w:tcPr>
          <w:p w14:paraId="4A09504A" w14:textId="41FB638F" w:rsidR="003E733A" w:rsidRPr="008326BF" w:rsidRDefault="003E733A" w:rsidP="003E0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Pembrolizumab</w:t>
            </w:r>
          </w:p>
        </w:tc>
        <w:tc>
          <w:tcPr>
            <w:tcW w:w="3883" w:type="dxa"/>
          </w:tcPr>
          <w:p w14:paraId="15BEDD31" w14:textId="77777777" w:rsidR="001B7B46" w:rsidRDefault="001B7B46" w:rsidP="001B7B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1823">
              <w:rPr>
                <w:rFonts w:ascii="Arial" w:hAnsi="Arial" w:cs="Arial"/>
                <w:sz w:val="20"/>
                <w:szCs w:val="20"/>
              </w:rPr>
              <w:t>00006-3029-02</w:t>
            </w:r>
          </w:p>
          <w:p w14:paraId="6259F7BB" w14:textId="03E424D0" w:rsidR="003E733A" w:rsidRPr="008326BF" w:rsidRDefault="001B7B46" w:rsidP="001B7B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1823">
              <w:rPr>
                <w:rFonts w:ascii="Arial" w:hAnsi="Arial" w:cs="Arial"/>
                <w:sz w:val="20"/>
                <w:szCs w:val="20"/>
              </w:rPr>
              <w:t>00006-3026-02</w:t>
            </w:r>
          </w:p>
        </w:tc>
        <w:tc>
          <w:tcPr>
            <w:tcW w:w="3861" w:type="dxa"/>
          </w:tcPr>
          <w:p w14:paraId="36292CFC" w14:textId="77777777" w:rsidR="00485764" w:rsidRDefault="00485764" w:rsidP="004857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00D1">
              <w:rPr>
                <w:rFonts w:ascii="Arial" w:hAnsi="Arial" w:cs="Arial"/>
                <w:sz w:val="20"/>
                <w:szCs w:val="20"/>
              </w:rPr>
              <w:t>C9027</w:t>
            </w:r>
          </w:p>
          <w:p w14:paraId="30819A66" w14:textId="4867E8BA" w:rsidR="003E733A" w:rsidRPr="00521731" w:rsidRDefault="00B350E6" w:rsidP="004857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00D1">
              <w:rPr>
                <w:rFonts w:ascii="Arial" w:hAnsi="Arial" w:cs="Arial"/>
                <w:sz w:val="20"/>
                <w:szCs w:val="20"/>
              </w:rPr>
              <w:t>J9271</w:t>
            </w:r>
          </w:p>
        </w:tc>
      </w:tr>
      <w:tr w:rsidR="000546EF" w:rsidRPr="008326BF" w14:paraId="3F8B83B2" w14:textId="2DA827E9" w:rsidTr="00C97287">
        <w:tc>
          <w:tcPr>
            <w:tcW w:w="1606" w:type="dxa"/>
          </w:tcPr>
          <w:p w14:paraId="22F4C17C" w14:textId="642735F2" w:rsidR="000546EF" w:rsidRPr="008326BF" w:rsidRDefault="003E733A" w:rsidP="003E00D1">
            <w:pPr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Atezolizumab</w:t>
            </w:r>
          </w:p>
        </w:tc>
        <w:tc>
          <w:tcPr>
            <w:tcW w:w="3883" w:type="dxa"/>
          </w:tcPr>
          <w:p w14:paraId="15CACFE7" w14:textId="77777777" w:rsidR="000546EF" w:rsidRDefault="00956A61" w:rsidP="003E0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6A61">
              <w:rPr>
                <w:rFonts w:ascii="Arial" w:hAnsi="Arial" w:cs="Arial"/>
                <w:sz w:val="20"/>
                <w:szCs w:val="20"/>
              </w:rPr>
              <w:t>50242-0918-86</w:t>
            </w:r>
          </w:p>
          <w:p w14:paraId="08544C2C" w14:textId="77777777" w:rsidR="00956A61" w:rsidRDefault="00956A61" w:rsidP="003E0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6A61">
              <w:rPr>
                <w:rFonts w:ascii="Arial" w:hAnsi="Arial" w:cs="Arial"/>
                <w:sz w:val="20"/>
                <w:szCs w:val="20"/>
              </w:rPr>
              <w:t>50242-0918-01</w:t>
            </w:r>
          </w:p>
          <w:p w14:paraId="1DAF161E" w14:textId="77777777" w:rsidR="00956A61" w:rsidRDefault="00E1622C" w:rsidP="003E0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22C">
              <w:rPr>
                <w:rFonts w:ascii="Arial" w:hAnsi="Arial" w:cs="Arial"/>
                <w:sz w:val="20"/>
                <w:szCs w:val="20"/>
              </w:rPr>
              <w:t>50242-0917-86</w:t>
            </w:r>
          </w:p>
          <w:p w14:paraId="22AF70EA" w14:textId="0C992039" w:rsidR="00E1622C" w:rsidRPr="008326BF" w:rsidRDefault="00E1622C" w:rsidP="003E0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22C">
              <w:rPr>
                <w:rFonts w:ascii="Arial" w:hAnsi="Arial" w:cs="Arial"/>
                <w:sz w:val="20"/>
                <w:szCs w:val="20"/>
              </w:rPr>
              <w:t>50242-0917-01</w:t>
            </w:r>
          </w:p>
        </w:tc>
        <w:tc>
          <w:tcPr>
            <w:tcW w:w="3861" w:type="dxa"/>
          </w:tcPr>
          <w:p w14:paraId="75219454" w14:textId="77777777" w:rsidR="000546EF" w:rsidRDefault="00357527" w:rsidP="003E0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C9483</w:t>
            </w:r>
          </w:p>
          <w:p w14:paraId="270FE5E5" w14:textId="3D3E1466" w:rsidR="00357527" w:rsidRPr="00521731" w:rsidRDefault="001B7B46" w:rsidP="003E00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J9022</w:t>
            </w:r>
          </w:p>
        </w:tc>
      </w:tr>
    </w:tbl>
    <w:p w14:paraId="468FA529" w14:textId="77777777" w:rsidR="00F97D20" w:rsidRDefault="00F97D20" w:rsidP="00F97D20">
      <w:pPr>
        <w:rPr>
          <w:rFonts w:ascii="Arial" w:hAnsi="Arial" w:cs="Arial"/>
          <w:b/>
          <w:bCs/>
          <w:sz w:val="20"/>
          <w:szCs w:val="20"/>
        </w:rPr>
      </w:pPr>
    </w:p>
    <w:p w14:paraId="23F6E65F" w14:textId="77777777" w:rsidR="00475AD9" w:rsidRDefault="00475AD9" w:rsidP="00F97D20">
      <w:pPr>
        <w:rPr>
          <w:rFonts w:ascii="Arial" w:hAnsi="Arial" w:cs="Arial"/>
          <w:b/>
          <w:bCs/>
          <w:sz w:val="20"/>
          <w:szCs w:val="20"/>
        </w:rPr>
      </w:pPr>
    </w:p>
    <w:p w14:paraId="2666ACA8" w14:textId="6E897EE4" w:rsidR="00DD541A" w:rsidRDefault="00F97D20" w:rsidP="00F97D20">
      <w:pPr>
        <w:rPr>
          <w:rFonts w:ascii="Arial" w:hAnsi="Arial" w:cs="Arial"/>
          <w:sz w:val="20"/>
          <w:szCs w:val="20"/>
        </w:rPr>
      </w:pPr>
      <w:r w:rsidRPr="00F97D20">
        <w:rPr>
          <w:rFonts w:ascii="Arial" w:hAnsi="Arial" w:cs="Arial"/>
          <w:b/>
          <w:bCs/>
          <w:sz w:val="20"/>
          <w:szCs w:val="20"/>
        </w:rPr>
        <w:t>Table S</w:t>
      </w:r>
      <w:r w:rsidR="003E289D">
        <w:rPr>
          <w:rFonts w:ascii="Arial" w:hAnsi="Arial" w:cs="Arial"/>
          <w:b/>
          <w:bCs/>
          <w:sz w:val="20"/>
          <w:szCs w:val="20"/>
        </w:rPr>
        <w:t>3</w:t>
      </w:r>
      <w:r w:rsidRPr="00F97D20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14398A">
        <w:rPr>
          <w:rFonts w:ascii="Arial" w:hAnsi="Arial" w:cs="Arial"/>
          <w:sz w:val="20"/>
          <w:szCs w:val="20"/>
        </w:rPr>
        <w:t xml:space="preserve">International Classification of Diseases </w:t>
      </w:r>
      <w:r>
        <w:rPr>
          <w:rFonts w:ascii="Arial" w:hAnsi="Arial" w:cs="Arial"/>
          <w:sz w:val="20"/>
          <w:szCs w:val="20"/>
        </w:rPr>
        <w:t>(ICD) Codes for Immune-related Adverse Events (irAE)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3"/>
        <w:gridCol w:w="3908"/>
        <w:gridCol w:w="1552"/>
        <w:gridCol w:w="2127"/>
      </w:tblGrid>
      <w:tr w:rsidR="005B2A68" w:rsidRPr="006809CD" w14:paraId="290C4114" w14:textId="77777777" w:rsidTr="006809CD">
        <w:tc>
          <w:tcPr>
            <w:tcW w:w="0" w:type="auto"/>
            <w:hideMark/>
          </w:tcPr>
          <w:p w14:paraId="18A6F76D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Organ System</w:t>
            </w:r>
          </w:p>
        </w:tc>
        <w:tc>
          <w:tcPr>
            <w:tcW w:w="0" w:type="auto"/>
            <w:hideMark/>
          </w:tcPr>
          <w:p w14:paraId="586EC18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Category</w:t>
            </w:r>
          </w:p>
        </w:tc>
        <w:tc>
          <w:tcPr>
            <w:tcW w:w="0" w:type="auto"/>
            <w:hideMark/>
          </w:tcPr>
          <w:p w14:paraId="2C0322F9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ICD-9 Codes</w:t>
            </w:r>
          </w:p>
        </w:tc>
        <w:tc>
          <w:tcPr>
            <w:tcW w:w="0" w:type="auto"/>
            <w:hideMark/>
          </w:tcPr>
          <w:p w14:paraId="0F617683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ICD-10 Codes</w:t>
            </w:r>
          </w:p>
        </w:tc>
      </w:tr>
      <w:tr w:rsidR="005B2A68" w:rsidRPr="006809CD" w14:paraId="3C689766" w14:textId="77777777" w:rsidTr="006809CD">
        <w:tc>
          <w:tcPr>
            <w:tcW w:w="0" w:type="auto"/>
            <w:hideMark/>
          </w:tcPr>
          <w:p w14:paraId="56296CAA" w14:textId="2BB7D20E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Cardi</w:t>
            </w:r>
            <w:r w:rsidR="00D02DAC" w:rsidRPr="005401CA">
              <w:rPr>
                <w:rFonts w:ascii="Arial" w:hAnsi="Arial" w:cs="Arial"/>
                <w:sz w:val="20"/>
                <w:szCs w:val="20"/>
              </w:rPr>
              <w:t>ovascular</w:t>
            </w:r>
          </w:p>
        </w:tc>
        <w:tc>
          <w:tcPr>
            <w:tcW w:w="0" w:type="auto"/>
            <w:hideMark/>
          </w:tcPr>
          <w:p w14:paraId="0E3A8BC7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Arrhythmia</w:t>
            </w:r>
          </w:p>
        </w:tc>
        <w:tc>
          <w:tcPr>
            <w:tcW w:w="0" w:type="auto"/>
            <w:hideMark/>
          </w:tcPr>
          <w:p w14:paraId="771118D9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427.x</w:t>
            </w:r>
          </w:p>
        </w:tc>
        <w:tc>
          <w:tcPr>
            <w:tcW w:w="0" w:type="auto"/>
            <w:hideMark/>
          </w:tcPr>
          <w:p w14:paraId="65F32894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I48.x, I47.x, I49.x, I46.x</w:t>
            </w:r>
          </w:p>
        </w:tc>
      </w:tr>
      <w:tr w:rsidR="005B2A68" w:rsidRPr="006809CD" w14:paraId="7383E9C5" w14:textId="77777777" w:rsidTr="006809CD">
        <w:tc>
          <w:tcPr>
            <w:tcW w:w="0" w:type="auto"/>
            <w:hideMark/>
          </w:tcPr>
          <w:p w14:paraId="1384F189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E32C133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Acute MI</w:t>
            </w:r>
          </w:p>
        </w:tc>
        <w:tc>
          <w:tcPr>
            <w:tcW w:w="0" w:type="auto"/>
            <w:hideMark/>
          </w:tcPr>
          <w:p w14:paraId="2C2AB6B7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410.x</w:t>
            </w:r>
          </w:p>
        </w:tc>
        <w:tc>
          <w:tcPr>
            <w:tcW w:w="0" w:type="auto"/>
            <w:hideMark/>
          </w:tcPr>
          <w:p w14:paraId="7DB0679D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I21.x</w:t>
            </w:r>
          </w:p>
        </w:tc>
      </w:tr>
      <w:tr w:rsidR="005B2A68" w:rsidRPr="006809CD" w14:paraId="724879FD" w14:textId="77777777" w:rsidTr="006809CD">
        <w:tc>
          <w:tcPr>
            <w:tcW w:w="0" w:type="auto"/>
            <w:hideMark/>
          </w:tcPr>
          <w:p w14:paraId="26AC0E99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B8C9F1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Myocarditis</w:t>
            </w:r>
          </w:p>
        </w:tc>
        <w:tc>
          <w:tcPr>
            <w:tcW w:w="0" w:type="auto"/>
            <w:hideMark/>
          </w:tcPr>
          <w:p w14:paraId="1927EB89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422.x, 429.x</w:t>
            </w:r>
          </w:p>
        </w:tc>
        <w:tc>
          <w:tcPr>
            <w:tcW w:w="0" w:type="auto"/>
            <w:hideMark/>
          </w:tcPr>
          <w:p w14:paraId="2B83971A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I40.x, I51.4, I51.8, I51.9</w:t>
            </w:r>
          </w:p>
        </w:tc>
      </w:tr>
      <w:tr w:rsidR="005B2A68" w:rsidRPr="006809CD" w14:paraId="01A0121E" w14:textId="77777777" w:rsidTr="006809CD">
        <w:tc>
          <w:tcPr>
            <w:tcW w:w="0" w:type="auto"/>
            <w:hideMark/>
          </w:tcPr>
          <w:p w14:paraId="617CCBEE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A84E6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Pericarditis</w:t>
            </w:r>
          </w:p>
        </w:tc>
        <w:tc>
          <w:tcPr>
            <w:tcW w:w="0" w:type="auto"/>
            <w:hideMark/>
          </w:tcPr>
          <w:p w14:paraId="52D41F81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420.x, 423.x</w:t>
            </w:r>
          </w:p>
        </w:tc>
        <w:tc>
          <w:tcPr>
            <w:tcW w:w="0" w:type="auto"/>
            <w:hideMark/>
          </w:tcPr>
          <w:p w14:paraId="2EC9752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I30.x, I31.4, I31.8-9</w:t>
            </w:r>
          </w:p>
        </w:tc>
      </w:tr>
      <w:tr w:rsidR="005B2A68" w:rsidRPr="006809CD" w14:paraId="607B9D17" w14:textId="77777777" w:rsidTr="006809CD">
        <w:tc>
          <w:tcPr>
            <w:tcW w:w="0" w:type="auto"/>
            <w:hideMark/>
          </w:tcPr>
          <w:p w14:paraId="74E3BE2B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037D71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Cardiomyopathy</w:t>
            </w:r>
          </w:p>
        </w:tc>
        <w:tc>
          <w:tcPr>
            <w:tcW w:w="0" w:type="auto"/>
            <w:hideMark/>
          </w:tcPr>
          <w:p w14:paraId="00F04D2B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425.4, 425.9</w:t>
            </w:r>
          </w:p>
        </w:tc>
        <w:tc>
          <w:tcPr>
            <w:tcW w:w="0" w:type="auto"/>
            <w:hideMark/>
          </w:tcPr>
          <w:p w14:paraId="1DCD1A6E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I42.0, I42.7, I42.9</w:t>
            </w:r>
          </w:p>
        </w:tc>
      </w:tr>
      <w:tr w:rsidR="003C5F99" w:rsidRPr="006809CD" w14:paraId="3B446F4B" w14:textId="77777777" w:rsidTr="006809CD">
        <w:tc>
          <w:tcPr>
            <w:tcW w:w="0" w:type="auto"/>
          </w:tcPr>
          <w:p w14:paraId="30F82FBD" w14:textId="77777777" w:rsidR="009507AD" w:rsidRPr="005401CA" w:rsidRDefault="009507AD" w:rsidP="00950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C4C243A" w14:textId="1688C6DB" w:rsidR="009507AD" w:rsidRPr="005401CA" w:rsidRDefault="009507AD" w:rsidP="009507A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Giant cell arteritis </w:t>
            </w:r>
          </w:p>
        </w:tc>
        <w:tc>
          <w:tcPr>
            <w:tcW w:w="0" w:type="auto"/>
          </w:tcPr>
          <w:p w14:paraId="5016923F" w14:textId="6EE9236E" w:rsidR="009507AD" w:rsidRPr="005401CA" w:rsidRDefault="009507AD" w:rsidP="009507A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446.5 </w:t>
            </w:r>
          </w:p>
        </w:tc>
        <w:tc>
          <w:tcPr>
            <w:tcW w:w="0" w:type="auto"/>
          </w:tcPr>
          <w:p w14:paraId="07648728" w14:textId="77777777" w:rsidR="009507AD" w:rsidRPr="005401CA" w:rsidRDefault="009507AD" w:rsidP="009507A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M31.5, M31.6</w:t>
            </w:r>
          </w:p>
          <w:p w14:paraId="0CF5582D" w14:textId="37A71CDB" w:rsidR="009507AD" w:rsidRPr="005401CA" w:rsidRDefault="009507AD" w:rsidP="009507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5F99" w:rsidRPr="006809CD" w14:paraId="6F12E812" w14:textId="77777777" w:rsidTr="006809CD">
        <w:tc>
          <w:tcPr>
            <w:tcW w:w="0" w:type="auto"/>
          </w:tcPr>
          <w:p w14:paraId="1CB147DB" w14:textId="77777777" w:rsidR="009507AD" w:rsidRPr="005401CA" w:rsidRDefault="009507AD" w:rsidP="00950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81E5D72" w14:textId="18418FBC" w:rsidR="009507AD" w:rsidRPr="005401CA" w:rsidRDefault="009507AD" w:rsidP="009507A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Polyarteritis nodosa and allied       conditions (systemic vasculitis) </w:t>
            </w:r>
          </w:p>
        </w:tc>
        <w:tc>
          <w:tcPr>
            <w:tcW w:w="0" w:type="auto"/>
          </w:tcPr>
          <w:p w14:paraId="1FF3C3CB" w14:textId="010112CC" w:rsidR="009507AD" w:rsidRPr="005401CA" w:rsidRDefault="009507AD" w:rsidP="009507A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446, 447.6 </w:t>
            </w:r>
          </w:p>
        </w:tc>
        <w:tc>
          <w:tcPr>
            <w:tcW w:w="0" w:type="auto"/>
          </w:tcPr>
          <w:p w14:paraId="65AB135E" w14:textId="3F6DF329" w:rsidR="009507AD" w:rsidRPr="005401CA" w:rsidRDefault="009507AD" w:rsidP="009507A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M39.0, M30.1, M30.8, M31.9</w:t>
            </w:r>
          </w:p>
        </w:tc>
      </w:tr>
      <w:tr w:rsidR="005B2A68" w:rsidRPr="006809CD" w14:paraId="76D78A56" w14:textId="77777777" w:rsidTr="006809CD">
        <w:tc>
          <w:tcPr>
            <w:tcW w:w="0" w:type="auto"/>
            <w:hideMark/>
          </w:tcPr>
          <w:p w14:paraId="01466A5E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Central Nervous System</w:t>
            </w:r>
          </w:p>
        </w:tc>
        <w:tc>
          <w:tcPr>
            <w:tcW w:w="0" w:type="auto"/>
            <w:hideMark/>
          </w:tcPr>
          <w:p w14:paraId="056B3C4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Encephalitis/myelitis</w:t>
            </w:r>
          </w:p>
        </w:tc>
        <w:tc>
          <w:tcPr>
            <w:tcW w:w="0" w:type="auto"/>
            <w:hideMark/>
          </w:tcPr>
          <w:p w14:paraId="7DF3C54E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323.8, 323.81, 323.82, 323.7, 323.71, 323.72, 323.9</w:t>
            </w:r>
          </w:p>
        </w:tc>
        <w:tc>
          <w:tcPr>
            <w:tcW w:w="0" w:type="auto"/>
            <w:hideMark/>
          </w:tcPr>
          <w:p w14:paraId="0BE54D6A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G92, G04.81, G04.89, G04.90, G04.91</w:t>
            </w:r>
          </w:p>
        </w:tc>
      </w:tr>
      <w:tr w:rsidR="005B2A68" w:rsidRPr="006809CD" w14:paraId="5270302D" w14:textId="77777777" w:rsidTr="006809CD">
        <w:tc>
          <w:tcPr>
            <w:tcW w:w="0" w:type="auto"/>
            <w:hideMark/>
          </w:tcPr>
          <w:p w14:paraId="45E2F33D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E9A3783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Guillain-Barre syndrome (GBS)</w:t>
            </w:r>
          </w:p>
        </w:tc>
        <w:tc>
          <w:tcPr>
            <w:tcW w:w="0" w:type="auto"/>
            <w:hideMark/>
          </w:tcPr>
          <w:p w14:paraId="6D5079F3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357.0</w:t>
            </w:r>
          </w:p>
        </w:tc>
        <w:tc>
          <w:tcPr>
            <w:tcW w:w="0" w:type="auto"/>
            <w:hideMark/>
          </w:tcPr>
          <w:p w14:paraId="4363458E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G61.0</w:t>
            </w:r>
          </w:p>
        </w:tc>
      </w:tr>
      <w:tr w:rsidR="005B2A68" w:rsidRPr="006809CD" w14:paraId="0B5CD8BA" w14:textId="77777777" w:rsidTr="006809CD">
        <w:tc>
          <w:tcPr>
            <w:tcW w:w="0" w:type="auto"/>
            <w:hideMark/>
          </w:tcPr>
          <w:p w14:paraId="34F5152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3934BD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Meningitis</w:t>
            </w:r>
          </w:p>
        </w:tc>
        <w:tc>
          <w:tcPr>
            <w:tcW w:w="0" w:type="auto"/>
            <w:hideMark/>
          </w:tcPr>
          <w:p w14:paraId="62A8F9A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047.9, 322.9</w:t>
            </w:r>
          </w:p>
        </w:tc>
        <w:tc>
          <w:tcPr>
            <w:tcW w:w="0" w:type="auto"/>
            <w:hideMark/>
          </w:tcPr>
          <w:p w14:paraId="077E179F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G03.9, A87.9</w:t>
            </w:r>
          </w:p>
        </w:tc>
      </w:tr>
      <w:tr w:rsidR="005B2A68" w:rsidRPr="006809CD" w14:paraId="7039025B" w14:textId="77777777" w:rsidTr="006809CD">
        <w:tc>
          <w:tcPr>
            <w:tcW w:w="0" w:type="auto"/>
            <w:hideMark/>
          </w:tcPr>
          <w:p w14:paraId="03F30043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C5DAFA8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Myasthenia gravis</w:t>
            </w:r>
          </w:p>
        </w:tc>
        <w:tc>
          <w:tcPr>
            <w:tcW w:w="0" w:type="auto"/>
            <w:hideMark/>
          </w:tcPr>
          <w:p w14:paraId="5128850A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358.0</w:t>
            </w:r>
          </w:p>
        </w:tc>
        <w:tc>
          <w:tcPr>
            <w:tcW w:w="0" w:type="auto"/>
            <w:hideMark/>
          </w:tcPr>
          <w:p w14:paraId="1A84B5A4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G70.0</w:t>
            </w:r>
          </w:p>
        </w:tc>
      </w:tr>
      <w:tr w:rsidR="005B2A68" w:rsidRPr="006809CD" w14:paraId="33D3757C" w14:textId="77777777" w:rsidTr="006809CD">
        <w:tc>
          <w:tcPr>
            <w:tcW w:w="0" w:type="auto"/>
            <w:hideMark/>
          </w:tcPr>
          <w:p w14:paraId="561C5C9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918C654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Peripheral neuropathy</w:t>
            </w:r>
          </w:p>
        </w:tc>
        <w:tc>
          <w:tcPr>
            <w:tcW w:w="0" w:type="auto"/>
            <w:hideMark/>
          </w:tcPr>
          <w:p w14:paraId="667D4434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357.89</w:t>
            </w:r>
          </w:p>
        </w:tc>
        <w:tc>
          <w:tcPr>
            <w:tcW w:w="0" w:type="auto"/>
            <w:hideMark/>
          </w:tcPr>
          <w:p w14:paraId="6EAE67DD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G64</w:t>
            </w:r>
          </w:p>
        </w:tc>
      </w:tr>
      <w:tr w:rsidR="00EF30F6" w:rsidRPr="006809CD" w14:paraId="3B1F3634" w14:textId="77777777" w:rsidTr="006809CD">
        <w:tc>
          <w:tcPr>
            <w:tcW w:w="0" w:type="auto"/>
          </w:tcPr>
          <w:p w14:paraId="7FF73F66" w14:textId="77777777" w:rsidR="00EF30F6" w:rsidRPr="005401CA" w:rsidRDefault="00EF30F6" w:rsidP="00680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B482FC7" w14:textId="3087877C" w:rsidR="00EF30F6" w:rsidRPr="005401CA" w:rsidRDefault="00F5073B" w:rsidP="006809C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Multiple sclerosis</w:t>
            </w:r>
          </w:p>
        </w:tc>
        <w:tc>
          <w:tcPr>
            <w:tcW w:w="0" w:type="auto"/>
          </w:tcPr>
          <w:p w14:paraId="2B5DCBB9" w14:textId="5118838E" w:rsidR="00EF30F6" w:rsidRPr="005401CA" w:rsidRDefault="00D02DAC" w:rsidP="006809C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0" w:type="auto"/>
          </w:tcPr>
          <w:p w14:paraId="485D374C" w14:textId="5B9F7E88" w:rsidR="00EF30F6" w:rsidRPr="005401CA" w:rsidRDefault="00D02DAC" w:rsidP="006809C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G35</w:t>
            </w:r>
          </w:p>
        </w:tc>
      </w:tr>
      <w:tr w:rsidR="005B2A68" w:rsidRPr="006809CD" w14:paraId="5E7841B5" w14:textId="77777777" w:rsidTr="006809CD">
        <w:tc>
          <w:tcPr>
            <w:tcW w:w="0" w:type="auto"/>
            <w:hideMark/>
          </w:tcPr>
          <w:p w14:paraId="524ED49C" w14:textId="0F557B1E" w:rsidR="006809CD" w:rsidRPr="005401CA" w:rsidRDefault="00E741B6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CC1074" w:rsidRPr="005401CA">
              <w:rPr>
                <w:rFonts w:ascii="Arial" w:hAnsi="Arial" w:cs="Arial"/>
                <w:sz w:val="20"/>
                <w:szCs w:val="20"/>
              </w:rPr>
              <w:t>ermatologic</w:t>
            </w:r>
          </w:p>
        </w:tc>
        <w:tc>
          <w:tcPr>
            <w:tcW w:w="0" w:type="auto"/>
            <w:hideMark/>
          </w:tcPr>
          <w:p w14:paraId="353F583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Bullous Pemphigoid</w:t>
            </w:r>
          </w:p>
        </w:tc>
        <w:tc>
          <w:tcPr>
            <w:tcW w:w="0" w:type="auto"/>
            <w:hideMark/>
          </w:tcPr>
          <w:p w14:paraId="5A27ECE7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694.5</w:t>
            </w:r>
          </w:p>
        </w:tc>
        <w:tc>
          <w:tcPr>
            <w:tcW w:w="0" w:type="auto"/>
            <w:hideMark/>
          </w:tcPr>
          <w:p w14:paraId="48B8393A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L12.0</w:t>
            </w:r>
          </w:p>
        </w:tc>
      </w:tr>
      <w:tr w:rsidR="005B2A68" w:rsidRPr="006809CD" w14:paraId="04928178" w14:textId="77777777" w:rsidTr="006809CD">
        <w:tc>
          <w:tcPr>
            <w:tcW w:w="0" w:type="auto"/>
            <w:hideMark/>
          </w:tcPr>
          <w:p w14:paraId="467D9C3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BDEAD31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Eruption</w:t>
            </w:r>
          </w:p>
        </w:tc>
        <w:tc>
          <w:tcPr>
            <w:tcW w:w="0" w:type="auto"/>
            <w:hideMark/>
          </w:tcPr>
          <w:p w14:paraId="08A7080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693.0</w:t>
            </w:r>
          </w:p>
        </w:tc>
        <w:tc>
          <w:tcPr>
            <w:tcW w:w="0" w:type="auto"/>
            <w:hideMark/>
          </w:tcPr>
          <w:p w14:paraId="0AEB6BC8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L27.0, L27.1</w:t>
            </w:r>
          </w:p>
        </w:tc>
      </w:tr>
      <w:tr w:rsidR="005B2A68" w:rsidRPr="006809CD" w14:paraId="6EC8048C" w14:textId="77777777" w:rsidTr="006809CD">
        <w:tc>
          <w:tcPr>
            <w:tcW w:w="0" w:type="auto"/>
            <w:hideMark/>
          </w:tcPr>
          <w:p w14:paraId="037D99B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47E88AD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Lichen planus</w:t>
            </w:r>
          </w:p>
        </w:tc>
        <w:tc>
          <w:tcPr>
            <w:tcW w:w="0" w:type="auto"/>
            <w:hideMark/>
          </w:tcPr>
          <w:p w14:paraId="054E191C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697.0</w:t>
            </w:r>
          </w:p>
        </w:tc>
        <w:tc>
          <w:tcPr>
            <w:tcW w:w="0" w:type="auto"/>
            <w:hideMark/>
          </w:tcPr>
          <w:p w14:paraId="20260CDC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L43.x, L44.3, L66.1</w:t>
            </w:r>
          </w:p>
        </w:tc>
      </w:tr>
      <w:tr w:rsidR="005B2A68" w:rsidRPr="006809CD" w14:paraId="001FC7FE" w14:textId="77777777" w:rsidTr="006809CD">
        <w:tc>
          <w:tcPr>
            <w:tcW w:w="0" w:type="auto"/>
            <w:hideMark/>
          </w:tcPr>
          <w:p w14:paraId="0A636AA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2FEF21E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Pruritus</w:t>
            </w:r>
          </w:p>
        </w:tc>
        <w:tc>
          <w:tcPr>
            <w:tcW w:w="0" w:type="auto"/>
            <w:hideMark/>
          </w:tcPr>
          <w:p w14:paraId="299B28E4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698.8</w:t>
            </w:r>
          </w:p>
        </w:tc>
        <w:tc>
          <w:tcPr>
            <w:tcW w:w="0" w:type="auto"/>
            <w:hideMark/>
          </w:tcPr>
          <w:p w14:paraId="407C6AF3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L29.8, L29.9</w:t>
            </w:r>
          </w:p>
        </w:tc>
      </w:tr>
      <w:tr w:rsidR="005B2A68" w:rsidRPr="006809CD" w14:paraId="5D745A72" w14:textId="77777777" w:rsidTr="006809CD">
        <w:tc>
          <w:tcPr>
            <w:tcW w:w="0" w:type="auto"/>
            <w:hideMark/>
          </w:tcPr>
          <w:p w14:paraId="5E481B5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F4D97B3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Stevens-Johnson syndrome (SJS)/TEN</w:t>
            </w:r>
          </w:p>
        </w:tc>
        <w:tc>
          <w:tcPr>
            <w:tcW w:w="0" w:type="auto"/>
            <w:hideMark/>
          </w:tcPr>
          <w:p w14:paraId="2EC16DA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695.13, 695.14</w:t>
            </w:r>
          </w:p>
        </w:tc>
        <w:tc>
          <w:tcPr>
            <w:tcW w:w="0" w:type="auto"/>
            <w:hideMark/>
          </w:tcPr>
          <w:p w14:paraId="4D980E9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L51.1, L51.3</w:t>
            </w:r>
          </w:p>
        </w:tc>
      </w:tr>
      <w:tr w:rsidR="005B2A68" w:rsidRPr="006809CD" w14:paraId="464F6988" w14:textId="77777777" w:rsidTr="006809CD">
        <w:tc>
          <w:tcPr>
            <w:tcW w:w="0" w:type="auto"/>
            <w:hideMark/>
          </w:tcPr>
          <w:p w14:paraId="53BEABF8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4D819CA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Vitiligo</w:t>
            </w:r>
          </w:p>
        </w:tc>
        <w:tc>
          <w:tcPr>
            <w:tcW w:w="0" w:type="auto"/>
            <w:hideMark/>
          </w:tcPr>
          <w:p w14:paraId="01624C47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709.00, 709.01, 709.09</w:t>
            </w:r>
          </w:p>
        </w:tc>
        <w:tc>
          <w:tcPr>
            <w:tcW w:w="0" w:type="auto"/>
            <w:hideMark/>
          </w:tcPr>
          <w:p w14:paraId="3314F6DE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L80, L81.8, L81.9</w:t>
            </w:r>
          </w:p>
        </w:tc>
      </w:tr>
      <w:tr w:rsidR="005B2A68" w:rsidRPr="006809CD" w14:paraId="27C7DAD2" w14:textId="77777777" w:rsidTr="006809CD">
        <w:tc>
          <w:tcPr>
            <w:tcW w:w="0" w:type="auto"/>
          </w:tcPr>
          <w:p w14:paraId="1938AF5D" w14:textId="77777777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EAC392F" w14:textId="692E768E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Ankylosing spondylitis </w:t>
            </w:r>
          </w:p>
        </w:tc>
        <w:tc>
          <w:tcPr>
            <w:tcW w:w="0" w:type="auto"/>
          </w:tcPr>
          <w:p w14:paraId="201A94F8" w14:textId="60C917A4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720.0 </w:t>
            </w:r>
          </w:p>
        </w:tc>
        <w:tc>
          <w:tcPr>
            <w:tcW w:w="0" w:type="auto"/>
          </w:tcPr>
          <w:p w14:paraId="5920E0D4" w14:textId="77777777" w:rsidR="00FB0289" w:rsidRPr="005401CA" w:rsidRDefault="002A630C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M45</w:t>
            </w:r>
          </w:p>
          <w:p w14:paraId="36D1C037" w14:textId="572F27E5" w:rsidR="005715A3" w:rsidRPr="005401CA" w:rsidRDefault="005715A3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A68" w:rsidRPr="006809CD" w14:paraId="2A970458" w14:textId="77777777" w:rsidTr="006809CD">
        <w:tc>
          <w:tcPr>
            <w:tcW w:w="0" w:type="auto"/>
          </w:tcPr>
          <w:p w14:paraId="2A8FE212" w14:textId="77777777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CE09AD6" w14:textId="36871BF9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Dermatomyositis/polymyositis </w:t>
            </w:r>
          </w:p>
        </w:tc>
        <w:tc>
          <w:tcPr>
            <w:tcW w:w="0" w:type="auto"/>
          </w:tcPr>
          <w:p w14:paraId="7FA0FCD3" w14:textId="1D9CEA4A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710.3, 710.4 </w:t>
            </w:r>
          </w:p>
        </w:tc>
        <w:tc>
          <w:tcPr>
            <w:tcW w:w="0" w:type="auto"/>
          </w:tcPr>
          <w:p w14:paraId="40F73C71" w14:textId="77777777" w:rsidR="00FB0289" w:rsidRPr="005401CA" w:rsidRDefault="00B37928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M33.0-M33.1; M33.2-M33.9</w:t>
            </w:r>
          </w:p>
          <w:p w14:paraId="5E1018DF" w14:textId="49E2AD4D" w:rsidR="005715A3" w:rsidRPr="005401CA" w:rsidRDefault="005715A3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A68" w:rsidRPr="006809CD" w14:paraId="5862A201" w14:textId="77777777" w:rsidTr="006809CD">
        <w:tc>
          <w:tcPr>
            <w:tcW w:w="0" w:type="auto"/>
          </w:tcPr>
          <w:p w14:paraId="24699294" w14:textId="77777777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128FDFA" w14:textId="7848F8FE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Felty's syndrome </w:t>
            </w:r>
          </w:p>
        </w:tc>
        <w:tc>
          <w:tcPr>
            <w:tcW w:w="0" w:type="auto"/>
          </w:tcPr>
          <w:p w14:paraId="1CA41ADE" w14:textId="27D4C817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714.1 </w:t>
            </w:r>
          </w:p>
        </w:tc>
        <w:tc>
          <w:tcPr>
            <w:tcW w:w="0" w:type="auto"/>
          </w:tcPr>
          <w:p w14:paraId="5EF8F9A7" w14:textId="77777777" w:rsidR="00FB0289" w:rsidRPr="005401CA" w:rsidRDefault="005715A3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M05.0 </w:t>
            </w:r>
          </w:p>
          <w:p w14:paraId="5EA76F38" w14:textId="2A9291BD" w:rsidR="005715A3" w:rsidRPr="005401CA" w:rsidRDefault="005715A3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A68" w:rsidRPr="006809CD" w14:paraId="5228D54C" w14:textId="77777777" w:rsidTr="006809CD">
        <w:tc>
          <w:tcPr>
            <w:tcW w:w="0" w:type="auto"/>
          </w:tcPr>
          <w:p w14:paraId="3E4E1D91" w14:textId="77777777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5D12B9A" w14:textId="22852ACD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Systemic lupus erythematosus </w:t>
            </w:r>
          </w:p>
        </w:tc>
        <w:tc>
          <w:tcPr>
            <w:tcW w:w="0" w:type="auto"/>
          </w:tcPr>
          <w:p w14:paraId="54828A50" w14:textId="290CDE78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710.0 </w:t>
            </w:r>
          </w:p>
        </w:tc>
        <w:tc>
          <w:tcPr>
            <w:tcW w:w="0" w:type="auto"/>
          </w:tcPr>
          <w:p w14:paraId="2B26C284" w14:textId="77777777" w:rsidR="00FB0289" w:rsidRPr="005401CA" w:rsidRDefault="005715A3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M32.1-M32.9</w:t>
            </w:r>
          </w:p>
          <w:p w14:paraId="2F00F0F6" w14:textId="7E273C20" w:rsidR="005715A3" w:rsidRPr="005401CA" w:rsidRDefault="005715A3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A68" w:rsidRPr="006809CD" w14:paraId="02B2EA2F" w14:textId="77777777" w:rsidTr="006809CD">
        <w:tc>
          <w:tcPr>
            <w:tcW w:w="0" w:type="auto"/>
          </w:tcPr>
          <w:p w14:paraId="0BFFA577" w14:textId="77777777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97B701D" w14:textId="69C7BE21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Polymyalgia rheumatica </w:t>
            </w:r>
          </w:p>
        </w:tc>
        <w:tc>
          <w:tcPr>
            <w:tcW w:w="0" w:type="auto"/>
          </w:tcPr>
          <w:p w14:paraId="3F88F6FB" w14:textId="6DBF5957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725 </w:t>
            </w:r>
          </w:p>
        </w:tc>
        <w:tc>
          <w:tcPr>
            <w:tcW w:w="0" w:type="auto"/>
          </w:tcPr>
          <w:p w14:paraId="2172B2FD" w14:textId="77777777" w:rsidR="00FB0289" w:rsidRPr="005401CA" w:rsidRDefault="005715A3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M35.3</w:t>
            </w:r>
          </w:p>
          <w:p w14:paraId="0477CAFC" w14:textId="40E369E4" w:rsidR="005715A3" w:rsidRPr="005401CA" w:rsidRDefault="005715A3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A68" w:rsidRPr="006809CD" w14:paraId="12EAD2C6" w14:textId="77777777" w:rsidTr="006809CD">
        <w:tc>
          <w:tcPr>
            <w:tcW w:w="0" w:type="auto"/>
          </w:tcPr>
          <w:p w14:paraId="02562F4D" w14:textId="77777777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614655" w14:textId="2ED5F904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Reactive arthritis </w:t>
            </w:r>
          </w:p>
        </w:tc>
        <w:tc>
          <w:tcPr>
            <w:tcW w:w="0" w:type="auto"/>
          </w:tcPr>
          <w:p w14:paraId="11D40EEA" w14:textId="60D33DD6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99.3 </w:t>
            </w:r>
          </w:p>
        </w:tc>
        <w:tc>
          <w:tcPr>
            <w:tcW w:w="0" w:type="auto"/>
          </w:tcPr>
          <w:p w14:paraId="173DB07B" w14:textId="77777777" w:rsidR="00FB0289" w:rsidRPr="005401CA" w:rsidRDefault="005715A3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M02.3-M02.9 </w:t>
            </w:r>
          </w:p>
          <w:p w14:paraId="0F4CDDEF" w14:textId="450AC98B" w:rsidR="005715A3" w:rsidRPr="005401CA" w:rsidRDefault="005715A3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A68" w:rsidRPr="006809CD" w14:paraId="0BEC21EA" w14:textId="77777777" w:rsidTr="006809CD">
        <w:tc>
          <w:tcPr>
            <w:tcW w:w="0" w:type="auto"/>
          </w:tcPr>
          <w:p w14:paraId="06C34DAF" w14:textId="77777777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D87F7D0" w14:textId="61BEE00C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Rheumatoid arthritis </w:t>
            </w:r>
          </w:p>
        </w:tc>
        <w:tc>
          <w:tcPr>
            <w:tcW w:w="0" w:type="auto"/>
          </w:tcPr>
          <w:p w14:paraId="343A93BF" w14:textId="22F835DA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714.0, 714.2 </w:t>
            </w:r>
          </w:p>
        </w:tc>
        <w:tc>
          <w:tcPr>
            <w:tcW w:w="0" w:type="auto"/>
          </w:tcPr>
          <w:p w14:paraId="77A0A04B" w14:textId="77777777" w:rsidR="00FB0289" w:rsidRPr="005401CA" w:rsidRDefault="005715A3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M05.</w:t>
            </w:r>
            <w:r w:rsidR="00D76533" w:rsidRPr="005401CA">
              <w:rPr>
                <w:rFonts w:ascii="Arial" w:hAnsi="Arial" w:cs="Arial"/>
                <w:sz w:val="20"/>
                <w:szCs w:val="20"/>
              </w:rPr>
              <w:t>x, MO6.x</w:t>
            </w:r>
          </w:p>
          <w:p w14:paraId="4642CE2B" w14:textId="737261E5" w:rsidR="00D76533" w:rsidRPr="005401CA" w:rsidRDefault="00D76533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A68" w:rsidRPr="006809CD" w14:paraId="34111081" w14:textId="77777777" w:rsidTr="006809CD">
        <w:tc>
          <w:tcPr>
            <w:tcW w:w="0" w:type="auto"/>
          </w:tcPr>
          <w:p w14:paraId="637921A6" w14:textId="77777777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90CCC46" w14:textId="72A62524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Sarcoidosis </w:t>
            </w:r>
          </w:p>
        </w:tc>
        <w:tc>
          <w:tcPr>
            <w:tcW w:w="0" w:type="auto"/>
          </w:tcPr>
          <w:p w14:paraId="3B0573A5" w14:textId="2736B062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135 </w:t>
            </w:r>
          </w:p>
        </w:tc>
        <w:tc>
          <w:tcPr>
            <w:tcW w:w="0" w:type="auto"/>
          </w:tcPr>
          <w:p w14:paraId="3922AA7D" w14:textId="77777777" w:rsidR="00FB0289" w:rsidRPr="005401CA" w:rsidRDefault="00D76533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D86.0-D86.9</w:t>
            </w:r>
          </w:p>
          <w:p w14:paraId="5B324F17" w14:textId="6647BD73" w:rsidR="00D76533" w:rsidRPr="005401CA" w:rsidRDefault="00D76533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A68" w:rsidRPr="006809CD" w14:paraId="345925ED" w14:textId="77777777" w:rsidTr="006809CD">
        <w:tc>
          <w:tcPr>
            <w:tcW w:w="0" w:type="auto"/>
          </w:tcPr>
          <w:p w14:paraId="4A3C1752" w14:textId="77777777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E578DE9" w14:textId="6AEBCEC9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Sjogren's syndrome </w:t>
            </w:r>
          </w:p>
        </w:tc>
        <w:tc>
          <w:tcPr>
            <w:tcW w:w="0" w:type="auto"/>
          </w:tcPr>
          <w:p w14:paraId="7FEC1DC6" w14:textId="78195E50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710.2 </w:t>
            </w:r>
          </w:p>
        </w:tc>
        <w:tc>
          <w:tcPr>
            <w:tcW w:w="0" w:type="auto"/>
          </w:tcPr>
          <w:p w14:paraId="0099D668" w14:textId="77777777" w:rsidR="00FB0289" w:rsidRPr="005401CA" w:rsidRDefault="00D76533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M35.0</w:t>
            </w:r>
          </w:p>
          <w:p w14:paraId="203F3822" w14:textId="3CCC63D0" w:rsidR="00D76533" w:rsidRPr="005401CA" w:rsidRDefault="00D76533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A68" w:rsidRPr="006809CD" w14:paraId="1270474E" w14:textId="77777777" w:rsidTr="006809CD">
        <w:tc>
          <w:tcPr>
            <w:tcW w:w="0" w:type="auto"/>
          </w:tcPr>
          <w:p w14:paraId="7FAD696D" w14:textId="77777777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AB273FB" w14:textId="7368E6D5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Systemic sclerosis/scleroderma </w:t>
            </w:r>
          </w:p>
        </w:tc>
        <w:tc>
          <w:tcPr>
            <w:tcW w:w="0" w:type="auto"/>
          </w:tcPr>
          <w:p w14:paraId="6B1847E9" w14:textId="0044248B" w:rsidR="00FB0289" w:rsidRPr="005401CA" w:rsidRDefault="00FB0289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710.1 </w:t>
            </w:r>
          </w:p>
        </w:tc>
        <w:tc>
          <w:tcPr>
            <w:tcW w:w="0" w:type="auto"/>
          </w:tcPr>
          <w:p w14:paraId="532EF181" w14:textId="77777777" w:rsidR="00FB0289" w:rsidRPr="005401CA" w:rsidRDefault="00D76533" w:rsidP="00FB0289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M34.0-M34.9</w:t>
            </w:r>
          </w:p>
          <w:p w14:paraId="1D8BACC8" w14:textId="5102003E" w:rsidR="00D76533" w:rsidRPr="005401CA" w:rsidRDefault="00D76533" w:rsidP="00FB02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2CC" w:rsidRPr="006809CD" w14:paraId="02136704" w14:textId="77777777" w:rsidTr="006809CD">
        <w:tc>
          <w:tcPr>
            <w:tcW w:w="0" w:type="auto"/>
          </w:tcPr>
          <w:p w14:paraId="0C87E3B4" w14:textId="77777777" w:rsidR="00B312CC" w:rsidRPr="005401CA" w:rsidRDefault="00B312CC" w:rsidP="00B312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4371B06" w14:textId="734BBFAC" w:rsidR="00B312CC" w:rsidRPr="005401CA" w:rsidRDefault="00B312CC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Alopecia areata </w:t>
            </w:r>
          </w:p>
        </w:tc>
        <w:tc>
          <w:tcPr>
            <w:tcW w:w="0" w:type="auto"/>
          </w:tcPr>
          <w:p w14:paraId="61149C94" w14:textId="22E1F819" w:rsidR="00B312CC" w:rsidRPr="005401CA" w:rsidRDefault="001E4DCC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704.01</w:t>
            </w:r>
          </w:p>
        </w:tc>
        <w:tc>
          <w:tcPr>
            <w:tcW w:w="0" w:type="auto"/>
          </w:tcPr>
          <w:p w14:paraId="6EC7CD14" w14:textId="31D2BF38" w:rsidR="00B312CC" w:rsidRPr="005401CA" w:rsidRDefault="001E4DCC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L63.0, L63.1, L63.2, L63.8, L63.9</w:t>
            </w:r>
          </w:p>
        </w:tc>
      </w:tr>
      <w:tr w:rsidR="00B312CC" w:rsidRPr="006809CD" w14:paraId="08FB52DC" w14:textId="77777777" w:rsidTr="006809CD">
        <w:tc>
          <w:tcPr>
            <w:tcW w:w="0" w:type="auto"/>
          </w:tcPr>
          <w:p w14:paraId="4695F9E9" w14:textId="77777777" w:rsidR="00B312CC" w:rsidRPr="005401CA" w:rsidRDefault="00B312CC" w:rsidP="00B312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2A12808" w14:textId="4CBCF94D" w:rsidR="00B312CC" w:rsidRPr="005401CA" w:rsidRDefault="00B312CC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Dermatitis herpetiformis and </w:t>
            </w:r>
            <w:r w:rsidR="001E4DCC" w:rsidRPr="005401CA">
              <w:rPr>
                <w:rFonts w:ascii="Arial" w:hAnsi="Arial" w:cs="Arial"/>
                <w:sz w:val="20"/>
                <w:szCs w:val="20"/>
              </w:rPr>
              <w:t>other bullous</w:t>
            </w:r>
            <w:r w:rsidRPr="005401CA">
              <w:rPr>
                <w:rFonts w:ascii="Arial" w:hAnsi="Arial" w:cs="Arial"/>
                <w:sz w:val="20"/>
                <w:szCs w:val="20"/>
              </w:rPr>
              <w:t xml:space="preserve"> dermatoses </w:t>
            </w:r>
          </w:p>
        </w:tc>
        <w:tc>
          <w:tcPr>
            <w:tcW w:w="0" w:type="auto"/>
          </w:tcPr>
          <w:p w14:paraId="7B8959D9" w14:textId="6135462D" w:rsidR="00B312CC" w:rsidRPr="005401CA" w:rsidRDefault="001E4DCC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694.0</w:t>
            </w:r>
            <w:r w:rsidR="00754CC1" w:rsidRPr="005401CA">
              <w:rPr>
                <w:rFonts w:ascii="Arial" w:hAnsi="Arial" w:cs="Arial"/>
                <w:sz w:val="20"/>
                <w:szCs w:val="20"/>
              </w:rPr>
              <w:t>, 694.4-694.9</w:t>
            </w:r>
          </w:p>
        </w:tc>
        <w:tc>
          <w:tcPr>
            <w:tcW w:w="0" w:type="auto"/>
          </w:tcPr>
          <w:p w14:paraId="5F48DAB6" w14:textId="3CB20618" w:rsidR="00B312CC" w:rsidRPr="005401CA" w:rsidRDefault="00754CC1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L13.0, L10-L14</w:t>
            </w:r>
          </w:p>
        </w:tc>
      </w:tr>
      <w:tr w:rsidR="00B312CC" w:rsidRPr="006809CD" w14:paraId="30711625" w14:textId="77777777" w:rsidTr="006809CD">
        <w:tc>
          <w:tcPr>
            <w:tcW w:w="0" w:type="auto"/>
          </w:tcPr>
          <w:p w14:paraId="2025C10F" w14:textId="77777777" w:rsidR="00B312CC" w:rsidRPr="005401CA" w:rsidRDefault="00B312CC" w:rsidP="00B312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36C28A6" w14:textId="2E4AE908" w:rsidR="00B312CC" w:rsidRPr="005401CA" w:rsidRDefault="00B312CC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Discoid lupus </w:t>
            </w:r>
          </w:p>
        </w:tc>
        <w:tc>
          <w:tcPr>
            <w:tcW w:w="0" w:type="auto"/>
          </w:tcPr>
          <w:p w14:paraId="47605E18" w14:textId="4FE15A3A" w:rsidR="00B312CC" w:rsidRPr="005401CA" w:rsidRDefault="00754CC1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695.4</w:t>
            </w:r>
          </w:p>
        </w:tc>
        <w:tc>
          <w:tcPr>
            <w:tcW w:w="0" w:type="auto"/>
          </w:tcPr>
          <w:p w14:paraId="570686E0" w14:textId="4A394DFE" w:rsidR="00B312CC" w:rsidRPr="005401CA" w:rsidRDefault="00754CC1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L93.0</w:t>
            </w:r>
          </w:p>
        </w:tc>
      </w:tr>
      <w:tr w:rsidR="00B312CC" w:rsidRPr="006809CD" w14:paraId="7F09C51A" w14:textId="77777777" w:rsidTr="006809CD">
        <w:tc>
          <w:tcPr>
            <w:tcW w:w="0" w:type="auto"/>
          </w:tcPr>
          <w:p w14:paraId="0126ED94" w14:textId="77777777" w:rsidR="00B312CC" w:rsidRPr="005401CA" w:rsidRDefault="00B312CC" w:rsidP="00B312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D74EC3B" w14:textId="7FE21B85" w:rsidR="00B312CC" w:rsidRPr="005401CA" w:rsidRDefault="00B312CC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Localized scleroderma and </w:t>
            </w:r>
            <w:r w:rsidR="005B2A68" w:rsidRPr="005401CA">
              <w:rPr>
                <w:rFonts w:ascii="Arial" w:hAnsi="Arial" w:cs="Arial"/>
                <w:sz w:val="20"/>
                <w:szCs w:val="20"/>
              </w:rPr>
              <w:t>other hypertrophic</w:t>
            </w:r>
            <w:r w:rsidRPr="005401CA">
              <w:rPr>
                <w:rFonts w:ascii="Arial" w:hAnsi="Arial" w:cs="Arial"/>
                <w:sz w:val="20"/>
                <w:szCs w:val="20"/>
              </w:rPr>
              <w:t xml:space="preserve"> and atrophic </w:t>
            </w:r>
            <w:r w:rsidR="005B2A68" w:rsidRPr="005401CA">
              <w:rPr>
                <w:rFonts w:ascii="Arial" w:hAnsi="Arial" w:cs="Arial"/>
                <w:sz w:val="20"/>
                <w:szCs w:val="20"/>
              </w:rPr>
              <w:t>conditions of</w:t>
            </w:r>
            <w:r w:rsidRPr="005401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5F99" w:rsidRPr="005401C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5401CA">
              <w:rPr>
                <w:rFonts w:ascii="Arial" w:hAnsi="Arial" w:cs="Arial"/>
                <w:sz w:val="20"/>
                <w:szCs w:val="20"/>
              </w:rPr>
              <w:t xml:space="preserve">skin </w:t>
            </w:r>
          </w:p>
        </w:tc>
        <w:tc>
          <w:tcPr>
            <w:tcW w:w="0" w:type="auto"/>
          </w:tcPr>
          <w:p w14:paraId="19976662" w14:textId="59260351" w:rsidR="00B312CC" w:rsidRPr="005401CA" w:rsidRDefault="005B2A68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701.0, 701.1-701.9</w:t>
            </w:r>
          </w:p>
        </w:tc>
        <w:tc>
          <w:tcPr>
            <w:tcW w:w="0" w:type="auto"/>
          </w:tcPr>
          <w:p w14:paraId="603F7F76" w14:textId="1797A493" w:rsidR="00B312CC" w:rsidRPr="005401CA" w:rsidRDefault="005B2A68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L94.0, L90.0-L90.0, L91.0-L91.9</w:t>
            </w:r>
          </w:p>
        </w:tc>
      </w:tr>
      <w:tr w:rsidR="00B312CC" w:rsidRPr="006809CD" w14:paraId="6CFE2625" w14:textId="77777777" w:rsidTr="006809CD">
        <w:tc>
          <w:tcPr>
            <w:tcW w:w="0" w:type="auto"/>
          </w:tcPr>
          <w:p w14:paraId="664263B9" w14:textId="77777777" w:rsidR="00B312CC" w:rsidRPr="005401CA" w:rsidRDefault="00B312CC" w:rsidP="00B312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BF88D1F" w14:textId="01357155" w:rsidR="00B312CC" w:rsidRPr="005401CA" w:rsidRDefault="00B312CC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Psoriasis and similar disorders </w:t>
            </w:r>
          </w:p>
        </w:tc>
        <w:tc>
          <w:tcPr>
            <w:tcW w:w="0" w:type="auto"/>
          </w:tcPr>
          <w:p w14:paraId="294A9ABB" w14:textId="1CB5F0FD" w:rsidR="00B312CC" w:rsidRPr="005401CA" w:rsidRDefault="003C5F99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696.1, 696.0</w:t>
            </w:r>
          </w:p>
        </w:tc>
        <w:tc>
          <w:tcPr>
            <w:tcW w:w="0" w:type="auto"/>
          </w:tcPr>
          <w:p w14:paraId="2E1EC1D0" w14:textId="4DE34034" w:rsidR="00B312CC" w:rsidRPr="005401CA" w:rsidRDefault="003C5F99" w:rsidP="00B312CC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L40.0-L40.9</w:t>
            </w:r>
          </w:p>
        </w:tc>
      </w:tr>
      <w:tr w:rsidR="005B2A68" w:rsidRPr="006809CD" w14:paraId="5C5B2CA3" w14:textId="77777777" w:rsidTr="006809CD">
        <w:tc>
          <w:tcPr>
            <w:tcW w:w="0" w:type="auto"/>
            <w:hideMark/>
          </w:tcPr>
          <w:p w14:paraId="6F90654D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Endocrine</w:t>
            </w:r>
          </w:p>
        </w:tc>
        <w:tc>
          <w:tcPr>
            <w:tcW w:w="0" w:type="auto"/>
            <w:hideMark/>
          </w:tcPr>
          <w:p w14:paraId="118B29DF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Adrenal insufficiency</w:t>
            </w:r>
          </w:p>
        </w:tc>
        <w:tc>
          <w:tcPr>
            <w:tcW w:w="0" w:type="auto"/>
            <w:hideMark/>
          </w:tcPr>
          <w:p w14:paraId="22D1FCE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255.41</w:t>
            </w:r>
          </w:p>
        </w:tc>
        <w:tc>
          <w:tcPr>
            <w:tcW w:w="0" w:type="auto"/>
            <w:hideMark/>
          </w:tcPr>
          <w:p w14:paraId="6CDFAF7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E27.1, E27.3, E27.4</w:t>
            </w:r>
          </w:p>
        </w:tc>
      </w:tr>
      <w:tr w:rsidR="005B2A68" w:rsidRPr="006809CD" w14:paraId="24ACAA17" w14:textId="77777777" w:rsidTr="006809CD">
        <w:tc>
          <w:tcPr>
            <w:tcW w:w="0" w:type="auto"/>
          </w:tcPr>
          <w:p w14:paraId="5C2F9A6D" w14:textId="77777777" w:rsidR="0062192A" w:rsidRPr="005401CA" w:rsidRDefault="0062192A" w:rsidP="006219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9442423" w14:textId="55694814" w:rsidR="0062192A" w:rsidRPr="005401CA" w:rsidRDefault="0062192A" w:rsidP="0062192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Autoimmune hepatitis</w:t>
            </w:r>
          </w:p>
        </w:tc>
        <w:tc>
          <w:tcPr>
            <w:tcW w:w="0" w:type="auto"/>
          </w:tcPr>
          <w:p w14:paraId="362B12B4" w14:textId="42FEFC4F" w:rsidR="0062192A" w:rsidRPr="005401CA" w:rsidRDefault="0062192A" w:rsidP="0062192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571.42</w:t>
            </w:r>
          </w:p>
        </w:tc>
        <w:tc>
          <w:tcPr>
            <w:tcW w:w="0" w:type="auto"/>
          </w:tcPr>
          <w:p w14:paraId="2D7961E0" w14:textId="4B2242C2" w:rsidR="0062192A" w:rsidRPr="005401CA" w:rsidRDefault="0062192A" w:rsidP="0062192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K75.4</w:t>
            </w:r>
          </w:p>
        </w:tc>
      </w:tr>
      <w:tr w:rsidR="005B2A68" w:rsidRPr="006809CD" w14:paraId="274E2E97" w14:textId="77777777" w:rsidTr="006809CD">
        <w:tc>
          <w:tcPr>
            <w:tcW w:w="0" w:type="auto"/>
          </w:tcPr>
          <w:p w14:paraId="65328738" w14:textId="77777777" w:rsidR="00503FCE" w:rsidRPr="005401CA" w:rsidRDefault="00503FCE" w:rsidP="00503F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E7A6B93" w14:textId="62A3FBAF" w:rsidR="00503FCE" w:rsidRPr="005401CA" w:rsidRDefault="00503FCE" w:rsidP="00503FCE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Chronic thyroiditis</w:t>
            </w:r>
          </w:p>
        </w:tc>
        <w:tc>
          <w:tcPr>
            <w:tcW w:w="0" w:type="auto"/>
          </w:tcPr>
          <w:p w14:paraId="197DC663" w14:textId="47FB469C" w:rsidR="00503FCE" w:rsidRPr="005401CA" w:rsidRDefault="00503FCE" w:rsidP="00503FCE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245.2</w:t>
            </w:r>
          </w:p>
        </w:tc>
        <w:tc>
          <w:tcPr>
            <w:tcW w:w="0" w:type="auto"/>
          </w:tcPr>
          <w:p w14:paraId="09309198" w14:textId="0DD0A6F1" w:rsidR="00503FCE" w:rsidRPr="005401CA" w:rsidRDefault="00503FCE" w:rsidP="00503FCE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E06.3</w:t>
            </w:r>
          </w:p>
        </w:tc>
      </w:tr>
      <w:tr w:rsidR="005B2A68" w:rsidRPr="006809CD" w14:paraId="00FB6FF3" w14:textId="77777777" w:rsidTr="006809CD">
        <w:tc>
          <w:tcPr>
            <w:tcW w:w="0" w:type="auto"/>
            <w:hideMark/>
          </w:tcPr>
          <w:p w14:paraId="30CC634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C094A2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Diabetes Type I</w:t>
            </w:r>
          </w:p>
        </w:tc>
        <w:tc>
          <w:tcPr>
            <w:tcW w:w="0" w:type="auto"/>
            <w:hideMark/>
          </w:tcPr>
          <w:p w14:paraId="7B6E65D9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250.xx</w:t>
            </w:r>
          </w:p>
        </w:tc>
        <w:tc>
          <w:tcPr>
            <w:tcW w:w="0" w:type="auto"/>
            <w:hideMark/>
          </w:tcPr>
          <w:p w14:paraId="55463210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E09.x, E10.x, E13</w:t>
            </w:r>
          </w:p>
        </w:tc>
      </w:tr>
      <w:tr w:rsidR="005B2A68" w:rsidRPr="006809CD" w14:paraId="47DB85E5" w14:textId="77777777" w:rsidTr="006809CD">
        <w:tc>
          <w:tcPr>
            <w:tcW w:w="0" w:type="auto"/>
            <w:hideMark/>
          </w:tcPr>
          <w:p w14:paraId="4902727A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EE8ACF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Diabetic ketoacidosis (DKA)</w:t>
            </w:r>
          </w:p>
        </w:tc>
        <w:tc>
          <w:tcPr>
            <w:tcW w:w="0" w:type="auto"/>
            <w:hideMark/>
          </w:tcPr>
          <w:p w14:paraId="4350205C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250.11, 250.13</w:t>
            </w:r>
          </w:p>
        </w:tc>
        <w:tc>
          <w:tcPr>
            <w:tcW w:w="0" w:type="auto"/>
            <w:hideMark/>
          </w:tcPr>
          <w:p w14:paraId="73F63852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E10.1</w:t>
            </w:r>
          </w:p>
        </w:tc>
      </w:tr>
      <w:tr w:rsidR="005B2A68" w:rsidRPr="006809CD" w14:paraId="397F733D" w14:textId="77777777" w:rsidTr="006809CD">
        <w:tc>
          <w:tcPr>
            <w:tcW w:w="0" w:type="auto"/>
            <w:hideMark/>
          </w:tcPr>
          <w:p w14:paraId="4BAC6F71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3C264E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Hyperthyroidism</w:t>
            </w:r>
          </w:p>
        </w:tc>
        <w:tc>
          <w:tcPr>
            <w:tcW w:w="0" w:type="auto"/>
            <w:hideMark/>
          </w:tcPr>
          <w:p w14:paraId="6B96598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242.x</w:t>
            </w:r>
          </w:p>
        </w:tc>
        <w:tc>
          <w:tcPr>
            <w:tcW w:w="0" w:type="auto"/>
            <w:hideMark/>
          </w:tcPr>
          <w:p w14:paraId="01F545B2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E05.x</w:t>
            </w:r>
          </w:p>
        </w:tc>
      </w:tr>
      <w:tr w:rsidR="005B2A68" w:rsidRPr="006809CD" w14:paraId="1999A2F7" w14:textId="77777777" w:rsidTr="006809CD">
        <w:tc>
          <w:tcPr>
            <w:tcW w:w="0" w:type="auto"/>
            <w:hideMark/>
          </w:tcPr>
          <w:p w14:paraId="6974C021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EFBA21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01CA">
              <w:rPr>
                <w:rFonts w:ascii="Arial" w:hAnsi="Arial" w:cs="Arial"/>
                <w:sz w:val="20"/>
                <w:szCs w:val="20"/>
              </w:rPr>
              <w:t>Hypophysitis</w:t>
            </w:r>
            <w:proofErr w:type="spellEnd"/>
          </w:p>
        </w:tc>
        <w:tc>
          <w:tcPr>
            <w:tcW w:w="0" w:type="auto"/>
            <w:hideMark/>
          </w:tcPr>
          <w:p w14:paraId="5685CF47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253.8</w:t>
            </w:r>
          </w:p>
        </w:tc>
        <w:tc>
          <w:tcPr>
            <w:tcW w:w="0" w:type="auto"/>
            <w:hideMark/>
          </w:tcPr>
          <w:p w14:paraId="666DB3DA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E23.6</w:t>
            </w:r>
          </w:p>
        </w:tc>
      </w:tr>
      <w:tr w:rsidR="005B2A68" w:rsidRPr="006809CD" w14:paraId="54B32EB5" w14:textId="77777777" w:rsidTr="006809CD">
        <w:tc>
          <w:tcPr>
            <w:tcW w:w="0" w:type="auto"/>
            <w:hideMark/>
          </w:tcPr>
          <w:p w14:paraId="360D9F5E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A7B77C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Hypothyroidism</w:t>
            </w:r>
          </w:p>
        </w:tc>
        <w:tc>
          <w:tcPr>
            <w:tcW w:w="0" w:type="auto"/>
            <w:hideMark/>
          </w:tcPr>
          <w:p w14:paraId="1436DDD3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244.3, 244.8, 244.9</w:t>
            </w:r>
          </w:p>
        </w:tc>
        <w:tc>
          <w:tcPr>
            <w:tcW w:w="0" w:type="auto"/>
            <w:hideMark/>
          </w:tcPr>
          <w:p w14:paraId="17E8AFF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E03.2, E03.8, E03.9</w:t>
            </w:r>
          </w:p>
        </w:tc>
      </w:tr>
      <w:tr w:rsidR="005B2A68" w:rsidRPr="006809CD" w14:paraId="158938C8" w14:textId="77777777" w:rsidTr="006809CD">
        <w:tc>
          <w:tcPr>
            <w:tcW w:w="0" w:type="auto"/>
          </w:tcPr>
          <w:p w14:paraId="369B0609" w14:textId="77777777" w:rsidR="00503FCE" w:rsidRPr="005401CA" w:rsidRDefault="00503FCE" w:rsidP="00503F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4435E1C" w14:textId="08B3D42B" w:rsidR="00503FCE" w:rsidRPr="005401CA" w:rsidRDefault="00503FCE" w:rsidP="00503FCE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Primary adrenal insufficiency</w:t>
            </w:r>
          </w:p>
        </w:tc>
        <w:tc>
          <w:tcPr>
            <w:tcW w:w="0" w:type="auto"/>
          </w:tcPr>
          <w:p w14:paraId="577E4604" w14:textId="75DF1AB5" w:rsidR="00503FCE" w:rsidRPr="005401CA" w:rsidRDefault="00503FCE" w:rsidP="00503FCE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255.4</w:t>
            </w:r>
          </w:p>
        </w:tc>
        <w:tc>
          <w:tcPr>
            <w:tcW w:w="0" w:type="auto"/>
          </w:tcPr>
          <w:p w14:paraId="2250EC62" w14:textId="0B108E97" w:rsidR="00503FCE" w:rsidRPr="005401CA" w:rsidRDefault="00503FCE" w:rsidP="00503FCE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E27.1</w:t>
            </w:r>
          </w:p>
        </w:tc>
      </w:tr>
      <w:tr w:rsidR="005B2A68" w:rsidRPr="006809CD" w14:paraId="44BFFCEC" w14:textId="77777777" w:rsidTr="006809CD">
        <w:tc>
          <w:tcPr>
            <w:tcW w:w="0" w:type="auto"/>
          </w:tcPr>
          <w:p w14:paraId="6D9F185A" w14:textId="77777777" w:rsidR="00B03459" w:rsidRPr="005401CA" w:rsidRDefault="00B03459" w:rsidP="00680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B761A9A" w14:textId="03491AC7" w:rsidR="00B03459" w:rsidRPr="005401CA" w:rsidRDefault="005A6E17" w:rsidP="006809C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Primary biliary cirrhosis</w:t>
            </w:r>
          </w:p>
        </w:tc>
        <w:tc>
          <w:tcPr>
            <w:tcW w:w="0" w:type="auto"/>
          </w:tcPr>
          <w:p w14:paraId="4CE73A9F" w14:textId="1339BB92" w:rsidR="00B03459" w:rsidRPr="005401CA" w:rsidRDefault="00213204" w:rsidP="006809C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571.6</w:t>
            </w:r>
          </w:p>
        </w:tc>
        <w:tc>
          <w:tcPr>
            <w:tcW w:w="0" w:type="auto"/>
          </w:tcPr>
          <w:p w14:paraId="5DC0B3D6" w14:textId="69531504" w:rsidR="00B03459" w:rsidRPr="005401CA" w:rsidRDefault="00DA0BF2" w:rsidP="006809C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K74.3</w:t>
            </w:r>
          </w:p>
        </w:tc>
      </w:tr>
      <w:tr w:rsidR="003C5F99" w:rsidRPr="006809CD" w14:paraId="51381379" w14:textId="77777777" w:rsidTr="006809CD">
        <w:tc>
          <w:tcPr>
            <w:tcW w:w="0" w:type="auto"/>
          </w:tcPr>
          <w:p w14:paraId="2BE9B8E4" w14:textId="77777777" w:rsidR="00E362E7" w:rsidRPr="005401CA" w:rsidRDefault="00E362E7" w:rsidP="00680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066C537" w14:textId="5931433D" w:rsidR="00E362E7" w:rsidRPr="005401CA" w:rsidRDefault="009A6869" w:rsidP="006809C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Cushing's syndrome</w:t>
            </w:r>
          </w:p>
        </w:tc>
        <w:tc>
          <w:tcPr>
            <w:tcW w:w="0" w:type="auto"/>
          </w:tcPr>
          <w:p w14:paraId="41A8A646" w14:textId="43FD201F" w:rsidR="00E362E7" w:rsidRPr="005401CA" w:rsidRDefault="009A6869" w:rsidP="006809C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255.0</w:t>
            </w:r>
          </w:p>
        </w:tc>
        <w:tc>
          <w:tcPr>
            <w:tcW w:w="0" w:type="auto"/>
          </w:tcPr>
          <w:p w14:paraId="7DFF965B" w14:textId="3E359B2C" w:rsidR="00E362E7" w:rsidRPr="005401CA" w:rsidRDefault="00DA0BF2" w:rsidP="006809C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E24.0, E24.9</w:t>
            </w:r>
            <w:r w:rsidR="000F13B5" w:rsidRPr="005401CA">
              <w:rPr>
                <w:rFonts w:ascii="Arial" w:hAnsi="Arial" w:cs="Arial"/>
                <w:sz w:val="20"/>
                <w:szCs w:val="20"/>
              </w:rPr>
              <w:t>, E24.1, E24.2</w:t>
            </w:r>
          </w:p>
        </w:tc>
      </w:tr>
      <w:tr w:rsidR="003C5F99" w:rsidRPr="006809CD" w14:paraId="3AC4D422" w14:textId="77777777" w:rsidTr="006809CD">
        <w:tc>
          <w:tcPr>
            <w:tcW w:w="0" w:type="auto"/>
          </w:tcPr>
          <w:p w14:paraId="50412B7B" w14:textId="77777777" w:rsidR="00F42141" w:rsidRPr="005401CA" w:rsidRDefault="00F42141" w:rsidP="006809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2E003F" w14:textId="1C3AEAE9" w:rsidR="00F42141" w:rsidRPr="005401CA" w:rsidRDefault="00242DFB" w:rsidP="006809C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Hypopituitarism</w:t>
            </w:r>
          </w:p>
        </w:tc>
        <w:tc>
          <w:tcPr>
            <w:tcW w:w="0" w:type="auto"/>
          </w:tcPr>
          <w:p w14:paraId="52CC66AC" w14:textId="09A13513" w:rsidR="00F42141" w:rsidRPr="005401CA" w:rsidRDefault="00242DFB" w:rsidP="006809C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253.2, 253.7</w:t>
            </w:r>
          </w:p>
        </w:tc>
        <w:tc>
          <w:tcPr>
            <w:tcW w:w="0" w:type="auto"/>
          </w:tcPr>
          <w:p w14:paraId="068BC302" w14:textId="618E5392" w:rsidR="00F42141" w:rsidRPr="005401CA" w:rsidRDefault="000F13B5" w:rsidP="006809CD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E23.0</w:t>
            </w:r>
          </w:p>
        </w:tc>
      </w:tr>
      <w:tr w:rsidR="005B2A68" w:rsidRPr="006809CD" w14:paraId="68CF7D56" w14:textId="77777777" w:rsidTr="006809CD">
        <w:tc>
          <w:tcPr>
            <w:tcW w:w="0" w:type="auto"/>
            <w:hideMark/>
          </w:tcPr>
          <w:p w14:paraId="7913B463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Gastrointestinal</w:t>
            </w:r>
          </w:p>
        </w:tc>
        <w:tc>
          <w:tcPr>
            <w:tcW w:w="0" w:type="auto"/>
            <w:hideMark/>
          </w:tcPr>
          <w:p w14:paraId="03FC239E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Colitis</w:t>
            </w:r>
          </w:p>
        </w:tc>
        <w:tc>
          <w:tcPr>
            <w:tcW w:w="0" w:type="auto"/>
            <w:hideMark/>
          </w:tcPr>
          <w:p w14:paraId="7AEF1C5E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558.2, 558.3, 558.4, 558.9, 555, 556.8, 556.9</w:t>
            </w:r>
          </w:p>
        </w:tc>
        <w:tc>
          <w:tcPr>
            <w:tcW w:w="0" w:type="auto"/>
            <w:hideMark/>
          </w:tcPr>
          <w:p w14:paraId="4220364A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K52.1, K52.29, K52.3, K52.9, K52.89, K53.82</w:t>
            </w:r>
          </w:p>
        </w:tc>
      </w:tr>
      <w:tr w:rsidR="005B2A68" w:rsidRPr="006809CD" w14:paraId="1EAAB9DF" w14:textId="77777777" w:rsidTr="006809CD">
        <w:tc>
          <w:tcPr>
            <w:tcW w:w="0" w:type="auto"/>
            <w:hideMark/>
          </w:tcPr>
          <w:p w14:paraId="7B083EE1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6613A7F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Mucositis</w:t>
            </w:r>
          </w:p>
        </w:tc>
        <w:tc>
          <w:tcPr>
            <w:tcW w:w="0" w:type="auto"/>
            <w:hideMark/>
          </w:tcPr>
          <w:p w14:paraId="5B0DDE3F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528.x</w:t>
            </w:r>
          </w:p>
        </w:tc>
        <w:tc>
          <w:tcPr>
            <w:tcW w:w="0" w:type="auto"/>
            <w:hideMark/>
          </w:tcPr>
          <w:p w14:paraId="3E13F4FF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K12.30, K12.31</w:t>
            </w:r>
          </w:p>
        </w:tc>
      </w:tr>
      <w:tr w:rsidR="005B2A68" w:rsidRPr="006809CD" w14:paraId="1F9D7337" w14:textId="77777777" w:rsidTr="006809CD">
        <w:tc>
          <w:tcPr>
            <w:tcW w:w="0" w:type="auto"/>
            <w:hideMark/>
          </w:tcPr>
          <w:p w14:paraId="16A974AF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EE1ACA" w14:textId="288336E0" w:rsidR="006809CD" w:rsidRPr="005401CA" w:rsidRDefault="00CC1074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Stomatitis and</w:t>
            </w:r>
            <w:r w:rsidR="0060295B" w:rsidRPr="005401CA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6809CD" w:rsidRPr="005401CA">
              <w:rPr>
                <w:rFonts w:ascii="Arial" w:hAnsi="Arial" w:cs="Arial"/>
                <w:sz w:val="20"/>
                <w:szCs w:val="20"/>
              </w:rPr>
              <w:t>ancreatitis</w:t>
            </w:r>
          </w:p>
        </w:tc>
        <w:tc>
          <w:tcPr>
            <w:tcW w:w="0" w:type="auto"/>
            <w:hideMark/>
          </w:tcPr>
          <w:p w14:paraId="3286A09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577.0</w:t>
            </w:r>
          </w:p>
        </w:tc>
        <w:tc>
          <w:tcPr>
            <w:tcW w:w="0" w:type="auto"/>
            <w:hideMark/>
          </w:tcPr>
          <w:p w14:paraId="71CB4EDD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K85.x</w:t>
            </w:r>
          </w:p>
        </w:tc>
      </w:tr>
      <w:tr w:rsidR="000F13B5" w:rsidRPr="006809CD" w14:paraId="7DBBD4C1" w14:textId="77777777" w:rsidTr="006809CD">
        <w:tc>
          <w:tcPr>
            <w:tcW w:w="0" w:type="auto"/>
          </w:tcPr>
          <w:p w14:paraId="6388D204" w14:textId="77777777" w:rsidR="0060295B" w:rsidRPr="005401CA" w:rsidRDefault="0060295B" w:rsidP="006029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2EDE049" w14:textId="219F0718" w:rsidR="0060295B" w:rsidRPr="005401CA" w:rsidRDefault="0060295B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Gastroenteritis and colitis </w:t>
            </w:r>
            <w:r w:rsidR="00CC1074" w:rsidRPr="005401CA">
              <w:rPr>
                <w:rFonts w:ascii="Arial" w:hAnsi="Arial" w:cs="Arial"/>
                <w:sz w:val="20"/>
                <w:szCs w:val="20"/>
              </w:rPr>
              <w:t>excluding ulcerative</w:t>
            </w:r>
            <w:r w:rsidRPr="005401CA">
              <w:rPr>
                <w:rFonts w:ascii="Arial" w:hAnsi="Arial" w:cs="Arial"/>
                <w:sz w:val="20"/>
                <w:szCs w:val="20"/>
              </w:rPr>
              <w:t xml:space="preserve"> colitis  </w:t>
            </w:r>
          </w:p>
        </w:tc>
        <w:tc>
          <w:tcPr>
            <w:tcW w:w="0" w:type="auto"/>
          </w:tcPr>
          <w:p w14:paraId="4AC21B86" w14:textId="3CBA15FE" w:rsidR="0060295B" w:rsidRPr="005401CA" w:rsidRDefault="00F138EB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009.0, 009.1, 558</w:t>
            </w:r>
          </w:p>
        </w:tc>
        <w:tc>
          <w:tcPr>
            <w:tcW w:w="0" w:type="auto"/>
          </w:tcPr>
          <w:p w14:paraId="13A6B6B4" w14:textId="6BDDF2C4" w:rsidR="0060295B" w:rsidRPr="005401CA" w:rsidRDefault="00F138EB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K52.9</w:t>
            </w:r>
          </w:p>
        </w:tc>
      </w:tr>
      <w:tr w:rsidR="000F13B5" w:rsidRPr="006809CD" w14:paraId="73BE5BC1" w14:textId="77777777" w:rsidTr="006809CD">
        <w:tc>
          <w:tcPr>
            <w:tcW w:w="0" w:type="auto"/>
          </w:tcPr>
          <w:p w14:paraId="0041C392" w14:textId="77777777" w:rsidR="0060295B" w:rsidRPr="005401CA" w:rsidRDefault="0060295B" w:rsidP="006029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5F8599B" w14:textId="4AB8778A" w:rsidR="0060295B" w:rsidRPr="005401CA" w:rsidRDefault="0060295B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Diarrhea </w:t>
            </w:r>
          </w:p>
        </w:tc>
        <w:tc>
          <w:tcPr>
            <w:tcW w:w="0" w:type="auto"/>
          </w:tcPr>
          <w:p w14:paraId="53927789" w14:textId="14211C77" w:rsidR="0060295B" w:rsidRPr="005401CA" w:rsidRDefault="00D31ECB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787.91</w:t>
            </w:r>
          </w:p>
        </w:tc>
        <w:tc>
          <w:tcPr>
            <w:tcW w:w="0" w:type="auto"/>
          </w:tcPr>
          <w:p w14:paraId="35009E1C" w14:textId="25E2C2A3" w:rsidR="0060295B" w:rsidRPr="005401CA" w:rsidRDefault="00D31ECB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R19.7</w:t>
            </w:r>
          </w:p>
        </w:tc>
      </w:tr>
      <w:tr w:rsidR="000F13B5" w:rsidRPr="006809CD" w14:paraId="21A87DBB" w14:textId="77777777" w:rsidTr="006809CD">
        <w:tc>
          <w:tcPr>
            <w:tcW w:w="0" w:type="auto"/>
          </w:tcPr>
          <w:p w14:paraId="74154AAB" w14:textId="77777777" w:rsidR="0060295B" w:rsidRPr="005401CA" w:rsidRDefault="0060295B" w:rsidP="006029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DE68C5" w14:textId="21CEC778" w:rsidR="0060295B" w:rsidRPr="005401CA" w:rsidRDefault="0060295B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Pancreatitis </w:t>
            </w:r>
          </w:p>
        </w:tc>
        <w:tc>
          <w:tcPr>
            <w:tcW w:w="0" w:type="auto"/>
          </w:tcPr>
          <w:p w14:paraId="42664813" w14:textId="664259DE" w:rsidR="0060295B" w:rsidRPr="005401CA" w:rsidRDefault="00D31ECB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577</w:t>
            </w:r>
            <w:r w:rsidR="00DE16D4" w:rsidRPr="005401CA">
              <w:rPr>
                <w:rFonts w:ascii="Arial" w:hAnsi="Arial" w:cs="Arial"/>
                <w:sz w:val="20"/>
                <w:szCs w:val="20"/>
              </w:rPr>
              <w:t>.0, 577.1</w:t>
            </w:r>
          </w:p>
        </w:tc>
        <w:tc>
          <w:tcPr>
            <w:tcW w:w="0" w:type="auto"/>
          </w:tcPr>
          <w:p w14:paraId="68E7DA24" w14:textId="3A44F2CE" w:rsidR="0060295B" w:rsidRPr="005401CA" w:rsidRDefault="00DE16D4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K85.x, </w:t>
            </w:r>
            <w:r w:rsidR="00914ACF" w:rsidRPr="005401CA">
              <w:rPr>
                <w:rFonts w:ascii="Arial" w:hAnsi="Arial" w:cs="Arial"/>
                <w:sz w:val="20"/>
                <w:szCs w:val="20"/>
              </w:rPr>
              <w:t>K86.1</w:t>
            </w:r>
          </w:p>
        </w:tc>
      </w:tr>
      <w:tr w:rsidR="000F13B5" w:rsidRPr="006809CD" w14:paraId="6570A0D5" w14:textId="77777777" w:rsidTr="006809CD">
        <w:tc>
          <w:tcPr>
            <w:tcW w:w="0" w:type="auto"/>
          </w:tcPr>
          <w:p w14:paraId="204C3975" w14:textId="77777777" w:rsidR="0060295B" w:rsidRPr="005401CA" w:rsidRDefault="0060295B" w:rsidP="006029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744F9F9" w14:textId="706422D3" w:rsidR="0060295B" w:rsidRPr="005401CA" w:rsidRDefault="0060295B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Hepatitis </w:t>
            </w:r>
          </w:p>
        </w:tc>
        <w:tc>
          <w:tcPr>
            <w:tcW w:w="0" w:type="auto"/>
          </w:tcPr>
          <w:p w14:paraId="1C368F57" w14:textId="05FE4316" w:rsidR="0060295B" w:rsidRPr="005401CA" w:rsidRDefault="00914ACF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</w:t>
            </w:r>
            <w:r w:rsidR="00B216A6" w:rsidRPr="005401CA">
              <w:rPr>
                <w:rFonts w:ascii="Arial" w:hAnsi="Arial" w:cs="Arial"/>
                <w:sz w:val="20"/>
                <w:szCs w:val="20"/>
              </w:rPr>
              <w:t>73.3, 573.1</w:t>
            </w:r>
          </w:p>
        </w:tc>
        <w:tc>
          <w:tcPr>
            <w:tcW w:w="0" w:type="auto"/>
          </w:tcPr>
          <w:p w14:paraId="7425B3D3" w14:textId="537178ED" w:rsidR="0060295B" w:rsidRPr="005401CA" w:rsidRDefault="00B216A6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K75.9, K71.9</w:t>
            </w:r>
            <w:r w:rsidR="00645B43" w:rsidRPr="005401CA">
              <w:rPr>
                <w:rFonts w:ascii="Arial" w:hAnsi="Arial" w:cs="Arial"/>
                <w:sz w:val="20"/>
                <w:szCs w:val="20"/>
              </w:rPr>
              <w:t>, K72.9</w:t>
            </w:r>
          </w:p>
        </w:tc>
      </w:tr>
      <w:tr w:rsidR="000F13B5" w:rsidRPr="006809CD" w14:paraId="15248BEB" w14:textId="77777777" w:rsidTr="006809CD">
        <w:tc>
          <w:tcPr>
            <w:tcW w:w="0" w:type="auto"/>
          </w:tcPr>
          <w:p w14:paraId="5DA8B2A3" w14:textId="77777777" w:rsidR="0060295B" w:rsidRPr="005401CA" w:rsidRDefault="0060295B" w:rsidP="006029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BDA12B3" w14:textId="4338FB2F" w:rsidR="0060295B" w:rsidRPr="005401CA" w:rsidRDefault="0060295B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Myalgia and myositis, not otherwise     specified </w:t>
            </w:r>
          </w:p>
        </w:tc>
        <w:tc>
          <w:tcPr>
            <w:tcW w:w="0" w:type="auto"/>
          </w:tcPr>
          <w:p w14:paraId="680C1DB0" w14:textId="5EA8CBA2" w:rsidR="0060295B" w:rsidRPr="005401CA" w:rsidRDefault="00645B43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729.1</w:t>
            </w:r>
          </w:p>
        </w:tc>
        <w:tc>
          <w:tcPr>
            <w:tcW w:w="0" w:type="auto"/>
          </w:tcPr>
          <w:p w14:paraId="33DBDFC6" w14:textId="604BB527" w:rsidR="0060295B" w:rsidRPr="005401CA" w:rsidRDefault="00645B43" w:rsidP="0060295B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 M60.9</w:t>
            </w:r>
          </w:p>
        </w:tc>
      </w:tr>
      <w:tr w:rsidR="000F13B5" w:rsidRPr="006809CD" w14:paraId="1CDB5BFC" w14:textId="77777777" w:rsidTr="006809CD">
        <w:tc>
          <w:tcPr>
            <w:tcW w:w="0" w:type="auto"/>
          </w:tcPr>
          <w:p w14:paraId="2270193C" w14:textId="77777777" w:rsidR="00374AC2" w:rsidRPr="005401CA" w:rsidRDefault="00374AC2" w:rsidP="00374A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184C6A6" w14:textId="702DA343" w:rsidR="00374AC2" w:rsidRPr="005401CA" w:rsidRDefault="00374AC2" w:rsidP="00374AC2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Hepatitis</w:t>
            </w:r>
          </w:p>
        </w:tc>
        <w:tc>
          <w:tcPr>
            <w:tcW w:w="0" w:type="auto"/>
          </w:tcPr>
          <w:p w14:paraId="1DC59C75" w14:textId="21DD28BE" w:rsidR="00374AC2" w:rsidRPr="005401CA" w:rsidRDefault="00374AC2" w:rsidP="00374AC2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573.3, 790.5</w:t>
            </w:r>
          </w:p>
        </w:tc>
        <w:tc>
          <w:tcPr>
            <w:tcW w:w="0" w:type="auto"/>
          </w:tcPr>
          <w:p w14:paraId="410FF94A" w14:textId="3C70CDFA" w:rsidR="00374AC2" w:rsidRPr="005401CA" w:rsidRDefault="00374AC2" w:rsidP="00374AC2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K71.x, K75.4, K75.9, R74.8, R94.5</w:t>
            </w:r>
          </w:p>
        </w:tc>
      </w:tr>
      <w:tr w:rsidR="009E6E3A" w:rsidRPr="006809CD" w14:paraId="540EAA55" w14:textId="77777777" w:rsidTr="006809CD">
        <w:tc>
          <w:tcPr>
            <w:tcW w:w="0" w:type="auto"/>
          </w:tcPr>
          <w:p w14:paraId="77AEC9E8" w14:textId="77777777" w:rsidR="009E6E3A" w:rsidRPr="005401CA" w:rsidRDefault="009E6E3A" w:rsidP="009E6E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784B9C1" w14:textId="41DFC971" w:rsidR="009E6E3A" w:rsidRPr="005401CA" w:rsidRDefault="009E6E3A" w:rsidP="009E6E3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Celiac disease </w:t>
            </w:r>
          </w:p>
        </w:tc>
        <w:tc>
          <w:tcPr>
            <w:tcW w:w="0" w:type="auto"/>
          </w:tcPr>
          <w:p w14:paraId="09D6C6F5" w14:textId="7852712D" w:rsidR="009E6E3A" w:rsidRPr="005401CA" w:rsidRDefault="009E6E3A" w:rsidP="009E6E3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579.0</w:t>
            </w:r>
          </w:p>
        </w:tc>
        <w:tc>
          <w:tcPr>
            <w:tcW w:w="0" w:type="auto"/>
          </w:tcPr>
          <w:p w14:paraId="0F9B4E11" w14:textId="02641082" w:rsidR="009E6E3A" w:rsidRPr="005401CA" w:rsidRDefault="009E6E3A" w:rsidP="009E6E3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K90.0</w:t>
            </w:r>
          </w:p>
        </w:tc>
      </w:tr>
      <w:tr w:rsidR="009E6E3A" w:rsidRPr="006809CD" w14:paraId="76DDD75C" w14:textId="77777777" w:rsidTr="006809CD">
        <w:tc>
          <w:tcPr>
            <w:tcW w:w="0" w:type="auto"/>
          </w:tcPr>
          <w:p w14:paraId="670E37E8" w14:textId="77777777" w:rsidR="009E6E3A" w:rsidRPr="005401CA" w:rsidRDefault="009E6E3A" w:rsidP="009E6E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7839B5F" w14:textId="413FD89B" w:rsidR="009E6E3A" w:rsidRPr="005401CA" w:rsidRDefault="009E6E3A" w:rsidP="009E6E3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Regional enteritis/Crohn's disease </w:t>
            </w:r>
          </w:p>
        </w:tc>
        <w:tc>
          <w:tcPr>
            <w:tcW w:w="0" w:type="auto"/>
          </w:tcPr>
          <w:p w14:paraId="7EEC480D" w14:textId="6CA80693" w:rsidR="009E6E3A" w:rsidRPr="005401CA" w:rsidRDefault="009E6E3A" w:rsidP="009E6E3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555.x</w:t>
            </w:r>
          </w:p>
        </w:tc>
        <w:tc>
          <w:tcPr>
            <w:tcW w:w="0" w:type="auto"/>
          </w:tcPr>
          <w:p w14:paraId="499511EF" w14:textId="23137325" w:rsidR="009E6E3A" w:rsidRPr="005401CA" w:rsidRDefault="00A1274D" w:rsidP="009E6E3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K50.x</w:t>
            </w:r>
          </w:p>
        </w:tc>
      </w:tr>
      <w:tr w:rsidR="003C5F99" w:rsidRPr="006809CD" w14:paraId="5899AB02" w14:textId="77777777" w:rsidTr="006809CD">
        <w:tc>
          <w:tcPr>
            <w:tcW w:w="0" w:type="auto"/>
          </w:tcPr>
          <w:p w14:paraId="7619BF41" w14:textId="77777777" w:rsidR="003C5F99" w:rsidRPr="005401CA" w:rsidRDefault="003C5F99" w:rsidP="00374A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4CB150D" w14:textId="7C49B2B4" w:rsidR="003C5F99" w:rsidRPr="005401CA" w:rsidRDefault="009E6E3A" w:rsidP="00374AC2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Ulcerative colitis </w:t>
            </w:r>
          </w:p>
        </w:tc>
        <w:tc>
          <w:tcPr>
            <w:tcW w:w="0" w:type="auto"/>
          </w:tcPr>
          <w:p w14:paraId="0DF38372" w14:textId="768A815B" w:rsidR="003C5F99" w:rsidRPr="005401CA" w:rsidRDefault="00F80416" w:rsidP="00374AC2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556.x</w:t>
            </w:r>
          </w:p>
        </w:tc>
        <w:tc>
          <w:tcPr>
            <w:tcW w:w="0" w:type="auto"/>
          </w:tcPr>
          <w:p w14:paraId="52065938" w14:textId="5F8B5576" w:rsidR="003C5F99" w:rsidRPr="005401CA" w:rsidRDefault="00F80416" w:rsidP="00374AC2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K51.x</w:t>
            </w:r>
          </w:p>
        </w:tc>
      </w:tr>
      <w:tr w:rsidR="005B2A68" w:rsidRPr="006809CD" w14:paraId="48A989C8" w14:textId="77777777" w:rsidTr="006809CD">
        <w:tc>
          <w:tcPr>
            <w:tcW w:w="0" w:type="auto"/>
            <w:hideMark/>
          </w:tcPr>
          <w:p w14:paraId="7659D36D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Hematologic</w:t>
            </w:r>
          </w:p>
        </w:tc>
        <w:tc>
          <w:tcPr>
            <w:tcW w:w="0" w:type="auto"/>
            <w:hideMark/>
          </w:tcPr>
          <w:p w14:paraId="6F11039E" w14:textId="75A17016" w:rsidR="006809CD" w:rsidRPr="005401CA" w:rsidRDefault="004746AE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Autoimmune hemolytic a</w:t>
            </w:r>
            <w:r w:rsidR="006809CD" w:rsidRPr="005401CA">
              <w:rPr>
                <w:rFonts w:ascii="Arial" w:hAnsi="Arial" w:cs="Arial"/>
                <w:sz w:val="20"/>
                <w:szCs w:val="20"/>
              </w:rPr>
              <w:t>nemia</w:t>
            </w:r>
          </w:p>
        </w:tc>
        <w:tc>
          <w:tcPr>
            <w:tcW w:w="0" w:type="auto"/>
            <w:hideMark/>
          </w:tcPr>
          <w:p w14:paraId="7AC4AA86" w14:textId="4D560389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283</w:t>
            </w:r>
            <w:r w:rsidR="00F356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65CEC6B2" w14:textId="77D28F3C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D5</w:t>
            </w:r>
            <w:r w:rsidR="00F35635">
              <w:rPr>
                <w:rFonts w:ascii="Arial" w:hAnsi="Arial" w:cs="Arial"/>
                <w:sz w:val="20"/>
                <w:szCs w:val="20"/>
              </w:rPr>
              <w:t>90, D5910, D5911, D5912, D5913, D5919</w:t>
            </w:r>
          </w:p>
        </w:tc>
      </w:tr>
      <w:tr w:rsidR="005B2A68" w:rsidRPr="006809CD" w14:paraId="55EBC5DC" w14:textId="77777777" w:rsidTr="006809CD">
        <w:tc>
          <w:tcPr>
            <w:tcW w:w="0" w:type="auto"/>
            <w:hideMark/>
          </w:tcPr>
          <w:p w14:paraId="2B17A5CF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540BC1B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Leukopenia</w:t>
            </w:r>
          </w:p>
        </w:tc>
        <w:tc>
          <w:tcPr>
            <w:tcW w:w="0" w:type="auto"/>
            <w:hideMark/>
          </w:tcPr>
          <w:p w14:paraId="5F7D43B4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288.00, 288.03, 288.09, 288.4, 288.5x, 288.8, 288.9</w:t>
            </w:r>
          </w:p>
        </w:tc>
        <w:tc>
          <w:tcPr>
            <w:tcW w:w="0" w:type="auto"/>
            <w:hideMark/>
          </w:tcPr>
          <w:p w14:paraId="639B3FCF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D70.2, D70.4, D70.9, D72.1, D72.81, D72.810, D72.818, D72.819, D76.1, D76.3</w:t>
            </w:r>
          </w:p>
        </w:tc>
      </w:tr>
      <w:tr w:rsidR="005B2A68" w:rsidRPr="006809CD" w14:paraId="6449447D" w14:textId="77777777" w:rsidTr="006809CD">
        <w:tc>
          <w:tcPr>
            <w:tcW w:w="0" w:type="auto"/>
            <w:hideMark/>
          </w:tcPr>
          <w:p w14:paraId="511264B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9AE612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Thrombocytopenia</w:t>
            </w:r>
          </w:p>
        </w:tc>
        <w:tc>
          <w:tcPr>
            <w:tcW w:w="0" w:type="auto"/>
            <w:hideMark/>
          </w:tcPr>
          <w:p w14:paraId="41D1D023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287.3, 287.31, 287.4, 287.49, 287.5, 287.8, 287.9</w:t>
            </w:r>
          </w:p>
        </w:tc>
        <w:tc>
          <w:tcPr>
            <w:tcW w:w="0" w:type="auto"/>
            <w:hideMark/>
          </w:tcPr>
          <w:p w14:paraId="292AA6AF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D69.3, D69.41, D69.49, D69.59, D69.6</w:t>
            </w:r>
          </w:p>
        </w:tc>
      </w:tr>
      <w:tr w:rsidR="005B2A68" w:rsidRPr="006809CD" w14:paraId="1D2C59BA" w14:textId="77777777" w:rsidTr="006809CD">
        <w:tc>
          <w:tcPr>
            <w:tcW w:w="0" w:type="auto"/>
          </w:tcPr>
          <w:p w14:paraId="58DC1E43" w14:textId="77777777" w:rsidR="003643BA" w:rsidRPr="005401CA" w:rsidRDefault="003643BA" w:rsidP="003643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F81E5FB" w14:textId="3892B310" w:rsidR="003643BA" w:rsidRPr="005401CA" w:rsidRDefault="003643BA" w:rsidP="003643B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Giant cell arteritis</w:t>
            </w:r>
          </w:p>
        </w:tc>
        <w:tc>
          <w:tcPr>
            <w:tcW w:w="0" w:type="auto"/>
          </w:tcPr>
          <w:p w14:paraId="05608868" w14:textId="6EEC4035" w:rsidR="003643BA" w:rsidRPr="005401CA" w:rsidRDefault="003643BA" w:rsidP="003643B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446.5</w:t>
            </w:r>
          </w:p>
        </w:tc>
        <w:tc>
          <w:tcPr>
            <w:tcW w:w="0" w:type="auto"/>
          </w:tcPr>
          <w:p w14:paraId="635DB66D" w14:textId="78681175" w:rsidR="003643BA" w:rsidRPr="005401CA" w:rsidRDefault="003643BA" w:rsidP="003643B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M31.6</w:t>
            </w:r>
          </w:p>
        </w:tc>
      </w:tr>
      <w:tr w:rsidR="005B2A68" w:rsidRPr="006809CD" w14:paraId="0B59A256" w14:textId="77777777" w:rsidTr="006809CD">
        <w:tc>
          <w:tcPr>
            <w:tcW w:w="0" w:type="auto"/>
          </w:tcPr>
          <w:p w14:paraId="5BE0C259" w14:textId="77777777" w:rsidR="003643BA" w:rsidRPr="005401CA" w:rsidRDefault="003643BA" w:rsidP="003643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88CB183" w14:textId="4B72BE66" w:rsidR="003643BA" w:rsidRPr="005401CA" w:rsidRDefault="003643BA" w:rsidP="003643B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Polyarteritis nodosa</w:t>
            </w:r>
          </w:p>
        </w:tc>
        <w:tc>
          <w:tcPr>
            <w:tcW w:w="0" w:type="auto"/>
          </w:tcPr>
          <w:p w14:paraId="2882DEFC" w14:textId="0BFF2381" w:rsidR="003643BA" w:rsidRPr="005401CA" w:rsidRDefault="003643BA" w:rsidP="003643B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446, 447.6</w:t>
            </w:r>
          </w:p>
        </w:tc>
        <w:tc>
          <w:tcPr>
            <w:tcW w:w="0" w:type="auto"/>
          </w:tcPr>
          <w:p w14:paraId="3FB12EB5" w14:textId="5601B42C" w:rsidR="003643BA" w:rsidRPr="005401CA" w:rsidRDefault="003643BA" w:rsidP="003643BA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M30.0</w:t>
            </w:r>
          </w:p>
        </w:tc>
      </w:tr>
      <w:tr w:rsidR="003A4BE4" w:rsidRPr="006809CD" w14:paraId="2A55F786" w14:textId="77777777" w:rsidTr="006809CD">
        <w:tc>
          <w:tcPr>
            <w:tcW w:w="0" w:type="auto"/>
          </w:tcPr>
          <w:p w14:paraId="2862850A" w14:textId="46E9475E" w:rsidR="003A4BE4" w:rsidRPr="005401CA" w:rsidRDefault="003A4BE4" w:rsidP="003A4B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Lung</w:t>
            </w:r>
          </w:p>
        </w:tc>
        <w:tc>
          <w:tcPr>
            <w:tcW w:w="0" w:type="auto"/>
          </w:tcPr>
          <w:p w14:paraId="66969E7B" w14:textId="7E63C852" w:rsidR="003A4BE4" w:rsidRPr="005401CA" w:rsidRDefault="003A4BE4" w:rsidP="003A4BE4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Pneumonitis</w:t>
            </w:r>
          </w:p>
        </w:tc>
        <w:tc>
          <w:tcPr>
            <w:tcW w:w="0" w:type="auto"/>
          </w:tcPr>
          <w:p w14:paraId="3B4ACA52" w14:textId="5508F690" w:rsidR="003A4BE4" w:rsidRPr="005401CA" w:rsidRDefault="003A4BE4" w:rsidP="003A4BE4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486.x, 508.8, 508.9, 516.3x, 516.9</w:t>
            </w:r>
          </w:p>
        </w:tc>
        <w:tc>
          <w:tcPr>
            <w:tcW w:w="0" w:type="auto"/>
          </w:tcPr>
          <w:p w14:paraId="3F408C5F" w14:textId="53E7C70E" w:rsidR="003A4BE4" w:rsidRPr="005401CA" w:rsidRDefault="003A4BE4" w:rsidP="003A4BE4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J18.9, J70.2, J70.3, J70.4, J70.8, J70.9, J84.11x, J84.89, J84.9</w:t>
            </w:r>
          </w:p>
        </w:tc>
      </w:tr>
      <w:tr w:rsidR="005B2A68" w:rsidRPr="006809CD" w14:paraId="27B7A8F2" w14:textId="77777777" w:rsidTr="006809CD">
        <w:tc>
          <w:tcPr>
            <w:tcW w:w="0" w:type="auto"/>
            <w:hideMark/>
          </w:tcPr>
          <w:p w14:paraId="14EBEFFB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Musculoskeletal</w:t>
            </w:r>
          </w:p>
        </w:tc>
        <w:tc>
          <w:tcPr>
            <w:tcW w:w="0" w:type="auto"/>
            <w:hideMark/>
          </w:tcPr>
          <w:p w14:paraId="3A6224C9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01CA">
              <w:rPr>
                <w:rFonts w:ascii="Arial" w:hAnsi="Arial" w:cs="Arial"/>
                <w:sz w:val="20"/>
                <w:szCs w:val="20"/>
              </w:rPr>
              <w:t>Dermatopolymyositis</w:t>
            </w:r>
            <w:proofErr w:type="spellEnd"/>
            <w:r w:rsidRPr="005401CA">
              <w:rPr>
                <w:rFonts w:ascii="Arial" w:hAnsi="Arial" w:cs="Arial"/>
                <w:sz w:val="20"/>
                <w:szCs w:val="20"/>
              </w:rPr>
              <w:t>/polymyositis</w:t>
            </w:r>
          </w:p>
        </w:tc>
        <w:tc>
          <w:tcPr>
            <w:tcW w:w="0" w:type="auto"/>
            <w:hideMark/>
          </w:tcPr>
          <w:p w14:paraId="6229FA20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710.3, 710.4</w:t>
            </w:r>
          </w:p>
        </w:tc>
        <w:tc>
          <w:tcPr>
            <w:tcW w:w="0" w:type="auto"/>
            <w:hideMark/>
          </w:tcPr>
          <w:p w14:paraId="7F6D85EC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M33.x</w:t>
            </w:r>
          </w:p>
        </w:tc>
      </w:tr>
      <w:tr w:rsidR="005B2A68" w:rsidRPr="006809CD" w14:paraId="44AD180C" w14:textId="77777777" w:rsidTr="006809CD">
        <w:tc>
          <w:tcPr>
            <w:tcW w:w="0" w:type="auto"/>
            <w:hideMark/>
          </w:tcPr>
          <w:p w14:paraId="4BD90948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45DFED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Myalgia</w:t>
            </w:r>
          </w:p>
        </w:tc>
        <w:tc>
          <w:tcPr>
            <w:tcW w:w="0" w:type="auto"/>
            <w:hideMark/>
          </w:tcPr>
          <w:p w14:paraId="73AC7FF4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729.1</w:t>
            </w:r>
          </w:p>
        </w:tc>
        <w:tc>
          <w:tcPr>
            <w:tcW w:w="0" w:type="auto"/>
            <w:hideMark/>
          </w:tcPr>
          <w:p w14:paraId="3BB5B352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M79.1</w:t>
            </w:r>
          </w:p>
        </w:tc>
      </w:tr>
      <w:tr w:rsidR="005B2A68" w:rsidRPr="006809CD" w14:paraId="5457D755" w14:textId="77777777" w:rsidTr="006809CD">
        <w:tc>
          <w:tcPr>
            <w:tcW w:w="0" w:type="auto"/>
            <w:hideMark/>
          </w:tcPr>
          <w:p w14:paraId="3F80543C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2C4D6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Neuritis/neuralgia</w:t>
            </w:r>
          </w:p>
        </w:tc>
        <w:tc>
          <w:tcPr>
            <w:tcW w:w="0" w:type="auto"/>
            <w:hideMark/>
          </w:tcPr>
          <w:p w14:paraId="73A2267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729.2</w:t>
            </w:r>
          </w:p>
        </w:tc>
        <w:tc>
          <w:tcPr>
            <w:tcW w:w="0" w:type="auto"/>
            <w:hideMark/>
          </w:tcPr>
          <w:p w14:paraId="2EAA3FA1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M79.2</w:t>
            </w:r>
          </w:p>
        </w:tc>
      </w:tr>
      <w:tr w:rsidR="005B2A68" w:rsidRPr="006809CD" w14:paraId="1C60A355" w14:textId="77777777" w:rsidTr="006809CD">
        <w:tc>
          <w:tcPr>
            <w:tcW w:w="0" w:type="auto"/>
            <w:hideMark/>
          </w:tcPr>
          <w:p w14:paraId="48ECBB89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CE34093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Polymyalgia rheumatica (PMR)/GCA</w:t>
            </w:r>
          </w:p>
        </w:tc>
        <w:tc>
          <w:tcPr>
            <w:tcW w:w="0" w:type="auto"/>
            <w:hideMark/>
          </w:tcPr>
          <w:p w14:paraId="75311E04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725, 446.5</w:t>
            </w:r>
          </w:p>
        </w:tc>
        <w:tc>
          <w:tcPr>
            <w:tcW w:w="0" w:type="auto"/>
            <w:hideMark/>
          </w:tcPr>
          <w:p w14:paraId="78597EC1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M31.5, M31.6, M35.5</w:t>
            </w:r>
          </w:p>
        </w:tc>
      </w:tr>
      <w:tr w:rsidR="005B2A68" w:rsidRPr="006809CD" w14:paraId="60A1F7F1" w14:textId="77777777" w:rsidTr="006809CD">
        <w:tc>
          <w:tcPr>
            <w:tcW w:w="0" w:type="auto"/>
            <w:hideMark/>
          </w:tcPr>
          <w:p w14:paraId="4266B90A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D5813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Rheumatoid arthritis</w:t>
            </w:r>
          </w:p>
        </w:tc>
        <w:tc>
          <w:tcPr>
            <w:tcW w:w="0" w:type="auto"/>
            <w:hideMark/>
          </w:tcPr>
          <w:p w14:paraId="0ECAC08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714.x</w:t>
            </w:r>
          </w:p>
        </w:tc>
        <w:tc>
          <w:tcPr>
            <w:tcW w:w="0" w:type="auto"/>
            <w:hideMark/>
          </w:tcPr>
          <w:p w14:paraId="1348884F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M05.x, M06.x, M08.0, M08.2, M08.3, M08.4, M08.8, M08.9, M12.0</w:t>
            </w:r>
          </w:p>
        </w:tc>
      </w:tr>
      <w:tr w:rsidR="003C5F99" w:rsidRPr="006809CD" w14:paraId="0284E875" w14:textId="77777777" w:rsidTr="006809CD">
        <w:tc>
          <w:tcPr>
            <w:tcW w:w="0" w:type="auto"/>
          </w:tcPr>
          <w:p w14:paraId="6101F611" w14:textId="52F9CE05" w:rsidR="00CD6DB5" w:rsidRPr="005401CA" w:rsidRDefault="00CD6DB5" w:rsidP="00CD6DB5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Ocular</w:t>
            </w:r>
          </w:p>
        </w:tc>
        <w:tc>
          <w:tcPr>
            <w:tcW w:w="0" w:type="auto"/>
          </w:tcPr>
          <w:p w14:paraId="2349D8FF" w14:textId="006E8AE8" w:rsidR="00CD6DB5" w:rsidRPr="005401CA" w:rsidRDefault="00CD6DB5" w:rsidP="00CD6DB5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Ocular myositis </w:t>
            </w:r>
          </w:p>
        </w:tc>
        <w:tc>
          <w:tcPr>
            <w:tcW w:w="0" w:type="auto"/>
          </w:tcPr>
          <w:p w14:paraId="63167AE9" w14:textId="571077BB" w:rsidR="00CD6DB5" w:rsidRPr="005401CA" w:rsidRDefault="00001D71" w:rsidP="00CD6DB5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376.12</w:t>
            </w:r>
          </w:p>
        </w:tc>
        <w:tc>
          <w:tcPr>
            <w:tcW w:w="0" w:type="auto"/>
          </w:tcPr>
          <w:p w14:paraId="70763966" w14:textId="343E9019" w:rsidR="00CD6DB5" w:rsidRPr="005401CA" w:rsidRDefault="00B55CC7" w:rsidP="00CD6DB5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H05.221–H05.229</w:t>
            </w:r>
          </w:p>
        </w:tc>
      </w:tr>
      <w:tr w:rsidR="003C5F99" w:rsidRPr="006809CD" w14:paraId="2AB91097" w14:textId="77777777" w:rsidTr="006809CD">
        <w:tc>
          <w:tcPr>
            <w:tcW w:w="0" w:type="auto"/>
          </w:tcPr>
          <w:p w14:paraId="232DFA1D" w14:textId="77777777" w:rsidR="00CD6DB5" w:rsidRPr="005401CA" w:rsidRDefault="00CD6DB5" w:rsidP="00CD6D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E0EC66" w14:textId="2BD39975" w:rsidR="00CD6DB5" w:rsidRPr="005401CA" w:rsidRDefault="00CD6DB5" w:rsidP="00CD6DB5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Optic neuritis </w:t>
            </w:r>
          </w:p>
        </w:tc>
        <w:tc>
          <w:tcPr>
            <w:tcW w:w="0" w:type="auto"/>
          </w:tcPr>
          <w:p w14:paraId="10D9D1EF" w14:textId="3305E286" w:rsidR="00CD6DB5" w:rsidRPr="005401CA" w:rsidRDefault="00001D71" w:rsidP="00CD6DB5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377.30, 377.32</w:t>
            </w:r>
          </w:p>
        </w:tc>
        <w:tc>
          <w:tcPr>
            <w:tcW w:w="0" w:type="auto"/>
          </w:tcPr>
          <w:p w14:paraId="0F577F3D" w14:textId="6091831F" w:rsidR="00CD6DB5" w:rsidRPr="005401CA" w:rsidRDefault="00001D71" w:rsidP="00CD6DB5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H46.0, H46.9</w:t>
            </w:r>
          </w:p>
        </w:tc>
      </w:tr>
      <w:tr w:rsidR="003C5F99" w:rsidRPr="006809CD" w14:paraId="27B9D653" w14:textId="77777777" w:rsidTr="006809CD">
        <w:tc>
          <w:tcPr>
            <w:tcW w:w="0" w:type="auto"/>
          </w:tcPr>
          <w:p w14:paraId="06456428" w14:textId="77777777" w:rsidR="00CD6DB5" w:rsidRPr="005401CA" w:rsidRDefault="00CD6DB5" w:rsidP="00CD6D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F20167E" w14:textId="6FB2F9AA" w:rsidR="00CD6DB5" w:rsidRPr="005401CA" w:rsidRDefault="00CD6DB5" w:rsidP="00CD6DB5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 xml:space="preserve">Uveitis and Iritis </w:t>
            </w:r>
          </w:p>
        </w:tc>
        <w:tc>
          <w:tcPr>
            <w:tcW w:w="0" w:type="auto"/>
          </w:tcPr>
          <w:p w14:paraId="7D0BAFF1" w14:textId="382B271A" w:rsidR="00CD6DB5" w:rsidRPr="005401CA" w:rsidRDefault="001C3D18" w:rsidP="00CD6DB5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364.00-364.04, 364.10-364.14</w:t>
            </w:r>
          </w:p>
        </w:tc>
        <w:tc>
          <w:tcPr>
            <w:tcW w:w="0" w:type="auto"/>
          </w:tcPr>
          <w:p w14:paraId="4469BE64" w14:textId="7F9906DF" w:rsidR="00CD6DB5" w:rsidRPr="005401CA" w:rsidRDefault="00E362E7" w:rsidP="00CD6DB5">
            <w:pPr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H20.0x–H20.1x</w:t>
            </w:r>
          </w:p>
        </w:tc>
      </w:tr>
      <w:tr w:rsidR="005B2A68" w:rsidRPr="006809CD" w14:paraId="05A41B1B" w14:textId="77777777" w:rsidTr="006809CD">
        <w:tc>
          <w:tcPr>
            <w:tcW w:w="0" w:type="auto"/>
            <w:hideMark/>
          </w:tcPr>
          <w:p w14:paraId="64C1B69D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Renal</w:t>
            </w:r>
          </w:p>
        </w:tc>
        <w:tc>
          <w:tcPr>
            <w:tcW w:w="0" w:type="auto"/>
            <w:hideMark/>
          </w:tcPr>
          <w:p w14:paraId="7687A456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Acute Kidney Injury (AKI)</w:t>
            </w:r>
          </w:p>
        </w:tc>
        <w:tc>
          <w:tcPr>
            <w:tcW w:w="0" w:type="auto"/>
            <w:hideMark/>
          </w:tcPr>
          <w:p w14:paraId="4CB86862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584.x</w:t>
            </w:r>
          </w:p>
        </w:tc>
        <w:tc>
          <w:tcPr>
            <w:tcW w:w="0" w:type="auto"/>
            <w:hideMark/>
          </w:tcPr>
          <w:p w14:paraId="59895C3B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N17.x</w:t>
            </w:r>
          </w:p>
        </w:tc>
      </w:tr>
      <w:tr w:rsidR="005B2A68" w:rsidRPr="006809CD" w14:paraId="13C8E287" w14:textId="77777777" w:rsidTr="006809CD">
        <w:tc>
          <w:tcPr>
            <w:tcW w:w="0" w:type="auto"/>
            <w:hideMark/>
          </w:tcPr>
          <w:p w14:paraId="03B07BDB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48C3802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Acute interstitial nephritis</w:t>
            </w:r>
          </w:p>
        </w:tc>
        <w:tc>
          <w:tcPr>
            <w:tcW w:w="0" w:type="auto"/>
            <w:hideMark/>
          </w:tcPr>
          <w:p w14:paraId="324D6817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591.10, 591.11, 583.89</w:t>
            </w:r>
          </w:p>
        </w:tc>
        <w:tc>
          <w:tcPr>
            <w:tcW w:w="0" w:type="auto"/>
            <w:hideMark/>
          </w:tcPr>
          <w:p w14:paraId="5E9EF925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N10.x, N12.x, N14.1, N14.2</w:t>
            </w:r>
          </w:p>
        </w:tc>
      </w:tr>
      <w:tr w:rsidR="005B2A68" w:rsidRPr="006809CD" w14:paraId="6F7BA95E" w14:textId="77777777" w:rsidTr="006809CD">
        <w:tc>
          <w:tcPr>
            <w:tcW w:w="0" w:type="auto"/>
            <w:hideMark/>
          </w:tcPr>
          <w:p w14:paraId="1CA6FF9B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DA89761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Glomerulonephritis</w:t>
            </w:r>
          </w:p>
        </w:tc>
        <w:tc>
          <w:tcPr>
            <w:tcW w:w="0" w:type="auto"/>
            <w:hideMark/>
          </w:tcPr>
          <w:p w14:paraId="57C4354F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401CA">
              <w:rPr>
                <w:rFonts w:ascii="Arial" w:hAnsi="Arial" w:cs="Arial"/>
                <w:sz w:val="20"/>
                <w:szCs w:val="20"/>
              </w:rPr>
              <w:t>580.x, 581.x, 583.x</w:t>
            </w:r>
          </w:p>
        </w:tc>
        <w:tc>
          <w:tcPr>
            <w:tcW w:w="0" w:type="auto"/>
            <w:hideMark/>
          </w:tcPr>
          <w:p w14:paraId="1D3E0612" w14:textId="77777777" w:rsidR="006809CD" w:rsidRPr="005401CA" w:rsidRDefault="006809CD" w:rsidP="006809C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BA5" w:rsidRPr="006809CD" w14:paraId="57BB78FC" w14:textId="77777777" w:rsidTr="006809CD">
        <w:tc>
          <w:tcPr>
            <w:tcW w:w="0" w:type="auto"/>
          </w:tcPr>
          <w:p w14:paraId="603CABFE" w14:textId="2F735D41" w:rsidR="00517BA5" w:rsidRPr="005401CA" w:rsidRDefault="00517BA5" w:rsidP="006809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Systemic </w:t>
            </w:r>
          </w:p>
        </w:tc>
        <w:tc>
          <w:tcPr>
            <w:tcW w:w="0" w:type="auto"/>
          </w:tcPr>
          <w:p w14:paraId="129F17CD" w14:textId="70566762" w:rsidR="00517BA5" w:rsidRPr="005401CA" w:rsidRDefault="003A4BE4" w:rsidP="006809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Infusion related reaction </w:t>
            </w:r>
          </w:p>
        </w:tc>
        <w:tc>
          <w:tcPr>
            <w:tcW w:w="0" w:type="auto"/>
          </w:tcPr>
          <w:p w14:paraId="7C60D5DB" w14:textId="487DCA1C" w:rsidR="00517BA5" w:rsidRPr="005401CA" w:rsidRDefault="003A4BE4" w:rsidP="006809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999.88</w:t>
            </w:r>
          </w:p>
        </w:tc>
        <w:tc>
          <w:tcPr>
            <w:tcW w:w="0" w:type="auto"/>
          </w:tcPr>
          <w:p w14:paraId="29F93037" w14:textId="097871D4" w:rsidR="00517BA5" w:rsidRPr="005401CA" w:rsidRDefault="007172E6" w:rsidP="006809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T80.89</w:t>
            </w:r>
          </w:p>
        </w:tc>
      </w:tr>
    </w:tbl>
    <w:p w14:paraId="0E49F2D7" w14:textId="7A04314E" w:rsidR="00C623ED" w:rsidRDefault="00C623ED" w:rsidP="00C623ED">
      <w:pPr>
        <w:rPr>
          <w:rFonts w:ascii="Arial" w:hAnsi="Arial" w:cs="Arial"/>
          <w:sz w:val="20"/>
          <w:szCs w:val="20"/>
        </w:rPr>
      </w:pPr>
    </w:p>
    <w:p w14:paraId="1C719F23" w14:textId="77777777" w:rsidR="00F3451A" w:rsidRDefault="00F3451A" w:rsidP="00C623ED">
      <w:pPr>
        <w:rPr>
          <w:rFonts w:ascii="Arial" w:hAnsi="Arial" w:cs="Arial"/>
          <w:sz w:val="20"/>
          <w:szCs w:val="20"/>
        </w:rPr>
      </w:pPr>
    </w:p>
    <w:p w14:paraId="6D0BFE32" w14:textId="77777777" w:rsidR="0037376F" w:rsidRDefault="0037376F" w:rsidP="00C623ED">
      <w:pPr>
        <w:rPr>
          <w:rFonts w:ascii="Arial" w:hAnsi="Arial" w:cs="Arial"/>
          <w:sz w:val="20"/>
          <w:szCs w:val="20"/>
        </w:rPr>
      </w:pPr>
    </w:p>
    <w:p w14:paraId="7792D77F" w14:textId="77777777" w:rsidR="0037376F" w:rsidRDefault="0037376F" w:rsidP="00C623ED">
      <w:pPr>
        <w:rPr>
          <w:rFonts w:ascii="Arial" w:hAnsi="Arial" w:cs="Arial"/>
          <w:sz w:val="20"/>
          <w:szCs w:val="20"/>
        </w:rPr>
      </w:pPr>
    </w:p>
    <w:p w14:paraId="68D56FFE" w14:textId="77777777" w:rsidR="00E741B6" w:rsidRDefault="00E741B6" w:rsidP="00C623ED">
      <w:pPr>
        <w:rPr>
          <w:rFonts w:ascii="Arial" w:hAnsi="Arial" w:cs="Arial"/>
          <w:sz w:val="20"/>
          <w:szCs w:val="20"/>
        </w:rPr>
      </w:pPr>
    </w:p>
    <w:p w14:paraId="42D864E9" w14:textId="77777777" w:rsidR="00E741B6" w:rsidRDefault="00E741B6" w:rsidP="00C623ED">
      <w:pPr>
        <w:rPr>
          <w:rFonts w:ascii="Arial" w:hAnsi="Arial" w:cs="Arial"/>
          <w:sz w:val="20"/>
          <w:szCs w:val="20"/>
        </w:rPr>
      </w:pPr>
    </w:p>
    <w:p w14:paraId="73AAC422" w14:textId="77777777" w:rsidR="00F3451A" w:rsidRDefault="00F3451A" w:rsidP="00C623ED">
      <w:pPr>
        <w:rPr>
          <w:rFonts w:ascii="Arial" w:hAnsi="Arial" w:cs="Arial"/>
          <w:sz w:val="20"/>
          <w:szCs w:val="20"/>
        </w:rPr>
      </w:pPr>
    </w:p>
    <w:p w14:paraId="310B8A4B" w14:textId="44C9C87D" w:rsidR="003541C2" w:rsidRDefault="003541C2" w:rsidP="003541C2">
      <w:pPr>
        <w:rPr>
          <w:rFonts w:ascii="Arial" w:hAnsi="Arial" w:cs="Arial"/>
          <w:sz w:val="20"/>
          <w:szCs w:val="20"/>
        </w:rPr>
      </w:pPr>
      <w:r w:rsidRPr="003541C2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 w:rsidR="003E289D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</w:t>
      </w:r>
      <w:bookmarkStart w:id="0" w:name="_Hlk205384907"/>
      <w:r>
        <w:rPr>
          <w:rFonts w:ascii="Arial" w:hAnsi="Arial" w:cs="Arial"/>
          <w:sz w:val="20"/>
          <w:szCs w:val="20"/>
        </w:rPr>
        <w:t xml:space="preserve">List of </w:t>
      </w:r>
      <w:r w:rsidR="000B5696">
        <w:rPr>
          <w:rFonts w:ascii="Arial" w:hAnsi="Arial" w:cs="Arial"/>
          <w:sz w:val="20"/>
          <w:szCs w:val="20"/>
        </w:rPr>
        <w:t xml:space="preserve">Systemic </w:t>
      </w:r>
      <w:r>
        <w:rPr>
          <w:rFonts w:ascii="Arial" w:hAnsi="Arial" w:cs="Arial"/>
          <w:sz w:val="20"/>
          <w:szCs w:val="20"/>
        </w:rPr>
        <w:t>Immunosuppressive Medications</w:t>
      </w:r>
      <w:r w:rsidR="00A64251">
        <w:rPr>
          <w:rFonts w:ascii="Arial" w:hAnsi="Arial" w:cs="Arial"/>
          <w:sz w:val="20"/>
          <w:szCs w:val="20"/>
        </w:rPr>
        <w:t xml:space="preserve"> Used to Identify Severe irAEs</w:t>
      </w:r>
      <w:r w:rsidR="002B3464" w:rsidRPr="002B3464">
        <w:rPr>
          <w:rFonts w:ascii="Arial" w:hAnsi="Arial" w:cs="Arial"/>
          <w:sz w:val="20"/>
          <w:szCs w:val="20"/>
          <w:vertAlign w:val="superscript"/>
        </w:rPr>
        <w:t>‡</w:t>
      </w:r>
      <w:r w:rsidRPr="002B3464">
        <w:rPr>
          <w:rFonts w:ascii="Arial" w:hAnsi="Arial" w:cs="Arial"/>
          <w:sz w:val="20"/>
          <w:szCs w:val="20"/>
          <w:vertAlign w:val="superscript"/>
        </w:rPr>
        <w:t xml:space="preserve"> </w:t>
      </w:r>
      <w:bookmarkEnd w:id="0"/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975"/>
        <w:gridCol w:w="7380"/>
      </w:tblGrid>
      <w:tr w:rsidR="000B5696" w:rsidRPr="000B5696" w14:paraId="07DED292" w14:textId="77777777" w:rsidTr="000B5696">
        <w:tc>
          <w:tcPr>
            <w:tcW w:w="1975" w:type="dxa"/>
          </w:tcPr>
          <w:p w14:paraId="4B938CF3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0" w:type="dxa"/>
          </w:tcPr>
          <w:p w14:paraId="7693317F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696" w:rsidRPr="000B5696" w14:paraId="055EACA7" w14:textId="00E81778" w:rsidTr="000B5696">
        <w:tc>
          <w:tcPr>
            <w:tcW w:w="1975" w:type="dxa"/>
          </w:tcPr>
          <w:p w14:paraId="4EEA1619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>Adalimumab</w:t>
            </w:r>
          </w:p>
        </w:tc>
        <w:tc>
          <w:tcPr>
            <w:tcW w:w="7380" w:type="dxa"/>
          </w:tcPr>
          <w:p w14:paraId="62D9093E" w14:textId="498BE96C" w:rsidR="000B5696" w:rsidRPr="000B5696" w:rsidRDefault="000A1C09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J0135, J0139</w:t>
            </w:r>
          </w:p>
        </w:tc>
      </w:tr>
      <w:tr w:rsidR="000B5696" w:rsidRPr="000B5696" w14:paraId="045D3C78" w14:textId="568ED7EF" w:rsidTr="000B5696">
        <w:tc>
          <w:tcPr>
            <w:tcW w:w="1975" w:type="dxa"/>
          </w:tcPr>
          <w:p w14:paraId="1C1247E7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 xml:space="preserve">Azathioprine </w:t>
            </w:r>
          </w:p>
        </w:tc>
        <w:tc>
          <w:tcPr>
            <w:tcW w:w="7380" w:type="dxa"/>
          </w:tcPr>
          <w:p w14:paraId="40FECD9B" w14:textId="3BC273B0" w:rsidR="000B5696" w:rsidRPr="000B5696" w:rsidRDefault="00BA33B2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J7500, J7501</w:t>
            </w:r>
          </w:p>
        </w:tc>
      </w:tr>
      <w:tr w:rsidR="007E2879" w:rsidRPr="000B5696" w14:paraId="6486B837" w14:textId="77777777" w:rsidTr="000B5696">
        <w:tc>
          <w:tcPr>
            <w:tcW w:w="1975" w:type="dxa"/>
          </w:tcPr>
          <w:p w14:paraId="24C69DF1" w14:textId="3322BE06" w:rsidR="007E2879" w:rsidRPr="000B5696" w:rsidRDefault="007E2879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Cyclophosphamide </w:t>
            </w:r>
          </w:p>
        </w:tc>
        <w:tc>
          <w:tcPr>
            <w:tcW w:w="7380" w:type="dxa"/>
          </w:tcPr>
          <w:p w14:paraId="72A5FA78" w14:textId="4F1A21B0" w:rsidR="007E2879" w:rsidRDefault="00177E96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EC31C8">
              <w:rPr>
                <w:rFonts w:ascii="Arial" w:hAnsi="Arial" w:cs="Arial"/>
                <w:sz w:val="20"/>
                <w:szCs w:val="20"/>
              </w:rPr>
              <w:t>8530, J9070, J9072, J9090</w:t>
            </w:r>
          </w:p>
        </w:tc>
      </w:tr>
      <w:tr w:rsidR="000B5696" w:rsidRPr="000B5696" w14:paraId="06FA7262" w14:textId="664B1D69" w:rsidTr="000B5696">
        <w:tc>
          <w:tcPr>
            <w:tcW w:w="1975" w:type="dxa"/>
          </w:tcPr>
          <w:p w14:paraId="07E56904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 xml:space="preserve">Everolimus </w:t>
            </w:r>
          </w:p>
        </w:tc>
        <w:tc>
          <w:tcPr>
            <w:tcW w:w="7380" w:type="dxa"/>
          </w:tcPr>
          <w:p w14:paraId="6AB441BF" w14:textId="3BA9CC09" w:rsidR="000B5696" w:rsidRPr="000B5696" w:rsidRDefault="008C1D49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B06CAB">
              <w:rPr>
                <w:rFonts w:ascii="Arial" w:hAnsi="Arial" w:cs="Arial"/>
                <w:sz w:val="20"/>
                <w:szCs w:val="20"/>
              </w:rPr>
              <w:t>7527</w:t>
            </w:r>
          </w:p>
        </w:tc>
      </w:tr>
      <w:tr w:rsidR="000B5696" w:rsidRPr="000B5696" w14:paraId="72CD3215" w14:textId="77EC149A" w:rsidTr="000B5696">
        <w:tc>
          <w:tcPr>
            <w:tcW w:w="1975" w:type="dxa"/>
          </w:tcPr>
          <w:p w14:paraId="5102C85B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 xml:space="preserve">Infliximab </w:t>
            </w:r>
          </w:p>
        </w:tc>
        <w:tc>
          <w:tcPr>
            <w:tcW w:w="7380" w:type="dxa"/>
          </w:tcPr>
          <w:p w14:paraId="36DF59A6" w14:textId="5034D476" w:rsidR="000B5696" w:rsidRPr="000B5696" w:rsidRDefault="001D15A6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G9914, J1745, J1748, Q5103, Q5104, </w:t>
            </w:r>
            <w:r w:rsidR="008C1D49">
              <w:rPr>
                <w:rFonts w:ascii="Arial" w:hAnsi="Arial" w:cs="Arial"/>
                <w:sz w:val="20"/>
                <w:szCs w:val="20"/>
              </w:rPr>
              <w:t>59359, Q5102, Q5105, Q5121, Q5128</w:t>
            </w:r>
          </w:p>
        </w:tc>
      </w:tr>
      <w:tr w:rsidR="000B5696" w:rsidRPr="000B5696" w14:paraId="4327205E" w14:textId="5520E4D5" w:rsidTr="000B5696">
        <w:tc>
          <w:tcPr>
            <w:tcW w:w="1975" w:type="dxa"/>
          </w:tcPr>
          <w:p w14:paraId="45074677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>IVIG</w:t>
            </w:r>
          </w:p>
        </w:tc>
        <w:tc>
          <w:tcPr>
            <w:tcW w:w="7380" w:type="dxa"/>
          </w:tcPr>
          <w:p w14:paraId="69F7916C" w14:textId="5665D4F4" w:rsidR="000B5696" w:rsidRPr="000B5696" w:rsidRDefault="001D15A6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J1568, Q2052</w:t>
            </w:r>
          </w:p>
        </w:tc>
      </w:tr>
      <w:tr w:rsidR="000B5696" w:rsidRPr="000B5696" w14:paraId="6E88DD31" w14:textId="69DE649B" w:rsidTr="000B5696">
        <w:tc>
          <w:tcPr>
            <w:tcW w:w="1975" w:type="dxa"/>
          </w:tcPr>
          <w:p w14:paraId="4F118785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>Jakafi</w:t>
            </w:r>
          </w:p>
        </w:tc>
        <w:tc>
          <w:tcPr>
            <w:tcW w:w="7380" w:type="dxa"/>
          </w:tcPr>
          <w:p w14:paraId="13C66F0B" w14:textId="149FA9F1" w:rsidR="000B5696" w:rsidRPr="000B5696" w:rsidRDefault="00291415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J3590</w:t>
            </w:r>
            <w:r w:rsidR="001D15A6">
              <w:rPr>
                <w:rFonts w:ascii="Arial" w:hAnsi="Arial" w:cs="Arial"/>
                <w:sz w:val="20"/>
                <w:szCs w:val="20"/>
              </w:rPr>
              <w:t xml:space="preserve">, C9399 (unspecified) </w:t>
            </w:r>
          </w:p>
        </w:tc>
      </w:tr>
      <w:tr w:rsidR="000B5696" w:rsidRPr="000B5696" w14:paraId="2EDA4CA1" w14:textId="0929C700" w:rsidTr="000B5696">
        <w:tc>
          <w:tcPr>
            <w:tcW w:w="1975" w:type="dxa"/>
          </w:tcPr>
          <w:p w14:paraId="139AA5E0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>Leflunomide</w:t>
            </w:r>
          </w:p>
        </w:tc>
        <w:tc>
          <w:tcPr>
            <w:tcW w:w="7380" w:type="dxa"/>
          </w:tcPr>
          <w:p w14:paraId="22C405AC" w14:textId="43F72C49" w:rsidR="000B5696" w:rsidRPr="000B5696" w:rsidRDefault="006403A6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G9914</w:t>
            </w:r>
          </w:p>
        </w:tc>
      </w:tr>
      <w:tr w:rsidR="000B5696" w:rsidRPr="000B5696" w14:paraId="1C2E85CD" w14:textId="55FC9773" w:rsidTr="000B5696">
        <w:tc>
          <w:tcPr>
            <w:tcW w:w="1975" w:type="dxa"/>
          </w:tcPr>
          <w:p w14:paraId="07BA968E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>Methotrexate</w:t>
            </w:r>
          </w:p>
        </w:tc>
        <w:tc>
          <w:tcPr>
            <w:tcW w:w="7380" w:type="dxa"/>
          </w:tcPr>
          <w:p w14:paraId="564AE9B9" w14:textId="6FE1C95F" w:rsidR="000B5696" w:rsidRPr="000B5696" w:rsidRDefault="00181304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J9255, J8610, J9260, J9250, J8611, J8612, J0640, J0641, J0642</w:t>
            </w:r>
            <w:r w:rsidR="006403A6">
              <w:rPr>
                <w:rFonts w:ascii="Arial" w:hAnsi="Arial" w:cs="Arial"/>
                <w:sz w:val="20"/>
                <w:szCs w:val="20"/>
              </w:rPr>
              <w:t xml:space="preserve">, J1808, J9255, </w:t>
            </w:r>
          </w:p>
        </w:tc>
      </w:tr>
      <w:tr w:rsidR="000B5696" w:rsidRPr="000B5696" w14:paraId="2364BBDA" w14:textId="1C6C8C09" w:rsidTr="000B5696">
        <w:tc>
          <w:tcPr>
            <w:tcW w:w="1975" w:type="dxa"/>
          </w:tcPr>
          <w:p w14:paraId="3FCFD680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>Methylprednisolone</w:t>
            </w:r>
          </w:p>
        </w:tc>
        <w:tc>
          <w:tcPr>
            <w:tcW w:w="7380" w:type="dxa"/>
          </w:tcPr>
          <w:p w14:paraId="0B44EBBF" w14:textId="433B24CA" w:rsidR="000B5696" w:rsidRPr="000B5696" w:rsidRDefault="002111D9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1A415C">
              <w:rPr>
                <w:rFonts w:ascii="Arial" w:hAnsi="Arial" w:cs="Arial"/>
                <w:sz w:val="20"/>
                <w:szCs w:val="20"/>
              </w:rPr>
              <w:t>1010, J2919, J1040, J</w:t>
            </w:r>
            <w:r>
              <w:rPr>
                <w:rFonts w:ascii="Arial" w:hAnsi="Arial" w:cs="Arial"/>
                <w:sz w:val="20"/>
                <w:szCs w:val="20"/>
              </w:rPr>
              <w:t>2920</w:t>
            </w:r>
            <w:r w:rsidR="001A415C">
              <w:rPr>
                <w:rFonts w:ascii="Arial" w:hAnsi="Arial" w:cs="Arial"/>
                <w:sz w:val="20"/>
                <w:szCs w:val="20"/>
              </w:rPr>
              <w:t>, J7509, J1030, J2930, J2930, J1020</w:t>
            </w:r>
          </w:p>
        </w:tc>
      </w:tr>
      <w:tr w:rsidR="000B5696" w:rsidRPr="000B5696" w14:paraId="65C9997D" w14:textId="31B48784" w:rsidTr="000B5696">
        <w:tc>
          <w:tcPr>
            <w:tcW w:w="1975" w:type="dxa"/>
          </w:tcPr>
          <w:p w14:paraId="6A875B61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>Mycophenolate</w:t>
            </w:r>
          </w:p>
        </w:tc>
        <w:tc>
          <w:tcPr>
            <w:tcW w:w="7380" w:type="dxa"/>
          </w:tcPr>
          <w:p w14:paraId="75BFB242" w14:textId="245E394B" w:rsidR="000B5696" w:rsidRPr="000B5696" w:rsidRDefault="002111D9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J7517, J7514, J7518, J7519</w:t>
            </w:r>
          </w:p>
        </w:tc>
      </w:tr>
      <w:tr w:rsidR="000B5696" w:rsidRPr="000B5696" w14:paraId="0FD17512" w14:textId="4200F23D" w:rsidTr="000B5696">
        <w:tc>
          <w:tcPr>
            <w:tcW w:w="1975" w:type="dxa"/>
          </w:tcPr>
          <w:p w14:paraId="021236EB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>Prednisolone</w:t>
            </w:r>
          </w:p>
        </w:tc>
        <w:tc>
          <w:tcPr>
            <w:tcW w:w="7380" w:type="dxa"/>
          </w:tcPr>
          <w:p w14:paraId="3959E142" w14:textId="645B78F8" w:rsidR="000B5696" w:rsidRPr="000B5696" w:rsidRDefault="00CB3E9A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J7510, J2650, J7512, J750</w:t>
            </w:r>
            <w:r w:rsidR="002111D9">
              <w:rPr>
                <w:rFonts w:ascii="Arial" w:hAnsi="Arial" w:cs="Arial"/>
                <w:sz w:val="20"/>
                <w:szCs w:val="20"/>
              </w:rPr>
              <w:t>6, J2670</w:t>
            </w:r>
          </w:p>
        </w:tc>
      </w:tr>
      <w:tr w:rsidR="000B5696" w:rsidRPr="000B5696" w14:paraId="11AB1820" w14:textId="415A915A" w:rsidTr="000B5696">
        <w:tc>
          <w:tcPr>
            <w:tcW w:w="1975" w:type="dxa"/>
          </w:tcPr>
          <w:p w14:paraId="7184E0A5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 xml:space="preserve">Rituximab </w:t>
            </w:r>
          </w:p>
        </w:tc>
        <w:tc>
          <w:tcPr>
            <w:tcW w:w="7380" w:type="dxa"/>
          </w:tcPr>
          <w:p w14:paraId="4A86FF7D" w14:textId="71406224" w:rsidR="000B5696" w:rsidRPr="000B5696" w:rsidRDefault="00783FE3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J9310, J9311, J9312, Q5115, Q5119, Q5123</w:t>
            </w:r>
          </w:p>
        </w:tc>
      </w:tr>
      <w:tr w:rsidR="000B5696" w:rsidRPr="000B5696" w14:paraId="20A739E1" w14:textId="69656A53" w:rsidTr="000B5696">
        <w:tc>
          <w:tcPr>
            <w:tcW w:w="1975" w:type="dxa"/>
          </w:tcPr>
          <w:p w14:paraId="6BC9329A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>Sirolimus</w:t>
            </w:r>
          </w:p>
        </w:tc>
        <w:tc>
          <w:tcPr>
            <w:tcW w:w="7380" w:type="dxa"/>
          </w:tcPr>
          <w:p w14:paraId="72ACE29E" w14:textId="217A2AB2" w:rsidR="000B5696" w:rsidRPr="000B5696" w:rsidRDefault="002A2ED6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J7520</w:t>
            </w:r>
          </w:p>
        </w:tc>
      </w:tr>
      <w:tr w:rsidR="000B5696" w:rsidRPr="000B5696" w14:paraId="00B892B0" w14:textId="014C44E0" w:rsidTr="000B5696">
        <w:tc>
          <w:tcPr>
            <w:tcW w:w="1975" w:type="dxa"/>
          </w:tcPr>
          <w:p w14:paraId="4A6430FF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>Tacrolimus</w:t>
            </w:r>
          </w:p>
        </w:tc>
        <w:tc>
          <w:tcPr>
            <w:tcW w:w="7380" w:type="dxa"/>
          </w:tcPr>
          <w:p w14:paraId="65FAFC5F" w14:textId="7B5057ED" w:rsidR="000B5696" w:rsidRPr="000B5696" w:rsidRDefault="002172D9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2A2ED6">
              <w:rPr>
                <w:rFonts w:ascii="Arial" w:hAnsi="Arial" w:cs="Arial"/>
                <w:sz w:val="20"/>
                <w:szCs w:val="20"/>
              </w:rPr>
              <w:t>7503, J7507, J7508, J7515, J7521, J7525</w:t>
            </w:r>
          </w:p>
        </w:tc>
      </w:tr>
      <w:tr w:rsidR="000B5696" w:rsidRPr="000B5696" w14:paraId="07680219" w14:textId="56E6ED9A" w:rsidTr="000B5696">
        <w:tc>
          <w:tcPr>
            <w:tcW w:w="1975" w:type="dxa"/>
          </w:tcPr>
          <w:p w14:paraId="43E01A91" w14:textId="77777777" w:rsidR="000B5696" w:rsidRP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>Tocilizumab</w:t>
            </w:r>
          </w:p>
        </w:tc>
        <w:tc>
          <w:tcPr>
            <w:tcW w:w="7380" w:type="dxa"/>
          </w:tcPr>
          <w:p w14:paraId="74360249" w14:textId="40F193A5" w:rsidR="000B5696" w:rsidRPr="000B5696" w:rsidRDefault="0024064F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J3262, M0249,</w:t>
            </w:r>
            <w:r w:rsidR="0044457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M0250,</w:t>
            </w:r>
            <w:r w:rsidR="0044457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Q0</w:t>
            </w:r>
            <w:r w:rsidR="00444576">
              <w:rPr>
                <w:rFonts w:ascii="Arial" w:hAnsi="Arial" w:cs="Arial"/>
                <w:sz w:val="20"/>
                <w:szCs w:val="20"/>
              </w:rPr>
              <w:t>249, Q5133, Q5125, Q5135</w:t>
            </w:r>
          </w:p>
        </w:tc>
      </w:tr>
      <w:tr w:rsidR="000B5696" w14:paraId="7B4A832D" w14:textId="0E56591B" w:rsidTr="000B5696">
        <w:tc>
          <w:tcPr>
            <w:tcW w:w="1975" w:type="dxa"/>
          </w:tcPr>
          <w:p w14:paraId="3C253AB8" w14:textId="77777777" w:rsidR="000B5696" w:rsidRDefault="000B5696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0B5696">
              <w:rPr>
                <w:rFonts w:ascii="Arial" w:hAnsi="Arial" w:cs="Arial"/>
                <w:sz w:val="20"/>
                <w:szCs w:val="20"/>
              </w:rPr>
              <w:t>Vedolizumab</w:t>
            </w:r>
          </w:p>
        </w:tc>
        <w:tc>
          <w:tcPr>
            <w:tcW w:w="7380" w:type="dxa"/>
          </w:tcPr>
          <w:p w14:paraId="21A51170" w14:textId="6A913F5C" w:rsidR="000B5696" w:rsidRPr="000B5696" w:rsidRDefault="0024064F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J3380</w:t>
            </w:r>
          </w:p>
        </w:tc>
      </w:tr>
    </w:tbl>
    <w:p w14:paraId="6D0DD26B" w14:textId="4C283EA2" w:rsidR="009B1DAB" w:rsidRDefault="000057F4" w:rsidP="003541C2">
      <w:pPr>
        <w:rPr>
          <w:rFonts w:ascii="Arial" w:hAnsi="Arial" w:cs="Arial"/>
          <w:sz w:val="20"/>
          <w:szCs w:val="20"/>
        </w:rPr>
      </w:pPr>
      <w:r w:rsidRPr="002B3464">
        <w:rPr>
          <w:rFonts w:ascii="Arial" w:hAnsi="Arial" w:cs="Arial"/>
          <w:sz w:val="20"/>
          <w:szCs w:val="20"/>
          <w:vertAlign w:val="superscript"/>
        </w:rPr>
        <w:t>‡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2B3464">
        <w:rPr>
          <w:rFonts w:ascii="Arial" w:hAnsi="Arial" w:cs="Arial"/>
          <w:sz w:val="20"/>
          <w:szCs w:val="20"/>
        </w:rPr>
        <w:t xml:space="preserve">National Drug </w:t>
      </w:r>
      <w:r w:rsidR="00DE7BEC">
        <w:rPr>
          <w:rFonts w:ascii="Arial" w:hAnsi="Arial" w:cs="Arial"/>
          <w:sz w:val="20"/>
          <w:szCs w:val="20"/>
        </w:rPr>
        <w:t>Codes</w:t>
      </w:r>
      <w:r w:rsidR="002B3464">
        <w:rPr>
          <w:rFonts w:ascii="Arial" w:hAnsi="Arial" w:cs="Arial"/>
          <w:sz w:val="20"/>
          <w:szCs w:val="20"/>
        </w:rPr>
        <w:t xml:space="preserve"> (NDC) </w:t>
      </w:r>
      <w:r w:rsidR="00DE7BEC">
        <w:rPr>
          <w:rFonts w:ascii="Arial" w:hAnsi="Arial" w:cs="Arial"/>
          <w:sz w:val="20"/>
          <w:szCs w:val="20"/>
        </w:rPr>
        <w:t>were</w:t>
      </w:r>
      <w:r w:rsidR="002B346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additionally </w:t>
      </w:r>
      <w:r w:rsidR="00DE7BEC">
        <w:rPr>
          <w:rFonts w:ascii="Arial" w:hAnsi="Arial" w:cs="Arial"/>
          <w:sz w:val="20"/>
          <w:szCs w:val="20"/>
        </w:rPr>
        <w:t>used</w:t>
      </w:r>
      <w:r w:rsidR="002B3464">
        <w:rPr>
          <w:rFonts w:ascii="Arial" w:hAnsi="Arial" w:cs="Arial"/>
          <w:sz w:val="20"/>
          <w:szCs w:val="20"/>
        </w:rPr>
        <w:t xml:space="preserve"> to identify </w:t>
      </w:r>
      <w:r w:rsidR="00F20CE3">
        <w:rPr>
          <w:rFonts w:ascii="Arial" w:hAnsi="Arial" w:cs="Arial"/>
          <w:sz w:val="20"/>
          <w:szCs w:val="20"/>
        </w:rPr>
        <w:t xml:space="preserve">these </w:t>
      </w:r>
      <w:r w:rsidR="00DE7BEC">
        <w:rPr>
          <w:rFonts w:ascii="Arial" w:hAnsi="Arial" w:cs="Arial"/>
          <w:sz w:val="20"/>
          <w:szCs w:val="20"/>
        </w:rPr>
        <w:t>immunosuppressants</w:t>
      </w:r>
      <w:r w:rsidR="00F20CE3">
        <w:rPr>
          <w:rFonts w:ascii="Arial" w:hAnsi="Arial" w:cs="Arial"/>
          <w:sz w:val="20"/>
          <w:szCs w:val="20"/>
        </w:rPr>
        <w:t xml:space="preserve">. NDC codes were obtained from the </w:t>
      </w:r>
      <w:r w:rsidR="00DE7BEC">
        <w:rPr>
          <w:rFonts w:ascii="Arial" w:hAnsi="Arial" w:cs="Arial"/>
          <w:sz w:val="20"/>
          <w:szCs w:val="20"/>
        </w:rPr>
        <w:t>National Library of Medicine RxNav</w:t>
      </w:r>
      <w:r>
        <w:rPr>
          <w:rFonts w:ascii="Arial" w:hAnsi="Arial" w:cs="Arial"/>
          <w:sz w:val="20"/>
          <w:szCs w:val="20"/>
        </w:rPr>
        <w:t xml:space="preserve">. </w:t>
      </w:r>
      <w:hyperlink r:id="rId6" w:history="1">
        <w:r w:rsidRPr="006239A2">
          <w:rPr>
            <w:rStyle w:val="Hyperlink"/>
            <w:rFonts w:ascii="Arial" w:hAnsi="Arial" w:cs="Arial"/>
            <w:sz w:val="20"/>
            <w:szCs w:val="20"/>
          </w:rPr>
          <w:t>https://lhncbc.nlm.nih.gov/RxNav/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2C727E70" w14:textId="77777777" w:rsidR="009B1DAB" w:rsidRDefault="009B1DAB" w:rsidP="003541C2">
      <w:pPr>
        <w:rPr>
          <w:rFonts w:ascii="Arial" w:hAnsi="Arial" w:cs="Arial"/>
          <w:sz w:val="20"/>
          <w:szCs w:val="20"/>
        </w:rPr>
      </w:pPr>
    </w:p>
    <w:p w14:paraId="6997BDD1" w14:textId="71208561" w:rsidR="00590E16" w:rsidRDefault="00145434" w:rsidP="003541C2">
      <w:pPr>
        <w:rPr>
          <w:rFonts w:ascii="Arial" w:hAnsi="Arial" w:cs="Arial"/>
          <w:sz w:val="20"/>
          <w:szCs w:val="20"/>
        </w:rPr>
      </w:pPr>
      <w:r w:rsidRPr="006148D3">
        <w:rPr>
          <w:rFonts w:ascii="Arial" w:hAnsi="Arial" w:cs="Arial"/>
          <w:b/>
          <w:bCs/>
          <w:sz w:val="20"/>
          <w:szCs w:val="20"/>
        </w:rPr>
        <w:t>Table S</w:t>
      </w:r>
      <w:r w:rsidR="003E289D">
        <w:rPr>
          <w:rFonts w:ascii="Arial" w:hAnsi="Arial" w:cs="Arial"/>
          <w:b/>
          <w:bCs/>
          <w:sz w:val="20"/>
          <w:szCs w:val="20"/>
        </w:rPr>
        <w:t>5</w:t>
      </w:r>
      <w:r w:rsidRPr="006148D3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37376F">
        <w:rPr>
          <w:rFonts w:ascii="Arial" w:hAnsi="Arial" w:cs="Arial"/>
          <w:sz w:val="20"/>
          <w:szCs w:val="20"/>
        </w:rPr>
        <w:t xml:space="preserve">Identification </w:t>
      </w:r>
      <w:r>
        <w:rPr>
          <w:rFonts w:ascii="Arial" w:hAnsi="Arial" w:cs="Arial"/>
          <w:sz w:val="20"/>
          <w:szCs w:val="20"/>
        </w:rPr>
        <w:t>Codes for Baseline Comorbidities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3510"/>
        <w:gridCol w:w="2245"/>
      </w:tblGrid>
      <w:tr w:rsidR="00590E16" w:rsidRPr="00C14C86" w14:paraId="3FC50D5F" w14:textId="77777777" w:rsidTr="00C14C86">
        <w:tc>
          <w:tcPr>
            <w:tcW w:w="3595" w:type="dxa"/>
          </w:tcPr>
          <w:p w14:paraId="250A3816" w14:textId="77777777" w:rsidR="00590E16" w:rsidRPr="00C14C86" w:rsidRDefault="00590E16" w:rsidP="003541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14166C87" w14:textId="643256A6" w:rsidR="00590E16" w:rsidRPr="00C14C86" w:rsidRDefault="00870919" w:rsidP="003541C2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ICD-9-CM</w:t>
            </w:r>
          </w:p>
        </w:tc>
        <w:tc>
          <w:tcPr>
            <w:tcW w:w="2245" w:type="dxa"/>
          </w:tcPr>
          <w:p w14:paraId="3B4E23ED" w14:textId="26DED232" w:rsidR="00590E16" w:rsidRPr="00C14C86" w:rsidRDefault="00870919" w:rsidP="003541C2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ICD-10-CM</w:t>
            </w:r>
          </w:p>
        </w:tc>
      </w:tr>
      <w:tr w:rsidR="00C14C86" w:rsidRPr="00C14C86" w14:paraId="7431FE5D" w14:textId="77777777" w:rsidTr="00E33937">
        <w:tc>
          <w:tcPr>
            <w:tcW w:w="9350" w:type="dxa"/>
            <w:gridSpan w:val="3"/>
          </w:tcPr>
          <w:p w14:paraId="42167FCF" w14:textId="5F6DAD82" w:rsidR="00C14C86" w:rsidRPr="00C14C86" w:rsidRDefault="00C14C86" w:rsidP="003541C2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Pre-existing autoimmune disease</w:t>
            </w:r>
          </w:p>
        </w:tc>
      </w:tr>
      <w:tr w:rsidR="00D623DA" w:rsidRPr="00C14C86" w14:paraId="5185F63C" w14:textId="77777777" w:rsidTr="00C14C86">
        <w:tc>
          <w:tcPr>
            <w:tcW w:w="3595" w:type="dxa"/>
            <w:vAlign w:val="center"/>
          </w:tcPr>
          <w:p w14:paraId="2DA56534" w14:textId="48E67503" w:rsidR="00D623DA" w:rsidRPr="00C14C86" w:rsidRDefault="00D623DA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Acute disseminated encephalomyelitis</w:t>
            </w:r>
          </w:p>
        </w:tc>
        <w:tc>
          <w:tcPr>
            <w:tcW w:w="3510" w:type="dxa"/>
          </w:tcPr>
          <w:p w14:paraId="3D28422D" w14:textId="31595EA3" w:rsidR="00D623DA" w:rsidRPr="00C14C86" w:rsidRDefault="002F2477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3236</w:t>
            </w:r>
          </w:p>
        </w:tc>
        <w:tc>
          <w:tcPr>
            <w:tcW w:w="2245" w:type="dxa"/>
          </w:tcPr>
          <w:p w14:paraId="4C7F7A5C" w14:textId="4BB1CB13" w:rsidR="00D623DA" w:rsidRPr="00C14C86" w:rsidRDefault="00D274A7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G040</w:t>
            </w:r>
          </w:p>
        </w:tc>
      </w:tr>
      <w:tr w:rsidR="00D623DA" w:rsidRPr="00C14C86" w14:paraId="47245FDF" w14:textId="77777777" w:rsidTr="00C14C86">
        <w:tc>
          <w:tcPr>
            <w:tcW w:w="3595" w:type="dxa"/>
            <w:vAlign w:val="center"/>
          </w:tcPr>
          <w:p w14:paraId="5A552383" w14:textId="4C23DD10" w:rsidR="00D623DA" w:rsidRPr="00C14C86" w:rsidRDefault="00D623DA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Addison’s disease</w:t>
            </w:r>
          </w:p>
        </w:tc>
        <w:tc>
          <w:tcPr>
            <w:tcW w:w="3510" w:type="dxa"/>
          </w:tcPr>
          <w:p w14:paraId="0F403A3A" w14:textId="209DA323" w:rsidR="00D623DA" w:rsidRPr="00C14C86" w:rsidRDefault="008A62DA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  <w:t>2554</w:t>
            </w:r>
          </w:p>
        </w:tc>
        <w:tc>
          <w:tcPr>
            <w:tcW w:w="2245" w:type="dxa"/>
          </w:tcPr>
          <w:p w14:paraId="2E066A2F" w14:textId="55F5CB28" w:rsidR="00D623DA" w:rsidRPr="00C14C86" w:rsidRDefault="00EF0102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  <w:lang w:val="it-IT"/>
              </w:rPr>
              <w:t>E271, E272, E274</w:t>
            </w:r>
          </w:p>
        </w:tc>
      </w:tr>
      <w:tr w:rsidR="00D623DA" w:rsidRPr="00C14C86" w14:paraId="4FFFE7D3" w14:textId="77777777" w:rsidTr="00C14C86">
        <w:tc>
          <w:tcPr>
            <w:tcW w:w="3595" w:type="dxa"/>
            <w:vAlign w:val="center"/>
          </w:tcPr>
          <w:p w14:paraId="6C8A938A" w14:textId="16E49B03" w:rsidR="00D623DA" w:rsidRPr="00C14C86" w:rsidRDefault="00D623DA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Alopecia areata</w:t>
            </w:r>
          </w:p>
        </w:tc>
        <w:tc>
          <w:tcPr>
            <w:tcW w:w="3510" w:type="dxa"/>
          </w:tcPr>
          <w:p w14:paraId="1B4B0740" w14:textId="7430CD7A" w:rsidR="00D623DA" w:rsidRPr="00C14C86" w:rsidRDefault="009A4F49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70401</w:t>
            </w:r>
          </w:p>
        </w:tc>
        <w:tc>
          <w:tcPr>
            <w:tcW w:w="2245" w:type="dxa"/>
          </w:tcPr>
          <w:p w14:paraId="2861EE4E" w14:textId="552BD2FC" w:rsidR="00D623DA" w:rsidRPr="00C14C86" w:rsidRDefault="001C7C8F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L63</w:t>
            </w:r>
          </w:p>
        </w:tc>
      </w:tr>
      <w:tr w:rsidR="00D623DA" w:rsidRPr="00C14C86" w14:paraId="4A30FD0D" w14:textId="77777777" w:rsidTr="00C14C86">
        <w:tc>
          <w:tcPr>
            <w:tcW w:w="3595" w:type="dxa"/>
            <w:vAlign w:val="center"/>
          </w:tcPr>
          <w:p w14:paraId="7F0884AE" w14:textId="5B1B80A7" w:rsidR="00D623DA" w:rsidRPr="00C14C86" w:rsidRDefault="00D623DA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Amyotrophic sclerosis</w:t>
            </w:r>
          </w:p>
        </w:tc>
        <w:tc>
          <w:tcPr>
            <w:tcW w:w="3510" w:type="dxa"/>
          </w:tcPr>
          <w:p w14:paraId="04D70099" w14:textId="508F22BB" w:rsidR="00D623DA" w:rsidRPr="00C14C86" w:rsidRDefault="000554F0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33520</w:t>
            </w:r>
          </w:p>
        </w:tc>
        <w:tc>
          <w:tcPr>
            <w:tcW w:w="2245" w:type="dxa"/>
          </w:tcPr>
          <w:p w14:paraId="473EAAF3" w14:textId="7C3B491E" w:rsidR="00D623DA" w:rsidRPr="00C14C86" w:rsidRDefault="009A3F0C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G1221</w:t>
            </w:r>
          </w:p>
        </w:tc>
      </w:tr>
      <w:tr w:rsidR="00D623DA" w:rsidRPr="00C14C86" w14:paraId="1CC88C42" w14:textId="77777777" w:rsidTr="00C14C86">
        <w:tc>
          <w:tcPr>
            <w:tcW w:w="3595" w:type="dxa"/>
            <w:vAlign w:val="center"/>
          </w:tcPr>
          <w:p w14:paraId="57B7C554" w14:textId="49237A35" w:rsidR="00D623DA" w:rsidRPr="00C14C86" w:rsidRDefault="00D623DA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Ankylosing spondylitis</w:t>
            </w:r>
          </w:p>
        </w:tc>
        <w:tc>
          <w:tcPr>
            <w:tcW w:w="3510" w:type="dxa"/>
          </w:tcPr>
          <w:p w14:paraId="401A15F6" w14:textId="6295D3B4" w:rsidR="00D623DA" w:rsidRPr="00C14C86" w:rsidRDefault="008F1961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7200</w:t>
            </w:r>
          </w:p>
        </w:tc>
        <w:tc>
          <w:tcPr>
            <w:tcW w:w="2245" w:type="dxa"/>
          </w:tcPr>
          <w:p w14:paraId="43C94E2A" w14:textId="74C78CAD" w:rsidR="00D623DA" w:rsidRPr="00C14C86" w:rsidRDefault="00355F1F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M081, M45</w:t>
            </w:r>
          </w:p>
        </w:tc>
      </w:tr>
      <w:tr w:rsidR="00D623DA" w:rsidRPr="00C14C86" w14:paraId="6B34AFD3" w14:textId="77777777" w:rsidTr="00C14C86">
        <w:tc>
          <w:tcPr>
            <w:tcW w:w="3595" w:type="dxa"/>
            <w:vAlign w:val="center"/>
          </w:tcPr>
          <w:p w14:paraId="138F94A7" w14:textId="71142089" w:rsidR="00D623DA" w:rsidRPr="00C14C86" w:rsidRDefault="00D623DA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Antiphospholipid antibody syndrome</w:t>
            </w:r>
          </w:p>
        </w:tc>
        <w:tc>
          <w:tcPr>
            <w:tcW w:w="3510" w:type="dxa"/>
          </w:tcPr>
          <w:p w14:paraId="06469633" w14:textId="6EE5B746" w:rsidR="00D623DA" w:rsidRPr="00C14C86" w:rsidRDefault="007E78C2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28653</w:t>
            </w:r>
          </w:p>
        </w:tc>
        <w:tc>
          <w:tcPr>
            <w:tcW w:w="2245" w:type="dxa"/>
          </w:tcPr>
          <w:p w14:paraId="5CFCD999" w14:textId="0B45EE24" w:rsidR="00D623DA" w:rsidRPr="00C14C86" w:rsidRDefault="008C05DC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D6861, D68312</w:t>
            </w:r>
          </w:p>
        </w:tc>
      </w:tr>
      <w:tr w:rsidR="00D623DA" w:rsidRPr="00C14C86" w14:paraId="0A538DC1" w14:textId="77777777" w:rsidTr="00C14C86">
        <w:tc>
          <w:tcPr>
            <w:tcW w:w="3595" w:type="dxa"/>
            <w:vAlign w:val="center"/>
          </w:tcPr>
          <w:p w14:paraId="367F0717" w14:textId="2C312D71" w:rsidR="00D623DA" w:rsidRPr="00C14C86" w:rsidRDefault="00D623DA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Aplastic anemia</w:t>
            </w:r>
          </w:p>
        </w:tc>
        <w:tc>
          <w:tcPr>
            <w:tcW w:w="3510" w:type="dxa"/>
          </w:tcPr>
          <w:p w14:paraId="423FCBCE" w14:textId="38AC42F0" w:rsidR="00D623DA" w:rsidRPr="00C14C86" w:rsidRDefault="00786E7F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2840, 2848, 2849</w:t>
            </w:r>
          </w:p>
        </w:tc>
        <w:tc>
          <w:tcPr>
            <w:tcW w:w="2245" w:type="dxa"/>
          </w:tcPr>
          <w:p w14:paraId="247A7E7F" w14:textId="7575CCB0" w:rsidR="00D623DA" w:rsidRPr="00C14C86" w:rsidRDefault="00E07593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D610, D611, D612, D613, D6189, D619</w:t>
            </w:r>
          </w:p>
        </w:tc>
      </w:tr>
      <w:tr w:rsidR="00D623DA" w:rsidRPr="00C14C86" w14:paraId="4C41A5DF" w14:textId="77777777" w:rsidTr="00C14C86">
        <w:tc>
          <w:tcPr>
            <w:tcW w:w="3595" w:type="dxa"/>
            <w:vAlign w:val="center"/>
          </w:tcPr>
          <w:p w14:paraId="77066C38" w14:textId="75A923AF" w:rsidR="00D623DA" w:rsidRPr="00C14C86" w:rsidRDefault="00D623DA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Autoimmune hemolytic anemia</w:t>
            </w:r>
          </w:p>
        </w:tc>
        <w:tc>
          <w:tcPr>
            <w:tcW w:w="3510" w:type="dxa"/>
          </w:tcPr>
          <w:p w14:paraId="4C72886B" w14:textId="70D31EA8" w:rsidR="00D623DA" w:rsidRPr="00C14C86" w:rsidRDefault="00CC5176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2830</w:t>
            </w:r>
          </w:p>
        </w:tc>
        <w:tc>
          <w:tcPr>
            <w:tcW w:w="2245" w:type="dxa"/>
          </w:tcPr>
          <w:p w14:paraId="60E8563F" w14:textId="1274BFF1" w:rsidR="00D623DA" w:rsidRPr="00C14C86" w:rsidRDefault="00CC13A7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D591</w:t>
            </w:r>
          </w:p>
        </w:tc>
      </w:tr>
      <w:tr w:rsidR="00D623DA" w:rsidRPr="00C14C86" w14:paraId="413BA96C" w14:textId="77777777" w:rsidTr="00C14C86">
        <w:tc>
          <w:tcPr>
            <w:tcW w:w="3595" w:type="dxa"/>
            <w:vAlign w:val="center"/>
          </w:tcPr>
          <w:p w14:paraId="618C6F05" w14:textId="74CAF665" w:rsidR="00D623DA" w:rsidRPr="00C14C86" w:rsidRDefault="00D623DA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Autoimmune hepatitis</w:t>
            </w:r>
          </w:p>
        </w:tc>
        <w:tc>
          <w:tcPr>
            <w:tcW w:w="3510" w:type="dxa"/>
          </w:tcPr>
          <w:p w14:paraId="638BF053" w14:textId="0CC78C7A" w:rsidR="00D623DA" w:rsidRPr="00C14C86" w:rsidRDefault="00E7044C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57142</w:t>
            </w:r>
          </w:p>
        </w:tc>
        <w:tc>
          <w:tcPr>
            <w:tcW w:w="2245" w:type="dxa"/>
          </w:tcPr>
          <w:p w14:paraId="0A8F945F" w14:textId="62CE5DE8" w:rsidR="00D623DA" w:rsidRPr="00C14C86" w:rsidRDefault="004D6FB1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K754</w:t>
            </w:r>
          </w:p>
        </w:tc>
      </w:tr>
      <w:tr w:rsidR="00D623DA" w:rsidRPr="00C14C86" w14:paraId="7B3AB4DD" w14:textId="77777777" w:rsidTr="00C14C86">
        <w:tc>
          <w:tcPr>
            <w:tcW w:w="3595" w:type="dxa"/>
            <w:vAlign w:val="center"/>
          </w:tcPr>
          <w:p w14:paraId="5A83ADB0" w14:textId="295B6A6B" w:rsidR="00D623DA" w:rsidRPr="00C14C86" w:rsidRDefault="00D623DA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Autoimmune hypoparathyroidism</w:t>
            </w:r>
          </w:p>
        </w:tc>
        <w:tc>
          <w:tcPr>
            <w:tcW w:w="3510" w:type="dxa"/>
          </w:tcPr>
          <w:p w14:paraId="08AB2DAE" w14:textId="5766613D" w:rsidR="00D623DA" w:rsidRPr="00C14C86" w:rsidRDefault="001627E3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  <w:t>2521</w:t>
            </w:r>
          </w:p>
        </w:tc>
        <w:tc>
          <w:tcPr>
            <w:tcW w:w="2245" w:type="dxa"/>
          </w:tcPr>
          <w:p w14:paraId="2A041F8A" w14:textId="569FF728" w:rsidR="00D623DA" w:rsidRPr="00C14C86" w:rsidRDefault="00EC28F3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  <w:lang w:val="it-IT"/>
              </w:rPr>
              <w:t>E209</w:t>
            </w:r>
          </w:p>
        </w:tc>
      </w:tr>
      <w:tr w:rsidR="00D623DA" w:rsidRPr="00C14C86" w14:paraId="4B29C1B1" w14:textId="77777777" w:rsidTr="00C14C86">
        <w:tc>
          <w:tcPr>
            <w:tcW w:w="3595" w:type="dxa"/>
            <w:vAlign w:val="center"/>
          </w:tcPr>
          <w:p w14:paraId="3E3123A9" w14:textId="330E49BD" w:rsidR="00D623DA" w:rsidRPr="00C14C86" w:rsidRDefault="00D623DA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Autoimmune </w:t>
            </w:r>
            <w:proofErr w:type="spellStart"/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hypophysitis</w:t>
            </w:r>
            <w:proofErr w:type="spellEnd"/>
          </w:p>
        </w:tc>
        <w:tc>
          <w:tcPr>
            <w:tcW w:w="3510" w:type="dxa"/>
          </w:tcPr>
          <w:p w14:paraId="7E31DAF0" w14:textId="212EFE4D" w:rsidR="00D623DA" w:rsidRPr="00C14C86" w:rsidRDefault="001B5070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  <w:lang w:val="it-IT"/>
              </w:rPr>
              <w:t>2538</w:t>
            </w:r>
          </w:p>
        </w:tc>
        <w:tc>
          <w:tcPr>
            <w:tcW w:w="2245" w:type="dxa"/>
          </w:tcPr>
          <w:p w14:paraId="59A93381" w14:textId="01A534A5" w:rsidR="00D623DA" w:rsidRPr="00C14C86" w:rsidRDefault="00F61A77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  <w:lang w:val="it-IT"/>
              </w:rPr>
              <w:t>E236</w:t>
            </w:r>
          </w:p>
        </w:tc>
      </w:tr>
      <w:tr w:rsidR="00D623DA" w:rsidRPr="00C14C86" w14:paraId="66277E42" w14:textId="77777777" w:rsidTr="00C14C86">
        <w:tc>
          <w:tcPr>
            <w:tcW w:w="3595" w:type="dxa"/>
            <w:vAlign w:val="center"/>
          </w:tcPr>
          <w:p w14:paraId="29805F65" w14:textId="462F9A59" w:rsidR="00D623DA" w:rsidRPr="00C14C86" w:rsidRDefault="00D623DA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Autoimmune myocarditis</w:t>
            </w:r>
          </w:p>
        </w:tc>
        <w:tc>
          <w:tcPr>
            <w:tcW w:w="3510" w:type="dxa"/>
          </w:tcPr>
          <w:p w14:paraId="3CD87378" w14:textId="0105534F" w:rsidR="00D623DA" w:rsidRPr="00C14C86" w:rsidRDefault="00435945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4290</w:t>
            </w:r>
          </w:p>
        </w:tc>
        <w:tc>
          <w:tcPr>
            <w:tcW w:w="2245" w:type="dxa"/>
          </w:tcPr>
          <w:p w14:paraId="56D28AE6" w14:textId="27C4876D" w:rsidR="00D623DA" w:rsidRPr="00C14C86" w:rsidRDefault="0038290E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I514</w:t>
            </w:r>
          </w:p>
        </w:tc>
      </w:tr>
      <w:tr w:rsidR="00FE5B8D" w:rsidRPr="00C14C86" w14:paraId="42D9ABE0" w14:textId="77777777" w:rsidTr="00C14C86">
        <w:tc>
          <w:tcPr>
            <w:tcW w:w="3595" w:type="dxa"/>
          </w:tcPr>
          <w:p w14:paraId="26EA116C" w14:textId="6BC07240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Autoimmune oophoritis</w:t>
            </w:r>
          </w:p>
        </w:tc>
        <w:tc>
          <w:tcPr>
            <w:tcW w:w="3510" w:type="dxa"/>
          </w:tcPr>
          <w:p w14:paraId="7CAB2E94" w14:textId="50EBEC9F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6141, 6142</w:t>
            </w:r>
          </w:p>
        </w:tc>
        <w:tc>
          <w:tcPr>
            <w:tcW w:w="2245" w:type="dxa"/>
          </w:tcPr>
          <w:p w14:paraId="4E26D582" w14:textId="05E174D8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N7092</w:t>
            </w:r>
          </w:p>
        </w:tc>
      </w:tr>
      <w:tr w:rsidR="00FE5B8D" w:rsidRPr="00C14C86" w14:paraId="2D1CDB64" w14:textId="77777777" w:rsidTr="00C14C86">
        <w:tc>
          <w:tcPr>
            <w:tcW w:w="3595" w:type="dxa"/>
          </w:tcPr>
          <w:p w14:paraId="7AE3CC4F" w14:textId="47EF3463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Autoimmune orchitis</w:t>
            </w:r>
          </w:p>
        </w:tc>
        <w:tc>
          <w:tcPr>
            <w:tcW w:w="3510" w:type="dxa"/>
          </w:tcPr>
          <w:p w14:paraId="1021E245" w14:textId="3EB99A06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60490</w:t>
            </w:r>
          </w:p>
        </w:tc>
        <w:tc>
          <w:tcPr>
            <w:tcW w:w="2245" w:type="dxa"/>
          </w:tcPr>
          <w:p w14:paraId="7EF2365F" w14:textId="7156ACC5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N452</w:t>
            </w:r>
          </w:p>
        </w:tc>
      </w:tr>
      <w:tr w:rsidR="00FE5B8D" w:rsidRPr="00C14C86" w14:paraId="36F97906" w14:textId="77777777" w:rsidTr="00C14C86">
        <w:tc>
          <w:tcPr>
            <w:tcW w:w="3595" w:type="dxa"/>
          </w:tcPr>
          <w:p w14:paraId="267FE9D8" w14:textId="17CE0F75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Autoimmune thrombocytopenic purpura</w:t>
            </w:r>
          </w:p>
        </w:tc>
        <w:tc>
          <w:tcPr>
            <w:tcW w:w="3510" w:type="dxa"/>
          </w:tcPr>
          <w:p w14:paraId="143AD91D" w14:textId="5733AF81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28731</w:t>
            </w:r>
          </w:p>
        </w:tc>
        <w:tc>
          <w:tcPr>
            <w:tcW w:w="2245" w:type="dxa"/>
          </w:tcPr>
          <w:p w14:paraId="30A7F89D" w14:textId="74E0C3F2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D693</w:t>
            </w:r>
          </w:p>
        </w:tc>
      </w:tr>
      <w:tr w:rsidR="00FE5B8D" w:rsidRPr="00C14C86" w14:paraId="053C2F94" w14:textId="77777777" w:rsidTr="00C14C86">
        <w:tc>
          <w:tcPr>
            <w:tcW w:w="3595" w:type="dxa"/>
          </w:tcPr>
          <w:p w14:paraId="35EA2143" w14:textId="7EDAEFEB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Behcet’s disease</w:t>
            </w:r>
          </w:p>
        </w:tc>
        <w:tc>
          <w:tcPr>
            <w:tcW w:w="3510" w:type="dxa"/>
          </w:tcPr>
          <w:p w14:paraId="720ADC15" w14:textId="30330A46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1361</w:t>
            </w:r>
          </w:p>
        </w:tc>
        <w:tc>
          <w:tcPr>
            <w:tcW w:w="2245" w:type="dxa"/>
          </w:tcPr>
          <w:p w14:paraId="25A9FC2E" w14:textId="311DFBAB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M352</w:t>
            </w:r>
          </w:p>
        </w:tc>
      </w:tr>
      <w:tr w:rsidR="00FE5B8D" w:rsidRPr="00C14C86" w14:paraId="27B81F9E" w14:textId="77777777" w:rsidTr="00C14C86">
        <w:tc>
          <w:tcPr>
            <w:tcW w:w="3595" w:type="dxa"/>
          </w:tcPr>
          <w:p w14:paraId="71F3F30E" w14:textId="23AD718E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Bullous pemphigoid</w:t>
            </w:r>
          </w:p>
        </w:tc>
        <w:tc>
          <w:tcPr>
            <w:tcW w:w="3510" w:type="dxa"/>
          </w:tcPr>
          <w:p w14:paraId="36C04876" w14:textId="4FEA0870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6945</w:t>
            </w:r>
          </w:p>
        </w:tc>
        <w:tc>
          <w:tcPr>
            <w:tcW w:w="2245" w:type="dxa"/>
          </w:tcPr>
          <w:p w14:paraId="09A8B1C2" w14:textId="60527ED6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L120</w:t>
            </w:r>
          </w:p>
        </w:tc>
      </w:tr>
      <w:tr w:rsidR="00FE5B8D" w:rsidRPr="00C14C86" w14:paraId="0CE03505" w14:textId="77777777" w:rsidTr="00C14C86">
        <w:tc>
          <w:tcPr>
            <w:tcW w:w="3595" w:type="dxa"/>
          </w:tcPr>
          <w:p w14:paraId="6B19C513" w14:textId="31B974ED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Celiac disease</w:t>
            </w:r>
          </w:p>
        </w:tc>
        <w:tc>
          <w:tcPr>
            <w:tcW w:w="3510" w:type="dxa"/>
          </w:tcPr>
          <w:p w14:paraId="56AA59B2" w14:textId="32C7889B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5790</w:t>
            </w:r>
          </w:p>
        </w:tc>
        <w:tc>
          <w:tcPr>
            <w:tcW w:w="2245" w:type="dxa"/>
          </w:tcPr>
          <w:p w14:paraId="603FDBCD" w14:textId="2BD07A5A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K900</w:t>
            </w:r>
          </w:p>
        </w:tc>
      </w:tr>
      <w:tr w:rsidR="00FE5B8D" w:rsidRPr="00C14C86" w14:paraId="2552212D" w14:textId="77777777" w:rsidTr="00C14C86">
        <w:tc>
          <w:tcPr>
            <w:tcW w:w="3595" w:type="dxa"/>
          </w:tcPr>
          <w:p w14:paraId="23A1661C" w14:textId="2FEE2756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Chronic fatigue syndrome</w:t>
            </w:r>
          </w:p>
        </w:tc>
        <w:tc>
          <w:tcPr>
            <w:tcW w:w="3510" w:type="dxa"/>
          </w:tcPr>
          <w:p w14:paraId="01D704CF" w14:textId="5E67D38D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78071</w:t>
            </w:r>
          </w:p>
        </w:tc>
        <w:tc>
          <w:tcPr>
            <w:tcW w:w="2245" w:type="dxa"/>
          </w:tcPr>
          <w:p w14:paraId="30E03B5D" w14:textId="502BA2BC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G9332</w:t>
            </w:r>
          </w:p>
        </w:tc>
      </w:tr>
      <w:tr w:rsidR="00FE5B8D" w:rsidRPr="00C14C86" w14:paraId="2E44F0AC" w14:textId="77777777" w:rsidTr="00C14C86">
        <w:tc>
          <w:tcPr>
            <w:tcW w:w="3595" w:type="dxa"/>
          </w:tcPr>
          <w:p w14:paraId="15C87137" w14:textId="19265474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Chronic inflammatory demyelinating polyneuropathy</w:t>
            </w:r>
          </w:p>
        </w:tc>
        <w:tc>
          <w:tcPr>
            <w:tcW w:w="3510" w:type="dxa"/>
          </w:tcPr>
          <w:p w14:paraId="45AC17DB" w14:textId="6E82B7BC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35781</w:t>
            </w:r>
          </w:p>
        </w:tc>
        <w:tc>
          <w:tcPr>
            <w:tcW w:w="2245" w:type="dxa"/>
          </w:tcPr>
          <w:p w14:paraId="761C1455" w14:textId="27CFA015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G6181</w:t>
            </w:r>
          </w:p>
        </w:tc>
      </w:tr>
      <w:tr w:rsidR="00FE5B8D" w:rsidRPr="00C14C86" w14:paraId="3BB8732B" w14:textId="77777777" w:rsidTr="00C14C86">
        <w:tc>
          <w:tcPr>
            <w:tcW w:w="3595" w:type="dxa"/>
          </w:tcPr>
          <w:p w14:paraId="7F4DFCDC" w14:textId="39CD9D33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Chronic rheumatic heart disease</w:t>
            </w:r>
          </w:p>
        </w:tc>
        <w:tc>
          <w:tcPr>
            <w:tcW w:w="3510" w:type="dxa"/>
          </w:tcPr>
          <w:p w14:paraId="6DEA76DC" w14:textId="20147D07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393, 394, 395, 396, 397, 398</w:t>
            </w:r>
          </w:p>
        </w:tc>
        <w:tc>
          <w:tcPr>
            <w:tcW w:w="2245" w:type="dxa"/>
          </w:tcPr>
          <w:p w14:paraId="56DEC856" w14:textId="4D0D44AB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I05, I06, I07, I08, I09</w:t>
            </w:r>
          </w:p>
        </w:tc>
      </w:tr>
      <w:tr w:rsidR="00FE5B8D" w:rsidRPr="00C14C86" w14:paraId="4667AD4F" w14:textId="77777777" w:rsidTr="00C14C86">
        <w:tc>
          <w:tcPr>
            <w:tcW w:w="3595" w:type="dxa"/>
          </w:tcPr>
          <w:p w14:paraId="5DAD5DAE" w14:textId="33AC1475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lastRenderedPageBreak/>
              <w:t>Chronic thyroiditis/Hashimoto thyroiditis</w:t>
            </w:r>
          </w:p>
        </w:tc>
        <w:tc>
          <w:tcPr>
            <w:tcW w:w="3510" w:type="dxa"/>
          </w:tcPr>
          <w:p w14:paraId="5EEFC449" w14:textId="6B998B84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2452</w:t>
            </w:r>
          </w:p>
        </w:tc>
        <w:tc>
          <w:tcPr>
            <w:tcW w:w="2245" w:type="dxa"/>
          </w:tcPr>
          <w:p w14:paraId="2F4A09D3" w14:textId="7C8A3DF0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E063</w:t>
            </w:r>
          </w:p>
        </w:tc>
      </w:tr>
      <w:tr w:rsidR="00FE5B8D" w:rsidRPr="00C14C86" w14:paraId="2396F890" w14:textId="77777777" w:rsidTr="00C14C86">
        <w:tc>
          <w:tcPr>
            <w:tcW w:w="3595" w:type="dxa"/>
          </w:tcPr>
          <w:p w14:paraId="22CDB50D" w14:textId="17F212CE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Churg-Strauss syndrome</w:t>
            </w:r>
          </w:p>
        </w:tc>
        <w:tc>
          <w:tcPr>
            <w:tcW w:w="3510" w:type="dxa"/>
          </w:tcPr>
          <w:p w14:paraId="48A76FAA" w14:textId="3CC83650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2245" w:type="dxa"/>
          </w:tcPr>
          <w:p w14:paraId="5A73B296" w14:textId="67D86DDB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M301</w:t>
            </w:r>
          </w:p>
        </w:tc>
      </w:tr>
      <w:tr w:rsidR="00FE5B8D" w:rsidRPr="00C14C86" w14:paraId="75ECCC6C" w14:textId="77777777" w:rsidTr="00C14C86">
        <w:tc>
          <w:tcPr>
            <w:tcW w:w="3595" w:type="dxa"/>
          </w:tcPr>
          <w:p w14:paraId="44975745" w14:textId="6A94FF85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Crohn’s disease</w:t>
            </w:r>
          </w:p>
        </w:tc>
        <w:tc>
          <w:tcPr>
            <w:tcW w:w="3510" w:type="dxa"/>
          </w:tcPr>
          <w:p w14:paraId="7CFBB87F" w14:textId="711B8920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555</w:t>
            </w:r>
          </w:p>
        </w:tc>
        <w:tc>
          <w:tcPr>
            <w:tcW w:w="2245" w:type="dxa"/>
          </w:tcPr>
          <w:p w14:paraId="5FE1D672" w14:textId="48687B79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K50</w:t>
            </w:r>
          </w:p>
        </w:tc>
      </w:tr>
      <w:tr w:rsidR="00FE5B8D" w:rsidRPr="00C14C86" w14:paraId="5EC9ACDD" w14:textId="77777777" w:rsidTr="00C14C86">
        <w:tc>
          <w:tcPr>
            <w:tcW w:w="3595" w:type="dxa"/>
          </w:tcPr>
          <w:p w14:paraId="346FA3DE" w14:textId="50A8A43B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Dermatitis herpetiformis</w:t>
            </w:r>
          </w:p>
        </w:tc>
        <w:tc>
          <w:tcPr>
            <w:tcW w:w="3510" w:type="dxa"/>
          </w:tcPr>
          <w:p w14:paraId="39EE5856" w14:textId="70B139E2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6940</w:t>
            </w:r>
          </w:p>
        </w:tc>
        <w:tc>
          <w:tcPr>
            <w:tcW w:w="2245" w:type="dxa"/>
          </w:tcPr>
          <w:p w14:paraId="07BFA92C" w14:textId="5A0673C2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L130</w:t>
            </w:r>
          </w:p>
        </w:tc>
      </w:tr>
      <w:tr w:rsidR="00FE5B8D" w:rsidRPr="00C14C86" w14:paraId="7ACB7690" w14:textId="77777777" w:rsidTr="00C14C86">
        <w:tc>
          <w:tcPr>
            <w:tcW w:w="3595" w:type="dxa"/>
          </w:tcPr>
          <w:p w14:paraId="5EB87C8B" w14:textId="732A66E3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Dermatomyositis/polymyositis</w:t>
            </w:r>
          </w:p>
        </w:tc>
        <w:tc>
          <w:tcPr>
            <w:tcW w:w="3510" w:type="dxa"/>
          </w:tcPr>
          <w:p w14:paraId="668ED442" w14:textId="3CB9FA8A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7103, 7104</w:t>
            </w:r>
          </w:p>
        </w:tc>
        <w:tc>
          <w:tcPr>
            <w:tcW w:w="2245" w:type="dxa"/>
          </w:tcPr>
          <w:p w14:paraId="1071DA2C" w14:textId="45CD6583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M33</w:t>
            </w:r>
          </w:p>
        </w:tc>
      </w:tr>
      <w:tr w:rsidR="00FE5B8D" w:rsidRPr="00C14C86" w14:paraId="62FBF41F" w14:textId="77777777" w:rsidTr="00C14C86">
        <w:tc>
          <w:tcPr>
            <w:tcW w:w="3595" w:type="dxa"/>
          </w:tcPr>
          <w:p w14:paraId="08D65B4F" w14:textId="139FB98B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Diabetes mellitus, type 1</w:t>
            </w:r>
          </w:p>
        </w:tc>
        <w:tc>
          <w:tcPr>
            <w:tcW w:w="3510" w:type="dxa"/>
          </w:tcPr>
          <w:p w14:paraId="22799103" w14:textId="719DC4C3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25001, 25003, 25011, 25013, 25021, 25023, 25031, 25033, 25041, 25043, 25051, 25053, 25061, 25063, 25071, 25073, 25081, 25083, 25091, 25093</w:t>
            </w:r>
          </w:p>
        </w:tc>
        <w:tc>
          <w:tcPr>
            <w:tcW w:w="2245" w:type="dxa"/>
          </w:tcPr>
          <w:p w14:paraId="2CBCD31E" w14:textId="4C9260AE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E10</w:t>
            </w:r>
          </w:p>
        </w:tc>
      </w:tr>
      <w:tr w:rsidR="00FE5B8D" w:rsidRPr="00C14C86" w14:paraId="1DD8F2B9" w14:textId="77777777" w:rsidTr="00C14C86">
        <w:tc>
          <w:tcPr>
            <w:tcW w:w="3595" w:type="dxa"/>
          </w:tcPr>
          <w:p w14:paraId="7F514D5E" w14:textId="0E25C94C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Discoid lupus erythematosus</w:t>
            </w:r>
          </w:p>
        </w:tc>
        <w:tc>
          <w:tcPr>
            <w:tcW w:w="3510" w:type="dxa"/>
          </w:tcPr>
          <w:p w14:paraId="6D121A10" w14:textId="5AA81723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6954</w:t>
            </w:r>
          </w:p>
        </w:tc>
        <w:tc>
          <w:tcPr>
            <w:tcW w:w="2245" w:type="dxa"/>
          </w:tcPr>
          <w:p w14:paraId="6A7ECF05" w14:textId="7D8C9232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L930, L932</w:t>
            </w:r>
          </w:p>
        </w:tc>
      </w:tr>
      <w:tr w:rsidR="00FE5B8D" w:rsidRPr="00C14C86" w14:paraId="3C5F5C59" w14:textId="77777777" w:rsidTr="00C14C86">
        <w:tc>
          <w:tcPr>
            <w:tcW w:w="3595" w:type="dxa"/>
          </w:tcPr>
          <w:p w14:paraId="7384C3B0" w14:textId="45DC4AB9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Dysautonomia</w:t>
            </w:r>
          </w:p>
        </w:tc>
        <w:tc>
          <w:tcPr>
            <w:tcW w:w="3510" w:type="dxa"/>
          </w:tcPr>
          <w:p w14:paraId="47542934" w14:textId="2F2B702D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3379</w:t>
            </w:r>
          </w:p>
        </w:tc>
        <w:tc>
          <w:tcPr>
            <w:tcW w:w="2245" w:type="dxa"/>
          </w:tcPr>
          <w:p w14:paraId="02BD89E2" w14:textId="307B4770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G909</w:t>
            </w:r>
          </w:p>
        </w:tc>
      </w:tr>
      <w:tr w:rsidR="00FE5B8D" w:rsidRPr="00C14C86" w14:paraId="31C440F5" w14:textId="77777777" w:rsidTr="00C14C86">
        <w:tc>
          <w:tcPr>
            <w:tcW w:w="3595" w:type="dxa"/>
          </w:tcPr>
          <w:p w14:paraId="382CB2CE" w14:textId="67FB87A7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 xml:space="preserve">Epidermolysis bullosa </w:t>
            </w:r>
            <w:proofErr w:type="spellStart"/>
            <w:r w:rsidRPr="00C14C86">
              <w:rPr>
                <w:rFonts w:ascii="Arial" w:hAnsi="Arial" w:cs="Arial"/>
                <w:sz w:val="20"/>
                <w:szCs w:val="20"/>
              </w:rPr>
              <w:t>acquisita</w:t>
            </w:r>
            <w:proofErr w:type="spellEnd"/>
          </w:p>
        </w:tc>
        <w:tc>
          <w:tcPr>
            <w:tcW w:w="3510" w:type="dxa"/>
          </w:tcPr>
          <w:p w14:paraId="25D447C7" w14:textId="37900283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75739</w:t>
            </w:r>
          </w:p>
        </w:tc>
        <w:tc>
          <w:tcPr>
            <w:tcW w:w="2245" w:type="dxa"/>
          </w:tcPr>
          <w:p w14:paraId="5BD266F2" w14:textId="2ABD2432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L1230</w:t>
            </w:r>
          </w:p>
        </w:tc>
      </w:tr>
      <w:tr w:rsidR="00FE5B8D" w:rsidRPr="00C14C86" w14:paraId="10109394" w14:textId="77777777" w:rsidTr="00C14C86">
        <w:tc>
          <w:tcPr>
            <w:tcW w:w="3595" w:type="dxa"/>
          </w:tcPr>
          <w:p w14:paraId="493B6672" w14:textId="04A49364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Felty’s syndrome</w:t>
            </w:r>
          </w:p>
        </w:tc>
        <w:tc>
          <w:tcPr>
            <w:tcW w:w="3510" w:type="dxa"/>
          </w:tcPr>
          <w:p w14:paraId="06D5F611" w14:textId="38B7281D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7141</w:t>
            </w:r>
          </w:p>
        </w:tc>
        <w:tc>
          <w:tcPr>
            <w:tcW w:w="2245" w:type="dxa"/>
          </w:tcPr>
          <w:p w14:paraId="594D9316" w14:textId="658AB0A2" w:rsidR="00FE5B8D" w:rsidRPr="00C14C86" w:rsidRDefault="00FE5B8D" w:rsidP="00FE5B8D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M050</w:t>
            </w:r>
          </w:p>
        </w:tc>
      </w:tr>
      <w:tr w:rsidR="00491870" w:rsidRPr="00C14C86" w14:paraId="31A90E2C" w14:textId="77777777" w:rsidTr="00C14C86">
        <w:tc>
          <w:tcPr>
            <w:tcW w:w="3595" w:type="dxa"/>
            <w:vAlign w:val="center"/>
          </w:tcPr>
          <w:p w14:paraId="43BB453C" w14:textId="0E323964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Gestational pemphigoid</w:t>
            </w:r>
          </w:p>
        </w:tc>
        <w:tc>
          <w:tcPr>
            <w:tcW w:w="3510" w:type="dxa"/>
          </w:tcPr>
          <w:p w14:paraId="025BEC89" w14:textId="12CCD587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64683</w:t>
            </w:r>
          </w:p>
        </w:tc>
        <w:tc>
          <w:tcPr>
            <w:tcW w:w="2245" w:type="dxa"/>
          </w:tcPr>
          <w:p w14:paraId="1B8E002A" w14:textId="57285600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O264</w:t>
            </w:r>
          </w:p>
        </w:tc>
      </w:tr>
      <w:tr w:rsidR="00491870" w:rsidRPr="00C14C86" w14:paraId="30817411" w14:textId="77777777" w:rsidTr="00C14C86">
        <w:tc>
          <w:tcPr>
            <w:tcW w:w="3595" w:type="dxa"/>
            <w:vAlign w:val="center"/>
          </w:tcPr>
          <w:p w14:paraId="48AF9DD5" w14:textId="37D060FC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Giant cell arteritis</w:t>
            </w:r>
          </w:p>
        </w:tc>
        <w:tc>
          <w:tcPr>
            <w:tcW w:w="3510" w:type="dxa"/>
          </w:tcPr>
          <w:p w14:paraId="1446D2DE" w14:textId="417817CD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4465</w:t>
            </w:r>
          </w:p>
        </w:tc>
        <w:tc>
          <w:tcPr>
            <w:tcW w:w="2245" w:type="dxa"/>
          </w:tcPr>
          <w:p w14:paraId="7C1443FE" w14:textId="3735F4E1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M315, M316</w:t>
            </w:r>
          </w:p>
        </w:tc>
      </w:tr>
      <w:tr w:rsidR="00491870" w:rsidRPr="00C14C86" w14:paraId="5CE7012D" w14:textId="77777777" w:rsidTr="00C14C86">
        <w:tc>
          <w:tcPr>
            <w:tcW w:w="3595" w:type="dxa"/>
            <w:vAlign w:val="center"/>
          </w:tcPr>
          <w:p w14:paraId="67F3E67C" w14:textId="50256B1A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Goodpasture’s syndrome</w:t>
            </w:r>
          </w:p>
        </w:tc>
        <w:tc>
          <w:tcPr>
            <w:tcW w:w="3510" w:type="dxa"/>
          </w:tcPr>
          <w:p w14:paraId="12DE0DF9" w14:textId="2C003AAD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44621</w:t>
            </w:r>
          </w:p>
        </w:tc>
        <w:tc>
          <w:tcPr>
            <w:tcW w:w="2245" w:type="dxa"/>
          </w:tcPr>
          <w:p w14:paraId="6BCAC4A6" w14:textId="1FD7B7A5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M310</w:t>
            </w:r>
          </w:p>
        </w:tc>
      </w:tr>
      <w:tr w:rsidR="00491870" w:rsidRPr="00C14C86" w14:paraId="37DB4601" w14:textId="77777777" w:rsidTr="00C14C86">
        <w:tc>
          <w:tcPr>
            <w:tcW w:w="3595" w:type="dxa"/>
            <w:vAlign w:val="center"/>
          </w:tcPr>
          <w:p w14:paraId="75A909D9" w14:textId="468AB031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Graves’ disease</w:t>
            </w:r>
          </w:p>
        </w:tc>
        <w:tc>
          <w:tcPr>
            <w:tcW w:w="3510" w:type="dxa"/>
          </w:tcPr>
          <w:p w14:paraId="70EBB906" w14:textId="31AD02A5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2420</w:t>
            </w:r>
          </w:p>
        </w:tc>
        <w:tc>
          <w:tcPr>
            <w:tcW w:w="2245" w:type="dxa"/>
          </w:tcPr>
          <w:p w14:paraId="1E262161" w14:textId="554B3547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E0500, E0501</w:t>
            </w:r>
          </w:p>
        </w:tc>
      </w:tr>
      <w:tr w:rsidR="00491870" w:rsidRPr="00C14C86" w14:paraId="76534485" w14:textId="77777777" w:rsidTr="00C14C86">
        <w:tc>
          <w:tcPr>
            <w:tcW w:w="3595" w:type="dxa"/>
            <w:vAlign w:val="center"/>
          </w:tcPr>
          <w:p w14:paraId="4AA4003A" w14:textId="51962948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Guillain-Barré syndrome</w:t>
            </w:r>
          </w:p>
        </w:tc>
        <w:tc>
          <w:tcPr>
            <w:tcW w:w="3510" w:type="dxa"/>
          </w:tcPr>
          <w:p w14:paraId="10A99614" w14:textId="4147CD9E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3570</w:t>
            </w:r>
          </w:p>
        </w:tc>
        <w:tc>
          <w:tcPr>
            <w:tcW w:w="2245" w:type="dxa"/>
          </w:tcPr>
          <w:p w14:paraId="54EF2B0C" w14:textId="7AA804A8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G610</w:t>
            </w:r>
          </w:p>
        </w:tc>
      </w:tr>
      <w:tr w:rsidR="00491870" w:rsidRPr="00C14C86" w14:paraId="7BAADBCD" w14:textId="77777777" w:rsidTr="00C14C86">
        <w:tc>
          <w:tcPr>
            <w:tcW w:w="3595" w:type="dxa"/>
            <w:vAlign w:val="center"/>
          </w:tcPr>
          <w:p w14:paraId="1332EF97" w14:textId="08BA9510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IgA nephropathy</w:t>
            </w:r>
          </w:p>
        </w:tc>
        <w:tc>
          <w:tcPr>
            <w:tcW w:w="3510" w:type="dxa"/>
          </w:tcPr>
          <w:p w14:paraId="241E2F6D" w14:textId="1AC78E34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5839</w:t>
            </w:r>
          </w:p>
        </w:tc>
        <w:tc>
          <w:tcPr>
            <w:tcW w:w="2245" w:type="dxa"/>
          </w:tcPr>
          <w:p w14:paraId="350E2B96" w14:textId="74A72D64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N028</w:t>
            </w:r>
          </w:p>
        </w:tc>
      </w:tr>
      <w:tr w:rsidR="00491870" w:rsidRPr="00C14C86" w14:paraId="62420469" w14:textId="77777777" w:rsidTr="00C14C86">
        <w:tc>
          <w:tcPr>
            <w:tcW w:w="3595" w:type="dxa"/>
            <w:vAlign w:val="center"/>
          </w:tcPr>
          <w:p w14:paraId="1618049A" w14:textId="78F53B7C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Interstitial cystitis</w:t>
            </w:r>
          </w:p>
        </w:tc>
        <w:tc>
          <w:tcPr>
            <w:tcW w:w="3510" w:type="dxa"/>
          </w:tcPr>
          <w:p w14:paraId="327547EF" w14:textId="4C8540A0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5951</w:t>
            </w:r>
          </w:p>
        </w:tc>
        <w:tc>
          <w:tcPr>
            <w:tcW w:w="2245" w:type="dxa"/>
          </w:tcPr>
          <w:p w14:paraId="58557A4F" w14:textId="2F0D1829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N301</w:t>
            </w:r>
          </w:p>
        </w:tc>
      </w:tr>
      <w:tr w:rsidR="00491870" w:rsidRPr="00C14C86" w14:paraId="2F67DED8" w14:textId="77777777" w:rsidTr="00C14C86">
        <w:tc>
          <w:tcPr>
            <w:tcW w:w="3595" w:type="dxa"/>
            <w:vAlign w:val="center"/>
          </w:tcPr>
          <w:p w14:paraId="3B55C904" w14:textId="72F7F87C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Kawasaki’s disease</w:t>
            </w:r>
          </w:p>
        </w:tc>
        <w:tc>
          <w:tcPr>
            <w:tcW w:w="3510" w:type="dxa"/>
          </w:tcPr>
          <w:p w14:paraId="650D5F90" w14:textId="2464B529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4461</w:t>
            </w:r>
          </w:p>
        </w:tc>
        <w:tc>
          <w:tcPr>
            <w:tcW w:w="2245" w:type="dxa"/>
          </w:tcPr>
          <w:p w14:paraId="4D181198" w14:textId="4686BEAF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M303</w:t>
            </w:r>
          </w:p>
        </w:tc>
      </w:tr>
      <w:tr w:rsidR="00491870" w:rsidRPr="00C14C86" w14:paraId="3D5E7F16" w14:textId="77777777" w:rsidTr="00C14C86">
        <w:tc>
          <w:tcPr>
            <w:tcW w:w="3595" w:type="dxa"/>
            <w:vAlign w:val="center"/>
          </w:tcPr>
          <w:p w14:paraId="49B60442" w14:textId="2E049161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Lambert-Eaton myasthenic syndrome</w:t>
            </w:r>
          </w:p>
        </w:tc>
        <w:tc>
          <w:tcPr>
            <w:tcW w:w="3510" w:type="dxa"/>
          </w:tcPr>
          <w:p w14:paraId="66CE3B54" w14:textId="3A4E22C8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3581, 3583</w:t>
            </w:r>
          </w:p>
        </w:tc>
        <w:tc>
          <w:tcPr>
            <w:tcW w:w="2245" w:type="dxa"/>
          </w:tcPr>
          <w:p w14:paraId="10C7002D" w14:textId="62991903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G7080, G7081, G731</w:t>
            </w:r>
          </w:p>
        </w:tc>
      </w:tr>
      <w:tr w:rsidR="00491870" w:rsidRPr="00C14C86" w14:paraId="427104D9" w14:textId="77777777" w:rsidTr="00C14C86">
        <w:tc>
          <w:tcPr>
            <w:tcW w:w="3595" w:type="dxa"/>
            <w:vAlign w:val="center"/>
          </w:tcPr>
          <w:p w14:paraId="46DE49A4" w14:textId="0049F21C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Localized scleroderma (Morphea)</w:t>
            </w:r>
          </w:p>
        </w:tc>
        <w:tc>
          <w:tcPr>
            <w:tcW w:w="3510" w:type="dxa"/>
          </w:tcPr>
          <w:p w14:paraId="58BBE2AE" w14:textId="2661776F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7010</w:t>
            </w:r>
          </w:p>
        </w:tc>
        <w:tc>
          <w:tcPr>
            <w:tcW w:w="2245" w:type="dxa"/>
          </w:tcPr>
          <w:p w14:paraId="3AF41FB4" w14:textId="042FB405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L940</w:t>
            </w:r>
          </w:p>
        </w:tc>
      </w:tr>
      <w:tr w:rsidR="00491870" w:rsidRPr="00C14C86" w14:paraId="52159FAA" w14:textId="77777777" w:rsidTr="00C14C86">
        <w:tc>
          <w:tcPr>
            <w:tcW w:w="3595" w:type="dxa"/>
            <w:vAlign w:val="center"/>
          </w:tcPr>
          <w:p w14:paraId="38699752" w14:textId="2FD9D4AB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Lyme disease - chronic</w:t>
            </w:r>
          </w:p>
        </w:tc>
        <w:tc>
          <w:tcPr>
            <w:tcW w:w="3510" w:type="dxa"/>
          </w:tcPr>
          <w:p w14:paraId="45DEE920" w14:textId="3519DD5D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08881</w:t>
            </w:r>
          </w:p>
        </w:tc>
        <w:tc>
          <w:tcPr>
            <w:tcW w:w="2245" w:type="dxa"/>
          </w:tcPr>
          <w:p w14:paraId="13A23D48" w14:textId="3C4DFF71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A692</w:t>
            </w:r>
          </w:p>
        </w:tc>
      </w:tr>
      <w:tr w:rsidR="00491870" w:rsidRPr="00C14C86" w14:paraId="728C9B52" w14:textId="77777777" w:rsidTr="00C14C86">
        <w:tc>
          <w:tcPr>
            <w:tcW w:w="3595" w:type="dxa"/>
            <w:vAlign w:val="center"/>
          </w:tcPr>
          <w:p w14:paraId="50D586A1" w14:textId="52C07C50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Meniere’s syndrome</w:t>
            </w:r>
          </w:p>
        </w:tc>
        <w:tc>
          <w:tcPr>
            <w:tcW w:w="3510" w:type="dxa"/>
          </w:tcPr>
          <w:p w14:paraId="2A9AC208" w14:textId="174D76E8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3860</w:t>
            </w:r>
          </w:p>
        </w:tc>
        <w:tc>
          <w:tcPr>
            <w:tcW w:w="2245" w:type="dxa"/>
          </w:tcPr>
          <w:p w14:paraId="0E1263D5" w14:textId="11D7687E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H810</w:t>
            </w:r>
          </w:p>
        </w:tc>
      </w:tr>
      <w:tr w:rsidR="00491870" w:rsidRPr="00C14C86" w14:paraId="7BB72FAB" w14:textId="77777777" w:rsidTr="00C14C86">
        <w:tc>
          <w:tcPr>
            <w:tcW w:w="3595" w:type="dxa"/>
            <w:vAlign w:val="center"/>
          </w:tcPr>
          <w:p w14:paraId="3CF831A4" w14:textId="3D6DE945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Mooren’s ulcer</w:t>
            </w:r>
          </w:p>
        </w:tc>
        <w:tc>
          <w:tcPr>
            <w:tcW w:w="3510" w:type="dxa"/>
          </w:tcPr>
          <w:p w14:paraId="18954429" w14:textId="0FD064D2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37007</w:t>
            </w:r>
          </w:p>
        </w:tc>
        <w:tc>
          <w:tcPr>
            <w:tcW w:w="2245" w:type="dxa"/>
          </w:tcPr>
          <w:p w14:paraId="31649BBB" w14:textId="48B884DC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H1605</w:t>
            </w:r>
          </w:p>
        </w:tc>
      </w:tr>
      <w:tr w:rsidR="00491870" w:rsidRPr="00C14C86" w14:paraId="4C8A148E" w14:textId="77777777" w:rsidTr="00C14C86">
        <w:tc>
          <w:tcPr>
            <w:tcW w:w="3595" w:type="dxa"/>
            <w:vAlign w:val="center"/>
          </w:tcPr>
          <w:p w14:paraId="3DACB20D" w14:textId="3C9ADE99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Multiple sclerosis</w:t>
            </w:r>
          </w:p>
        </w:tc>
        <w:tc>
          <w:tcPr>
            <w:tcW w:w="3510" w:type="dxa"/>
          </w:tcPr>
          <w:p w14:paraId="25376B2D" w14:textId="69CDCB14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2245" w:type="dxa"/>
          </w:tcPr>
          <w:p w14:paraId="5A1757A4" w14:textId="16F4B255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G35</w:t>
            </w:r>
          </w:p>
        </w:tc>
      </w:tr>
      <w:tr w:rsidR="00491870" w:rsidRPr="00C14C86" w14:paraId="231084FC" w14:textId="77777777" w:rsidTr="00C14C86">
        <w:tc>
          <w:tcPr>
            <w:tcW w:w="3595" w:type="dxa"/>
            <w:vAlign w:val="center"/>
          </w:tcPr>
          <w:p w14:paraId="68436D97" w14:textId="1C5A67F4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Myasthenia gravis</w:t>
            </w:r>
          </w:p>
        </w:tc>
        <w:tc>
          <w:tcPr>
            <w:tcW w:w="3510" w:type="dxa"/>
          </w:tcPr>
          <w:p w14:paraId="7DD02A2B" w14:textId="446A2837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3580</w:t>
            </w:r>
          </w:p>
        </w:tc>
        <w:tc>
          <w:tcPr>
            <w:tcW w:w="2245" w:type="dxa"/>
          </w:tcPr>
          <w:p w14:paraId="35EEBE8A" w14:textId="3795AECE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G7000, G7001</w:t>
            </w:r>
          </w:p>
        </w:tc>
      </w:tr>
      <w:tr w:rsidR="00491870" w:rsidRPr="00C14C86" w14:paraId="623271B4" w14:textId="77777777" w:rsidTr="00C14C86">
        <w:tc>
          <w:tcPr>
            <w:tcW w:w="3595" w:type="dxa"/>
            <w:vAlign w:val="center"/>
          </w:tcPr>
          <w:p w14:paraId="4BCA6AA6" w14:textId="5352C359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4C8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Neuromyotonia</w:t>
            </w:r>
            <w:proofErr w:type="spellEnd"/>
          </w:p>
        </w:tc>
        <w:tc>
          <w:tcPr>
            <w:tcW w:w="3510" w:type="dxa"/>
          </w:tcPr>
          <w:p w14:paraId="2F6A3780" w14:textId="045FF31A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35929</w:t>
            </w:r>
          </w:p>
        </w:tc>
        <w:tc>
          <w:tcPr>
            <w:tcW w:w="2245" w:type="dxa"/>
          </w:tcPr>
          <w:p w14:paraId="18DFF122" w14:textId="6FFDCCE3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G7119</w:t>
            </w:r>
          </w:p>
        </w:tc>
      </w:tr>
      <w:tr w:rsidR="00491870" w:rsidRPr="00C14C86" w14:paraId="165BF210" w14:textId="77777777" w:rsidTr="00C14C86">
        <w:tc>
          <w:tcPr>
            <w:tcW w:w="3595" w:type="dxa"/>
          </w:tcPr>
          <w:p w14:paraId="49125C61" w14:textId="2D20FB7A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Opsoclonus myoclonus syndrome</w:t>
            </w:r>
          </w:p>
        </w:tc>
        <w:tc>
          <w:tcPr>
            <w:tcW w:w="3510" w:type="dxa"/>
          </w:tcPr>
          <w:p w14:paraId="606ECC01" w14:textId="76AA1341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3332</w:t>
            </w:r>
          </w:p>
        </w:tc>
        <w:tc>
          <w:tcPr>
            <w:tcW w:w="2245" w:type="dxa"/>
          </w:tcPr>
          <w:p w14:paraId="1595293E" w14:textId="75B188F0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G253</w:t>
            </w:r>
          </w:p>
        </w:tc>
      </w:tr>
      <w:tr w:rsidR="00491870" w:rsidRPr="00C14C86" w14:paraId="4E079B23" w14:textId="77777777" w:rsidTr="00C14C86">
        <w:tc>
          <w:tcPr>
            <w:tcW w:w="3595" w:type="dxa"/>
          </w:tcPr>
          <w:p w14:paraId="495BEC53" w14:textId="655C3D14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Optic neuritis</w:t>
            </w:r>
          </w:p>
        </w:tc>
        <w:tc>
          <w:tcPr>
            <w:tcW w:w="3510" w:type="dxa"/>
          </w:tcPr>
          <w:p w14:paraId="6685F5A8" w14:textId="36DF67C8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3773</w:t>
            </w:r>
          </w:p>
        </w:tc>
        <w:tc>
          <w:tcPr>
            <w:tcW w:w="2245" w:type="dxa"/>
          </w:tcPr>
          <w:p w14:paraId="3C2E0F24" w14:textId="339D4297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H468, H469</w:t>
            </w:r>
          </w:p>
        </w:tc>
      </w:tr>
      <w:tr w:rsidR="00491870" w:rsidRPr="00C14C86" w14:paraId="5323933B" w14:textId="77777777" w:rsidTr="00C14C86">
        <w:tc>
          <w:tcPr>
            <w:tcW w:w="3595" w:type="dxa"/>
          </w:tcPr>
          <w:p w14:paraId="0E0DA7A0" w14:textId="1EA0063A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Pemphigus</w:t>
            </w:r>
          </w:p>
        </w:tc>
        <w:tc>
          <w:tcPr>
            <w:tcW w:w="3510" w:type="dxa"/>
          </w:tcPr>
          <w:p w14:paraId="3CE466B0" w14:textId="33107A04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6944</w:t>
            </w:r>
          </w:p>
        </w:tc>
        <w:tc>
          <w:tcPr>
            <w:tcW w:w="2245" w:type="dxa"/>
          </w:tcPr>
          <w:p w14:paraId="2144454E" w14:textId="1A25B928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L10</w:t>
            </w:r>
          </w:p>
        </w:tc>
      </w:tr>
      <w:tr w:rsidR="00491870" w:rsidRPr="00C14C86" w14:paraId="02D66641" w14:textId="77777777" w:rsidTr="00C14C86">
        <w:tc>
          <w:tcPr>
            <w:tcW w:w="3595" w:type="dxa"/>
          </w:tcPr>
          <w:p w14:paraId="74ACC517" w14:textId="7C1BB05D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Pernicious anemia</w:t>
            </w:r>
          </w:p>
        </w:tc>
        <w:tc>
          <w:tcPr>
            <w:tcW w:w="3510" w:type="dxa"/>
          </w:tcPr>
          <w:p w14:paraId="2311FFE3" w14:textId="343CF4DF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2810</w:t>
            </w:r>
          </w:p>
        </w:tc>
        <w:tc>
          <w:tcPr>
            <w:tcW w:w="2245" w:type="dxa"/>
          </w:tcPr>
          <w:p w14:paraId="04927D1D" w14:textId="218AD17A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D510</w:t>
            </w:r>
          </w:p>
        </w:tc>
      </w:tr>
      <w:tr w:rsidR="00491870" w:rsidRPr="00C14C86" w14:paraId="0ED87FE7" w14:textId="77777777" w:rsidTr="00C14C86">
        <w:tc>
          <w:tcPr>
            <w:tcW w:w="3595" w:type="dxa"/>
          </w:tcPr>
          <w:p w14:paraId="5C458056" w14:textId="4D49E30F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Polyarteritis nodosa</w:t>
            </w:r>
          </w:p>
        </w:tc>
        <w:tc>
          <w:tcPr>
            <w:tcW w:w="3510" w:type="dxa"/>
          </w:tcPr>
          <w:p w14:paraId="71594BD7" w14:textId="6592ED37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4460</w:t>
            </w:r>
          </w:p>
        </w:tc>
        <w:tc>
          <w:tcPr>
            <w:tcW w:w="2245" w:type="dxa"/>
          </w:tcPr>
          <w:p w14:paraId="09BF66D4" w14:textId="50A34426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M300, M302, M308, M317</w:t>
            </w:r>
          </w:p>
        </w:tc>
      </w:tr>
      <w:tr w:rsidR="00491870" w:rsidRPr="00C14C86" w14:paraId="69898CC6" w14:textId="77777777" w:rsidTr="00C14C86">
        <w:tc>
          <w:tcPr>
            <w:tcW w:w="3595" w:type="dxa"/>
          </w:tcPr>
          <w:p w14:paraId="0F600593" w14:textId="26989948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Polyarthritis</w:t>
            </w:r>
          </w:p>
        </w:tc>
        <w:tc>
          <w:tcPr>
            <w:tcW w:w="3510" w:type="dxa"/>
          </w:tcPr>
          <w:p w14:paraId="71C2801D" w14:textId="227A5899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71659, 7149</w:t>
            </w:r>
          </w:p>
        </w:tc>
        <w:tc>
          <w:tcPr>
            <w:tcW w:w="2245" w:type="dxa"/>
          </w:tcPr>
          <w:p w14:paraId="4DB9BCB7" w14:textId="4AA5A38C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M130, M064</w:t>
            </w:r>
          </w:p>
        </w:tc>
      </w:tr>
      <w:tr w:rsidR="00491870" w:rsidRPr="00C14C86" w14:paraId="5BE97C5A" w14:textId="77777777" w:rsidTr="00C14C86">
        <w:tc>
          <w:tcPr>
            <w:tcW w:w="3595" w:type="dxa"/>
          </w:tcPr>
          <w:p w14:paraId="4AC1401F" w14:textId="473D2909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Polyglandular autoimmune syndrome</w:t>
            </w:r>
          </w:p>
        </w:tc>
        <w:tc>
          <w:tcPr>
            <w:tcW w:w="3510" w:type="dxa"/>
          </w:tcPr>
          <w:p w14:paraId="72C5CCCF" w14:textId="4F801404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2581</w:t>
            </w:r>
          </w:p>
        </w:tc>
        <w:tc>
          <w:tcPr>
            <w:tcW w:w="2245" w:type="dxa"/>
          </w:tcPr>
          <w:p w14:paraId="294F2274" w14:textId="7F8CB557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E310</w:t>
            </w:r>
          </w:p>
        </w:tc>
      </w:tr>
      <w:tr w:rsidR="00491870" w:rsidRPr="00C14C86" w14:paraId="503BC407" w14:textId="77777777" w:rsidTr="00C14C86">
        <w:tc>
          <w:tcPr>
            <w:tcW w:w="3595" w:type="dxa"/>
          </w:tcPr>
          <w:p w14:paraId="226E3C34" w14:textId="105C1BDC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Polymyalgia rheumatica</w:t>
            </w:r>
          </w:p>
        </w:tc>
        <w:tc>
          <w:tcPr>
            <w:tcW w:w="3510" w:type="dxa"/>
          </w:tcPr>
          <w:p w14:paraId="7A085467" w14:textId="5415CD48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725</w:t>
            </w:r>
          </w:p>
        </w:tc>
        <w:tc>
          <w:tcPr>
            <w:tcW w:w="2245" w:type="dxa"/>
          </w:tcPr>
          <w:p w14:paraId="2C9AF87E" w14:textId="6371149A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M353</w:t>
            </w:r>
          </w:p>
        </w:tc>
      </w:tr>
      <w:tr w:rsidR="00491870" w:rsidRPr="00C14C86" w14:paraId="17BD8697" w14:textId="77777777" w:rsidTr="00C14C86">
        <w:tc>
          <w:tcPr>
            <w:tcW w:w="3595" w:type="dxa"/>
          </w:tcPr>
          <w:p w14:paraId="51610EED" w14:textId="38A57561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Primary biliary cirrhosis</w:t>
            </w:r>
          </w:p>
        </w:tc>
        <w:tc>
          <w:tcPr>
            <w:tcW w:w="3510" w:type="dxa"/>
          </w:tcPr>
          <w:p w14:paraId="13868433" w14:textId="043042CC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5716</w:t>
            </w:r>
          </w:p>
        </w:tc>
        <w:tc>
          <w:tcPr>
            <w:tcW w:w="2245" w:type="dxa"/>
          </w:tcPr>
          <w:p w14:paraId="2A8A53CC" w14:textId="4A7F4056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K743, K745</w:t>
            </w:r>
          </w:p>
        </w:tc>
      </w:tr>
      <w:tr w:rsidR="00491870" w:rsidRPr="00C14C86" w14:paraId="48BCBFD9" w14:textId="77777777" w:rsidTr="00C14C86">
        <w:tc>
          <w:tcPr>
            <w:tcW w:w="3595" w:type="dxa"/>
          </w:tcPr>
          <w:p w14:paraId="3DC35E55" w14:textId="3E94D564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Psoriasis</w:t>
            </w:r>
          </w:p>
        </w:tc>
        <w:tc>
          <w:tcPr>
            <w:tcW w:w="3510" w:type="dxa"/>
          </w:tcPr>
          <w:p w14:paraId="0B06C8B6" w14:textId="0ED3EDE0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6960, 6961</w:t>
            </w:r>
          </w:p>
        </w:tc>
        <w:tc>
          <w:tcPr>
            <w:tcW w:w="2245" w:type="dxa"/>
          </w:tcPr>
          <w:p w14:paraId="1E4E9BD3" w14:textId="73595A8D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L40</w:t>
            </w:r>
          </w:p>
        </w:tc>
      </w:tr>
      <w:tr w:rsidR="00491870" w:rsidRPr="00C14C86" w14:paraId="5048FC37" w14:textId="77777777" w:rsidTr="00C14C86">
        <w:tc>
          <w:tcPr>
            <w:tcW w:w="3595" w:type="dxa"/>
          </w:tcPr>
          <w:p w14:paraId="31072CDF" w14:textId="6ECB3E48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Reiter’s syndrome</w:t>
            </w:r>
          </w:p>
        </w:tc>
        <w:tc>
          <w:tcPr>
            <w:tcW w:w="3510" w:type="dxa"/>
          </w:tcPr>
          <w:p w14:paraId="7B5137E5" w14:textId="45F3CB8F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0993</w:t>
            </w:r>
          </w:p>
        </w:tc>
        <w:tc>
          <w:tcPr>
            <w:tcW w:w="2245" w:type="dxa"/>
          </w:tcPr>
          <w:p w14:paraId="75DA3C52" w14:textId="34D4FC00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M023</w:t>
            </w:r>
          </w:p>
        </w:tc>
      </w:tr>
      <w:tr w:rsidR="00491870" w:rsidRPr="00C14C86" w14:paraId="44DFE077" w14:textId="77777777" w:rsidTr="00C14C86">
        <w:tc>
          <w:tcPr>
            <w:tcW w:w="3595" w:type="dxa"/>
          </w:tcPr>
          <w:p w14:paraId="2B36649D" w14:textId="06215203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Rheumatoid arthritis</w:t>
            </w:r>
          </w:p>
        </w:tc>
        <w:tc>
          <w:tcPr>
            <w:tcW w:w="3510" w:type="dxa"/>
          </w:tcPr>
          <w:p w14:paraId="60BEB253" w14:textId="69D457AD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714</w:t>
            </w:r>
          </w:p>
        </w:tc>
        <w:tc>
          <w:tcPr>
            <w:tcW w:w="2245" w:type="dxa"/>
          </w:tcPr>
          <w:p w14:paraId="0ECC0B72" w14:textId="12347339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M05, M06, M080, M082, M083, M084, M088, M089, M120</w:t>
            </w:r>
          </w:p>
        </w:tc>
      </w:tr>
      <w:tr w:rsidR="00491870" w:rsidRPr="00C14C86" w14:paraId="49BFB63C" w14:textId="77777777" w:rsidTr="00C14C86">
        <w:tc>
          <w:tcPr>
            <w:tcW w:w="3595" w:type="dxa"/>
          </w:tcPr>
          <w:p w14:paraId="7A633A8C" w14:textId="4753E853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Rheumatic fever</w:t>
            </w:r>
          </w:p>
        </w:tc>
        <w:tc>
          <w:tcPr>
            <w:tcW w:w="3510" w:type="dxa"/>
          </w:tcPr>
          <w:p w14:paraId="4BC9F72F" w14:textId="0135105A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390, 391, 392</w:t>
            </w:r>
          </w:p>
        </w:tc>
        <w:tc>
          <w:tcPr>
            <w:tcW w:w="2245" w:type="dxa"/>
          </w:tcPr>
          <w:p w14:paraId="1E1C9653" w14:textId="6BC0FA79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I00, I01, I02</w:t>
            </w:r>
          </w:p>
        </w:tc>
      </w:tr>
      <w:tr w:rsidR="00491870" w:rsidRPr="00C14C86" w14:paraId="3261BED0" w14:textId="77777777" w:rsidTr="00C14C86">
        <w:tc>
          <w:tcPr>
            <w:tcW w:w="3595" w:type="dxa"/>
          </w:tcPr>
          <w:p w14:paraId="55312FF2" w14:textId="79048A92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Sarcoidosis</w:t>
            </w:r>
          </w:p>
        </w:tc>
        <w:tc>
          <w:tcPr>
            <w:tcW w:w="3510" w:type="dxa"/>
          </w:tcPr>
          <w:p w14:paraId="5B092A4F" w14:textId="6555F37C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2245" w:type="dxa"/>
          </w:tcPr>
          <w:p w14:paraId="09A8F8E9" w14:textId="2D6AC745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D86</w:t>
            </w:r>
          </w:p>
        </w:tc>
      </w:tr>
      <w:tr w:rsidR="00491870" w:rsidRPr="00C14C86" w14:paraId="737F9803" w14:textId="77777777" w:rsidTr="00C14C86">
        <w:tc>
          <w:tcPr>
            <w:tcW w:w="3595" w:type="dxa"/>
          </w:tcPr>
          <w:p w14:paraId="0C87F75C" w14:textId="3E44FBC0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Sjogren’s syndrome</w:t>
            </w:r>
          </w:p>
        </w:tc>
        <w:tc>
          <w:tcPr>
            <w:tcW w:w="3510" w:type="dxa"/>
          </w:tcPr>
          <w:p w14:paraId="572945E8" w14:textId="746B7921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7102</w:t>
            </w:r>
          </w:p>
        </w:tc>
        <w:tc>
          <w:tcPr>
            <w:tcW w:w="2245" w:type="dxa"/>
          </w:tcPr>
          <w:p w14:paraId="656BCC0A" w14:textId="5A12E9BD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M350</w:t>
            </w:r>
          </w:p>
        </w:tc>
      </w:tr>
      <w:tr w:rsidR="00491870" w:rsidRPr="00C14C86" w14:paraId="5F189760" w14:textId="77777777" w:rsidTr="00C14C86">
        <w:tc>
          <w:tcPr>
            <w:tcW w:w="3595" w:type="dxa"/>
          </w:tcPr>
          <w:p w14:paraId="57DEE603" w14:textId="777AC033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Stiff-man syndrome</w:t>
            </w:r>
          </w:p>
        </w:tc>
        <w:tc>
          <w:tcPr>
            <w:tcW w:w="3510" w:type="dxa"/>
          </w:tcPr>
          <w:p w14:paraId="1D2AF11C" w14:textId="229DD027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33391</w:t>
            </w:r>
          </w:p>
        </w:tc>
        <w:tc>
          <w:tcPr>
            <w:tcW w:w="2245" w:type="dxa"/>
          </w:tcPr>
          <w:p w14:paraId="137087DB" w14:textId="1B472F81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G2582</w:t>
            </w:r>
          </w:p>
        </w:tc>
      </w:tr>
      <w:tr w:rsidR="00491870" w:rsidRPr="00C14C86" w14:paraId="045C418C" w14:textId="77777777" w:rsidTr="00C14C86">
        <w:tc>
          <w:tcPr>
            <w:tcW w:w="3595" w:type="dxa"/>
          </w:tcPr>
          <w:p w14:paraId="3FC09E2C" w14:textId="3B2C615C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Systemic lupus erythematosus</w:t>
            </w:r>
          </w:p>
        </w:tc>
        <w:tc>
          <w:tcPr>
            <w:tcW w:w="3510" w:type="dxa"/>
          </w:tcPr>
          <w:p w14:paraId="5B80DC9E" w14:textId="14F61858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7100</w:t>
            </w:r>
          </w:p>
        </w:tc>
        <w:tc>
          <w:tcPr>
            <w:tcW w:w="2245" w:type="dxa"/>
          </w:tcPr>
          <w:p w14:paraId="799C830B" w14:textId="4010AF73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M32</w:t>
            </w:r>
          </w:p>
        </w:tc>
      </w:tr>
      <w:tr w:rsidR="00491870" w:rsidRPr="00C14C86" w14:paraId="39499C25" w14:textId="77777777" w:rsidTr="00C14C86">
        <w:tc>
          <w:tcPr>
            <w:tcW w:w="3595" w:type="dxa"/>
          </w:tcPr>
          <w:p w14:paraId="0D9E96A3" w14:textId="309FD194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Systemic sclerosis/scleroderma</w:t>
            </w:r>
          </w:p>
        </w:tc>
        <w:tc>
          <w:tcPr>
            <w:tcW w:w="3510" w:type="dxa"/>
          </w:tcPr>
          <w:p w14:paraId="1805A1EA" w14:textId="5B27B38E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7101</w:t>
            </w:r>
          </w:p>
        </w:tc>
        <w:tc>
          <w:tcPr>
            <w:tcW w:w="2245" w:type="dxa"/>
          </w:tcPr>
          <w:p w14:paraId="2B21586A" w14:textId="1D203431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M34</w:t>
            </w:r>
          </w:p>
        </w:tc>
      </w:tr>
      <w:tr w:rsidR="00491870" w:rsidRPr="00C14C86" w14:paraId="553ADDE6" w14:textId="77777777" w:rsidTr="00C14C86">
        <w:tc>
          <w:tcPr>
            <w:tcW w:w="3595" w:type="dxa"/>
          </w:tcPr>
          <w:p w14:paraId="2AA3402A" w14:textId="7E37D55B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Takayasu’s arteritis</w:t>
            </w:r>
          </w:p>
        </w:tc>
        <w:tc>
          <w:tcPr>
            <w:tcW w:w="3510" w:type="dxa"/>
          </w:tcPr>
          <w:p w14:paraId="53E15510" w14:textId="777EFAF6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4467</w:t>
            </w:r>
          </w:p>
        </w:tc>
        <w:tc>
          <w:tcPr>
            <w:tcW w:w="2245" w:type="dxa"/>
          </w:tcPr>
          <w:p w14:paraId="06891D6F" w14:textId="5D6EB44A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M314</w:t>
            </w:r>
          </w:p>
        </w:tc>
      </w:tr>
      <w:tr w:rsidR="00491870" w:rsidRPr="00C14C86" w14:paraId="5BF5A137" w14:textId="77777777" w:rsidTr="00C14C86">
        <w:tc>
          <w:tcPr>
            <w:tcW w:w="3595" w:type="dxa"/>
          </w:tcPr>
          <w:p w14:paraId="1F2AD5AF" w14:textId="3F0105E9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Ulcerative colitis</w:t>
            </w:r>
          </w:p>
        </w:tc>
        <w:tc>
          <w:tcPr>
            <w:tcW w:w="3510" w:type="dxa"/>
          </w:tcPr>
          <w:p w14:paraId="495461D5" w14:textId="7B075DB6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556</w:t>
            </w:r>
          </w:p>
        </w:tc>
        <w:tc>
          <w:tcPr>
            <w:tcW w:w="2245" w:type="dxa"/>
          </w:tcPr>
          <w:p w14:paraId="4539F841" w14:textId="64A2FF5C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K51</w:t>
            </w:r>
          </w:p>
        </w:tc>
      </w:tr>
      <w:tr w:rsidR="00491870" w:rsidRPr="00C14C86" w14:paraId="0519A9BF" w14:textId="77777777" w:rsidTr="00C14C86">
        <w:tc>
          <w:tcPr>
            <w:tcW w:w="3595" w:type="dxa"/>
          </w:tcPr>
          <w:p w14:paraId="6874DDD3" w14:textId="254C8D3E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Vitiligo</w:t>
            </w:r>
          </w:p>
        </w:tc>
        <w:tc>
          <w:tcPr>
            <w:tcW w:w="3510" w:type="dxa"/>
          </w:tcPr>
          <w:p w14:paraId="666EE47B" w14:textId="5C2B4A28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70901</w:t>
            </w:r>
          </w:p>
        </w:tc>
        <w:tc>
          <w:tcPr>
            <w:tcW w:w="2245" w:type="dxa"/>
          </w:tcPr>
          <w:p w14:paraId="4740340D" w14:textId="03C8C34A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L80</w:t>
            </w:r>
          </w:p>
        </w:tc>
      </w:tr>
      <w:tr w:rsidR="00491870" w:rsidRPr="00C14C86" w14:paraId="402EBE84" w14:textId="77777777" w:rsidTr="00C14C86">
        <w:tc>
          <w:tcPr>
            <w:tcW w:w="3595" w:type="dxa"/>
          </w:tcPr>
          <w:p w14:paraId="66523CBC" w14:textId="17131068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lastRenderedPageBreak/>
              <w:t>Vogt-Koyanagi-Harada disease</w:t>
            </w:r>
          </w:p>
        </w:tc>
        <w:tc>
          <w:tcPr>
            <w:tcW w:w="3510" w:type="dxa"/>
          </w:tcPr>
          <w:p w14:paraId="7BF0EA1C" w14:textId="47F8B0CB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36424</w:t>
            </w:r>
          </w:p>
        </w:tc>
        <w:tc>
          <w:tcPr>
            <w:tcW w:w="2245" w:type="dxa"/>
          </w:tcPr>
          <w:p w14:paraId="64523100" w14:textId="2AA33D74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H2082</w:t>
            </w:r>
          </w:p>
        </w:tc>
      </w:tr>
      <w:tr w:rsidR="00491870" w:rsidRPr="00C14C86" w14:paraId="1A862E4E" w14:textId="77777777" w:rsidTr="00C14C86">
        <w:tc>
          <w:tcPr>
            <w:tcW w:w="3595" w:type="dxa"/>
          </w:tcPr>
          <w:p w14:paraId="7BD383C8" w14:textId="5169198E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Wegener’s granulomatosis</w:t>
            </w:r>
          </w:p>
        </w:tc>
        <w:tc>
          <w:tcPr>
            <w:tcW w:w="3510" w:type="dxa"/>
          </w:tcPr>
          <w:p w14:paraId="7C738EA8" w14:textId="53795F95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4464</w:t>
            </w:r>
          </w:p>
        </w:tc>
        <w:tc>
          <w:tcPr>
            <w:tcW w:w="2245" w:type="dxa"/>
          </w:tcPr>
          <w:p w14:paraId="7834BEBC" w14:textId="7254CC2A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M313</w:t>
            </w:r>
          </w:p>
        </w:tc>
      </w:tr>
      <w:tr w:rsidR="00491870" w:rsidRPr="00C14C86" w14:paraId="403BB431" w14:textId="77777777" w:rsidTr="00C14C86">
        <w:tc>
          <w:tcPr>
            <w:tcW w:w="3595" w:type="dxa"/>
          </w:tcPr>
          <w:p w14:paraId="7B2B2B5B" w14:textId="48064A22" w:rsidR="00491870" w:rsidRPr="00C14C86" w:rsidRDefault="00491870" w:rsidP="0049187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Autoimmune disease, NOS</w:t>
            </w:r>
          </w:p>
        </w:tc>
        <w:tc>
          <w:tcPr>
            <w:tcW w:w="3510" w:type="dxa"/>
          </w:tcPr>
          <w:p w14:paraId="422B299C" w14:textId="3A295CD2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27949</w:t>
            </w:r>
          </w:p>
        </w:tc>
        <w:tc>
          <w:tcPr>
            <w:tcW w:w="2245" w:type="dxa"/>
          </w:tcPr>
          <w:p w14:paraId="0CE820B7" w14:textId="5FDABDFA" w:rsidR="00491870" w:rsidRPr="00C14C86" w:rsidRDefault="00491870" w:rsidP="00491870">
            <w:pPr>
              <w:rPr>
                <w:rFonts w:ascii="Arial" w:hAnsi="Arial" w:cs="Arial"/>
                <w:sz w:val="20"/>
                <w:szCs w:val="20"/>
              </w:rPr>
            </w:pPr>
            <w:r w:rsidRPr="00C14C86">
              <w:rPr>
                <w:rFonts w:ascii="Arial" w:hAnsi="Arial" w:cs="Arial"/>
                <w:sz w:val="20"/>
                <w:szCs w:val="20"/>
              </w:rPr>
              <w:t>D8989</w:t>
            </w:r>
          </w:p>
        </w:tc>
      </w:tr>
      <w:tr w:rsidR="00870919" w:rsidRPr="00C14C86" w14:paraId="7279D593" w14:textId="77777777" w:rsidTr="00C14C86">
        <w:tc>
          <w:tcPr>
            <w:tcW w:w="3595" w:type="dxa"/>
          </w:tcPr>
          <w:p w14:paraId="7A70B6E7" w14:textId="68733777" w:rsidR="00870919" w:rsidRPr="00C14C86" w:rsidRDefault="00870919" w:rsidP="0087091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</w:tcPr>
          <w:p w14:paraId="5125B022" w14:textId="77777777" w:rsidR="00870919" w:rsidRPr="00C14C86" w:rsidRDefault="00870919" w:rsidP="008709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</w:tcPr>
          <w:p w14:paraId="2DE2D7B4" w14:textId="77777777" w:rsidR="00870919" w:rsidRPr="00C14C86" w:rsidRDefault="00870919" w:rsidP="008709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A6C" w:rsidRPr="00C14C86" w14:paraId="0331BBD2" w14:textId="77777777" w:rsidTr="00E33937">
        <w:tc>
          <w:tcPr>
            <w:tcW w:w="3595" w:type="dxa"/>
            <w:vAlign w:val="center"/>
          </w:tcPr>
          <w:p w14:paraId="451247CA" w14:textId="77C96F45" w:rsidR="00186A6C" w:rsidRPr="00C14C86" w:rsidRDefault="00186A6C" w:rsidP="00D623D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Charlson Comorbidities </w:t>
            </w:r>
          </w:p>
        </w:tc>
        <w:tc>
          <w:tcPr>
            <w:tcW w:w="5755" w:type="dxa"/>
            <w:gridSpan w:val="2"/>
          </w:tcPr>
          <w:p w14:paraId="139CD8B1" w14:textId="49211FFD" w:rsidR="00186A6C" w:rsidRPr="00C14C86" w:rsidRDefault="00D2381D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D2381D">
              <w:rPr>
                <w:rFonts w:ascii="Arial" w:hAnsi="Arial" w:cs="Arial"/>
                <w:sz w:val="20"/>
                <w:szCs w:val="20"/>
              </w:rPr>
              <w:t>ICD-9-CM codes and ICD-10-CM codes for Deyo-adapted Charlson comorbidities developed by Quan et al</w:t>
            </w:r>
            <w:r>
              <w:rPr>
                <w:rFonts w:ascii="Arial" w:hAnsi="Arial" w:cs="Arial"/>
                <w:sz w:val="20"/>
                <w:szCs w:val="20"/>
              </w:rPr>
              <w:t xml:space="preserve"> were used</w:t>
            </w:r>
            <w:r w:rsidRPr="00D2381D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Codes for m</w:t>
            </w:r>
            <w:r w:rsidRPr="00D2381D">
              <w:rPr>
                <w:rFonts w:ascii="Arial" w:hAnsi="Arial" w:cs="Arial"/>
                <w:sz w:val="20"/>
                <w:szCs w:val="20"/>
              </w:rPr>
              <w:t>alignanc</w:t>
            </w:r>
            <w:r>
              <w:rPr>
                <w:rFonts w:ascii="Arial" w:hAnsi="Arial" w:cs="Arial"/>
                <w:sz w:val="20"/>
                <w:szCs w:val="20"/>
              </w:rPr>
              <w:t>ies</w:t>
            </w:r>
            <w:r w:rsidRPr="00D2381D">
              <w:rPr>
                <w:rFonts w:ascii="Arial" w:hAnsi="Arial" w:cs="Arial"/>
                <w:sz w:val="20"/>
                <w:szCs w:val="20"/>
              </w:rPr>
              <w:t xml:space="preserve"> and metastatic solid tumo</w:t>
            </w:r>
            <w:r>
              <w:rPr>
                <w:rFonts w:ascii="Arial" w:hAnsi="Arial" w:cs="Arial"/>
                <w:sz w:val="20"/>
                <w:szCs w:val="20"/>
              </w:rPr>
              <w:t>r were excluded.</w:t>
            </w:r>
          </w:p>
        </w:tc>
      </w:tr>
      <w:tr w:rsidR="00B73DFC" w:rsidRPr="00C14C86" w14:paraId="79D871D1" w14:textId="77777777" w:rsidTr="00E33937">
        <w:tc>
          <w:tcPr>
            <w:tcW w:w="3595" w:type="dxa"/>
            <w:vAlign w:val="center"/>
          </w:tcPr>
          <w:p w14:paraId="6DF6BADD" w14:textId="51370ACD" w:rsidR="00B73DFC" w:rsidRPr="00C14C86" w:rsidRDefault="00B73DFC" w:rsidP="00D623D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Frailty </w:t>
            </w:r>
          </w:p>
        </w:tc>
        <w:tc>
          <w:tcPr>
            <w:tcW w:w="5755" w:type="dxa"/>
            <w:gridSpan w:val="2"/>
          </w:tcPr>
          <w:p w14:paraId="63012F22" w14:textId="77777777" w:rsidR="00B73DFC" w:rsidRDefault="00A20211" w:rsidP="00D623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Claim-based </w:t>
            </w:r>
            <w:r w:rsidR="00533E1D">
              <w:rPr>
                <w:rFonts w:ascii="Arial" w:hAnsi="Arial" w:cs="Arial"/>
                <w:sz w:val="20"/>
                <w:szCs w:val="20"/>
              </w:rPr>
              <w:t>algorithm</w:t>
            </w:r>
            <w:r>
              <w:rPr>
                <w:rFonts w:ascii="Arial" w:hAnsi="Arial" w:cs="Arial"/>
                <w:sz w:val="20"/>
                <w:szCs w:val="20"/>
              </w:rPr>
              <w:t xml:space="preserve"> was used</w:t>
            </w:r>
            <w:r w:rsidR="00533E1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DB7D1F" w14:textId="77777777" w:rsidR="00533E1D" w:rsidRDefault="00533E1D" w:rsidP="00D623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87125F" w14:textId="39BCAAA6" w:rsidR="00533E1D" w:rsidRPr="00C14C86" w:rsidRDefault="00533E1D" w:rsidP="00D623DA">
            <w:pPr>
              <w:rPr>
                <w:rFonts w:ascii="Arial" w:hAnsi="Arial" w:cs="Arial"/>
                <w:sz w:val="20"/>
                <w:szCs w:val="20"/>
              </w:rPr>
            </w:pPr>
            <w:r w:rsidRPr="00533E1D">
              <w:rPr>
                <w:rFonts w:ascii="Arial" w:hAnsi="Arial" w:cs="Arial"/>
                <w:sz w:val="20"/>
                <w:szCs w:val="20"/>
              </w:rPr>
              <w:t xml:space="preserve">Min Ji Kwak, Caroline Schaefer, Youngran Kim, </w:t>
            </w:r>
            <w:proofErr w:type="spellStart"/>
            <w:r w:rsidRPr="00533E1D">
              <w:rPr>
                <w:rFonts w:ascii="Arial" w:hAnsi="Arial" w:cs="Arial"/>
                <w:sz w:val="20"/>
                <w:szCs w:val="20"/>
              </w:rPr>
              <w:t>Sunyang</w:t>
            </w:r>
            <w:proofErr w:type="spellEnd"/>
            <w:r w:rsidRPr="00533E1D">
              <w:rPr>
                <w:rFonts w:ascii="Arial" w:hAnsi="Arial" w:cs="Arial"/>
                <w:sz w:val="20"/>
                <w:szCs w:val="20"/>
              </w:rPr>
              <w:t xml:space="preserve"> Fu, Chan Mi Park, Abhijeet </w:t>
            </w:r>
            <w:proofErr w:type="spellStart"/>
            <w:r w:rsidRPr="00533E1D">
              <w:rPr>
                <w:rFonts w:ascii="Arial" w:hAnsi="Arial" w:cs="Arial"/>
                <w:sz w:val="20"/>
                <w:szCs w:val="20"/>
              </w:rPr>
              <w:t>Dhoble</w:t>
            </w:r>
            <w:proofErr w:type="spellEnd"/>
            <w:r w:rsidRPr="00533E1D">
              <w:rPr>
                <w:rFonts w:ascii="Arial" w:hAnsi="Arial" w:cs="Arial"/>
                <w:sz w:val="20"/>
                <w:szCs w:val="20"/>
              </w:rPr>
              <w:t>, Nahid Rianon, Holly M Holmes, Dae Hyun Kim, Application of Claims-based Frailty Index to a Structured Electronic Health Record Data, </w:t>
            </w:r>
            <w:r w:rsidRPr="00533E1D">
              <w:rPr>
                <w:rFonts w:ascii="Arial" w:hAnsi="Arial" w:cs="Arial"/>
                <w:i/>
                <w:iCs/>
                <w:sz w:val="20"/>
                <w:szCs w:val="20"/>
              </w:rPr>
              <w:t>The Journals of Gerontology: Series A</w:t>
            </w:r>
            <w:r w:rsidRPr="00533E1D">
              <w:rPr>
                <w:rFonts w:ascii="Arial" w:hAnsi="Arial" w:cs="Arial"/>
                <w:sz w:val="20"/>
                <w:szCs w:val="20"/>
              </w:rPr>
              <w:t>, Volume 80, Issue 7, July 2025, glaf099, </w:t>
            </w:r>
            <w:hyperlink r:id="rId7" w:history="1">
              <w:r w:rsidRPr="00533E1D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https://doi.org/10.1093/gerona/glaf099</w:t>
              </w:r>
            </w:hyperlink>
          </w:p>
        </w:tc>
      </w:tr>
    </w:tbl>
    <w:p w14:paraId="7B6C478D" w14:textId="77777777" w:rsidR="00590E16" w:rsidRDefault="00590E16" w:rsidP="003541C2">
      <w:pPr>
        <w:rPr>
          <w:rFonts w:ascii="Arial" w:hAnsi="Arial" w:cs="Arial"/>
          <w:sz w:val="20"/>
          <w:szCs w:val="20"/>
        </w:rPr>
      </w:pPr>
    </w:p>
    <w:p w14:paraId="2CC21C29" w14:textId="6CFFA3B0" w:rsidR="008C7B41" w:rsidRDefault="003915C0" w:rsidP="003541C2">
      <w:pPr>
        <w:rPr>
          <w:rFonts w:ascii="Arial" w:hAnsi="Arial" w:cs="Arial"/>
          <w:sz w:val="20"/>
          <w:szCs w:val="20"/>
        </w:rPr>
      </w:pPr>
      <w:r w:rsidRPr="008C7B41">
        <w:rPr>
          <w:rFonts w:ascii="Arial" w:hAnsi="Arial" w:cs="Arial"/>
          <w:b/>
          <w:bCs/>
          <w:sz w:val="20"/>
          <w:szCs w:val="20"/>
        </w:rPr>
        <w:t>Tables S</w:t>
      </w:r>
      <w:r w:rsidR="003E289D">
        <w:rPr>
          <w:rFonts w:ascii="Arial" w:hAnsi="Arial" w:cs="Arial"/>
          <w:b/>
          <w:bCs/>
          <w:sz w:val="20"/>
          <w:szCs w:val="20"/>
        </w:rPr>
        <w:t>6</w:t>
      </w:r>
      <w:r w:rsidRPr="008C7B41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Codes for Identification of Baseline Medications, Surgery, </w:t>
      </w:r>
      <w:r w:rsidR="008C7B41">
        <w:rPr>
          <w:rFonts w:ascii="Arial" w:hAnsi="Arial" w:cs="Arial"/>
          <w:sz w:val="20"/>
          <w:szCs w:val="20"/>
        </w:rPr>
        <w:t>Chemotherapy, and Targeted Therapy</w:t>
      </w:r>
      <w:r w:rsidR="00C25F1C" w:rsidRPr="002B3464">
        <w:rPr>
          <w:rFonts w:ascii="Arial" w:hAnsi="Arial" w:cs="Arial"/>
          <w:sz w:val="20"/>
          <w:szCs w:val="20"/>
          <w:vertAlign w:val="superscript"/>
        </w:rPr>
        <w:t>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4"/>
        <w:gridCol w:w="6526"/>
      </w:tblGrid>
      <w:tr w:rsidR="000057F4" w:rsidRPr="0011569B" w14:paraId="13F61064" w14:textId="77777777" w:rsidTr="00C25F1C">
        <w:tc>
          <w:tcPr>
            <w:tcW w:w="2824" w:type="dxa"/>
          </w:tcPr>
          <w:p w14:paraId="5BFDFFA6" w14:textId="77777777" w:rsidR="000057F4" w:rsidRPr="0011569B" w:rsidRDefault="000057F4" w:rsidP="003541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6" w:type="dxa"/>
          </w:tcPr>
          <w:p w14:paraId="3A4569BB" w14:textId="77777777" w:rsidR="000057F4" w:rsidRPr="0011569B" w:rsidRDefault="000057F4" w:rsidP="003541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7F4" w:rsidRPr="0011569B" w14:paraId="241C92E6" w14:textId="77777777" w:rsidTr="00C25F1C">
        <w:tc>
          <w:tcPr>
            <w:tcW w:w="2824" w:type="dxa"/>
          </w:tcPr>
          <w:p w14:paraId="61DF7D8E" w14:textId="6E4DA1D2" w:rsidR="000057F4" w:rsidRPr="0011569B" w:rsidRDefault="00D24E18" w:rsidP="003541C2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Surgery </w:t>
            </w:r>
          </w:p>
        </w:tc>
        <w:tc>
          <w:tcPr>
            <w:tcW w:w="6526" w:type="dxa"/>
          </w:tcPr>
          <w:p w14:paraId="55E09763" w14:textId="020C8255" w:rsidR="000057F4" w:rsidRPr="0011569B" w:rsidRDefault="003D74FF" w:rsidP="003541C2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Surgery in SEER file</w:t>
            </w:r>
          </w:p>
        </w:tc>
      </w:tr>
      <w:tr w:rsidR="00F91E51" w:rsidRPr="0011569B" w14:paraId="4B28B799" w14:textId="77777777" w:rsidTr="00C25F1C">
        <w:tc>
          <w:tcPr>
            <w:tcW w:w="2824" w:type="dxa"/>
          </w:tcPr>
          <w:p w14:paraId="773C448A" w14:textId="74C1E3B5" w:rsidR="00F91E51" w:rsidRPr="0011569B" w:rsidRDefault="00F91E51" w:rsidP="0011569B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Pneumonectomy</w:t>
            </w:r>
          </w:p>
        </w:tc>
        <w:tc>
          <w:tcPr>
            <w:tcW w:w="6526" w:type="dxa"/>
          </w:tcPr>
          <w:p w14:paraId="5E1E4ACE" w14:textId="3E10AA01" w:rsidR="00F91E51" w:rsidRPr="0011569B" w:rsidRDefault="009D2D5A" w:rsidP="00F91E51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CPT: 32440, 32442, 32445, 32488</w:t>
            </w:r>
          </w:p>
        </w:tc>
      </w:tr>
      <w:tr w:rsidR="009D2D5A" w:rsidRPr="0011569B" w14:paraId="68F0D707" w14:textId="77777777" w:rsidTr="00C25F1C">
        <w:tc>
          <w:tcPr>
            <w:tcW w:w="2824" w:type="dxa"/>
          </w:tcPr>
          <w:p w14:paraId="59BE46C4" w14:textId="77777777" w:rsidR="009D2D5A" w:rsidRPr="0011569B" w:rsidRDefault="009D2D5A" w:rsidP="00F91E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6" w:type="dxa"/>
          </w:tcPr>
          <w:p w14:paraId="73ADADC8" w14:textId="7AFE850C" w:rsidR="009D2D5A" w:rsidRPr="0011569B" w:rsidRDefault="009D2D5A" w:rsidP="00F91E51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ICD</w:t>
            </w:r>
            <w:r w:rsidR="003B2BB2">
              <w:rPr>
                <w:rFonts w:ascii="Arial" w:hAnsi="Arial" w:cs="Arial"/>
                <w:sz w:val="20"/>
                <w:szCs w:val="20"/>
              </w:rPr>
              <w:t>-9-CM</w:t>
            </w:r>
            <w:r w:rsidRPr="0011569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A7256" w:rsidRPr="0011569B">
              <w:rPr>
                <w:rFonts w:ascii="Arial" w:hAnsi="Arial" w:cs="Arial"/>
                <w:sz w:val="20"/>
                <w:szCs w:val="20"/>
              </w:rPr>
              <w:t>32.41, 32.49, 32.6</w:t>
            </w:r>
          </w:p>
        </w:tc>
      </w:tr>
      <w:tr w:rsidR="003B2BB2" w:rsidRPr="0011569B" w14:paraId="42B0C966" w14:textId="77777777" w:rsidTr="00C25F1C">
        <w:tc>
          <w:tcPr>
            <w:tcW w:w="2824" w:type="dxa"/>
          </w:tcPr>
          <w:p w14:paraId="3371CB46" w14:textId="77777777" w:rsidR="003B2BB2" w:rsidRPr="0011569B" w:rsidRDefault="003B2BB2" w:rsidP="00F91E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6" w:type="dxa"/>
          </w:tcPr>
          <w:p w14:paraId="2F900230" w14:textId="6AD0F133" w:rsidR="003B2BB2" w:rsidRPr="0011569B" w:rsidRDefault="003B2BB2" w:rsidP="00F91E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ICD-10-CM: </w:t>
            </w:r>
            <w:r w:rsidRPr="003B2BB2">
              <w:rPr>
                <w:rFonts w:ascii="Arial" w:hAnsi="Arial" w:cs="Arial"/>
                <w:sz w:val="20"/>
                <w:szCs w:val="20"/>
              </w:rPr>
              <w:t>0BTC0ZZ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B2BB2">
              <w:rPr>
                <w:rFonts w:ascii="Arial" w:hAnsi="Arial" w:cs="Arial"/>
                <w:sz w:val="20"/>
                <w:szCs w:val="20"/>
              </w:rPr>
              <w:t>0BTC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B2BB2">
              <w:rPr>
                <w:rFonts w:ascii="Arial" w:hAnsi="Arial" w:cs="Arial"/>
                <w:sz w:val="20"/>
                <w:szCs w:val="20"/>
              </w:rPr>
              <w:t>ZZ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B2BB2">
              <w:rPr>
                <w:rFonts w:ascii="Arial" w:hAnsi="Arial" w:cs="Arial"/>
                <w:sz w:val="20"/>
                <w:szCs w:val="20"/>
              </w:rPr>
              <w:t>0BT</w:t>
            </w:r>
            <w:r>
              <w:rPr>
                <w:rFonts w:ascii="Arial" w:hAnsi="Arial" w:cs="Arial"/>
                <w:sz w:val="20"/>
                <w:szCs w:val="20"/>
              </w:rPr>
              <w:t>D0</w:t>
            </w:r>
            <w:r w:rsidRPr="003B2BB2">
              <w:rPr>
                <w:rFonts w:ascii="Arial" w:hAnsi="Arial" w:cs="Arial"/>
                <w:sz w:val="20"/>
                <w:szCs w:val="20"/>
              </w:rPr>
              <w:t>ZZ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B2BB2">
              <w:rPr>
                <w:rFonts w:ascii="Arial" w:hAnsi="Arial" w:cs="Arial"/>
                <w:sz w:val="20"/>
                <w:szCs w:val="20"/>
              </w:rPr>
              <w:t>0BT</w:t>
            </w:r>
            <w:r>
              <w:rPr>
                <w:rFonts w:ascii="Arial" w:hAnsi="Arial" w:cs="Arial"/>
                <w:sz w:val="20"/>
                <w:szCs w:val="20"/>
              </w:rPr>
              <w:t>D4</w:t>
            </w:r>
            <w:r w:rsidRPr="003B2BB2">
              <w:rPr>
                <w:rFonts w:ascii="Arial" w:hAnsi="Arial" w:cs="Arial"/>
                <w:sz w:val="20"/>
                <w:szCs w:val="20"/>
              </w:rPr>
              <w:t>ZZ</w:t>
            </w:r>
          </w:p>
        </w:tc>
      </w:tr>
      <w:tr w:rsidR="00F6696A" w:rsidRPr="0011569B" w14:paraId="61C1C6FB" w14:textId="77777777" w:rsidTr="00C25F1C">
        <w:tc>
          <w:tcPr>
            <w:tcW w:w="2824" w:type="dxa"/>
          </w:tcPr>
          <w:p w14:paraId="0AD1BB20" w14:textId="468FEBB9" w:rsidR="00F6696A" w:rsidRPr="0011569B" w:rsidRDefault="00F6696A" w:rsidP="0011569B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Lobectomy</w:t>
            </w:r>
          </w:p>
        </w:tc>
        <w:tc>
          <w:tcPr>
            <w:tcW w:w="6526" w:type="dxa"/>
          </w:tcPr>
          <w:p w14:paraId="2B045F1E" w14:textId="1A629109" w:rsidR="00F6696A" w:rsidRPr="0011569B" w:rsidRDefault="000A7256" w:rsidP="00F6696A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CPT: 32480, 32482, 32484, 32486, 32663</w:t>
            </w:r>
          </w:p>
        </w:tc>
      </w:tr>
      <w:tr w:rsidR="00F6696A" w:rsidRPr="0011569B" w14:paraId="56ED3D9D" w14:textId="77777777" w:rsidTr="00C25F1C">
        <w:tc>
          <w:tcPr>
            <w:tcW w:w="2824" w:type="dxa"/>
          </w:tcPr>
          <w:p w14:paraId="5CF65258" w14:textId="34A95EB4" w:rsidR="00F6696A" w:rsidRPr="0011569B" w:rsidRDefault="00F6696A" w:rsidP="00F669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6" w:type="dxa"/>
          </w:tcPr>
          <w:p w14:paraId="70C1D3F4" w14:textId="75BBA87E" w:rsidR="00F6696A" w:rsidRPr="0011569B" w:rsidRDefault="009166C2" w:rsidP="00F6696A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ICD</w:t>
            </w:r>
            <w:r w:rsidR="00AA3AAB">
              <w:rPr>
                <w:rFonts w:ascii="Arial" w:hAnsi="Arial" w:cs="Arial"/>
                <w:sz w:val="20"/>
                <w:szCs w:val="20"/>
              </w:rPr>
              <w:t>-9-CM</w:t>
            </w:r>
            <w:r w:rsidRPr="0011569B">
              <w:rPr>
                <w:rFonts w:ascii="Arial" w:hAnsi="Arial" w:cs="Arial"/>
                <w:sz w:val="20"/>
                <w:szCs w:val="20"/>
              </w:rPr>
              <w:t>: 32.41, 32.49, 32.6</w:t>
            </w:r>
          </w:p>
        </w:tc>
      </w:tr>
      <w:tr w:rsidR="00AA3AAB" w:rsidRPr="0011569B" w14:paraId="5F9033C3" w14:textId="77777777" w:rsidTr="00C25F1C">
        <w:tc>
          <w:tcPr>
            <w:tcW w:w="2824" w:type="dxa"/>
          </w:tcPr>
          <w:p w14:paraId="5CEDC423" w14:textId="77777777" w:rsidR="00AA3AAB" w:rsidRPr="0011569B" w:rsidRDefault="00AA3AAB" w:rsidP="00AA3A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6" w:type="dxa"/>
          </w:tcPr>
          <w:p w14:paraId="288A5FF6" w14:textId="5135DFDE" w:rsidR="00AA3AAB" w:rsidRPr="0011569B" w:rsidRDefault="00AA3AAB" w:rsidP="00AA3A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ICD-10-CM: </w:t>
            </w:r>
            <w:r w:rsidRPr="003B2BB2">
              <w:rPr>
                <w:rFonts w:ascii="Arial" w:hAnsi="Arial" w:cs="Arial"/>
                <w:sz w:val="20"/>
                <w:szCs w:val="20"/>
              </w:rPr>
              <w:t>0B</w:t>
            </w:r>
            <w:r>
              <w:rPr>
                <w:rFonts w:ascii="Arial" w:hAnsi="Arial" w:cs="Arial"/>
                <w:sz w:val="20"/>
                <w:szCs w:val="20"/>
              </w:rPr>
              <w:t>BT</w:t>
            </w:r>
            <w:r w:rsidRPr="003B2BB2">
              <w:rPr>
                <w:rFonts w:ascii="Arial" w:hAnsi="Arial" w:cs="Arial"/>
                <w:sz w:val="20"/>
                <w:szCs w:val="20"/>
              </w:rPr>
              <w:t>0ZZ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B2BB2">
              <w:rPr>
                <w:rFonts w:ascii="Arial" w:hAnsi="Arial" w:cs="Arial"/>
                <w:sz w:val="20"/>
                <w:szCs w:val="20"/>
              </w:rPr>
              <w:t>0B</w:t>
            </w:r>
            <w:r>
              <w:rPr>
                <w:rFonts w:ascii="Arial" w:hAnsi="Arial" w:cs="Arial"/>
                <w:sz w:val="20"/>
                <w:szCs w:val="20"/>
              </w:rPr>
              <w:t>BL0</w:t>
            </w:r>
            <w:r w:rsidRPr="003B2BB2">
              <w:rPr>
                <w:rFonts w:ascii="Arial" w:hAnsi="Arial" w:cs="Arial"/>
                <w:sz w:val="20"/>
                <w:szCs w:val="20"/>
              </w:rPr>
              <w:t>ZZ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B2BB2">
              <w:rPr>
                <w:rFonts w:ascii="Arial" w:hAnsi="Arial" w:cs="Arial"/>
                <w:sz w:val="20"/>
                <w:szCs w:val="20"/>
              </w:rPr>
              <w:t>0B</w:t>
            </w:r>
            <w:r>
              <w:rPr>
                <w:rFonts w:ascii="Arial" w:hAnsi="Arial" w:cs="Arial"/>
                <w:sz w:val="20"/>
                <w:szCs w:val="20"/>
              </w:rPr>
              <w:t>BM0</w:t>
            </w:r>
            <w:r w:rsidRPr="003B2BB2">
              <w:rPr>
                <w:rFonts w:ascii="Arial" w:hAnsi="Arial" w:cs="Arial"/>
                <w:sz w:val="20"/>
                <w:szCs w:val="20"/>
              </w:rPr>
              <w:t>ZZ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B2BB2">
              <w:rPr>
                <w:rFonts w:ascii="Arial" w:hAnsi="Arial" w:cs="Arial"/>
                <w:sz w:val="20"/>
                <w:szCs w:val="20"/>
              </w:rPr>
              <w:t>0B</w:t>
            </w:r>
            <w:r>
              <w:rPr>
                <w:rFonts w:ascii="Arial" w:hAnsi="Arial" w:cs="Arial"/>
                <w:sz w:val="20"/>
                <w:szCs w:val="20"/>
              </w:rPr>
              <w:t>BS4</w:t>
            </w:r>
            <w:r w:rsidRPr="003B2BB2">
              <w:rPr>
                <w:rFonts w:ascii="Arial" w:hAnsi="Arial" w:cs="Arial"/>
                <w:sz w:val="20"/>
                <w:szCs w:val="20"/>
              </w:rPr>
              <w:t>ZZ</w:t>
            </w:r>
          </w:p>
        </w:tc>
      </w:tr>
      <w:tr w:rsidR="00AA3AAB" w:rsidRPr="0011569B" w14:paraId="0E7EA9F2" w14:textId="77777777" w:rsidTr="00C25F1C">
        <w:tc>
          <w:tcPr>
            <w:tcW w:w="2824" w:type="dxa"/>
          </w:tcPr>
          <w:p w14:paraId="48C1AEEB" w14:textId="7F77F03D" w:rsidR="00AA3AAB" w:rsidRPr="0011569B" w:rsidRDefault="00AA3AAB" w:rsidP="00AA3AAB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Wedge/segmental resection  </w:t>
            </w:r>
          </w:p>
        </w:tc>
        <w:tc>
          <w:tcPr>
            <w:tcW w:w="6526" w:type="dxa"/>
          </w:tcPr>
          <w:p w14:paraId="49604D34" w14:textId="46C2B0A1" w:rsidR="00AA3AAB" w:rsidRPr="0011569B" w:rsidRDefault="00AA3AAB" w:rsidP="00AA3AAB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CPT: 32500, 32505, 32506, 32507, 32657, 32666-32668</w:t>
            </w:r>
          </w:p>
        </w:tc>
      </w:tr>
      <w:tr w:rsidR="00AA3AAB" w:rsidRPr="0011569B" w14:paraId="7EDBD7F0" w14:textId="77777777" w:rsidTr="00C25F1C">
        <w:tc>
          <w:tcPr>
            <w:tcW w:w="2824" w:type="dxa"/>
          </w:tcPr>
          <w:p w14:paraId="3F34DA69" w14:textId="77777777" w:rsidR="00AA3AAB" w:rsidRPr="0011569B" w:rsidRDefault="00AA3AAB" w:rsidP="00AA3A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6" w:type="dxa"/>
          </w:tcPr>
          <w:p w14:paraId="69ABCCC7" w14:textId="3A0354DC" w:rsidR="00AA3AAB" w:rsidRPr="0011569B" w:rsidRDefault="00AA3AAB" w:rsidP="00AA3AAB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ICD</w:t>
            </w:r>
            <w:r w:rsidR="00473FB0">
              <w:rPr>
                <w:rFonts w:ascii="Arial" w:hAnsi="Arial" w:cs="Arial"/>
                <w:sz w:val="20"/>
                <w:szCs w:val="20"/>
              </w:rPr>
              <w:t>-9-CM</w:t>
            </w:r>
            <w:r w:rsidRPr="0011569B">
              <w:rPr>
                <w:rFonts w:ascii="Arial" w:hAnsi="Arial" w:cs="Arial"/>
                <w:sz w:val="20"/>
                <w:szCs w:val="20"/>
              </w:rPr>
              <w:t>: 32.30, 32.39</w:t>
            </w:r>
          </w:p>
        </w:tc>
      </w:tr>
      <w:tr w:rsidR="00473FB0" w:rsidRPr="0011569B" w14:paraId="5F2D4F20" w14:textId="77777777" w:rsidTr="00C25F1C">
        <w:tc>
          <w:tcPr>
            <w:tcW w:w="2824" w:type="dxa"/>
          </w:tcPr>
          <w:p w14:paraId="7306B38F" w14:textId="77777777" w:rsidR="00473FB0" w:rsidRPr="0011569B" w:rsidRDefault="00473FB0" w:rsidP="00473F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6" w:type="dxa"/>
          </w:tcPr>
          <w:p w14:paraId="6323602B" w14:textId="3BC2C188" w:rsidR="00473FB0" w:rsidRPr="0011569B" w:rsidRDefault="00473FB0" w:rsidP="00473F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ICD-10-CM: </w:t>
            </w:r>
            <w:r w:rsidRPr="003B2BB2">
              <w:rPr>
                <w:rFonts w:ascii="Arial" w:hAnsi="Arial" w:cs="Arial"/>
                <w:sz w:val="20"/>
                <w:szCs w:val="20"/>
              </w:rPr>
              <w:t>0B</w:t>
            </w:r>
            <w:r>
              <w:rPr>
                <w:rFonts w:ascii="Arial" w:hAnsi="Arial" w:cs="Arial"/>
                <w:sz w:val="20"/>
                <w:szCs w:val="20"/>
              </w:rPr>
              <w:t>BN</w:t>
            </w:r>
            <w:r w:rsidRPr="003B2BB2">
              <w:rPr>
                <w:rFonts w:ascii="Arial" w:hAnsi="Arial" w:cs="Arial"/>
                <w:sz w:val="20"/>
                <w:szCs w:val="20"/>
              </w:rPr>
              <w:t>0ZZ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B2BB2">
              <w:rPr>
                <w:rFonts w:ascii="Arial" w:hAnsi="Arial" w:cs="Arial"/>
                <w:sz w:val="20"/>
                <w:szCs w:val="20"/>
              </w:rPr>
              <w:t>0B</w:t>
            </w:r>
            <w:r>
              <w:rPr>
                <w:rFonts w:ascii="Arial" w:hAnsi="Arial" w:cs="Arial"/>
                <w:sz w:val="20"/>
                <w:szCs w:val="20"/>
              </w:rPr>
              <w:t>BN4</w:t>
            </w:r>
            <w:r w:rsidRPr="003B2BB2">
              <w:rPr>
                <w:rFonts w:ascii="Arial" w:hAnsi="Arial" w:cs="Arial"/>
                <w:sz w:val="20"/>
                <w:szCs w:val="20"/>
              </w:rPr>
              <w:t>ZZ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B2BB2">
              <w:rPr>
                <w:rFonts w:ascii="Arial" w:hAnsi="Arial" w:cs="Arial"/>
                <w:sz w:val="20"/>
                <w:szCs w:val="20"/>
              </w:rPr>
              <w:t>0B</w:t>
            </w:r>
            <w:r>
              <w:rPr>
                <w:rFonts w:ascii="Arial" w:hAnsi="Arial" w:cs="Arial"/>
                <w:sz w:val="20"/>
                <w:szCs w:val="20"/>
              </w:rPr>
              <w:t>BP4</w:t>
            </w:r>
            <w:r w:rsidRPr="003B2BB2">
              <w:rPr>
                <w:rFonts w:ascii="Arial" w:hAnsi="Arial" w:cs="Arial"/>
                <w:sz w:val="20"/>
                <w:szCs w:val="20"/>
              </w:rPr>
              <w:t>ZZ</w:t>
            </w:r>
          </w:p>
        </w:tc>
      </w:tr>
      <w:tr w:rsidR="00613065" w:rsidRPr="0011569B" w14:paraId="7A156BBB" w14:textId="77777777" w:rsidTr="00C25F1C">
        <w:tc>
          <w:tcPr>
            <w:tcW w:w="2824" w:type="dxa"/>
          </w:tcPr>
          <w:p w14:paraId="64583577" w14:textId="5B2AB7CE" w:rsidR="00613065" w:rsidRPr="00A91C7A" w:rsidRDefault="00613065" w:rsidP="00473FB0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Chemotherapy </w:t>
            </w:r>
          </w:p>
        </w:tc>
        <w:tc>
          <w:tcPr>
            <w:tcW w:w="6526" w:type="dxa"/>
          </w:tcPr>
          <w:p w14:paraId="27080786" w14:textId="77777777" w:rsidR="00613065" w:rsidRPr="00A91C7A" w:rsidRDefault="00613065" w:rsidP="00473F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1C7A" w:rsidRPr="0011569B" w14:paraId="23B0C0B3" w14:textId="77777777" w:rsidTr="00C25F1C">
        <w:tc>
          <w:tcPr>
            <w:tcW w:w="2824" w:type="dxa"/>
          </w:tcPr>
          <w:p w14:paraId="73F4F7CD" w14:textId="0A8449AE" w:rsidR="00A91C7A" w:rsidRPr="00A91C7A" w:rsidRDefault="00A91C7A" w:rsidP="00A91C7A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Ado-trastuzumab emtansine </w:t>
            </w:r>
          </w:p>
        </w:tc>
        <w:tc>
          <w:tcPr>
            <w:tcW w:w="6526" w:type="dxa"/>
          </w:tcPr>
          <w:p w14:paraId="17D36405" w14:textId="100B3F1A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C9131, J9354 </w:t>
            </w:r>
          </w:p>
        </w:tc>
      </w:tr>
      <w:tr w:rsidR="00A91C7A" w:rsidRPr="0011569B" w14:paraId="3E68E47B" w14:textId="77777777" w:rsidTr="00C25F1C">
        <w:tc>
          <w:tcPr>
            <w:tcW w:w="2824" w:type="dxa"/>
          </w:tcPr>
          <w:p w14:paraId="75ACD2E9" w14:textId="1A808657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Aflibercept </w:t>
            </w:r>
          </w:p>
        </w:tc>
        <w:tc>
          <w:tcPr>
            <w:tcW w:w="6526" w:type="dxa"/>
          </w:tcPr>
          <w:p w14:paraId="02241C93" w14:textId="4FAE6C6E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J0178, J9400, Q2046 </w:t>
            </w:r>
          </w:p>
        </w:tc>
      </w:tr>
      <w:tr w:rsidR="00A91C7A" w:rsidRPr="0011569B" w14:paraId="2DD3F2CA" w14:textId="77777777" w:rsidTr="00C25F1C">
        <w:tc>
          <w:tcPr>
            <w:tcW w:w="2824" w:type="dxa"/>
          </w:tcPr>
          <w:p w14:paraId="111A1BB3" w14:textId="718293F8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Alemtuzumab </w:t>
            </w:r>
          </w:p>
        </w:tc>
        <w:tc>
          <w:tcPr>
            <w:tcW w:w="6526" w:type="dxa"/>
          </w:tcPr>
          <w:p w14:paraId="31A54EFC" w14:textId="39739365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C9110, J9010, S0087 </w:t>
            </w:r>
          </w:p>
        </w:tc>
      </w:tr>
      <w:tr w:rsidR="00A91C7A" w:rsidRPr="0011569B" w14:paraId="404CCC8A" w14:textId="77777777" w:rsidTr="00C25F1C">
        <w:tc>
          <w:tcPr>
            <w:tcW w:w="2824" w:type="dxa"/>
          </w:tcPr>
          <w:p w14:paraId="03CA020F" w14:textId="21EA5EBD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Arsenic </w:t>
            </w:r>
          </w:p>
        </w:tc>
        <w:tc>
          <w:tcPr>
            <w:tcW w:w="6526" w:type="dxa"/>
          </w:tcPr>
          <w:p w14:paraId="77BD9D69" w14:textId="3741325B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C9012, J9017 </w:t>
            </w:r>
          </w:p>
        </w:tc>
      </w:tr>
      <w:tr w:rsidR="00A91C7A" w:rsidRPr="0011569B" w14:paraId="49434A16" w14:textId="77777777" w:rsidTr="00C25F1C">
        <w:tc>
          <w:tcPr>
            <w:tcW w:w="2824" w:type="dxa"/>
          </w:tcPr>
          <w:p w14:paraId="5F4EB39A" w14:textId="5B35A1A7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Asparaginase </w:t>
            </w:r>
          </w:p>
        </w:tc>
        <w:tc>
          <w:tcPr>
            <w:tcW w:w="6526" w:type="dxa"/>
          </w:tcPr>
          <w:p w14:paraId="694CFAED" w14:textId="33876048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J9019, J9020 </w:t>
            </w:r>
          </w:p>
        </w:tc>
      </w:tr>
      <w:tr w:rsidR="00A91C7A" w:rsidRPr="0011569B" w14:paraId="38D3C6C8" w14:textId="77777777" w:rsidTr="00C25F1C">
        <w:tc>
          <w:tcPr>
            <w:tcW w:w="2824" w:type="dxa"/>
          </w:tcPr>
          <w:p w14:paraId="547780D7" w14:textId="6B85711C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Azacitidine </w:t>
            </w:r>
          </w:p>
        </w:tc>
        <w:tc>
          <w:tcPr>
            <w:tcW w:w="6526" w:type="dxa"/>
          </w:tcPr>
          <w:p w14:paraId="0796A20F" w14:textId="79513FE5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J9025, C9218 </w:t>
            </w:r>
          </w:p>
        </w:tc>
      </w:tr>
      <w:tr w:rsidR="00A91C7A" w:rsidRPr="0011569B" w14:paraId="24735CCA" w14:textId="77777777" w:rsidTr="00C25F1C">
        <w:tc>
          <w:tcPr>
            <w:tcW w:w="2824" w:type="dxa"/>
          </w:tcPr>
          <w:p w14:paraId="5E7FAB7B" w14:textId="3D0D36CB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t>Belinostat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62E2736F" w14:textId="3EFBD44D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J9032 </w:t>
            </w:r>
          </w:p>
        </w:tc>
      </w:tr>
      <w:tr w:rsidR="00A91C7A" w:rsidRPr="0011569B" w14:paraId="3D936E0E" w14:textId="77777777" w:rsidTr="00C25F1C">
        <w:tc>
          <w:tcPr>
            <w:tcW w:w="2824" w:type="dxa"/>
          </w:tcPr>
          <w:p w14:paraId="5E8905BE" w14:textId="5E0C5D8C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t>Bendamustine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49AE44D5" w14:textId="1B6D99F4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J9033 </w:t>
            </w:r>
          </w:p>
        </w:tc>
      </w:tr>
      <w:tr w:rsidR="00A91C7A" w:rsidRPr="0011569B" w14:paraId="27911A38" w14:textId="77777777" w:rsidTr="00C25F1C">
        <w:tc>
          <w:tcPr>
            <w:tcW w:w="2824" w:type="dxa"/>
          </w:tcPr>
          <w:p w14:paraId="0ACE6AAC" w14:textId="56B7F42A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Bevacizumab </w:t>
            </w:r>
          </w:p>
        </w:tc>
        <w:tc>
          <w:tcPr>
            <w:tcW w:w="6526" w:type="dxa"/>
          </w:tcPr>
          <w:p w14:paraId="2BDF10B8" w14:textId="6A1ED6E2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C9214, C9257, J9035, Q2024, S0116 </w:t>
            </w:r>
          </w:p>
        </w:tc>
      </w:tr>
      <w:tr w:rsidR="00A91C7A" w:rsidRPr="0011569B" w14:paraId="59F66FD9" w14:textId="77777777" w:rsidTr="00C25F1C">
        <w:tc>
          <w:tcPr>
            <w:tcW w:w="2824" w:type="dxa"/>
          </w:tcPr>
          <w:p w14:paraId="7336156D" w14:textId="3C267DF5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Bleomycin </w:t>
            </w:r>
          </w:p>
        </w:tc>
        <w:tc>
          <w:tcPr>
            <w:tcW w:w="6526" w:type="dxa"/>
          </w:tcPr>
          <w:p w14:paraId="7CE0DFCB" w14:textId="2BBB0263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C9417, J9040 </w:t>
            </w:r>
          </w:p>
        </w:tc>
      </w:tr>
      <w:tr w:rsidR="00A91C7A" w:rsidRPr="0011569B" w14:paraId="639BE80F" w14:textId="77777777" w:rsidTr="00C25F1C">
        <w:tc>
          <w:tcPr>
            <w:tcW w:w="2824" w:type="dxa"/>
          </w:tcPr>
          <w:p w14:paraId="7762ECA4" w14:textId="40575666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Blinatumomab </w:t>
            </w:r>
          </w:p>
        </w:tc>
        <w:tc>
          <w:tcPr>
            <w:tcW w:w="6526" w:type="dxa"/>
          </w:tcPr>
          <w:p w14:paraId="291D4990" w14:textId="719A5700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J9039 </w:t>
            </w:r>
          </w:p>
        </w:tc>
      </w:tr>
      <w:tr w:rsidR="00A91C7A" w:rsidRPr="0011569B" w14:paraId="029F09E1" w14:textId="77777777" w:rsidTr="00C25F1C">
        <w:tc>
          <w:tcPr>
            <w:tcW w:w="2824" w:type="dxa"/>
          </w:tcPr>
          <w:p w14:paraId="3C0CA5B6" w14:textId="490893EF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Bortezomib </w:t>
            </w:r>
          </w:p>
        </w:tc>
        <w:tc>
          <w:tcPr>
            <w:tcW w:w="6526" w:type="dxa"/>
          </w:tcPr>
          <w:p w14:paraId="4C3E06FE" w14:textId="69201841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C9207, J9041, S0115 </w:t>
            </w:r>
          </w:p>
        </w:tc>
      </w:tr>
      <w:tr w:rsidR="00A91C7A" w:rsidRPr="0011569B" w14:paraId="306A7910" w14:textId="77777777" w:rsidTr="00C25F1C">
        <w:tc>
          <w:tcPr>
            <w:tcW w:w="2824" w:type="dxa"/>
          </w:tcPr>
          <w:p w14:paraId="41A36203" w14:textId="0F4F6D0D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Brentuximab </w:t>
            </w:r>
          </w:p>
        </w:tc>
        <w:tc>
          <w:tcPr>
            <w:tcW w:w="6526" w:type="dxa"/>
          </w:tcPr>
          <w:p w14:paraId="33F3F0D2" w14:textId="751753BA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C9287, J9042 </w:t>
            </w:r>
          </w:p>
        </w:tc>
      </w:tr>
      <w:tr w:rsidR="00A91C7A" w:rsidRPr="0011569B" w14:paraId="5E68F6D4" w14:textId="77777777" w:rsidTr="00C25F1C">
        <w:tc>
          <w:tcPr>
            <w:tcW w:w="2824" w:type="dxa"/>
          </w:tcPr>
          <w:p w14:paraId="57A8219A" w14:textId="1AF3F5C4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Busulfan </w:t>
            </w:r>
          </w:p>
        </w:tc>
        <w:tc>
          <w:tcPr>
            <w:tcW w:w="6526" w:type="dxa"/>
          </w:tcPr>
          <w:p w14:paraId="681DE862" w14:textId="1C2828F6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C1178, J0594, J8510 </w:t>
            </w:r>
          </w:p>
        </w:tc>
      </w:tr>
      <w:tr w:rsidR="00A91C7A" w:rsidRPr="0011569B" w14:paraId="6A9E37F6" w14:textId="77777777" w:rsidTr="00C25F1C">
        <w:tc>
          <w:tcPr>
            <w:tcW w:w="2824" w:type="dxa"/>
          </w:tcPr>
          <w:p w14:paraId="01706DFB" w14:textId="4BB82727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t>Cabazitaxel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5137F426" w14:textId="72C2EF70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J9043 </w:t>
            </w:r>
          </w:p>
        </w:tc>
      </w:tr>
      <w:tr w:rsidR="00A91C7A" w:rsidRPr="0011569B" w14:paraId="3EFEB72E" w14:textId="77777777" w:rsidTr="00C25F1C">
        <w:tc>
          <w:tcPr>
            <w:tcW w:w="2824" w:type="dxa"/>
          </w:tcPr>
          <w:p w14:paraId="1CBC84D1" w14:textId="3B688796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Capecitabine </w:t>
            </w:r>
          </w:p>
        </w:tc>
        <w:tc>
          <w:tcPr>
            <w:tcW w:w="6526" w:type="dxa"/>
          </w:tcPr>
          <w:p w14:paraId="07400B50" w14:textId="34264E8C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J8520, J8521 </w:t>
            </w:r>
          </w:p>
        </w:tc>
      </w:tr>
      <w:tr w:rsidR="00A91C7A" w:rsidRPr="0011569B" w14:paraId="3FB1D1DF" w14:textId="77777777" w:rsidTr="00C25F1C">
        <w:tc>
          <w:tcPr>
            <w:tcW w:w="2824" w:type="dxa"/>
          </w:tcPr>
          <w:p w14:paraId="035DB6ED" w14:textId="3CA02E85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Carboplatin </w:t>
            </w:r>
          </w:p>
        </w:tc>
        <w:tc>
          <w:tcPr>
            <w:tcW w:w="6526" w:type="dxa"/>
          </w:tcPr>
          <w:p w14:paraId="3D3F47C9" w14:textId="6825801A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J9045 </w:t>
            </w:r>
          </w:p>
        </w:tc>
      </w:tr>
      <w:tr w:rsidR="00A91C7A" w:rsidRPr="0011569B" w14:paraId="0DC80C34" w14:textId="77777777" w:rsidTr="00C25F1C">
        <w:tc>
          <w:tcPr>
            <w:tcW w:w="2824" w:type="dxa"/>
          </w:tcPr>
          <w:p w14:paraId="75655ECB" w14:textId="01B052D8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Carfilzomib </w:t>
            </w:r>
          </w:p>
        </w:tc>
        <w:tc>
          <w:tcPr>
            <w:tcW w:w="6526" w:type="dxa"/>
          </w:tcPr>
          <w:p w14:paraId="4CF27D91" w14:textId="6466E36F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J9047 </w:t>
            </w:r>
          </w:p>
        </w:tc>
      </w:tr>
      <w:tr w:rsidR="00A91C7A" w:rsidRPr="0011569B" w14:paraId="1075ACC1" w14:textId="77777777" w:rsidTr="00C25F1C">
        <w:tc>
          <w:tcPr>
            <w:tcW w:w="2824" w:type="dxa"/>
          </w:tcPr>
          <w:p w14:paraId="6749DEF3" w14:textId="5A3017A8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t>Carmustine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17FAED7E" w14:textId="02085BF4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C9437, J9050 </w:t>
            </w:r>
          </w:p>
        </w:tc>
      </w:tr>
      <w:tr w:rsidR="00A91C7A" w:rsidRPr="0011569B" w14:paraId="3453E054" w14:textId="77777777" w:rsidTr="00C25F1C">
        <w:tc>
          <w:tcPr>
            <w:tcW w:w="2824" w:type="dxa"/>
          </w:tcPr>
          <w:p w14:paraId="44BA22E4" w14:textId="15BC63E7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lastRenderedPageBreak/>
              <w:t xml:space="preserve">Cetuximab </w:t>
            </w:r>
          </w:p>
        </w:tc>
        <w:tc>
          <w:tcPr>
            <w:tcW w:w="6526" w:type="dxa"/>
          </w:tcPr>
          <w:p w14:paraId="33D959B9" w14:textId="77515A9A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C9215, J9055 </w:t>
            </w:r>
          </w:p>
        </w:tc>
      </w:tr>
      <w:tr w:rsidR="00A91C7A" w:rsidRPr="0011569B" w14:paraId="3D2F8A27" w14:textId="77777777" w:rsidTr="00C25F1C">
        <w:tc>
          <w:tcPr>
            <w:tcW w:w="2824" w:type="dxa"/>
          </w:tcPr>
          <w:p w14:paraId="19437BC8" w14:textId="070DB3F2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Chlorambucil </w:t>
            </w:r>
          </w:p>
        </w:tc>
        <w:tc>
          <w:tcPr>
            <w:tcW w:w="6526" w:type="dxa"/>
          </w:tcPr>
          <w:p w14:paraId="4CF063C0" w14:textId="33BCF0E7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S0172 </w:t>
            </w:r>
          </w:p>
        </w:tc>
      </w:tr>
      <w:tr w:rsidR="00A91C7A" w:rsidRPr="0011569B" w14:paraId="4639C400" w14:textId="77777777" w:rsidTr="00C25F1C">
        <w:tc>
          <w:tcPr>
            <w:tcW w:w="2824" w:type="dxa"/>
          </w:tcPr>
          <w:p w14:paraId="512F0BA7" w14:textId="7272AB47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Cisplatin </w:t>
            </w:r>
          </w:p>
        </w:tc>
        <w:tc>
          <w:tcPr>
            <w:tcW w:w="6526" w:type="dxa"/>
          </w:tcPr>
          <w:p w14:paraId="14DEE667" w14:textId="3421A912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C9418, J9060, J9062 </w:t>
            </w:r>
          </w:p>
        </w:tc>
      </w:tr>
      <w:tr w:rsidR="00A91C7A" w:rsidRPr="0011569B" w14:paraId="1F7E8609" w14:textId="77777777" w:rsidTr="00C25F1C">
        <w:tc>
          <w:tcPr>
            <w:tcW w:w="2824" w:type="dxa"/>
          </w:tcPr>
          <w:p w14:paraId="67DCED7C" w14:textId="0A5FEF22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Cladribine </w:t>
            </w:r>
          </w:p>
        </w:tc>
        <w:tc>
          <w:tcPr>
            <w:tcW w:w="6526" w:type="dxa"/>
          </w:tcPr>
          <w:p w14:paraId="218FAA21" w14:textId="1D65ABCB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C9419, J9065 </w:t>
            </w:r>
          </w:p>
        </w:tc>
      </w:tr>
      <w:tr w:rsidR="00A91C7A" w:rsidRPr="0011569B" w14:paraId="40D9C6F0" w14:textId="77777777" w:rsidTr="00C25F1C">
        <w:tc>
          <w:tcPr>
            <w:tcW w:w="2824" w:type="dxa"/>
          </w:tcPr>
          <w:p w14:paraId="619F0880" w14:textId="607C4650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Clofarabine </w:t>
            </w:r>
          </w:p>
        </w:tc>
        <w:tc>
          <w:tcPr>
            <w:tcW w:w="6526" w:type="dxa"/>
          </w:tcPr>
          <w:p w14:paraId="2D160565" w14:textId="1AA2546A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J9027 </w:t>
            </w:r>
          </w:p>
        </w:tc>
      </w:tr>
      <w:tr w:rsidR="00A91C7A" w:rsidRPr="0011569B" w14:paraId="2EA96AF4" w14:textId="77777777" w:rsidTr="00C25F1C">
        <w:tc>
          <w:tcPr>
            <w:tcW w:w="2824" w:type="dxa"/>
          </w:tcPr>
          <w:p w14:paraId="22187C6F" w14:textId="608D28D1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Cyclophosphamide </w:t>
            </w:r>
          </w:p>
        </w:tc>
        <w:tc>
          <w:tcPr>
            <w:tcW w:w="6526" w:type="dxa"/>
          </w:tcPr>
          <w:p w14:paraId="206A7223" w14:textId="2263D09D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C9420, C9421, J8530, J9070, J9080, J9090, J9091, J9092, J9093, J9094, J9095, J9096, J9097 </w:t>
            </w:r>
          </w:p>
        </w:tc>
      </w:tr>
      <w:tr w:rsidR="00A91C7A" w:rsidRPr="0011569B" w14:paraId="48933FF0" w14:textId="77777777" w:rsidTr="00C25F1C">
        <w:tc>
          <w:tcPr>
            <w:tcW w:w="2824" w:type="dxa"/>
          </w:tcPr>
          <w:p w14:paraId="02D5EB6E" w14:textId="6A46E615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Cytarabine </w:t>
            </w:r>
          </w:p>
        </w:tc>
        <w:tc>
          <w:tcPr>
            <w:tcW w:w="6526" w:type="dxa"/>
          </w:tcPr>
          <w:p w14:paraId="63B597F3" w14:textId="3CF5A5AC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C1166, C9422, J9098, J9100, J9110 </w:t>
            </w:r>
          </w:p>
        </w:tc>
      </w:tr>
      <w:tr w:rsidR="00A91C7A" w:rsidRPr="0011569B" w14:paraId="3DE44115" w14:textId="77777777" w:rsidTr="00C25F1C">
        <w:tc>
          <w:tcPr>
            <w:tcW w:w="2824" w:type="dxa"/>
          </w:tcPr>
          <w:p w14:paraId="05446783" w14:textId="36E17C7F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Dacarbazine </w:t>
            </w:r>
          </w:p>
        </w:tc>
        <w:tc>
          <w:tcPr>
            <w:tcW w:w="6526" w:type="dxa"/>
          </w:tcPr>
          <w:p w14:paraId="2C43BE32" w14:textId="0371D2C8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C9423, J9130, J9140 </w:t>
            </w:r>
          </w:p>
        </w:tc>
      </w:tr>
      <w:tr w:rsidR="00A91C7A" w:rsidRPr="0011569B" w14:paraId="27B2B8F0" w14:textId="77777777" w:rsidTr="00C25F1C">
        <w:tc>
          <w:tcPr>
            <w:tcW w:w="2824" w:type="dxa"/>
          </w:tcPr>
          <w:p w14:paraId="6389ABAF" w14:textId="40AFF070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Dactinomycin </w:t>
            </w:r>
          </w:p>
        </w:tc>
        <w:tc>
          <w:tcPr>
            <w:tcW w:w="6526" w:type="dxa"/>
          </w:tcPr>
          <w:p w14:paraId="338C47FE" w14:textId="38A7D1DA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J9120 </w:t>
            </w:r>
          </w:p>
        </w:tc>
      </w:tr>
      <w:tr w:rsidR="00A91C7A" w:rsidRPr="0011569B" w14:paraId="20EFF9C8" w14:textId="77777777" w:rsidTr="00C25F1C">
        <w:tc>
          <w:tcPr>
            <w:tcW w:w="2824" w:type="dxa"/>
          </w:tcPr>
          <w:p w14:paraId="5F5E9EFC" w14:textId="192A77E2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Daunorubicin </w:t>
            </w:r>
          </w:p>
        </w:tc>
        <w:tc>
          <w:tcPr>
            <w:tcW w:w="6526" w:type="dxa"/>
          </w:tcPr>
          <w:p w14:paraId="4C0618BD" w14:textId="0D45CADB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C9424, J9150, J9151 </w:t>
            </w:r>
          </w:p>
        </w:tc>
      </w:tr>
      <w:tr w:rsidR="00A91C7A" w:rsidRPr="0011569B" w14:paraId="4D805FC9" w14:textId="77777777" w:rsidTr="00C25F1C">
        <w:tc>
          <w:tcPr>
            <w:tcW w:w="2824" w:type="dxa"/>
          </w:tcPr>
          <w:p w14:paraId="27CEC35D" w14:textId="4983FE69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Decitabine </w:t>
            </w:r>
          </w:p>
        </w:tc>
        <w:tc>
          <w:tcPr>
            <w:tcW w:w="6526" w:type="dxa"/>
          </w:tcPr>
          <w:p w14:paraId="42298281" w14:textId="67C3ED97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J0894 </w:t>
            </w:r>
          </w:p>
        </w:tc>
      </w:tr>
      <w:tr w:rsidR="00A91C7A" w:rsidRPr="0011569B" w14:paraId="51BE85E5" w14:textId="77777777" w:rsidTr="00C25F1C">
        <w:tc>
          <w:tcPr>
            <w:tcW w:w="2824" w:type="dxa"/>
          </w:tcPr>
          <w:p w14:paraId="02299AA4" w14:textId="627EA5D3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Docetaxel </w:t>
            </w:r>
          </w:p>
        </w:tc>
        <w:tc>
          <w:tcPr>
            <w:tcW w:w="6526" w:type="dxa"/>
          </w:tcPr>
          <w:p w14:paraId="111E480B" w14:textId="2FAC860A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J9170, J9171 </w:t>
            </w:r>
          </w:p>
        </w:tc>
      </w:tr>
      <w:tr w:rsidR="00A91C7A" w:rsidRPr="0011569B" w14:paraId="2C0DD559" w14:textId="77777777" w:rsidTr="00C25F1C">
        <w:tc>
          <w:tcPr>
            <w:tcW w:w="2824" w:type="dxa"/>
          </w:tcPr>
          <w:p w14:paraId="75A0E13A" w14:textId="089F072D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Doxorubicin </w:t>
            </w:r>
          </w:p>
        </w:tc>
        <w:tc>
          <w:tcPr>
            <w:tcW w:w="6526" w:type="dxa"/>
          </w:tcPr>
          <w:p w14:paraId="37ED777D" w14:textId="57E2FF25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C9415, J9000, J9001, J9002, Q2048, Q2049, Q2050 </w:t>
            </w:r>
          </w:p>
        </w:tc>
      </w:tr>
      <w:tr w:rsidR="00A91C7A" w:rsidRPr="0011569B" w14:paraId="2095D8F8" w14:textId="77777777" w:rsidTr="00C25F1C">
        <w:tc>
          <w:tcPr>
            <w:tcW w:w="2824" w:type="dxa"/>
          </w:tcPr>
          <w:p w14:paraId="494431D8" w14:textId="3A631851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Epirubicin </w:t>
            </w:r>
          </w:p>
        </w:tc>
        <w:tc>
          <w:tcPr>
            <w:tcW w:w="6526" w:type="dxa"/>
          </w:tcPr>
          <w:p w14:paraId="583912DF" w14:textId="06A8A828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C1167, J9178, J9180 </w:t>
            </w:r>
          </w:p>
        </w:tc>
      </w:tr>
      <w:tr w:rsidR="00A91C7A" w:rsidRPr="0011569B" w14:paraId="0FE60DFC" w14:textId="77777777" w:rsidTr="00C25F1C">
        <w:tc>
          <w:tcPr>
            <w:tcW w:w="2824" w:type="dxa"/>
          </w:tcPr>
          <w:p w14:paraId="5D15DDF9" w14:textId="0F47BA03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t>Eribulin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2AF18E1F" w14:textId="4DB7B066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J9179 </w:t>
            </w:r>
          </w:p>
        </w:tc>
      </w:tr>
      <w:tr w:rsidR="00A91C7A" w:rsidRPr="0011569B" w14:paraId="7571F402" w14:textId="77777777" w:rsidTr="00C25F1C">
        <w:tc>
          <w:tcPr>
            <w:tcW w:w="2824" w:type="dxa"/>
          </w:tcPr>
          <w:p w14:paraId="3A9E20F4" w14:textId="1AF71272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Etoposide </w:t>
            </w:r>
          </w:p>
        </w:tc>
        <w:tc>
          <w:tcPr>
            <w:tcW w:w="6526" w:type="dxa"/>
          </w:tcPr>
          <w:p w14:paraId="5F63098B" w14:textId="138B6DA4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C9414, C9425, J8560, J9181, J9182 </w:t>
            </w:r>
          </w:p>
        </w:tc>
      </w:tr>
      <w:tr w:rsidR="00A91C7A" w:rsidRPr="0011569B" w14:paraId="44516487" w14:textId="77777777" w:rsidTr="00C25F1C">
        <w:tc>
          <w:tcPr>
            <w:tcW w:w="2824" w:type="dxa"/>
          </w:tcPr>
          <w:p w14:paraId="138D25EB" w14:textId="66F9F854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Everolimus </w:t>
            </w:r>
          </w:p>
        </w:tc>
        <w:tc>
          <w:tcPr>
            <w:tcW w:w="6526" w:type="dxa"/>
          </w:tcPr>
          <w:p w14:paraId="28F46EF5" w14:textId="1EB8A0DC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J7527, J8561 </w:t>
            </w:r>
          </w:p>
        </w:tc>
      </w:tr>
      <w:tr w:rsidR="00A91C7A" w:rsidRPr="0011569B" w14:paraId="3E96C9D7" w14:textId="77777777" w:rsidTr="00C25F1C">
        <w:tc>
          <w:tcPr>
            <w:tcW w:w="2824" w:type="dxa"/>
          </w:tcPr>
          <w:p w14:paraId="5A427B34" w14:textId="2BFFD271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Floxuridine </w:t>
            </w:r>
          </w:p>
        </w:tc>
        <w:tc>
          <w:tcPr>
            <w:tcW w:w="6526" w:type="dxa"/>
          </w:tcPr>
          <w:p w14:paraId="437D724D" w14:textId="10390D93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C9426, J9200 </w:t>
            </w:r>
          </w:p>
        </w:tc>
      </w:tr>
      <w:tr w:rsidR="00A91C7A" w:rsidRPr="0011569B" w14:paraId="7043101F" w14:textId="77777777" w:rsidTr="00C25F1C">
        <w:tc>
          <w:tcPr>
            <w:tcW w:w="2824" w:type="dxa"/>
          </w:tcPr>
          <w:p w14:paraId="55F3A9E4" w14:textId="77CA6FAE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Fludarabine </w:t>
            </w:r>
          </w:p>
        </w:tc>
        <w:tc>
          <w:tcPr>
            <w:tcW w:w="6526" w:type="dxa"/>
          </w:tcPr>
          <w:p w14:paraId="7FC98011" w14:textId="2C2B57A7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C9262, J8562, J9185 </w:t>
            </w:r>
          </w:p>
        </w:tc>
      </w:tr>
      <w:tr w:rsidR="00A91C7A" w:rsidRPr="0011569B" w14:paraId="6310891F" w14:textId="77777777" w:rsidTr="00C25F1C">
        <w:tc>
          <w:tcPr>
            <w:tcW w:w="2824" w:type="dxa"/>
          </w:tcPr>
          <w:p w14:paraId="0E66309C" w14:textId="15CE7BCF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Fluorouracil </w:t>
            </w:r>
          </w:p>
        </w:tc>
        <w:tc>
          <w:tcPr>
            <w:tcW w:w="6526" w:type="dxa"/>
          </w:tcPr>
          <w:p w14:paraId="01638C78" w14:textId="2D707B62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J9190 </w:t>
            </w:r>
          </w:p>
        </w:tc>
      </w:tr>
      <w:tr w:rsidR="00A91C7A" w:rsidRPr="0011569B" w14:paraId="47925E3A" w14:textId="77777777" w:rsidTr="00C25F1C">
        <w:tc>
          <w:tcPr>
            <w:tcW w:w="2824" w:type="dxa"/>
          </w:tcPr>
          <w:p w14:paraId="51762349" w14:textId="4F3A2782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Gefitinib </w:t>
            </w:r>
          </w:p>
        </w:tc>
        <w:tc>
          <w:tcPr>
            <w:tcW w:w="6526" w:type="dxa"/>
          </w:tcPr>
          <w:p w14:paraId="3C349058" w14:textId="050A75F4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J8565 </w:t>
            </w:r>
          </w:p>
        </w:tc>
      </w:tr>
      <w:tr w:rsidR="00A91C7A" w:rsidRPr="0011569B" w14:paraId="7BF26956" w14:textId="77777777" w:rsidTr="00C25F1C">
        <w:tc>
          <w:tcPr>
            <w:tcW w:w="2824" w:type="dxa"/>
          </w:tcPr>
          <w:p w14:paraId="049ADEB6" w14:textId="7D5BCF4E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Gemcitabine </w:t>
            </w:r>
          </w:p>
        </w:tc>
        <w:tc>
          <w:tcPr>
            <w:tcW w:w="6526" w:type="dxa"/>
          </w:tcPr>
          <w:p w14:paraId="445E97CD" w14:textId="462CCFFB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J9201 </w:t>
            </w:r>
          </w:p>
        </w:tc>
      </w:tr>
      <w:tr w:rsidR="00A91C7A" w:rsidRPr="0011569B" w14:paraId="10BBF207" w14:textId="77777777" w:rsidTr="00C25F1C">
        <w:tc>
          <w:tcPr>
            <w:tcW w:w="2824" w:type="dxa"/>
          </w:tcPr>
          <w:p w14:paraId="30A4042B" w14:textId="4033B8B5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t>Gemtuzumab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1F40B712" w14:textId="1B41E082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C9004, J9300 </w:t>
            </w:r>
          </w:p>
        </w:tc>
      </w:tr>
      <w:tr w:rsidR="00A91C7A" w:rsidRPr="0011569B" w14:paraId="4E306353" w14:textId="77777777" w:rsidTr="00C25F1C">
        <w:tc>
          <w:tcPr>
            <w:tcW w:w="2824" w:type="dxa"/>
          </w:tcPr>
          <w:p w14:paraId="6E0F6C46" w14:textId="494E8C28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Hydroxyurea </w:t>
            </w:r>
          </w:p>
        </w:tc>
        <w:tc>
          <w:tcPr>
            <w:tcW w:w="6526" w:type="dxa"/>
          </w:tcPr>
          <w:p w14:paraId="60B9AD0B" w14:textId="6563A575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S0176 </w:t>
            </w:r>
          </w:p>
        </w:tc>
      </w:tr>
      <w:tr w:rsidR="00A91C7A" w:rsidRPr="0011569B" w14:paraId="2BED0039" w14:textId="77777777" w:rsidTr="00C25F1C">
        <w:tc>
          <w:tcPr>
            <w:tcW w:w="2824" w:type="dxa"/>
          </w:tcPr>
          <w:p w14:paraId="65603228" w14:textId="3ACF6BEC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Idarubicin </w:t>
            </w:r>
          </w:p>
        </w:tc>
        <w:tc>
          <w:tcPr>
            <w:tcW w:w="6526" w:type="dxa"/>
          </w:tcPr>
          <w:p w14:paraId="36711986" w14:textId="426BFE39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C9429, J9211 </w:t>
            </w:r>
          </w:p>
        </w:tc>
      </w:tr>
      <w:tr w:rsidR="00A91C7A" w:rsidRPr="0011569B" w14:paraId="4DEFFF3F" w14:textId="77777777" w:rsidTr="00C25F1C">
        <w:tc>
          <w:tcPr>
            <w:tcW w:w="2824" w:type="dxa"/>
          </w:tcPr>
          <w:p w14:paraId="21C765C4" w14:textId="4404A11B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Ifosfamide </w:t>
            </w:r>
          </w:p>
        </w:tc>
        <w:tc>
          <w:tcPr>
            <w:tcW w:w="6526" w:type="dxa"/>
          </w:tcPr>
          <w:p w14:paraId="7997C1BA" w14:textId="00A55ED5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C9427, J9208 </w:t>
            </w:r>
          </w:p>
        </w:tc>
      </w:tr>
      <w:tr w:rsidR="00A91C7A" w:rsidRPr="0011569B" w14:paraId="6D81143B" w14:textId="77777777" w:rsidTr="00C25F1C">
        <w:tc>
          <w:tcPr>
            <w:tcW w:w="2824" w:type="dxa"/>
          </w:tcPr>
          <w:p w14:paraId="4FE5AF8F" w14:textId="6333B292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Imatinib </w:t>
            </w:r>
          </w:p>
        </w:tc>
        <w:tc>
          <w:tcPr>
            <w:tcW w:w="6526" w:type="dxa"/>
          </w:tcPr>
          <w:p w14:paraId="398CE6DA" w14:textId="515676C9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S0088 </w:t>
            </w:r>
          </w:p>
        </w:tc>
      </w:tr>
      <w:tr w:rsidR="00A91C7A" w:rsidRPr="0011569B" w14:paraId="5C5443D6" w14:textId="77777777" w:rsidTr="00C25F1C">
        <w:tc>
          <w:tcPr>
            <w:tcW w:w="2824" w:type="dxa"/>
          </w:tcPr>
          <w:p w14:paraId="39BBE5B7" w14:textId="7D17E9F6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Irinotecan </w:t>
            </w:r>
          </w:p>
        </w:tc>
        <w:tc>
          <w:tcPr>
            <w:tcW w:w="6526" w:type="dxa"/>
          </w:tcPr>
          <w:p w14:paraId="7868821B" w14:textId="1977869E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J9206 </w:t>
            </w:r>
          </w:p>
        </w:tc>
      </w:tr>
      <w:tr w:rsidR="00A91C7A" w:rsidRPr="0011569B" w14:paraId="61AC12D5" w14:textId="77777777" w:rsidTr="00C25F1C">
        <w:tc>
          <w:tcPr>
            <w:tcW w:w="2824" w:type="dxa"/>
          </w:tcPr>
          <w:p w14:paraId="6E12AEF5" w14:textId="197425CE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Ixabepilone </w:t>
            </w:r>
          </w:p>
        </w:tc>
        <w:tc>
          <w:tcPr>
            <w:tcW w:w="6526" w:type="dxa"/>
          </w:tcPr>
          <w:p w14:paraId="5DCECD6F" w14:textId="17DB117A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J9207 </w:t>
            </w:r>
          </w:p>
        </w:tc>
      </w:tr>
      <w:tr w:rsidR="00A91C7A" w:rsidRPr="0011569B" w14:paraId="6EBB8F06" w14:textId="77777777" w:rsidTr="00C25F1C">
        <w:tc>
          <w:tcPr>
            <w:tcW w:w="2824" w:type="dxa"/>
          </w:tcPr>
          <w:p w14:paraId="74BFB8F9" w14:textId="4A3A2D4B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Leucovorin </w:t>
            </w:r>
          </w:p>
        </w:tc>
        <w:tc>
          <w:tcPr>
            <w:tcW w:w="6526" w:type="dxa"/>
          </w:tcPr>
          <w:p w14:paraId="7A281506" w14:textId="34E86406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J0640 </w:t>
            </w:r>
          </w:p>
        </w:tc>
      </w:tr>
      <w:tr w:rsidR="00A91C7A" w:rsidRPr="0011569B" w14:paraId="6EAC737F" w14:textId="77777777" w:rsidTr="00C25F1C">
        <w:tc>
          <w:tcPr>
            <w:tcW w:w="2824" w:type="dxa"/>
          </w:tcPr>
          <w:p w14:paraId="53DA123B" w14:textId="5252027C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t>Levoleucovorin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6FFA416A" w14:textId="2F3633C0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J0641 </w:t>
            </w:r>
          </w:p>
        </w:tc>
      </w:tr>
      <w:tr w:rsidR="00A91C7A" w:rsidRPr="0011569B" w14:paraId="23C2D1B5" w14:textId="77777777" w:rsidTr="00C25F1C">
        <w:tc>
          <w:tcPr>
            <w:tcW w:w="2824" w:type="dxa"/>
          </w:tcPr>
          <w:p w14:paraId="716E35ED" w14:textId="4D6C2B62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Lomustine </w:t>
            </w:r>
          </w:p>
        </w:tc>
        <w:tc>
          <w:tcPr>
            <w:tcW w:w="6526" w:type="dxa"/>
          </w:tcPr>
          <w:p w14:paraId="2C17AFDF" w14:textId="49C93840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S0178 </w:t>
            </w:r>
          </w:p>
        </w:tc>
      </w:tr>
      <w:tr w:rsidR="00A91C7A" w:rsidRPr="0011569B" w14:paraId="79B23DA9" w14:textId="77777777" w:rsidTr="00C25F1C">
        <w:tc>
          <w:tcPr>
            <w:tcW w:w="2824" w:type="dxa"/>
          </w:tcPr>
          <w:p w14:paraId="1BFFDC75" w14:textId="477FCD6F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Mechlorethamine </w:t>
            </w:r>
          </w:p>
        </w:tc>
        <w:tc>
          <w:tcPr>
            <w:tcW w:w="6526" w:type="dxa"/>
          </w:tcPr>
          <w:p w14:paraId="41B93850" w14:textId="0CF90188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J9230 </w:t>
            </w:r>
          </w:p>
        </w:tc>
      </w:tr>
      <w:tr w:rsidR="00A91C7A" w:rsidRPr="0011569B" w14:paraId="0F426E20" w14:textId="77777777" w:rsidTr="00C25F1C">
        <w:tc>
          <w:tcPr>
            <w:tcW w:w="2824" w:type="dxa"/>
          </w:tcPr>
          <w:p w14:paraId="5308A80D" w14:textId="47BC6897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Melphalan </w:t>
            </w:r>
          </w:p>
        </w:tc>
        <w:tc>
          <w:tcPr>
            <w:tcW w:w="6526" w:type="dxa"/>
          </w:tcPr>
          <w:p w14:paraId="0E23D22B" w14:textId="22054CD0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J8600, J9245 </w:t>
            </w:r>
          </w:p>
        </w:tc>
      </w:tr>
      <w:tr w:rsidR="00A91C7A" w:rsidRPr="0011569B" w14:paraId="150CEE0E" w14:textId="77777777" w:rsidTr="00C25F1C">
        <w:tc>
          <w:tcPr>
            <w:tcW w:w="2824" w:type="dxa"/>
          </w:tcPr>
          <w:p w14:paraId="6F4D4D94" w14:textId="406086E1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Methotrexate </w:t>
            </w:r>
          </w:p>
        </w:tc>
        <w:tc>
          <w:tcPr>
            <w:tcW w:w="6526" w:type="dxa"/>
          </w:tcPr>
          <w:p w14:paraId="03A611FE" w14:textId="52232BDF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J8610, J9250, J9260 </w:t>
            </w:r>
          </w:p>
        </w:tc>
      </w:tr>
      <w:tr w:rsidR="00A91C7A" w:rsidRPr="0011569B" w14:paraId="027CD9DC" w14:textId="77777777" w:rsidTr="00C25F1C">
        <w:tc>
          <w:tcPr>
            <w:tcW w:w="2824" w:type="dxa"/>
          </w:tcPr>
          <w:p w14:paraId="44D687B3" w14:textId="2A56E474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Mitomycin </w:t>
            </w:r>
          </w:p>
        </w:tc>
        <w:tc>
          <w:tcPr>
            <w:tcW w:w="6526" w:type="dxa"/>
          </w:tcPr>
          <w:p w14:paraId="7520B2EB" w14:textId="6286F2D5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C9432, J9280, J9290, J9291 </w:t>
            </w:r>
          </w:p>
        </w:tc>
      </w:tr>
      <w:tr w:rsidR="00A91C7A" w:rsidRPr="0011569B" w14:paraId="0DA9BFEB" w14:textId="77777777" w:rsidTr="00C25F1C">
        <w:tc>
          <w:tcPr>
            <w:tcW w:w="2824" w:type="dxa"/>
          </w:tcPr>
          <w:p w14:paraId="5764A8F2" w14:textId="6E1EB429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Mitoxantrone  </w:t>
            </w:r>
          </w:p>
        </w:tc>
        <w:tc>
          <w:tcPr>
            <w:tcW w:w="6526" w:type="dxa"/>
          </w:tcPr>
          <w:p w14:paraId="4BB22E5F" w14:textId="2AF2807B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J9293 </w:t>
            </w:r>
          </w:p>
        </w:tc>
      </w:tr>
      <w:tr w:rsidR="00A91C7A" w:rsidRPr="0011569B" w14:paraId="594ADB6F" w14:textId="77777777" w:rsidTr="00C25F1C">
        <w:tc>
          <w:tcPr>
            <w:tcW w:w="2824" w:type="dxa"/>
          </w:tcPr>
          <w:p w14:paraId="4023731E" w14:textId="3437C4A1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Nelarabine </w:t>
            </w:r>
          </w:p>
        </w:tc>
        <w:tc>
          <w:tcPr>
            <w:tcW w:w="6526" w:type="dxa"/>
          </w:tcPr>
          <w:p w14:paraId="2B0426A2" w14:textId="5A7F1513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J9261 </w:t>
            </w:r>
          </w:p>
        </w:tc>
      </w:tr>
      <w:tr w:rsidR="00A91C7A" w:rsidRPr="0011569B" w14:paraId="21A37C54" w14:textId="77777777" w:rsidTr="00C25F1C">
        <w:tc>
          <w:tcPr>
            <w:tcW w:w="2824" w:type="dxa"/>
          </w:tcPr>
          <w:p w14:paraId="4F007AF0" w14:textId="585869C5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Obinutuzumab </w:t>
            </w:r>
          </w:p>
        </w:tc>
        <w:tc>
          <w:tcPr>
            <w:tcW w:w="6526" w:type="dxa"/>
          </w:tcPr>
          <w:p w14:paraId="60791EE7" w14:textId="52DE8BAC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J9301 </w:t>
            </w:r>
          </w:p>
        </w:tc>
      </w:tr>
      <w:tr w:rsidR="00A91C7A" w:rsidRPr="0011569B" w14:paraId="6734A57D" w14:textId="77777777" w:rsidTr="00C25F1C">
        <w:tc>
          <w:tcPr>
            <w:tcW w:w="2824" w:type="dxa"/>
          </w:tcPr>
          <w:p w14:paraId="5354F71B" w14:textId="3EA12EE9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Ofatumumab </w:t>
            </w:r>
          </w:p>
        </w:tc>
        <w:tc>
          <w:tcPr>
            <w:tcW w:w="6526" w:type="dxa"/>
          </w:tcPr>
          <w:p w14:paraId="7D98BA6B" w14:textId="489169ED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J9302 </w:t>
            </w:r>
          </w:p>
        </w:tc>
      </w:tr>
      <w:tr w:rsidR="00A91C7A" w:rsidRPr="0011569B" w14:paraId="4EFD40CA" w14:textId="77777777" w:rsidTr="00C25F1C">
        <w:tc>
          <w:tcPr>
            <w:tcW w:w="2824" w:type="dxa"/>
          </w:tcPr>
          <w:p w14:paraId="72FA80D3" w14:textId="0D99754E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Omacetaxine </w:t>
            </w:r>
          </w:p>
        </w:tc>
        <w:tc>
          <w:tcPr>
            <w:tcW w:w="6526" w:type="dxa"/>
          </w:tcPr>
          <w:p w14:paraId="0F2D114C" w14:textId="5335DA65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J9262 </w:t>
            </w:r>
          </w:p>
        </w:tc>
      </w:tr>
      <w:tr w:rsidR="00A91C7A" w:rsidRPr="0011569B" w14:paraId="169DBDA3" w14:textId="77777777" w:rsidTr="00C25F1C">
        <w:tc>
          <w:tcPr>
            <w:tcW w:w="2824" w:type="dxa"/>
          </w:tcPr>
          <w:p w14:paraId="63766BC3" w14:textId="54084336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Oxaliplatin </w:t>
            </w:r>
          </w:p>
        </w:tc>
        <w:tc>
          <w:tcPr>
            <w:tcW w:w="6526" w:type="dxa"/>
          </w:tcPr>
          <w:p w14:paraId="51110FF3" w14:textId="5C074562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C9205, J9263 </w:t>
            </w:r>
          </w:p>
        </w:tc>
      </w:tr>
      <w:tr w:rsidR="00A91C7A" w:rsidRPr="0011569B" w14:paraId="59900062" w14:textId="77777777" w:rsidTr="00C25F1C">
        <w:tc>
          <w:tcPr>
            <w:tcW w:w="2824" w:type="dxa"/>
          </w:tcPr>
          <w:p w14:paraId="7D11D136" w14:textId="1DFDA77B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Paclitaxel </w:t>
            </w:r>
          </w:p>
        </w:tc>
        <w:tc>
          <w:tcPr>
            <w:tcW w:w="6526" w:type="dxa"/>
          </w:tcPr>
          <w:p w14:paraId="2F93F0F7" w14:textId="270EDC39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C9431, J9264, J9265, J9267, C9127 </w:t>
            </w:r>
          </w:p>
        </w:tc>
      </w:tr>
      <w:tr w:rsidR="00A91C7A" w:rsidRPr="0011569B" w14:paraId="1771912A" w14:textId="77777777" w:rsidTr="00C25F1C">
        <w:tc>
          <w:tcPr>
            <w:tcW w:w="2824" w:type="dxa"/>
          </w:tcPr>
          <w:p w14:paraId="5D59E084" w14:textId="00233593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Panitumumab </w:t>
            </w:r>
          </w:p>
        </w:tc>
        <w:tc>
          <w:tcPr>
            <w:tcW w:w="6526" w:type="dxa"/>
          </w:tcPr>
          <w:p w14:paraId="5C0719B1" w14:textId="61CB0B16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C9235, J9303 </w:t>
            </w:r>
          </w:p>
        </w:tc>
      </w:tr>
      <w:tr w:rsidR="00A91C7A" w:rsidRPr="0011569B" w14:paraId="005E3F16" w14:textId="77777777" w:rsidTr="00C25F1C">
        <w:tc>
          <w:tcPr>
            <w:tcW w:w="2824" w:type="dxa"/>
          </w:tcPr>
          <w:p w14:paraId="054D3B2C" w14:textId="45753E29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t>Pegasparagase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7EE3B330" w14:textId="3DDE73BA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J9266 </w:t>
            </w:r>
          </w:p>
        </w:tc>
      </w:tr>
      <w:tr w:rsidR="00A91C7A" w:rsidRPr="0011569B" w14:paraId="4EFA40AB" w14:textId="77777777" w:rsidTr="00C25F1C">
        <w:tc>
          <w:tcPr>
            <w:tcW w:w="2824" w:type="dxa"/>
          </w:tcPr>
          <w:p w14:paraId="26AF0A6C" w14:textId="1A0A6F54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Pemetrexed </w:t>
            </w:r>
          </w:p>
        </w:tc>
        <w:tc>
          <w:tcPr>
            <w:tcW w:w="6526" w:type="dxa"/>
          </w:tcPr>
          <w:p w14:paraId="242F8B28" w14:textId="1D5DAB4E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C9213, J9305 </w:t>
            </w:r>
          </w:p>
        </w:tc>
      </w:tr>
      <w:tr w:rsidR="00A91C7A" w:rsidRPr="0011569B" w14:paraId="02D82EE5" w14:textId="77777777" w:rsidTr="00C25F1C">
        <w:tc>
          <w:tcPr>
            <w:tcW w:w="2824" w:type="dxa"/>
          </w:tcPr>
          <w:p w14:paraId="191756A0" w14:textId="2D81953F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t>Pentostatin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2F62F831" w14:textId="5F47576B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J9268 </w:t>
            </w:r>
          </w:p>
        </w:tc>
      </w:tr>
      <w:tr w:rsidR="00A91C7A" w:rsidRPr="0011569B" w14:paraId="766840E8" w14:textId="77777777" w:rsidTr="00C25F1C">
        <w:tc>
          <w:tcPr>
            <w:tcW w:w="2824" w:type="dxa"/>
          </w:tcPr>
          <w:p w14:paraId="4A167A94" w14:textId="4EF1934A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Pertuzumab </w:t>
            </w:r>
          </w:p>
        </w:tc>
        <w:tc>
          <w:tcPr>
            <w:tcW w:w="6526" w:type="dxa"/>
          </w:tcPr>
          <w:p w14:paraId="5B696C2F" w14:textId="24AC5B8C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J9306 </w:t>
            </w:r>
          </w:p>
        </w:tc>
      </w:tr>
      <w:tr w:rsidR="00A91C7A" w:rsidRPr="0011569B" w14:paraId="3508D7C9" w14:textId="77777777" w:rsidTr="00C25F1C">
        <w:tc>
          <w:tcPr>
            <w:tcW w:w="2824" w:type="dxa"/>
          </w:tcPr>
          <w:p w14:paraId="5BC60DC3" w14:textId="0340BF4A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Plicamycin </w:t>
            </w:r>
          </w:p>
        </w:tc>
        <w:tc>
          <w:tcPr>
            <w:tcW w:w="6526" w:type="dxa"/>
          </w:tcPr>
          <w:p w14:paraId="580AE53A" w14:textId="65F71A8D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J9270 </w:t>
            </w:r>
          </w:p>
        </w:tc>
      </w:tr>
      <w:tr w:rsidR="00A91C7A" w:rsidRPr="0011569B" w14:paraId="4DC2A2AA" w14:textId="77777777" w:rsidTr="00C25F1C">
        <w:tc>
          <w:tcPr>
            <w:tcW w:w="2824" w:type="dxa"/>
          </w:tcPr>
          <w:p w14:paraId="22A12779" w14:textId="53C2748E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Pralatrexate </w:t>
            </w:r>
          </w:p>
        </w:tc>
        <w:tc>
          <w:tcPr>
            <w:tcW w:w="6526" w:type="dxa"/>
          </w:tcPr>
          <w:p w14:paraId="1B740A7A" w14:textId="65FE5A8E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J9307 </w:t>
            </w:r>
          </w:p>
        </w:tc>
      </w:tr>
      <w:tr w:rsidR="00A91C7A" w:rsidRPr="0011569B" w14:paraId="0C5F14A9" w14:textId="77777777" w:rsidTr="00C25F1C">
        <w:tc>
          <w:tcPr>
            <w:tcW w:w="2824" w:type="dxa"/>
          </w:tcPr>
          <w:p w14:paraId="41759E04" w14:textId="69E4D3CC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Procarbazine </w:t>
            </w:r>
          </w:p>
        </w:tc>
        <w:tc>
          <w:tcPr>
            <w:tcW w:w="6526" w:type="dxa"/>
          </w:tcPr>
          <w:p w14:paraId="583BE222" w14:textId="0A9E2DA0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S0182 </w:t>
            </w:r>
          </w:p>
        </w:tc>
      </w:tr>
      <w:tr w:rsidR="00A91C7A" w:rsidRPr="0011569B" w14:paraId="6FDD4580" w14:textId="77777777" w:rsidTr="00C25F1C">
        <w:tc>
          <w:tcPr>
            <w:tcW w:w="2824" w:type="dxa"/>
          </w:tcPr>
          <w:p w14:paraId="31E72BBA" w14:textId="714917E8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Ramucirumab </w:t>
            </w:r>
          </w:p>
        </w:tc>
        <w:tc>
          <w:tcPr>
            <w:tcW w:w="6526" w:type="dxa"/>
          </w:tcPr>
          <w:p w14:paraId="0C85460E" w14:textId="1C2715BF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J9308 </w:t>
            </w:r>
          </w:p>
        </w:tc>
      </w:tr>
      <w:tr w:rsidR="00A91C7A" w:rsidRPr="0011569B" w14:paraId="0D115C4B" w14:textId="77777777" w:rsidTr="00C25F1C">
        <w:tc>
          <w:tcPr>
            <w:tcW w:w="2824" w:type="dxa"/>
          </w:tcPr>
          <w:p w14:paraId="67FDA813" w14:textId="2279FA9C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Rituximab </w:t>
            </w:r>
          </w:p>
        </w:tc>
        <w:tc>
          <w:tcPr>
            <w:tcW w:w="6526" w:type="dxa"/>
          </w:tcPr>
          <w:p w14:paraId="0925E00F" w14:textId="3C8FEB51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J9310 </w:t>
            </w:r>
          </w:p>
        </w:tc>
      </w:tr>
      <w:tr w:rsidR="00A91C7A" w:rsidRPr="0011569B" w14:paraId="51C89F93" w14:textId="77777777" w:rsidTr="00C25F1C">
        <w:tc>
          <w:tcPr>
            <w:tcW w:w="2824" w:type="dxa"/>
          </w:tcPr>
          <w:p w14:paraId="768050DF" w14:textId="7843688D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lastRenderedPageBreak/>
              <w:t>Romidepsin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33AB682F" w14:textId="4D0ED92A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C9265, J9315 </w:t>
            </w:r>
          </w:p>
        </w:tc>
      </w:tr>
      <w:tr w:rsidR="00A91C7A" w:rsidRPr="0011569B" w14:paraId="730935C0" w14:textId="77777777" w:rsidTr="00C25F1C">
        <w:tc>
          <w:tcPr>
            <w:tcW w:w="2824" w:type="dxa"/>
          </w:tcPr>
          <w:p w14:paraId="10D146FE" w14:textId="4DAE087C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t>Sipuleucel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479D27B5" w14:textId="288849ED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Q2043 </w:t>
            </w:r>
          </w:p>
        </w:tc>
      </w:tr>
      <w:tr w:rsidR="00A91C7A" w:rsidRPr="0011569B" w14:paraId="1672DA09" w14:textId="77777777" w:rsidTr="00C25F1C">
        <w:tc>
          <w:tcPr>
            <w:tcW w:w="2824" w:type="dxa"/>
          </w:tcPr>
          <w:p w14:paraId="15907C07" w14:textId="0F88CA83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t>Streptozocin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62F2C4C0" w14:textId="0DCDCD06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J9320 </w:t>
            </w:r>
          </w:p>
        </w:tc>
      </w:tr>
      <w:tr w:rsidR="00A91C7A" w:rsidRPr="0011569B" w14:paraId="2EDEF6F7" w14:textId="77777777" w:rsidTr="00C25F1C">
        <w:tc>
          <w:tcPr>
            <w:tcW w:w="2824" w:type="dxa"/>
          </w:tcPr>
          <w:p w14:paraId="309011A4" w14:textId="2B3F12F5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Temozolomide </w:t>
            </w:r>
          </w:p>
        </w:tc>
        <w:tc>
          <w:tcPr>
            <w:tcW w:w="6526" w:type="dxa"/>
          </w:tcPr>
          <w:p w14:paraId="220181D8" w14:textId="2DC70830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C1086, J8700, J9328 </w:t>
            </w:r>
          </w:p>
        </w:tc>
      </w:tr>
      <w:tr w:rsidR="00A91C7A" w:rsidRPr="0011569B" w14:paraId="1F551232" w14:textId="77777777" w:rsidTr="00C25F1C">
        <w:tc>
          <w:tcPr>
            <w:tcW w:w="2824" w:type="dxa"/>
          </w:tcPr>
          <w:p w14:paraId="37FA8E12" w14:textId="4791E258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t>Temsirolimus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526" w:type="dxa"/>
          </w:tcPr>
          <w:p w14:paraId="222923F4" w14:textId="42A519B1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J9330 </w:t>
            </w:r>
          </w:p>
        </w:tc>
      </w:tr>
      <w:tr w:rsidR="00A91C7A" w:rsidRPr="0011569B" w14:paraId="646FC2ED" w14:textId="77777777" w:rsidTr="00C25F1C">
        <w:tc>
          <w:tcPr>
            <w:tcW w:w="2824" w:type="dxa"/>
          </w:tcPr>
          <w:p w14:paraId="371DCD94" w14:textId="52D77F54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C7A">
              <w:rPr>
                <w:rFonts w:ascii="Arial" w:hAnsi="Arial" w:cs="Arial"/>
                <w:sz w:val="20"/>
                <w:szCs w:val="20"/>
              </w:rPr>
              <w:t>Teniposide</w:t>
            </w:r>
            <w:proofErr w:type="spellEnd"/>
            <w:r w:rsidRPr="00A91C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0D6485DA" w14:textId="303CA62A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Q2017 </w:t>
            </w:r>
          </w:p>
        </w:tc>
      </w:tr>
      <w:tr w:rsidR="00A91C7A" w:rsidRPr="0011569B" w14:paraId="24F1507B" w14:textId="77777777" w:rsidTr="00C25F1C">
        <w:tc>
          <w:tcPr>
            <w:tcW w:w="2824" w:type="dxa"/>
          </w:tcPr>
          <w:p w14:paraId="49B794F4" w14:textId="21BF5B46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Thiotepa </w:t>
            </w:r>
          </w:p>
        </w:tc>
        <w:tc>
          <w:tcPr>
            <w:tcW w:w="6526" w:type="dxa"/>
          </w:tcPr>
          <w:p w14:paraId="22DA1F59" w14:textId="451D40E1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C9433, J9340 </w:t>
            </w:r>
          </w:p>
        </w:tc>
      </w:tr>
      <w:tr w:rsidR="00A91C7A" w:rsidRPr="0011569B" w14:paraId="191887CE" w14:textId="77777777" w:rsidTr="00C25F1C">
        <w:tc>
          <w:tcPr>
            <w:tcW w:w="2824" w:type="dxa"/>
          </w:tcPr>
          <w:p w14:paraId="0D59C55B" w14:textId="0E4ED746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Topotecan </w:t>
            </w:r>
          </w:p>
        </w:tc>
        <w:tc>
          <w:tcPr>
            <w:tcW w:w="6526" w:type="dxa"/>
          </w:tcPr>
          <w:p w14:paraId="47F4E596" w14:textId="01A5629D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J8705, J9350, J9351 </w:t>
            </w:r>
          </w:p>
        </w:tc>
      </w:tr>
      <w:tr w:rsidR="00A91C7A" w:rsidRPr="0011569B" w14:paraId="72921E04" w14:textId="77777777" w:rsidTr="00C25F1C">
        <w:tc>
          <w:tcPr>
            <w:tcW w:w="2824" w:type="dxa"/>
          </w:tcPr>
          <w:p w14:paraId="0ED47368" w14:textId="40C4CDC5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Trastuzumab </w:t>
            </w:r>
          </w:p>
        </w:tc>
        <w:tc>
          <w:tcPr>
            <w:tcW w:w="6526" w:type="dxa"/>
          </w:tcPr>
          <w:p w14:paraId="075C14AE" w14:textId="5916C2E7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J9355 </w:t>
            </w:r>
          </w:p>
        </w:tc>
      </w:tr>
      <w:tr w:rsidR="00A91C7A" w:rsidRPr="0011569B" w14:paraId="240BD024" w14:textId="77777777" w:rsidTr="00C25F1C">
        <w:tc>
          <w:tcPr>
            <w:tcW w:w="2824" w:type="dxa"/>
          </w:tcPr>
          <w:p w14:paraId="6942C005" w14:textId="593FF008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Valrubicin </w:t>
            </w:r>
          </w:p>
        </w:tc>
        <w:tc>
          <w:tcPr>
            <w:tcW w:w="6526" w:type="dxa"/>
          </w:tcPr>
          <w:p w14:paraId="40CD6E43" w14:textId="04E85420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J9357 </w:t>
            </w:r>
          </w:p>
        </w:tc>
      </w:tr>
      <w:tr w:rsidR="00A91C7A" w:rsidRPr="0011569B" w14:paraId="16756F27" w14:textId="77777777" w:rsidTr="00C25F1C">
        <w:tc>
          <w:tcPr>
            <w:tcW w:w="2824" w:type="dxa"/>
          </w:tcPr>
          <w:p w14:paraId="3777A765" w14:textId="5FF014B5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Vinblastine </w:t>
            </w:r>
          </w:p>
        </w:tc>
        <w:tc>
          <w:tcPr>
            <w:tcW w:w="6526" w:type="dxa"/>
          </w:tcPr>
          <w:p w14:paraId="045D9DA5" w14:textId="18574FBA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J9360 </w:t>
            </w:r>
          </w:p>
        </w:tc>
      </w:tr>
      <w:tr w:rsidR="00A91C7A" w:rsidRPr="0011569B" w14:paraId="41C1EF15" w14:textId="77777777" w:rsidTr="00C25F1C">
        <w:tc>
          <w:tcPr>
            <w:tcW w:w="2824" w:type="dxa"/>
          </w:tcPr>
          <w:p w14:paraId="7C010E0E" w14:textId="689A6297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Vincristine </w:t>
            </w:r>
          </w:p>
        </w:tc>
        <w:tc>
          <w:tcPr>
            <w:tcW w:w="6526" w:type="dxa"/>
          </w:tcPr>
          <w:p w14:paraId="4F8523F9" w14:textId="05C53AC3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J9370, J9371, J9375, J9380 </w:t>
            </w:r>
          </w:p>
        </w:tc>
      </w:tr>
      <w:tr w:rsidR="00A91C7A" w:rsidRPr="0011569B" w14:paraId="26E0DC6A" w14:textId="77777777" w:rsidTr="00C25F1C">
        <w:tc>
          <w:tcPr>
            <w:tcW w:w="2824" w:type="dxa"/>
          </w:tcPr>
          <w:p w14:paraId="571ABC98" w14:textId="7A6C00A3" w:rsidR="00A91C7A" w:rsidRPr="00A91C7A" w:rsidRDefault="00A91C7A" w:rsidP="002F026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Vinorelbine </w:t>
            </w:r>
          </w:p>
        </w:tc>
        <w:tc>
          <w:tcPr>
            <w:tcW w:w="6526" w:type="dxa"/>
          </w:tcPr>
          <w:p w14:paraId="37C1F500" w14:textId="1C615717" w:rsidR="00A91C7A" w:rsidRPr="00A91C7A" w:rsidRDefault="00A91C7A" w:rsidP="00A91C7A">
            <w:pPr>
              <w:rPr>
                <w:rFonts w:ascii="Arial" w:hAnsi="Arial" w:cs="Arial"/>
                <w:sz w:val="20"/>
                <w:szCs w:val="20"/>
              </w:rPr>
            </w:pPr>
            <w:r w:rsidRPr="00A91C7A">
              <w:rPr>
                <w:rFonts w:ascii="Arial" w:hAnsi="Arial" w:cs="Arial"/>
                <w:sz w:val="20"/>
                <w:szCs w:val="20"/>
              </w:rPr>
              <w:t xml:space="preserve">C9440, J9390 </w:t>
            </w:r>
          </w:p>
        </w:tc>
      </w:tr>
      <w:tr w:rsidR="00AE5632" w:rsidRPr="0011569B" w14:paraId="292C86DF" w14:textId="77777777" w:rsidTr="00C25F1C">
        <w:tc>
          <w:tcPr>
            <w:tcW w:w="2824" w:type="dxa"/>
          </w:tcPr>
          <w:p w14:paraId="156430BE" w14:textId="76227339" w:rsidR="00AE5632" w:rsidRPr="00A91C7A" w:rsidRDefault="00AE5632" w:rsidP="00AE56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Targeted therapy </w:t>
            </w:r>
          </w:p>
        </w:tc>
        <w:tc>
          <w:tcPr>
            <w:tcW w:w="6526" w:type="dxa"/>
          </w:tcPr>
          <w:p w14:paraId="3FAE9F92" w14:textId="77777777" w:rsidR="00AE5632" w:rsidRPr="00A91C7A" w:rsidRDefault="00AE5632" w:rsidP="00A91C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E6C" w:rsidRPr="0011569B" w14:paraId="2378B0A3" w14:textId="77777777" w:rsidTr="00C25F1C">
        <w:tc>
          <w:tcPr>
            <w:tcW w:w="2824" w:type="dxa"/>
          </w:tcPr>
          <w:p w14:paraId="1CBDE683" w14:textId="52E9CACC" w:rsidR="00211E6C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EGFR inhibitors </w:t>
            </w:r>
          </w:p>
        </w:tc>
        <w:tc>
          <w:tcPr>
            <w:tcW w:w="6526" w:type="dxa"/>
          </w:tcPr>
          <w:p w14:paraId="3C40F80C" w14:textId="1DDEEC95" w:rsidR="00211E6C" w:rsidRPr="00A91C7A" w:rsidRDefault="008B4C32" w:rsidP="008B4C32">
            <w:pPr>
              <w:rPr>
                <w:rFonts w:ascii="Arial" w:hAnsi="Arial" w:cs="Arial"/>
                <w:sz w:val="20"/>
                <w:szCs w:val="20"/>
              </w:rPr>
            </w:pPr>
            <w:r w:rsidRPr="008B4C32">
              <w:rPr>
                <w:rFonts w:ascii="Arial" w:hAnsi="Arial" w:cs="Arial"/>
                <w:sz w:val="20"/>
                <w:szCs w:val="20"/>
              </w:rPr>
              <w:t>C9083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1E6C">
              <w:rPr>
                <w:rFonts w:ascii="Arial" w:hAnsi="Arial" w:cs="Arial"/>
                <w:sz w:val="20"/>
                <w:szCs w:val="20"/>
              </w:rPr>
              <w:t xml:space="preserve">C9215, </w:t>
            </w:r>
            <w:r w:rsidRPr="008B4C32">
              <w:rPr>
                <w:rFonts w:ascii="Arial" w:hAnsi="Arial" w:cs="Arial"/>
                <w:sz w:val="20"/>
                <w:szCs w:val="20"/>
              </w:rPr>
              <w:t>C9235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B4C32">
              <w:rPr>
                <w:rFonts w:ascii="Arial" w:hAnsi="Arial" w:cs="Arial"/>
                <w:sz w:val="20"/>
                <w:szCs w:val="20"/>
              </w:rPr>
              <w:t>C9475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1E6C">
              <w:rPr>
                <w:rFonts w:ascii="Arial" w:hAnsi="Arial" w:cs="Arial"/>
                <w:sz w:val="20"/>
                <w:szCs w:val="20"/>
              </w:rPr>
              <w:t>J9055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t xml:space="preserve"> </w:t>
            </w:r>
            <w:r w:rsidRPr="008B4C32">
              <w:rPr>
                <w:rFonts w:ascii="Arial" w:hAnsi="Arial" w:cs="Arial"/>
                <w:sz w:val="20"/>
                <w:szCs w:val="20"/>
              </w:rPr>
              <w:t>J9295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B4C32">
              <w:rPr>
                <w:rFonts w:ascii="Arial" w:hAnsi="Arial" w:cs="Arial"/>
                <w:sz w:val="20"/>
                <w:szCs w:val="20"/>
              </w:rPr>
              <w:t>J9303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B4C32">
              <w:rPr>
                <w:rFonts w:ascii="Arial" w:hAnsi="Arial" w:cs="Arial"/>
                <w:sz w:val="20"/>
                <w:szCs w:val="20"/>
              </w:rPr>
              <w:t>J9061</w:t>
            </w:r>
          </w:p>
        </w:tc>
      </w:tr>
      <w:tr w:rsidR="00211E6C" w:rsidRPr="00332A3D" w14:paraId="102EA295" w14:textId="77777777" w:rsidTr="00C25F1C">
        <w:tc>
          <w:tcPr>
            <w:tcW w:w="2824" w:type="dxa"/>
          </w:tcPr>
          <w:p w14:paraId="057A0E11" w14:textId="3765FE2E" w:rsidR="00211E6C" w:rsidRPr="00A91C7A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Cytokines </w:t>
            </w:r>
          </w:p>
        </w:tc>
        <w:tc>
          <w:tcPr>
            <w:tcW w:w="6526" w:type="dxa"/>
          </w:tcPr>
          <w:p w14:paraId="2CB6CF4D" w14:textId="2D825265" w:rsidR="00211E6C" w:rsidRDefault="00F26F9B" w:rsidP="00211E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C1084, </w:t>
            </w:r>
            <w:r w:rsidR="00211E6C">
              <w:rPr>
                <w:rFonts w:ascii="Arial" w:hAnsi="Arial" w:cs="Arial"/>
                <w:sz w:val="20"/>
                <w:szCs w:val="20"/>
              </w:rPr>
              <w:t xml:space="preserve">J9015, J9160, </w:t>
            </w:r>
            <w:r w:rsidR="00137450">
              <w:rPr>
                <w:rFonts w:ascii="Arial" w:hAnsi="Arial" w:cs="Arial"/>
                <w:sz w:val="20"/>
                <w:szCs w:val="20"/>
              </w:rPr>
              <w:t xml:space="preserve">J9212, </w:t>
            </w:r>
            <w:r w:rsidR="00211E6C">
              <w:rPr>
                <w:rFonts w:ascii="Arial" w:hAnsi="Arial" w:cs="Arial"/>
                <w:sz w:val="20"/>
                <w:szCs w:val="20"/>
              </w:rPr>
              <w:t xml:space="preserve">J9213, J9214, </w:t>
            </w:r>
            <w:r w:rsidR="00137450">
              <w:rPr>
                <w:rFonts w:ascii="Arial" w:hAnsi="Arial" w:cs="Arial"/>
                <w:sz w:val="20"/>
                <w:szCs w:val="20"/>
              </w:rPr>
              <w:t xml:space="preserve">J9215, </w:t>
            </w:r>
            <w:r w:rsidR="00211E6C">
              <w:rPr>
                <w:rFonts w:ascii="Arial" w:hAnsi="Arial" w:cs="Arial"/>
                <w:sz w:val="20"/>
                <w:szCs w:val="20"/>
              </w:rPr>
              <w:t xml:space="preserve">J9216, S0145, S0146, </w:t>
            </w:r>
            <w:r w:rsidR="00097E02">
              <w:rPr>
                <w:rFonts w:ascii="Arial" w:hAnsi="Arial" w:cs="Arial"/>
                <w:sz w:val="20"/>
                <w:szCs w:val="20"/>
              </w:rPr>
              <w:t xml:space="preserve">S0148, </w:t>
            </w:r>
            <w:r w:rsidR="00211E6C">
              <w:rPr>
                <w:rFonts w:ascii="Arial" w:hAnsi="Arial" w:cs="Arial"/>
                <w:sz w:val="20"/>
                <w:szCs w:val="20"/>
              </w:rPr>
              <w:t>C9169</w:t>
            </w:r>
          </w:p>
          <w:p w14:paraId="367A62D7" w14:textId="0548877F" w:rsidR="001D71CB" w:rsidRPr="00682ED1" w:rsidRDefault="00532D2F" w:rsidP="00211E6C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82ED1">
              <w:rPr>
                <w:rFonts w:ascii="Arial" w:hAnsi="Arial" w:cs="Arial"/>
                <w:sz w:val="20"/>
                <w:szCs w:val="20"/>
                <w:lang w:val="it-IT"/>
              </w:rPr>
              <w:t>00.15 (</w:t>
            </w:r>
            <w:r w:rsidR="000056B8" w:rsidRPr="00682ED1">
              <w:rPr>
                <w:rFonts w:ascii="Arial" w:hAnsi="Arial" w:cs="Arial"/>
                <w:sz w:val="20"/>
                <w:szCs w:val="20"/>
                <w:lang w:val="it-IT"/>
              </w:rPr>
              <w:t>ICD-9-CM</w:t>
            </w:r>
            <w:r w:rsidRPr="00682ED1">
              <w:rPr>
                <w:rFonts w:ascii="Arial" w:hAnsi="Arial" w:cs="Arial"/>
                <w:sz w:val="20"/>
                <w:szCs w:val="20"/>
                <w:lang w:val="it-IT"/>
              </w:rPr>
              <w:t>)</w:t>
            </w:r>
            <w:r w:rsidR="00682ED1" w:rsidRPr="00682ED1">
              <w:rPr>
                <w:rFonts w:ascii="Arial" w:hAnsi="Arial" w:cs="Arial"/>
                <w:sz w:val="20"/>
                <w:szCs w:val="20"/>
                <w:lang w:val="it-IT"/>
              </w:rPr>
              <w:t>, 3E04002 (ICD-10-CM</w:t>
            </w:r>
            <w:r w:rsidR="00682ED1">
              <w:rPr>
                <w:rFonts w:ascii="Arial" w:hAnsi="Arial" w:cs="Arial"/>
                <w:sz w:val="20"/>
                <w:szCs w:val="20"/>
                <w:lang w:val="it-IT"/>
              </w:rPr>
              <w:t>)</w:t>
            </w:r>
          </w:p>
        </w:tc>
      </w:tr>
      <w:tr w:rsidR="00211E6C" w:rsidRPr="0011569B" w14:paraId="7696A589" w14:textId="77777777" w:rsidTr="00C25F1C">
        <w:tc>
          <w:tcPr>
            <w:tcW w:w="2824" w:type="dxa"/>
          </w:tcPr>
          <w:p w14:paraId="7C2E5690" w14:textId="0BA26FD8" w:rsidR="00211E6C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Radiotherapy </w:t>
            </w:r>
          </w:p>
        </w:tc>
        <w:tc>
          <w:tcPr>
            <w:tcW w:w="6526" w:type="dxa"/>
          </w:tcPr>
          <w:p w14:paraId="18BBC58E" w14:textId="3A6D481A" w:rsidR="00211E6C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E6C" w:rsidRPr="0011569B" w14:paraId="4532A10F" w14:textId="77777777" w:rsidTr="00C25F1C">
        <w:tc>
          <w:tcPr>
            <w:tcW w:w="2824" w:type="dxa"/>
          </w:tcPr>
          <w:p w14:paraId="06836463" w14:textId="4667BDC0" w:rsidR="00211E6C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HCPCS</w:t>
            </w:r>
          </w:p>
        </w:tc>
        <w:tc>
          <w:tcPr>
            <w:tcW w:w="6526" w:type="dxa"/>
          </w:tcPr>
          <w:p w14:paraId="652370EE" w14:textId="1DB3B094" w:rsidR="00211E6C" w:rsidRPr="00251970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251970">
              <w:rPr>
                <w:rFonts w:ascii="Arial" w:hAnsi="Arial" w:cs="Arial"/>
                <w:sz w:val="20"/>
                <w:szCs w:val="20"/>
              </w:rPr>
              <w:t>C1325, C1348, C1350, C1700-C1712, C1715-</w:t>
            </w:r>
          </w:p>
          <w:p w14:paraId="1BB059EB" w14:textId="77777777" w:rsidR="00211E6C" w:rsidRPr="00251970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251970">
              <w:rPr>
                <w:rFonts w:ascii="Arial" w:hAnsi="Arial" w:cs="Arial"/>
                <w:sz w:val="20"/>
                <w:szCs w:val="20"/>
              </w:rPr>
              <w:t xml:space="preserve">C1720, C1728, C1790-C1806, C2616, C2632, C2633, C9714, </w:t>
            </w:r>
          </w:p>
          <w:p w14:paraId="79AEE275" w14:textId="57763EB9" w:rsidR="00211E6C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251970">
              <w:rPr>
                <w:rFonts w:ascii="Arial" w:hAnsi="Arial" w:cs="Arial"/>
                <w:sz w:val="20"/>
                <w:szCs w:val="20"/>
              </w:rPr>
              <w:t>C9715, G0174, G0178, G0179, G0261, G0256, G0273, G0274, G0338-G0340</w:t>
            </w:r>
          </w:p>
        </w:tc>
      </w:tr>
      <w:tr w:rsidR="00211E6C" w:rsidRPr="0011569B" w14:paraId="6AFB1E05" w14:textId="77777777" w:rsidTr="00C25F1C">
        <w:tc>
          <w:tcPr>
            <w:tcW w:w="2824" w:type="dxa"/>
          </w:tcPr>
          <w:p w14:paraId="469F4E7E" w14:textId="0C3FDB01" w:rsidR="00211E6C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CPT</w:t>
            </w:r>
          </w:p>
        </w:tc>
        <w:tc>
          <w:tcPr>
            <w:tcW w:w="6526" w:type="dxa"/>
          </w:tcPr>
          <w:p w14:paraId="08C16432" w14:textId="77777777" w:rsidR="00211E6C" w:rsidRPr="00251970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251970">
              <w:rPr>
                <w:rFonts w:ascii="Arial" w:hAnsi="Arial" w:cs="Arial"/>
                <w:sz w:val="20"/>
                <w:szCs w:val="20"/>
              </w:rPr>
              <w:t xml:space="preserve">77261-77299, 77300-77399, 77401-77499, 77520, 77523, 76370, </w:t>
            </w:r>
          </w:p>
          <w:p w14:paraId="68930386" w14:textId="747D162D" w:rsidR="00211E6C" w:rsidRPr="00251970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251970">
              <w:rPr>
                <w:rFonts w:ascii="Arial" w:hAnsi="Arial" w:cs="Arial"/>
                <w:sz w:val="20"/>
                <w:szCs w:val="20"/>
              </w:rPr>
              <w:t>76950, 77750-77799</w:t>
            </w:r>
          </w:p>
        </w:tc>
      </w:tr>
      <w:tr w:rsidR="00211E6C" w:rsidRPr="0011569B" w14:paraId="573289AC" w14:textId="77777777" w:rsidTr="00C25F1C">
        <w:tc>
          <w:tcPr>
            <w:tcW w:w="2824" w:type="dxa"/>
          </w:tcPr>
          <w:p w14:paraId="48E92639" w14:textId="0B4790F9" w:rsidR="00211E6C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ICD-9-CM</w:t>
            </w:r>
          </w:p>
        </w:tc>
        <w:tc>
          <w:tcPr>
            <w:tcW w:w="6526" w:type="dxa"/>
          </w:tcPr>
          <w:p w14:paraId="6144182E" w14:textId="77777777" w:rsidR="00211E6C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887CC6">
              <w:rPr>
                <w:rFonts w:ascii="Arial" w:hAnsi="Arial" w:cs="Arial"/>
                <w:sz w:val="20"/>
                <w:szCs w:val="20"/>
              </w:rPr>
              <w:t>Diagnostic: V58.0, V67.1</w:t>
            </w:r>
          </w:p>
          <w:p w14:paraId="336C2775" w14:textId="0C6076EE" w:rsidR="00211E6C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887CC6">
              <w:rPr>
                <w:rFonts w:ascii="Arial" w:hAnsi="Arial" w:cs="Arial"/>
                <w:sz w:val="20"/>
                <w:szCs w:val="20"/>
              </w:rPr>
              <w:t>Procedure: 92.21-92.29</w:t>
            </w:r>
          </w:p>
        </w:tc>
      </w:tr>
      <w:tr w:rsidR="00211E6C" w:rsidRPr="00332A3D" w14:paraId="36346569" w14:textId="77777777" w:rsidTr="00C25F1C">
        <w:tc>
          <w:tcPr>
            <w:tcW w:w="2824" w:type="dxa"/>
          </w:tcPr>
          <w:p w14:paraId="5E9D2D2B" w14:textId="0B62C94C" w:rsidR="00211E6C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ICD-10-CM</w:t>
            </w:r>
          </w:p>
        </w:tc>
        <w:tc>
          <w:tcPr>
            <w:tcW w:w="6526" w:type="dxa"/>
          </w:tcPr>
          <w:p w14:paraId="3D0147C0" w14:textId="47B7DFAB" w:rsidR="00211E6C" w:rsidRPr="00120A1B" w:rsidRDefault="00211E6C" w:rsidP="00211E6C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120A1B">
              <w:rPr>
                <w:rFonts w:ascii="Arial" w:hAnsi="Arial" w:cs="Arial"/>
                <w:sz w:val="20"/>
                <w:szCs w:val="20"/>
                <w:lang w:val="it-IT"/>
              </w:rPr>
              <w:t xml:space="preserve">Diagnostic: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Z51.0, Z08-Z09</w:t>
            </w:r>
          </w:p>
          <w:p w14:paraId="4EDAAD3A" w14:textId="2A3862CC" w:rsidR="00211E6C" w:rsidRPr="00120A1B" w:rsidRDefault="00211E6C" w:rsidP="00211E6C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120A1B">
              <w:rPr>
                <w:rFonts w:ascii="Arial" w:hAnsi="Arial" w:cs="Arial"/>
                <w:sz w:val="20"/>
                <w:szCs w:val="20"/>
                <w:lang w:val="it-IT"/>
              </w:rPr>
              <w:t>Procedure: D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WYZZZ, D0YZZZ, D10ZZZ, D60ZZZ</w:t>
            </w:r>
          </w:p>
        </w:tc>
      </w:tr>
      <w:tr w:rsidR="00211E6C" w:rsidRPr="00120A1B" w14:paraId="58BA1562" w14:textId="77777777" w:rsidTr="00C25F1C">
        <w:tc>
          <w:tcPr>
            <w:tcW w:w="2824" w:type="dxa"/>
          </w:tcPr>
          <w:p w14:paraId="55328D73" w14:textId="76DD16F3" w:rsidR="00211E6C" w:rsidRPr="00120A1B" w:rsidRDefault="00870704" w:rsidP="00211E6C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Hormonal thera</w:t>
            </w:r>
            <w:r w:rsidR="00BD40C5">
              <w:rPr>
                <w:rFonts w:ascii="Arial" w:hAnsi="Arial" w:cs="Arial"/>
                <w:sz w:val="20"/>
                <w:szCs w:val="20"/>
                <w:lang w:val="it-IT"/>
              </w:rPr>
              <w:t>py</w:t>
            </w:r>
          </w:p>
        </w:tc>
        <w:tc>
          <w:tcPr>
            <w:tcW w:w="6526" w:type="dxa"/>
          </w:tcPr>
          <w:p w14:paraId="0F6960FA" w14:textId="77777777" w:rsidR="00211E6C" w:rsidRPr="00120A1B" w:rsidRDefault="00211E6C" w:rsidP="00211E6C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11E6C" w:rsidRPr="0011569B" w14:paraId="5EF766E4" w14:textId="77777777" w:rsidTr="00C25F1C">
        <w:tc>
          <w:tcPr>
            <w:tcW w:w="2824" w:type="dxa"/>
          </w:tcPr>
          <w:p w14:paraId="78797863" w14:textId="0BFD2515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Immunosuppressants </w:t>
            </w:r>
          </w:p>
        </w:tc>
        <w:tc>
          <w:tcPr>
            <w:tcW w:w="6526" w:type="dxa"/>
          </w:tcPr>
          <w:p w14:paraId="670C53CA" w14:textId="77777777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E6C" w:rsidRPr="0011569B" w14:paraId="4F72E4A9" w14:textId="77777777" w:rsidTr="00C25F1C">
        <w:tc>
          <w:tcPr>
            <w:tcW w:w="2824" w:type="dxa"/>
          </w:tcPr>
          <w:p w14:paraId="70926AAD" w14:textId="0671091B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Steroids </w:t>
            </w:r>
          </w:p>
        </w:tc>
        <w:tc>
          <w:tcPr>
            <w:tcW w:w="6526" w:type="dxa"/>
          </w:tcPr>
          <w:p w14:paraId="3C136768" w14:textId="77777777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E6C" w:rsidRPr="0011569B" w14:paraId="305444B8" w14:textId="77777777" w:rsidTr="00C25F1C">
        <w:tc>
          <w:tcPr>
            <w:tcW w:w="2824" w:type="dxa"/>
          </w:tcPr>
          <w:p w14:paraId="5C8F7BC7" w14:textId="1C1693EE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Betamethasone </w:t>
            </w:r>
          </w:p>
        </w:tc>
        <w:tc>
          <w:tcPr>
            <w:tcW w:w="6526" w:type="dxa"/>
          </w:tcPr>
          <w:p w14:paraId="078C66E6" w14:textId="37E1B4D7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J0702, J0704</w:t>
            </w:r>
          </w:p>
        </w:tc>
      </w:tr>
      <w:tr w:rsidR="00211E6C" w:rsidRPr="0011569B" w14:paraId="6AC39BAE" w14:textId="77777777" w:rsidTr="00C25F1C">
        <w:tc>
          <w:tcPr>
            <w:tcW w:w="2824" w:type="dxa"/>
          </w:tcPr>
          <w:p w14:paraId="7B2B9222" w14:textId="0B894493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Budesonide </w:t>
            </w:r>
          </w:p>
        </w:tc>
        <w:tc>
          <w:tcPr>
            <w:tcW w:w="6526" w:type="dxa"/>
          </w:tcPr>
          <w:p w14:paraId="51920B2D" w14:textId="77777777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E6C" w:rsidRPr="0011569B" w14:paraId="3AD0E341" w14:textId="77777777" w:rsidTr="00C25F1C">
        <w:tc>
          <w:tcPr>
            <w:tcW w:w="2824" w:type="dxa"/>
          </w:tcPr>
          <w:p w14:paraId="7A6B90AE" w14:textId="6D6398C0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Cortisone </w:t>
            </w:r>
          </w:p>
        </w:tc>
        <w:tc>
          <w:tcPr>
            <w:tcW w:w="6526" w:type="dxa"/>
          </w:tcPr>
          <w:p w14:paraId="0B9A558E" w14:textId="77777777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E6C" w:rsidRPr="0011569B" w14:paraId="13810047" w14:textId="77777777" w:rsidTr="00C25F1C">
        <w:tc>
          <w:tcPr>
            <w:tcW w:w="2824" w:type="dxa"/>
          </w:tcPr>
          <w:p w14:paraId="62CDD2B3" w14:textId="38739056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Dexamethasone </w:t>
            </w:r>
          </w:p>
        </w:tc>
        <w:tc>
          <w:tcPr>
            <w:tcW w:w="6526" w:type="dxa"/>
          </w:tcPr>
          <w:p w14:paraId="0D19027C" w14:textId="2E20F1E1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J110, J8540</w:t>
            </w:r>
          </w:p>
        </w:tc>
      </w:tr>
      <w:tr w:rsidR="00211E6C" w:rsidRPr="0011569B" w14:paraId="75081CCC" w14:textId="77777777" w:rsidTr="00C25F1C">
        <w:tc>
          <w:tcPr>
            <w:tcW w:w="2824" w:type="dxa"/>
          </w:tcPr>
          <w:p w14:paraId="3983107B" w14:textId="047A64C8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Fludrocortisone </w:t>
            </w:r>
          </w:p>
        </w:tc>
        <w:tc>
          <w:tcPr>
            <w:tcW w:w="6526" w:type="dxa"/>
          </w:tcPr>
          <w:p w14:paraId="741C196B" w14:textId="77777777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E6C" w:rsidRPr="0011569B" w14:paraId="0B4BA4E7" w14:textId="77777777" w:rsidTr="00C25F1C">
        <w:tc>
          <w:tcPr>
            <w:tcW w:w="2824" w:type="dxa"/>
          </w:tcPr>
          <w:p w14:paraId="4F60EF2C" w14:textId="3C8BC86D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Hydrocortisone</w:t>
            </w:r>
          </w:p>
        </w:tc>
        <w:tc>
          <w:tcPr>
            <w:tcW w:w="6526" w:type="dxa"/>
          </w:tcPr>
          <w:p w14:paraId="54C45708" w14:textId="400F40EB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 J1700, J1710, J1720</w:t>
            </w:r>
          </w:p>
        </w:tc>
      </w:tr>
      <w:tr w:rsidR="00211E6C" w:rsidRPr="0011569B" w14:paraId="499D08CC" w14:textId="77777777" w:rsidTr="00C25F1C">
        <w:tc>
          <w:tcPr>
            <w:tcW w:w="2824" w:type="dxa"/>
          </w:tcPr>
          <w:p w14:paraId="5405F1BE" w14:textId="4594A634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Methylprednisolone </w:t>
            </w:r>
          </w:p>
        </w:tc>
        <w:tc>
          <w:tcPr>
            <w:tcW w:w="6526" w:type="dxa"/>
          </w:tcPr>
          <w:p w14:paraId="0317F84B" w14:textId="18442ADC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J1010, J2919, J1040, J2920, J7509, J1030, J2930, J2930, J1020</w:t>
            </w:r>
          </w:p>
        </w:tc>
      </w:tr>
      <w:tr w:rsidR="00211E6C" w:rsidRPr="0011569B" w14:paraId="37DDF115" w14:textId="77777777" w:rsidTr="00C25F1C">
        <w:tc>
          <w:tcPr>
            <w:tcW w:w="2824" w:type="dxa"/>
          </w:tcPr>
          <w:p w14:paraId="44BA7DB1" w14:textId="7BF265C3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Prednisolone</w:t>
            </w:r>
          </w:p>
        </w:tc>
        <w:tc>
          <w:tcPr>
            <w:tcW w:w="6526" w:type="dxa"/>
          </w:tcPr>
          <w:p w14:paraId="4174C608" w14:textId="121E2BCF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J7510, J2650, J7512, J7506, J2670</w:t>
            </w:r>
          </w:p>
        </w:tc>
      </w:tr>
      <w:tr w:rsidR="00211E6C" w:rsidRPr="0011569B" w14:paraId="480BA23A" w14:textId="77777777" w:rsidTr="00C25F1C">
        <w:tc>
          <w:tcPr>
            <w:tcW w:w="2824" w:type="dxa"/>
          </w:tcPr>
          <w:p w14:paraId="4DA2BCF8" w14:textId="695DA6A4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Triamcinolone </w:t>
            </w:r>
          </w:p>
        </w:tc>
        <w:tc>
          <w:tcPr>
            <w:tcW w:w="6526" w:type="dxa"/>
          </w:tcPr>
          <w:p w14:paraId="77385B18" w14:textId="67D20B6A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J3300, J3301, J3302, J3303</w:t>
            </w:r>
          </w:p>
        </w:tc>
      </w:tr>
      <w:tr w:rsidR="00211E6C" w:rsidRPr="0011569B" w14:paraId="66A0E110" w14:textId="77777777" w:rsidTr="00C25F1C">
        <w:tc>
          <w:tcPr>
            <w:tcW w:w="2824" w:type="dxa"/>
          </w:tcPr>
          <w:p w14:paraId="0455AD3C" w14:textId="0C0CD338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Others </w:t>
            </w:r>
          </w:p>
        </w:tc>
        <w:tc>
          <w:tcPr>
            <w:tcW w:w="6526" w:type="dxa"/>
          </w:tcPr>
          <w:p w14:paraId="65E39390" w14:textId="77777777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E6C" w:rsidRPr="0011569B" w14:paraId="26202ACC" w14:textId="77777777" w:rsidTr="00C25F1C">
        <w:tc>
          <w:tcPr>
            <w:tcW w:w="2824" w:type="dxa"/>
          </w:tcPr>
          <w:p w14:paraId="6A126AD7" w14:textId="5A679F40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Abatacept </w:t>
            </w:r>
          </w:p>
        </w:tc>
        <w:tc>
          <w:tcPr>
            <w:tcW w:w="6526" w:type="dxa"/>
          </w:tcPr>
          <w:p w14:paraId="5F99B0CA" w14:textId="77777777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E6C" w:rsidRPr="0011569B" w14:paraId="077BDA50" w14:textId="77777777" w:rsidTr="00C25F1C">
        <w:tc>
          <w:tcPr>
            <w:tcW w:w="2824" w:type="dxa"/>
          </w:tcPr>
          <w:p w14:paraId="6603018B" w14:textId="022DB5C4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Adalimumab</w:t>
            </w:r>
          </w:p>
        </w:tc>
        <w:tc>
          <w:tcPr>
            <w:tcW w:w="6526" w:type="dxa"/>
          </w:tcPr>
          <w:p w14:paraId="1C5F1A2C" w14:textId="2EA2C9CA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J0135, J0139</w:t>
            </w:r>
          </w:p>
        </w:tc>
      </w:tr>
      <w:tr w:rsidR="00211E6C" w:rsidRPr="0011569B" w14:paraId="75D0AA6C" w14:textId="77777777" w:rsidTr="00C25F1C">
        <w:tc>
          <w:tcPr>
            <w:tcW w:w="2824" w:type="dxa"/>
          </w:tcPr>
          <w:p w14:paraId="29735ABE" w14:textId="36241CF5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Azathioprine </w:t>
            </w:r>
          </w:p>
        </w:tc>
        <w:tc>
          <w:tcPr>
            <w:tcW w:w="6526" w:type="dxa"/>
          </w:tcPr>
          <w:p w14:paraId="496D011E" w14:textId="2277B3EE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J7500, J7501</w:t>
            </w:r>
          </w:p>
        </w:tc>
      </w:tr>
      <w:tr w:rsidR="00211E6C" w:rsidRPr="0011569B" w14:paraId="3F0D2952" w14:textId="77777777" w:rsidTr="00C25F1C">
        <w:tc>
          <w:tcPr>
            <w:tcW w:w="2824" w:type="dxa"/>
          </w:tcPr>
          <w:p w14:paraId="68D5A2C8" w14:textId="0B7180BC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Certolizumab </w:t>
            </w:r>
          </w:p>
        </w:tc>
        <w:tc>
          <w:tcPr>
            <w:tcW w:w="6526" w:type="dxa"/>
          </w:tcPr>
          <w:p w14:paraId="66D2C645" w14:textId="43E36A29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J0717</w:t>
            </w:r>
          </w:p>
        </w:tc>
      </w:tr>
      <w:tr w:rsidR="00211E6C" w:rsidRPr="0011569B" w14:paraId="73F43D62" w14:textId="77777777" w:rsidTr="00C25F1C">
        <w:tc>
          <w:tcPr>
            <w:tcW w:w="2824" w:type="dxa"/>
          </w:tcPr>
          <w:p w14:paraId="5C00A90D" w14:textId="05F39845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Cyclosporine </w:t>
            </w:r>
          </w:p>
        </w:tc>
        <w:tc>
          <w:tcPr>
            <w:tcW w:w="6526" w:type="dxa"/>
          </w:tcPr>
          <w:p w14:paraId="20623E14" w14:textId="6CBED73D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J7502, J7515, J7516</w:t>
            </w:r>
          </w:p>
        </w:tc>
      </w:tr>
      <w:tr w:rsidR="00211E6C" w:rsidRPr="0011569B" w14:paraId="329B0BF2" w14:textId="77777777" w:rsidTr="00C25F1C">
        <w:tc>
          <w:tcPr>
            <w:tcW w:w="2824" w:type="dxa"/>
          </w:tcPr>
          <w:p w14:paraId="071F8ACA" w14:textId="5187EC8E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Cyclophosphamide </w:t>
            </w:r>
          </w:p>
        </w:tc>
        <w:tc>
          <w:tcPr>
            <w:tcW w:w="6526" w:type="dxa"/>
          </w:tcPr>
          <w:p w14:paraId="601C23EC" w14:textId="01261C62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J9070, J8530</w:t>
            </w:r>
          </w:p>
        </w:tc>
      </w:tr>
      <w:tr w:rsidR="00211E6C" w:rsidRPr="0011569B" w14:paraId="154A5542" w14:textId="77777777" w:rsidTr="00C25F1C">
        <w:tc>
          <w:tcPr>
            <w:tcW w:w="2824" w:type="dxa"/>
          </w:tcPr>
          <w:p w14:paraId="74DC0767" w14:textId="61DAF50F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D-penicillamine </w:t>
            </w:r>
          </w:p>
        </w:tc>
        <w:tc>
          <w:tcPr>
            <w:tcW w:w="6526" w:type="dxa"/>
          </w:tcPr>
          <w:p w14:paraId="3814E963" w14:textId="77777777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E6C" w:rsidRPr="0011569B" w14:paraId="765648EF" w14:textId="77777777" w:rsidTr="00C25F1C">
        <w:tc>
          <w:tcPr>
            <w:tcW w:w="2824" w:type="dxa"/>
          </w:tcPr>
          <w:p w14:paraId="5108F8EE" w14:textId="653E6B87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Everolimus </w:t>
            </w:r>
          </w:p>
        </w:tc>
        <w:tc>
          <w:tcPr>
            <w:tcW w:w="6526" w:type="dxa"/>
          </w:tcPr>
          <w:p w14:paraId="60429B8D" w14:textId="26B0117B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J7527</w:t>
            </w:r>
          </w:p>
        </w:tc>
      </w:tr>
      <w:tr w:rsidR="00211E6C" w:rsidRPr="0011569B" w14:paraId="3236C1BA" w14:textId="77777777" w:rsidTr="00C25F1C">
        <w:tc>
          <w:tcPr>
            <w:tcW w:w="2824" w:type="dxa"/>
          </w:tcPr>
          <w:p w14:paraId="3181012D" w14:textId="75724A8A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Etanercept </w:t>
            </w:r>
          </w:p>
        </w:tc>
        <w:tc>
          <w:tcPr>
            <w:tcW w:w="6526" w:type="dxa"/>
          </w:tcPr>
          <w:p w14:paraId="3D16E407" w14:textId="328FFCDD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J1438</w:t>
            </w:r>
          </w:p>
        </w:tc>
      </w:tr>
      <w:tr w:rsidR="00211E6C" w:rsidRPr="0011569B" w14:paraId="1D99EFE7" w14:textId="77777777" w:rsidTr="00C25F1C">
        <w:tc>
          <w:tcPr>
            <w:tcW w:w="2824" w:type="dxa"/>
          </w:tcPr>
          <w:p w14:paraId="1313BD0A" w14:textId="56F31E08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Gold </w:t>
            </w:r>
          </w:p>
        </w:tc>
        <w:tc>
          <w:tcPr>
            <w:tcW w:w="6526" w:type="dxa"/>
          </w:tcPr>
          <w:p w14:paraId="7747EE9D" w14:textId="0256730A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J1600</w:t>
            </w:r>
          </w:p>
        </w:tc>
      </w:tr>
      <w:tr w:rsidR="00211E6C" w:rsidRPr="0011569B" w14:paraId="635B1FA2" w14:textId="77777777" w:rsidTr="00C25F1C">
        <w:tc>
          <w:tcPr>
            <w:tcW w:w="2824" w:type="dxa"/>
          </w:tcPr>
          <w:p w14:paraId="018B02A7" w14:textId="139C43B6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Golimumab </w:t>
            </w:r>
          </w:p>
        </w:tc>
        <w:tc>
          <w:tcPr>
            <w:tcW w:w="6526" w:type="dxa"/>
          </w:tcPr>
          <w:p w14:paraId="4CF16276" w14:textId="05C0A0AC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J1602</w:t>
            </w:r>
          </w:p>
        </w:tc>
      </w:tr>
      <w:tr w:rsidR="00211E6C" w:rsidRPr="0011569B" w14:paraId="2988A8BF" w14:textId="77777777" w:rsidTr="00C25F1C">
        <w:tc>
          <w:tcPr>
            <w:tcW w:w="2824" w:type="dxa"/>
          </w:tcPr>
          <w:p w14:paraId="6415E4DD" w14:textId="0ED55777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Hydroxychloroquine </w:t>
            </w:r>
          </w:p>
        </w:tc>
        <w:tc>
          <w:tcPr>
            <w:tcW w:w="6526" w:type="dxa"/>
          </w:tcPr>
          <w:p w14:paraId="36F9D5B7" w14:textId="77777777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E6C" w:rsidRPr="0011569B" w14:paraId="70D1C9AE" w14:textId="77777777" w:rsidTr="00C25F1C">
        <w:tc>
          <w:tcPr>
            <w:tcW w:w="2824" w:type="dxa"/>
          </w:tcPr>
          <w:p w14:paraId="53543ED2" w14:textId="4B9B63B0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lastRenderedPageBreak/>
              <w:t xml:space="preserve">Infliximab </w:t>
            </w:r>
          </w:p>
        </w:tc>
        <w:tc>
          <w:tcPr>
            <w:tcW w:w="6526" w:type="dxa"/>
          </w:tcPr>
          <w:p w14:paraId="61FAE28B" w14:textId="234C4622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G9914, J1745, J1748, Q5103, Q5104, 59359, Q5102, Q5105, Q5121, Q5128</w:t>
            </w:r>
          </w:p>
        </w:tc>
      </w:tr>
      <w:tr w:rsidR="00211E6C" w:rsidRPr="0011569B" w14:paraId="32515A1D" w14:textId="77777777" w:rsidTr="00C25F1C">
        <w:tc>
          <w:tcPr>
            <w:tcW w:w="2824" w:type="dxa"/>
          </w:tcPr>
          <w:p w14:paraId="54C77D37" w14:textId="402B4F1B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IVIG</w:t>
            </w:r>
          </w:p>
        </w:tc>
        <w:tc>
          <w:tcPr>
            <w:tcW w:w="6526" w:type="dxa"/>
          </w:tcPr>
          <w:p w14:paraId="041B9C8C" w14:textId="5886A6F5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J1568, Q2052</w:t>
            </w:r>
          </w:p>
        </w:tc>
      </w:tr>
      <w:tr w:rsidR="00211E6C" w:rsidRPr="0011569B" w14:paraId="0DAB6C35" w14:textId="77777777" w:rsidTr="00C25F1C">
        <w:tc>
          <w:tcPr>
            <w:tcW w:w="2824" w:type="dxa"/>
          </w:tcPr>
          <w:p w14:paraId="3A14AAC9" w14:textId="40BFF147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Jakafi</w:t>
            </w:r>
          </w:p>
        </w:tc>
        <w:tc>
          <w:tcPr>
            <w:tcW w:w="6526" w:type="dxa"/>
          </w:tcPr>
          <w:p w14:paraId="45E8C3C6" w14:textId="1E97F654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J3590, C9399 (unspecified) </w:t>
            </w:r>
          </w:p>
        </w:tc>
      </w:tr>
      <w:tr w:rsidR="00211E6C" w:rsidRPr="0011569B" w14:paraId="54F47423" w14:textId="77777777" w:rsidTr="00C25F1C">
        <w:tc>
          <w:tcPr>
            <w:tcW w:w="2824" w:type="dxa"/>
          </w:tcPr>
          <w:p w14:paraId="5220C273" w14:textId="46D1BD92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Leflunomide</w:t>
            </w:r>
          </w:p>
        </w:tc>
        <w:tc>
          <w:tcPr>
            <w:tcW w:w="6526" w:type="dxa"/>
          </w:tcPr>
          <w:p w14:paraId="4DD08E6B" w14:textId="776267B2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G9914</w:t>
            </w:r>
          </w:p>
        </w:tc>
      </w:tr>
      <w:tr w:rsidR="00211E6C" w:rsidRPr="0011569B" w14:paraId="0E7BF61E" w14:textId="77777777" w:rsidTr="00C25F1C">
        <w:tc>
          <w:tcPr>
            <w:tcW w:w="2824" w:type="dxa"/>
          </w:tcPr>
          <w:p w14:paraId="56732EC7" w14:textId="153119D1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Methotrexate</w:t>
            </w:r>
          </w:p>
        </w:tc>
        <w:tc>
          <w:tcPr>
            <w:tcW w:w="6526" w:type="dxa"/>
          </w:tcPr>
          <w:p w14:paraId="1BD67CBC" w14:textId="54DB15E5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J9255, J8610, J9260, J9250, J8611, J8612, J0640, J0641, J0642, J1808, J9255 </w:t>
            </w:r>
          </w:p>
        </w:tc>
      </w:tr>
      <w:tr w:rsidR="00211E6C" w:rsidRPr="0011569B" w14:paraId="49148D1A" w14:textId="77777777" w:rsidTr="00C25F1C">
        <w:tc>
          <w:tcPr>
            <w:tcW w:w="2824" w:type="dxa"/>
          </w:tcPr>
          <w:p w14:paraId="5A9FDA32" w14:textId="18654CBD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Mycophenolate</w:t>
            </w:r>
          </w:p>
        </w:tc>
        <w:tc>
          <w:tcPr>
            <w:tcW w:w="6526" w:type="dxa"/>
          </w:tcPr>
          <w:p w14:paraId="4182917F" w14:textId="013DB89E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J7517, J7514, J7518, J7519</w:t>
            </w:r>
          </w:p>
        </w:tc>
      </w:tr>
      <w:tr w:rsidR="00211E6C" w:rsidRPr="0011569B" w14:paraId="003C2987" w14:textId="77777777" w:rsidTr="00C25F1C">
        <w:tc>
          <w:tcPr>
            <w:tcW w:w="2824" w:type="dxa"/>
          </w:tcPr>
          <w:p w14:paraId="0EDA5BF1" w14:textId="2753C694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Rituximab </w:t>
            </w:r>
          </w:p>
        </w:tc>
        <w:tc>
          <w:tcPr>
            <w:tcW w:w="6526" w:type="dxa"/>
          </w:tcPr>
          <w:p w14:paraId="6A05EC03" w14:textId="53F5F12F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J9310, J9311, J9312, Q5115, Q5119, Q5123</w:t>
            </w:r>
          </w:p>
        </w:tc>
      </w:tr>
      <w:tr w:rsidR="00211E6C" w:rsidRPr="0011569B" w14:paraId="3F014FBF" w14:textId="77777777" w:rsidTr="00C25F1C">
        <w:tc>
          <w:tcPr>
            <w:tcW w:w="2824" w:type="dxa"/>
          </w:tcPr>
          <w:p w14:paraId="02BBAC28" w14:textId="1D32749D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Sirolimus</w:t>
            </w:r>
          </w:p>
        </w:tc>
        <w:tc>
          <w:tcPr>
            <w:tcW w:w="6526" w:type="dxa"/>
          </w:tcPr>
          <w:p w14:paraId="74C830B4" w14:textId="33B06B06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J7520</w:t>
            </w:r>
          </w:p>
        </w:tc>
      </w:tr>
      <w:tr w:rsidR="00211E6C" w:rsidRPr="0011569B" w14:paraId="0C9A854F" w14:textId="77777777" w:rsidTr="00C25F1C">
        <w:tc>
          <w:tcPr>
            <w:tcW w:w="2824" w:type="dxa"/>
          </w:tcPr>
          <w:p w14:paraId="7E44ADA8" w14:textId="3D3905DB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 xml:space="preserve">Sulfasalazine </w:t>
            </w:r>
          </w:p>
        </w:tc>
        <w:tc>
          <w:tcPr>
            <w:tcW w:w="6526" w:type="dxa"/>
          </w:tcPr>
          <w:p w14:paraId="2BC701BD" w14:textId="77777777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E6C" w:rsidRPr="0011569B" w14:paraId="2C65DB03" w14:textId="77777777" w:rsidTr="00C25F1C">
        <w:tc>
          <w:tcPr>
            <w:tcW w:w="2824" w:type="dxa"/>
          </w:tcPr>
          <w:p w14:paraId="7BA3454D" w14:textId="1206A3AB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Tacrolimus</w:t>
            </w:r>
          </w:p>
        </w:tc>
        <w:tc>
          <w:tcPr>
            <w:tcW w:w="6526" w:type="dxa"/>
          </w:tcPr>
          <w:p w14:paraId="41A685BF" w14:textId="23C18C79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J7503, J7507, J7508, J7515, J7521, J7525</w:t>
            </w:r>
          </w:p>
        </w:tc>
      </w:tr>
      <w:tr w:rsidR="00211E6C" w:rsidRPr="0011569B" w14:paraId="507EFE78" w14:textId="77777777" w:rsidTr="00C25F1C">
        <w:tc>
          <w:tcPr>
            <w:tcW w:w="2824" w:type="dxa"/>
          </w:tcPr>
          <w:p w14:paraId="5644BE37" w14:textId="5336BE05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Tocilizumab</w:t>
            </w:r>
          </w:p>
        </w:tc>
        <w:tc>
          <w:tcPr>
            <w:tcW w:w="6526" w:type="dxa"/>
          </w:tcPr>
          <w:p w14:paraId="26421727" w14:textId="7624AB44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J3262, M0249, M0250, Q0249, Q5133, Q5125, Q5135</w:t>
            </w:r>
          </w:p>
        </w:tc>
      </w:tr>
      <w:tr w:rsidR="00211E6C" w:rsidRPr="0011569B" w14:paraId="7D1013F1" w14:textId="77777777" w:rsidTr="00C25F1C">
        <w:tc>
          <w:tcPr>
            <w:tcW w:w="2824" w:type="dxa"/>
          </w:tcPr>
          <w:p w14:paraId="3C08D80F" w14:textId="77CB4DA8" w:rsidR="00211E6C" w:rsidRPr="0011569B" w:rsidRDefault="00211E6C" w:rsidP="00211E6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Vedolizumab</w:t>
            </w:r>
          </w:p>
        </w:tc>
        <w:tc>
          <w:tcPr>
            <w:tcW w:w="6526" w:type="dxa"/>
          </w:tcPr>
          <w:p w14:paraId="3A557FAE" w14:textId="4D6F0CE8" w:rsidR="00211E6C" w:rsidRPr="0011569B" w:rsidRDefault="00211E6C" w:rsidP="00211E6C">
            <w:pPr>
              <w:rPr>
                <w:rFonts w:ascii="Arial" w:hAnsi="Arial" w:cs="Arial"/>
                <w:sz w:val="20"/>
                <w:szCs w:val="20"/>
              </w:rPr>
            </w:pPr>
            <w:r w:rsidRPr="0011569B">
              <w:rPr>
                <w:rFonts w:ascii="Arial" w:hAnsi="Arial" w:cs="Arial"/>
                <w:sz w:val="20"/>
                <w:szCs w:val="20"/>
              </w:rPr>
              <w:t>J3380</w:t>
            </w:r>
          </w:p>
        </w:tc>
      </w:tr>
    </w:tbl>
    <w:p w14:paraId="36118976" w14:textId="31516CA5" w:rsidR="00435B4C" w:rsidRDefault="00C25F1C" w:rsidP="008D4E07">
      <w:pPr>
        <w:rPr>
          <w:rFonts w:ascii="Arial" w:hAnsi="Arial" w:cs="Arial"/>
          <w:sz w:val="20"/>
          <w:szCs w:val="20"/>
        </w:rPr>
      </w:pPr>
      <w:r w:rsidRPr="002B3464">
        <w:rPr>
          <w:rFonts w:ascii="Arial" w:hAnsi="Arial" w:cs="Arial"/>
          <w:sz w:val="20"/>
          <w:szCs w:val="20"/>
          <w:vertAlign w:val="superscript"/>
        </w:rPr>
        <w:t>‡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2D0CEC">
        <w:rPr>
          <w:rFonts w:ascii="Arial" w:hAnsi="Arial" w:cs="Arial"/>
          <w:sz w:val="20"/>
          <w:szCs w:val="20"/>
        </w:rPr>
        <w:t xml:space="preserve">HCPCS codes are provided unless otherwise specified. </w:t>
      </w:r>
      <w:r>
        <w:rPr>
          <w:rFonts w:ascii="Arial" w:hAnsi="Arial" w:cs="Arial"/>
          <w:sz w:val="20"/>
          <w:szCs w:val="20"/>
        </w:rPr>
        <w:t xml:space="preserve">National Drug Codes (NDC) were additionally used to identify </w:t>
      </w:r>
      <w:r w:rsidR="00B95908">
        <w:rPr>
          <w:rFonts w:ascii="Arial" w:hAnsi="Arial" w:cs="Arial"/>
          <w:sz w:val="20"/>
          <w:szCs w:val="20"/>
        </w:rPr>
        <w:t>medications</w:t>
      </w:r>
      <w:r>
        <w:rPr>
          <w:rFonts w:ascii="Arial" w:hAnsi="Arial" w:cs="Arial"/>
          <w:sz w:val="20"/>
          <w:szCs w:val="20"/>
        </w:rPr>
        <w:t xml:space="preserve">. NDC codes were obtained from the National Library of Medicine RxNav. </w:t>
      </w:r>
      <w:hyperlink r:id="rId8" w:history="1">
        <w:r w:rsidRPr="006239A2">
          <w:rPr>
            <w:rStyle w:val="Hyperlink"/>
            <w:rFonts w:ascii="Arial" w:hAnsi="Arial" w:cs="Arial"/>
            <w:sz w:val="20"/>
            <w:szCs w:val="20"/>
          </w:rPr>
          <w:t>https://lhncbc.nlm.nih.gov/RxNav/</w:t>
        </w:r>
      </w:hyperlink>
      <w:r w:rsidR="00B95908">
        <w:rPr>
          <w:rFonts w:ascii="Arial" w:hAnsi="Arial" w:cs="Arial"/>
          <w:sz w:val="20"/>
          <w:szCs w:val="20"/>
        </w:rPr>
        <w:t xml:space="preserve"> or the</w:t>
      </w:r>
      <w:r w:rsidR="00067AEE">
        <w:rPr>
          <w:rFonts w:ascii="Arial" w:hAnsi="Arial" w:cs="Arial"/>
          <w:sz w:val="20"/>
          <w:szCs w:val="20"/>
        </w:rPr>
        <w:t xml:space="preserve"> Surveillance, Epidemiology, and End Results Program (SEER) Observational Research in Oncology Toolbox (CanMED) website</w:t>
      </w:r>
      <w:r w:rsidR="00B95908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4E76B4" w:rsidRPr="006239A2">
          <w:rPr>
            <w:rStyle w:val="Hyperlink"/>
            <w:rFonts w:ascii="Arial" w:hAnsi="Arial" w:cs="Arial"/>
            <w:sz w:val="20"/>
            <w:szCs w:val="20"/>
          </w:rPr>
          <w:t>https://seer.cancer.gov/oncologytoolbox/canmed</w:t>
        </w:r>
      </w:hyperlink>
      <w:r w:rsidR="004E76B4">
        <w:rPr>
          <w:rFonts w:ascii="Arial" w:hAnsi="Arial" w:cs="Arial"/>
          <w:sz w:val="20"/>
          <w:szCs w:val="20"/>
        </w:rPr>
        <w:t>.</w:t>
      </w:r>
      <w:r w:rsidR="002D0CEC">
        <w:rPr>
          <w:rFonts w:ascii="Arial" w:hAnsi="Arial" w:cs="Arial"/>
          <w:sz w:val="20"/>
          <w:szCs w:val="20"/>
        </w:rPr>
        <w:t xml:space="preserve"> </w:t>
      </w:r>
      <w:r w:rsidR="000E7033">
        <w:rPr>
          <w:rFonts w:ascii="Arial" w:hAnsi="Arial" w:cs="Arial"/>
          <w:sz w:val="20"/>
          <w:szCs w:val="20"/>
        </w:rPr>
        <w:t>Whe</w:t>
      </w:r>
      <w:r w:rsidR="004E76B4">
        <w:rPr>
          <w:rFonts w:ascii="Arial" w:hAnsi="Arial" w:cs="Arial"/>
          <w:sz w:val="20"/>
          <w:szCs w:val="20"/>
        </w:rPr>
        <w:t xml:space="preserve">re </w:t>
      </w:r>
      <w:r w:rsidR="000E7033">
        <w:rPr>
          <w:rFonts w:ascii="Arial" w:hAnsi="Arial" w:cs="Arial"/>
          <w:sz w:val="20"/>
          <w:szCs w:val="20"/>
        </w:rPr>
        <w:t xml:space="preserve">no code </w:t>
      </w:r>
      <w:r w:rsidR="004E76B4">
        <w:rPr>
          <w:rFonts w:ascii="Arial" w:hAnsi="Arial" w:cs="Arial"/>
          <w:sz w:val="20"/>
          <w:szCs w:val="20"/>
        </w:rPr>
        <w:t>was</w:t>
      </w:r>
      <w:r w:rsidR="000E7033">
        <w:rPr>
          <w:rFonts w:ascii="Arial" w:hAnsi="Arial" w:cs="Arial"/>
          <w:sz w:val="20"/>
          <w:szCs w:val="20"/>
        </w:rPr>
        <w:t xml:space="preserve"> provided, NDC w</w:t>
      </w:r>
      <w:r w:rsidR="001E57A7">
        <w:rPr>
          <w:rFonts w:ascii="Arial" w:hAnsi="Arial" w:cs="Arial"/>
          <w:sz w:val="20"/>
          <w:szCs w:val="20"/>
        </w:rPr>
        <w:t>as</w:t>
      </w:r>
      <w:r w:rsidR="000E7033">
        <w:rPr>
          <w:rFonts w:ascii="Arial" w:hAnsi="Arial" w:cs="Arial"/>
          <w:sz w:val="20"/>
          <w:szCs w:val="20"/>
        </w:rPr>
        <w:t xml:space="preserve"> used to identify therapy. </w:t>
      </w:r>
      <w:r w:rsidR="008D4E07">
        <w:rPr>
          <w:rFonts w:ascii="Arial" w:hAnsi="Arial" w:cs="Arial"/>
          <w:sz w:val="20"/>
          <w:szCs w:val="20"/>
        </w:rPr>
        <w:t>First</w:t>
      </w:r>
      <w:r w:rsidR="005509C5">
        <w:rPr>
          <w:rFonts w:ascii="Arial" w:hAnsi="Arial" w:cs="Arial"/>
          <w:sz w:val="20"/>
          <w:szCs w:val="20"/>
        </w:rPr>
        <w:t>-line therapy</w:t>
      </w:r>
      <w:r w:rsidR="008D4E07">
        <w:rPr>
          <w:rFonts w:ascii="Arial" w:hAnsi="Arial" w:cs="Arial"/>
          <w:sz w:val="20"/>
          <w:szCs w:val="20"/>
        </w:rPr>
        <w:t xml:space="preserve"> was identified as the r</w:t>
      </w:r>
      <w:r w:rsidR="00724988">
        <w:rPr>
          <w:rFonts w:ascii="Arial" w:hAnsi="Arial" w:cs="Arial"/>
          <w:sz w:val="20"/>
          <w:szCs w:val="20"/>
        </w:rPr>
        <w:t xml:space="preserve">ecord of first course of treatment in the SEER file and/or </w:t>
      </w:r>
      <w:r w:rsidR="00804A56">
        <w:rPr>
          <w:rFonts w:ascii="Arial" w:hAnsi="Arial" w:cs="Arial"/>
          <w:sz w:val="20"/>
          <w:szCs w:val="20"/>
        </w:rPr>
        <w:t xml:space="preserve">surgery, chemotherapy, or targeted therapy claim in the </w:t>
      </w:r>
      <w:r w:rsidR="00435B4C">
        <w:rPr>
          <w:rFonts w:ascii="Arial" w:hAnsi="Arial" w:cs="Arial"/>
          <w:sz w:val="20"/>
          <w:szCs w:val="20"/>
        </w:rPr>
        <w:t>Medicare</w:t>
      </w:r>
      <w:r w:rsidR="005509C5">
        <w:rPr>
          <w:rFonts w:ascii="Arial" w:hAnsi="Arial" w:cs="Arial"/>
          <w:sz w:val="20"/>
          <w:szCs w:val="20"/>
        </w:rPr>
        <w:t xml:space="preserve"> files </w:t>
      </w:r>
      <w:r w:rsidR="00435B4C" w:rsidRPr="00435B4C">
        <w:rPr>
          <w:rFonts w:ascii="Arial" w:hAnsi="Arial" w:cs="Arial"/>
          <w:sz w:val="20"/>
          <w:szCs w:val="20"/>
        </w:rPr>
        <w:t xml:space="preserve">(MEDPAR, Carrier claims (NCH), OUTPT, and DME) </w:t>
      </w:r>
      <w:r w:rsidR="00804A56">
        <w:rPr>
          <w:rFonts w:ascii="Arial" w:hAnsi="Arial" w:cs="Arial"/>
          <w:sz w:val="20"/>
          <w:szCs w:val="20"/>
        </w:rPr>
        <w:t>within 90 days of first ICI claim</w:t>
      </w:r>
      <w:r w:rsidR="008D4E07">
        <w:rPr>
          <w:rFonts w:ascii="Arial" w:hAnsi="Arial" w:cs="Arial"/>
          <w:sz w:val="20"/>
          <w:szCs w:val="20"/>
        </w:rPr>
        <w:t xml:space="preserve">. </w:t>
      </w:r>
    </w:p>
    <w:p w14:paraId="4C27D389" w14:textId="77777777" w:rsidR="004605A3" w:rsidRPr="00CD46CF" w:rsidRDefault="004605A3" w:rsidP="008D4E07">
      <w:pPr>
        <w:rPr>
          <w:rFonts w:ascii="Arial" w:hAnsi="Arial" w:cs="Arial"/>
          <w:sz w:val="20"/>
          <w:szCs w:val="20"/>
        </w:rPr>
      </w:pPr>
    </w:p>
    <w:p w14:paraId="3B8DBC34" w14:textId="17CF47A8" w:rsidR="001E0E88" w:rsidRDefault="001E0E88" w:rsidP="003541C2">
      <w:pPr>
        <w:rPr>
          <w:rFonts w:ascii="Arial" w:hAnsi="Arial" w:cs="Arial"/>
          <w:sz w:val="20"/>
          <w:szCs w:val="20"/>
        </w:rPr>
      </w:pPr>
    </w:p>
    <w:p w14:paraId="3D3431C0" w14:textId="77777777" w:rsidR="00C32C00" w:rsidRDefault="00C32C00" w:rsidP="003541C2">
      <w:pPr>
        <w:rPr>
          <w:rFonts w:ascii="Arial" w:hAnsi="Arial" w:cs="Arial"/>
          <w:sz w:val="20"/>
          <w:szCs w:val="20"/>
        </w:rPr>
      </w:pPr>
    </w:p>
    <w:p w14:paraId="4A6E60C3" w14:textId="77777777" w:rsidR="00C32C00" w:rsidRDefault="00C32C00" w:rsidP="003541C2">
      <w:pPr>
        <w:rPr>
          <w:rFonts w:ascii="Arial" w:hAnsi="Arial" w:cs="Arial"/>
          <w:sz w:val="20"/>
          <w:szCs w:val="20"/>
        </w:rPr>
      </w:pPr>
    </w:p>
    <w:p w14:paraId="466B25F6" w14:textId="77777777" w:rsidR="00C32C00" w:rsidRDefault="00C32C00" w:rsidP="003541C2">
      <w:pPr>
        <w:rPr>
          <w:rFonts w:ascii="Arial" w:hAnsi="Arial" w:cs="Arial"/>
          <w:sz w:val="20"/>
          <w:szCs w:val="20"/>
        </w:rPr>
      </w:pPr>
    </w:p>
    <w:p w14:paraId="5A4F86FD" w14:textId="77777777" w:rsidR="00C32C00" w:rsidRDefault="00C32C00" w:rsidP="003541C2">
      <w:pPr>
        <w:rPr>
          <w:rFonts w:ascii="Arial" w:hAnsi="Arial" w:cs="Arial"/>
          <w:sz w:val="20"/>
          <w:szCs w:val="20"/>
        </w:rPr>
      </w:pPr>
    </w:p>
    <w:p w14:paraId="1FA270A3" w14:textId="77777777" w:rsidR="00C32C00" w:rsidRDefault="00C32C00" w:rsidP="003541C2">
      <w:pPr>
        <w:rPr>
          <w:rFonts w:ascii="Arial" w:hAnsi="Arial" w:cs="Arial"/>
          <w:sz w:val="20"/>
          <w:szCs w:val="20"/>
        </w:rPr>
      </w:pPr>
    </w:p>
    <w:p w14:paraId="50CB635F" w14:textId="77777777" w:rsidR="00C32C00" w:rsidRDefault="00C32C00" w:rsidP="003541C2">
      <w:pPr>
        <w:rPr>
          <w:rFonts w:ascii="Arial" w:hAnsi="Arial" w:cs="Arial"/>
          <w:sz w:val="20"/>
          <w:szCs w:val="20"/>
        </w:rPr>
      </w:pPr>
    </w:p>
    <w:p w14:paraId="715E4070" w14:textId="77777777" w:rsidR="00C32C00" w:rsidRDefault="00C32C00" w:rsidP="003541C2">
      <w:pPr>
        <w:rPr>
          <w:rFonts w:ascii="Arial" w:hAnsi="Arial" w:cs="Arial"/>
          <w:sz w:val="20"/>
          <w:szCs w:val="20"/>
        </w:rPr>
      </w:pPr>
    </w:p>
    <w:p w14:paraId="36F41B8B" w14:textId="77777777" w:rsidR="00C32C00" w:rsidRDefault="00C32C00" w:rsidP="003541C2">
      <w:pPr>
        <w:rPr>
          <w:rFonts w:ascii="Arial" w:hAnsi="Arial" w:cs="Arial"/>
          <w:sz w:val="20"/>
          <w:szCs w:val="20"/>
        </w:rPr>
      </w:pPr>
    </w:p>
    <w:p w14:paraId="751BE7F1" w14:textId="77777777" w:rsidR="00C32C00" w:rsidRDefault="00C32C00" w:rsidP="003541C2">
      <w:pPr>
        <w:rPr>
          <w:rFonts w:ascii="Arial" w:hAnsi="Arial" w:cs="Arial"/>
          <w:sz w:val="20"/>
          <w:szCs w:val="20"/>
        </w:rPr>
      </w:pPr>
    </w:p>
    <w:p w14:paraId="2B300C62" w14:textId="77777777" w:rsidR="00C32C00" w:rsidRDefault="00C32C00" w:rsidP="003541C2">
      <w:pPr>
        <w:rPr>
          <w:rFonts w:ascii="Arial" w:hAnsi="Arial" w:cs="Arial"/>
          <w:sz w:val="20"/>
          <w:szCs w:val="20"/>
        </w:rPr>
      </w:pPr>
    </w:p>
    <w:p w14:paraId="5CF93507" w14:textId="77777777" w:rsidR="00C32C00" w:rsidRDefault="00C32C00" w:rsidP="003541C2">
      <w:pPr>
        <w:rPr>
          <w:rFonts w:ascii="Arial" w:hAnsi="Arial" w:cs="Arial"/>
          <w:sz w:val="20"/>
          <w:szCs w:val="20"/>
        </w:rPr>
      </w:pPr>
    </w:p>
    <w:p w14:paraId="07E95754" w14:textId="77777777" w:rsidR="00C32C00" w:rsidRDefault="00C32C00" w:rsidP="003541C2">
      <w:pPr>
        <w:rPr>
          <w:rFonts w:ascii="Arial" w:hAnsi="Arial" w:cs="Arial"/>
          <w:sz w:val="20"/>
          <w:szCs w:val="20"/>
        </w:rPr>
      </w:pPr>
    </w:p>
    <w:p w14:paraId="4DA3DFA2" w14:textId="77777777" w:rsidR="003A0D24" w:rsidRDefault="003A0D24" w:rsidP="003541C2">
      <w:pPr>
        <w:rPr>
          <w:rFonts w:ascii="Arial" w:hAnsi="Arial" w:cs="Arial"/>
          <w:sz w:val="20"/>
          <w:szCs w:val="20"/>
        </w:rPr>
      </w:pPr>
    </w:p>
    <w:p w14:paraId="79C7115A" w14:textId="77777777" w:rsidR="00155A65" w:rsidRPr="00155A65" w:rsidRDefault="00155A65" w:rsidP="00155A65">
      <w:pPr>
        <w:spacing w:after="0"/>
        <w:rPr>
          <w:rFonts w:ascii="Arial" w:hAnsi="Arial" w:cs="Arial"/>
          <w:sz w:val="16"/>
          <w:szCs w:val="16"/>
        </w:rPr>
      </w:pPr>
    </w:p>
    <w:p w14:paraId="68718EA3" w14:textId="5A714170" w:rsidR="00C32C00" w:rsidRPr="006648F2" w:rsidRDefault="00C32C00" w:rsidP="00C32C00">
      <w:pPr>
        <w:rPr>
          <w:rFonts w:ascii="Arial" w:hAnsi="Arial" w:cs="Arial"/>
          <w:b/>
          <w:bCs/>
          <w:sz w:val="20"/>
          <w:szCs w:val="20"/>
        </w:rPr>
      </w:pPr>
      <w:r w:rsidRPr="006648F2">
        <w:rPr>
          <w:rFonts w:ascii="Arial" w:hAnsi="Arial" w:cs="Arial"/>
          <w:b/>
          <w:bCs/>
          <w:sz w:val="20"/>
          <w:szCs w:val="20"/>
        </w:rPr>
        <w:t>Table S</w:t>
      </w:r>
      <w:r w:rsidR="00DA0D14">
        <w:rPr>
          <w:rFonts w:ascii="Arial" w:hAnsi="Arial" w:cs="Arial"/>
          <w:b/>
          <w:bCs/>
          <w:sz w:val="20"/>
          <w:szCs w:val="20"/>
        </w:rPr>
        <w:t>7</w:t>
      </w:r>
      <w:r w:rsidRPr="006648F2">
        <w:rPr>
          <w:rFonts w:ascii="Arial" w:hAnsi="Arial" w:cs="Arial"/>
          <w:b/>
          <w:bCs/>
          <w:sz w:val="20"/>
          <w:szCs w:val="20"/>
        </w:rPr>
        <w:t xml:space="preserve">. </w:t>
      </w:r>
      <w:r w:rsidRPr="006648F2">
        <w:rPr>
          <w:rFonts w:ascii="Arial" w:hAnsi="Arial" w:cs="Arial"/>
          <w:sz w:val="20"/>
          <w:szCs w:val="20"/>
        </w:rPr>
        <w:t>Full Patient Characteristics</w:t>
      </w:r>
      <w:r w:rsidRPr="006648F2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eGrid"/>
        <w:tblW w:w="10530" w:type="dxa"/>
        <w:tblInd w:w="-45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050"/>
        <w:gridCol w:w="1800"/>
        <w:gridCol w:w="1800"/>
        <w:gridCol w:w="1890"/>
        <w:gridCol w:w="990"/>
      </w:tblGrid>
      <w:tr w:rsidR="00EF1407" w:rsidRPr="00846CC0" w14:paraId="77EEC46A" w14:textId="77777777" w:rsidTr="00EF1407">
        <w:tc>
          <w:tcPr>
            <w:tcW w:w="4050" w:type="dxa"/>
            <w:shd w:val="clear" w:color="auto" w:fill="FFFFFF" w:themeFill="background1"/>
          </w:tcPr>
          <w:p w14:paraId="43EE0FFF" w14:textId="77777777" w:rsidR="00950EB2" w:rsidRPr="00846CC0" w:rsidRDefault="00950EB2" w:rsidP="00E339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sz w:val="20"/>
                <w:szCs w:val="20"/>
              </w:rPr>
              <w:t xml:space="preserve">Characteristics </w:t>
            </w:r>
          </w:p>
        </w:tc>
        <w:tc>
          <w:tcPr>
            <w:tcW w:w="1800" w:type="dxa"/>
            <w:shd w:val="clear" w:color="auto" w:fill="FFFFFF" w:themeFill="background1"/>
          </w:tcPr>
          <w:p w14:paraId="1EE89024" w14:textId="77777777" w:rsidR="00950EB2" w:rsidRPr="00846CC0" w:rsidRDefault="00950EB2" w:rsidP="00E339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sz w:val="20"/>
                <w:szCs w:val="20"/>
              </w:rPr>
              <w:t>All patients</w:t>
            </w:r>
          </w:p>
          <w:p w14:paraId="5AEE7B22" w14:textId="77777777" w:rsidR="00950EB2" w:rsidRPr="00846CC0" w:rsidRDefault="00950EB2" w:rsidP="00E339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sz w:val="20"/>
                <w:szCs w:val="20"/>
              </w:rPr>
              <w:t>(n = 2729)</w:t>
            </w:r>
          </w:p>
        </w:tc>
        <w:tc>
          <w:tcPr>
            <w:tcW w:w="1800" w:type="dxa"/>
            <w:shd w:val="clear" w:color="auto" w:fill="FFFFFF" w:themeFill="background1"/>
          </w:tcPr>
          <w:p w14:paraId="09F6C130" w14:textId="3507C4FF" w:rsidR="00950EB2" w:rsidRPr="00846CC0" w:rsidRDefault="00950EB2" w:rsidP="00E339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sz w:val="20"/>
                <w:szCs w:val="20"/>
              </w:rPr>
              <w:t>Without</w:t>
            </w:r>
            <w:r w:rsidR="005C6076" w:rsidRPr="00846CC0">
              <w:rPr>
                <w:rFonts w:ascii="Arial" w:hAnsi="Arial" w:cs="Arial"/>
                <w:b/>
                <w:sz w:val="20"/>
                <w:szCs w:val="20"/>
              </w:rPr>
              <w:t xml:space="preserve"> severe</w:t>
            </w:r>
            <w:r w:rsidRPr="00846CC0">
              <w:rPr>
                <w:rFonts w:ascii="Arial" w:hAnsi="Arial" w:cs="Arial"/>
                <w:b/>
                <w:sz w:val="20"/>
                <w:szCs w:val="20"/>
              </w:rPr>
              <w:t xml:space="preserve"> irAEs</w:t>
            </w:r>
          </w:p>
          <w:p w14:paraId="5A5E0F40" w14:textId="77777777" w:rsidR="00950EB2" w:rsidRPr="00846CC0" w:rsidRDefault="00950EB2" w:rsidP="00E339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sz w:val="20"/>
                <w:szCs w:val="20"/>
              </w:rPr>
              <w:t>(n =2342)</w:t>
            </w:r>
          </w:p>
        </w:tc>
        <w:tc>
          <w:tcPr>
            <w:tcW w:w="1890" w:type="dxa"/>
            <w:shd w:val="clear" w:color="auto" w:fill="FFFFFF" w:themeFill="background1"/>
          </w:tcPr>
          <w:p w14:paraId="657BE8A8" w14:textId="6B2D659D" w:rsidR="00950EB2" w:rsidRPr="00846CC0" w:rsidRDefault="00950EB2" w:rsidP="00E33937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846CC0">
              <w:rPr>
                <w:rFonts w:ascii="Arial" w:hAnsi="Arial" w:cs="Arial"/>
                <w:b/>
                <w:sz w:val="20"/>
                <w:szCs w:val="20"/>
              </w:rPr>
              <w:t xml:space="preserve">With </w:t>
            </w:r>
            <w:r w:rsidR="005C6076" w:rsidRPr="00846CC0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846CC0">
              <w:rPr>
                <w:rFonts w:ascii="Arial" w:hAnsi="Arial" w:cs="Arial"/>
                <w:b/>
                <w:sz w:val="20"/>
                <w:szCs w:val="20"/>
              </w:rPr>
              <w:t>evere irAEs</w:t>
            </w:r>
            <w:r w:rsidR="006F1E66" w:rsidRPr="00846CC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46CC0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a</w:t>
            </w:r>
          </w:p>
          <w:p w14:paraId="5D997023" w14:textId="77777777" w:rsidR="00950EB2" w:rsidRPr="00846CC0" w:rsidRDefault="00950EB2" w:rsidP="00E339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sz w:val="20"/>
                <w:szCs w:val="20"/>
              </w:rPr>
              <w:t xml:space="preserve">(n=386) </w:t>
            </w:r>
          </w:p>
        </w:tc>
        <w:tc>
          <w:tcPr>
            <w:tcW w:w="990" w:type="dxa"/>
            <w:shd w:val="clear" w:color="auto" w:fill="FFFFFF" w:themeFill="background1"/>
          </w:tcPr>
          <w:p w14:paraId="626FD943" w14:textId="77777777" w:rsidR="00950EB2" w:rsidRPr="00846CC0" w:rsidRDefault="00950EB2" w:rsidP="00E339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sz w:val="20"/>
                <w:szCs w:val="20"/>
              </w:rPr>
              <w:t>p value</w:t>
            </w:r>
          </w:p>
        </w:tc>
      </w:tr>
      <w:tr w:rsidR="00EF1407" w:rsidRPr="00846CC0" w14:paraId="3033E8B0" w14:textId="77777777" w:rsidTr="00EF1407">
        <w:tc>
          <w:tcPr>
            <w:tcW w:w="4050" w:type="dxa"/>
            <w:shd w:val="clear" w:color="auto" w:fill="FFFFFF" w:themeFill="background1"/>
          </w:tcPr>
          <w:p w14:paraId="1DF217FC" w14:textId="05B57006" w:rsidR="00950EB2" w:rsidRPr="00846CC0" w:rsidRDefault="005C6076" w:rsidP="00E3393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Patient-level d</w:t>
            </w:r>
            <w:r w:rsidR="00950EB2" w:rsidRPr="00846CC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emographics </w:t>
            </w:r>
          </w:p>
        </w:tc>
        <w:tc>
          <w:tcPr>
            <w:tcW w:w="1800" w:type="dxa"/>
            <w:shd w:val="clear" w:color="auto" w:fill="FFFFFF" w:themeFill="background1"/>
          </w:tcPr>
          <w:p w14:paraId="6B8EF397" w14:textId="77777777" w:rsidR="00950EB2" w:rsidRPr="00846CC0" w:rsidRDefault="00950EB2" w:rsidP="00E339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623C7E9" w14:textId="77777777" w:rsidR="00950EB2" w:rsidRPr="00846CC0" w:rsidRDefault="00950EB2" w:rsidP="00E339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05B930C1" w14:textId="77777777" w:rsidR="00950EB2" w:rsidRPr="00846CC0" w:rsidRDefault="00950EB2" w:rsidP="00E339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C90204D" w14:textId="77777777" w:rsidR="00950EB2" w:rsidRPr="00846CC0" w:rsidRDefault="00950EB2" w:rsidP="00E339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1407" w:rsidRPr="00846CC0" w14:paraId="53B8AFA5" w14:textId="77777777" w:rsidTr="00EF1407">
        <w:tc>
          <w:tcPr>
            <w:tcW w:w="4050" w:type="dxa"/>
            <w:shd w:val="clear" w:color="auto" w:fill="FFFFFF" w:themeFill="background1"/>
          </w:tcPr>
          <w:p w14:paraId="5272830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Age, years</w:t>
            </w:r>
          </w:p>
        </w:tc>
        <w:tc>
          <w:tcPr>
            <w:tcW w:w="1800" w:type="dxa"/>
            <w:shd w:val="clear" w:color="auto" w:fill="FFFFFF" w:themeFill="background1"/>
          </w:tcPr>
          <w:p w14:paraId="0E1A5EC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4B26543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6AE38FE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715A07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75EDE0B5" w14:textId="77777777" w:rsidTr="00EF1407">
        <w:tc>
          <w:tcPr>
            <w:tcW w:w="4050" w:type="dxa"/>
            <w:shd w:val="clear" w:color="auto" w:fill="FFFFFF" w:themeFill="background1"/>
          </w:tcPr>
          <w:p w14:paraId="6F37274D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65-70</w:t>
            </w:r>
          </w:p>
        </w:tc>
        <w:tc>
          <w:tcPr>
            <w:tcW w:w="1800" w:type="dxa"/>
            <w:shd w:val="clear" w:color="auto" w:fill="FFFFFF" w:themeFill="background1"/>
          </w:tcPr>
          <w:p w14:paraId="31EBB76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775 (28.4)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3AE88D37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668 (28.5)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067E4EC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107 (27.7)</w:t>
            </w:r>
          </w:p>
        </w:tc>
        <w:tc>
          <w:tcPr>
            <w:tcW w:w="990" w:type="dxa"/>
            <w:shd w:val="clear" w:color="auto" w:fill="FFFFFF" w:themeFill="background1"/>
          </w:tcPr>
          <w:p w14:paraId="36A1BD74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</w:tr>
      <w:tr w:rsidR="00EF1407" w:rsidRPr="00846CC0" w14:paraId="13836353" w14:textId="77777777" w:rsidTr="00EF1407">
        <w:tc>
          <w:tcPr>
            <w:tcW w:w="4050" w:type="dxa"/>
            <w:shd w:val="clear" w:color="auto" w:fill="FFFFFF" w:themeFill="background1"/>
          </w:tcPr>
          <w:p w14:paraId="41D26A3A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71-75</w:t>
            </w:r>
          </w:p>
        </w:tc>
        <w:tc>
          <w:tcPr>
            <w:tcW w:w="1800" w:type="dxa"/>
            <w:shd w:val="clear" w:color="auto" w:fill="FFFFFF" w:themeFill="background1"/>
          </w:tcPr>
          <w:p w14:paraId="4042114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899 (32.9)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419CD0D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770 (32.9)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3803B279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129 (33.3)</w:t>
            </w:r>
          </w:p>
        </w:tc>
        <w:tc>
          <w:tcPr>
            <w:tcW w:w="990" w:type="dxa"/>
            <w:shd w:val="clear" w:color="auto" w:fill="FFFFFF" w:themeFill="background1"/>
          </w:tcPr>
          <w:p w14:paraId="00E2AFE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4743D9F4" w14:textId="77777777" w:rsidTr="00EF1407">
        <w:tc>
          <w:tcPr>
            <w:tcW w:w="4050" w:type="dxa"/>
            <w:shd w:val="clear" w:color="auto" w:fill="FFFFFF" w:themeFill="background1"/>
          </w:tcPr>
          <w:p w14:paraId="32862D4A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76-80</w:t>
            </w:r>
          </w:p>
        </w:tc>
        <w:tc>
          <w:tcPr>
            <w:tcW w:w="1800" w:type="dxa"/>
            <w:shd w:val="clear" w:color="auto" w:fill="FFFFFF" w:themeFill="background1"/>
          </w:tcPr>
          <w:p w14:paraId="60842F7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659 (24.2)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4A1D8D3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561 (24.0)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6ABF0969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98 (25.3)</w:t>
            </w:r>
          </w:p>
        </w:tc>
        <w:tc>
          <w:tcPr>
            <w:tcW w:w="990" w:type="dxa"/>
            <w:shd w:val="clear" w:color="auto" w:fill="FFFFFF" w:themeFill="background1"/>
          </w:tcPr>
          <w:p w14:paraId="3DD8F53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51BC532A" w14:textId="77777777" w:rsidTr="00EF1407">
        <w:tc>
          <w:tcPr>
            <w:tcW w:w="4050" w:type="dxa"/>
            <w:shd w:val="clear" w:color="auto" w:fill="FFFFFF" w:themeFill="background1"/>
          </w:tcPr>
          <w:p w14:paraId="110D4E78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&gt;80</w:t>
            </w:r>
          </w:p>
        </w:tc>
        <w:tc>
          <w:tcPr>
            <w:tcW w:w="1800" w:type="dxa"/>
            <w:shd w:val="clear" w:color="auto" w:fill="FFFFFF" w:themeFill="background1"/>
          </w:tcPr>
          <w:p w14:paraId="4688097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396 (14.5)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6BE0ED94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343 (14.7)</w:t>
            </w:r>
          </w:p>
        </w:tc>
        <w:tc>
          <w:tcPr>
            <w:tcW w:w="1890" w:type="dxa"/>
            <w:shd w:val="clear" w:color="auto" w:fill="FFFFFF" w:themeFill="background1"/>
          </w:tcPr>
          <w:p w14:paraId="2F07398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53 (13.7)</w:t>
            </w:r>
          </w:p>
        </w:tc>
        <w:tc>
          <w:tcPr>
            <w:tcW w:w="990" w:type="dxa"/>
            <w:shd w:val="clear" w:color="auto" w:fill="FFFFFF" w:themeFill="background1"/>
          </w:tcPr>
          <w:p w14:paraId="4337E0E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3F096279" w14:textId="77777777" w:rsidTr="00EF1407">
        <w:tc>
          <w:tcPr>
            <w:tcW w:w="4050" w:type="dxa"/>
            <w:shd w:val="clear" w:color="auto" w:fill="FFFFFF" w:themeFill="background1"/>
          </w:tcPr>
          <w:p w14:paraId="40CF4A26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Median (IQR)</w:t>
            </w:r>
          </w:p>
        </w:tc>
        <w:tc>
          <w:tcPr>
            <w:tcW w:w="1800" w:type="dxa"/>
            <w:shd w:val="clear" w:color="auto" w:fill="FFFFFF" w:themeFill="background1"/>
          </w:tcPr>
          <w:p w14:paraId="6B5C701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74 (70 – 78)</w:t>
            </w:r>
          </w:p>
        </w:tc>
        <w:tc>
          <w:tcPr>
            <w:tcW w:w="1800" w:type="dxa"/>
            <w:shd w:val="clear" w:color="auto" w:fill="FFFFFF" w:themeFill="background1"/>
          </w:tcPr>
          <w:p w14:paraId="5446005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74 (70 – 78)</w:t>
            </w:r>
          </w:p>
        </w:tc>
        <w:tc>
          <w:tcPr>
            <w:tcW w:w="1890" w:type="dxa"/>
            <w:shd w:val="clear" w:color="auto" w:fill="FFFFFF" w:themeFill="background1"/>
          </w:tcPr>
          <w:p w14:paraId="1C881AE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75 (70 – 78)</w:t>
            </w:r>
          </w:p>
        </w:tc>
        <w:tc>
          <w:tcPr>
            <w:tcW w:w="990" w:type="dxa"/>
            <w:shd w:val="clear" w:color="auto" w:fill="FFFFFF" w:themeFill="background1"/>
          </w:tcPr>
          <w:p w14:paraId="2C7C7E63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</w:tr>
      <w:tr w:rsidR="00EF1407" w:rsidRPr="00846CC0" w14:paraId="54934183" w14:textId="77777777" w:rsidTr="00EF1407">
        <w:tc>
          <w:tcPr>
            <w:tcW w:w="4050" w:type="dxa"/>
            <w:shd w:val="clear" w:color="auto" w:fill="FFFFFF" w:themeFill="background1"/>
          </w:tcPr>
          <w:p w14:paraId="661392D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Sex </w:t>
            </w:r>
          </w:p>
        </w:tc>
        <w:tc>
          <w:tcPr>
            <w:tcW w:w="1800" w:type="dxa"/>
            <w:shd w:val="clear" w:color="auto" w:fill="FFFFFF" w:themeFill="background1"/>
          </w:tcPr>
          <w:p w14:paraId="17F669D4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346A44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81A50A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495DED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4527BA76" w14:textId="77777777" w:rsidTr="00EF1407">
        <w:tc>
          <w:tcPr>
            <w:tcW w:w="4050" w:type="dxa"/>
            <w:shd w:val="clear" w:color="auto" w:fill="FFFFFF" w:themeFill="background1"/>
          </w:tcPr>
          <w:p w14:paraId="30452325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Female </w:t>
            </w:r>
          </w:p>
        </w:tc>
        <w:tc>
          <w:tcPr>
            <w:tcW w:w="1800" w:type="dxa"/>
            <w:shd w:val="clear" w:color="auto" w:fill="FFFFFF" w:themeFill="background1"/>
          </w:tcPr>
          <w:p w14:paraId="67621323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1354 (49.6)</w:t>
            </w:r>
          </w:p>
        </w:tc>
        <w:tc>
          <w:tcPr>
            <w:tcW w:w="1800" w:type="dxa"/>
            <w:shd w:val="clear" w:color="auto" w:fill="FFFFFF" w:themeFill="background1"/>
          </w:tcPr>
          <w:p w14:paraId="3885179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1172 (50.0)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64E772B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182 (47.0)</w:t>
            </w:r>
          </w:p>
        </w:tc>
        <w:tc>
          <w:tcPr>
            <w:tcW w:w="990" w:type="dxa"/>
            <w:shd w:val="clear" w:color="auto" w:fill="FFFFFF" w:themeFill="background1"/>
          </w:tcPr>
          <w:p w14:paraId="1E29D04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</w:tr>
      <w:tr w:rsidR="00EF1407" w:rsidRPr="00846CC0" w14:paraId="7900E89E" w14:textId="77777777" w:rsidTr="00EF1407">
        <w:tc>
          <w:tcPr>
            <w:tcW w:w="4050" w:type="dxa"/>
            <w:shd w:val="clear" w:color="auto" w:fill="FFFFFF" w:themeFill="background1"/>
          </w:tcPr>
          <w:p w14:paraId="20292114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Male </w:t>
            </w:r>
          </w:p>
        </w:tc>
        <w:tc>
          <w:tcPr>
            <w:tcW w:w="1800" w:type="dxa"/>
            <w:shd w:val="clear" w:color="auto" w:fill="FFFFFF" w:themeFill="background1"/>
          </w:tcPr>
          <w:p w14:paraId="64E6B86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1375 (50.4)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023E4EB3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1170 (50.0)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2B5DCA5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205 (53.0)</w:t>
            </w:r>
          </w:p>
        </w:tc>
        <w:tc>
          <w:tcPr>
            <w:tcW w:w="990" w:type="dxa"/>
            <w:shd w:val="clear" w:color="auto" w:fill="FFFFFF" w:themeFill="background1"/>
          </w:tcPr>
          <w:p w14:paraId="482971D6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46AA5544" w14:textId="77777777" w:rsidTr="00EF1407">
        <w:tc>
          <w:tcPr>
            <w:tcW w:w="4050" w:type="dxa"/>
            <w:shd w:val="clear" w:color="auto" w:fill="FFFFFF" w:themeFill="background1"/>
          </w:tcPr>
          <w:p w14:paraId="32E8F959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Race/ Ethnicity</w:t>
            </w:r>
          </w:p>
        </w:tc>
        <w:tc>
          <w:tcPr>
            <w:tcW w:w="1800" w:type="dxa"/>
            <w:shd w:val="clear" w:color="auto" w:fill="FFFFFF" w:themeFill="background1"/>
          </w:tcPr>
          <w:p w14:paraId="2EB2A03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5B9A332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0DB66BA4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4C2814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0194DB7C" w14:textId="77777777" w:rsidTr="00EF1407">
        <w:tc>
          <w:tcPr>
            <w:tcW w:w="4050" w:type="dxa"/>
            <w:shd w:val="clear" w:color="auto" w:fill="FFFFFF" w:themeFill="background1"/>
          </w:tcPr>
          <w:p w14:paraId="0F95EEEB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Non-Hispanic White </w:t>
            </w:r>
          </w:p>
        </w:tc>
        <w:tc>
          <w:tcPr>
            <w:tcW w:w="1800" w:type="dxa"/>
            <w:shd w:val="clear" w:color="auto" w:fill="FFFFFF" w:themeFill="background1"/>
          </w:tcPr>
          <w:p w14:paraId="05FB5F5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2275 (83.4)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1785B91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1954 (83.4)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001A8672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321 (83.0)</w:t>
            </w:r>
          </w:p>
        </w:tc>
        <w:tc>
          <w:tcPr>
            <w:tcW w:w="990" w:type="dxa"/>
            <w:shd w:val="clear" w:color="auto" w:fill="FFFFFF" w:themeFill="background1"/>
          </w:tcPr>
          <w:p w14:paraId="14A463C9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</w:tr>
      <w:tr w:rsidR="00EF1407" w:rsidRPr="00846CC0" w14:paraId="1188AB1B" w14:textId="77777777" w:rsidTr="00EF1407">
        <w:tc>
          <w:tcPr>
            <w:tcW w:w="4050" w:type="dxa"/>
            <w:shd w:val="clear" w:color="auto" w:fill="FFFFFF" w:themeFill="background1"/>
          </w:tcPr>
          <w:p w14:paraId="46B4CE23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Non-Hispanic Black </w:t>
            </w:r>
          </w:p>
        </w:tc>
        <w:tc>
          <w:tcPr>
            <w:tcW w:w="1800" w:type="dxa"/>
            <w:shd w:val="clear" w:color="auto" w:fill="FFFFFF" w:themeFill="background1"/>
          </w:tcPr>
          <w:p w14:paraId="2154F98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172 (6.3)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53F66FC3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153 (6.5)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302A680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19 (4.9)</w:t>
            </w:r>
          </w:p>
        </w:tc>
        <w:tc>
          <w:tcPr>
            <w:tcW w:w="990" w:type="dxa"/>
            <w:shd w:val="clear" w:color="auto" w:fill="FFFFFF" w:themeFill="background1"/>
          </w:tcPr>
          <w:p w14:paraId="65E4B1D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5D3D5A96" w14:textId="77777777" w:rsidTr="00EF1407">
        <w:tc>
          <w:tcPr>
            <w:tcW w:w="4050" w:type="dxa"/>
            <w:shd w:val="clear" w:color="auto" w:fill="FFFFFF" w:themeFill="background1"/>
          </w:tcPr>
          <w:p w14:paraId="4318DE49" w14:textId="6953C1BA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Others</w:t>
            </w:r>
            <w:r w:rsidR="00F7010B" w:rsidRPr="00846C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6CC0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00" w:type="dxa"/>
            <w:shd w:val="clear" w:color="auto" w:fill="FFFFFF" w:themeFill="background1"/>
          </w:tcPr>
          <w:p w14:paraId="2C14683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282 (10.3)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25EDF93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235 (10.1)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357D9B07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47 (12.1)</w:t>
            </w:r>
          </w:p>
        </w:tc>
        <w:tc>
          <w:tcPr>
            <w:tcW w:w="990" w:type="dxa"/>
            <w:shd w:val="clear" w:color="auto" w:fill="FFFFFF" w:themeFill="background1"/>
          </w:tcPr>
          <w:p w14:paraId="2EB1274C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0F1" w:rsidRPr="00846CC0" w14:paraId="4801F3BE" w14:textId="77777777" w:rsidTr="00EF1407">
        <w:tc>
          <w:tcPr>
            <w:tcW w:w="4050" w:type="dxa"/>
            <w:shd w:val="clear" w:color="auto" w:fill="FFFFFF" w:themeFill="background1"/>
          </w:tcPr>
          <w:p w14:paraId="15DE3B0C" w14:textId="27EE59D1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Marital status </w:t>
            </w:r>
          </w:p>
        </w:tc>
        <w:tc>
          <w:tcPr>
            <w:tcW w:w="1800" w:type="dxa"/>
            <w:shd w:val="clear" w:color="auto" w:fill="FFFFFF" w:themeFill="background1"/>
          </w:tcPr>
          <w:p w14:paraId="098BF0F0" w14:textId="77777777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8A6D5CB" w14:textId="77777777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364A5D7" w14:textId="77777777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73ADB76" w14:textId="77777777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0F1" w:rsidRPr="00846CC0" w14:paraId="574B6990" w14:textId="77777777" w:rsidTr="00EF1407">
        <w:tc>
          <w:tcPr>
            <w:tcW w:w="4050" w:type="dxa"/>
            <w:shd w:val="clear" w:color="auto" w:fill="FFFFFF" w:themeFill="background1"/>
          </w:tcPr>
          <w:p w14:paraId="103C606B" w14:textId="7DF86A95" w:rsidR="008D00F1" w:rsidRPr="00846CC0" w:rsidRDefault="008D00F1" w:rsidP="008D00F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Not married</w:t>
            </w:r>
          </w:p>
        </w:tc>
        <w:tc>
          <w:tcPr>
            <w:tcW w:w="1800" w:type="dxa"/>
            <w:shd w:val="clear" w:color="auto" w:fill="FFFFFF" w:themeFill="background1"/>
          </w:tcPr>
          <w:p w14:paraId="774BA350" w14:textId="3E1DD728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930 (34.1)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2BC527FA" w14:textId="19D3EB48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792 (33.8)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459B7BA9" w14:textId="71F5E326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138 (35.7)</w:t>
            </w:r>
          </w:p>
        </w:tc>
        <w:tc>
          <w:tcPr>
            <w:tcW w:w="990" w:type="dxa"/>
            <w:shd w:val="clear" w:color="auto" w:fill="FFFFFF" w:themeFill="background1"/>
          </w:tcPr>
          <w:p w14:paraId="78E3D410" w14:textId="01181947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</w:tr>
      <w:tr w:rsidR="008D00F1" w:rsidRPr="00846CC0" w14:paraId="6F394355" w14:textId="77777777" w:rsidTr="00EF1407">
        <w:tc>
          <w:tcPr>
            <w:tcW w:w="4050" w:type="dxa"/>
            <w:shd w:val="clear" w:color="auto" w:fill="FFFFFF" w:themeFill="background1"/>
          </w:tcPr>
          <w:p w14:paraId="1BB8DBB5" w14:textId="148E5EA2" w:rsidR="008D00F1" w:rsidRPr="00846CC0" w:rsidRDefault="008D00F1" w:rsidP="008D00F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Married </w:t>
            </w:r>
          </w:p>
        </w:tc>
        <w:tc>
          <w:tcPr>
            <w:tcW w:w="1800" w:type="dxa"/>
            <w:shd w:val="clear" w:color="auto" w:fill="FFFFFF" w:themeFill="background1"/>
          </w:tcPr>
          <w:p w14:paraId="1DD17D22" w14:textId="34D13C47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982 (36.0)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08BA34AE" w14:textId="5A024373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849 (36.3)</w:t>
            </w:r>
          </w:p>
        </w:tc>
        <w:tc>
          <w:tcPr>
            <w:tcW w:w="1890" w:type="dxa"/>
            <w:shd w:val="clear" w:color="auto" w:fill="FFFFFF" w:themeFill="background1"/>
          </w:tcPr>
          <w:p w14:paraId="6A83BAF2" w14:textId="23E27832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133 (34.4)</w:t>
            </w:r>
          </w:p>
        </w:tc>
        <w:tc>
          <w:tcPr>
            <w:tcW w:w="990" w:type="dxa"/>
            <w:shd w:val="clear" w:color="auto" w:fill="FFFFFF" w:themeFill="background1"/>
          </w:tcPr>
          <w:p w14:paraId="5AA7B78B" w14:textId="77777777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0F1" w:rsidRPr="00846CC0" w14:paraId="40C44B73" w14:textId="77777777" w:rsidTr="00EF1407">
        <w:tc>
          <w:tcPr>
            <w:tcW w:w="4050" w:type="dxa"/>
            <w:shd w:val="clear" w:color="auto" w:fill="FFFFFF" w:themeFill="background1"/>
          </w:tcPr>
          <w:p w14:paraId="5A707B82" w14:textId="4229D70D" w:rsidR="008D00F1" w:rsidRPr="00846CC0" w:rsidRDefault="008D00F1" w:rsidP="008D00F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Unknown </w:t>
            </w:r>
          </w:p>
        </w:tc>
        <w:tc>
          <w:tcPr>
            <w:tcW w:w="1800" w:type="dxa"/>
            <w:shd w:val="clear" w:color="auto" w:fill="FFFFFF" w:themeFill="background1"/>
          </w:tcPr>
          <w:p w14:paraId="283F0F02" w14:textId="5A2BF319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817 (29.9)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162F7EF8" w14:textId="6319FD11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701 (29.9)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3726AF42" w14:textId="770E6018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116 (30.0)</w:t>
            </w:r>
          </w:p>
        </w:tc>
        <w:tc>
          <w:tcPr>
            <w:tcW w:w="990" w:type="dxa"/>
            <w:shd w:val="clear" w:color="auto" w:fill="FFFFFF" w:themeFill="background1"/>
          </w:tcPr>
          <w:p w14:paraId="621E5589" w14:textId="77777777" w:rsidR="008D00F1" w:rsidRPr="00846CC0" w:rsidRDefault="008D00F1" w:rsidP="008D00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D71" w:rsidRPr="00846CC0" w14:paraId="42FD13B0" w14:textId="77777777" w:rsidTr="00EF1407">
        <w:tc>
          <w:tcPr>
            <w:tcW w:w="4050" w:type="dxa"/>
            <w:shd w:val="clear" w:color="auto" w:fill="FFFFFF" w:themeFill="background1"/>
          </w:tcPr>
          <w:p w14:paraId="54AFB0AF" w14:textId="75647E8E" w:rsidR="00312D71" w:rsidRPr="00846CC0" w:rsidRDefault="00312D71" w:rsidP="00F7010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Medicare-Medicaid dual eligibility </w:t>
            </w:r>
          </w:p>
        </w:tc>
        <w:tc>
          <w:tcPr>
            <w:tcW w:w="1800" w:type="dxa"/>
            <w:shd w:val="clear" w:color="auto" w:fill="FFFFFF" w:themeFill="background1"/>
          </w:tcPr>
          <w:p w14:paraId="731A0116" w14:textId="77777777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7A8AF30" w14:textId="77777777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D55AA91" w14:textId="77777777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A7D4641" w14:textId="77777777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D71" w:rsidRPr="00846CC0" w14:paraId="60A814E3" w14:textId="77777777" w:rsidTr="00EF1407">
        <w:tc>
          <w:tcPr>
            <w:tcW w:w="4050" w:type="dxa"/>
            <w:shd w:val="clear" w:color="auto" w:fill="FFFFFF" w:themeFill="background1"/>
          </w:tcPr>
          <w:p w14:paraId="473393D5" w14:textId="2B581296" w:rsidR="00312D71" w:rsidRPr="00846CC0" w:rsidRDefault="00312D71" w:rsidP="00312D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800" w:type="dxa"/>
            <w:shd w:val="clear" w:color="auto" w:fill="FFFFFF" w:themeFill="background1"/>
          </w:tcPr>
          <w:p w14:paraId="20BB28D9" w14:textId="6CCDC7DA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2152 (78.9)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471AD7D6" w14:textId="6F5BCD43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1856 (79.3</w:t>
            </w:r>
            <w:r w:rsidR="0080256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</w:tcPr>
          <w:p w14:paraId="6BD6FFC3" w14:textId="1083C791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296 (76.5)</w:t>
            </w:r>
          </w:p>
        </w:tc>
        <w:tc>
          <w:tcPr>
            <w:tcW w:w="990" w:type="dxa"/>
            <w:shd w:val="clear" w:color="auto" w:fill="FFFFFF" w:themeFill="background1"/>
          </w:tcPr>
          <w:p w14:paraId="321EBF92" w14:textId="2A8BBE2C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</w:tr>
      <w:tr w:rsidR="00312D71" w:rsidRPr="00846CC0" w14:paraId="6B689C45" w14:textId="77777777" w:rsidTr="00EF1407">
        <w:tc>
          <w:tcPr>
            <w:tcW w:w="4050" w:type="dxa"/>
            <w:shd w:val="clear" w:color="auto" w:fill="FFFFFF" w:themeFill="background1"/>
          </w:tcPr>
          <w:p w14:paraId="2C358CFB" w14:textId="4E0B762D" w:rsidR="00312D71" w:rsidRPr="00846CC0" w:rsidRDefault="00312D71" w:rsidP="00312D7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1D6E4457" w14:textId="28C16E2C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577 (21.1)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2A407833" w14:textId="1FAC4EF3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488 (20.8)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06501805" w14:textId="305D8643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91 (23.5)</w:t>
            </w:r>
          </w:p>
        </w:tc>
        <w:tc>
          <w:tcPr>
            <w:tcW w:w="990" w:type="dxa"/>
            <w:shd w:val="clear" w:color="auto" w:fill="FFFFFF" w:themeFill="background1"/>
          </w:tcPr>
          <w:p w14:paraId="49B622FA" w14:textId="77777777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D71" w:rsidRPr="00846CC0" w14:paraId="27E4A158" w14:textId="77777777" w:rsidTr="00EF1407">
        <w:tc>
          <w:tcPr>
            <w:tcW w:w="4050" w:type="dxa"/>
            <w:shd w:val="clear" w:color="auto" w:fill="FFFFFF" w:themeFill="background1"/>
          </w:tcPr>
          <w:p w14:paraId="64A10451" w14:textId="0EF484D8" w:rsidR="00312D71" w:rsidRPr="00846CC0" w:rsidRDefault="00312D71" w:rsidP="00F7010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Original reason for enrolment</w:t>
            </w:r>
          </w:p>
        </w:tc>
        <w:tc>
          <w:tcPr>
            <w:tcW w:w="1800" w:type="dxa"/>
            <w:shd w:val="clear" w:color="auto" w:fill="FFFFFF" w:themeFill="background1"/>
          </w:tcPr>
          <w:p w14:paraId="102F7457" w14:textId="77777777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78EEA14" w14:textId="77777777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0B6A4C9" w14:textId="77777777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DC6A3E" w14:textId="77777777" w:rsidR="00312D71" w:rsidRPr="00846CC0" w:rsidRDefault="00312D71" w:rsidP="00312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10B" w:rsidRPr="00846CC0" w14:paraId="3E5263D0" w14:textId="77777777" w:rsidTr="00EF1407">
        <w:tc>
          <w:tcPr>
            <w:tcW w:w="4050" w:type="dxa"/>
            <w:shd w:val="clear" w:color="auto" w:fill="FFFFFF" w:themeFill="background1"/>
          </w:tcPr>
          <w:p w14:paraId="2A3CCFD9" w14:textId="3B7101EF" w:rsidR="00F7010B" w:rsidRPr="00846CC0" w:rsidRDefault="00F7010B" w:rsidP="00F7010B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Old age</w:t>
            </w:r>
          </w:p>
        </w:tc>
        <w:tc>
          <w:tcPr>
            <w:tcW w:w="1800" w:type="dxa"/>
            <w:shd w:val="clear" w:color="auto" w:fill="FFFFFF" w:themeFill="background1"/>
          </w:tcPr>
          <w:p w14:paraId="79FE8647" w14:textId="7963F8D3" w:rsidR="00F7010B" w:rsidRPr="00846CC0" w:rsidRDefault="00F7010B" w:rsidP="00F7010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2424 (88.8)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347258D1" w14:textId="0B4DB00A" w:rsidR="00F7010B" w:rsidRPr="00846CC0" w:rsidRDefault="00F7010B" w:rsidP="00F7010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2084 (89.0)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21C609B1" w14:textId="3E672D00" w:rsidR="00F7010B" w:rsidRPr="00846CC0" w:rsidRDefault="00F7010B" w:rsidP="00F7010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340 (87.9)</w:t>
            </w:r>
          </w:p>
        </w:tc>
        <w:tc>
          <w:tcPr>
            <w:tcW w:w="990" w:type="dxa"/>
            <w:shd w:val="clear" w:color="auto" w:fill="FFFFFF" w:themeFill="background1"/>
          </w:tcPr>
          <w:p w14:paraId="456E94E1" w14:textId="173629C7" w:rsidR="00F7010B" w:rsidRPr="00846CC0" w:rsidRDefault="00F7010B" w:rsidP="00F7010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</w:tr>
      <w:tr w:rsidR="00F7010B" w:rsidRPr="00846CC0" w14:paraId="0969C77E" w14:textId="77777777" w:rsidTr="00EF1407">
        <w:tc>
          <w:tcPr>
            <w:tcW w:w="4050" w:type="dxa"/>
            <w:shd w:val="clear" w:color="auto" w:fill="FFFFFF" w:themeFill="background1"/>
          </w:tcPr>
          <w:p w14:paraId="3BEB3F07" w14:textId="13ED636E" w:rsidR="00F7010B" w:rsidRPr="00846CC0" w:rsidRDefault="00F7010B" w:rsidP="00F7010B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Disability/End Stage Renal Disease</w:t>
            </w:r>
          </w:p>
        </w:tc>
        <w:tc>
          <w:tcPr>
            <w:tcW w:w="1800" w:type="dxa"/>
            <w:shd w:val="clear" w:color="auto" w:fill="FFFFFF" w:themeFill="background1"/>
          </w:tcPr>
          <w:p w14:paraId="4ADDBAEC" w14:textId="150C25EA" w:rsidR="00F7010B" w:rsidRPr="00846CC0" w:rsidRDefault="00F7010B" w:rsidP="00F7010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305 (11.2)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3758BF3C" w14:textId="0E174945" w:rsidR="00F7010B" w:rsidRPr="00846CC0" w:rsidRDefault="00F7010B" w:rsidP="00F7010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258 (11.0)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62AD2FEB" w14:textId="2E628594" w:rsidR="00F7010B" w:rsidRPr="00846CC0" w:rsidRDefault="00F7010B" w:rsidP="00F7010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47 (12.1)</w:t>
            </w:r>
          </w:p>
        </w:tc>
        <w:tc>
          <w:tcPr>
            <w:tcW w:w="990" w:type="dxa"/>
            <w:shd w:val="clear" w:color="auto" w:fill="FFFFFF" w:themeFill="background1"/>
          </w:tcPr>
          <w:p w14:paraId="29144362" w14:textId="77777777" w:rsidR="00F7010B" w:rsidRPr="00846CC0" w:rsidRDefault="00F7010B" w:rsidP="00F701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2EA" w:rsidRPr="00846CC0" w14:paraId="17E5A1CF" w14:textId="77777777" w:rsidTr="00EF1407">
        <w:tc>
          <w:tcPr>
            <w:tcW w:w="4050" w:type="dxa"/>
            <w:shd w:val="clear" w:color="auto" w:fill="FFFFFF" w:themeFill="background1"/>
          </w:tcPr>
          <w:p w14:paraId="68767D9B" w14:textId="5B9D8CC9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SEER region</w:t>
            </w:r>
          </w:p>
        </w:tc>
        <w:tc>
          <w:tcPr>
            <w:tcW w:w="1800" w:type="dxa"/>
            <w:shd w:val="clear" w:color="auto" w:fill="FFFFFF" w:themeFill="background1"/>
          </w:tcPr>
          <w:p w14:paraId="24BD9CD8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936D5C6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67B3D575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910E31C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2EA" w:rsidRPr="00846CC0" w14:paraId="6C823D19" w14:textId="77777777" w:rsidTr="00EF1407">
        <w:tc>
          <w:tcPr>
            <w:tcW w:w="4050" w:type="dxa"/>
            <w:shd w:val="clear" w:color="auto" w:fill="FFFFFF" w:themeFill="background1"/>
          </w:tcPr>
          <w:p w14:paraId="557E5EB0" w14:textId="462ED05D" w:rsidR="00D972EA" w:rsidRPr="00846CC0" w:rsidRDefault="00D972EA" w:rsidP="00D972EA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Midwest </w:t>
            </w:r>
          </w:p>
        </w:tc>
        <w:tc>
          <w:tcPr>
            <w:tcW w:w="1800" w:type="dxa"/>
            <w:shd w:val="clear" w:color="auto" w:fill="FFFFFF" w:themeFill="background1"/>
          </w:tcPr>
          <w:p w14:paraId="6C03737B" w14:textId="0CFC555B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194 (7.1)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5B7224F3" w14:textId="4763482B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168 (7.2)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45007470" w14:textId="46D477BB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26 (6.7)</w:t>
            </w:r>
          </w:p>
        </w:tc>
        <w:tc>
          <w:tcPr>
            <w:tcW w:w="990" w:type="dxa"/>
            <w:shd w:val="clear" w:color="auto" w:fill="FFFFFF" w:themeFill="background1"/>
          </w:tcPr>
          <w:p w14:paraId="3D7FD7B0" w14:textId="6002202A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</w:tr>
      <w:tr w:rsidR="00D972EA" w:rsidRPr="00846CC0" w14:paraId="4A92C5A4" w14:textId="77777777" w:rsidTr="00EF1407">
        <w:tc>
          <w:tcPr>
            <w:tcW w:w="4050" w:type="dxa"/>
            <w:shd w:val="clear" w:color="auto" w:fill="FFFFFF" w:themeFill="background1"/>
          </w:tcPr>
          <w:p w14:paraId="634447DB" w14:textId="4C98E64A" w:rsidR="00D972EA" w:rsidRPr="00846CC0" w:rsidRDefault="00D972EA" w:rsidP="00D972EA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Northeast </w:t>
            </w:r>
          </w:p>
        </w:tc>
        <w:tc>
          <w:tcPr>
            <w:tcW w:w="1800" w:type="dxa"/>
            <w:shd w:val="clear" w:color="auto" w:fill="FFFFFF" w:themeFill="background1"/>
          </w:tcPr>
          <w:p w14:paraId="4D858250" w14:textId="20C788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1011 (37.1)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15E5042B" w14:textId="21CB0012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875 (37.4)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0DDD9594" w14:textId="03CE66EB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136 (35.1)</w:t>
            </w:r>
          </w:p>
        </w:tc>
        <w:tc>
          <w:tcPr>
            <w:tcW w:w="990" w:type="dxa"/>
            <w:shd w:val="clear" w:color="auto" w:fill="FFFFFF" w:themeFill="background1"/>
          </w:tcPr>
          <w:p w14:paraId="08C00BD6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2EA" w:rsidRPr="00846CC0" w14:paraId="2A36AAF3" w14:textId="77777777" w:rsidTr="00EF1407">
        <w:tc>
          <w:tcPr>
            <w:tcW w:w="4050" w:type="dxa"/>
            <w:shd w:val="clear" w:color="auto" w:fill="FFFFFF" w:themeFill="background1"/>
          </w:tcPr>
          <w:p w14:paraId="0A99941B" w14:textId="204EF793" w:rsidR="00D972EA" w:rsidRPr="00846CC0" w:rsidRDefault="00D972EA" w:rsidP="00D972EA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South </w:t>
            </w:r>
          </w:p>
        </w:tc>
        <w:tc>
          <w:tcPr>
            <w:tcW w:w="1800" w:type="dxa"/>
            <w:shd w:val="clear" w:color="auto" w:fill="FFFFFF" w:themeFill="background1"/>
          </w:tcPr>
          <w:p w14:paraId="40D3780C" w14:textId="107C90B5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579 (21.2) </w:t>
            </w:r>
          </w:p>
        </w:tc>
        <w:tc>
          <w:tcPr>
            <w:tcW w:w="1800" w:type="dxa"/>
            <w:shd w:val="clear" w:color="auto" w:fill="FFFFFF" w:themeFill="background1"/>
          </w:tcPr>
          <w:p w14:paraId="0BB12C98" w14:textId="15C81C1D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495 (21.1)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27087A98" w14:textId="38EB4C64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84 (21.7)</w:t>
            </w:r>
          </w:p>
        </w:tc>
        <w:tc>
          <w:tcPr>
            <w:tcW w:w="990" w:type="dxa"/>
            <w:shd w:val="clear" w:color="auto" w:fill="FFFFFF" w:themeFill="background1"/>
          </w:tcPr>
          <w:p w14:paraId="0B53D59D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2EA" w:rsidRPr="00846CC0" w14:paraId="712B8126" w14:textId="77777777" w:rsidTr="00EF1407">
        <w:tc>
          <w:tcPr>
            <w:tcW w:w="4050" w:type="dxa"/>
            <w:shd w:val="clear" w:color="auto" w:fill="FFFFFF" w:themeFill="background1"/>
          </w:tcPr>
          <w:p w14:paraId="11CB41E2" w14:textId="35DE7996" w:rsidR="00D972EA" w:rsidRPr="00846CC0" w:rsidRDefault="00D972EA" w:rsidP="00D972EA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West </w:t>
            </w:r>
          </w:p>
        </w:tc>
        <w:tc>
          <w:tcPr>
            <w:tcW w:w="1800" w:type="dxa"/>
            <w:shd w:val="clear" w:color="auto" w:fill="FFFFFF" w:themeFill="background1"/>
          </w:tcPr>
          <w:p w14:paraId="3DAB3BEA" w14:textId="32EB407E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804 (34.3)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6D265E6A" w14:textId="0615E2D1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804 (34.3)</w:t>
            </w:r>
          </w:p>
        </w:tc>
        <w:tc>
          <w:tcPr>
            <w:tcW w:w="1890" w:type="dxa"/>
            <w:shd w:val="clear" w:color="auto" w:fill="FFFFFF" w:themeFill="background1"/>
          </w:tcPr>
          <w:p w14:paraId="7401039D" w14:textId="10AB1284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141 (36.4)</w:t>
            </w:r>
          </w:p>
        </w:tc>
        <w:tc>
          <w:tcPr>
            <w:tcW w:w="990" w:type="dxa"/>
            <w:shd w:val="clear" w:color="auto" w:fill="FFFFFF" w:themeFill="background1"/>
          </w:tcPr>
          <w:p w14:paraId="65F488A8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2EA" w:rsidRPr="00846CC0" w14:paraId="15C286D6" w14:textId="77777777" w:rsidTr="00EF1407">
        <w:tc>
          <w:tcPr>
            <w:tcW w:w="4050" w:type="dxa"/>
            <w:shd w:val="clear" w:color="auto" w:fill="FFFFFF" w:themeFill="background1"/>
          </w:tcPr>
          <w:p w14:paraId="270DCB8E" w14:textId="0DF21A56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Metropolitan statistical area </w:t>
            </w:r>
          </w:p>
        </w:tc>
        <w:tc>
          <w:tcPr>
            <w:tcW w:w="1800" w:type="dxa"/>
            <w:shd w:val="clear" w:color="auto" w:fill="FFFFFF" w:themeFill="background1"/>
          </w:tcPr>
          <w:p w14:paraId="5746D855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3E6153C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CC98F44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89EFD5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2EA" w:rsidRPr="00846CC0" w14:paraId="3F9052FA" w14:textId="77777777" w:rsidTr="00EF1407">
        <w:tc>
          <w:tcPr>
            <w:tcW w:w="4050" w:type="dxa"/>
            <w:shd w:val="clear" w:color="auto" w:fill="FFFFFF" w:themeFill="background1"/>
          </w:tcPr>
          <w:p w14:paraId="686ABBC5" w14:textId="1BE91A8E" w:rsidR="00D972EA" w:rsidRPr="00846CC0" w:rsidRDefault="00D972EA" w:rsidP="00D972EA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Metropolitan </w:t>
            </w:r>
          </w:p>
        </w:tc>
        <w:tc>
          <w:tcPr>
            <w:tcW w:w="1800" w:type="dxa"/>
            <w:shd w:val="clear" w:color="auto" w:fill="FFFFFF" w:themeFill="background1"/>
          </w:tcPr>
          <w:p w14:paraId="61B25C7D" w14:textId="58AC6DBC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2378 (87.1)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12932525" w14:textId="69FAAF51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2052 (87.6)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3204A7FA" w14:textId="5124B774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326 (84.2)</w:t>
            </w:r>
          </w:p>
        </w:tc>
        <w:tc>
          <w:tcPr>
            <w:tcW w:w="990" w:type="dxa"/>
            <w:shd w:val="clear" w:color="auto" w:fill="FFFFFF" w:themeFill="background1"/>
          </w:tcPr>
          <w:p w14:paraId="77ACE9C0" w14:textId="089EAEBE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</w:tr>
      <w:tr w:rsidR="00D972EA" w:rsidRPr="00846CC0" w14:paraId="7538C227" w14:textId="77777777" w:rsidTr="00EF1407">
        <w:tc>
          <w:tcPr>
            <w:tcW w:w="4050" w:type="dxa"/>
            <w:shd w:val="clear" w:color="auto" w:fill="FFFFFF" w:themeFill="background1"/>
          </w:tcPr>
          <w:p w14:paraId="3BD96B3E" w14:textId="4AA25B15" w:rsidR="00D972EA" w:rsidRPr="00846CC0" w:rsidRDefault="00D972EA" w:rsidP="00D972EA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Non-metropolitan </w:t>
            </w:r>
          </w:p>
        </w:tc>
        <w:tc>
          <w:tcPr>
            <w:tcW w:w="1800" w:type="dxa"/>
            <w:shd w:val="clear" w:color="auto" w:fill="FFFFFF" w:themeFill="background1"/>
          </w:tcPr>
          <w:p w14:paraId="1EF40AC8" w14:textId="518D06F9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351 (12.9)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134E6BA8" w14:textId="2A517033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290 (12.4)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4284CD12" w14:textId="114A2408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61 (15.8)</w:t>
            </w:r>
          </w:p>
        </w:tc>
        <w:tc>
          <w:tcPr>
            <w:tcW w:w="990" w:type="dxa"/>
            <w:shd w:val="clear" w:color="auto" w:fill="FFFFFF" w:themeFill="background1"/>
          </w:tcPr>
          <w:p w14:paraId="7BBBF87D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2EA" w:rsidRPr="00846CC0" w14:paraId="2C6786E0" w14:textId="77777777" w:rsidTr="00EF1407">
        <w:tc>
          <w:tcPr>
            <w:tcW w:w="4050" w:type="dxa"/>
            <w:shd w:val="clear" w:color="auto" w:fill="FFFFFF" w:themeFill="background1"/>
          </w:tcPr>
          <w:p w14:paraId="282ABAC6" w14:textId="275C3493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Rural-Urban density </w:t>
            </w:r>
            <w:r w:rsidR="00905691" w:rsidRPr="00846CC0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00" w:type="dxa"/>
            <w:shd w:val="clear" w:color="auto" w:fill="FFFFFF" w:themeFill="background1"/>
          </w:tcPr>
          <w:p w14:paraId="0A4C06FD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1B4CF36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07E000B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D46D07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2EA" w:rsidRPr="00846CC0" w14:paraId="12B93D32" w14:textId="77777777" w:rsidTr="00EF1407">
        <w:tc>
          <w:tcPr>
            <w:tcW w:w="4050" w:type="dxa"/>
            <w:shd w:val="clear" w:color="auto" w:fill="FFFFFF" w:themeFill="background1"/>
          </w:tcPr>
          <w:p w14:paraId="7C0BD5F8" w14:textId="7F11175B" w:rsidR="00D972EA" w:rsidRPr="00846CC0" w:rsidRDefault="00616A3A" w:rsidP="00D972EA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Big metro</w:t>
            </w:r>
          </w:p>
        </w:tc>
        <w:tc>
          <w:tcPr>
            <w:tcW w:w="1800" w:type="dxa"/>
            <w:shd w:val="clear" w:color="auto" w:fill="FFFFFF" w:themeFill="background1"/>
          </w:tcPr>
          <w:p w14:paraId="6D1C7F01" w14:textId="79305773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1646 (60.3)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79414990" w14:textId="4E97E285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1421 (60.7)</w:t>
            </w:r>
          </w:p>
        </w:tc>
        <w:tc>
          <w:tcPr>
            <w:tcW w:w="1890" w:type="dxa"/>
            <w:shd w:val="clear" w:color="auto" w:fill="FFFFFF" w:themeFill="background1"/>
          </w:tcPr>
          <w:p w14:paraId="58B0116C" w14:textId="33D9D904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225 (58.1)</w:t>
            </w:r>
          </w:p>
        </w:tc>
        <w:tc>
          <w:tcPr>
            <w:tcW w:w="990" w:type="dxa"/>
            <w:shd w:val="clear" w:color="auto" w:fill="FFFFFF" w:themeFill="background1"/>
          </w:tcPr>
          <w:p w14:paraId="75993CAA" w14:textId="476739FB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</w:tr>
      <w:tr w:rsidR="00D972EA" w:rsidRPr="00846CC0" w14:paraId="63E6C4F5" w14:textId="77777777" w:rsidTr="00EF1407">
        <w:tc>
          <w:tcPr>
            <w:tcW w:w="4050" w:type="dxa"/>
            <w:shd w:val="clear" w:color="auto" w:fill="FFFFFF" w:themeFill="background1"/>
          </w:tcPr>
          <w:p w14:paraId="7148425C" w14:textId="2BD5169F" w:rsidR="00D972EA" w:rsidRPr="00846CC0" w:rsidRDefault="00616A3A" w:rsidP="00D972EA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Metro </w:t>
            </w:r>
          </w:p>
        </w:tc>
        <w:tc>
          <w:tcPr>
            <w:tcW w:w="1800" w:type="dxa"/>
            <w:shd w:val="clear" w:color="auto" w:fill="FFFFFF" w:themeFill="background1"/>
          </w:tcPr>
          <w:p w14:paraId="7C26BB3B" w14:textId="46B7ADA5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311 (11.4)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74E9B15A" w14:textId="0F8D665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256 (10.9)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4445D1B1" w14:textId="3E9BD173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55 (14.2)</w:t>
            </w:r>
          </w:p>
        </w:tc>
        <w:tc>
          <w:tcPr>
            <w:tcW w:w="990" w:type="dxa"/>
            <w:shd w:val="clear" w:color="auto" w:fill="FFFFFF" w:themeFill="background1"/>
          </w:tcPr>
          <w:p w14:paraId="458A40DA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2EA" w:rsidRPr="00846CC0" w14:paraId="31E32995" w14:textId="77777777" w:rsidTr="00EF1407">
        <w:tc>
          <w:tcPr>
            <w:tcW w:w="4050" w:type="dxa"/>
            <w:shd w:val="clear" w:color="auto" w:fill="FFFFFF" w:themeFill="background1"/>
          </w:tcPr>
          <w:p w14:paraId="464441C8" w14:textId="28D196FF" w:rsidR="00D972EA" w:rsidRPr="00846CC0" w:rsidRDefault="00D972EA" w:rsidP="00D972EA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Urban </w:t>
            </w:r>
          </w:p>
        </w:tc>
        <w:tc>
          <w:tcPr>
            <w:tcW w:w="1800" w:type="dxa"/>
            <w:shd w:val="clear" w:color="auto" w:fill="FFFFFF" w:themeFill="background1"/>
          </w:tcPr>
          <w:p w14:paraId="439C74D1" w14:textId="0E21AA12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732 (26.8)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643A43A0" w14:textId="3C863C65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631 (26.9)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2A4138D4" w14:textId="04C7CFF4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101 (26.1)</w:t>
            </w:r>
          </w:p>
        </w:tc>
        <w:tc>
          <w:tcPr>
            <w:tcW w:w="990" w:type="dxa"/>
            <w:shd w:val="clear" w:color="auto" w:fill="FFFFFF" w:themeFill="background1"/>
          </w:tcPr>
          <w:p w14:paraId="232DDF7B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2EA" w:rsidRPr="00846CC0" w14:paraId="29D23D9F" w14:textId="77777777" w:rsidTr="00EF1407">
        <w:tc>
          <w:tcPr>
            <w:tcW w:w="4050" w:type="dxa"/>
            <w:shd w:val="clear" w:color="auto" w:fill="FFFFFF" w:themeFill="background1"/>
          </w:tcPr>
          <w:p w14:paraId="34D4AF39" w14:textId="00816E47" w:rsidR="00D972EA" w:rsidRPr="00846CC0" w:rsidRDefault="00D972EA" w:rsidP="00D972EA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Rural </w:t>
            </w:r>
          </w:p>
        </w:tc>
        <w:tc>
          <w:tcPr>
            <w:tcW w:w="1800" w:type="dxa"/>
            <w:shd w:val="clear" w:color="auto" w:fill="FFFFFF" w:themeFill="background1"/>
          </w:tcPr>
          <w:p w14:paraId="5E52EFC1" w14:textId="00705AD6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40 (1.5)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2EC494FC" w14:textId="71596A54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34 (1.5)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4694412B" w14:textId="0E5112C3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 (1.2)</w:t>
            </w:r>
          </w:p>
        </w:tc>
        <w:tc>
          <w:tcPr>
            <w:tcW w:w="990" w:type="dxa"/>
            <w:shd w:val="clear" w:color="auto" w:fill="FFFFFF" w:themeFill="background1"/>
          </w:tcPr>
          <w:p w14:paraId="4094DC3F" w14:textId="77777777" w:rsidR="00D972EA" w:rsidRPr="00846CC0" w:rsidRDefault="00D972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6076" w:rsidRPr="00846CC0" w14:paraId="0B169B03" w14:textId="77777777" w:rsidTr="00EF1407">
        <w:tc>
          <w:tcPr>
            <w:tcW w:w="4050" w:type="dxa"/>
            <w:shd w:val="clear" w:color="auto" w:fill="FFFFFF" w:themeFill="background1"/>
          </w:tcPr>
          <w:p w14:paraId="1829C51B" w14:textId="69249660" w:rsidR="005C6076" w:rsidRPr="00846CC0" w:rsidRDefault="005C6076" w:rsidP="005C607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Census tract characteristics</w:t>
            </w:r>
            <w:r w:rsidR="00905691" w:rsidRPr="00846CC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905691" w:rsidRPr="00846CC0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r w:rsidRPr="00846CC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</w:tcPr>
          <w:p w14:paraId="157B53E2" w14:textId="77777777" w:rsidR="005C6076" w:rsidRPr="00846CC0" w:rsidRDefault="005C6076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74DCBFC" w14:textId="77777777" w:rsidR="005C6076" w:rsidRPr="00846CC0" w:rsidRDefault="005C6076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E9755F1" w14:textId="77777777" w:rsidR="005C6076" w:rsidRPr="00846CC0" w:rsidRDefault="005C6076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C8DEC2" w14:textId="77777777" w:rsidR="005C6076" w:rsidRPr="00846CC0" w:rsidRDefault="005C6076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D96" w:rsidRPr="00846CC0" w14:paraId="47857E5C" w14:textId="77777777" w:rsidTr="00EF1407">
        <w:tc>
          <w:tcPr>
            <w:tcW w:w="4050" w:type="dxa"/>
            <w:shd w:val="clear" w:color="auto" w:fill="FFFFFF" w:themeFill="background1"/>
          </w:tcPr>
          <w:p w14:paraId="02A90F29" w14:textId="34BBE565" w:rsidR="005D4D96" w:rsidRPr="00846CC0" w:rsidRDefault="00905691" w:rsidP="005C607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Demographic characteristics </w:t>
            </w:r>
          </w:p>
        </w:tc>
        <w:tc>
          <w:tcPr>
            <w:tcW w:w="1800" w:type="dxa"/>
            <w:shd w:val="clear" w:color="auto" w:fill="FFFFFF" w:themeFill="background1"/>
          </w:tcPr>
          <w:p w14:paraId="2AB74946" w14:textId="77777777" w:rsidR="005D4D96" w:rsidRPr="00846CC0" w:rsidRDefault="005D4D96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482D0CE" w14:textId="77777777" w:rsidR="005D4D96" w:rsidRPr="00846CC0" w:rsidRDefault="005D4D96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9915F87" w14:textId="77777777" w:rsidR="005D4D96" w:rsidRPr="00846CC0" w:rsidRDefault="005D4D96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0A9F14" w14:textId="77777777" w:rsidR="005D4D96" w:rsidRPr="00846CC0" w:rsidRDefault="005D4D96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D96" w:rsidRPr="00846CC0" w14:paraId="74E0C19C" w14:textId="77777777" w:rsidTr="00EF1407">
        <w:tc>
          <w:tcPr>
            <w:tcW w:w="4050" w:type="dxa"/>
            <w:shd w:val="clear" w:color="auto" w:fill="FFFFFF" w:themeFill="background1"/>
          </w:tcPr>
          <w:p w14:paraId="48A22049" w14:textId="24DDFF10" w:rsidR="005D4D96" w:rsidRPr="00846CC0" w:rsidRDefault="005D4D96" w:rsidP="005D4D96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% Black residents</w:t>
            </w:r>
          </w:p>
        </w:tc>
        <w:tc>
          <w:tcPr>
            <w:tcW w:w="1800" w:type="dxa"/>
            <w:shd w:val="clear" w:color="auto" w:fill="FFFFFF" w:themeFill="background1"/>
          </w:tcPr>
          <w:p w14:paraId="0EBD5EBF" w14:textId="738EBD69" w:rsidR="005D4D96" w:rsidRPr="00846CC0" w:rsidRDefault="005D4D96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11.57 ± 19.75</w:t>
            </w:r>
          </w:p>
        </w:tc>
        <w:tc>
          <w:tcPr>
            <w:tcW w:w="1800" w:type="dxa"/>
            <w:shd w:val="clear" w:color="auto" w:fill="FFFFFF" w:themeFill="background1"/>
          </w:tcPr>
          <w:p w14:paraId="11E89124" w14:textId="4605529D" w:rsidR="005D4D96" w:rsidRPr="00846CC0" w:rsidRDefault="005D4D96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11.36 ± 19.46</w:t>
            </w:r>
          </w:p>
        </w:tc>
        <w:tc>
          <w:tcPr>
            <w:tcW w:w="1890" w:type="dxa"/>
            <w:shd w:val="clear" w:color="auto" w:fill="FFFFFF" w:themeFill="background1"/>
          </w:tcPr>
          <w:p w14:paraId="2214DE0F" w14:textId="553F3969" w:rsidR="005D4D96" w:rsidRPr="00846CC0" w:rsidRDefault="005D4D96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12.89 ± 21.40</w:t>
            </w:r>
          </w:p>
        </w:tc>
        <w:tc>
          <w:tcPr>
            <w:tcW w:w="990" w:type="dxa"/>
            <w:shd w:val="clear" w:color="auto" w:fill="FFFFFF" w:themeFill="background1"/>
          </w:tcPr>
          <w:p w14:paraId="15979FF9" w14:textId="7BAFCA48" w:rsidR="005D4D96" w:rsidRPr="00846CC0" w:rsidRDefault="0045570A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</w:tr>
      <w:tr w:rsidR="005D4D96" w:rsidRPr="00846CC0" w14:paraId="25697A68" w14:textId="77777777" w:rsidTr="00EF1407">
        <w:tc>
          <w:tcPr>
            <w:tcW w:w="4050" w:type="dxa"/>
            <w:shd w:val="clear" w:color="auto" w:fill="FFFFFF" w:themeFill="background1"/>
          </w:tcPr>
          <w:p w14:paraId="4BF589F5" w14:textId="5590D589" w:rsidR="005D4D96" w:rsidRPr="00846CC0" w:rsidRDefault="005D4D96" w:rsidP="005D4D96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% Hispanic residents</w:t>
            </w:r>
          </w:p>
        </w:tc>
        <w:tc>
          <w:tcPr>
            <w:tcW w:w="1800" w:type="dxa"/>
            <w:shd w:val="clear" w:color="auto" w:fill="FFFFFF" w:themeFill="background1"/>
          </w:tcPr>
          <w:p w14:paraId="25BA51C3" w14:textId="750C8507" w:rsidR="005D4D96" w:rsidRPr="00846CC0" w:rsidRDefault="005D4D96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14.63 ± 18.87</w:t>
            </w:r>
          </w:p>
        </w:tc>
        <w:tc>
          <w:tcPr>
            <w:tcW w:w="1800" w:type="dxa"/>
            <w:shd w:val="clear" w:color="auto" w:fill="FFFFFF" w:themeFill="background1"/>
          </w:tcPr>
          <w:p w14:paraId="77DF6839" w14:textId="613A265C" w:rsidR="005D4D96" w:rsidRPr="00846CC0" w:rsidRDefault="005D4D96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14.57 ± 18.72</w:t>
            </w:r>
          </w:p>
        </w:tc>
        <w:tc>
          <w:tcPr>
            <w:tcW w:w="1890" w:type="dxa"/>
            <w:shd w:val="clear" w:color="auto" w:fill="FFFFFF" w:themeFill="background1"/>
          </w:tcPr>
          <w:p w14:paraId="50AE505C" w14:textId="0EDE942E" w:rsidR="005D4D96" w:rsidRPr="00846CC0" w:rsidRDefault="005D4D96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14.95 ± 19.77</w:t>
            </w:r>
          </w:p>
        </w:tc>
        <w:tc>
          <w:tcPr>
            <w:tcW w:w="990" w:type="dxa"/>
            <w:shd w:val="clear" w:color="auto" w:fill="FFFFFF" w:themeFill="background1"/>
          </w:tcPr>
          <w:p w14:paraId="4A4DCACA" w14:textId="34024FD3" w:rsidR="005D4D96" w:rsidRPr="00846CC0" w:rsidRDefault="0045570A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</w:tr>
      <w:tr w:rsidR="005D4D96" w:rsidRPr="00846CC0" w14:paraId="21AC7227" w14:textId="77777777" w:rsidTr="00EF1407">
        <w:tc>
          <w:tcPr>
            <w:tcW w:w="4050" w:type="dxa"/>
            <w:shd w:val="clear" w:color="auto" w:fill="FFFFFF" w:themeFill="background1"/>
          </w:tcPr>
          <w:p w14:paraId="2085F11C" w14:textId="4843B287" w:rsidR="005D4D96" w:rsidRPr="00846CC0" w:rsidRDefault="005D4D96" w:rsidP="005D4D96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% White residents</w:t>
            </w:r>
          </w:p>
        </w:tc>
        <w:tc>
          <w:tcPr>
            <w:tcW w:w="1800" w:type="dxa"/>
            <w:shd w:val="clear" w:color="auto" w:fill="FFFFFF" w:themeFill="background1"/>
          </w:tcPr>
          <w:p w14:paraId="4D7F84B4" w14:textId="6628C559" w:rsidR="005D4D96" w:rsidRPr="00846CC0" w:rsidRDefault="005D4D96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73.37 ± 24.60</w:t>
            </w:r>
          </w:p>
        </w:tc>
        <w:tc>
          <w:tcPr>
            <w:tcW w:w="1800" w:type="dxa"/>
            <w:shd w:val="clear" w:color="auto" w:fill="FFFFFF" w:themeFill="background1"/>
          </w:tcPr>
          <w:p w14:paraId="3012DCCF" w14:textId="23274FC5" w:rsidR="005D4D96" w:rsidRPr="00846CC0" w:rsidRDefault="005D4D96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73.64 ± 24.31</w:t>
            </w:r>
          </w:p>
        </w:tc>
        <w:tc>
          <w:tcPr>
            <w:tcW w:w="1890" w:type="dxa"/>
            <w:shd w:val="clear" w:color="auto" w:fill="FFFFFF" w:themeFill="background1"/>
          </w:tcPr>
          <w:p w14:paraId="5EADCEDC" w14:textId="362BEB12" w:rsidR="005D4D96" w:rsidRPr="00846CC0" w:rsidRDefault="005D4D96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71.72 ± 26.29</w:t>
            </w:r>
          </w:p>
        </w:tc>
        <w:tc>
          <w:tcPr>
            <w:tcW w:w="990" w:type="dxa"/>
            <w:shd w:val="clear" w:color="auto" w:fill="FFFFFF" w:themeFill="background1"/>
          </w:tcPr>
          <w:p w14:paraId="4CE5A9B5" w14:textId="7F881C7C" w:rsidR="005D4D96" w:rsidRPr="00846CC0" w:rsidRDefault="0045570A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</w:tr>
      <w:tr w:rsidR="005D4D96" w:rsidRPr="00846CC0" w14:paraId="6586B624" w14:textId="77777777" w:rsidTr="00EF1407">
        <w:tc>
          <w:tcPr>
            <w:tcW w:w="4050" w:type="dxa"/>
            <w:shd w:val="clear" w:color="auto" w:fill="FFFFFF" w:themeFill="background1"/>
          </w:tcPr>
          <w:p w14:paraId="2E3D9655" w14:textId="05369FF0" w:rsidR="005D4D96" w:rsidRPr="00846CC0" w:rsidRDefault="005D4D96" w:rsidP="005D4D96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Population density (per sq mile)</w:t>
            </w:r>
          </w:p>
        </w:tc>
        <w:tc>
          <w:tcPr>
            <w:tcW w:w="1800" w:type="dxa"/>
            <w:shd w:val="clear" w:color="auto" w:fill="FFFFFF" w:themeFill="background1"/>
          </w:tcPr>
          <w:p w14:paraId="0BBCFA6C" w14:textId="3EDD80E2" w:rsidR="005D4D96" w:rsidRPr="00846CC0" w:rsidRDefault="005D4D96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7,389 ± 17,412</w:t>
            </w:r>
          </w:p>
        </w:tc>
        <w:tc>
          <w:tcPr>
            <w:tcW w:w="1800" w:type="dxa"/>
            <w:shd w:val="clear" w:color="auto" w:fill="FFFFFF" w:themeFill="background1"/>
          </w:tcPr>
          <w:p w14:paraId="6BDFB5E8" w14:textId="4B8F4350" w:rsidR="005D4D96" w:rsidRPr="00846CC0" w:rsidRDefault="005D4D96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7,487 ± 17,740</w:t>
            </w:r>
          </w:p>
        </w:tc>
        <w:tc>
          <w:tcPr>
            <w:tcW w:w="1890" w:type="dxa"/>
            <w:shd w:val="clear" w:color="auto" w:fill="FFFFFF" w:themeFill="background1"/>
          </w:tcPr>
          <w:p w14:paraId="005279B9" w14:textId="5216274F" w:rsidR="005D4D96" w:rsidRPr="00846CC0" w:rsidRDefault="005D4D96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6,792 ± 15,291</w:t>
            </w:r>
          </w:p>
        </w:tc>
        <w:tc>
          <w:tcPr>
            <w:tcW w:w="990" w:type="dxa"/>
            <w:shd w:val="clear" w:color="auto" w:fill="FFFFFF" w:themeFill="background1"/>
          </w:tcPr>
          <w:p w14:paraId="77146C2B" w14:textId="0BCB2B33" w:rsidR="005D4D96" w:rsidRPr="00846CC0" w:rsidRDefault="0045570A" w:rsidP="005D4D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</w:tr>
      <w:tr w:rsidR="005C6076" w:rsidRPr="00846CC0" w14:paraId="6AC536C7" w14:textId="77777777" w:rsidTr="00EF1407">
        <w:tc>
          <w:tcPr>
            <w:tcW w:w="4050" w:type="dxa"/>
            <w:shd w:val="clear" w:color="auto" w:fill="FFFFFF" w:themeFill="background1"/>
          </w:tcPr>
          <w:p w14:paraId="2E310155" w14:textId="6B4DF0BB" w:rsidR="005C6076" w:rsidRPr="00846CC0" w:rsidRDefault="00635A85" w:rsidP="005C607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i/>
                <w:iCs/>
                <w:sz w:val="20"/>
                <w:szCs w:val="20"/>
              </w:rPr>
              <w:t>Education Characteristics</w:t>
            </w:r>
          </w:p>
        </w:tc>
        <w:tc>
          <w:tcPr>
            <w:tcW w:w="1800" w:type="dxa"/>
            <w:shd w:val="clear" w:color="auto" w:fill="FFFFFF" w:themeFill="background1"/>
          </w:tcPr>
          <w:p w14:paraId="290CDDFE" w14:textId="77777777" w:rsidR="005C6076" w:rsidRPr="00846CC0" w:rsidRDefault="005C6076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DAD1105" w14:textId="77777777" w:rsidR="005C6076" w:rsidRPr="00846CC0" w:rsidRDefault="005C6076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372CC0D" w14:textId="77777777" w:rsidR="005C6076" w:rsidRPr="00846CC0" w:rsidRDefault="005C6076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60AE378" w14:textId="77777777" w:rsidR="005C6076" w:rsidRPr="00846CC0" w:rsidRDefault="005C6076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B56" w:rsidRPr="00846CC0" w14:paraId="63CF6A92" w14:textId="77777777" w:rsidTr="00EF1407">
        <w:tc>
          <w:tcPr>
            <w:tcW w:w="4050" w:type="dxa"/>
            <w:shd w:val="clear" w:color="auto" w:fill="FFFFFF" w:themeFill="background1"/>
          </w:tcPr>
          <w:p w14:paraId="66D8AEE1" w14:textId="51CB5C8A" w:rsidR="00D72B56" w:rsidRPr="00846CC0" w:rsidRDefault="005D4D96" w:rsidP="005D4D96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% Without a</w:t>
            </w:r>
            <w:r w:rsidR="00D72B56" w:rsidRPr="00846CC0">
              <w:rPr>
                <w:rFonts w:ascii="Arial" w:hAnsi="Arial" w:cs="Arial"/>
                <w:sz w:val="20"/>
                <w:szCs w:val="20"/>
              </w:rPr>
              <w:t xml:space="preserve"> high school diploma</w:t>
            </w:r>
          </w:p>
        </w:tc>
        <w:tc>
          <w:tcPr>
            <w:tcW w:w="1800" w:type="dxa"/>
            <w:shd w:val="clear" w:color="auto" w:fill="FFFFFF" w:themeFill="background1"/>
          </w:tcPr>
          <w:p w14:paraId="21B9DE5C" w14:textId="4433F54A" w:rsidR="00D72B56" w:rsidRPr="00846CC0" w:rsidRDefault="00D72B56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14.40 ± 10.68</w:t>
            </w:r>
          </w:p>
        </w:tc>
        <w:tc>
          <w:tcPr>
            <w:tcW w:w="1800" w:type="dxa"/>
            <w:shd w:val="clear" w:color="auto" w:fill="FFFFFF" w:themeFill="background1"/>
          </w:tcPr>
          <w:p w14:paraId="7294231F" w14:textId="34215823" w:rsidR="00D72B56" w:rsidRPr="00846CC0" w:rsidRDefault="00D72B56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14.28 ± 10.59</w:t>
            </w:r>
          </w:p>
        </w:tc>
        <w:tc>
          <w:tcPr>
            <w:tcW w:w="1890" w:type="dxa"/>
            <w:shd w:val="clear" w:color="auto" w:fill="FFFFFF" w:themeFill="background1"/>
          </w:tcPr>
          <w:p w14:paraId="381442D7" w14:textId="7E3F1858" w:rsidR="00D72B56" w:rsidRPr="00846CC0" w:rsidRDefault="00D72B56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15.14 ± 11.16</w:t>
            </w:r>
          </w:p>
        </w:tc>
        <w:tc>
          <w:tcPr>
            <w:tcW w:w="990" w:type="dxa"/>
            <w:shd w:val="clear" w:color="auto" w:fill="FFFFFF" w:themeFill="background1"/>
          </w:tcPr>
          <w:p w14:paraId="7C54FF34" w14:textId="32110DB1" w:rsidR="00D72B56" w:rsidRPr="00846CC0" w:rsidRDefault="00A057EB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</w:tr>
      <w:tr w:rsidR="00D72B56" w:rsidRPr="00846CC0" w14:paraId="628F080D" w14:textId="77777777" w:rsidTr="00EF1407">
        <w:tc>
          <w:tcPr>
            <w:tcW w:w="4050" w:type="dxa"/>
            <w:shd w:val="clear" w:color="auto" w:fill="FFFFFF" w:themeFill="background1"/>
          </w:tcPr>
          <w:p w14:paraId="03BE0CA9" w14:textId="711E6724" w:rsidR="00D72B56" w:rsidRPr="00846CC0" w:rsidRDefault="00D72B56" w:rsidP="005D4D96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% High school only</w:t>
            </w:r>
          </w:p>
        </w:tc>
        <w:tc>
          <w:tcPr>
            <w:tcW w:w="1800" w:type="dxa"/>
            <w:shd w:val="clear" w:color="auto" w:fill="FFFFFF" w:themeFill="background1"/>
          </w:tcPr>
          <w:p w14:paraId="2CF852B0" w14:textId="481E46EF" w:rsidR="00D72B56" w:rsidRPr="00846CC0" w:rsidRDefault="00D72B56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27.76 ± 10.28</w:t>
            </w:r>
          </w:p>
        </w:tc>
        <w:tc>
          <w:tcPr>
            <w:tcW w:w="1800" w:type="dxa"/>
            <w:shd w:val="clear" w:color="auto" w:fill="FFFFFF" w:themeFill="background1"/>
          </w:tcPr>
          <w:p w14:paraId="4D88F29E" w14:textId="697198B2" w:rsidR="00D72B56" w:rsidRPr="00846CC0" w:rsidRDefault="00D72B56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27.69 ± 10.36</w:t>
            </w:r>
          </w:p>
        </w:tc>
        <w:tc>
          <w:tcPr>
            <w:tcW w:w="1890" w:type="dxa"/>
            <w:shd w:val="clear" w:color="auto" w:fill="FFFFFF" w:themeFill="background1"/>
          </w:tcPr>
          <w:p w14:paraId="19D07895" w14:textId="45FBC147" w:rsidR="00D72B56" w:rsidRPr="00846CC0" w:rsidRDefault="00D72B56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28.19 ± 9.78</w:t>
            </w:r>
          </w:p>
        </w:tc>
        <w:tc>
          <w:tcPr>
            <w:tcW w:w="990" w:type="dxa"/>
            <w:shd w:val="clear" w:color="auto" w:fill="FFFFFF" w:themeFill="background1"/>
          </w:tcPr>
          <w:p w14:paraId="6DAEB628" w14:textId="11D463D5" w:rsidR="00D72B56" w:rsidRPr="00846CC0" w:rsidRDefault="00A057EB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</w:tr>
      <w:tr w:rsidR="00D72B56" w:rsidRPr="00846CC0" w14:paraId="224D2720" w14:textId="77777777" w:rsidTr="00EF1407">
        <w:tc>
          <w:tcPr>
            <w:tcW w:w="4050" w:type="dxa"/>
            <w:shd w:val="clear" w:color="auto" w:fill="FFFFFF" w:themeFill="background1"/>
          </w:tcPr>
          <w:p w14:paraId="458F2AD4" w14:textId="3B8EAB1D" w:rsidR="00D72B56" w:rsidRPr="00846CC0" w:rsidRDefault="00D72B56" w:rsidP="005D4D96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% Some college education</w:t>
            </w:r>
          </w:p>
        </w:tc>
        <w:tc>
          <w:tcPr>
            <w:tcW w:w="1800" w:type="dxa"/>
            <w:shd w:val="clear" w:color="auto" w:fill="FFFFFF" w:themeFill="background1"/>
          </w:tcPr>
          <w:p w14:paraId="206AE0C8" w14:textId="2A5FDDAB" w:rsidR="00D72B56" w:rsidRPr="00846CC0" w:rsidRDefault="00D72B56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28.80 ± 7.78</w:t>
            </w:r>
          </w:p>
        </w:tc>
        <w:tc>
          <w:tcPr>
            <w:tcW w:w="1800" w:type="dxa"/>
            <w:shd w:val="clear" w:color="auto" w:fill="FFFFFF" w:themeFill="background1"/>
          </w:tcPr>
          <w:p w14:paraId="3F3E235C" w14:textId="1B363890" w:rsidR="00D72B56" w:rsidRPr="00846CC0" w:rsidRDefault="00D72B56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28.67 ± 7.79</w:t>
            </w:r>
          </w:p>
        </w:tc>
        <w:tc>
          <w:tcPr>
            <w:tcW w:w="1890" w:type="dxa"/>
            <w:shd w:val="clear" w:color="auto" w:fill="FFFFFF" w:themeFill="background1"/>
          </w:tcPr>
          <w:p w14:paraId="4DDF5DEF" w14:textId="0A249B25" w:rsidR="00D72B56" w:rsidRPr="00846CC0" w:rsidRDefault="00D72B56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29.59 ± 7.68</w:t>
            </w:r>
          </w:p>
        </w:tc>
        <w:tc>
          <w:tcPr>
            <w:tcW w:w="990" w:type="dxa"/>
            <w:shd w:val="clear" w:color="auto" w:fill="FFFFFF" w:themeFill="background1"/>
          </w:tcPr>
          <w:p w14:paraId="0D2367AE" w14:textId="7E437261" w:rsidR="00D72B56" w:rsidRPr="00846CC0" w:rsidRDefault="00CA3364" w:rsidP="00D72B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bCs/>
                <w:sz w:val="20"/>
                <w:szCs w:val="20"/>
              </w:rPr>
              <w:t>0.02</w:t>
            </w:r>
          </w:p>
        </w:tc>
      </w:tr>
      <w:tr w:rsidR="00D72B56" w:rsidRPr="00846CC0" w14:paraId="18AFB52C" w14:textId="77777777" w:rsidTr="00EF1407">
        <w:tc>
          <w:tcPr>
            <w:tcW w:w="4050" w:type="dxa"/>
            <w:shd w:val="clear" w:color="auto" w:fill="FFFFFF" w:themeFill="background1"/>
          </w:tcPr>
          <w:p w14:paraId="7E07FB8F" w14:textId="4B367F41" w:rsidR="00D72B56" w:rsidRPr="00846CC0" w:rsidRDefault="00D72B56" w:rsidP="005D4D96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% College graduates (≥4 years)</w:t>
            </w:r>
          </w:p>
        </w:tc>
        <w:tc>
          <w:tcPr>
            <w:tcW w:w="1800" w:type="dxa"/>
            <w:shd w:val="clear" w:color="auto" w:fill="FFFFFF" w:themeFill="background1"/>
          </w:tcPr>
          <w:p w14:paraId="134A9E0E" w14:textId="57D0DFBC" w:rsidR="00D72B56" w:rsidRPr="00846CC0" w:rsidRDefault="00D72B56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28.95 ± 17.98</w:t>
            </w:r>
          </w:p>
        </w:tc>
        <w:tc>
          <w:tcPr>
            <w:tcW w:w="1800" w:type="dxa"/>
            <w:shd w:val="clear" w:color="auto" w:fill="FFFFFF" w:themeFill="background1"/>
          </w:tcPr>
          <w:p w14:paraId="309E315D" w14:textId="18263966" w:rsidR="00D72B56" w:rsidRPr="00846CC0" w:rsidRDefault="00D72B56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29.28 ± 18.15</w:t>
            </w:r>
          </w:p>
        </w:tc>
        <w:tc>
          <w:tcPr>
            <w:tcW w:w="1890" w:type="dxa"/>
            <w:shd w:val="clear" w:color="auto" w:fill="FFFFFF" w:themeFill="background1"/>
          </w:tcPr>
          <w:p w14:paraId="3FD8920E" w14:textId="0D74BDC0" w:rsidR="00D72B56" w:rsidRPr="00846CC0" w:rsidRDefault="00D72B56" w:rsidP="00D72B5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26.98 ± 16.79</w:t>
            </w:r>
          </w:p>
        </w:tc>
        <w:tc>
          <w:tcPr>
            <w:tcW w:w="990" w:type="dxa"/>
            <w:shd w:val="clear" w:color="auto" w:fill="FFFFFF" w:themeFill="background1"/>
          </w:tcPr>
          <w:p w14:paraId="7267F1AF" w14:textId="0B34D28E" w:rsidR="00D72B56" w:rsidRPr="00846CC0" w:rsidRDefault="00CA3364" w:rsidP="00D72B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bCs/>
                <w:sz w:val="20"/>
                <w:szCs w:val="20"/>
              </w:rPr>
              <w:t>0.04</w:t>
            </w:r>
          </w:p>
        </w:tc>
      </w:tr>
      <w:tr w:rsidR="00635A85" w:rsidRPr="00846CC0" w14:paraId="6706AC25" w14:textId="77777777" w:rsidTr="00EF1407">
        <w:tc>
          <w:tcPr>
            <w:tcW w:w="4050" w:type="dxa"/>
            <w:shd w:val="clear" w:color="auto" w:fill="FFFFFF" w:themeFill="background1"/>
          </w:tcPr>
          <w:p w14:paraId="28EC06C8" w14:textId="69AD63EC" w:rsidR="00635A85" w:rsidRPr="00846CC0" w:rsidRDefault="009C0FEA" w:rsidP="005C607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i/>
                <w:iCs/>
                <w:sz w:val="20"/>
                <w:szCs w:val="20"/>
              </w:rPr>
              <w:t>Language Proficiency</w:t>
            </w:r>
          </w:p>
        </w:tc>
        <w:tc>
          <w:tcPr>
            <w:tcW w:w="1800" w:type="dxa"/>
            <w:shd w:val="clear" w:color="auto" w:fill="FFFFFF" w:themeFill="background1"/>
          </w:tcPr>
          <w:p w14:paraId="01CCEB12" w14:textId="77777777" w:rsidR="00635A85" w:rsidRPr="00846CC0" w:rsidRDefault="00635A85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D62BECC" w14:textId="77777777" w:rsidR="00635A85" w:rsidRPr="00846CC0" w:rsidRDefault="00635A85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403E66DD" w14:textId="77777777" w:rsidR="00635A85" w:rsidRPr="00846CC0" w:rsidRDefault="00635A85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4FCF318" w14:textId="77777777" w:rsidR="00635A85" w:rsidRPr="00846CC0" w:rsidRDefault="00635A85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EF0" w:rsidRPr="00846CC0" w14:paraId="0F9B7953" w14:textId="77777777" w:rsidTr="00EF1407">
        <w:tc>
          <w:tcPr>
            <w:tcW w:w="4050" w:type="dxa"/>
            <w:shd w:val="clear" w:color="auto" w:fill="FFFFFF" w:themeFill="background1"/>
          </w:tcPr>
          <w:p w14:paraId="312D1D2D" w14:textId="2D087FFC" w:rsidR="00C82EF0" w:rsidRPr="00846CC0" w:rsidRDefault="00C82EF0" w:rsidP="00C82EF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% Households with limited English (age 65+)</w:t>
            </w:r>
          </w:p>
        </w:tc>
        <w:tc>
          <w:tcPr>
            <w:tcW w:w="1800" w:type="dxa"/>
            <w:shd w:val="clear" w:color="auto" w:fill="FFFFFF" w:themeFill="background1"/>
          </w:tcPr>
          <w:p w14:paraId="2AC51580" w14:textId="6F461BB6" w:rsidR="00C82EF0" w:rsidRPr="00846CC0" w:rsidRDefault="00C82EF0" w:rsidP="00C82EF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7.58 ± 13.06</w:t>
            </w:r>
          </w:p>
        </w:tc>
        <w:tc>
          <w:tcPr>
            <w:tcW w:w="1800" w:type="dxa"/>
            <w:shd w:val="clear" w:color="auto" w:fill="FFFFFF" w:themeFill="background1"/>
          </w:tcPr>
          <w:p w14:paraId="65D69448" w14:textId="369A6DD0" w:rsidR="00C82EF0" w:rsidRPr="00846CC0" w:rsidRDefault="00C82EF0" w:rsidP="00C82EF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7.57 ± 13.10</w:t>
            </w:r>
          </w:p>
        </w:tc>
        <w:tc>
          <w:tcPr>
            <w:tcW w:w="1890" w:type="dxa"/>
            <w:shd w:val="clear" w:color="auto" w:fill="FFFFFF" w:themeFill="background1"/>
          </w:tcPr>
          <w:p w14:paraId="7403849D" w14:textId="5D73909D" w:rsidR="00C82EF0" w:rsidRPr="00846CC0" w:rsidRDefault="00C82EF0" w:rsidP="00C82EF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7.63 ± 12.82</w:t>
            </w:r>
          </w:p>
        </w:tc>
        <w:tc>
          <w:tcPr>
            <w:tcW w:w="990" w:type="dxa"/>
            <w:shd w:val="clear" w:color="auto" w:fill="FFFFFF" w:themeFill="background1"/>
          </w:tcPr>
          <w:p w14:paraId="460381E8" w14:textId="51EAD1C9" w:rsidR="00C82EF0" w:rsidRPr="00846CC0" w:rsidRDefault="00A057EB" w:rsidP="00C82EF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0.66</w:t>
            </w:r>
          </w:p>
        </w:tc>
      </w:tr>
      <w:tr w:rsidR="009C0FEA" w:rsidRPr="00846CC0" w14:paraId="3DB2E4C3" w14:textId="77777777" w:rsidTr="00EF1407">
        <w:tc>
          <w:tcPr>
            <w:tcW w:w="4050" w:type="dxa"/>
            <w:shd w:val="clear" w:color="auto" w:fill="FFFFFF" w:themeFill="background1"/>
          </w:tcPr>
          <w:p w14:paraId="571C759E" w14:textId="2D4AEEC5" w:rsidR="009C0FEA" w:rsidRPr="00846CC0" w:rsidRDefault="0026184B" w:rsidP="005C607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i/>
                <w:iCs/>
                <w:sz w:val="20"/>
                <w:szCs w:val="20"/>
              </w:rPr>
              <w:t>Economic Characteristics</w:t>
            </w:r>
          </w:p>
        </w:tc>
        <w:tc>
          <w:tcPr>
            <w:tcW w:w="1800" w:type="dxa"/>
            <w:shd w:val="clear" w:color="auto" w:fill="FFFFFF" w:themeFill="background1"/>
          </w:tcPr>
          <w:p w14:paraId="79D90816" w14:textId="77777777" w:rsidR="009C0FEA" w:rsidRPr="00846CC0" w:rsidRDefault="009C0F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6181E18" w14:textId="77777777" w:rsidR="009C0FEA" w:rsidRPr="00846CC0" w:rsidRDefault="009C0F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64739FD" w14:textId="77777777" w:rsidR="009C0FEA" w:rsidRPr="00846CC0" w:rsidRDefault="009C0F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886C62" w14:textId="77777777" w:rsidR="009C0FEA" w:rsidRPr="00846CC0" w:rsidRDefault="009C0F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EF0" w:rsidRPr="00846CC0" w14:paraId="6649851A" w14:textId="77777777" w:rsidTr="00EF1407">
        <w:tc>
          <w:tcPr>
            <w:tcW w:w="4050" w:type="dxa"/>
            <w:shd w:val="clear" w:color="auto" w:fill="FFFFFF" w:themeFill="background1"/>
          </w:tcPr>
          <w:p w14:paraId="7943EA8B" w14:textId="01CC2C44" w:rsidR="00C82EF0" w:rsidRPr="00846CC0" w:rsidRDefault="00C82EF0" w:rsidP="00C82EF0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Median household income ($)</w:t>
            </w:r>
          </w:p>
        </w:tc>
        <w:tc>
          <w:tcPr>
            <w:tcW w:w="1800" w:type="dxa"/>
            <w:shd w:val="clear" w:color="auto" w:fill="FFFFFF" w:themeFill="background1"/>
          </w:tcPr>
          <w:p w14:paraId="3D89BCEC" w14:textId="512F8015" w:rsidR="00C82EF0" w:rsidRPr="00846CC0" w:rsidRDefault="00C82EF0" w:rsidP="00C82EF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62,205 ± 28,995</w:t>
            </w:r>
          </w:p>
        </w:tc>
        <w:tc>
          <w:tcPr>
            <w:tcW w:w="1800" w:type="dxa"/>
            <w:shd w:val="clear" w:color="auto" w:fill="FFFFFF" w:themeFill="background1"/>
          </w:tcPr>
          <w:p w14:paraId="68218F43" w14:textId="23488597" w:rsidR="00C82EF0" w:rsidRPr="00846CC0" w:rsidRDefault="00C82EF0" w:rsidP="00C82EF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62,591 ± 29,207</w:t>
            </w:r>
          </w:p>
        </w:tc>
        <w:tc>
          <w:tcPr>
            <w:tcW w:w="1890" w:type="dxa"/>
            <w:shd w:val="clear" w:color="auto" w:fill="FFFFFF" w:themeFill="background1"/>
          </w:tcPr>
          <w:p w14:paraId="6A81DBE6" w14:textId="31A1DBDC" w:rsidR="00C82EF0" w:rsidRPr="00846CC0" w:rsidRDefault="00C82EF0" w:rsidP="00C82EF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59,871 ± 27,595</w:t>
            </w:r>
          </w:p>
        </w:tc>
        <w:tc>
          <w:tcPr>
            <w:tcW w:w="990" w:type="dxa"/>
            <w:shd w:val="clear" w:color="auto" w:fill="FFFFFF" w:themeFill="background1"/>
          </w:tcPr>
          <w:p w14:paraId="12DDE93D" w14:textId="58FC0404" w:rsidR="00C82EF0" w:rsidRPr="00846CC0" w:rsidRDefault="007F77DD" w:rsidP="00C82EF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</w:tr>
      <w:tr w:rsidR="00C82EF0" w:rsidRPr="00846CC0" w14:paraId="6BA2CB01" w14:textId="77777777" w:rsidTr="00EF1407">
        <w:tc>
          <w:tcPr>
            <w:tcW w:w="4050" w:type="dxa"/>
            <w:shd w:val="clear" w:color="auto" w:fill="FFFFFF" w:themeFill="background1"/>
          </w:tcPr>
          <w:p w14:paraId="6E9DC437" w14:textId="1FCD563A" w:rsidR="00C82EF0" w:rsidRPr="00846CC0" w:rsidRDefault="00C82EF0" w:rsidP="00C82EF0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lastRenderedPageBreak/>
              <w:t>Per capita income ($)</w:t>
            </w:r>
          </w:p>
        </w:tc>
        <w:tc>
          <w:tcPr>
            <w:tcW w:w="1800" w:type="dxa"/>
            <w:shd w:val="clear" w:color="auto" w:fill="FFFFFF" w:themeFill="background1"/>
          </w:tcPr>
          <w:p w14:paraId="357D564F" w14:textId="5B2A92DF" w:rsidR="00C82EF0" w:rsidRPr="00846CC0" w:rsidRDefault="00C82EF0" w:rsidP="00C82EF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30,690 ± 16,147</w:t>
            </w:r>
          </w:p>
        </w:tc>
        <w:tc>
          <w:tcPr>
            <w:tcW w:w="1800" w:type="dxa"/>
            <w:shd w:val="clear" w:color="auto" w:fill="FFFFFF" w:themeFill="background1"/>
          </w:tcPr>
          <w:p w14:paraId="2464F6EF" w14:textId="4D166728" w:rsidR="00C82EF0" w:rsidRPr="00846CC0" w:rsidRDefault="00C82EF0" w:rsidP="00C82EF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30,968 ± 16,357</w:t>
            </w:r>
          </w:p>
        </w:tc>
        <w:tc>
          <w:tcPr>
            <w:tcW w:w="1890" w:type="dxa"/>
            <w:shd w:val="clear" w:color="auto" w:fill="FFFFFF" w:themeFill="background1"/>
          </w:tcPr>
          <w:p w14:paraId="5061E752" w14:textId="6F803714" w:rsidR="00C82EF0" w:rsidRPr="00846CC0" w:rsidRDefault="00C82EF0" w:rsidP="00C82EF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29,008 ± 14,719</w:t>
            </w:r>
          </w:p>
        </w:tc>
        <w:tc>
          <w:tcPr>
            <w:tcW w:w="990" w:type="dxa"/>
            <w:shd w:val="clear" w:color="auto" w:fill="FFFFFF" w:themeFill="background1"/>
          </w:tcPr>
          <w:p w14:paraId="56F40CFB" w14:textId="7E9D9F6F" w:rsidR="00C82EF0" w:rsidRPr="00846CC0" w:rsidRDefault="007F77DD" w:rsidP="00C82E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bCs/>
                <w:sz w:val="20"/>
                <w:szCs w:val="20"/>
              </w:rPr>
              <w:t>0.02</w:t>
            </w:r>
          </w:p>
        </w:tc>
      </w:tr>
      <w:tr w:rsidR="009C0FEA" w:rsidRPr="00846CC0" w14:paraId="4EB3AA7B" w14:textId="77777777" w:rsidTr="00EF1407">
        <w:tc>
          <w:tcPr>
            <w:tcW w:w="4050" w:type="dxa"/>
            <w:shd w:val="clear" w:color="auto" w:fill="FFFFFF" w:themeFill="background1"/>
          </w:tcPr>
          <w:p w14:paraId="7FA2E4BF" w14:textId="6A2C72CB" w:rsidR="009C0FEA" w:rsidRPr="00846CC0" w:rsidRDefault="0005256E" w:rsidP="005C607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i/>
                <w:iCs/>
                <w:sz w:val="20"/>
                <w:szCs w:val="20"/>
              </w:rPr>
              <w:t>Poverty Rates</w:t>
            </w:r>
          </w:p>
        </w:tc>
        <w:tc>
          <w:tcPr>
            <w:tcW w:w="1800" w:type="dxa"/>
            <w:shd w:val="clear" w:color="auto" w:fill="FFFFFF" w:themeFill="background1"/>
          </w:tcPr>
          <w:p w14:paraId="272E7F6E" w14:textId="77777777" w:rsidR="009C0FEA" w:rsidRPr="00846CC0" w:rsidRDefault="009C0F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DDB652B" w14:textId="77777777" w:rsidR="009C0FEA" w:rsidRPr="00846CC0" w:rsidRDefault="009C0F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4C50408" w14:textId="77777777" w:rsidR="009C0FEA" w:rsidRPr="00846CC0" w:rsidRDefault="009C0F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5385F7A" w14:textId="77777777" w:rsidR="009C0FEA" w:rsidRPr="00846CC0" w:rsidRDefault="009C0FEA" w:rsidP="00D972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64E" w:rsidRPr="00846CC0" w14:paraId="392ED3B1" w14:textId="77777777" w:rsidTr="00EF1407">
        <w:tc>
          <w:tcPr>
            <w:tcW w:w="4050" w:type="dxa"/>
            <w:shd w:val="clear" w:color="auto" w:fill="FFFFFF" w:themeFill="background1"/>
          </w:tcPr>
          <w:p w14:paraId="3743955A" w14:textId="33C6FA34" w:rsidR="001E664E" w:rsidRPr="00846CC0" w:rsidRDefault="001E664E" w:rsidP="00C82EF0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% Below poverty (all ages)</w:t>
            </w:r>
          </w:p>
        </w:tc>
        <w:tc>
          <w:tcPr>
            <w:tcW w:w="1800" w:type="dxa"/>
            <w:shd w:val="clear" w:color="auto" w:fill="FFFFFF" w:themeFill="background1"/>
          </w:tcPr>
          <w:p w14:paraId="36C575BD" w14:textId="73795AA1" w:rsidR="001E664E" w:rsidRPr="00846CC0" w:rsidRDefault="001E664E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13.79 ± 10.56</w:t>
            </w:r>
          </w:p>
        </w:tc>
        <w:tc>
          <w:tcPr>
            <w:tcW w:w="1800" w:type="dxa"/>
            <w:shd w:val="clear" w:color="auto" w:fill="FFFFFF" w:themeFill="background1"/>
          </w:tcPr>
          <w:p w14:paraId="5042978B" w14:textId="1196C61B" w:rsidR="001E664E" w:rsidRPr="00846CC0" w:rsidRDefault="001E664E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13.73 ± 10.59</w:t>
            </w:r>
          </w:p>
        </w:tc>
        <w:tc>
          <w:tcPr>
            <w:tcW w:w="1890" w:type="dxa"/>
            <w:shd w:val="clear" w:color="auto" w:fill="FFFFFF" w:themeFill="background1"/>
          </w:tcPr>
          <w:p w14:paraId="25BC9F11" w14:textId="603AB7C6" w:rsidR="001E664E" w:rsidRPr="00846CC0" w:rsidRDefault="001E664E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14.16 ± 10.44</w:t>
            </w:r>
          </w:p>
        </w:tc>
        <w:tc>
          <w:tcPr>
            <w:tcW w:w="990" w:type="dxa"/>
            <w:shd w:val="clear" w:color="auto" w:fill="FFFFFF" w:themeFill="background1"/>
          </w:tcPr>
          <w:p w14:paraId="502F1469" w14:textId="16FFC486" w:rsidR="001E664E" w:rsidRPr="00846CC0" w:rsidRDefault="002A2E9F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</w:tr>
      <w:tr w:rsidR="001E664E" w:rsidRPr="00846CC0" w14:paraId="326778DB" w14:textId="77777777" w:rsidTr="00EF1407">
        <w:tc>
          <w:tcPr>
            <w:tcW w:w="4050" w:type="dxa"/>
            <w:shd w:val="clear" w:color="auto" w:fill="FFFFFF" w:themeFill="background1"/>
          </w:tcPr>
          <w:p w14:paraId="24AC512C" w14:textId="3ACE68E2" w:rsidR="001E664E" w:rsidRPr="00846CC0" w:rsidRDefault="001E664E" w:rsidP="00C82EF0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% Below poverty (&lt;65 years)</w:t>
            </w:r>
          </w:p>
        </w:tc>
        <w:tc>
          <w:tcPr>
            <w:tcW w:w="1800" w:type="dxa"/>
            <w:shd w:val="clear" w:color="auto" w:fill="FFFFFF" w:themeFill="background1"/>
          </w:tcPr>
          <w:p w14:paraId="01B2CC78" w14:textId="1B9A826A" w:rsidR="001E664E" w:rsidRPr="00846CC0" w:rsidRDefault="001E664E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14.34 ± 11.21</w:t>
            </w:r>
          </w:p>
        </w:tc>
        <w:tc>
          <w:tcPr>
            <w:tcW w:w="1800" w:type="dxa"/>
            <w:shd w:val="clear" w:color="auto" w:fill="FFFFFF" w:themeFill="background1"/>
          </w:tcPr>
          <w:p w14:paraId="435AD602" w14:textId="1189EDF5" w:rsidR="001E664E" w:rsidRPr="00846CC0" w:rsidRDefault="001E664E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14.26 ± 11.24</w:t>
            </w:r>
          </w:p>
        </w:tc>
        <w:tc>
          <w:tcPr>
            <w:tcW w:w="1890" w:type="dxa"/>
            <w:shd w:val="clear" w:color="auto" w:fill="FFFFFF" w:themeFill="background1"/>
          </w:tcPr>
          <w:p w14:paraId="0ED0F056" w14:textId="737A947C" w:rsidR="001E664E" w:rsidRPr="00846CC0" w:rsidRDefault="001E664E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14.82 ± 11.01</w:t>
            </w:r>
          </w:p>
        </w:tc>
        <w:tc>
          <w:tcPr>
            <w:tcW w:w="990" w:type="dxa"/>
            <w:shd w:val="clear" w:color="auto" w:fill="FFFFFF" w:themeFill="background1"/>
          </w:tcPr>
          <w:p w14:paraId="00A0C30D" w14:textId="1D7659E6" w:rsidR="001E664E" w:rsidRPr="00846CC0" w:rsidRDefault="002A2E9F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</w:tr>
      <w:tr w:rsidR="001E664E" w:rsidRPr="00846CC0" w14:paraId="68C5AED1" w14:textId="77777777" w:rsidTr="00EF1407">
        <w:tc>
          <w:tcPr>
            <w:tcW w:w="4050" w:type="dxa"/>
            <w:shd w:val="clear" w:color="auto" w:fill="FFFFFF" w:themeFill="background1"/>
          </w:tcPr>
          <w:p w14:paraId="7B06B5F6" w14:textId="3C4C7CB4" w:rsidR="001E664E" w:rsidRPr="00846CC0" w:rsidRDefault="001E664E" w:rsidP="00C82EF0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% Below poverty (65-74 years)</w:t>
            </w:r>
          </w:p>
        </w:tc>
        <w:tc>
          <w:tcPr>
            <w:tcW w:w="1800" w:type="dxa"/>
            <w:shd w:val="clear" w:color="auto" w:fill="FFFFFF" w:themeFill="background1"/>
          </w:tcPr>
          <w:p w14:paraId="4B7F9474" w14:textId="5D58E2E6" w:rsidR="001E664E" w:rsidRPr="00846CC0" w:rsidRDefault="001E664E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8.78 ± 10.46</w:t>
            </w:r>
          </w:p>
        </w:tc>
        <w:tc>
          <w:tcPr>
            <w:tcW w:w="1800" w:type="dxa"/>
            <w:shd w:val="clear" w:color="auto" w:fill="FFFFFF" w:themeFill="background1"/>
          </w:tcPr>
          <w:p w14:paraId="786F0A2B" w14:textId="360585C5" w:rsidR="001E664E" w:rsidRPr="00846CC0" w:rsidRDefault="001E664E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8.85 ± 10.60</w:t>
            </w:r>
          </w:p>
        </w:tc>
        <w:tc>
          <w:tcPr>
            <w:tcW w:w="1890" w:type="dxa"/>
            <w:shd w:val="clear" w:color="auto" w:fill="FFFFFF" w:themeFill="background1"/>
          </w:tcPr>
          <w:p w14:paraId="56E60044" w14:textId="0CE9A5D8" w:rsidR="001E664E" w:rsidRPr="00846CC0" w:rsidRDefault="001E664E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8.34 ± 9.60</w:t>
            </w:r>
          </w:p>
        </w:tc>
        <w:tc>
          <w:tcPr>
            <w:tcW w:w="990" w:type="dxa"/>
            <w:shd w:val="clear" w:color="auto" w:fill="FFFFFF" w:themeFill="background1"/>
          </w:tcPr>
          <w:p w14:paraId="50A5193A" w14:textId="4AF75A5F" w:rsidR="001E664E" w:rsidRPr="00846CC0" w:rsidRDefault="007F77DD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</w:tr>
      <w:tr w:rsidR="001E664E" w:rsidRPr="00846CC0" w14:paraId="7710F003" w14:textId="77777777" w:rsidTr="00EF1407">
        <w:tc>
          <w:tcPr>
            <w:tcW w:w="4050" w:type="dxa"/>
            <w:shd w:val="clear" w:color="auto" w:fill="FFFFFF" w:themeFill="background1"/>
          </w:tcPr>
          <w:p w14:paraId="08B9093D" w14:textId="695C83F2" w:rsidR="001E664E" w:rsidRPr="00846CC0" w:rsidRDefault="001E664E" w:rsidP="00C82EF0">
            <w:pPr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% Below poverty (≥75 years)</w:t>
            </w:r>
          </w:p>
        </w:tc>
        <w:tc>
          <w:tcPr>
            <w:tcW w:w="1800" w:type="dxa"/>
            <w:shd w:val="clear" w:color="auto" w:fill="FFFFFF" w:themeFill="background1"/>
          </w:tcPr>
          <w:p w14:paraId="3DA427A7" w14:textId="1D3EC10B" w:rsidR="001E664E" w:rsidRPr="00846CC0" w:rsidRDefault="001E664E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11.17 ± 11.98</w:t>
            </w:r>
          </w:p>
        </w:tc>
        <w:tc>
          <w:tcPr>
            <w:tcW w:w="1800" w:type="dxa"/>
            <w:shd w:val="clear" w:color="auto" w:fill="FFFFFF" w:themeFill="background1"/>
          </w:tcPr>
          <w:p w14:paraId="5D91F7E0" w14:textId="0B808C94" w:rsidR="001E664E" w:rsidRPr="00846CC0" w:rsidRDefault="001E664E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11.24 ± 12.03</w:t>
            </w:r>
          </w:p>
        </w:tc>
        <w:tc>
          <w:tcPr>
            <w:tcW w:w="1890" w:type="dxa"/>
            <w:shd w:val="clear" w:color="auto" w:fill="FFFFFF" w:themeFill="background1"/>
          </w:tcPr>
          <w:p w14:paraId="43DF2DC8" w14:textId="5D9DCB7A" w:rsidR="001E664E" w:rsidRPr="00846CC0" w:rsidRDefault="001E664E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10.75 ± 11.70</w:t>
            </w:r>
          </w:p>
        </w:tc>
        <w:tc>
          <w:tcPr>
            <w:tcW w:w="990" w:type="dxa"/>
            <w:shd w:val="clear" w:color="auto" w:fill="FFFFFF" w:themeFill="background1"/>
          </w:tcPr>
          <w:p w14:paraId="63EC3097" w14:textId="19FA4CD8" w:rsidR="001E664E" w:rsidRPr="00846CC0" w:rsidRDefault="007F77DD" w:rsidP="001E66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0.46</w:t>
            </w:r>
          </w:p>
        </w:tc>
      </w:tr>
      <w:tr w:rsidR="00EF1407" w:rsidRPr="00846CC0" w14:paraId="216FCEE7" w14:textId="77777777" w:rsidTr="00EF1407">
        <w:tc>
          <w:tcPr>
            <w:tcW w:w="4050" w:type="dxa"/>
            <w:shd w:val="clear" w:color="auto" w:fill="FFFFFF" w:themeFill="background1"/>
          </w:tcPr>
          <w:p w14:paraId="15C90D6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Census-tract poverty level</w:t>
            </w:r>
          </w:p>
        </w:tc>
        <w:tc>
          <w:tcPr>
            <w:tcW w:w="1800" w:type="dxa"/>
            <w:shd w:val="clear" w:color="auto" w:fill="FFFFFF" w:themeFill="background1"/>
          </w:tcPr>
          <w:p w14:paraId="5D12F06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A9D2856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A213652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2DC1C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5F111875" w14:textId="77777777" w:rsidTr="00EF1407">
        <w:tc>
          <w:tcPr>
            <w:tcW w:w="4050" w:type="dxa"/>
            <w:shd w:val="clear" w:color="auto" w:fill="FFFFFF" w:themeFill="background1"/>
          </w:tcPr>
          <w:p w14:paraId="59614510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Unknown </w:t>
            </w:r>
          </w:p>
        </w:tc>
        <w:tc>
          <w:tcPr>
            <w:tcW w:w="1800" w:type="dxa"/>
            <w:shd w:val="clear" w:color="auto" w:fill="FFFFFF" w:themeFill="background1"/>
          </w:tcPr>
          <w:p w14:paraId="03A36C27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222 (8.1)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2F78D8E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188 (8.0)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4A24F8D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34 (8.8)</w:t>
            </w:r>
          </w:p>
        </w:tc>
        <w:tc>
          <w:tcPr>
            <w:tcW w:w="990" w:type="dxa"/>
            <w:shd w:val="clear" w:color="auto" w:fill="FFFFFF" w:themeFill="background1"/>
          </w:tcPr>
          <w:p w14:paraId="076C414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sz w:val="20"/>
                <w:szCs w:val="20"/>
              </w:rPr>
              <w:t>0.02</w:t>
            </w:r>
          </w:p>
        </w:tc>
      </w:tr>
      <w:tr w:rsidR="00EF1407" w:rsidRPr="00846CC0" w14:paraId="56F27D96" w14:textId="77777777" w:rsidTr="00EF1407">
        <w:tc>
          <w:tcPr>
            <w:tcW w:w="4050" w:type="dxa"/>
            <w:shd w:val="clear" w:color="auto" w:fill="FFFFFF" w:themeFill="background1"/>
          </w:tcPr>
          <w:p w14:paraId="2DE42E46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Low (0-&lt;5%)</w:t>
            </w:r>
          </w:p>
        </w:tc>
        <w:tc>
          <w:tcPr>
            <w:tcW w:w="1800" w:type="dxa"/>
            <w:shd w:val="clear" w:color="auto" w:fill="FFFFFF" w:themeFill="background1"/>
          </w:tcPr>
          <w:p w14:paraId="25D0113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513 (18.8)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3A323AE2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436 (18.6)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3409D54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77 (19.9)</w:t>
            </w:r>
          </w:p>
        </w:tc>
        <w:tc>
          <w:tcPr>
            <w:tcW w:w="990" w:type="dxa"/>
            <w:shd w:val="clear" w:color="auto" w:fill="FFFFFF" w:themeFill="background1"/>
          </w:tcPr>
          <w:p w14:paraId="784700B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2D2AA877" w14:textId="77777777" w:rsidTr="00EF1407">
        <w:tc>
          <w:tcPr>
            <w:tcW w:w="4050" w:type="dxa"/>
            <w:shd w:val="clear" w:color="auto" w:fill="FFFFFF" w:themeFill="background1"/>
          </w:tcPr>
          <w:p w14:paraId="2FC8C3ED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Moderate (5-9.9%)</w:t>
            </w:r>
          </w:p>
        </w:tc>
        <w:tc>
          <w:tcPr>
            <w:tcW w:w="1800" w:type="dxa"/>
            <w:shd w:val="clear" w:color="auto" w:fill="FFFFFF" w:themeFill="background1"/>
          </w:tcPr>
          <w:p w14:paraId="44112C2C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664 (24.3)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61D85BF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597 (25.5)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444DE81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67 (17.3)</w:t>
            </w:r>
          </w:p>
        </w:tc>
        <w:tc>
          <w:tcPr>
            <w:tcW w:w="990" w:type="dxa"/>
            <w:shd w:val="clear" w:color="auto" w:fill="FFFFFF" w:themeFill="background1"/>
          </w:tcPr>
          <w:p w14:paraId="7BCE1C9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41C6A95E" w14:textId="77777777" w:rsidTr="00EF1407">
        <w:tc>
          <w:tcPr>
            <w:tcW w:w="4050" w:type="dxa"/>
            <w:shd w:val="clear" w:color="auto" w:fill="FFFFFF" w:themeFill="background1"/>
          </w:tcPr>
          <w:p w14:paraId="588DA34A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High (10-19.9%)</w:t>
            </w:r>
          </w:p>
        </w:tc>
        <w:tc>
          <w:tcPr>
            <w:tcW w:w="1800" w:type="dxa"/>
            <w:shd w:val="clear" w:color="auto" w:fill="FFFFFF" w:themeFill="background1"/>
          </w:tcPr>
          <w:p w14:paraId="4CBE215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789 (28.9)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351260D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665 (28.4)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1D1B296C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124 (32.0)</w:t>
            </w:r>
          </w:p>
        </w:tc>
        <w:tc>
          <w:tcPr>
            <w:tcW w:w="990" w:type="dxa"/>
            <w:shd w:val="clear" w:color="auto" w:fill="FFFFFF" w:themeFill="background1"/>
          </w:tcPr>
          <w:p w14:paraId="3610E8F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2721A332" w14:textId="77777777" w:rsidTr="00EF1407">
        <w:tc>
          <w:tcPr>
            <w:tcW w:w="4050" w:type="dxa"/>
            <w:shd w:val="clear" w:color="auto" w:fill="FFFFFF" w:themeFill="background1"/>
          </w:tcPr>
          <w:p w14:paraId="7D5C6039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Very High (≥20%)</w:t>
            </w:r>
          </w:p>
        </w:tc>
        <w:tc>
          <w:tcPr>
            <w:tcW w:w="1800" w:type="dxa"/>
            <w:shd w:val="clear" w:color="auto" w:fill="FFFFFF" w:themeFill="background1"/>
          </w:tcPr>
          <w:p w14:paraId="5BE46C2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541 (19.8)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65171C1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456 (19.5)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429E8AF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85 (22.0)</w:t>
            </w:r>
          </w:p>
        </w:tc>
        <w:tc>
          <w:tcPr>
            <w:tcW w:w="990" w:type="dxa"/>
            <w:shd w:val="clear" w:color="auto" w:fill="FFFFFF" w:themeFill="background1"/>
          </w:tcPr>
          <w:p w14:paraId="5745AD99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028F3896" w14:textId="77777777" w:rsidTr="00EF1407">
        <w:tc>
          <w:tcPr>
            <w:tcW w:w="4050" w:type="dxa"/>
            <w:shd w:val="clear" w:color="auto" w:fill="FFFFFF" w:themeFill="background1"/>
          </w:tcPr>
          <w:p w14:paraId="507E7C1F" w14:textId="77777777" w:rsidR="00950EB2" w:rsidRPr="00846CC0" w:rsidRDefault="00950EB2" w:rsidP="00E3393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i/>
                <w:sz w:val="20"/>
                <w:szCs w:val="20"/>
              </w:rPr>
              <w:t>Tumor characteristics</w:t>
            </w:r>
          </w:p>
        </w:tc>
        <w:tc>
          <w:tcPr>
            <w:tcW w:w="1800" w:type="dxa"/>
            <w:shd w:val="clear" w:color="auto" w:fill="FFFFFF" w:themeFill="background1"/>
          </w:tcPr>
          <w:p w14:paraId="1F6C8BA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2355537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7312DB8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57C7487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77A26405" w14:textId="77777777" w:rsidTr="00EF1407">
        <w:tc>
          <w:tcPr>
            <w:tcW w:w="4050" w:type="dxa"/>
            <w:shd w:val="clear" w:color="auto" w:fill="FFFFFF" w:themeFill="background1"/>
          </w:tcPr>
          <w:p w14:paraId="4B7A884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Histology </w:t>
            </w:r>
          </w:p>
        </w:tc>
        <w:tc>
          <w:tcPr>
            <w:tcW w:w="1800" w:type="dxa"/>
            <w:shd w:val="clear" w:color="auto" w:fill="FFFFFF" w:themeFill="background1"/>
          </w:tcPr>
          <w:p w14:paraId="36CB68C2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47EBE3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7D53C806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22D870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08B48702" w14:textId="77777777" w:rsidTr="00EF1407">
        <w:trPr>
          <w:trHeight w:val="287"/>
        </w:trPr>
        <w:tc>
          <w:tcPr>
            <w:tcW w:w="4050" w:type="dxa"/>
            <w:shd w:val="clear" w:color="auto" w:fill="FFFFFF" w:themeFill="background1"/>
          </w:tcPr>
          <w:p w14:paraId="2BE40868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Adenocarcinoma </w:t>
            </w:r>
          </w:p>
        </w:tc>
        <w:tc>
          <w:tcPr>
            <w:tcW w:w="1800" w:type="dxa"/>
            <w:shd w:val="clear" w:color="auto" w:fill="FFFFFF" w:themeFill="background1"/>
          </w:tcPr>
          <w:p w14:paraId="6623498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1362 (49.9)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72C8D8B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1170 (50.0)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1E2FF84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102 (49.6)</w:t>
            </w:r>
          </w:p>
        </w:tc>
        <w:tc>
          <w:tcPr>
            <w:tcW w:w="990" w:type="dxa"/>
            <w:shd w:val="clear" w:color="auto" w:fill="FFFFFF" w:themeFill="background1"/>
          </w:tcPr>
          <w:p w14:paraId="315443A9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</w:tr>
      <w:tr w:rsidR="00EF1407" w:rsidRPr="00846CC0" w14:paraId="7E1077D1" w14:textId="77777777" w:rsidTr="00EF1407">
        <w:tc>
          <w:tcPr>
            <w:tcW w:w="4050" w:type="dxa"/>
            <w:shd w:val="clear" w:color="auto" w:fill="FFFFFF" w:themeFill="background1"/>
          </w:tcPr>
          <w:p w14:paraId="10AC1EB0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Squamous cell carcinoma </w:t>
            </w:r>
          </w:p>
        </w:tc>
        <w:tc>
          <w:tcPr>
            <w:tcW w:w="1800" w:type="dxa"/>
            <w:shd w:val="clear" w:color="auto" w:fill="FFFFFF" w:themeFill="background1"/>
          </w:tcPr>
          <w:p w14:paraId="3621F9F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800 (29.3)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507E4846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682 (29.1)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17A78856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118 (30.5)</w:t>
            </w:r>
          </w:p>
        </w:tc>
        <w:tc>
          <w:tcPr>
            <w:tcW w:w="990" w:type="dxa"/>
            <w:shd w:val="clear" w:color="auto" w:fill="FFFFFF" w:themeFill="background1"/>
          </w:tcPr>
          <w:p w14:paraId="11261C1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464A92BA" w14:textId="77777777" w:rsidTr="00EF1407">
        <w:tc>
          <w:tcPr>
            <w:tcW w:w="4050" w:type="dxa"/>
            <w:shd w:val="clear" w:color="auto" w:fill="FFFFFF" w:themeFill="background1"/>
          </w:tcPr>
          <w:p w14:paraId="58D1887B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Other histologic types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796DC4C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567 (20.8)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0321F37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490 (20.9)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4884C29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77 (19.9)</w:t>
            </w:r>
          </w:p>
        </w:tc>
        <w:tc>
          <w:tcPr>
            <w:tcW w:w="990" w:type="dxa"/>
            <w:shd w:val="clear" w:color="auto" w:fill="FFFFFF" w:themeFill="background1"/>
          </w:tcPr>
          <w:p w14:paraId="2828F4F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54CA3E60" w14:textId="77777777" w:rsidTr="00EF1407">
        <w:tc>
          <w:tcPr>
            <w:tcW w:w="4050" w:type="dxa"/>
            <w:shd w:val="clear" w:color="auto" w:fill="FFFFFF" w:themeFill="background1"/>
          </w:tcPr>
          <w:p w14:paraId="35EBD219" w14:textId="7BCC6AA4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Stage</w:t>
            </w:r>
            <w:r w:rsidR="00C85C5B" w:rsidRPr="00846CC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e</w:t>
            </w:r>
            <w:r w:rsidRPr="00846CC0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</w:tcPr>
          <w:p w14:paraId="32E7CB7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17591E4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66A7C6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32FAC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3357D296" w14:textId="77777777" w:rsidTr="00EF1407">
        <w:tc>
          <w:tcPr>
            <w:tcW w:w="4050" w:type="dxa"/>
            <w:shd w:val="clear" w:color="auto" w:fill="FFFFFF" w:themeFill="background1"/>
          </w:tcPr>
          <w:p w14:paraId="6DC7C7EB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Regional </w:t>
            </w:r>
          </w:p>
        </w:tc>
        <w:tc>
          <w:tcPr>
            <w:tcW w:w="1800" w:type="dxa"/>
            <w:shd w:val="clear" w:color="auto" w:fill="FFFFFF" w:themeFill="background1"/>
          </w:tcPr>
          <w:p w14:paraId="244D7F34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896 (32.8)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4C15B90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1569 (67.0)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7868BBF3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264 (68.2)</w:t>
            </w:r>
          </w:p>
        </w:tc>
        <w:tc>
          <w:tcPr>
            <w:tcW w:w="990" w:type="dxa"/>
            <w:shd w:val="clear" w:color="auto" w:fill="FFFFFF" w:themeFill="background1"/>
          </w:tcPr>
          <w:p w14:paraId="64FF5B2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</w:tr>
      <w:tr w:rsidR="00EF1407" w:rsidRPr="00846CC0" w14:paraId="4E6D15F5" w14:textId="77777777" w:rsidTr="00EF1407">
        <w:tc>
          <w:tcPr>
            <w:tcW w:w="4050" w:type="dxa"/>
            <w:shd w:val="clear" w:color="auto" w:fill="FFFFFF" w:themeFill="background1"/>
          </w:tcPr>
          <w:p w14:paraId="4B3696EA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Distant </w:t>
            </w:r>
          </w:p>
        </w:tc>
        <w:tc>
          <w:tcPr>
            <w:tcW w:w="1800" w:type="dxa"/>
            <w:shd w:val="clear" w:color="auto" w:fill="FFFFFF" w:themeFill="background1"/>
          </w:tcPr>
          <w:p w14:paraId="0848615C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1833 (67.2)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5BCBAB6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773 (33.0)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2F7CB73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123 (31.8)</w:t>
            </w:r>
          </w:p>
        </w:tc>
        <w:tc>
          <w:tcPr>
            <w:tcW w:w="990" w:type="dxa"/>
            <w:shd w:val="clear" w:color="auto" w:fill="FFFFFF" w:themeFill="background1"/>
          </w:tcPr>
          <w:p w14:paraId="5E8C7B8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396" w:rsidRPr="00846CC0" w14:paraId="0078DE9A" w14:textId="77777777" w:rsidTr="00EF1407">
        <w:tc>
          <w:tcPr>
            <w:tcW w:w="4050" w:type="dxa"/>
            <w:shd w:val="clear" w:color="auto" w:fill="FFFFFF" w:themeFill="background1"/>
          </w:tcPr>
          <w:p w14:paraId="5F99CF6A" w14:textId="0C6C9BDD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Grade </w:t>
            </w:r>
          </w:p>
        </w:tc>
        <w:tc>
          <w:tcPr>
            <w:tcW w:w="1800" w:type="dxa"/>
            <w:shd w:val="clear" w:color="auto" w:fill="FFFFFF" w:themeFill="background1"/>
          </w:tcPr>
          <w:p w14:paraId="2AB6EC5A" w14:textId="77777777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696002D" w14:textId="77777777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0391A321" w14:textId="77777777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52BE83B" w14:textId="77777777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396" w:rsidRPr="00846CC0" w14:paraId="0406C692" w14:textId="77777777" w:rsidTr="00EF1407">
        <w:tc>
          <w:tcPr>
            <w:tcW w:w="4050" w:type="dxa"/>
            <w:shd w:val="clear" w:color="auto" w:fill="FFFFFF" w:themeFill="background1"/>
          </w:tcPr>
          <w:p w14:paraId="79C4E9C3" w14:textId="3DA4282E" w:rsidR="00A84396" w:rsidRPr="00846CC0" w:rsidRDefault="00A84396" w:rsidP="00A84396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I-II</w:t>
            </w:r>
          </w:p>
        </w:tc>
        <w:tc>
          <w:tcPr>
            <w:tcW w:w="1800" w:type="dxa"/>
            <w:shd w:val="clear" w:color="auto" w:fill="FFFFFF" w:themeFill="background1"/>
          </w:tcPr>
          <w:p w14:paraId="1248C7CB" w14:textId="5DA63DB5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538 (19.7)</w:t>
            </w:r>
          </w:p>
        </w:tc>
        <w:tc>
          <w:tcPr>
            <w:tcW w:w="1800" w:type="dxa"/>
            <w:shd w:val="clear" w:color="auto" w:fill="FFFFFF" w:themeFill="background1"/>
          </w:tcPr>
          <w:p w14:paraId="0D25643B" w14:textId="4D9A3028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449 (19.2)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6E82E8B9" w14:textId="2F363B7C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89 (23.0)</w:t>
            </w:r>
          </w:p>
        </w:tc>
        <w:tc>
          <w:tcPr>
            <w:tcW w:w="990" w:type="dxa"/>
            <w:shd w:val="clear" w:color="auto" w:fill="FFFFFF" w:themeFill="background1"/>
          </w:tcPr>
          <w:p w14:paraId="2F26F160" w14:textId="4E94CC6D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</w:tr>
      <w:tr w:rsidR="00A84396" w:rsidRPr="00846CC0" w14:paraId="2F56236E" w14:textId="77777777" w:rsidTr="00EF1407">
        <w:tc>
          <w:tcPr>
            <w:tcW w:w="4050" w:type="dxa"/>
            <w:shd w:val="clear" w:color="auto" w:fill="FFFFFF" w:themeFill="background1"/>
          </w:tcPr>
          <w:p w14:paraId="56947A56" w14:textId="3D735D45" w:rsidR="00A84396" w:rsidRPr="00846CC0" w:rsidRDefault="00A84396" w:rsidP="00A84396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III-IV</w:t>
            </w:r>
          </w:p>
        </w:tc>
        <w:tc>
          <w:tcPr>
            <w:tcW w:w="1800" w:type="dxa"/>
            <w:shd w:val="clear" w:color="auto" w:fill="FFFFFF" w:themeFill="background1"/>
          </w:tcPr>
          <w:p w14:paraId="192625B6" w14:textId="0DCDFA95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774 (28.4)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6781833E" w14:textId="3212E9CA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662 (28.3)</w:t>
            </w:r>
          </w:p>
        </w:tc>
        <w:tc>
          <w:tcPr>
            <w:tcW w:w="1890" w:type="dxa"/>
            <w:shd w:val="clear" w:color="auto" w:fill="FFFFFF" w:themeFill="background1"/>
          </w:tcPr>
          <w:p w14:paraId="6E94D057" w14:textId="1A9FC50C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112 (28.9)</w:t>
            </w:r>
          </w:p>
        </w:tc>
        <w:tc>
          <w:tcPr>
            <w:tcW w:w="990" w:type="dxa"/>
            <w:shd w:val="clear" w:color="auto" w:fill="FFFFFF" w:themeFill="background1"/>
          </w:tcPr>
          <w:p w14:paraId="5E098C3F" w14:textId="77777777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396" w:rsidRPr="00846CC0" w14:paraId="5F9A99CA" w14:textId="77777777" w:rsidTr="00EF1407">
        <w:tc>
          <w:tcPr>
            <w:tcW w:w="4050" w:type="dxa"/>
            <w:shd w:val="clear" w:color="auto" w:fill="FFFFFF" w:themeFill="background1"/>
          </w:tcPr>
          <w:p w14:paraId="3CF514F2" w14:textId="7E572EF4" w:rsidR="00A84396" w:rsidRPr="00846CC0" w:rsidRDefault="00A84396" w:rsidP="00A84396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Unknown </w:t>
            </w:r>
          </w:p>
        </w:tc>
        <w:tc>
          <w:tcPr>
            <w:tcW w:w="1800" w:type="dxa"/>
            <w:shd w:val="clear" w:color="auto" w:fill="FFFFFF" w:themeFill="background1"/>
          </w:tcPr>
          <w:p w14:paraId="21315684" w14:textId="71B13F6C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1417 (51.9)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7CD0DC91" w14:textId="37DB0AF2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1231 (52.6)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73AAA5FA" w14:textId="693FB15D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186 (48.1)</w:t>
            </w:r>
          </w:p>
        </w:tc>
        <w:tc>
          <w:tcPr>
            <w:tcW w:w="990" w:type="dxa"/>
            <w:shd w:val="clear" w:color="auto" w:fill="FFFFFF" w:themeFill="background1"/>
          </w:tcPr>
          <w:p w14:paraId="74AE5909" w14:textId="77777777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A40" w:rsidRPr="00846CC0" w14:paraId="132A4D9D" w14:textId="77777777" w:rsidTr="00EF1407">
        <w:tc>
          <w:tcPr>
            <w:tcW w:w="4050" w:type="dxa"/>
            <w:shd w:val="clear" w:color="auto" w:fill="FFFFFF" w:themeFill="background1"/>
          </w:tcPr>
          <w:p w14:paraId="4CF4B058" w14:textId="575E674B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Laterality</w:t>
            </w:r>
            <w:r w:rsidRPr="008D115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800" w:type="dxa"/>
            <w:shd w:val="clear" w:color="auto" w:fill="FFFFFF" w:themeFill="background1"/>
          </w:tcPr>
          <w:p w14:paraId="621E0A71" w14:textId="77777777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5836F29" w14:textId="77777777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0E4C5722" w14:textId="77777777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B761A9" w14:textId="77777777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A40" w:rsidRPr="00846CC0" w14:paraId="72DF23D0" w14:textId="77777777" w:rsidTr="00EF1407">
        <w:tc>
          <w:tcPr>
            <w:tcW w:w="4050" w:type="dxa"/>
            <w:shd w:val="clear" w:color="auto" w:fill="FFFFFF" w:themeFill="background1"/>
          </w:tcPr>
          <w:p w14:paraId="406441EE" w14:textId="6F7E2867" w:rsidR="00876A40" w:rsidRPr="00846CC0" w:rsidRDefault="00876A40" w:rsidP="00876A4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Left </w:t>
            </w:r>
          </w:p>
        </w:tc>
        <w:tc>
          <w:tcPr>
            <w:tcW w:w="1800" w:type="dxa"/>
            <w:shd w:val="clear" w:color="auto" w:fill="FFFFFF" w:themeFill="background1"/>
          </w:tcPr>
          <w:p w14:paraId="6142196E" w14:textId="30E4B364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1042 (38.2)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3FD68639" w14:textId="5DD3F5FE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25 </w:t>
            </w:r>
            <w:r w:rsidRPr="00846CC0">
              <w:rPr>
                <w:rFonts w:ascii="Arial" w:hAnsi="Arial" w:cs="Arial"/>
                <w:sz w:val="20"/>
                <w:szCs w:val="20"/>
              </w:rPr>
              <w:t>(39.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46CC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</w:tcPr>
          <w:p w14:paraId="23E81CD0" w14:textId="7DDAA63B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117 (30.3)</w:t>
            </w:r>
          </w:p>
        </w:tc>
        <w:tc>
          <w:tcPr>
            <w:tcW w:w="990" w:type="dxa"/>
            <w:shd w:val="clear" w:color="auto" w:fill="FFFFFF" w:themeFill="background1"/>
          </w:tcPr>
          <w:p w14:paraId="1AA624D1" w14:textId="48281321" w:rsidR="00876A40" w:rsidRPr="00846CC0" w:rsidRDefault="00876A40" w:rsidP="00876A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76A40" w:rsidRPr="00846CC0" w14:paraId="4E5443B8" w14:textId="77777777" w:rsidTr="00EF1407">
        <w:tc>
          <w:tcPr>
            <w:tcW w:w="4050" w:type="dxa"/>
            <w:shd w:val="clear" w:color="auto" w:fill="FFFFFF" w:themeFill="background1"/>
          </w:tcPr>
          <w:p w14:paraId="23F54918" w14:textId="7ED045DB" w:rsidR="00876A40" w:rsidRPr="00846CC0" w:rsidRDefault="00876A40" w:rsidP="00876A4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Right </w:t>
            </w:r>
          </w:p>
        </w:tc>
        <w:tc>
          <w:tcPr>
            <w:tcW w:w="1800" w:type="dxa"/>
            <w:shd w:val="clear" w:color="auto" w:fill="FFFFFF" w:themeFill="background1"/>
          </w:tcPr>
          <w:p w14:paraId="1401E487" w14:textId="18EFD1B5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1546 (56.7)</w:t>
            </w:r>
          </w:p>
        </w:tc>
        <w:tc>
          <w:tcPr>
            <w:tcW w:w="1800" w:type="dxa"/>
            <w:shd w:val="clear" w:color="auto" w:fill="FFFFFF" w:themeFill="background1"/>
          </w:tcPr>
          <w:p w14:paraId="27A8DB79" w14:textId="754328E6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54</w:t>
            </w:r>
            <w:r w:rsidRPr="00846CC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57.8</w:t>
            </w:r>
            <w:r w:rsidRPr="00846CC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</w:tcPr>
          <w:p w14:paraId="13F86EED" w14:textId="06B61765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192 (49.7)</w:t>
            </w:r>
          </w:p>
        </w:tc>
        <w:tc>
          <w:tcPr>
            <w:tcW w:w="990" w:type="dxa"/>
            <w:shd w:val="clear" w:color="auto" w:fill="FFFFFF" w:themeFill="background1"/>
          </w:tcPr>
          <w:p w14:paraId="3CC435E4" w14:textId="12AC367D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&lt;0.0001</w:t>
            </w:r>
          </w:p>
        </w:tc>
      </w:tr>
      <w:tr w:rsidR="00876A40" w:rsidRPr="00846CC0" w14:paraId="295D9B57" w14:textId="77777777" w:rsidTr="00EF1407">
        <w:tc>
          <w:tcPr>
            <w:tcW w:w="4050" w:type="dxa"/>
            <w:shd w:val="clear" w:color="auto" w:fill="FFFFFF" w:themeFill="background1"/>
          </w:tcPr>
          <w:p w14:paraId="0F2D13D5" w14:textId="3AF044E0" w:rsidR="00876A40" w:rsidRPr="00846CC0" w:rsidRDefault="00876A40" w:rsidP="00876A4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Bilateral </w:t>
            </w:r>
          </w:p>
        </w:tc>
        <w:tc>
          <w:tcPr>
            <w:tcW w:w="1800" w:type="dxa"/>
            <w:shd w:val="clear" w:color="auto" w:fill="FFFFFF" w:themeFill="background1"/>
          </w:tcPr>
          <w:p w14:paraId="4F5E8302" w14:textId="402C7B01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140 (5.1)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77D4B924" w14:textId="58AF1069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  <w:r w:rsidRPr="00846CC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2.7</w:t>
            </w:r>
            <w:r w:rsidRPr="00846CC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</w:tcPr>
          <w:p w14:paraId="36CF9CFB" w14:textId="0488B41E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77 (19.9)</w:t>
            </w:r>
          </w:p>
        </w:tc>
        <w:tc>
          <w:tcPr>
            <w:tcW w:w="990" w:type="dxa"/>
            <w:shd w:val="clear" w:color="auto" w:fill="FFFFFF" w:themeFill="background1"/>
          </w:tcPr>
          <w:p w14:paraId="55C6093F" w14:textId="77777777" w:rsidR="00876A40" w:rsidRPr="00846CC0" w:rsidRDefault="00876A40" w:rsidP="00876A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396" w:rsidRPr="00846CC0" w14:paraId="44DB42B2" w14:textId="77777777" w:rsidTr="00EF1407">
        <w:tc>
          <w:tcPr>
            <w:tcW w:w="4050" w:type="dxa"/>
            <w:shd w:val="clear" w:color="auto" w:fill="FFFFFF" w:themeFill="background1"/>
          </w:tcPr>
          <w:p w14:paraId="74FC9689" w14:textId="444F30D6" w:rsidR="00A84396" w:rsidRPr="00846CC0" w:rsidRDefault="00BD22FC" w:rsidP="00BD22FC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Metastatic site</w:t>
            </w:r>
          </w:p>
        </w:tc>
        <w:tc>
          <w:tcPr>
            <w:tcW w:w="1800" w:type="dxa"/>
            <w:shd w:val="clear" w:color="auto" w:fill="FFFFFF" w:themeFill="background1"/>
          </w:tcPr>
          <w:p w14:paraId="1927F737" w14:textId="77777777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D43ACC2" w14:textId="77777777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84755A9" w14:textId="77777777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3ADFD4E" w14:textId="77777777" w:rsidR="00A84396" w:rsidRPr="00846CC0" w:rsidRDefault="00A84396" w:rsidP="00A8439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7B4" w:rsidRPr="00846CC0" w14:paraId="7A112A4C" w14:textId="77777777" w:rsidTr="00EF1407">
        <w:tc>
          <w:tcPr>
            <w:tcW w:w="4050" w:type="dxa"/>
            <w:shd w:val="clear" w:color="auto" w:fill="FFFFFF" w:themeFill="background1"/>
          </w:tcPr>
          <w:p w14:paraId="0F58D582" w14:textId="4DB46144" w:rsidR="004477B4" w:rsidRPr="00846CC0" w:rsidRDefault="004477B4" w:rsidP="004477B4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Brain </w:t>
            </w:r>
          </w:p>
        </w:tc>
        <w:tc>
          <w:tcPr>
            <w:tcW w:w="1800" w:type="dxa"/>
            <w:shd w:val="clear" w:color="auto" w:fill="FFFFFF" w:themeFill="background1"/>
          </w:tcPr>
          <w:p w14:paraId="5E03A6C7" w14:textId="19F44879" w:rsidR="004477B4" w:rsidRPr="00846CC0" w:rsidRDefault="004477B4" w:rsidP="004477B4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237 (8.7)</w:t>
            </w:r>
          </w:p>
        </w:tc>
        <w:tc>
          <w:tcPr>
            <w:tcW w:w="1800" w:type="dxa"/>
            <w:shd w:val="clear" w:color="auto" w:fill="FFFFFF" w:themeFill="background1"/>
          </w:tcPr>
          <w:p w14:paraId="4D22163B" w14:textId="4B8D07EC" w:rsidR="004477B4" w:rsidRPr="00846CC0" w:rsidRDefault="004477B4" w:rsidP="004477B4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215 (9.2)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2FBBAB87" w14:textId="7C75CAE3" w:rsidR="004477B4" w:rsidRPr="00846CC0" w:rsidRDefault="004477B4" w:rsidP="004477B4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22 (5.7)</w:t>
            </w:r>
          </w:p>
        </w:tc>
        <w:tc>
          <w:tcPr>
            <w:tcW w:w="990" w:type="dxa"/>
            <w:shd w:val="clear" w:color="auto" w:fill="FFFFFF" w:themeFill="background1"/>
          </w:tcPr>
          <w:p w14:paraId="4DB02891" w14:textId="7A45AF9E" w:rsidR="004477B4" w:rsidRPr="00846CC0" w:rsidRDefault="004477B4" w:rsidP="004477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bCs/>
                <w:sz w:val="20"/>
                <w:szCs w:val="20"/>
              </w:rPr>
              <w:t>0.02</w:t>
            </w:r>
          </w:p>
        </w:tc>
      </w:tr>
      <w:tr w:rsidR="00210B28" w:rsidRPr="00846CC0" w14:paraId="5652E552" w14:textId="77777777" w:rsidTr="00EF1407">
        <w:tc>
          <w:tcPr>
            <w:tcW w:w="4050" w:type="dxa"/>
            <w:shd w:val="clear" w:color="auto" w:fill="FFFFFF" w:themeFill="background1"/>
          </w:tcPr>
          <w:p w14:paraId="5820C09B" w14:textId="69A28390" w:rsidR="00210B28" w:rsidRPr="00846CC0" w:rsidRDefault="00210B28" w:rsidP="00210B28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Bone </w:t>
            </w:r>
          </w:p>
        </w:tc>
        <w:tc>
          <w:tcPr>
            <w:tcW w:w="1800" w:type="dxa"/>
            <w:shd w:val="clear" w:color="auto" w:fill="FFFFFF" w:themeFill="background1"/>
          </w:tcPr>
          <w:p w14:paraId="7B89DB0A" w14:textId="5B07F3BE" w:rsidR="00210B28" w:rsidRPr="00846CC0" w:rsidRDefault="00210B28" w:rsidP="00210B28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518 (19.0)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72A4FB93" w14:textId="5B1E9E35" w:rsidR="00210B28" w:rsidRPr="00846CC0" w:rsidRDefault="00210B28" w:rsidP="00210B28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470 (20.1)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3E543ACD" w14:textId="40A83D75" w:rsidR="00210B28" w:rsidRPr="00846CC0" w:rsidRDefault="00210B28" w:rsidP="00210B28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48 (12.4)</w:t>
            </w:r>
          </w:p>
        </w:tc>
        <w:tc>
          <w:tcPr>
            <w:tcW w:w="990" w:type="dxa"/>
            <w:shd w:val="clear" w:color="auto" w:fill="FFFFFF" w:themeFill="background1"/>
          </w:tcPr>
          <w:p w14:paraId="4060A2D0" w14:textId="1221F2ED" w:rsidR="00210B28" w:rsidRPr="00846CC0" w:rsidRDefault="00210B28" w:rsidP="00210B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bCs/>
                <w:sz w:val="20"/>
                <w:szCs w:val="20"/>
              </w:rPr>
              <w:t>0.0004</w:t>
            </w:r>
          </w:p>
        </w:tc>
      </w:tr>
      <w:tr w:rsidR="006411A6" w:rsidRPr="00846CC0" w14:paraId="5974230E" w14:textId="77777777" w:rsidTr="00EF1407">
        <w:tc>
          <w:tcPr>
            <w:tcW w:w="4050" w:type="dxa"/>
            <w:shd w:val="clear" w:color="auto" w:fill="FFFFFF" w:themeFill="background1"/>
          </w:tcPr>
          <w:p w14:paraId="17E9AA0F" w14:textId="779C6178" w:rsidR="006411A6" w:rsidRPr="00846CC0" w:rsidRDefault="006411A6" w:rsidP="006411A6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Liver </w:t>
            </w:r>
          </w:p>
        </w:tc>
        <w:tc>
          <w:tcPr>
            <w:tcW w:w="1800" w:type="dxa"/>
            <w:shd w:val="clear" w:color="auto" w:fill="FFFFFF" w:themeFill="background1"/>
          </w:tcPr>
          <w:p w14:paraId="7A2DC016" w14:textId="438FA692" w:rsidR="006411A6" w:rsidRPr="00846CC0" w:rsidRDefault="006411A6" w:rsidP="006411A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207 (7.6)</w:t>
            </w:r>
          </w:p>
        </w:tc>
        <w:tc>
          <w:tcPr>
            <w:tcW w:w="1800" w:type="dxa"/>
            <w:shd w:val="clear" w:color="auto" w:fill="FFFFFF" w:themeFill="background1"/>
          </w:tcPr>
          <w:p w14:paraId="482F0680" w14:textId="78F6153D" w:rsidR="006411A6" w:rsidRPr="00846CC0" w:rsidRDefault="006411A6" w:rsidP="006411A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190 (8.1)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4F1935BD" w14:textId="1399BC13" w:rsidR="006411A6" w:rsidRPr="00846CC0" w:rsidRDefault="006411A6" w:rsidP="006411A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17 (4.4)</w:t>
            </w:r>
          </w:p>
        </w:tc>
        <w:tc>
          <w:tcPr>
            <w:tcW w:w="990" w:type="dxa"/>
            <w:shd w:val="clear" w:color="auto" w:fill="FFFFFF" w:themeFill="background1"/>
          </w:tcPr>
          <w:p w14:paraId="152F7A51" w14:textId="0240CA4D" w:rsidR="006411A6" w:rsidRPr="00846CC0" w:rsidRDefault="006411A6" w:rsidP="006411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bCs/>
                <w:sz w:val="20"/>
                <w:szCs w:val="20"/>
              </w:rPr>
              <w:t>0.01</w:t>
            </w:r>
          </w:p>
        </w:tc>
      </w:tr>
      <w:tr w:rsidR="00FB4B4E" w:rsidRPr="00846CC0" w14:paraId="1FF65261" w14:textId="77777777" w:rsidTr="00EF1407">
        <w:tc>
          <w:tcPr>
            <w:tcW w:w="4050" w:type="dxa"/>
            <w:shd w:val="clear" w:color="auto" w:fill="FFFFFF" w:themeFill="background1"/>
          </w:tcPr>
          <w:p w14:paraId="518C49D9" w14:textId="14B45C3C" w:rsidR="00FB4B4E" w:rsidRPr="00846CC0" w:rsidRDefault="00FB4B4E" w:rsidP="00FB4B4E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Lung </w:t>
            </w:r>
          </w:p>
        </w:tc>
        <w:tc>
          <w:tcPr>
            <w:tcW w:w="1800" w:type="dxa"/>
            <w:shd w:val="clear" w:color="auto" w:fill="FFFFFF" w:themeFill="background1"/>
          </w:tcPr>
          <w:p w14:paraId="0DF9FB47" w14:textId="1FB629E5" w:rsidR="00FB4B4E" w:rsidRPr="00846CC0" w:rsidRDefault="00FB4B4E" w:rsidP="00FB4B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466 (17.1)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4A2991E2" w14:textId="2A71F2F6" w:rsidR="00FB4B4E" w:rsidRPr="00846CC0" w:rsidRDefault="00FB4B4E" w:rsidP="00FB4B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399 (17.0)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37CE62B2" w14:textId="708286C1" w:rsidR="00FB4B4E" w:rsidRPr="00846CC0" w:rsidRDefault="00FB4B4E" w:rsidP="00FB4B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67 (17.3)</w:t>
            </w:r>
          </w:p>
        </w:tc>
        <w:tc>
          <w:tcPr>
            <w:tcW w:w="990" w:type="dxa"/>
            <w:shd w:val="clear" w:color="auto" w:fill="FFFFFF" w:themeFill="background1"/>
          </w:tcPr>
          <w:p w14:paraId="03AD071B" w14:textId="154E71B3" w:rsidR="00FB4B4E" w:rsidRPr="00846CC0" w:rsidRDefault="00FB4B4E" w:rsidP="00FB4B4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</w:tr>
      <w:tr w:rsidR="008E2BEC" w:rsidRPr="00846CC0" w14:paraId="2C1E8755" w14:textId="77777777" w:rsidTr="00EF1407">
        <w:tc>
          <w:tcPr>
            <w:tcW w:w="4050" w:type="dxa"/>
            <w:shd w:val="clear" w:color="auto" w:fill="FFFFFF" w:themeFill="background1"/>
          </w:tcPr>
          <w:p w14:paraId="10419F9F" w14:textId="2C85E029" w:rsidR="008E2BEC" w:rsidRPr="00846CC0" w:rsidRDefault="00E33937" w:rsidP="008E2BEC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Distant l</w:t>
            </w:r>
            <w:r w:rsidR="008E2BEC" w:rsidRPr="00846CC0">
              <w:rPr>
                <w:rFonts w:ascii="Arial" w:hAnsi="Arial" w:cs="Arial"/>
                <w:sz w:val="20"/>
                <w:szCs w:val="20"/>
              </w:rPr>
              <w:t>ymph node</w:t>
            </w:r>
          </w:p>
        </w:tc>
        <w:tc>
          <w:tcPr>
            <w:tcW w:w="1800" w:type="dxa"/>
            <w:shd w:val="clear" w:color="auto" w:fill="FFFFFF" w:themeFill="background1"/>
          </w:tcPr>
          <w:p w14:paraId="40954AC4" w14:textId="06316D96" w:rsidR="008E2BEC" w:rsidRPr="00846CC0" w:rsidRDefault="008E2BEC" w:rsidP="008E2BEC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131 (4.8)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3A620DEE" w14:textId="3145B702" w:rsidR="008E2BEC" w:rsidRPr="00846CC0" w:rsidRDefault="008E2BEC" w:rsidP="008E2BEC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110 (4.7)</w:t>
            </w:r>
          </w:p>
        </w:tc>
        <w:tc>
          <w:tcPr>
            <w:tcW w:w="1890" w:type="dxa"/>
            <w:shd w:val="clear" w:color="auto" w:fill="FFFFFF" w:themeFill="background1"/>
          </w:tcPr>
          <w:p w14:paraId="5EBD3D4C" w14:textId="5A8AA550" w:rsidR="008E2BEC" w:rsidRPr="00846CC0" w:rsidRDefault="008E2BEC" w:rsidP="008E2BEC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21 (5.4)</w:t>
            </w:r>
          </w:p>
        </w:tc>
        <w:tc>
          <w:tcPr>
            <w:tcW w:w="990" w:type="dxa"/>
            <w:shd w:val="clear" w:color="auto" w:fill="FFFFFF" w:themeFill="background1"/>
          </w:tcPr>
          <w:p w14:paraId="1CE584A6" w14:textId="730282E3" w:rsidR="008E2BEC" w:rsidRPr="00846CC0" w:rsidRDefault="008E2BEC" w:rsidP="008E2BEC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</w:tr>
      <w:tr w:rsidR="00CB1BAB" w:rsidRPr="00846CC0" w14:paraId="4815A63E" w14:textId="77777777" w:rsidTr="00EF1407">
        <w:tc>
          <w:tcPr>
            <w:tcW w:w="4050" w:type="dxa"/>
            <w:shd w:val="clear" w:color="auto" w:fill="FFFFFF" w:themeFill="background1"/>
          </w:tcPr>
          <w:p w14:paraId="7B451931" w14:textId="39BB63AB" w:rsidR="00CB1BAB" w:rsidRPr="00846CC0" w:rsidRDefault="00CB1BAB" w:rsidP="00CB1BA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Any metasta</w:t>
            </w:r>
            <w:r w:rsidR="00C7508B" w:rsidRPr="00846CC0">
              <w:rPr>
                <w:rFonts w:ascii="Arial" w:hAnsi="Arial" w:cs="Arial"/>
                <w:sz w:val="20"/>
                <w:szCs w:val="20"/>
              </w:rPr>
              <w:t>tic site</w:t>
            </w:r>
            <w:r w:rsidRPr="00846CC0">
              <w:rPr>
                <w:rFonts w:ascii="Arial" w:hAnsi="Arial" w:cs="Arial"/>
                <w:sz w:val="20"/>
                <w:szCs w:val="20"/>
              </w:rPr>
              <w:t xml:space="preserve"> at diagnosis </w:t>
            </w:r>
          </w:p>
        </w:tc>
        <w:tc>
          <w:tcPr>
            <w:tcW w:w="1800" w:type="dxa"/>
            <w:shd w:val="clear" w:color="auto" w:fill="FFFFFF" w:themeFill="background1"/>
          </w:tcPr>
          <w:p w14:paraId="24E46CB5" w14:textId="7B6B6CC0" w:rsidR="00CB1BAB" w:rsidRPr="00846CC0" w:rsidRDefault="00CB1BAB" w:rsidP="00CB1BA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1200 (44.0)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6A2B11A0" w14:textId="6337FBCE" w:rsidR="00CB1BAB" w:rsidRPr="00846CC0" w:rsidRDefault="00CB1BAB" w:rsidP="00CB1BA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1051 (44.9)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115017F8" w14:textId="75C409FD" w:rsidR="00CB1BAB" w:rsidRPr="00846CC0" w:rsidRDefault="00CB1BAB" w:rsidP="00CB1BA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149 (38.5)</w:t>
            </w:r>
          </w:p>
        </w:tc>
        <w:tc>
          <w:tcPr>
            <w:tcW w:w="990" w:type="dxa"/>
            <w:shd w:val="clear" w:color="auto" w:fill="FFFFFF" w:themeFill="background1"/>
          </w:tcPr>
          <w:p w14:paraId="48B44DB3" w14:textId="0A2A6B66" w:rsidR="00CB1BAB" w:rsidRPr="00846CC0" w:rsidRDefault="00CB1BAB" w:rsidP="00CB1B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bCs/>
                <w:sz w:val="20"/>
                <w:szCs w:val="20"/>
              </w:rPr>
              <w:t>0.02</w:t>
            </w:r>
          </w:p>
        </w:tc>
      </w:tr>
      <w:tr w:rsidR="00EF1407" w:rsidRPr="00846CC0" w14:paraId="0DA58261" w14:textId="77777777" w:rsidTr="00EF1407">
        <w:tc>
          <w:tcPr>
            <w:tcW w:w="4050" w:type="dxa"/>
            <w:shd w:val="clear" w:color="auto" w:fill="FFFFFF" w:themeFill="background1"/>
          </w:tcPr>
          <w:p w14:paraId="49F03F4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No. of metastatic sites at diagnosis </w:t>
            </w:r>
          </w:p>
        </w:tc>
        <w:tc>
          <w:tcPr>
            <w:tcW w:w="1800" w:type="dxa"/>
            <w:shd w:val="clear" w:color="auto" w:fill="FFFFFF" w:themeFill="background1"/>
          </w:tcPr>
          <w:p w14:paraId="20B785F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B9C31E6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7233091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F17F1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1D0DABAC" w14:textId="77777777" w:rsidTr="00EF1407">
        <w:tc>
          <w:tcPr>
            <w:tcW w:w="4050" w:type="dxa"/>
            <w:shd w:val="clear" w:color="auto" w:fill="FFFFFF" w:themeFill="background1"/>
          </w:tcPr>
          <w:p w14:paraId="218781BB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00" w:type="dxa"/>
            <w:shd w:val="clear" w:color="auto" w:fill="FFFFFF" w:themeFill="background1"/>
          </w:tcPr>
          <w:p w14:paraId="6688A924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1529 (56.0)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23CDAB7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1291 (55.1)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243892FC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238 (61.5)</w:t>
            </w:r>
          </w:p>
        </w:tc>
        <w:tc>
          <w:tcPr>
            <w:tcW w:w="990" w:type="dxa"/>
            <w:shd w:val="clear" w:color="auto" w:fill="FFFFFF" w:themeFill="background1"/>
          </w:tcPr>
          <w:p w14:paraId="296B8658" w14:textId="77777777" w:rsidR="00950EB2" w:rsidRPr="00846CC0" w:rsidRDefault="00950EB2" w:rsidP="00E339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sz w:val="20"/>
                <w:szCs w:val="20"/>
              </w:rPr>
              <w:t>0.01</w:t>
            </w:r>
          </w:p>
        </w:tc>
      </w:tr>
      <w:tr w:rsidR="00EF1407" w:rsidRPr="00846CC0" w14:paraId="36EB9270" w14:textId="77777777" w:rsidTr="00EF1407">
        <w:tc>
          <w:tcPr>
            <w:tcW w:w="4050" w:type="dxa"/>
            <w:shd w:val="clear" w:color="auto" w:fill="FFFFFF" w:themeFill="background1"/>
          </w:tcPr>
          <w:p w14:paraId="307FA6D3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</w:tcPr>
          <w:p w14:paraId="2C2FAF1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717 (26.3)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3C5DC9CC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615 (26.3)</w:t>
            </w:r>
          </w:p>
        </w:tc>
        <w:tc>
          <w:tcPr>
            <w:tcW w:w="1890" w:type="dxa"/>
            <w:shd w:val="clear" w:color="auto" w:fill="FFFFFF" w:themeFill="background1"/>
          </w:tcPr>
          <w:p w14:paraId="75135DE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102 (26.4)</w:t>
            </w:r>
          </w:p>
        </w:tc>
        <w:tc>
          <w:tcPr>
            <w:tcW w:w="990" w:type="dxa"/>
            <w:shd w:val="clear" w:color="auto" w:fill="FFFFFF" w:themeFill="background1"/>
          </w:tcPr>
          <w:p w14:paraId="0306CCC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6EC31AE1" w14:textId="77777777" w:rsidTr="00EF1407">
        <w:tc>
          <w:tcPr>
            <w:tcW w:w="4050" w:type="dxa"/>
            <w:shd w:val="clear" w:color="auto" w:fill="FFFFFF" w:themeFill="background1"/>
          </w:tcPr>
          <w:p w14:paraId="065DB4DA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FFFFFF" w:themeFill="background1"/>
          </w:tcPr>
          <w:p w14:paraId="53EFB15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331 (12.1)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2D74100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302 (12.9)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5897D52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29 (7.5)</w:t>
            </w:r>
          </w:p>
        </w:tc>
        <w:tc>
          <w:tcPr>
            <w:tcW w:w="990" w:type="dxa"/>
            <w:shd w:val="clear" w:color="auto" w:fill="FFFFFF" w:themeFill="background1"/>
          </w:tcPr>
          <w:p w14:paraId="53DA0A1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112EEE56" w14:textId="77777777" w:rsidTr="00EF1407">
        <w:tc>
          <w:tcPr>
            <w:tcW w:w="4050" w:type="dxa"/>
            <w:shd w:val="clear" w:color="auto" w:fill="FFFFFF" w:themeFill="background1"/>
          </w:tcPr>
          <w:p w14:paraId="4DEB1EDA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≥3</w:t>
            </w:r>
          </w:p>
        </w:tc>
        <w:tc>
          <w:tcPr>
            <w:tcW w:w="1800" w:type="dxa"/>
            <w:shd w:val="clear" w:color="auto" w:fill="FFFFFF" w:themeFill="background1"/>
          </w:tcPr>
          <w:p w14:paraId="500B677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152 (5.6)</w:t>
            </w:r>
          </w:p>
        </w:tc>
        <w:tc>
          <w:tcPr>
            <w:tcW w:w="1800" w:type="dxa"/>
            <w:shd w:val="clear" w:color="auto" w:fill="FFFFFF" w:themeFill="background1"/>
          </w:tcPr>
          <w:p w14:paraId="608C1026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134 (5.7)</w:t>
            </w:r>
          </w:p>
        </w:tc>
        <w:tc>
          <w:tcPr>
            <w:tcW w:w="1890" w:type="dxa"/>
            <w:shd w:val="clear" w:color="auto" w:fill="FFFFFF" w:themeFill="background1"/>
          </w:tcPr>
          <w:p w14:paraId="7854612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18 (4.7)</w:t>
            </w:r>
          </w:p>
        </w:tc>
        <w:tc>
          <w:tcPr>
            <w:tcW w:w="990" w:type="dxa"/>
            <w:shd w:val="clear" w:color="auto" w:fill="FFFFFF" w:themeFill="background1"/>
          </w:tcPr>
          <w:p w14:paraId="5821510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2AA30C3C" w14:textId="77777777" w:rsidTr="00EF1407">
        <w:tc>
          <w:tcPr>
            <w:tcW w:w="4050" w:type="dxa"/>
            <w:shd w:val="clear" w:color="auto" w:fill="FFFFFF" w:themeFill="background1"/>
          </w:tcPr>
          <w:p w14:paraId="507A1CD4" w14:textId="77777777" w:rsidR="00950EB2" w:rsidRPr="00846CC0" w:rsidRDefault="00950EB2" w:rsidP="00E3393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Comorbidities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77B0C4B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3774FD6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33E96C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32B994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11D6B0F1" w14:textId="77777777" w:rsidTr="00EF1407">
        <w:tc>
          <w:tcPr>
            <w:tcW w:w="4050" w:type="dxa"/>
            <w:shd w:val="clear" w:color="auto" w:fill="FFFFFF" w:themeFill="background1"/>
          </w:tcPr>
          <w:p w14:paraId="4C19276C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Charlson comorbidity score</w:t>
            </w:r>
          </w:p>
        </w:tc>
        <w:tc>
          <w:tcPr>
            <w:tcW w:w="1800" w:type="dxa"/>
            <w:shd w:val="clear" w:color="auto" w:fill="FFFFFF" w:themeFill="background1"/>
          </w:tcPr>
          <w:p w14:paraId="7C0A3AF7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F8502A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CC484E3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2AAA5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3702C7FE" w14:textId="77777777" w:rsidTr="00EF1407">
        <w:tc>
          <w:tcPr>
            <w:tcW w:w="4050" w:type="dxa"/>
            <w:shd w:val="clear" w:color="auto" w:fill="FFFFFF" w:themeFill="background1"/>
          </w:tcPr>
          <w:p w14:paraId="744ECA64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00" w:type="dxa"/>
            <w:shd w:val="clear" w:color="auto" w:fill="FFFFFF" w:themeFill="background1"/>
          </w:tcPr>
          <w:p w14:paraId="0DB74B0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388 (14.2)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4BC6FAC7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329 (14.1)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2B8F81F4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59 (15.3)</w:t>
            </w:r>
          </w:p>
        </w:tc>
        <w:tc>
          <w:tcPr>
            <w:tcW w:w="990" w:type="dxa"/>
            <w:shd w:val="clear" w:color="auto" w:fill="FFFFFF" w:themeFill="background1"/>
          </w:tcPr>
          <w:p w14:paraId="3B79496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</w:tr>
      <w:tr w:rsidR="00EF1407" w:rsidRPr="00846CC0" w14:paraId="201ED8C5" w14:textId="77777777" w:rsidTr="00EF1407">
        <w:tc>
          <w:tcPr>
            <w:tcW w:w="4050" w:type="dxa"/>
            <w:shd w:val="clear" w:color="auto" w:fill="FFFFFF" w:themeFill="background1"/>
          </w:tcPr>
          <w:p w14:paraId="00BF3C9C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</w:tcPr>
          <w:p w14:paraId="4384DE46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649 (23.8)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5B5006B6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557 (23.8)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281E4CE9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92 (23.8)</w:t>
            </w:r>
          </w:p>
        </w:tc>
        <w:tc>
          <w:tcPr>
            <w:tcW w:w="990" w:type="dxa"/>
            <w:shd w:val="clear" w:color="auto" w:fill="FFFFFF" w:themeFill="background1"/>
          </w:tcPr>
          <w:p w14:paraId="2D79437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2AFBD236" w14:textId="77777777" w:rsidTr="00EF1407">
        <w:tc>
          <w:tcPr>
            <w:tcW w:w="4050" w:type="dxa"/>
            <w:shd w:val="clear" w:color="auto" w:fill="FFFFFF" w:themeFill="background1"/>
          </w:tcPr>
          <w:p w14:paraId="5A6EC68C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FFFFFF" w:themeFill="background1"/>
          </w:tcPr>
          <w:p w14:paraId="66C3BF8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567 (20.8)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7E98642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497 (21.2)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37463303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70 (18.1)</w:t>
            </w:r>
          </w:p>
        </w:tc>
        <w:tc>
          <w:tcPr>
            <w:tcW w:w="990" w:type="dxa"/>
            <w:shd w:val="clear" w:color="auto" w:fill="FFFFFF" w:themeFill="background1"/>
          </w:tcPr>
          <w:p w14:paraId="1B1FB8A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40AEE1A9" w14:textId="77777777" w:rsidTr="00EF1407">
        <w:tc>
          <w:tcPr>
            <w:tcW w:w="4050" w:type="dxa"/>
            <w:shd w:val="clear" w:color="auto" w:fill="FFFFFF" w:themeFill="background1"/>
          </w:tcPr>
          <w:p w14:paraId="19BC188B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00" w:type="dxa"/>
            <w:shd w:val="clear" w:color="auto" w:fill="FFFFFF" w:themeFill="background1"/>
          </w:tcPr>
          <w:p w14:paraId="6006457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420 (15.4)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6BA2DBB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364 (15.5)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61D2CE6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56 (14.5)</w:t>
            </w:r>
          </w:p>
        </w:tc>
        <w:tc>
          <w:tcPr>
            <w:tcW w:w="990" w:type="dxa"/>
            <w:shd w:val="clear" w:color="auto" w:fill="FFFFFF" w:themeFill="background1"/>
          </w:tcPr>
          <w:p w14:paraId="6F44E26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7D552412" w14:textId="77777777" w:rsidTr="00EF1407">
        <w:tc>
          <w:tcPr>
            <w:tcW w:w="4050" w:type="dxa"/>
            <w:shd w:val="clear" w:color="auto" w:fill="FFFFFF" w:themeFill="background1"/>
          </w:tcPr>
          <w:p w14:paraId="1013F2A1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≥4</w:t>
            </w:r>
          </w:p>
        </w:tc>
        <w:tc>
          <w:tcPr>
            <w:tcW w:w="1800" w:type="dxa"/>
            <w:shd w:val="clear" w:color="auto" w:fill="FFFFFF" w:themeFill="background1"/>
          </w:tcPr>
          <w:p w14:paraId="684FC2F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705 (25.8)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56F815B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595 (25.4)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0666C57C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110 (28.4)</w:t>
            </w:r>
          </w:p>
        </w:tc>
        <w:tc>
          <w:tcPr>
            <w:tcW w:w="990" w:type="dxa"/>
            <w:shd w:val="clear" w:color="auto" w:fill="FFFFFF" w:themeFill="background1"/>
          </w:tcPr>
          <w:p w14:paraId="2FB2E703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DBE" w:rsidRPr="00846CC0" w14:paraId="60DFDD85" w14:textId="77777777" w:rsidTr="00EF1407">
        <w:tc>
          <w:tcPr>
            <w:tcW w:w="4050" w:type="dxa"/>
            <w:shd w:val="clear" w:color="auto" w:fill="FFFFFF" w:themeFill="background1"/>
          </w:tcPr>
          <w:p w14:paraId="4C55EAB8" w14:textId="17EEE6FF" w:rsidR="009C3DBE" w:rsidRPr="00846CC0" w:rsidRDefault="009C3DBE" w:rsidP="009C3DB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NCI comorbidity index (mean, SD)</w:t>
            </w:r>
          </w:p>
        </w:tc>
        <w:tc>
          <w:tcPr>
            <w:tcW w:w="1800" w:type="dxa"/>
            <w:shd w:val="clear" w:color="auto" w:fill="FFFFFF" w:themeFill="background1"/>
          </w:tcPr>
          <w:p w14:paraId="171A8371" w14:textId="59D4F613" w:rsidR="009C3DBE" w:rsidRPr="00846CC0" w:rsidRDefault="009C3DBE" w:rsidP="009C3DB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0.79 (0.52 – 1.29)</w:t>
            </w:r>
          </w:p>
        </w:tc>
        <w:tc>
          <w:tcPr>
            <w:tcW w:w="1800" w:type="dxa"/>
            <w:shd w:val="clear" w:color="auto" w:fill="FFFFFF" w:themeFill="background1"/>
          </w:tcPr>
          <w:p w14:paraId="6F313D6C" w14:textId="3779F207" w:rsidR="009C3DBE" w:rsidRPr="00846CC0" w:rsidRDefault="009C3DBE" w:rsidP="009C3DB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0.79 (0.53 -1.29)</w:t>
            </w:r>
          </w:p>
        </w:tc>
        <w:tc>
          <w:tcPr>
            <w:tcW w:w="1890" w:type="dxa"/>
            <w:shd w:val="clear" w:color="auto" w:fill="FFFFFF" w:themeFill="background1"/>
          </w:tcPr>
          <w:p w14:paraId="4F0E3AFD" w14:textId="6FF540FF" w:rsidR="009C3DBE" w:rsidRPr="00846CC0" w:rsidRDefault="009C3DBE" w:rsidP="009C3DB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0.80 (0.52 – 1.46)</w:t>
            </w:r>
          </w:p>
        </w:tc>
        <w:tc>
          <w:tcPr>
            <w:tcW w:w="990" w:type="dxa"/>
            <w:shd w:val="clear" w:color="auto" w:fill="FFFFFF" w:themeFill="background1"/>
          </w:tcPr>
          <w:p w14:paraId="6FF9E555" w14:textId="1BB70030" w:rsidR="009C3DBE" w:rsidRPr="00846CC0" w:rsidRDefault="00EF1407" w:rsidP="009C3DBE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0.22 </w:t>
            </w:r>
          </w:p>
        </w:tc>
      </w:tr>
      <w:tr w:rsidR="00EF1407" w:rsidRPr="00846CC0" w14:paraId="7B62CCEC" w14:textId="77777777" w:rsidTr="00EF1407">
        <w:tc>
          <w:tcPr>
            <w:tcW w:w="4050" w:type="dxa"/>
            <w:shd w:val="clear" w:color="auto" w:fill="FFFFFF" w:themeFill="background1"/>
          </w:tcPr>
          <w:p w14:paraId="4655B967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Frailty </w:t>
            </w:r>
          </w:p>
        </w:tc>
        <w:tc>
          <w:tcPr>
            <w:tcW w:w="1800" w:type="dxa"/>
            <w:shd w:val="clear" w:color="auto" w:fill="FFFFFF" w:themeFill="background1"/>
          </w:tcPr>
          <w:p w14:paraId="61B68FC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3B71D63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2EF331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88925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737F0F90" w14:textId="77777777" w:rsidTr="00EF1407">
        <w:tc>
          <w:tcPr>
            <w:tcW w:w="4050" w:type="dxa"/>
            <w:shd w:val="clear" w:color="auto" w:fill="FFFFFF" w:themeFill="background1"/>
          </w:tcPr>
          <w:p w14:paraId="185C784A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Non-frail </w:t>
            </w:r>
          </w:p>
        </w:tc>
        <w:tc>
          <w:tcPr>
            <w:tcW w:w="1800" w:type="dxa"/>
            <w:shd w:val="clear" w:color="auto" w:fill="FFFFFF" w:themeFill="background1"/>
          </w:tcPr>
          <w:p w14:paraId="2E7F80C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314 (11.5)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6C7C4096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650 (27.8)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75C6A2B7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99 (25.6)</w:t>
            </w:r>
          </w:p>
        </w:tc>
        <w:tc>
          <w:tcPr>
            <w:tcW w:w="990" w:type="dxa"/>
            <w:shd w:val="clear" w:color="auto" w:fill="FFFFFF" w:themeFill="background1"/>
          </w:tcPr>
          <w:p w14:paraId="605D39C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</w:tr>
      <w:tr w:rsidR="00EF1407" w:rsidRPr="00846CC0" w14:paraId="06074AD4" w14:textId="77777777" w:rsidTr="00EF1407">
        <w:tc>
          <w:tcPr>
            <w:tcW w:w="4050" w:type="dxa"/>
            <w:shd w:val="clear" w:color="auto" w:fill="FFFFFF" w:themeFill="background1"/>
          </w:tcPr>
          <w:p w14:paraId="6C84F9F3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Pre-frail</w:t>
            </w:r>
          </w:p>
        </w:tc>
        <w:tc>
          <w:tcPr>
            <w:tcW w:w="1800" w:type="dxa"/>
            <w:shd w:val="clear" w:color="auto" w:fill="FFFFFF" w:themeFill="background1"/>
          </w:tcPr>
          <w:p w14:paraId="4475DC2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1435 (52.6)</w:t>
            </w:r>
          </w:p>
        </w:tc>
        <w:tc>
          <w:tcPr>
            <w:tcW w:w="1800" w:type="dxa"/>
            <w:shd w:val="clear" w:color="auto" w:fill="FFFFFF" w:themeFill="background1"/>
          </w:tcPr>
          <w:p w14:paraId="788CC91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193 (8.2)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4C0C802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38 (9.8)</w:t>
            </w:r>
          </w:p>
        </w:tc>
        <w:tc>
          <w:tcPr>
            <w:tcW w:w="990" w:type="dxa"/>
            <w:shd w:val="clear" w:color="auto" w:fill="FFFFFF" w:themeFill="background1"/>
          </w:tcPr>
          <w:p w14:paraId="169C522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6F4D8F56" w14:textId="77777777" w:rsidTr="00EF1407">
        <w:tc>
          <w:tcPr>
            <w:tcW w:w="4050" w:type="dxa"/>
            <w:shd w:val="clear" w:color="auto" w:fill="FFFFFF" w:themeFill="background1"/>
          </w:tcPr>
          <w:p w14:paraId="60CE5924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Mildly frail </w:t>
            </w:r>
          </w:p>
        </w:tc>
        <w:tc>
          <w:tcPr>
            <w:tcW w:w="1800" w:type="dxa"/>
            <w:shd w:val="clear" w:color="auto" w:fill="FFFFFF" w:themeFill="background1"/>
          </w:tcPr>
          <w:p w14:paraId="673EA7C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749 (27.5)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69B72DC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267 (11.4)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3363CC6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47 (12.1)</w:t>
            </w:r>
          </w:p>
        </w:tc>
        <w:tc>
          <w:tcPr>
            <w:tcW w:w="990" w:type="dxa"/>
            <w:shd w:val="clear" w:color="auto" w:fill="FFFFFF" w:themeFill="background1"/>
          </w:tcPr>
          <w:p w14:paraId="16A5BCE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0708E118" w14:textId="77777777" w:rsidTr="00EF1407">
        <w:tc>
          <w:tcPr>
            <w:tcW w:w="4050" w:type="dxa"/>
            <w:shd w:val="clear" w:color="auto" w:fill="FFFFFF" w:themeFill="background1"/>
          </w:tcPr>
          <w:p w14:paraId="0D80BBC6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Moderate to severely frail </w:t>
            </w:r>
          </w:p>
        </w:tc>
        <w:tc>
          <w:tcPr>
            <w:tcW w:w="1800" w:type="dxa"/>
            <w:shd w:val="clear" w:color="auto" w:fill="FFFFFF" w:themeFill="background1"/>
          </w:tcPr>
          <w:p w14:paraId="1EB05334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231 (8.5)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6D74B52C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1232 (52.6)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31575D89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203 (52.5)</w:t>
            </w:r>
          </w:p>
        </w:tc>
        <w:tc>
          <w:tcPr>
            <w:tcW w:w="990" w:type="dxa"/>
            <w:shd w:val="clear" w:color="auto" w:fill="FFFFFF" w:themeFill="background1"/>
          </w:tcPr>
          <w:p w14:paraId="7FAC10A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51A478F5" w14:textId="77777777" w:rsidTr="00EF1407">
        <w:tc>
          <w:tcPr>
            <w:tcW w:w="4050" w:type="dxa"/>
            <w:shd w:val="clear" w:color="auto" w:fill="FFFFFF" w:themeFill="background1"/>
          </w:tcPr>
          <w:p w14:paraId="7AB00F2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lastRenderedPageBreak/>
              <w:t xml:space="preserve">Pre-existing autoimmune condition (PAID) </w:t>
            </w:r>
          </w:p>
        </w:tc>
        <w:tc>
          <w:tcPr>
            <w:tcW w:w="1800" w:type="dxa"/>
            <w:shd w:val="clear" w:color="auto" w:fill="FFFFFF" w:themeFill="background1"/>
          </w:tcPr>
          <w:p w14:paraId="4F438A7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D24C68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6E1498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CF0FF7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0FAC9F92" w14:textId="77777777" w:rsidTr="00EF1407">
        <w:tc>
          <w:tcPr>
            <w:tcW w:w="4050" w:type="dxa"/>
            <w:shd w:val="clear" w:color="auto" w:fill="FFFFFF" w:themeFill="background1"/>
          </w:tcPr>
          <w:p w14:paraId="2DC11D28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800" w:type="dxa"/>
            <w:shd w:val="clear" w:color="auto" w:fill="FFFFFF" w:themeFill="background1"/>
          </w:tcPr>
          <w:p w14:paraId="64884C5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2209 (81.0)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5BE48F86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1907 (81.4)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6A62E82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302 (68.0)</w:t>
            </w:r>
          </w:p>
        </w:tc>
        <w:tc>
          <w:tcPr>
            <w:tcW w:w="990" w:type="dxa"/>
            <w:shd w:val="clear" w:color="auto" w:fill="FFFFFF" w:themeFill="background1"/>
          </w:tcPr>
          <w:p w14:paraId="6F72517A" w14:textId="77777777" w:rsidR="00950EB2" w:rsidRPr="00846CC0" w:rsidRDefault="00950EB2" w:rsidP="00E339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bCs/>
                <w:sz w:val="20"/>
                <w:szCs w:val="20"/>
              </w:rPr>
              <w:t>0.01</w:t>
            </w:r>
          </w:p>
        </w:tc>
      </w:tr>
      <w:tr w:rsidR="00EF1407" w:rsidRPr="00846CC0" w14:paraId="44B7452F" w14:textId="77777777" w:rsidTr="00EF1407">
        <w:tc>
          <w:tcPr>
            <w:tcW w:w="4050" w:type="dxa"/>
            <w:shd w:val="clear" w:color="auto" w:fill="FFFFFF" w:themeFill="background1"/>
          </w:tcPr>
          <w:p w14:paraId="6C726D64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7CDB8EDC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520 (19.1)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0E047FB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435 (18.6)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5DA54C33" w14:textId="2E15F3A8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85 (</w:t>
            </w:r>
            <w:r w:rsidR="004413AB">
              <w:rPr>
                <w:rFonts w:ascii="Arial" w:hAnsi="Arial" w:cs="Arial"/>
                <w:sz w:val="20"/>
                <w:szCs w:val="20"/>
              </w:rPr>
              <w:t>2</w:t>
            </w:r>
            <w:r w:rsidRPr="00846CC0">
              <w:rPr>
                <w:rFonts w:ascii="Arial" w:hAnsi="Arial" w:cs="Arial"/>
                <w:sz w:val="20"/>
                <w:szCs w:val="20"/>
              </w:rPr>
              <w:t>2.0)</w:t>
            </w:r>
          </w:p>
        </w:tc>
        <w:tc>
          <w:tcPr>
            <w:tcW w:w="990" w:type="dxa"/>
            <w:shd w:val="clear" w:color="auto" w:fill="FFFFFF" w:themeFill="background1"/>
          </w:tcPr>
          <w:p w14:paraId="296938D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73D6" w:rsidRPr="00846CC0" w14:paraId="5D7B6546" w14:textId="77777777" w:rsidTr="00EF1407">
        <w:tc>
          <w:tcPr>
            <w:tcW w:w="4050" w:type="dxa"/>
            <w:shd w:val="clear" w:color="auto" w:fill="FFFFFF" w:themeFill="background1"/>
          </w:tcPr>
          <w:p w14:paraId="7EEC572F" w14:textId="2712490F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No. of pre-existing PAID</w:t>
            </w:r>
          </w:p>
        </w:tc>
        <w:tc>
          <w:tcPr>
            <w:tcW w:w="1800" w:type="dxa"/>
            <w:shd w:val="clear" w:color="auto" w:fill="FFFFFF" w:themeFill="background1"/>
          </w:tcPr>
          <w:p w14:paraId="4BD99E09" w14:textId="77777777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69091C3" w14:textId="77777777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334E585" w14:textId="77777777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F55E693" w14:textId="77777777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73D6" w:rsidRPr="00846CC0" w14:paraId="506494B0" w14:textId="77777777" w:rsidTr="00EF1407">
        <w:tc>
          <w:tcPr>
            <w:tcW w:w="4050" w:type="dxa"/>
            <w:shd w:val="clear" w:color="auto" w:fill="FFFFFF" w:themeFill="background1"/>
          </w:tcPr>
          <w:p w14:paraId="3CDE2D4E" w14:textId="03899527" w:rsidR="009373D6" w:rsidRPr="00846CC0" w:rsidRDefault="009373D6" w:rsidP="009373D6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00" w:type="dxa"/>
            <w:shd w:val="clear" w:color="auto" w:fill="FFFFFF" w:themeFill="background1"/>
          </w:tcPr>
          <w:p w14:paraId="327CE4AD" w14:textId="502B9E55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2209 (81.0)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7C5D846E" w14:textId="34660051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1907 (81.4)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2AAE6A05" w14:textId="4826EA4F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302 (78.0)</w:t>
            </w:r>
          </w:p>
        </w:tc>
        <w:tc>
          <w:tcPr>
            <w:tcW w:w="990" w:type="dxa"/>
            <w:shd w:val="clear" w:color="auto" w:fill="FFFFFF" w:themeFill="background1"/>
          </w:tcPr>
          <w:p w14:paraId="0026179D" w14:textId="17F7AC19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</w:tr>
      <w:tr w:rsidR="009373D6" w:rsidRPr="00846CC0" w14:paraId="2DBD9C1C" w14:textId="77777777" w:rsidTr="00EF1407">
        <w:tc>
          <w:tcPr>
            <w:tcW w:w="4050" w:type="dxa"/>
            <w:shd w:val="clear" w:color="auto" w:fill="FFFFFF" w:themeFill="background1"/>
          </w:tcPr>
          <w:p w14:paraId="788F7C48" w14:textId="1391F4EE" w:rsidR="009373D6" w:rsidRPr="00846CC0" w:rsidRDefault="009373D6" w:rsidP="009373D6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</w:tcPr>
          <w:p w14:paraId="339FD935" w14:textId="616E0AA0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405 (14.8)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165C9442" w14:textId="559A96DB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341 (14.6)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78B05ED2" w14:textId="269A3DA1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64 (16.5)</w:t>
            </w:r>
          </w:p>
        </w:tc>
        <w:tc>
          <w:tcPr>
            <w:tcW w:w="990" w:type="dxa"/>
            <w:shd w:val="clear" w:color="auto" w:fill="FFFFFF" w:themeFill="background1"/>
          </w:tcPr>
          <w:p w14:paraId="21329CFF" w14:textId="77777777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73D6" w:rsidRPr="00846CC0" w14:paraId="2D99F220" w14:textId="77777777" w:rsidTr="00EF1407">
        <w:tc>
          <w:tcPr>
            <w:tcW w:w="4050" w:type="dxa"/>
            <w:shd w:val="clear" w:color="auto" w:fill="FFFFFF" w:themeFill="background1"/>
          </w:tcPr>
          <w:p w14:paraId="11455FF7" w14:textId="063B1CD0" w:rsidR="009373D6" w:rsidRPr="00846CC0" w:rsidRDefault="009373D6" w:rsidP="009373D6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≥2</w:t>
            </w:r>
          </w:p>
        </w:tc>
        <w:tc>
          <w:tcPr>
            <w:tcW w:w="1800" w:type="dxa"/>
            <w:shd w:val="clear" w:color="auto" w:fill="FFFFFF" w:themeFill="background1"/>
          </w:tcPr>
          <w:p w14:paraId="2D7F39D5" w14:textId="24CD0A71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115 (4.2)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04DA7594" w14:textId="69165156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94 (4.0)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4BDD5009" w14:textId="183B4A9A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21 (5.4)</w:t>
            </w:r>
          </w:p>
        </w:tc>
        <w:tc>
          <w:tcPr>
            <w:tcW w:w="990" w:type="dxa"/>
            <w:shd w:val="clear" w:color="auto" w:fill="FFFFFF" w:themeFill="background1"/>
          </w:tcPr>
          <w:p w14:paraId="045435A0" w14:textId="77777777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73D6" w:rsidRPr="00846CC0" w14:paraId="13901661" w14:textId="77777777" w:rsidTr="00EF1407">
        <w:tc>
          <w:tcPr>
            <w:tcW w:w="4050" w:type="dxa"/>
            <w:shd w:val="clear" w:color="auto" w:fill="FFFFFF" w:themeFill="background1"/>
          </w:tcPr>
          <w:p w14:paraId="198BED5D" w14:textId="77777777" w:rsidR="00662244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Months since last PAID claim </w:t>
            </w:r>
          </w:p>
          <w:p w14:paraId="06696362" w14:textId="3B71D883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(median, Q1, Q3)</w:t>
            </w:r>
          </w:p>
        </w:tc>
        <w:tc>
          <w:tcPr>
            <w:tcW w:w="1800" w:type="dxa"/>
            <w:shd w:val="clear" w:color="auto" w:fill="FFFFFF" w:themeFill="background1"/>
          </w:tcPr>
          <w:p w14:paraId="14166552" w14:textId="4C649CE9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17 (7 – 22)</w:t>
            </w:r>
          </w:p>
        </w:tc>
        <w:tc>
          <w:tcPr>
            <w:tcW w:w="1800" w:type="dxa"/>
            <w:shd w:val="clear" w:color="auto" w:fill="FFFFFF" w:themeFill="background1"/>
          </w:tcPr>
          <w:p w14:paraId="3A39AF8A" w14:textId="4AE46E03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17 (6 – 22)</w:t>
            </w:r>
          </w:p>
        </w:tc>
        <w:tc>
          <w:tcPr>
            <w:tcW w:w="1890" w:type="dxa"/>
            <w:shd w:val="clear" w:color="auto" w:fill="FFFFFF" w:themeFill="background1"/>
          </w:tcPr>
          <w:p w14:paraId="5210162D" w14:textId="4519EE92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16 (8</w:t>
            </w:r>
            <w:r w:rsidR="00662244" w:rsidRPr="00846CC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846CC0">
              <w:rPr>
                <w:rFonts w:ascii="Arial" w:hAnsi="Arial" w:cs="Arial"/>
                <w:sz w:val="20"/>
                <w:szCs w:val="20"/>
              </w:rPr>
              <w:t>21)</w:t>
            </w:r>
          </w:p>
        </w:tc>
        <w:tc>
          <w:tcPr>
            <w:tcW w:w="990" w:type="dxa"/>
            <w:shd w:val="clear" w:color="auto" w:fill="FFFFFF" w:themeFill="background1"/>
          </w:tcPr>
          <w:p w14:paraId="4E2F9C68" w14:textId="6BACC3D7" w:rsidR="009373D6" w:rsidRPr="00846CC0" w:rsidRDefault="009373D6" w:rsidP="009373D6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</w:tr>
      <w:tr w:rsidR="00177ECB" w:rsidRPr="00846CC0" w14:paraId="752FA544" w14:textId="77777777" w:rsidTr="00EF1407">
        <w:tc>
          <w:tcPr>
            <w:tcW w:w="4050" w:type="dxa"/>
            <w:shd w:val="clear" w:color="auto" w:fill="FFFFFF" w:themeFill="background1"/>
          </w:tcPr>
          <w:p w14:paraId="4FD23056" w14:textId="3C1CA129" w:rsidR="00177ECB" w:rsidRPr="00846CC0" w:rsidRDefault="00177ECB" w:rsidP="00177EC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Prior </w:t>
            </w:r>
            <w:r w:rsidR="0059353C" w:rsidRPr="00846CC0">
              <w:rPr>
                <w:rFonts w:ascii="Arial" w:hAnsi="Arial" w:cs="Arial"/>
                <w:sz w:val="20"/>
                <w:szCs w:val="20"/>
              </w:rPr>
              <w:t>non-irAE related</w:t>
            </w:r>
            <w:r w:rsidRPr="00846CC0">
              <w:rPr>
                <w:rFonts w:ascii="Arial" w:hAnsi="Arial" w:cs="Arial"/>
                <w:sz w:val="20"/>
                <w:szCs w:val="20"/>
              </w:rPr>
              <w:t xml:space="preserve"> hospitalization </w:t>
            </w:r>
          </w:p>
        </w:tc>
        <w:tc>
          <w:tcPr>
            <w:tcW w:w="1800" w:type="dxa"/>
            <w:shd w:val="clear" w:color="auto" w:fill="FFFFFF" w:themeFill="background1"/>
          </w:tcPr>
          <w:p w14:paraId="4D954249" w14:textId="0826864E" w:rsidR="00177ECB" w:rsidRPr="00846CC0" w:rsidRDefault="00177ECB" w:rsidP="00177EC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2001 (73.4)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721CCBB3" w14:textId="48FB0200" w:rsidR="00177ECB" w:rsidRPr="00846CC0" w:rsidRDefault="00177ECB" w:rsidP="00177EC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1724 (73.6)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55BF826B" w14:textId="6088A585" w:rsidR="00177ECB" w:rsidRPr="00846CC0" w:rsidRDefault="00177ECB" w:rsidP="00177EC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279 (72.1)</w:t>
            </w:r>
          </w:p>
        </w:tc>
        <w:tc>
          <w:tcPr>
            <w:tcW w:w="990" w:type="dxa"/>
            <w:shd w:val="clear" w:color="auto" w:fill="FFFFFF" w:themeFill="background1"/>
          </w:tcPr>
          <w:p w14:paraId="2EFB2E65" w14:textId="18D43BE1" w:rsidR="00177ECB" w:rsidRPr="00846CC0" w:rsidRDefault="007F112C" w:rsidP="00177EC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</w:tr>
      <w:tr w:rsidR="0059353C" w:rsidRPr="00846CC0" w14:paraId="62A1B39A" w14:textId="77777777" w:rsidTr="00EF1407">
        <w:tc>
          <w:tcPr>
            <w:tcW w:w="4050" w:type="dxa"/>
            <w:shd w:val="clear" w:color="auto" w:fill="FFFFFF" w:themeFill="background1"/>
          </w:tcPr>
          <w:p w14:paraId="66C5AA01" w14:textId="394A91CA" w:rsidR="0059353C" w:rsidRPr="00332A3D" w:rsidRDefault="0059353C" w:rsidP="0059353C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>Prior irAE-related hospitalization</w:t>
            </w:r>
          </w:p>
        </w:tc>
        <w:tc>
          <w:tcPr>
            <w:tcW w:w="1800" w:type="dxa"/>
            <w:shd w:val="clear" w:color="auto" w:fill="FFFFFF" w:themeFill="background1"/>
          </w:tcPr>
          <w:p w14:paraId="4817CE0A" w14:textId="7EE94D45" w:rsidR="0059353C" w:rsidRPr="00332A3D" w:rsidRDefault="0059353C" w:rsidP="0059353C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>986 (36.1)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54484221" w14:textId="574649E6" w:rsidR="0059353C" w:rsidRPr="00332A3D" w:rsidRDefault="0059353C" w:rsidP="0059353C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>832 (35.5)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731DC66D" w14:textId="36B8DB41" w:rsidR="0059353C" w:rsidRPr="00332A3D" w:rsidRDefault="0059353C" w:rsidP="0059353C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>213 (55.2)</w:t>
            </w:r>
          </w:p>
        </w:tc>
        <w:tc>
          <w:tcPr>
            <w:tcW w:w="990" w:type="dxa"/>
            <w:shd w:val="clear" w:color="auto" w:fill="FFFFFF" w:themeFill="background1"/>
          </w:tcPr>
          <w:p w14:paraId="585226A7" w14:textId="7D289FDC" w:rsidR="0059353C" w:rsidRPr="00332A3D" w:rsidRDefault="0059353C" w:rsidP="0059353C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&lt;0.0001</w:t>
            </w:r>
          </w:p>
        </w:tc>
      </w:tr>
      <w:tr w:rsidR="00013687" w:rsidRPr="00846CC0" w14:paraId="4D3A8497" w14:textId="77777777" w:rsidTr="00EF1407">
        <w:tc>
          <w:tcPr>
            <w:tcW w:w="4050" w:type="dxa"/>
            <w:shd w:val="clear" w:color="auto" w:fill="FFFFFF" w:themeFill="background1"/>
          </w:tcPr>
          <w:p w14:paraId="11664AA3" w14:textId="2028BBBB" w:rsidR="00013687" w:rsidRPr="00846CC0" w:rsidRDefault="00013687" w:rsidP="0001368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Length of stay during hospitalization in days (median, Q1, Q3) **</w:t>
            </w:r>
          </w:p>
        </w:tc>
        <w:tc>
          <w:tcPr>
            <w:tcW w:w="1800" w:type="dxa"/>
            <w:shd w:val="clear" w:color="auto" w:fill="FFFFFF" w:themeFill="background1"/>
          </w:tcPr>
          <w:p w14:paraId="1C4A19EC" w14:textId="55B6A69C" w:rsidR="00013687" w:rsidRPr="00846CC0" w:rsidRDefault="00013687" w:rsidP="0001368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 (0 – 14)</w:t>
            </w:r>
          </w:p>
        </w:tc>
        <w:tc>
          <w:tcPr>
            <w:tcW w:w="1800" w:type="dxa"/>
            <w:shd w:val="clear" w:color="auto" w:fill="FFFFFF" w:themeFill="background1"/>
          </w:tcPr>
          <w:p w14:paraId="61D129E1" w14:textId="5B2298EB" w:rsidR="00013687" w:rsidRPr="00846CC0" w:rsidRDefault="00013687" w:rsidP="0001368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 (0 – 14)</w:t>
            </w:r>
          </w:p>
        </w:tc>
        <w:tc>
          <w:tcPr>
            <w:tcW w:w="1890" w:type="dxa"/>
            <w:shd w:val="clear" w:color="auto" w:fill="FFFFFF" w:themeFill="background1"/>
          </w:tcPr>
          <w:p w14:paraId="304090F4" w14:textId="59515EF0" w:rsidR="00013687" w:rsidRPr="00846CC0" w:rsidRDefault="00013687" w:rsidP="0001368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 (0 – 13)</w:t>
            </w:r>
          </w:p>
        </w:tc>
        <w:tc>
          <w:tcPr>
            <w:tcW w:w="990" w:type="dxa"/>
            <w:shd w:val="clear" w:color="auto" w:fill="FFFFFF" w:themeFill="background1"/>
          </w:tcPr>
          <w:p w14:paraId="3805AFEA" w14:textId="21B408C9" w:rsidR="00013687" w:rsidRPr="00846CC0" w:rsidRDefault="00013687" w:rsidP="0001368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</w:tr>
      <w:tr w:rsidR="00662244" w:rsidRPr="00846CC0" w14:paraId="1EE625CD" w14:textId="77777777" w:rsidTr="00EF1407">
        <w:tc>
          <w:tcPr>
            <w:tcW w:w="4050" w:type="dxa"/>
            <w:shd w:val="clear" w:color="auto" w:fill="FFFFFF" w:themeFill="background1"/>
          </w:tcPr>
          <w:p w14:paraId="7F19D201" w14:textId="7DE1A7C7" w:rsidR="00662244" w:rsidRPr="00846CC0" w:rsidRDefault="00013687" w:rsidP="009373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Treatments </w:t>
            </w:r>
          </w:p>
        </w:tc>
        <w:tc>
          <w:tcPr>
            <w:tcW w:w="1800" w:type="dxa"/>
            <w:shd w:val="clear" w:color="auto" w:fill="FFFFFF" w:themeFill="background1"/>
          </w:tcPr>
          <w:p w14:paraId="1C9A7DAE" w14:textId="77777777" w:rsidR="00662244" w:rsidRPr="00846CC0" w:rsidRDefault="00662244" w:rsidP="009373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DD445DD" w14:textId="77777777" w:rsidR="00662244" w:rsidRPr="00846CC0" w:rsidRDefault="00662244" w:rsidP="009373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03891E55" w14:textId="77777777" w:rsidR="00662244" w:rsidRPr="00846CC0" w:rsidRDefault="00662244" w:rsidP="009373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5D5DD9" w14:textId="77777777" w:rsidR="00662244" w:rsidRPr="00846CC0" w:rsidRDefault="00662244" w:rsidP="0093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3A2C30D7" w14:textId="77777777" w:rsidTr="00EF1407">
        <w:tc>
          <w:tcPr>
            <w:tcW w:w="4050" w:type="dxa"/>
            <w:shd w:val="clear" w:color="auto" w:fill="FFFFFF" w:themeFill="background1"/>
          </w:tcPr>
          <w:p w14:paraId="6FC30141" w14:textId="26791E19" w:rsidR="00950EB2" w:rsidRPr="00332A3D" w:rsidRDefault="001945C8" w:rsidP="00E33937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>Prior</w:t>
            </w:r>
            <w:r w:rsidR="00950EB2" w:rsidRPr="00332A3D">
              <w:rPr>
                <w:rFonts w:ascii="Arial" w:hAnsi="Arial" w:cs="Arial"/>
                <w:color w:val="EE0000"/>
                <w:sz w:val="20"/>
                <w:szCs w:val="20"/>
              </w:rPr>
              <w:t xml:space="preserve"> immunosuppressant use</w:t>
            </w:r>
            <w:r w:rsidR="00C85C5B" w:rsidRPr="00332A3D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</w:tcPr>
          <w:p w14:paraId="27141A11" w14:textId="77777777" w:rsidR="00950EB2" w:rsidRPr="00332A3D" w:rsidRDefault="00950EB2" w:rsidP="00E33937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938D6F7" w14:textId="77777777" w:rsidR="00950EB2" w:rsidRPr="00332A3D" w:rsidRDefault="00950EB2" w:rsidP="00E33937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49BA4F0" w14:textId="77777777" w:rsidR="00950EB2" w:rsidRPr="00332A3D" w:rsidRDefault="00950EB2" w:rsidP="00E33937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213518D" w14:textId="77777777" w:rsidR="00950EB2" w:rsidRPr="00332A3D" w:rsidRDefault="00950EB2" w:rsidP="00E33937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</w:tr>
      <w:tr w:rsidR="00EF1407" w:rsidRPr="00846CC0" w14:paraId="5B2B4641" w14:textId="77777777" w:rsidTr="00EF1407">
        <w:tc>
          <w:tcPr>
            <w:tcW w:w="4050" w:type="dxa"/>
            <w:shd w:val="clear" w:color="auto" w:fill="FFFFFF" w:themeFill="background1"/>
          </w:tcPr>
          <w:p w14:paraId="4C5A7ECD" w14:textId="77777777" w:rsidR="00950EB2" w:rsidRPr="00332A3D" w:rsidRDefault="00950EB2" w:rsidP="00E33937">
            <w:pPr>
              <w:ind w:left="720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 xml:space="preserve">No </w:t>
            </w:r>
          </w:p>
        </w:tc>
        <w:tc>
          <w:tcPr>
            <w:tcW w:w="1800" w:type="dxa"/>
            <w:shd w:val="clear" w:color="auto" w:fill="FFFFFF" w:themeFill="background1"/>
          </w:tcPr>
          <w:p w14:paraId="46BF4F05" w14:textId="77777777" w:rsidR="00950EB2" w:rsidRPr="00332A3D" w:rsidRDefault="00950EB2" w:rsidP="00E33937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>1465 (53.7)</w:t>
            </w:r>
          </w:p>
        </w:tc>
        <w:tc>
          <w:tcPr>
            <w:tcW w:w="1800" w:type="dxa"/>
            <w:shd w:val="clear" w:color="auto" w:fill="FFFFFF" w:themeFill="background1"/>
          </w:tcPr>
          <w:p w14:paraId="344756C6" w14:textId="77777777" w:rsidR="00950EB2" w:rsidRPr="00332A3D" w:rsidRDefault="00950EB2" w:rsidP="00E33937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 xml:space="preserve">1453 (62.0) </w:t>
            </w:r>
          </w:p>
        </w:tc>
        <w:tc>
          <w:tcPr>
            <w:tcW w:w="1890" w:type="dxa"/>
            <w:shd w:val="clear" w:color="auto" w:fill="FFFFFF" w:themeFill="background1"/>
          </w:tcPr>
          <w:p w14:paraId="2FD8A93F" w14:textId="77777777" w:rsidR="00950EB2" w:rsidRPr="00332A3D" w:rsidRDefault="00950EB2" w:rsidP="00E33937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>12 (3.1)</w:t>
            </w:r>
          </w:p>
        </w:tc>
        <w:tc>
          <w:tcPr>
            <w:tcW w:w="990" w:type="dxa"/>
            <w:shd w:val="clear" w:color="auto" w:fill="FFFFFF" w:themeFill="background1"/>
          </w:tcPr>
          <w:p w14:paraId="25E19C06" w14:textId="77777777" w:rsidR="00950EB2" w:rsidRPr="00332A3D" w:rsidRDefault="00950EB2" w:rsidP="00E33937">
            <w:pPr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b/>
                <w:color w:val="EE0000"/>
                <w:sz w:val="20"/>
                <w:szCs w:val="20"/>
              </w:rPr>
              <w:t>&lt;0.0001</w:t>
            </w:r>
          </w:p>
        </w:tc>
      </w:tr>
      <w:tr w:rsidR="00EF1407" w:rsidRPr="00846CC0" w14:paraId="2493570A" w14:textId="77777777" w:rsidTr="00EF1407">
        <w:tc>
          <w:tcPr>
            <w:tcW w:w="4050" w:type="dxa"/>
            <w:shd w:val="clear" w:color="auto" w:fill="FFFFFF" w:themeFill="background1"/>
          </w:tcPr>
          <w:p w14:paraId="26330EAC" w14:textId="77777777" w:rsidR="00950EB2" w:rsidRPr="00332A3D" w:rsidRDefault="00950EB2" w:rsidP="00E33937">
            <w:pPr>
              <w:ind w:left="720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 xml:space="preserve">Yes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0FC694E9" w14:textId="77777777" w:rsidR="00950EB2" w:rsidRPr="00332A3D" w:rsidRDefault="00950EB2" w:rsidP="00E33937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>1264 (46.3)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504B5981" w14:textId="15805768" w:rsidR="00950EB2" w:rsidRPr="00332A3D" w:rsidRDefault="004413AB" w:rsidP="00E33937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>352</w:t>
            </w:r>
            <w:r w:rsidR="00950EB2" w:rsidRPr="00332A3D">
              <w:rPr>
                <w:rFonts w:ascii="Arial" w:hAnsi="Arial" w:cs="Arial"/>
                <w:color w:val="EE0000"/>
                <w:sz w:val="20"/>
                <w:szCs w:val="20"/>
              </w:rPr>
              <w:t xml:space="preserve"> (</w:t>
            </w: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>15</w:t>
            </w:r>
            <w:r w:rsidR="00950EB2" w:rsidRPr="00332A3D">
              <w:rPr>
                <w:rFonts w:ascii="Arial" w:hAnsi="Arial" w:cs="Arial"/>
                <w:color w:val="EE0000"/>
                <w:sz w:val="20"/>
                <w:szCs w:val="20"/>
              </w:rPr>
              <w:t>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75B57FCE" w14:textId="18F8BDA9" w:rsidR="00950EB2" w:rsidRPr="00332A3D" w:rsidRDefault="004413AB" w:rsidP="00E33937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>79</w:t>
            </w:r>
            <w:r w:rsidR="00950EB2" w:rsidRPr="00332A3D">
              <w:rPr>
                <w:rFonts w:ascii="Arial" w:hAnsi="Arial" w:cs="Arial"/>
                <w:color w:val="EE0000"/>
                <w:sz w:val="20"/>
                <w:szCs w:val="20"/>
              </w:rPr>
              <w:t xml:space="preserve"> (</w:t>
            </w:r>
            <w:r w:rsidRPr="00332A3D">
              <w:rPr>
                <w:rFonts w:ascii="Arial" w:hAnsi="Arial" w:cs="Arial"/>
                <w:color w:val="EE0000"/>
                <w:sz w:val="20"/>
                <w:szCs w:val="20"/>
              </w:rPr>
              <w:t>20.4</w:t>
            </w:r>
            <w:r w:rsidR="00950EB2" w:rsidRPr="00332A3D">
              <w:rPr>
                <w:rFonts w:ascii="Arial" w:hAnsi="Arial" w:cs="Arial"/>
                <w:color w:val="EE0000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FFFFFF" w:themeFill="background1"/>
          </w:tcPr>
          <w:p w14:paraId="4EF4E8C9" w14:textId="77777777" w:rsidR="00950EB2" w:rsidRPr="00332A3D" w:rsidRDefault="00950EB2" w:rsidP="00E33937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</w:tr>
      <w:tr w:rsidR="000575FC" w:rsidRPr="00846CC0" w14:paraId="1ECBCE51" w14:textId="77777777" w:rsidTr="00EF1407">
        <w:tc>
          <w:tcPr>
            <w:tcW w:w="4050" w:type="dxa"/>
            <w:shd w:val="clear" w:color="auto" w:fill="FFFFFF" w:themeFill="background1"/>
          </w:tcPr>
          <w:p w14:paraId="6E2225A5" w14:textId="3A429293" w:rsidR="000575FC" w:rsidRPr="00846CC0" w:rsidRDefault="000575FC" w:rsidP="000575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Prior</w:t>
            </w:r>
            <w:r w:rsidRPr="00846CC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opioid </w:t>
            </w:r>
            <w:r w:rsidRPr="00846CC0">
              <w:rPr>
                <w:rFonts w:ascii="Arial" w:hAnsi="Arial" w:cs="Arial"/>
                <w:sz w:val="20"/>
                <w:szCs w:val="20"/>
              </w:rPr>
              <w:t xml:space="preserve">use </w:t>
            </w:r>
          </w:p>
        </w:tc>
        <w:tc>
          <w:tcPr>
            <w:tcW w:w="1800" w:type="dxa"/>
            <w:shd w:val="clear" w:color="auto" w:fill="FFFFFF" w:themeFill="background1"/>
          </w:tcPr>
          <w:p w14:paraId="2F0B15DE" w14:textId="77777777" w:rsidR="000575FC" w:rsidRPr="00846CC0" w:rsidRDefault="000575FC" w:rsidP="000575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752A0EA" w14:textId="77777777" w:rsidR="000575FC" w:rsidRDefault="000575FC" w:rsidP="000575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7F424DA" w14:textId="77777777" w:rsidR="000575FC" w:rsidRDefault="000575FC" w:rsidP="000575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C366BA2" w14:textId="77777777" w:rsidR="000575FC" w:rsidRPr="00846CC0" w:rsidRDefault="000575FC" w:rsidP="000575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2BCB" w:rsidRPr="00846CC0" w14:paraId="5BA67DDF" w14:textId="77777777" w:rsidTr="00EF1407">
        <w:tc>
          <w:tcPr>
            <w:tcW w:w="4050" w:type="dxa"/>
            <w:shd w:val="clear" w:color="auto" w:fill="FFFFFF" w:themeFill="background1"/>
          </w:tcPr>
          <w:p w14:paraId="5E68B2A9" w14:textId="01B4BDF3" w:rsidR="00DE2BCB" w:rsidRPr="00846CC0" w:rsidRDefault="00DE2BCB" w:rsidP="00DE2BCB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800" w:type="dxa"/>
            <w:shd w:val="clear" w:color="auto" w:fill="FFFFFF" w:themeFill="background1"/>
          </w:tcPr>
          <w:p w14:paraId="719AF760" w14:textId="5CBAE65C" w:rsidR="00DE2BCB" w:rsidRPr="00846CC0" w:rsidRDefault="00DE2BCB" w:rsidP="00DE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1941 (71.1)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611112FC" w14:textId="50DD56C6" w:rsidR="00DE2BCB" w:rsidRDefault="00DE2BCB" w:rsidP="00DE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1638 (69.9)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67124A27" w14:textId="5656C065" w:rsidR="00DE2BCB" w:rsidRDefault="00DE2BCB" w:rsidP="00DE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 (78.3)</w:t>
            </w:r>
          </w:p>
        </w:tc>
        <w:tc>
          <w:tcPr>
            <w:tcW w:w="990" w:type="dxa"/>
            <w:shd w:val="clear" w:color="auto" w:fill="FFFFFF" w:themeFill="background1"/>
          </w:tcPr>
          <w:p w14:paraId="43B396A1" w14:textId="360E6621" w:rsidR="00DE2BCB" w:rsidRPr="00846CC0" w:rsidRDefault="00DE2BCB" w:rsidP="00DE2BCB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sz w:val="20"/>
                <w:szCs w:val="20"/>
              </w:rPr>
              <w:t>0.000</w:t>
            </w:r>
            <w:r w:rsidR="0097584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DE2BCB" w:rsidRPr="00846CC0" w14:paraId="62BA73D9" w14:textId="77777777" w:rsidTr="00EF1407">
        <w:tc>
          <w:tcPr>
            <w:tcW w:w="4050" w:type="dxa"/>
            <w:shd w:val="clear" w:color="auto" w:fill="FFFFFF" w:themeFill="background1"/>
          </w:tcPr>
          <w:p w14:paraId="684F94A2" w14:textId="0DE7BAC5" w:rsidR="00DE2BCB" w:rsidRPr="00846CC0" w:rsidRDefault="00DE2BCB" w:rsidP="00DE2BCB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5005F1CD" w14:textId="5CD3C9BC" w:rsidR="00DE2BCB" w:rsidRPr="00846CC0" w:rsidRDefault="00DE2BCB" w:rsidP="00DE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788 (28.9)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0F1A3558" w14:textId="591FD40F" w:rsidR="00DE2BCB" w:rsidRDefault="00DE2BCB" w:rsidP="00DE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704 (30.1)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7B7D2BB6" w14:textId="35171679" w:rsidR="00DE2BCB" w:rsidRDefault="00DE2BCB" w:rsidP="00DE2B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 (21.7)</w:t>
            </w:r>
          </w:p>
        </w:tc>
        <w:tc>
          <w:tcPr>
            <w:tcW w:w="990" w:type="dxa"/>
            <w:shd w:val="clear" w:color="auto" w:fill="FFFFFF" w:themeFill="background1"/>
          </w:tcPr>
          <w:p w14:paraId="0C02CE8B" w14:textId="77777777" w:rsidR="00DE2BCB" w:rsidRPr="00846CC0" w:rsidRDefault="00DE2BCB" w:rsidP="00DE2B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337" w:rsidRPr="00846CC0" w14:paraId="04F5CB65" w14:textId="77777777" w:rsidTr="00EF1407">
        <w:tc>
          <w:tcPr>
            <w:tcW w:w="4050" w:type="dxa"/>
            <w:shd w:val="clear" w:color="auto" w:fill="FFFFFF" w:themeFill="background1"/>
          </w:tcPr>
          <w:p w14:paraId="33837E30" w14:textId="5C51CBBF" w:rsidR="00240337" w:rsidRPr="00846CC0" w:rsidRDefault="00240337" w:rsidP="002403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Prior radiation therapy</w:t>
            </w:r>
          </w:p>
        </w:tc>
        <w:tc>
          <w:tcPr>
            <w:tcW w:w="1800" w:type="dxa"/>
            <w:shd w:val="clear" w:color="auto" w:fill="FFFFFF" w:themeFill="background1"/>
          </w:tcPr>
          <w:p w14:paraId="568CD313" w14:textId="77777777" w:rsidR="00240337" w:rsidRPr="00846CC0" w:rsidRDefault="00240337" w:rsidP="002403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38A5F5C" w14:textId="77777777" w:rsidR="00240337" w:rsidRPr="00846CC0" w:rsidRDefault="00240337" w:rsidP="002403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E793600" w14:textId="77777777" w:rsidR="00240337" w:rsidRPr="00846CC0" w:rsidRDefault="00240337" w:rsidP="002403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B194EEE" w14:textId="77777777" w:rsidR="00240337" w:rsidRPr="00846CC0" w:rsidRDefault="00240337" w:rsidP="00240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337" w:rsidRPr="00846CC0" w14:paraId="7E5E3F5B" w14:textId="77777777" w:rsidTr="00EF1407">
        <w:tc>
          <w:tcPr>
            <w:tcW w:w="4050" w:type="dxa"/>
            <w:shd w:val="clear" w:color="auto" w:fill="FFFFFF" w:themeFill="background1"/>
          </w:tcPr>
          <w:p w14:paraId="632B05E0" w14:textId="49024B8F" w:rsidR="00240337" w:rsidRPr="00846CC0" w:rsidRDefault="00240337" w:rsidP="002403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800" w:type="dxa"/>
            <w:shd w:val="clear" w:color="auto" w:fill="FFFFFF" w:themeFill="background1"/>
          </w:tcPr>
          <w:p w14:paraId="048D3F37" w14:textId="7819795F" w:rsidR="00240337" w:rsidRPr="00846CC0" w:rsidRDefault="00240337" w:rsidP="002403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1296 (47.5)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39BED67B" w14:textId="04523C35" w:rsidR="00240337" w:rsidRPr="00846CC0" w:rsidRDefault="00240337" w:rsidP="002403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1097 (46.8)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6936FAAF" w14:textId="61DC791F" w:rsidR="00240337" w:rsidRPr="00846CC0" w:rsidRDefault="00240337" w:rsidP="002403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199 (51.4)</w:t>
            </w:r>
          </w:p>
        </w:tc>
        <w:tc>
          <w:tcPr>
            <w:tcW w:w="990" w:type="dxa"/>
            <w:shd w:val="clear" w:color="auto" w:fill="FFFFFF" w:themeFill="background1"/>
          </w:tcPr>
          <w:p w14:paraId="7D3BE8C8" w14:textId="621F791F" w:rsidR="00240337" w:rsidRPr="00846CC0" w:rsidRDefault="00240337" w:rsidP="002403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</w:tr>
      <w:tr w:rsidR="00240337" w:rsidRPr="00846CC0" w14:paraId="149DF72C" w14:textId="77777777" w:rsidTr="00EF1407">
        <w:tc>
          <w:tcPr>
            <w:tcW w:w="4050" w:type="dxa"/>
            <w:shd w:val="clear" w:color="auto" w:fill="FFFFFF" w:themeFill="background1"/>
          </w:tcPr>
          <w:p w14:paraId="1A23843E" w14:textId="6C767273" w:rsidR="00240337" w:rsidRPr="00846CC0" w:rsidRDefault="00240337" w:rsidP="002403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5F950CBF" w14:textId="17119DF7" w:rsidR="00240337" w:rsidRPr="00846CC0" w:rsidRDefault="00240337" w:rsidP="002403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1433 (52.5)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7416ED80" w14:textId="19E5CDB2" w:rsidR="00240337" w:rsidRPr="00846CC0" w:rsidRDefault="00240337" w:rsidP="002403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1245 (53.2)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2EA239D8" w14:textId="2010EBA6" w:rsidR="00240337" w:rsidRPr="00846CC0" w:rsidRDefault="00240337" w:rsidP="002403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188 (48.6)</w:t>
            </w:r>
          </w:p>
        </w:tc>
        <w:tc>
          <w:tcPr>
            <w:tcW w:w="990" w:type="dxa"/>
            <w:shd w:val="clear" w:color="auto" w:fill="FFFFFF" w:themeFill="background1"/>
          </w:tcPr>
          <w:p w14:paraId="2091CE24" w14:textId="77777777" w:rsidR="00240337" w:rsidRPr="00846CC0" w:rsidRDefault="00240337" w:rsidP="002403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35314B73" w14:textId="77777777" w:rsidTr="00EF1407">
        <w:tc>
          <w:tcPr>
            <w:tcW w:w="4050" w:type="dxa"/>
            <w:shd w:val="clear" w:color="auto" w:fill="FFFFFF" w:themeFill="background1"/>
          </w:tcPr>
          <w:p w14:paraId="437EE35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Time to ICI initiation </w:t>
            </w:r>
          </w:p>
        </w:tc>
        <w:tc>
          <w:tcPr>
            <w:tcW w:w="1800" w:type="dxa"/>
            <w:shd w:val="clear" w:color="auto" w:fill="FFFFFF" w:themeFill="background1"/>
          </w:tcPr>
          <w:p w14:paraId="75E3553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 (5 – 19)</w:t>
            </w:r>
          </w:p>
        </w:tc>
        <w:tc>
          <w:tcPr>
            <w:tcW w:w="1800" w:type="dxa"/>
            <w:shd w:val="clear" w:color="auto" w:fill="FFFFFF" w:themeFill="background1"/>
          </w:tcPr>
          <w:p w14:paraId="2D4A1BE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 (5 – 19)</w:t>
            </w:r>
          </w:p>
        </w:tc>
        <w:tc>
          <w:tcPr>
            <w:tcW w:w="1890" w:type="dxa"/>
            <w:shd w:val="clear" w:color="auto" w:fill="FFFFFF" w:themeFill="background1"/>
          </w:tcPr>
          <w:p w14:paraId="0F1DCB89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11 (3 – 20)</w:t>
            </w:r>
          </w:p>
        </w:tc>
        <w:tc>
          <w:tcPr>
            <w:tcW w:w="990" w:type="dxa"/>
            <w:shd w:val="clear" w:color="auto" w:fill="FFFFFF" w:themeFill="background1"/>
          </w:tcPr>
          <w:p w14:paraId="0515ECFD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</w:tr>
      <w:tr w:rsidR="00EF1407" w:rsidRPr="00846CC0" w14:paraId="5DA0962F" w14:textId="77777777" w:rsidTr="00EF1407">
        <w:tc>
          <w:tcPr>
            <w:tcW w:w="4050" w:type="dxa"/>
            <w:shd w:val="clear" w:color="auto" w:fill="FFFFFF" w:themeFill="background1"/>
          </w:tcPr>
          <w:p w14:paraId="3F2854B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ICI type</w:t>
            </w:r>
          </w:p>
        </w:tc>
        <w:tc>
          <w:tcPr>
            <w:tcW w:w="1800" w:type="dxa"/>
            <w:shd w:val="clear" w:color="auto" w:fill="FFFFFF" w:themeFill="background1"/>
          </w:tcPr>
          <w:p w14:paraId="0945E2F2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9200CD1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D98A2E4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3ADCD10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4352C9B5" w14:textId="77777777" w:rsidTr="00EF1407">
        <w:tc>
          <w:tcPr>
            <w:tcW w:w="4050" w:type="dxa"/>
            <w:shd w:val="clear" w:color="auto" w:fill="FFFFFF" w:themeFill="background1"/>
          </w:tcPr>
          <w:p w14:paraId="74AE6BD4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Nivolumab </w:t>
            </w:r>
          </w:p>
        </w:tc>
        <w:tc>
          <w:tcPr>
            <w:tcW w:w="1800" w:type="dxa"/>
            <w:shd w:val="clear" w:color="auto" w:fill="FFFFFF" w:themeFill="background1"/>
          </w:tcPr>
          <w:p w14:paraId="626B8D4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1646 (60.3)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531831A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1410 (60.8)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6236222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236 (66.0)</w:t>
            </w:r>
          </w:p>
        </w:tc>
        <w:tc>
          <w:tcPr>
            <w:tcW w:w="990" w:type="dxa"/>
            <w:shd w:val="clear" w:color="auto" w:fill="FFFFFF" w:themeFill="background1"/>
          </w:tcPr>
          <w:p w14:paraId="51C9BC8A" w14:textId="77777777" w:rsidR="00950EB2" w:rsidRPr="00846CC0" w:rsidRDefault="00950EB2" w:rsidP="00E339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bCs/>
                <w:sz w:val="20"/>
                <w:szCs w:val="20"/>
              </w:rPr>
              <w:t>0.002</w:t>
            </w:r>
          </w:p>
        </w:tc>
      </w:tr>
      <w:tr w:rsidR="00EF1407" w:rsidRPr="00846CC0" w14:paraId="396BF625" w14:textId="77777777" w:rsidTr="00EF1407">
        <w:tc>
          <w:tcPr>
            <w:tcW w:w="4050" w:type="dxa"/>
            <w:shd w:val="clear" w:color="auto" w:fill="FFFFFF" w:themeFill="background1"/>
          </w:tcPr>
          <w:p w14:paraId="5A10FAD8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Pembrolizumab</w:t>
            </w:r>
          </w:p>
        </w:tc>
        <w:tc>
          <w:tcPr>
            <w:tcW w:w="1800" w:type="dxa"/>
            <w:shd w:val="clear" w:color="auto" w:fill="FFFFFF" w:themeFill="background1"/>
          </w:tcPr>
          <w:p w14:paraId="5874255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1055 (32.7)</w:t>
            </w:r>
          </w:p>
        </w:tc>
        <w:tc>
          <w:tcPr>
            <w:tcW w:w="1800" w:type="dxa"/>
            <w:shd w:val="clear" w:color="auto" w:fill="FFFFFF" w:themeFill="background1"/>
          </w:tcPr>
          <w:p w14:paraId="7AC9FBA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874 (32.3)</w:t>
            </w:r>
          </w:p>
        </w:tc>
        <w:tc>
          <w:tcPr>
            <w:tcW w:w="1890" w:type="dxa"/>
            <w:shd w:val="clear" w:color="auto" w:fill="FFFFFF" w:themeFill="background1"/>
          </w:tcPr>
          <w:p w14:paraId="31C94A6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181 (18.3)</w:t>
            </w:r>
          </w:p>
        </w:tc>
        <w:tc>
          <w:tcPr>
            <w:tcW w:w="990" w:type="dxa"/>
            <w:shd w:val="clear" w:color="auto" w:fill="FFFFFF" w:themeFill="background1"/>
          </w:tcPr>
          <w:p w14:paraId="1239407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2DBAC932" w14:textId="77777777" w:rsidTr="00EF1407">
        <w:tc>
          <w:tcPr>
            <w:tcW w:w="4050" w:type="dxa"/>
            <w:shd w:val="clear" w:color="auto" w:fill="FFFFFF" w:themeFill="background1"/>
          </w:tcPr>
          <w:p w14:paraId="7DCEB125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Atezolizumab </w:t>
            </w:r>
          </w:p>
        </w:tc>
        <w:tc>
          <w:tcPr>
            <w:tcW w:w="1800" w:type="dxa"/>
            <w:shd w:val="clear" w:color="auto" w:fill="FFFFFF" w:themeFill="background1"/>
          </w:tcPr>
          <w:p w14:paraId="7D6ED21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215 (7.0)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1F7FEED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162 (6.9)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09FB7B04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53 (15.7)</w:t>
            </w:r>
          </w:p>
        </w:tc>
        <w:tc>
          <w:tcPr>
            <w:tcW w:w="990" w:type="dxa"/>
            <w:shd w:val="clear" w:color="auto" w:fill="FFFFFF" w:themeFill="background1"/>
          </w:tcPr>
          <w:p w14:paraId="0FAAFD0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64ECBBFA" w14:textId="77777777" w:rsidTr="00EF1407">
        <w:tc>
          <w:tcPr>
            <w:tcW w:w="4050" w:type="dxa"/>
            <w:shd w:val="clear" w:color="auto" w:fill="FFFFFF" w:themeFill="background1"/>
          </w:tcPr>
          <w:p w14:paraId="71C54519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ICI or ICI combination therapy at initiation</w:t>
            </w:r>
          </w:p>
        </w:tc>
        <w:tc>
          <w:tcPr>
            <w:tcW w:w="1800" w:type="dxa"/>
            <w:shd w:val="clear" w:color="auto" w:fill="FFFFFF" w:themeFill="background1"/>
          </w:tcPr>
          <w:p w14:paraId="37F8CA4A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E755C9C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576EC3CF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F5AAEB2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3FB52EFC" w14:textId="77777777" w:rsidTr="00EF1407">
        <w:tc>
          <w:tcPr>
            <w:tcW w:w="4050" w:type="dxa"/>
            <w:shd w:val="clear" w:color="auto" w:fill="FFFFFF" w:themeFill="background1"/>
          </w:tcPr>
          <w:p w14:paraId="68F45370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PD1 only</w:t>
            </w:r>
          </w:p>
        </w:tc>
        <w:tc>
          <w:tcPr>
            <w:tcW w:w="1800" w:type="dxa"/>
            <w:shd w:val="clear" w:color="auto" w:fill="FFFFFF" w:themeFill="background1"/>
          </w:tcPr>
          <w:p w14:paraId="0031E5E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525 (19.2)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154E80B4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427(18.2)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7FAC376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98 (25.3)</w:t>
            </w:r>
          </w:p>
        </w:tc>
        <w:tc>
          <w:tcPr>
            <w:tcW w:w="990" w:type="dxa"/>
            <w:shd w:val="clear" w:color="auto" w:fill="FFFFFF" w:themeFill="background1"/>
          </w:tcPr>
          <w:p w14:paraId="0CD76E75" w14:textId="77777777" w:rsidR="00950EB2" w:rsidRPr="00846CC0" w:rsidRDefault="00950EB2" w:rsidP="00E339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CC0">
              <w:rPr>
                <w:rFonts w:ascii="Arial" w:hAnsi="Arial" w:cs="Arial"/>
                <w:b/>
                <w:bCs/>
                <w:sz w:val="20"/>
                <w:szCs w:val="20"/>
              </w:rPr>
              <w:t>&lt;0.0001</w:t>
            </w:r>
          </w:p>
        </w:tc>
      </w:tr>
      <w:tr w:rsidR="00EF1407" w:rsidRPr="00846CC0" w14:paraId="5D49D394" w14:textId="77777777" w:rsidTr="00EF1407">
        <w:tc>
          <w:tcPr>
            <w:tcW w:w="4050" w:type="dxa"/>
            <w:shd w:val="clear" w:color="auto" w:fill="FFFFFF" w:themeFill="background1"/>
          </w:tcPr>
          <w:p w14:paraId="24D84108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 xml:space="preserve">PD1 plus chemotherapy </w:t>
            </w:r>
          </w:p>
        </w:tc>
        <w:tc>
          <w:tcPr>
            <w:tcW w:w="1800" w:type="dxa"/>
            <w:shd w:val="clear" w:color="auto" w:fill="FFFFFF" w:themeFill="background1"/>
          </w:tcPr>
          <w:p w14:paraId="17438E53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2015 (73.8)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15B7C56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1769 (75.5)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461C72D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246 (63.6)</w:t>
            </w:r>
          </w:p>
        </w:tc>
        <w:tc>
          <w:tcPr>
            <w:tcW w:w="990" w:type="dxa"/>
            <w:shd w:val="clear" w:color="auto" w:fill="FFFFFF" w:themeFill="background1"/>
          </w:tcPr>
          <w:p w14:paraId="4C6F1A1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407" w:rsidRPr="00846CC0" w14:paraId="6BCF4734" w14:textId="77777777" w:rsidTr="00EF1407">
        <w:tc>
          <w:tcPr>
            <w:tcW w:w="4050" w:type="dxa"/>
            <w:shd w:val="clear" w:color="auto" w:fill="FFFFFF" w:themeFill="background1"/>
          </w:tcPr>
          <w:p w14:paraId="7446B712" w14:textId="77777777" w:rsidR="00950EB2" w:rsidRPr="00846CC0" w:rsidRDefault="00950EB2" w:rsidP="00E3393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PDL1 or PDL1 combination</w:t>
            </w:r>
          </w:p>
        </w:tc>
        <w:tc>
          <w:tcPr>
            <w:tcW w:w="1800" w:type="dxa"/>
            <w:shd w:val="clear" w:color="auto" w:fill="FFFFFF" w:themeFill="background1"/>
          </w:tcPr>
          <w:p w14:paraId="57EA135E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189 (6.0)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49F5D14B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146 (6.2)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766B0368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43 (11.1)</w:t>
            </w:r>
          </w:p>
        </w:tc>
        <w:tc>
          <w:tcPr>
            <w:tcW w:w="990" w:type="dxa"/>
            <w:shd w:val="clear" w:color="auto" w:fill="FFFFFF" w:themeFill="background1"/>
          </w:tcPr>
          <w:p w14:paraId="026EB2D5" w14:textId="77777777" w:rsidR="00950EB2" w:rsidRPr="00846CC0" w:rsidRDefault="00950EB2" w:rsidP="00E3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C85" w:rsidRPr="00846CC0" w14:paraId="19168E58" w14:textId="77777777" w:rsidTr="00EF1407">
        <w:tc>
          <w:tcPr>
            <w:tcW w:w="4050" w:type="dxa"/>
            <w:shd w:val="clear" w:color="auto" w:fill="FFFFFF" w:themeFill="background1"/>
          </w:tcPr>
          <w:p w14:paraId="666D9B94" w14:textId="10EB58F2" w:rsidR="00682C85" w:rsidRPr="00846CC0" w:rsidRDefault="00682C85" w:rsidP="00EC38BF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ICI initiation year</w:t>
            </w:r>
          </w:p>
        </w:tc>
        <w:tc>
          <w:tcPr>
            <w:tcW w:w="1800" w:type="dxa"/>
            <w:shd w:val="clear" w:color="auto" w:fill="FFFFFF" w:themeFill="background1"/>
          </w:tcPr>
          <w:p w14:paraId="15F6716F" w14:textId="77777777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A6A5BAF" w14:textId="77777777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4D4C106E" w14:textId="77777777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A1F2D37" w14:textId="77777777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C85" w:rsidRPr="00846CC0" w14:paraId="1235D40E" w14:textId="77777777" w:rsidTr="00EF1407">
        <w:tc>
          <w:tcPr>
            <w:tcW w:w="4050" w:type="dxa"/>
            <w:shd w:val="clear" w:color="auto" w:fill="FFFFFF" w:themeFill="background1"/>
          </w:tcPr>
          <w:p w14:paraId="2C12BDD0" w14:textId="2FC00379" w:rsidR="00682C85" w:rsidRPr="00846CC0" w:rsidRDefault="00682C85" w:rsidP="00682C85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1800" w:type="dxa"/>
            <w:shd w:val="clear" w:color="auto" w:fill="FFFFFF" w:themeFill="background1"/>
          </w:tcPr>
          <w:p w14:paraId="66089D04" w14:textId="7451FE56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252 (9.2)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737C9517" w14:textId="08973117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212 (9.1)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0D70901D" w14:textId="2B42FEF9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40 (10.3)</w:t>
            </w:r>
          </w:p>
        </w:tc>
        <w:tc>
          <w:tcPr>
            <w:tcW w:w="990" w:type="dxa"/>
            <w:shd w:val="clear" w:color="auto" w:fill="FFFFFF" w:themeFill="background1"/>
          </w:tcPr>
          <w:p w14:paraId="32556CA5" w14:textId="443C521A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</w:tr>
      <w:tr w:rsidR="00682C85" w:rsidRPr="00846CC0" w14:paraId="493B0020" w14:textId="77777777" w:rsidTr="00EF1407">
        <w:tc>
          <w:tcPr>
            <w:tcW w:w="4050" w:type="dxa"/>
            <w:shd w:val="clear" w:color="auto" w:fill="FFFFFF" w:themeFill="background1"/>
          </w:tcPr>
          <w:p w14:paraId="4E8F4F65" w14:textId="59267966" w:rsidR="00682C85" w:rsidRPr="00846CC0" w:rsidRDefault="00682C85" w:rsidP="00682C85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800" w:type="dxa"/>
            <w:shd w:val="clear" w:color="auto" w:fill="FFFFFF" w:themeFill="background1"/>
          </w:tcPr>
          <w:p w14:paraId="6AE5B453" w14:textId="340C229C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877 (32.1)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0943BDCE" w14:textId="50988B5E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750 (32.0)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06D53FD0" w14:textId="0727870B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127 (32.8)</w:t>
            </w:r>
          </w:p>
        </w:tc>
        <w:tc>
          <w:tcPr>
            <w:tcW w:w="990" w:type="dxa"/>
            <w:shd w:val="clear" w:color="auto" w:fill="FFFFFF" w:themeFill="background1"/>
          </w:tcPr>
          <w:p w14:paraId="3DFDB5FA" w14:textId="77777777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C85" w:rsidRPr="00846CC0" w14:paraId="4333B2DC" w14:textId="77777777" w:rsidTr="00EF1407">
        <w:tc>
          <w:tcPr>
            <w:tcW w:w="4050" w:type="dxa"/>
            <w:shd w:val="clear" w:color="auto" w:fill="FFFFFF" w:themeFill="background1"/>
          </w:tcPr>
          <w:p w14:paraId="56B626FC" w14:textId="12746812" w:rsidR="00682C85" w:rsidRPr="00846CC0" w:rsidRDefault="00682C85" w:rsidP="00682C85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1800" w:type="dxa"/>
            <w:shd w:val="clear" w:color="auto" w:fill="FFFFFF" w:themeFill="background1"/>
          </w:tcPr>
          <w:p w14:paraId="25026731" w14:textId="16C9416D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942 (34.5)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683D8DE0" w14:textId="41DF9FA1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814 (34.8)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1C78CABB" w14:textId="3AFBC3B2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128 (33.1)</w:t>
            </w:r>
          </w:p>
        </w:tc>
        <w:tc>
          <w:tcPr>
            <w:tcW w:w="990" w:type="dxa"/>
            <w:shd w:val="clear" w:color="auto" w:fill="FFFFFF" w:themeFill="background1"/>
          </w:tcPr>
          <w:p w14:paraId="6106212D" w14:textId="77777777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C85" w:rsidRPr="00846CC0" w14:paraId="450EBA60" w14:textId="77777777" w:rsidTr="00EF1407">
        <w:tc>
          <w:tcPr>
            <w:tcW w:w="4050" w:type="dxa"/>
            <w:shd w:val="clear" w:color="auto" w:fill="FFFFFF" w:themeFill="background1"/>
          </w:tcPr>
          <w:p w14:paraId="217CF3CF" w14:textId="678F6631" w:rsidR="00682C85" w:rsidRPr="00846CC0" w:rsidRDefault="00682C85" w:rsidP="00682C85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800" w:type="dxa"/>
            <w:shd w:val="clear" w:color="auto" w:fill="FFFFFF" w:themeFill="background1"/>
          </w:tcPr>
          <w:p w14:paraId="51A201FF" w14:textId="0350608A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502 (18.4)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4F337D83" w14:textId="3D942F7A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439 (18.7)</w:t>
            </w:r>
          </w:p>
        </w:tc>
        <w:tc>
          <w:tcPr>
            <w:tcW w:w="1890" w:type="dxa"/>
            <w:shd w:val="clear" w:color="auto" w:fill="FFFFFF" w:themeFill="background1"/>
          </w:tcPr>
          <w:p w14:paraId="0562D752" w14:textId="78EE2EA4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63 (16.3)</w:t>
            </w:r>
          </w:p>
        </w:tc>
        <w:tc>
          <w:tcPr>
            <w:tcW w:w="990" w:type="dxa"/>
            <w:shd w:val="clear" w:color="auto" w:fill="FFFFFF" w:themeFill="background1"/>
          </w:tcPr>
          <w:p w14:paraId="3BEB1844" w14:textId="77777777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C85" w:rsidRPr="00846CC0" w14:paraId="7F65F5D2" w14:textId="77777777" w:rsidTr="00EF1407">
        <w:tc>
          <w:tcPr>
            <w:tcW w:w="4050" w:type="dxa"/>
            <w:shd w:val="clear" w:color="auto" w:fill="FFFFFF" w:themeFill="background1"/>
          </w:tcPr>
          <w:p w14:paraId="69874F25" w14:textId="648039D2" w:rsidR="00682C85" w:rsidRPr="00846CC0" w:rsidRDefault="00682C85" w:rsidP="00682C85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800" w:type="dxa"/>
            <w:shd w:val="clear" w:color="auto" w:fill="FFFFFF" w:themeFill="background1"/>
          </w:tcPr>
          <w:p w14:paraId="06F429D1" w14:textId="26370B07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156 (5.7)</w:t>
            </w:r>
          </w:p>
        </w:tc>
        <w:tc>
          <w:tcPr>
            <w:tcW w:w="1800" w:type="dxa"/>
            <w:shd w:val="clear" w:color="auto" w:fill="FFFFFF" w:themeFill="background1"/>
          </w:tcPr>
          <w:p w14:paraId="5FF4F590" w14:textId="28AEC7F0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127 (5.4)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537D8FD2" w14:textId="54390519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  <w:r w:rsidRPr="00846CC0">
              <w:rPr>
                <w:rFonts w:ascii="Arial" w:hAnsi="Arial" w:cs="Arial"/>
                <w:sz w:val="20"/>
                <w:szCs w:val="20"/>
              </w:rPr>
              <w:t>29 (7.5)</w:t>
            </w:r>
          </w:p>
        </w:tc>
        <w:tc>
          <w:tcPr>
            <w:tcW w:w="990" w:type="dxa"/>
            <w:shd w:val="clear" w:color="auto" w:fill="FFFFFF" w:themeFill="background1"/>
          </w:tcPr>
          <w:p w14:paraId="13034475" w14:textId="77777777" w:rsidR="00682C85" w:rsidRPr="00846CC0" w:rsidRDefault="00682C85" w:rsidP="00682C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31CBED" w14:textId="09B71134" w:rsidR="00732A5B" w:rsidRPr="00BA0F40" w:rsidRDefault="00732A5B" w:rsidP="00311485">
      <w:pPr>
        <w:rPr>
          <w:rFonts w:ascii="Arial" w:hAnsi="Arial" w:cs="Arial"/>
          <w:sz w:val="16"/>
          <w:szCs w:val="16"/>
        </w:rPr>
      </w:pPr>
      <w:r w:rsidRPr="00BA0F40">
        <w:rPr>
          <w:rFonts w:ascii="Arial" w:hAnsi="Arial" w:cs="Arial"/>
          <w:sz w:val="16"/>
          <w:szCs w:val="16"/>
          <w:vertAlign w:val="superscript"/>
        </w:rPr>
        <w:t>a</w:t>
      </w:r>
      <w:r w:rsidR="00322920" w:rsidRPr="00BA0F40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322920" w:rsidRPr="00BA0F40">
        <w:rPr>
          <w:rFonts w:ascii="Arial" w:hAnsi="Arial" w:cs="Arial"/>
          <w:sz w:val="16"/>
          <w:szCs w:val="16"/>
        </w:rPr>
        <w:t xml:space="preserve">Severe irAEs were defined operationally as events requiring systemic (oral, intravenous, intramuscular) immunosuppressant </w:t>
      </w:r>
      <w:r w:rsidR="00BA0F40" w:rsidRPr="00BA0F40">
        <w:rPr>
          <w:rFonts w:ascii="Arial" w:hAnsi="Arial" w:cs="Arial"/>
          <w:sz w:val="16"/>
          <w:szCs w:val="16"/>
        </w:rPr>
        <w:t xml:space="preserve">(listed in Table S4) </w:t>
      </w:r>
      <w:r w:rsidR="00322920" w:rsidRPr="00BA0F40">
        <w:rPr>
          <w:rFonts w:ascii="Arial" w:hAnsi="Arial" w:cs="Arial"/>
          <w:sz w:val="16"/>
          <w:szCs w:val="16"/>
        </w:rPr>
        <w:t>therapy within 14 days of ICI claim and leading to a delay or discontinuation of ICI treatment, indicated by a gap of more than 60 days from the previous ICI dose within the first 24 months of therapy initiation</w:t>
      </w:r>
    </w:p>
    <w:p w14:paraId="3F80D633" w14:textId="1013F50D" w:rsidR="000F7554" w:rsidRPr="00BA0F40" w:rsidRDefault="000F7554" w:rsidP="00311485">
      <w:pPr>
        <w:rPr>
          <w:rFonts w:ascii="Arial" w:hAnsi="Arial" w:cs="Arial"/>
          <w:sz w:val="16"/>
          <w:szCs w:val="16"/>
        </w:rPr>
      </w:pPr>
      <w:r w:rsidRPr="00BA0F40">
        <w:rPr>
          <w:rFonts w:ascii="Arial" w:hAnsi="Arial" w:cs="Arial"/>
          <w:sz w:val="16"/>
          <w:szCs w:val="16"/>
          <w:vertAlign w:val="superscript"/>
        </w:rPr>
        <w:t xml:space="preserve">b </w:t>
      </w:r>
      <w:r w:rsidRPr="00BA0F40">
        <w:rPr>
          <w:rFonts w:ascii="Arial" w:hAnsi="Arial" w:cs="Arial"/>
          <w:sz w:val="16"/>
          <w:szCs w:val="16"/>
        </w:rPr>
        <w:t>“Other” race</w:t>
      </w:r>
      <w:r w:rsidRPr="00BA0F40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BA0F40">
        <w:rPr>
          <w:rFonts w:ascii="Arial" w:hAnsi="Arial" w:cs="Arial"/>
          <w:sz w:val="16"/>
          <w:szCs w:val="16"/>
        </w:rPr>
        <w:t>refers to</w:t>
      </w:r>
      <w:r w:rsidR="00D834D7" w:rsidRPr="00BA0F40">
        <w:rPr>
          <w:rFonts w:ascii="Arial" w:hAnsi="Arial" w:cs="Arial"/>
          <w:sz w:val="16"/>
          <w:szCs w:val="16"/>
        </w:rPr>
        <w:t xml:space="preserve"> Hispanic, Asian/Pacific Islander, American Indian/Alaska Native, </w:t>
      </w:r>
      <w:r w:rsidR="00732A5B" w:rsidRPr="00BA0F40">
        <w:rPr>
          <w:rFonts w:ascii="Arial" w:hAnsi="Arial" w:cs="Arial"/>
          <w:sz w:val="16"/>
          <w:szCs w:val="16"/>
        </w:rPr>
        <w:t xml:space="preserve">other racial groups, </w:t>
      </w:r>
      <w:r w:rsidR="00D834D7" w:rsidRPr="00BA0F40">
        <w:rPr>
          <w:rFonts w:ascii="Arial" w:hAnsi="Arial" w:cs="Arial"/>
          <w:sz w:val="16"/>
          <w:szCs w:val="16"/>
        </w:rPr>
        <w:t xml:space="preserve">or individuals </w:t>
      </w:r>
      <w:r w:rsidR="00732A5B" w:rsidRPr="00BA0F40">
        <w:rPr>
          <w:rFonts w:ascii="Arial" w:hAnsi="Arial" w:cs="Arial"/>
          <w:sz w:val="16"/>
          <w:szCs w:val="16"/>
        </w:rPr>
        <w:t>of mixed race</w:t>
      </w:r>
    </w:p>
    <w:p w14:paraId="385E5689" w14:textId="6B10548B" w:rsidR="00311485" w:rsidRPr="00BA0F40" w:rsidRDefault="000F7554" w:rsidP="00311485">
      <w:pPr>
        <w:rPr>
          <w:rFonts w:ascii="Arial" w:hAnsi="Arial" w:cs="Arial"/>
          <w:sz w:val="16"/>
          <w:szCs w:val="16"/>
        </w:rPr>
      </w:pPr>
      <w:r w:rsidRPr="00BA0F40">
        <w:rPr>
          <w:rFonts w:ascii="Arial" w:hAnsi="Arial" w:cs="Arial"/>
          <w:sz w:val="16"/>
          <w:szCs w:val="16"/>
          <w:vertAlign w:val="superscript"/>
        </w:rPr>
        <w:t xml:space="preserve">c </w:t>
      </w:r>
      <w:r w:rsidR="00616A3A" w:rsidRPr="00BA0F40">
        <w:rPr>
          <w:rFonts w:ascii="Arial" w:hAnsi="Arial" w:cs="Arial"/>
          <w:sz w:val="16"/>
          <w:szCs w:val="16"/>
        </w:rPr>
        <w:t xml:space="preserve">Big metro </w:t>
      </w:r>
      <w:r w:rsidR="00311485" w:rsidRPr="00BA0F40">
        <w:rPr>
          <w:rFonts w:ascii="Arial" w:hAnsi="Arial" w:cs="Arial"/>
          <w:sz w:val="16"/>
          <w:szCs w:val="16"/>
        </w:rPr>
        <w:t>=</w:t>
      </w:r>
      <w:r w:rsidR="00616A3A" w:rsidRPr="00BA0F40">
        <w:rPr>
          <w:rFonts w:ascii="Arial" w:hAnsi="Arial" w:cs="Arial"/>
          <w:sz w:val="16"/>
          <w:szCs w:val="16"/>
        </w:rPr>
        <w:t xml:space="preserve"> </w:t>
      </w:r>
      <w:r w:rsidR="00311485" w:rsidRPr="00BA0F40">
        <w:rPr>
          <w:rFonts w:ascii="Arial" w:hAnsi="Arial" w:cs="Arial"/>
          <w:sz w:val="16"/>
          <w:szCs w:val="16"/>
        </w:rPr>
        <w:t>Counties of metro areas of 1 million population or more</w:t>
      </w:r>
      <w:r w:rsidR="00B73F0A" w:rsidRPr="00BA0F40">
        <w:rPr>
          <w:rFonts w:ascii="Arial" w:hAnsi="Arial" w:cs="Arial"/>
          <w:sz w:val="16"/>
          <w:szCs w:val="16"/>
        </w:rPr>
        <w:t xml:space="preserve">; </w:t>
      </w:r>
      <w:r w:rsidR="00616A3A" w:rsidRPr="00BA0F40">
        <w:rPr>
          <w:rFonts w:ascii="Arial" w:hAnsi="Arial" w:cs="Arial"/>
          <w:sz w:val="16"/>
          <w:szCs w:val="16"/>
        </w:rPr>
        <w:t xml:space="preserve">Metro </w:t>
      </w:r>
      <w:r w:rsidR="00311485" w:rsidRPr="00BA0F40">
        <w:rPr>
          <w:rFonts w:ascii="Arial" w:hAnsi="Arial" w:cs="Arial"/>
          <w:sz w:val="16"/>
          <w:szCs w:val="16"/>
        </w:rPr>
        <w:t>=</w:t>
      </w:r>
      <w:r w:rsidR="00616A3A" w:rsidRPr="00BA0F40">
        <w:rPr>
          <w:rFonts w:ascii="Arial" w:hAnsi="Arial" w:cs="Arial"/>
          <w:sz w:val="16"/>
          <w:szCs w:val="16"/>
        </w:rPr>
        <w:t xml:space="preserve"> </w:t>
      </w:r>
      <w:r w:rsidR="00311485" w:rsidRPr="00BA0F40">
        <w:rPr>
          <w:rFonts w:ascii="Arial" w:hAnsi="Arial" w:cs="Arial"/>
          <w:sz w:val="16"/>
          <w:szCs w:val="16"/>
        </w:rPr>
        <w:t>Counties in metro areas of 250,000 to 1 million population</w:t>
      </w:r>
      <w:r w:rsidR="00B73F0A" w:rsidRPr="00BA0F40">
        <w:rPr>
          <w:rFonts w:ascii="Arial" w:hAnsi="Arial" w:cs="Arial"/>
          <w:sz w:val="16"/>
          <w:szCs w:val="16"/>
        </w:rPr>
        <w:t xml:space="preserve">; </w:t>
      </w:r>
      <w:r w:rsidR="00616A3A" w:rsidRPr="00BA0F40">
        <w:rPr>
          <w:rFonts w:ascii="Arial" w:hAnsi="Arial" w:cs="Arial"/>
          <w:sz w:val="16"/>
          <w:szCs w:val="16"/>
        </w:rPr>
        <w:t xml:space="preserve">Urban </w:t>
      </w:r>
      <w:r w:rsidR="00311485" w:rsidRPr="00BA0F40">
        <w:rPr>
          <w:rFonts w:ascii="Arial" w:hAnsi="Arial" w:cs="Arial"/>
          <w:sz w:val="16"/>
          <w:szCs w:val="16"/>
        </w:rPr>
        <w:t>=</w:t>
      </w:r>
      <w:r w:rsidR="00616A3A" w:rsidRPr="00BA0F40">
        <w:rPr>
          <w:rFonts w:ascii="Arial" w:hAnsi="Arial" w:cs="Arial"/>
          <w:sz w:val="16"/>
          <w:szCs w:val="16"/>
        </w:rPr>
        <w:t xml:space="preserve"> </w:t>
      </w:r>
      <w:r w:rsidR="00311485" w:rsidRPr="00BA0F40">
        <w:rPr>
          <w:rFonts w:ascii="Arial" w:hAnsi="Arial" w:cs="Arial"/>
          <w:sz w:val="16"/>
          <w:szCs w:val="16"/>
        </w:rPr>
        <w:t xml:space="preserve">Counties in metro areas of </w:t>
      </w:r>
      <w:r w:rsidR="00B73F0A" w:rsidRPr="00BA0F40">
        <w:rPr>
          <w:rFonts w:ascii="Arial" w:hAnsi="Arial" w:cs="Arial"/>
          <w:sz w:val="16"/>
          <w:szCs w:val="16"/>
        </w:rPr>
        <w:t>2,500 to</w:t>
      </w:r>
      <w:r w:rsidR="00311485" w:rsidRPr="00BA0F40">
        <w:rPr>
          <w:rFonts w:ascii="Arial" w:hAnsi="Arial" w:cs="Arial"/>
          <w:sz w:val="16"/>
          <w:szCs w:val="16"/>
        </w:rPr>
        <w:t xml:space="preserve"> 250,000 population</w:t>
      </w:r>
      <w:r w:rsidR="00B73F0A" w:rsidRPr="00BA0F40">
        <w:rPr>
          <w:rFonts w:ascii="Arial" w:hAnsi="Arial" w:cs="Arial"/>
          <w:sz w:val="16"/>
          <w:szCs w:val="16"/>
        </w:rPr>
        <w:t xml:space="preserve">; </w:t>
      </w:r>
      <w:r w:rsidR="00616A3A" w:rsidRPr="00BA0F40">
        <w:rPr>
          <w:rFonts w:ascii="Arial" w:hAnsi="Arial" w:cs="Arial"/>
          <w:sz w:val="16"/>
          <w:szCs w:val="16"/>
        </w:rPr>
        <w:t xml:space="preserve">Rural </w:t>
      </w:r>
      <w:r w:rsidR="00311485" w:rsidRPr="00BA0F40">
        <w:rPr>
          <w:rFonts w:ascii="Arial" w:hAnsi="Arial" w:cs="Arial"/>
          <w:sz w:val="16"/>
          <w:szCs w:val="16"/>
        </w:rPr>
        <w:t>=</w:t>
      </w:r>
      <w:r w:rsidR="00616A3A" w:rsidRPr="00BA0F40">
        <w:rPr>
          <w:rFonts w:ascii="Arial" w:hAnsi="Arial" w:cs="Arial"/>
          <w:sz w:val="16"/>
          <w:szCs w:val="16"/>
        </w:rPr>
        <w:t xml:space="preserve"> </w:t>
      </w:r>
      <w:r w:rsidR="00311485" w:rsidRPr="00BA0F40">
        <w:rPr>
          <w:rFonts w:ascii="Arial" w:hAnsi="Arial" w:cs="Arial"/>
          <w:sz w:val="16"/>
          <w:szCs w:val="16"/>
        </w:rPr>
        <w:t>Completely rural or less than 2,500 urban</w:t>
      </w:r>
      <w:r w:rsidR="00F24D54" w:rsidRPr="00BA0F40">
        <w:rPr>
          <w:rFonts w:ascii="Arial" w:hAnsi="Arial" w:cs="Arial"/>
          <w:sz w:val="16"/>
          <w:szCs w:val="16"/>
        </w:rPr>
        <w:t xml:space="preserve"> </w:t>
      </w:r>
      <w:r w:rsidR="00311485" w:rsidRPr="00BA0F40">
        <w:rPr>
          <w:rFonts w:ascii="Arial" w:hAnsi="Arial" w:cs="Arial"/>
          <w:sz w:val="16"/>
          <w:szCs w:val="16"/>
        </w:rPr>
        <w:t xml:space="preserve">population, adjacent </w:t>
      </w:r>
      <w:r w:rsidR="00F24D54" w:rsidRPr="00BA0F40">
        <w:rPr>
          <w:rFonts w:ascii="Arial" w:hAnsi="Arial" w:cs="Arial"/>
          <w:sz w:val="16"/>
          <w:szCs w:val="16"/>
        </w:rPr>
        <w:t xml:space="preserve">or not </w:t>
      </w:r>
      <w:r w:rsidR="00311485" w:rsidRPr="00BA0F40">
        <w:rPr>
          <w:rFonts w:ascii="Arial" w:hAnsi="Arial" w:cs="Arial"/>
          <w:sz w:val="16"/>
          <w:szCs w:val="16"/>
        </w:rPr>
        <w:t>to a metro area</w:t>
      </w:r>
    </w:p>
    <w:p w14:paraId="26E80114" w14:textId="01F7F3DB" w:rsidR="002847D2" w:rsidRPr="00BA0F40" w:rsidRDefault="000B0E7C" w:rsidP="00311485">
      <w:pPr>
        <w:rPr>
          <w:rFonts w:ascii="Arial" w:hAnsi="Arial" w:cs="Arial"/>
          <w:sz w:val="16"/>
          <w:szCs w:val="16"/>
        </w:rPr>
      </w:pPr>
      <w:r w:rsidRPr="00BA0F40">
        <w:rPr>
          <w:rFonts w:ascii="Arial" w:hAnsi="Arial" w:cs="Arial"/>
          <w:sz w:val="16"/>
          <w:szCs w:val="16"/>
          <w:vertAlign w:val="superscript"/>
        </w:rPr>
        <w:t xml:space="preserve">d </w:t>
      </w:r>
      <w:r w:rsidR="00F15ADE">
        <w:rPr>
          <w:rFonts w:ascii="Arial" w:hAnsi="Arial" w:cs="Arial"/>
          <w:sz w:val="16"/>
          <w:szCs w:val="16"/>
        </w:rPr>
        <w:t xml:space="preserve">estimates were obtained using the </w:t>
      </w:r>
      <w:r w:rsidR="00094F3E" w:rsidRPr="00094F3E">
        <w:rPr>
          <w:rFonts w:ascii="Arial" w:hAnsi="Arial" w:cs="Arial"/>
          <w:sz w:val="16"/>
          <w:szCs w:val="16"/>
        </w:rPr>
        <w:t>U.S. Census Bureau American Community Survey (ACS) 5-year estimates, linked to SEER-Medicare</w:t>
      </w:r>
      <w:r w:rsidR="00F15ADE">
        <w:rPr>
          <w:rFonts w:ascii="Arial" w:hAnsi="Arial" w:cs="Arial"/>
          <w:sz w:val="16"/>
          <w:szCs w:val="16"/>
        </w:rPr>
        <w:t xml:space="preserve">. </w:t>
      </w:r>
      <w:r w:rsidR="002847D2" w:rsidRPr="00094F3E">
        <w:rPr>
          <w:rFonts w:ascii="Arial" w:hAnsi="Arial" w:cs="Arial"/>
          <w:sz w:val="16"/>
          <w:szCs w:val="16"/>
        </w:rPr>
        <w:t>Values</w:t>
      </w:r>
      <w:r w:rsidR="002847D2" w:rsidRPr="00BA0F40">
        <w:rPr>
          <w:rFonts w:ascii="Arial" w:hAnsi="Arial" w:cs="Arial"/>
          <w:sz w:val="16"/>
          <w:szCs w:val="16"/>
        </w:rPr>
        <w:t xml:space="preserve"> presented as Mean ± Standard Deviation. All percentages represent census tract-level characteristics</w:t>
      </w:r>
      <w:r w:rsidR="00184BE0">
        <w:rPr>
          <w:rFonts w:ascii="Arial" w:hAnsi="Arial" w:cs="Arial"/>
          <w:sz w:val="16"/>
          <w:szCs w:val="16"/>
        </w:rPr>
        <w:t xml:space="preserve">. </w:t>
      </w:r>
      <w:r w:rsidR="00184BE0" w:rsidRPr="00F15ADE">
        <w:rPr>
          <w:rFonts w:ascii="Arial" w:hAnsi="Arial" w:cs="Arial"/>
          <w:sz w:val="16"/>
          <w:szCs w:val="16"/>
        </w:rPr>
        <w:t xml:space="preserve">Poverty levels </w:t>
      </w:r>
      <w:r w:rsidR="009A0741">
        <w:rPr>
          <w:rFonts w:ascii="Arial" w:hAnsi="Arial" w:cs="Arial"/>
          <w:sz w:val="16"/>
          <w:szCs w:val="16"/>
        </w:rPr>
        <w:t>(Low – Very High)</w:t>
      </w:r>
      <w:r w:rsidR="00FA0AF4">
        <w:rPr>
          <w:rFonts w:ascii="Arial" w:hAnsi="Arial" w:cs="Arial"/>
          <w:sz w:val="16"/>
          <w:szCs w:val="16"/>
        </w:rPr>
        <w:t xml:space="preserve"> </w:t>
      </w:r>
      <w:r w:rsidR="00184BE0" w:rsidRPr="00F15ADE">
        <w:rPr>
          <w:rFonts w:ascii="Arial" w:hAnsi="Arial" w:cs="Arial"/>
          <w:sz w:val="16"/>
          <w:szCs w:val="16"/>
        </w:rPr>
        <w:t>were categorized based on the percentage of residents living below the federal poverty line within each censu</w:t>
      </w:r>
      <w:r w:rsidR="00184BE0" w:rsidRPr="00184BE0">
        <w:rPr>
          <w:rFonts w:ascii="Arial" w:hAnsi="Arial" w:cs="Arial"/>
          <w:sz w:val="16"/>
          <w:szCs w:val="16"/>
        </w:rPr>
        <w:t>s tract</w:t>
      </w:r>
    </w:p>
    <w:p w14:paraId="7039225F" w14:textId="2A6A1768" w:rsidR="00476082" w:rsidRDefault="00C479AC" w:rsidP="00C32C00">
      <w:pPr>
        <w:rPr>
          <w:rFonts w:ascii="Arial" w:hAnsi="Arial" w:cs="Arial"/>
          <w:sz w:val="16"/>
          <w:szCs w:val="16"/>
        </w:rPr>
      </w:pPr>
      <w:r w:rsidRPr="00BA0F40">
        <w:rPr>
          <w:rFonts w:ascii="Arial" w:hAnsi="Arial" w:cs="Arial"/>
          <w:sz w:val="16"/>
          <w:szCs w:val="16"/>
          <w:vertAlign w:val="superscript"/>
        </w:rPr>
        <w:t>e</w:t>
      </w:r>
      <w:r w:rsidRPr="00BA0F40">
        <w:rPr>
          <w:rFonts w:ascii="Arial" w:hAnsi="Arial" w:cs="Arial"/>
          <w:sz w:val="16"/>
          <w:szCs w:val="16"/>
        </w:rPr>
        <w:t xml:space="preserve"> </w:t>
      </w:r>
      <w:r w:rsidR="000F7554" w:rsidRPr="00BA0F40">
        <w:rPr>
          <w:rFonts w:ascii="Arial" w:hAnsi="Arial" w:cs="Arial"/>
          <w:sz w:val="16"/>
          <w:szCs w:val="16"/>
        </w:rPr>
        <w:t>Cancer stage was classified using the SEER Summary Stage variable: Localized (confined to primary site), Regional (spread to adjacent tissues or regional lymph nodes), and Distant (metastatic spread to distant organs or lymph nodes). SEER-Medicare staging is based on pathologic, clinical, and imaging data available at diagnosis</w:t>
      </w:r>
    </w:p>
    <w:p w14:paraId="74EC966F" w14:textId="3A461143" w:rsidR="00876A40" w:rsidRPr="00800FC8" w:rsidRDefault="00876A40" w:rsidP="00876A4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lastRenderedPageBreak/>
        <w:t>f</w:t>
      </w:r>
      <w:r w:rsidRPr="00BA0F4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Missing data imputation was used to input missing laterality values (n = 106)</w:t>
      </w:r>
    </w:p>
    <w:p w14:paraId="4310C1EE" w14:textId="77777777" w:rsidR="00876A40" w:rsidRPr="00800FC8" w:rsidRDefault="00876A40" w:rsidP="00C32C00">
      <w:pPr>
        <w:rPr>
          <w:rFonts w:ascii="Arial" w:hAnsi="Arial" w:cs="Arial"/>
          <w:sz w:val="16"/>
          <w:szCs w:val="16"/>
        </w:rPr>
      </w:pPr>
    </w:p>
    <w:p w14:paraId="6224E3B1" w14:textId="77777777" w:rsidR="00DA0D14" w:rsidRDefault="00DA0D14" w:rsidP="00DA0D14">
      <w:pPr>
        <w:rPr>
          <w:rFonts w:ascii="Arial" w:hAnsi="Arial" w:cs="Arial"/>
          <w:sz w:val="20"/>
          <w:szCs w:val="20"/>
        </w:rPr>
      </w:pPr>
    </w:p>
    <w:p w14:paraId="3C3FE1DB" w14:textId="31EBCF23" w:rsidR="00DA0D14" w:rsidRPr="00CD46CF" w:rsidRDefault="00DA0D14" w:rsidP="00DA0D14">
      <w:pPr>
        <w:rPr>
          <w:rFonts w:ascii="Arial" w:hAnsi="Arial" w:cs="Arial"/>
          <w:sz w:val="20"/>
          <w:szCs w:val="20"/>
        </w:rPr>
      </w:pPr>
      <w:r w:rsidRPr="00DB68BA">
        <w:rPr>
          <w:rFonts w:ascii="Arial" w:hAnsi="Arial" w:cs="Arial"/>
          <w:b/>
          <w:bCs/>
          <w:sz w:val="20"/>
          <w:szCs w:val="20"/>
        </w:rPr>
        <w:t>Table S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B68BA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Immunosuppressive Claims Received within 14 days of Immune Checkpoint Inhibitor Therapy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250"/>
        <w:gridCol w:w="1440"/>
      </w:tblGrid>
      <w:tr w:rsidR="00DA0D14" w14:paraId="3DCD5C4D" w14:textId="77777777" w:rsidTr="00E33937">
        <w:tc>
          <w:tcPr>
            <w:tcW w:w="2785" w:type="dxa"/>
            <w:vMerge w:val="restart"/>
          </w:tcPr>
          <w:p w14:paraId="79C85F41" w14:textId="77777777" w:rsidR="00DA0D14" w:rsidRPr="007915D8" w:rsidRDefault="00DA0D14" w:rsidP="00E339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5D8">
              <w:rPr>
                <w:rFonts w:ascii="Arial" w:hAnsi="Arial" w:cs="Arial"/>
                <w:b/>
                <w:bCs/>
                <w:sz w:val="20"/>
                <w:szCs w:val="20"/>
              </w:rPr>
              <w:t>Immunosuppressant</w:t>
            </w:r>
          </w:p>
        </w:tc>
        <w:tc>
          <w:tcPr>
            <w:tcW w:w="3690" w:type="dxa"/>
            <w:gridSpan w:val="2"/>
          </w:tcPr>
          <w:p w14:paraId="16FB3282" w14:textId="77777777" w:rsidR="00DA0D14" w:rsidRPr="007915D8" w:rsidRDefault="00DA0D14" w:rsidP="00E339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5D8">
              <w:rPr>
                <w:rFonts w:ascii="Arial" w:hAnsi="Arial" w:cs="Arial"/>
                <w:b/>
                <w:bCs/>
                <w:sz w:val="20"/>
                <w:szCs w:val="20"/>
              </w:rPr>
              <w:t>Inpatient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15D8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15D8">
              <w:rPr>
                <w:rFonts w:ascii="Arial" w:hAnsi="Arial" w:cs="Arial"/>
                <w:b/>
                <w:bCs/>
                <w:sz w:val="20"/>
                <w:szCs w:val="20"/>
              </w:rPr>
              <w:t>Outpatient Prescriptions</w:t>
            </w:r>
            <w:r w:rsidRPr="00155A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⁑</w:t>
            </w:r>
            <w:r w:rsidRPr="00155A65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DA0D14" w14:paraId="4252875D" w14:textId="77777777" w:rsidTr="00E33937">
        <w:tc>
          <w:tcPr>
            <w:tcW w:w="2785" w:type="dxa"/>
            <w:vMerge/>
          </w:tcPr>
          <w:p w14:paraId="0A5ABCDC" w14:textId="77777777" w:rsidR="00DA0D14" w:rsidRPr="007915D8" w:rsidRDefault="00DA0D14" w:rsidP="00E339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560BF0F4" w14:textId="77777777" w:rsidR="00DA0D14" w:rsidRPr="007915D8" w:rsidRDefault="00DA0D14" w:rsidP="00E339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5D8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440" w:type="dxa"/>
          </w:tcPr>
          <w:p w14:paraId="2327A0DA" w14:textId="77777777" w:rsidR="00DA0D14" w:rsidRPr="007915D8" w:rsidRDefault="00DA0D14" w:rsidP="00E339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5D8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DA0D14" w14:paraId="430963CB" w14:textId="77777777" w:rsidTr="00E33937">
        <w:tc>
          <w:tcPr>
            <w:tcW w:w="2785" w:type="dxa"/>
          </w:tcPr>
          <w:p w14:paraId="731FCF27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Prednisolone</w:t>
            </w:r>
          </w:p>
        </w:tc>
        <w:tc>
          <w:tcPr>
            <w:tcW w:w="2250" w:type="dxa"/>
          </w:tcPr>
          <w:p w14:paraId="265AF93D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1870</w:t>
            </w:r>
          </w:p>
        </w:tc>
        <w:tc>
          <w:tcPr>
            <w:tcW w:w="1440" w:type="dxa"/>
          </w:tcPr>
          <w:p w14:paraId="0B186C8F" w14:textId="46527115" w:rsidR="00DA0D14" w:rsidRPr="007915D8" w:rsidRDefault="0083228B" w:rsidP="00E3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  <w:r w:rsidR="00DA0D14" w:rsidRPr="007915D8">
              <w:rPr>
                <w:rFonts w:ascii="Arial" w:hAnsi="Arial" w:cs="Arial"/>
                <w:sz w:val="20"/>
                <w:szCs w:val="20"/>
              </w:rPr>
              <w:t>.5</w:t>
            </w:r>
          </w:p>
        </w:tc>
      </w:tr>
      <w:tr w:rsidR="00DA0D14" w14:paraId="6F17F20C" w14:textId="77777777" w:rsidTr="00E33937">
        <w:tc>
          <w:tcPr>
            <w:tcW w:w="2785" w:type="dxa"/>
          </w:tcPr>
          <w:p w14:paraId="5A464547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 xml:space="preserve">Methylprednisolone </w:t>
            </w:r>
          </w:p>
        </w:tc>
        <w:tc>
          <w:tcPr>
            <w:tcW w:w="2250" w:type="dxa"/>
          </w:tcPr>
          <w:p w14:paraId="54DC8929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1325</w:t>
            </w:r>
          </w:p>
        </w:tc>
        <w:tc>
          <w:tcPr>
            <w:tcW w:w="1440" w:type="dxa"/>
          </w:tcPr>
          <w:p w14:paraId="2B86D7F7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48.6</w:t>
            </w:r>
          </w:p>
        </w:tc>
      </w:tr>
      <w:tr w:rsidR="00DA0D14" w14:paraId="30C634AF" w14:textId="77777777" w:rsidTr="00E33937">
        <w:tc>
          <w:tcPr>
            <w:tcW w:w="2785" w:type="dxa"/>
          </w:tcPr>
          <w:p w14:paraId="04ADB5F7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 xml:space="preserve">Infliximab </w:t>
            </w:r>
          </w:p>
        </w:tc>
        <w:tc>
          <w:tcPr>
            <w:tcW w:w="2250" w:type="dxa"/>
          </w:tcPr>
          <w:p w14:paraId="172A8519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440" w:type="dxa"/>
          </w:tcPr>
          <w:p w14:paraId="5540C4AE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8.6</w:t>
            </w:r>
          </w:p>
        </w:tc>
      </w:tr>
      <w:tr w:rsidR="00DA0D14" w14:paraId="521DEFFD" w14:textId="77777777" w:rsidTr="00E33937">
        <w:tc>
          <w:tcPr>
            <w:tcW w:w="2785" w:type="dxa"/>
          </w:tcPr>
          <w:p w14:paraId="3EDFDF83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 xml:space="preserve">Mycophenolate </w:t>
            </w:r>
          </w:p>
        </w:tc>
        <w:tc>
          <w:tcPr>
            <w:tcW w:w="2250" w:type="dxa"/>
          </w:tcPr>
          <w:p w14:paraId="2D8E7870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440" w:type="dxa"/>
          </w:tcPr>
          <w:p w14:paraId="4DAF1DFA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</w:tr>
      <w:tr w:rsidR="00DA0D14" w14:paraId="4620B4A2" w14:textId="77777777" w:rsidTr="00E33937">
        <w:tc>
          <w:tcPr>
            <w:tcW w:w="2785" w:type="dxa"/>
          </w:tcPr>
          <w:p w14:paraId="618C9387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Methotrexate</w:t>
            </w:r>
          </w:p>
        </w:tc>
        <w:tc>
          <w:tcPr>
            <w:tcW w:w="2250" w:type="dxa"/>
          </w:tcPr>
          <w:p w14:paraId="69047AFB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440" w:type="dxa"/>
          </w:tcPr>
          <w:p w14:paraId="6BEEE053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DA0D14" w14:paraId="44A80FBD" w14:textId="77777777" w:rsidTr="00E33937">
        <w:tc>
          <w:tcPr>
            <w:tcW w:w="2785" w:type="dxa"/>
          </w:tcPr>
          <w:p w14:paraId="6FBE74A7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 xml:space="preserve">Azathioprine </w:t>
            </w:r>
          </w:p>
        </w:tc>
        <w:tc>
          <w:tcPr>
            <w:tcW w:w="2250" w:type="dxa"/>
          </w:tcPr>
          <w:p w14:paraId="788E27A5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40" w:type="dxa"/>
          </w:tcPr>
          <w:p w14:paraId="0093E440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DA0D14" w14:paraId="30A501C4" w14:textId="77777777" w:rsidTr="00E33937">
        <w:tc>
          <w:tcPr>
            <w:tcW w:w="2785" w:type="dxa"/>
          </w:tcPr>
          <w:p w14:paraId="7E70B11B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Rituximab</w:t>
            </w:r>
          </w:p>
        </w:tc>
        <w:tc>
          <w:tcPr>
            <w:tcW w:w="2250" w:type="dxa"/>
          </w:tcPr>
          <w:p w14:paraId="4447503F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40" w:type="dxa"/>
          </w:tcPr>
          <w:p w14:paraId="7EDE490A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DA0D14" w14:paraId="48957DC3" w14:textId="77777777" w:rsidTr="00E33937">
        <w:tc>
          <w:tcPr>
            <w:tcW w:w="2785" w:type="dxa"/>
          </w:tcPr>
          <w:p w14:paraId="45417CDE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 xml:space="preserve">Rituximab </w:t>
            </w:r>
          </w:p>
        </w:tc>
        <w:tc>
          <w:tcPr>
            <w:tcW w:w="2250" w:type="dxa"/>
          </w:tcPr>
          <w:p w14:paraId="7C60211E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40" w:type="dxa"/>
          </w:tcPr>
          <w:p w14:paraId="0EE37F40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</w:tr>
      <w:tr w:rsidR="00DA0D14" w14:paraId="102CC285" w14:textId="77777777" w:rsidTr="00E33937">
        <w:tc>
          <w:tcPr>
            <w:tcW w:w="2785" w:type="dxa"/>
          </w:tcPr>
          <w:p w14:paraId="2A066E91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 xml:space="preserve">Cyclophosphamide </w:t>
            </w:r>
          </w:p>
        </w:tc>
        <w:tc>
          <w:tcPr>
            <w:tcW w:w="2250" w:type="dxa"/>
          </w:tcPr>
          <w:p w14:paraId="53CC8A84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40" w:type="dxa"/>
          </w:tcPr>
          <w:p w14:paraId="68EABB9F" w14:textId="77777777" w:rsidR="00DA0D14" w:rsidRPr="007915D8" w:rsidRDefault="00DA0D14" w:rsidP="00E33937">
            <w:pPr>
              <w:rPr>
                <w:rFonts w:ascii="Arial" w:hAnsi="Arial" w:cs="Arial"/>
                <w:sz w:val="20"/>
                <w:szCs w:val="20"/>
              </w:rPr>
            </w:pPr>
            <w:r w:rsidRPr="007915D8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</w:tr>
    </w:tbl>
    <w:p w14:paraId="202F102E" w14:textId="77777777" w:rsidR="00DA0D14" w:rsidRDefault="00DA0D14" w:rsidP="00DA0D14">
      <w:pPr>
        <w:spacing w:after="0"/>
        <w:rPr>
          <w:rFonts w:ascii="Arial" w:hAnsi="Arial" w:cs="Arial"/>
          <w:sz w:val="20"/>
          <w:szCs w:val="20"/>
        </w:rPr>
      </w:pPr>
      <w:r w:rsidRPr="00155A65">
        <w:rPr>
          <w:rFonts w:ascii="Times New Roman" w:hAnsi="Times New Roman" w:cs="Times New Roman"/>
          <w:sz w:val="20"/>
          <w:szCs w:val="20"/>
          <w:vertAlign w:val="superscript"/>
        </w:rPr>
        <w:t>⁑</w:t>
      </w:r>
      <w:r w:rsidRPr="00155A65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55A65">
        <w:rPr>
          <w:rFonts w:ascii="Arial" w:hAnsi="Arial" w:cs="Arial"/>
          <w:sz w:val="20"/>
          <w:szCs w:val="20"/>
        </w:rPr>
        <w:t>Number or percentages may not total 100% due to multiple claims for</w:t>
      </w:r>
    </w:p>
    <w:p w14:paraId="488C8077" w14:textId="77777777" w:rsidR="00DA0D14" w:rsidRPr="00155A65" w:rsidRDefault="00DA0D14" w:rsidP="00DA0D14">
      <w:pPr>
        <w:spacing w:after="0"/>
        <w:rPr>
          <w:rFonts w:ascii="Arial" w:hAnsi="Arial" w:cs="Arial"/>
          <w:sz w:val="20"/>
          <w:szCs w:val="20"/>
        </w:rPr>
      </w:pPr>
      <w:r w:rsidRPr="00155A65">
        <w:rPr>
          <w:rFonts w:ascii="Arial" w:hAnsi="Arial" w:cs="Arial"/>
          <w:sz w:val="20"/>
          <w:szCs w:val="20"/>
        </w:rPr>
        <w:t xml:space="preserve"> each immunosuppressant per patient</w:t>
      </w:r>
    </w:p>
    <w:p w14:paraId="6AF46F7C" w14:textId="77777777" w:rsidR="00DA0D14" w:rsidRDefault="00DA0D14" w:rsidP="00C32C00">
      <w:pPr>
        <w:rPr>
          <w:rFonts w:ascii="Arial" w:hAnsi="Arial" w:cs="Arial"/>
          <w:color w:val="EE0000"/>
          <w:sz w:val="20"/>
          <w:szCs w:val="20"/>
        </w:rPr>
      </w:pPr>
    </w:p>
    <w:p w14:paraId="23D18B82" w14:textId="77777777" w:rsidR="00476082" w:rsidRPr="00897C9E" w:rsidRDefault="00476082" w:rsidP="00C32C00">
      <w:pPr>
        <w:rPr>
          <w:rFonts w:ascii="Arial" w:hAnsi="Arial" w:cs="Arial"/>
          <w:color w:val="EE0000"/>
          <w:sz w:val="20"/>
          <w:szCs w:val="20"/>
        </w:rPr>
      </w:pPr>
    </w:p>
    <w:p w14:paraId="6779F807" w14:textId="56871DE9" w:rsidR="00C32C00" w:rsidRDefault="00C32C00" w:rsidP="00C32C00">
      <w:pPr>
        <w:rPr>
          <w:rFonts w:ascii="Arial" w:hAnsi="Arial" w:cs="Arial"/>
          <w:sz w:val="20"/>
          <w:szCs w:val="20"/>
        </w:rPr>
      </w:pPr>
      <w:r w:rsidRPr="003E289D">
        <w:rPr>
          <w:rFonts w:ascii="Arial" w:hAnsi="Arial" w:cs="Arial"/>
          <w:b/>
          <w:bCs/>
          <w:sz w:val="20"/>
          <w:szCs w:val="20"/>
        </w:rPr>
        <w:t>Table S</w:t>
      </w:r>
      <w:r w:rsidR="00155A65">
        <w:rPr>
          <w:rFonts w:ascii="Arial" w:hAnsi="Arial" w:cs="Arial"/>
          <w:b/>
          <w:bCs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 Time to Severe irAE by Organ</w:t>
      </w:r>
      <w:r w:rsidR="001410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System</w:t>
      </w:r>
      <w:r w:rsidR="001410FA">
        <w:rPr>
          <w:rFonts w:ascii="Arial" w:hAnsi="Arial" w:cs="Arial"/>
          <w:sz w:val="20"/>
          <w:szCs w:val="20"/>
        </w:rPr>
        <w:t xml:space="preserve"> in Days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4"/>
        <w:gridCol w:w="1531"/>
        <w:gridCol w:w="1530"/>
        <w:gridCol w:w="1530"/>
        <w:gridCol w:w="1530"/>
      </w:tblGrid>
      <w:tr w:rsidR="001410FA" w14:paraId="6374DE9B" w14:textId="77777777" w:rsidTr="00E33937">
        <w:tc>
          <w:tcPr>
            <w:tcW w:w="2244" w:type="dxa"/>
          </w:tcPr>
          <w:p w14:paraId="464BFEA0" w14:textId="77777777" w:rsidR="001410FA" w:rsidRPr="005C6366" w:rsidRDefault="001410FA" w:rsidP="00E33937">
            <w:pPr>
              <w:rPr>
                <w:rFonts w:ascii="Arial" w:hAnsi="Arial"/>
                <w:b/>
                <w:bCs/>
                <w:sz w:val="20"/>
              </w:rPr>
            </w:pPr>
            <w:r w:rsidRPr="005C6366">
              <w:rPr>
                <w:rFonts w:ascii="Arial" w:hAnsi="Arial"/>
                <w:b/>
                <w:bCs/>
                <w:sz w:val="20"/>
              </w:rPr>
              <w:t>Organ system</w:t>
            </w:r>
          </w:p>
        </w:tc>
        <w:tc>
          <w:tcPr>
            <w:tcW w:w="1531" w:type="dxa"/>
          </w:tcPr>
          <w:p w14:paraId="6C74201B" w14:textId="77777777" w:rsidR="001410FA" w:rsidRPr="005C6366" w:rsidRDefault="001410FA" w:rsidP="00E33937">
            <w:pPr>
              <w:rPr>
                <w:rFonts w:ascii="Arial" w:hAnsi="Arial"/>
                <w:b/>
                <w:bCs/>
                <w:sz w:val="20"/>
              </w:rPr>
            </w:pPr>
            <w:r w:rsidRPr="005C6366">
              <w:rPr>
                <w:rFonts w:ascii="Arial" w:hAnsi="Arial"/>
                <w:b/>
                <w:bCs/>
                <w:sz w:val="20"/>
              </w:rPr>
              <w:t xml:space="preserve">Median </w:t>
            </w:r>
          </w:p>
        </w:tc>
        <w:tc>
          <w:tcPr>
            <w:tcW w:w="1530" w:type="dxa"/>
          </w:tcPr>
          <w:p w14:paraId="3E009FCC" w14:textId="77777777" w:rsidR="001410FA" w:rsidRPr="005C6366" w:rsidRDefault="001410FA" w:rsidP="00E33937">
            <w:pPr>
              <w:rPr>
                <w:rFonts w:ascii="Arial" w:hAnsi="Arial"/>
                <w:b/>
                <w:bCs/>
                <w:sz w:val="20"/>
              </w:rPr>
            </w:pPr>
            <w:r w:rsidRPr="005C6366">
              <w:rPr>
                <w:rFonts w:ascii="Arial" w:hAnsi="Arial"/>
                <w:b/>
                <w:bCs/>
                <w:sz w:val="20"/>
              </w:rPr>
              <w:t>Q1</w:t>
            </w:r>
          </w:p>
        </w:tc>
        <w:tc>
          <w:tcPr>
            <w:tcW w:w="1530" w:type="dxa"/>
          </w:tcPr>
          <w:p w14:paraId="38FF35D8" w14:textId="77777777" w:rsidR="001410FA" w:rsidRPr="005C6366" w:rsidRDefault="001410FA" w:rsidP="00E33937">
            <w:pPr>
              <w:rPr>
                <w:rFonts w:ascii="Arial" w:hAnsi="Arial"/>
                <w:b/>
                <w:bCs/>
                <w:sz w:val="20"/>
              </w:rPr>
            </w:pPr>
            <w:r w:rsidRPr="005C6366">
              <w:rPr>
                <w:rFonts w:ascii="Arial" w:hAnsi="Arial"/>
                <w:b/>
                <w:bCs/>
                <w:sz w:val="20"/>
              </w:rPr>
              <w:t>Q3</w:t>
            </w:r>
          </w:p>
        </w:tc>
        <w:tc>
          <w:tcPr>
            <w:tcW w:w="1530" w:type="dxa"/>
          </w:tcPr>
          <w:p w14:paraId="31C1660D" w14:textId="77777777" w:rsidR="001410FA" w:rsidRPr="005C6366" w:rsidRDefault="001410FA" w:rsidP="00E33937">
            <w:pPr>
              <w:rPr>
                <w:rFonts w:ascii="Arial" w:hAnsi="Arial"/>
                <w:b/>
                <w:bCs/>
                <w:sz w:val="20"/>
              </w:rPr>
            </w:pPr>
            <w:r w:rsidRPr="005C6366">
              <w:rPr>
                <w:rFonts w:ascii="Arial" w:hAnsi="Arial"/>
                <w:b/>
                <w:bCs/>
                <w:sz w:val="20"/>
              </w:rPr>
              <w:t>Range</w:t>
            </w:r>
          </w:p>
        </w:tc>
      </w:tr>
      <w:tr w:rsidR="001410FA" w14:paraId="0D5C663C" w14:textId="77777777" w:rsidTr="00E33937">
        <w:tc>
          <w:tcPr>
            <w:tcW w:w="2244" w:type="dxa"/>
          </w:tcPr>
          <w:p w14:paraId="247E2944" w14:textId="77777777" w:rsidR="001410FA" w:rsidRPr="00986B7B" w:rsidRDefault="001410FA" w:rsidP="00E33937">
            <w:pPr>
              <w:rPr>
                <w:rFonts w:ascii="Arial" w:hAnsi="Arial"/>
                <w:sz w:val="20"/>
              </w:rPr>
            </w:pPr>
            <w:r w:rsidRPr="00986B7B">
              <w:rPr>
                <w:rFonts w:ascii="Arial" w:hAnsi="Arial"/>
                <w:sz w:val="20"/>
              </w:rPr>
              <w:t xml:space="preserve">Cardiovascular </w:t>
            </w:r>
          </w:p>
        </w:tc>
        <w:tc>
          <w:tcPr>
            <w:tcW w:w="1531" w:type="dxa"/>
          </w:tcPr>
          <w:p w14:paraId="1701E8A7" w14:textId="7D6D3EAE" w:rsidR="001410FA" w:rsidRPr="00986B7B" w:rsidRDefault="007716F1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1410FA">
              <w:rPr>
                <w:rFonts w:ascii="Arial" w:hAnsi="Arial"/>
                <w:sz w:val="20"/>
              </w:rPr>
              <w:t>28</w:t>
            </w:r>
          </w:p>
        </w:tc>
        <w:tc>
          <w:tcPr>
            <w:tcW w:w="1530" w:type="dxa"/>
          </w:tcPr>
          <w:p w14:paraId="3F470511" w14:textId="77777777" w:rsidR="001410FA" w:rsidRPr="00986B7B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56</w:t>
            </w:r>
          </w:p>
        </w:tc>
        <w:tc>
          <w:tcPr>
            <w:tcW w:w="1530" w:type="dxa"/>
          </w:tcPr>
          <w:p w14:paraId="229A3212" w14:textId="28338EB0" w:rsidR="001410FA" w:rsidRPr="00986B7B" w:rsidRDefault="007716F1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1410FA">
              <w:rPr>
                <w:rFonts w:ascii="Arial" w:hAnsi="Arial"/>
                <w:sz w:val="20"/>
              </w:rPr>
              <w:t>90</w:t>
            </w:r>
          </w:p>
        </w:tc>
        <w:tc>
          <w:tcPr>
            <w:tcW w:w="1530" w:type="dxa"/>
          </w:tcPr>
          <w:p w14:paraId="107FAEAA" w14:textId="77777777" w:rsidR="001410FA" w:rsidRPr="00986B7B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0 – 1136 </w:t>
            </w:r>
          </w:p>
        </w:tc>
      </w:tr>
      <w:tr w:rsidR="001410FA" w14:paraId="23E37F49" w14:textId="77777777" w:rsidTr="00E33937">
        <w:tc>
          <w:tcPr>
            <w:tcW w:w="2244" w:type="dxa"/>
          </w:tcPr>
          <w:p w14:paraId="2CCAC14C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Dermatologic </w:t>
            </w:r>
          </w:p>
        </w:tc>
        <w:tc>
          <w:tcPr>
            <w:tcW w:w="1531" w:type="dxa"/>
          </w:tcPr>
          <w:p w14:paraId="79664E9B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140</w:t>
            </w:r>
          </w:p>
        </w:tc>
        <w:tc>
          <w:tcPr>
            <w:tcW w:w="1530" w:type="dxa"/>
          </w:tcPr>
          <w:p w14:paraId="64E293E1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55</w:t>
            </w:r>
          </w:p>
        </w:tc>
        <w:tc>
          <w:tcPr>
            <w:tcW w:w="1530" w:type="dxa"/>
          </w:tcPr>
          <w:p w14:paraId="63501D71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318</w:t>
            </w:r>
          </w:p>
        </w:tc>
        <w:tc>
          <w:tcPr>
            <w:tcW w:w="1530" w:type="dxa"/>
          </w:tcPr>
          <w:p w14:paraId="138657D0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0 – 1338 </w:t>
            </w:r>
          </w:p>
        </w:tc>
      </w:tr>
      <w:tr w:rsidR="001410FA" w14:paraId="07109E0A" w14:textId="77777777" w:rsidTr="00E33937">
        <w:tc>
          <w:tcPr>
            <w:tcW w:w="2244" w:type="dxa"/>
          </w:tcPr>
          <w:p w14:paraId="6996DA40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Endocrine  </w:t>
            </w:r>
          </w:p>
        </w:tc>
        <w:tc>
          <w:tcPr>
            <w:tcW w:w="1531" w:type="dxa"/>
          </w:tcPr>
          <w:p w14:paraId="5B3FB512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145</w:t>
            </w:r>
          </w:p>
        </w:tc>
        <w:tc>
          <w:tcPr>
            <w:tcW w:w="1530" w:type="dxa"/>
          </w:tcPr>
          <w:p w14:paraId="36125BFD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55</w:t>
            </w:r>
          </w:p>
        </w:tc>
        <w:tc>
          <w:tcPr>
            <w:tcW w:w="1530" w:type="dxa"/>
          </w:tcPr>
          <w:p w14:paraId="795FDAB0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370</w:t>
            </w:r>
          </w:p>
        </w:tc>
        <w:tc>
          <w:tcPr>
            <w:tcW w:w="1530" w:type="dxa"/>
          </w:tcPr>
          <w:p w14:paraId="6D5593B6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0 – 1449 </w:t>
            </w:r>
          </w:p>
        </w:tc>
      </w:tr>
      <w:tr w:rsidR="001410FA" w14:paraId="00BDC41E" w14:textId="77777777" w:rsidTr="00E33937">
        <w:tc>
          <w:tcPr>
            <w:tcW w:w="2244" w:type="dxa"/>
          </w:tcPr>
          <w:p w14:paraId="238B8EEC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Gastrointestinal </w:t>
            </w:r>
          </w:p>
        </w:tc>
        <w:tc>
          <w:tcPr>
            <w:tcW w:w="1531" w:type="dxa"/>
          </w:tcPr>
          <w:p w14:paraId="3BF6AA6F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217</w:t>
            </w:r>
          </w:p>
        </w:tc>
        <w:tc>
          <w:tcPr>
            <w:tcW w:w="1530" w:type="dxa"/>
          </w:tcPr>
          <w:p w14:paraId="00F52EBB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98</w:t>
            </w:r>
          </w:p>
        </w:tc>
        <w:tc>
          <w:tcPr>
            <w:tcW w:w="1530" w:type="dxa"/>
          </w:tcPr>
          <w:p w14:paraId="590E7D92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440</w:t>
            </w:r>
          </w:p>
        </w:tc>
        <w:tc>
          <w:tcPr>
            <w:tcW w:w="1530" w:type="dxa"/>
          </w:tcPr>
          <w:p w14:paraId="1BF42861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0 – 1565 </w:t>
            </w:r>
          </w:p>
        </w:tc>
      </w:tr>
      <w:tr w:rsidR="001410FA" w14:paraId="1FBBCF23" w14:textId="77777777" w:rsidTr="00E33937">
        <w:tc>
          <w:tcPr>
            <w:tcW w:w="2244" w:type="dxa"/>
          </w:tcPr>
          <w:p w14:paraId="0B197331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Hematologic </w:t>
            </w:r>
          </w:p>
        </w:tc>
        <w:tc>
          <w:tcPr>
            <w:tcW w:w="1531" w:type="dxa"/>
          </w:tcPr>
          <w:p w14:paraId="6A64CC6E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</w:t>
            </w:r>
          </w:p>
        </w:tc>
        <w:tc>
          <w:tcPr>
            <w:tcW w:w="1530" w:type="dxa"/>
          </w:tcPr>
          <w:p w14:paraId="3803950E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1530" w:type="dxa"/>
          </w:tcPr>
          <w:p w14:paraId="7C7A0A41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189</w:t>
            </w:r>
          </w:p>
        </w:tc>
        <w:tc>
          <w:tcPr>
            <w:tcW w:w="1530" w:type="dxa"/>
          </w:tcPr>
          <w:p w14:paraId="70E86D73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0 – 1412 </w:t>
            </w:r>
          </w:p>
        </w:tc>
      </w:tr>
      <w:tr w:rsidR="001410FA" w14:paraId="41918A2E" w14:textId="77777777" w:rsidTr="00E33937">
        <w:tc>
          <w:tcPr>
            <w:tcW w:w="2244" w:type="dxa"/>
          </w:tcPr>
          <w:p w14:paraId="1AAAC34A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Lung</w:t>
            </w:r>
          </w:p>
        </w:tc>
        <w:tc>
          <w:tcPr>
            <w:tcW w:w="1531" w:type="dxa"/>
          </w:tcPr>
          <w:p w14:paraId="2412BD75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201</w:t>
            </w:r>
          </w:p>
        </w:tc>
        <w:tc>
          <w:tcPr>
            <w:tcW w:w="1530" w:type="dxa"/>
          </w:tcPr>
          <w:p w14:paraId="7DFB0798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74</w:t>
            </w:r>
          </w:p>
        </w:tc>
        <w:tc>
          <w:tcPr>
            <w:tcW w:w="1530" w:type="dxa"/>
          </w:tcPr>
          <w:p w14:paraId="225F471C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437</w:t>
            </w:r>
          </w:p>
        </w:tc>
        <w:tc>
          <w:tcPr>
            <w:tcW w:w="1530" w:type="dxa"/>
          </w:tcPr>
          <w:p w14:paraId="3C37BE6F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0 – 1442 </w:t>
            </w:r>
          </w:p>
        </w:tc>
      </w:tr>
      <w:tr w:rsidR="001410FA" w14:paraId="564EEE9D" w14:textId="77777777" w:rsidTr="00E33937">
        <w:tc>
          <w:tcPr>
            <w:tcW w:w="2244" w:type="dxa"/>
          </w:tcPr>
          <w:p w14:paraId="076EE918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Musculoskeletal </w:t>
            </w:r>
          </w:p>
        </w:tc>
        <w:tc>
          <w:tcPr>
            <w:tcW w:w="1531" w:type="dxa"/>
          </w:tcPr>
          <w:p w14:paraId="44F10427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109</w:t>
            </w:r>
          </w:p>
        </w:tc>
        <w:tc>
          <w:tcPr>
            <w:tcW w:w="1530" w:type="dxa"/>
          </w:tcPr>
          <w:p w14:paraId="6D391C1D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37</w:t>
            </w:r>
          </w:p>
        </w:tc>
        <w:tc>
          <w:tcPr>
            <w:tcW w:w="1530" w:type="dxa"/>
          </w:tcPr>
          <w:p w14:paraId="42F87D78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266</w:t>
            </w:r>
          </w:p>
        </w:tc>
        <w:tc>
          <w:tcPr>
            <w:tcW w:w="1530" w:type="dxa"/>
          </w:tcPr>
          <w:p w14:paraId="51F24507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0 – 1255 </w:t>
            </w:r>
          </w:p>
        </w:tc>
      </w:tr>
      <w:tr w:rsidR="001410FA" w14:paraId="0E3D68A3" w14:textId="77777777" w:rsidTr="00E33937">
        <w:tc>
          <w:tcPr>
            <w:tcW w:w="2244" w:type="dxa"/>
          </w:tcPr>
          <w:p w14:paraId="2D24EB68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Nervous system</w:t>
            </w:r>
          </w:p>
        </w:tc>
        <w:tc>
          <w:tcPr>
            <w:tcW w:w="1531" w:type="dxa"/>
          </w:tcPr>
          <w:p w14:paraId="7C67BD9C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167</w:t>
            </w:r>
          </w:p>
        </w:tc>
        <w:tc>
          <w:tcPr>
            <w:tcW w:w="1530" w:type="dxa"/>
          </w:tcPr>
          <w:p w14:paraId="32E1F8CB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49</w:t>
            </w:r>
          </w:p>
        </w:tc>
        <w:tc>
          <w:tcPr>
            <w:tcW w:w="1530" w:type="dxa"/>
          </w:tcPr>
          <w:p w14:paraId="2212459C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336</w:t>
            </w:r>
          </w:p>
        </w:tc>
        <w:tc>
          <w:tcPr>
            <w:tcW w:w="1530" w:type="dxa"/>
          </w:tcPr>
          <w:p w14:paraId="32053E8D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0 – 1673 </w:t>
            </w:r>
          </w:p>
        </w:tc>
      </w:tr>
      <w:tr w:rsidR="001410FA" w14:paraId="1994F075" w14:textId="77777777" w:rsidTr="00E33937">
        <w:tc>
          <w:tcPr>
            <w:tcW w:w="2244" w:type="dxa"/>
          </w:tcPr>
          <w:p w14:paraId="64E3FEA5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Renal </w:t>
            </w:r>
          </w:p>
        </w:tc>
        <w:tc>
          <w:tcPr>
            <w:tcW w:w="1531" w:type="dxa"/>
          </w:tcPr>
          <w:p w14:paraId="19ACDA15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200</w:t>
            </w:r>
          </w:p>
        </w:tc>
        <w:tc>
          <w:tcPr>
            <w:tcW w:w="1530" w:type="dxa"/>
          </w:tcPr>
          <w:p w14:paraId="17371ED0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82</w:t>
            </w:r>
          </w:p>
        </w:tc>
        <w:tc>
          <w:tcPr>
            <w:tcW w:w="1530" w:type="dxa"/>
          </w:tcPr>
          <w:p w14:paraId="38A5DA78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435</w:t>
            </w:r>
          </w:p>
        </w:tc>
        <w:tc>
          <w:tcPr>
            <w:tcW w:w="1530" w:type="dxa"/>
          </w:tcPr>
          <w:p w14:paraId="4DBAFD51" w14:textId="77777777" w:rsidR="001410FA" w:rsidRDefault="001410FA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0 – 964 </w:t>
            </w:r>
          </w:p>
        </w:tc>
      </w:tr>
      <w:tr w:rsidR="008B0450" w14:paraId="1765CD81" w14:textId="77777777" w:rsidTr="00E33937">
        <w:tc>
          <w:tcPr>
            <w:tcW w:w="2244" w:type="dxa"/>
          </w:tcPr>
          <w:p w14:paraId="1E07F99E" w14:textId="0ECE5200" w:rsidR="008B0450" w:rsidRDefault="008B0450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Ocular </w:t>
            </w:r>
          </w:p>
        </w:tc>
        <w:tc>
          <w:tcPr>
            <w:tcW w:w="1531" w:type="dxa"/>
          </w:tcPr>
          <w:p w14:paraId="32FFD3A1" w14:textId="6AA9650F" w:rsidR="008B0450" w:rsidRDefault="008B0450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211</w:t>
            </w:r>
          </w:p>
        </w:tc>
        <w:tc>
          <w:tcPr>
            <w:tcW w:w="1530" w:type="dxa"/>
          </w:tcPr>
          <w:p w14:paraId="1B6687EE" w14:textId="5CC62666" w:rsidR="008B0450" w:rsidRDefault="008B0450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78</w:t>
            </w:r>
          </w:p>
        </w:tc>
        <w:tc>
          <w:tcPr>
            <w:tcW w:w="1530" w:type="dxa"/>
          </w:tcPr>
          <w:p w14:paraId="47797107" w14:textId="36B319B3" w:rsidR="008B0450" w:rsidRDefault="008B0450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  <w:r w:rsidR="004D339B">
              <w:rPr>
                <w:rFonts w:ascii="Arial" w:hAnsi="Arial"/>
                <w:sz w:val="20"/>
              </w:rPr>
              <w:t>45</w:t>
            </w:r>
          </w:p>
        </w:tc>
        <w:tc>
          <w:tcPr>
            <w:tcW w:w="1530" w:type="dxa"/>
          </w:tcPr>
          <w:p w14:paraId="18F202E5" w14:textId="11D1D684" w:rsidR="008B0450" w:rsidRDefault="004D339B" w:rsidP="00E339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0 </w:t>
            </w:r>
            <w:r w:rsidR="006B4F90">
              <w:rPr>
                <w:rFonts w:ascii="Arial" w:hAnsi="Arial"/>
                <w:sz w:val="20"/>
              </w:rPr>
              <w:t>–</w:t>
            </w:r>
            <w:r>
              <w:rPr>
                <w:rFonts w:ascii="Arial" w:hAnsi="Arial"/>
                <w:sz w:val="20"/>
              </w:rPr>
              <w:t xml:space="preserve"> 1032</w:t>
            </w:r>
            <w:r w:rsidR="006B4F90">
              <w:rPr>
                <w:rFonts w:ascii="Arial" w:hAnsi="Arial"/>
                <w:sz w:val="20"/>
              </w:rPr>
              <w:t xml:space="preserve"> </w:t>
            </w:r>
          </w:p>
        </w:tc>
      </w:tr>
    </w:tbl>
    <w:p w14:paraId="6E513099" w14:textId="77777777" w:rsidR="001410FA" w:rsidRDefault="001410FA" w:rsidP="00C32C00">
      <w:pPr>
        <w:rPr>
          <w:rFonts w:ascii="Arial" w:hAnsi="Arial" w:cs="Arial"/>
          <w:sz w:val="20"/>
          <w:szCs w:val="20"/>
        </w:rPr>
      </w:pPr>
    </w:p>
    <w:p w14:paraId="5F6ECA2E" w14:textId="77777777" w:rsidR="00634374" w:rsidRDefault="00634374" w:rsidP="00C32C00">
      <w:pPr>
        <w:rPr>
          <w:rFonts w:ascii="Arial" w:hAnsi="Arial" w:cs="Arial"/>
          <w:sz w:val="20"/>
          <w:szCs w:val="20"/>
        </w:rPr>
      </w:pPr>
    </w:p>
    <w:p w14:paraId="4FE28469" w14:textId="77777777" w:rsidR="00634374" w:rsidRDefault="00634374" w:rsidP="00C32C00">
      <w:pPr>
        <w:rPr>
          <w:rFonts w:ascii="Arial" w:hAnsi="Arial" w:cs="Arial"/>
          <w:sz w:val="20"/>
          <w:szCs w:val="20"/>
        </w:rPr>
      </w:pPr>
    </w:p>
    <w:p w14:paraId="22C11D11" w14:textId="77777777" w:rsidR="00634374" w:rsidRDefault="00634374" w:rsidP="00C32C00">
      <w:pPr>
        <w:rPr>
          <w:rFonts w:ascii="Arial" w:hAnsi="Arial" w:cs="Arial"/>
          <w:sz w:val="20"/>
          <w:szCs w:val="20"/>
        </w:rPr>
      </w:pPr>
    </w:p>
    <w:p w14:paraId="3417E910" w14:textId="77777777" w:rsidR="00634374" w:rsidRDefault="00634374" w:rsidP="00C32C00">
      <w:pPr>
        <w:rPr>
          <w:rFonts w:ascii="Arial" w:hAnsi="Arial" w:cs="Arial"/>
          <w:sz w:val="20"/>
          <w:szCs w:val="20"/>
        </w:rPr>
      </w:pPr>
    </w:p>
    <w:p w14:paraId="15D5035D" w14:textId="77777777" w:rsidR="00634374" w:rsidRDefault="00634374" w:rsidP="00C32C00">
      <w:pPr>
        <w:rPr>
          <w:rFonts w:ascii="Arial" w:hAnsi="Arial" w:cs="Arial"/>
          <w:sz w:val="20"/>
          <w:szCs w:val="20"/>
        </w:rPr>
      </w:pPr>
    </w:p>
    <w:p w14:paraId="41F6C847" w14:textId="77777777" w:rsidR="00D81DCF" w:rsidRDefault="00D81DCF" w:rsidP="00C32C00">
      <w:pPr>
        <w:rPr>
          <w:rFonts w:ascii="Arial" w:hAnsi="Arial" w:cs="Arial"/>
          <w:sz w:val="20"/>
          <w:szCs w:val="20"/>
        </w:rPr>
        <w:sectPr w:rsidR="00D81DCF" w:rsidSect="00D21D0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AF1A32" w14:textId="77777777" w:rsidR="00634374" w:rsidRDefault="00634374" w:rsidP="00C32C00">
      <w:pPr>
        <w:rPr>
          <w:rFonts w:ascii="Arial" w:hAnsi="Arial" w:cs="Arial"/>
          <w:sz w:val="20"/>
          <w:szCs w:val="20"/>
        </w:rPr>
      </w:pPr>
    </w:p>
    <w:p w14:paraId="4D2D0533" w14:textId="488094FF" w:rsidR="00C32C00" w:rsidRDefault="00C32C00" w:rsidP="00C32C00">
      <w:pPr>
        <w:rPr>
          <w:rFonts w:ascii="Arial" w:hAnsi="Arial" w:cs="Arial"/>
          <w:sz w:val="20"/>
          <w:szCs w:val="20"/>
        </w:rPr>
      </w:pPr>
      <w:r w:rsidRPr="003E289D">
        <w:rPr>
          <w:rFonts w:ascii="Arial" w:hAnsi="Arial" w:cs="Arial"/>
          <w:b/>
          <w:bCs/>
          <w:sz w:val="20"/>
          <w:szCs w:val="20"/>
        </w:rPr>
        <w:t>Figure S</w:t>
      </w:r>
      <w:r w:rsidR="0037376F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Cumulative Incidence Function Plots </w:t>
      </w:r>
      <w:r w:rsidR="000643C9"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z w:val="20"/>
          <w:szCs w:val="20"/>
        </w:rPr>
        <w:t xml:space="preserve"> Time to Severe irAE </w:t>
      </w:r>
      <w:r w:rsidR="000643C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evelopment </w:t>
      </w:r>
      <w:r w:rsidR="000643C9">
        <w:rPr>
          <w:rFonts w:ascii="Arial" w:hAnsi="Arial" w:cs="Arial"/>
          <w:sz w:val="20"/>
          <w:szCs w:val="20"/>
        </w:rPr>
        <w:t xml:space="preserve">for Selected </w:t>
      </w:r>
      <w:r w:rsidR="00C74150">
        <w:rPr>
          <w:rFonts w:ascii="Arial" w:hAnsi="Arial" w:cs="Arial"/>
          <w:sz w:val="20"/>
          <w:szCs w:val="20"/>
        </w:rPr>
        <w:t xml:space="preserve">Patient </w:t>
      </w:r>
      <w:r w:rsidR="000643C9">
        <w:rPr>
          <w:rFonts w:ascii="Arial" w:hAnsi="Arial" w:cs="Arial"/>
          <w:sz w:val="20"/>
          <w:szCs w:val="20"/>
        </w:rPr>
        <w:t>Characteristics</w:t>
      </w:r>
      <w:r w:rsidR="00897C9E">
        <w:rPr>
          <w:rFonts w:ascii="Arial" w:hAnsi="Arial" w:cs="Arial"/>
          <w:sz w:val="20"/>
          <w:szCs w:val="20"/>
        </w:rPr>
        <w:t>, A</w:t>
      </w:r>
      <w:r w:rsidR="00897C9E" w:rsidRPr="00897C9E">
        <w:rPr>
          <w:rFonts w:ascii="Arial" w:hAnsi="Arial" w:cs="Arial"/>
          <w:sz w:val="20"/>
          <w:szCs w:val="20"/>
        </w:rPr>
        <w:t xml:space="preserve">ccounting for </w:t>
      </w:r>
      <w:r w:rsidR="00897C9E">
        <w:rPr>
          <w:rFonts w:ascii="Arial" w:hAnsi="Arial" w:cs="Arial"/>
          <w:sz w:val="20"/>
          <w:szCs w:val="20"/>
        </w:rPr>
        <w:t>C</w:t>
      </w:r>
      <w:r w:rsidR="00897C9E" w:rsidRPr="00897C9E">
        <w:rPr>
          <w:rFonts w:ascii="Arial" w:hAnsi="Arial" w:cs="Arial"/>
          <w:sz w:val="20"/>
          <w:szCs w:val="20"/>
        </w:rPr>
        <w:t xml:space="preserve">ompeting </w:t>
      </w:r>
      <w:r w:rsidR="00897C9E">
        <w:rPr>
          <w:rFonts w:ascii="Arial" w:hAnsi="Arial" w:cs="Arial"/>
          <w:sz w:val="20"/>
          <w:szCs w:val="20"/>
        </w:rPr>
        <w:t>R</w:t>
      </w:r>
      <w:r w:rsidR="00897C9E" w:rsidRPr="00897C9E">
        <w:rPr>
          <w:rFonts w:ascii="Arial" w:hAnsi="Arial" w:cs="Arial"/>
          <w:sz w:val="20"/>
          <w:szCs w:val="20"/>
        </w:rPr>
        <w:t xml:space="preserve">isk of </w:t>
      </w:r>
      <w:r w:rsidR="00897C9E">
        <w:rPr>
          <w:rFonts w:ascii="Arial" w:hAnsi="Arial" w:cs="Arial"/>
          <w:sz w:val="20"/>
          <w:szCs w:val="20"/>
        </w:rPr>
        <w:t>D</w:t>
      </w:r>
      <w:r w:rsidR="00897C9E" w:rsidRPr="00897C9E">
        <w:rPr>
          <w:rFonts w:ascii="Arial" w:hAnsi="Arial" w:cs="Arial"/>
          <w:sz w:val="20"/>
          <w:szCs w:val="20"/>
        </w:rPr>
        <w:t>eath</w:t>
      </w:r>
    </w:p>
    <w:p w14:paraId="55D47327" w14:textId="77777777" w:rsidR="00D81DCF" w:rsidRDefault="00D81DCF" w:rsidP="00C32C00">
      <w:pPr>
        <w:rPr>
          <w:noProof/>
        </w:rPr>
      </w:pPr>
    </w:p>
    <w:p w14:paraId="0076B012" w14:textId="42198756" w:rsidR="00F152E0" w:rsidRDefault="00F152E0" w:rsidP="00C32C00">
      <w:pPr>
        <w:rPr>
          <w:rFonts w:ascii="Arial" w:hAnsi="Arial" w:cs="Arial"/>
          <w:sz w:val="20"/>
          <w:szCs w:val="20"/>
        </w:rPr>
        <w:sectPr w:rsidR="00F152E0" w:rsidSect="00D81DCF">
          <w:pgSz w:w="15840" w:h="24480" w:code="3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541DA3E9" wp14:editId="4262C0A8">
            <wp:extent cx="8963559" cy="672266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5889" cy="672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D5B81" w14:textId="65EE46E5" w:rsidR="00C32C00" w:rsidRDefault="00C32C00" w:rsidP="00C32C00">
      <w:pPr>
        <w:rPr>
          <w:rFonts w:ascii="Arial" w:hAnsi="Arial" w:cs="Arial"/>
          <w:sz w:val="20"/>
          <w:szCs w:val="20"/>
        </w:rPr>
      </w:pPr>
      <w:r w:rsidRPr="001F0FBB">
        <w:rPr>
          <w:rFonts w:ascii="Arial" w:hAnsi="Arial" w:cs="Arial"/>
          <w:b/>
          <w:bCs/>
          <w:sz w:val="20"/>
          <w:szCs w:val="20"/>
        </w:rPr>
        <w:lastRenderedPageBreak/>
        <w:t>Figure S</w:t>
      </w:r>
      <w:r w:rsidR="0037376F">
        <w:rPr>
          <w:rFonts w:ascii="Arial" w:hAnsi="Arial" w:cs="Arial"/>
          <w:b/>
          <w:bCs/>
          <w:sz w:val="20"/>
          <w:szCs w:val="20"/>
        </w:rPr>
        <w:t>3</w:t>
      </w:r>
      <w:r w:rsidRPr="001F0FBB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897C9E">
        <w:rPr>
          <w:rFonts w:ascii="Arial" w:hAnsi="Arial" w:cs="Arial"/>
          <w:sz w:val="20"/>
          <w:szCs w:val="20"/>
        </w:rPr>
        <w:t xml:space="preserve">Model Validation Parameters for the Final Fine and Gray Regression for Risk Factors of Severe irAE </w:t>
      </w:r>
    </w:p>
    <w:p w14:paraId="22640630" w14:textId="77777777" w:rsidR="001F0FBB" w:rsidRDefault="001F0FBB" w:rsidP="00C32C00">
      <w:pPr>
        <w:rPr>
          <w:rFonts w:ascii="Arial" w:hAnsi="Arial" w:cs="Arial"/>
          <w:sz w:val="20"/>
          <w:szCs w:val="20"/>
        </w:rPr>
      </w:pPr>
    </w:p>
    <w:p w14:paraId="34E20060" w14:textId="2BCEEF66" w:rsidR="001410FA" w:rsidRDefault="00536C30" w:rsidP="00536C3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Area under the curve </w:t>
      </w:r>
      <w:r w:rsidR="007130A3">
        <w:rPr>
          <w:rFonts w:ascii="Arial" w:hAnsi="Arial" w:cs="Arial"/>
          <w:sz w:val="20"/>
          <w:szCs w:val="20"/>
        </w:rPr>
        <w:t>over follow-up period</w:t>
      </w:r>
    </w:p>
    <w:p w14:paraId="0BF6CFE0" w14:textId="77777777" w:rsidR="0032252E" w:rsidRDefault="0032252E" w:rsidP="0032252E">
      <w:pPr>
        <w:pStyle w:val="NormalWeb"/>
      </w:pPr>
      <w:r>
        <w:rPr>
          <w:noProof/>
        </w:rPr>
        <w:drawing>
          <wp:inline distT="0" distB="0" distL="0" distR="0" wp14:anchorId="16917010" wp14:editId="217FDC0E">
            <wp:extent cx="4827104" cy="2790825"/>
            <wp:effectExtent l="0" t="0" r="0" b="0"/>
            <wp:docPr id="4" name="Picture 2" descr="A graph showing the value of a number of perc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graph showing the value of a number of percen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233" cy="279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3FBE4" w14:textId="77777777" w:rsidR="001F0FBB" w:rsidRDefault="001F0FBB" w:rsidP="00C000E2">
      <w:pPr>
        <w:rPr>
          <w:rFonts w:ascii="Arial" w:hAnsi="Arial" w:cs="Arial"/>
          <w:sz w:val="20"/>
          <w:szCs w:val="20"/>
        </w:rPr>
      </w:pPr>
    </w:p>
    <w:p w14:paraId="5067C22D" w14:textId="2A18C52F" w:rsidR="00C000E2" w:rsidRPr="00C000E2" w:rsidRDefault="00C000E2" w:rsidP="00C000E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Time-dependent Brier score</w:t>
      </w:r>
    </w:p>
    <w:p w14:paraId="1298D5D2" w14:textId="15DB1BAE" w:rsidR="00F01BEF" w:rsidRDefault="00F01BEF" w:rsidP="00897C9E">
      <w:pPr>
        <w:pStyle w:val="NormalWeb"/>
      </w:pPr>
      <w:r>
        <w:rPr>
          <w:noProof/>
        </w:rPr>
        <w:drawing>
          <wp:inline distT="0" distB="0" distL="0" distR="0" wp14:anchorId="248161FC" wp14:editId="7F2A6CD5">
            <wp:extent cx="4798189" cy="2771775"/>
            <wp:effectExtent l="0" t="0" r="2540" b="0"/>
            <wp:docPr id="1044486449" name="Picture 2" descr="A graph showing a number of sco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86449" name="Picture 2" descr="A graph showing a number of scor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824" cy="277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190A1" w14:textId="77777777" w:rsidR="00E9454D" w:rsidRDefault="00E9454D" w:rsidP="00D81DCF">
      <w:pPr>
        <w:pStyle w:val="NormalWeb"/>
      </w:pPr>
    </w:p>
    <w:p w14:paraId="42F2DCD2" w14:textId="77777777" w:rsidR="00D81DCF" w:rsidRDefault="00D81DCF" w:rsidP="00D81DCF">
      <w:pPr>
        <w:pStyle w:val="NormalWeb"/>
      </w:pPr>
    </w:p>
    <w:p w14:paraId="3D98D0EA" w14:textId="72B03379" w:rsidR="00E9454D" w:rsidRPr="00E9454D" w:rsidRDefault="00E9454D" w:rsidP="00E9454D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E9454D">
        <w:rPr>
          <w:rFonts w:ascii="Arial" w:hAnsi="Arial" w:cs="Arial"/>
          <w:sz w:val="20"/>
          <w:szCs w:val="20"/>
        </w:rPr>
        <w:lastRenderedPageBreak/>
        <w:t>C-index at selected time points</w:t>
      </w:r>
    </w:p>
    <w:p w14:paraId="317DB1C2" w14:textId="77777777" w:rsidR="00897C9E" w:rsidRDefault="00E9454D" w:rsidP="00E9454D">
      <w:pPr>
        <w:pStyle w:val="NormalWeb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4905D98" wp14:editId="75520D54">
            <wp:extent cx="5943600" cy="4122420"/>
            <wp:effectExtent l="0" t="0" r="0" b="0"/>
            <wp:docPr id="381620182" name="Picture 3" descr="A group of graphs showing different valu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20182" name="Picture 3" descr="A group of graphs showing different valu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4BCAA" w14:textId="77777777" w:rsidR="00897C9E" w:rsidRDefault="00897C9E" w:rsidP="00E9454D">
      <w:pPr>
        <w:pStyle w:val="NormalWeb"/>
        <w:rPr>
          <w:rFonts w:ascii="Arial" w:hAnsi="Arial" w:cs="Arial"/>
          <w:sz w:val="20"/>
          <w:szCs w:val="20"/>
        </w:rPr>
      </w:pPr>
    </w:p>
    <w:p w14:paraId="41A722E7" w14:textId="77777777" w:rsidR="00897C9E" w:rsidRDefault="00897C9E" w:rsidP="00E9454D">
      <w:pPr>
        <w:pStyle w:val="NormalWeb"/>
        <w:rPr>
          <w:rFonts w:ascii="Arial" w:hAnsi="Arial" w:cs="Arial"/>
          <w:sz w:val="20"/>
          <w:szCs w:val="20"/>
        </w:rPr>
      </w:pPr>
    </w:p>
    <w:p w14:paraId="52AB5093" w14:textId="77777777" w:rsidR="00897C9E" w:rsidRDefault="00897C9E" w:rsidP="00E9454D">
      <w:pPr>
        <w:pStyle w:val="NormalWeb"/>
        <w:rPr>
          <w:rFonts w:ascii="Arial" w:hAnsi="Arial" w:cs="Arial"/>
          <w:sz w:val="20"/>
          <w:szCs w:val="20"/>
        </w:rPr>
      </w:pPr>
    </w:p>
    <w:p w14:paraId="3740C31E" w14:textId="77777777" w:rsidR="00897C9E" w:rsidRDefault="00897C9E" w:rsidP="00E9454D">
      <w:pPr>
        <w:pStyle w:val="NormalWeb"/>
        <w:rPr>
          <w:rFonts w:ascii="Arial" w:hAnsi="Arial" w:cs="Arial"/>
          <w:sz w:val="20"/>
          <w:szCs w:val="20"/>
        </w:rPr>
      </w:pPr>
    </w:p>
    <w:p w14:paraId="31FD1B58" w14:textId="77777777" w:rsidR="00897C9E" w:rsidRDefault="00897C9E" w:rsidP="00E9454D">
      <w:pPr>
        <w:pStyle w:val="NormalWeb"/>
        <w:rPr>
          <w:rFonts w:ascii="Arial" w:hAnsi="Arial" w:cs="Arial"/>
          <w:sz w:val="20"/>
          <w:szCs w:val="20"/>
        </w:rPr>
      </w:pPr>
    </w:p>
    <w:p w14:paraId="0EB51C02" w14:textId="77777777" w:rsidR="00897C9E" w:rsidRDefault="00897C9E" w:rsidP="00E9454D">
      <w:pPr>
        <w:pStyle w:val="NormalWeb"/>
        <w:rPr>
          <w:rFonts w:ascii="Arial" w:hAnsi="Arial" w:cs="Arial"/>
          <w:sz w:val="20"/>
          <w:szCs w:val="20"/>
        </w:rPr>
      </w:pPr>
    </w:p>
    <w:p w14:paraId="056CD8E2" w14:textId="77777777" w:rsidR="00897C9E" w:rsidRDefault="00897C9E" w:rsidP="00E9454D">
      <w:pPr>
        <w:pStyle w:val="NormalWeb"/>
        <w:rPr>
          <w:rFonts w:ascii="Arial" w:hAnsi="Arial" w:cs="Arial"/>
          <w:sz w:val="20"/>
          <w:szCs w:val="20"/>
        </w:rPr>
      </w:pPr>
    </w:p>
    <w:p w14:paraId="289B7A4C" w14:textId="77777777" w:rsidR="00897C9E" w:rsidRDefault="00897C9E" w:rsidP="00E9454D">
      <w:pPr>
        <w:pStyle w:val="NormalWeb"/>
        <w:rPr>
          <w:rFonts w:ascii="Arial" w:hAnsi="Arial" w:cs="Arial"/>
          <w:sz w:val="20"/>
          <w:szCs w:val="20"/>
        </w:rPr>
      </w:pPr>
    </w:p>
    <w:p w14:paraId="38311939" w14:textId="77777777" w:rsidR="00897C9E" w:rsidRDefault="00897C9E" w:rsidP="00E9454D">
      <w:pPr>
        <w:pStyle w:val="NormalWeb"/>
        <w:rPr>
          <w:rFonts w:ascii="Arial" w:hAnsi="Arial" w:cs="Arial"/>
          <w:sz w:val="20"/>
          <w:szCs w:val="20"/>
        </w:rPr>
      </w:pPr>
    </w:p>
    <w:p w14:paraId="249B37B4" w14:textId="77777777" w:rsidR="00897C9E" w:rsidRDefault="00897C9E" w:rsidP="00E9454D">
      <w:pPr>
        <w:pStyle w:val="NormalWeb"/>
        <w:rPr>
          <w:rFonts w:ascii="Arial" w:hAnsi="Arial" w:cs="Arial"/>
          <w:sz w:val="20"/>
          <w:szCs w:val="20"/>
        </w:rPr>
      </w:pPr>
    </w:p>
    <w:p w14:paraId="3F55CABF" w14:textId="77777777" w:rsidR="00897C9E" w:rsidRDefault="00897C9E" w:rsidP="00E9454D">
      <w:pPr>
        <w:pStyle w:val="NormalWeb"/>
        <w:rPr>
          <w:rFonts w:ascii="Arial" w:hAnsi="Arial" w:cs="Arial"/>
          <w:sz w:val="20"/>
          <w:szCs w:val="20"/>
        </w:rPr>
      </w:pPr>
    </w:p>
    <w:p w14:paraId="60C02413" w14:textId="71B4C77C" w:rsidR="00E9454D" w:rsidRPr="00897C9E" w:rsidRDefault="00EC2E3D" w:rsidP="00E9454D">
      <w:pPr>
        <w:pStyle w:val="NormalWeb"/>
      </w:pPr>
      <w:r w:rsidRPr="00775E1F">
        <w:rPr>
          <w:rFonts w:ascii="Arial" w:hAnsi="Arial" w:cs="Arial"/>
          <w:sz w:val="20"/>
          <w:szCs w:val="20"/>
        </w:rPr>
        <w:lastRenderedPageBreak/>
        <w:br/>
      </w:r>
      <w:r w:rsidR="009619FE" w:rsidRPr="00775E1F">
        <w:rPr>
          <w:rFonts w:ascii="Arial" w:hAnsi="Arial" w:cs="Arial"/>
          <w:sz w:val="20"/>
          <w:szCs w:val="20"/>
        </w:rPr>
        <w:t xml:space="preserve">d. </w:t>
      </w:r>
      <w:r w:rsidR="00775E1F" w:rsidRPr="00775E1F">
        <w:rPr>
          <w:rFonts w:ascii="Arial" w:hAnsi="Arial" w:cs="Arial"/>
          <w:noProof/>
          <w:sz w:val="20"/>
          <w:szCs w:val="20"/>
        </w:rPr>
        <w:t>C</w:t>
      </w:r>
      <w:r w:rsidR="002B55D4" w:rsidRPr="00775E1F">
        <w:rPr>
          <w:rFonts w:ascii="Arial" w:hAnsi="Arial" w:cs="Arial"/>
          <w:noProof/>
          <w:sz w:val="20"/>
          <w:szCs w:val="20"/>
        </w:rPr>
        <w:t>alibration slope at selected time points</w:t>
      </w:r>
    </w:p>
    <w:p w14:paraId="49CF2103" w14:textId="385D67B9" w:rsidR="002B55D4" w:rsidRPr="002B55D4" w:rsidRDefault="002B55D4" w:rsidP="002B55D4">
      <w:pPr>
        <w:rPr>
          <w:rFonts w:ascii="Arial" w:hAnsi="Arial" w:cs="Arial"/>
          <w:sz w:val="20"/>
          <w:szCs w:val="20"/>
        </w:rPr>
      </w:pPr>
      <w:r w:rsidRPr="002B55D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428BC5E" wp14:editId="66A0DAC0">
            <wp:extent cx="6406004" cy="4029075"/>
            <wp:effectExtent l="0" t="0" r="0" b="0"/>
            <wp:docPr id="703962555" name="Picture 6" descr="A graph of 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962555" name="Picture 6" descr="A graph of a graph of a fun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954" cy="40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8BE90" w14:textId="6087D252" w:rsidR="001E0E88" w:rsidRPr="00CD46CF" w:rsidRDefault="001E0E88" w:rsidP="003541C2">
      <w:pPr>
        <w:rPr>
          <w:rFonts w:ascii="Arial" w:hAnsi="Arial" w:cs="Arial"/>
          <w:sz w:val="20"/>
          <w:szCs w:val="20"/>
        </w:rPr>
      </w:pPr>
    </w:p>
    <w:p w14:paraId="7E62D829" w14:textId="77777777" w:rsidR="003541C2" w:rsidRPr="00CD46CF" w:rsidRDefault="003541C2" w:rsidP="00C623ED">
      <w:pPr>
        <w:rPr>
          <w:rFonts w:ascii="Arial" w:hAnsi="Arial" w:cs="Arial"/>
          <w:sz w:val="20"/>
          <w:szCs w:val="20"/>
        </w:rPr>
      </w:pPr>
    </w:p>
    <w:sectPr w:rsidR="003541C2" w:rsidRPr="00CD46CF" w:rsidSect="00D81DC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F0B96"/>
    <w:multiLevelType w:val="hybridMultilevel"/>
    <w:tmpl w:val="D10088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51259"/>
    <w:multiLevelType w:val="hybridMultilevel"/>
    <w:tmpl w:val="2C0C24D2"/>
    <w:lvl w:ilvl="0" w:tplc="E5D01D0E">
      <w:start w:val="1"/>
      <w:numFmt w:val="lowerLetter"/>
      <w:lvlText w:val="%1.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3653F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C8930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E8F5A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9EDD5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D0FC9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16741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56934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9A7BA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2446155">
    <w:abstractNumId w:val="1"/>
  </w:num>
  <w:num w:numId="2" w16cid:durableId="100763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5C"/>
    <w:rsid w:val="00001D71"/>
    <w:rsid w:val="000056B8"/>
    <w:rsid w:val="000057F4"/>
    <w:rsid w:val="00010A4E"/>
    <w:rsid w:val="00013687"/>
    <w:rsid w:val="000240E0"/>
    <w:rsid w:val="0003300A"/>
    <w:rsid w:val="00042FC8"/>
    <w:rsid w:val="00050645"/>
    <w:rsid w:val="0005256E"/>
    <w:rsid w:val="000546EF"/>
    <w:rsid w:val="00054ECC"/>
    <w:rsid w:val="000554F0"/>
    <w:rsid w:val="000575FC"/>
    <w:rsid w:val="00062125"/>
    <w:rsid w:val="000643C9"/>
    <w:rsid w:val="00064619"/>
    <w:rsid w:val="00067AEE"/>
    <w:rsid w:val="000736B8"/>
    <w:rsid w:val="00075599"/>
    <w:rsid w:val="00077790"/>
    <w:rsid w:val="00083053"/>
    <w:rsid w:val="00085F5A"/>
    <w:rsid w:val="000867C1"/>
    <w:rsid w:val="00094F3E"/>
    <w:rsid w:val="00097269"/>
    <w:rsid w:val="00097E02"/>
    <w:rsid w:val="000A1C09"/>
    <w:rsid w:val="000A5C70"/>
    <w:rsid w:val="000A7256"/>
    <w:rsid w:val="000A72E9"/>
    <w:rsid w:val="000B0E7C"/>
    <w:rsid w:val="000B41E1"/>
    <w:rsid w:val="000B5156"/>
    <w:rsid w:val="000B5696"/>
    <w:rsid w:val="000B73A8"/>
    <w:rsid w:val="000E7033"/>
    <w:rsid w:val="000F13B5"/>
    <w:rsid w:val="000F7554"/>
    <w:rsid w:val="00104A90"/>
    <w:rsid w:val="0011569B"/>
    <w:rsid w:val="00120A1B"/>
    <w:rsid w:val="0012494D"/>
    <w:rsid w:val="001250EB"/>
    <w:rsid w:val="0012557D"/>
    <w:rsid w:val="00131080"/>
    <w:rsid w:val="00137450"/>
    <w:rsid w:val="001410FA"/>
    <w:rsid w:val="0014398A"/>
    <w:rsid w:val="00143F4B"/>
    <w:rsid w:val="001441C7"/>
    <w:rsid w:val="00145434"/>
    <w:rsid w:val="00155A65"/>
    <w:rsid w:val="0015634E"/>
    <w:rsid w:val="001627E3"/>
    <w:rsid w:val="00165630"/>
    <w:rsid w:val="0017187E"/>
    <w:rsid w:val="00172599"/>
    <w:rsid w:val="00177E96"/>
    <w:rsid w:val="00177ECB"/>
    <w:rsid w:val="001801BC"/>
    <w:rsid w:val="00181304"/>
    <w:rsid w:val="00184BE0"/>
    <w:rsid w:val="00186A6C"/>
    <w:rsid w:val="001945C8"/>
    <w:rsid w:val="001A415C"/>
    <w:rsid w:val="001B5070"/>
    <w:rsid w:val="001B70A0"/>
    <w:rsid w:val="001B7B46"/>
    <w:rsid w:val="001C3D18"/>
    <w:rsid w:val="001C7C8F"/>
    <w:rsid w:val="001D00C2"/>
    <w:rsid w:val="001D15A6"/>
    <w:rsid w:val="001D7135"/>
    <w:rsid w:val="001D71CB"/>
    <w:rsid w:val="001E0E88"/>
    <w:rsid w:val="001E4DCC"/>
    <w:rsid w:val="001E57A7"/>
    <w:rsid w:val="001E664E"/>
    <w:rsid w:val="001E6CEE"/>
    <w:rsid w:val="001F0FBB"/>
    <w:rsid w:val="00210B28"/>
    <w:rsid w:val="002111D9"/>
    <w:rsid w:val="00211E6C"/>
    <w:rsid w:val="00213204"/>
    <w:rsid w:val="00213467"/>
    <w:rsid w:val="002172D9"/>
    <w:rsid w:val="0021765B"/>
    <w:rsid w:val="00231136"/>
    <w:rsid w:val="00234A6B"/>
    <w:rsid w:val="00240337"/>
    <w:rsid w:val="0024064F"/>
    <w:rsid w:val="002423D3"/>
    <w:rsid w:val="00242DFB"/>
    <w:rsid w:val="00251970"/>
    <w:rsid w:val="00255F13"/>
    <w:rsid w:val="0026184B"/>
    <w:rsid w:val="002847D2"/>
    <w:rsid w:val="00287586"/>
    <w:rsid w:val="00291415"/>
    <w:rsid w:val="002A2E9F"/>
    <w:rsid w:val="002A2ED6"/>
    <w:rsid w:val="002A55A9"/>
    <w:rsid w:val="002A630C"/>
    <w:rsid w:val="002A6518"/>
    <w:rsid w:val="002A73CA"/>
    <w:rsid w:val="002B3464"/>
    <w:rsid w:val="002B55D4"/>
    <w:rsid w:val="002D0CEC"/>
    <w:rsid w:val="002E04EF"/>
    <w:rsid w:val="002E375C"/>
    <w:rsid w:val="002F0260"/>
    <w:rsid w:val="002F2477"/>
    <w:rsid w:val="002F4E8A"/>
    <w:rsid w:val="00311485"/>
    <w:rsid w:val="00312D71"/>
    <w:rsid w:val="0032252E"/>
    <w:rsid w:val="00322920"/>
    <w:rsid w:val="00325A9F"/>
    <w:rsid w:val="00332A3D"/>
    <w:rsid w:val="003541C2"/>
    <w:rsid w:val="00355F1F"/>
    <w:rsid w:val="00357527"/>
    <w:rsid w:val="00361EE4"/>
    <w:rsid w:val="003643BA"/>
    <w:rsid w:val="0037376F"/>
    <w:rsid w:val="00374AC2"/>
    <w:rsid w:val="00375F02"/>
    <w:rsid w:val="003821EB"/>
    <w:rsid w:val="0038290E"/>
    <w:rsid w:val="00385AC3"/>
    <w:rsid w:val="003915C0"/>
    <w:rsid w:val="003A0331"/>
    <w:rsid w:val="003A0D24"/>
    <w:rsid w:val="003A421F"/>
    <w:rsid w:val="003A4BE4"/>
    <w:rsid w:val="003B2BB2"/>
    <w:rsid w:val="003B79E2"/>
    <w:rsid w:val="003C0424"/>
    <w:rsid w:val="003C5F99"/>
    <w:rsid w:val="003C63E9"/>
    <w:rsid w:val="003D74FF"/>
    <w:rsid w:val="003E00D1"/>
    <w:rsid w:val="003E0BA9"/>
    <w:rsid w:val="003E289D"/>
    <w:rsid w:val="003E40A3"/>
    <w:rsid w:val="003E733A"/>
    <w:rsid w:val="003F2E09"/>
    <w:rsid w:val="003F6391"/>
    <w:rsid w:val="004015A5"/>
    <w:rsid w:val="00404FE1"/>
    <w:rsid w:val="00414361"/>
    <w:rsid w:val="00432C75"/>
    <w:rsid w:val="00435945"/>
    <w:rsid w:val="00435B4C"/>
    <w:rsid w:val="004413AB"/>
    <w:rsid w:val="00444576"/>
    <w:rsid w:val="004460A2"/>
    <w:rsid w:val="00446218"/>
    <w:rsid w:val="004477B4"/>
    <w:rsid w:val="00453B22"/>
    <w:rsid w:val="0045570A"/>
    <w:rsid w:val="004605A3"/>
    <w:rsid w:val="00473DEB"/>
    <w:rsid w:val="00473FB0"/>
    <w:rsid w:val="004746AE"/>
    <w:rsid w:val="00475AD9"/>
    <w:rsid w:val="00475F2C"/>
    <w:rsid w:val="00476082"/>
    <w:rsid w:val="00481C2E"/>
    <w:rsid w:val="00485764"/>
    <w:rsid w:val="00491870"/>
    <w:rsid w:val="004A5E74"/>
    <w:rsid w:val="004B749C"/>
    <w:rsid w:val="004B7EA6"/>
    <w:rsid w:val="004D1C5A"/>
    <w:rsid w:val="004D339B"/>
    <w:rsid w:val="004D6FB1"/>
    <w:rsid w:val="004E3D72"/>
    <w:rsid w:val="004E76B4"/>
    <w:rsid w:val="004E7D75"/>
    <w:rsid w:val="00503FCE"/>
    <w:rsid w:val="00517BA5"/>
    <w:rsid w:val="00521731"/>
    <w:rsid w:val="00532D2F"/>
    <w:rsid w:val="0053347B"/>
    <w:rsid w:val="00533E1D"/>
    <w:rsid w:val="00534934"/>
    <w:rsid w:val="00536C30"/>
    <w:rsid w:val="005401CA"/>
    <w:rsid w:val="005509C5"/>
    <w:rsid w:val="00563785"/>
    <w:rsid w:val="005637A7"/>
    <w:rsid w:val="005715A3"/>
    <w:rsid w:val="00587A7A"/>
    <w:rsid w:val="00587DBF"/>
    <w:rsid w:val="00590E16"/>
    <w:rsid w:val="0059353C"/>
    <w:rsid w:val="00595940"/>
    <w:rsid w:val="005A6E17"/>
    <w:rsid w:val="005B2A68"/>
    <w:rsid w:val="005B79B3"/>
    <w:rsid w:val="005C6076"/>
    <w:rsid w:val="005C6366"/>
    <w:rsid w:val="005D4D96"/>
    <w:rsid w:val="005E37DA"/>
    <w:rsid w:val="005F3598"/>
    <w:rsid w:val="005F43A7"/>
    <w:rsid w:val="005F43E1"/>
    <w:rsid w:val="005F59C3"/>
    <w:rsid w:val="0060295B"/>
    <w:rsid w:val="006106AE"/>
    <w:rsid w:val="00613065"/>
    <w:rsid w:val="00613DB8"/>
    <w:rsid w:val="0061415C"/>
    <w:rsid w:val="006148D3"/>
    <w:rsid w:val="00616A3A"/>
    <w:rsid w:val="006214A6"/>
    <w:rsid w:val="0062192A"/>
    <w:rsid w:val="00634374"/>
    <w:rsid w:val="00635A85"/>
    <w:rsid w:val="006403A6"/>
    <w:rsid w:val="006411A6"/>
    <w:rsid w:val="00645809"/>
    <w:rsid w:val="00645B43"/>
    <w:rsid w:val="006501CB"/>
    <w:rsid w:val="00662244"/>
    <w:rsid w:val="006648F2"/>
    <w:rsid w:val="00666442"/>
    <w:rsid w:val="0067592B"/>
    <w:rsid w:val="00677915"/>
    <w:rsid w:val="006809CD"/>
    <w:rsid w:val="00682C85"/>
    <w:rsid w:val="00682ED1"/>
    <w:rsid w:val="00683C7A"/>
    <w:rsid w:val="006A2907"/>
    <w:rsid w:val="006B382B"/>
    <w:rsid w:val="006B4EA5"/>
    <w:rsid w:val="006B4F90"/>
    <w:rsid w:val="006D39A8"/>
    <w:rsid w:val="006D4EC7"/>
    <w:rsid w:val="006F0A71"/>
    <w:rsid w:val="006F1E66"/>
    <w:rsid w:val="006F3129"/>
    <w:rsid w:val="006F7A5C"/>
    <w:rsid w:val="00705F00"/>
    <w:rsid w:val="007070E7"/>
    <w:rsid w:val="007130A3"/>
    <w:rsid w:val="007172E6"/>
    <w:rsid w:val="00724988"/>
    <w:rsid w:val="0072678A"/>
    <w:rsid w:val="00732A5B"/>
    <w:rsid w:val="00746646"/>
    <w:rsid w:val="00747A77"/>
    <w:rsid w:val="0075369B"/>
    <w:rsid w:val="00754CC1"/>
    <w:rsid w:val="0076011E"/>
    <w:rsid w:val="00763F36"/>
    <w:rsid w:val="007656BF"/>
    <w:rsid w:val="00767C0B"/>
    <w:rsid w:val="007708EA"/>
    <w:rsid w:val="007716F1"/>
    <w:rsid w:val="00775E1F"/>
    <w:rsid w:val="00783FE3"/>
    <w:rsid w:val="00786E7F"/>
    <w:rsid w:val="007915D8"/>
    <w:rsid w:val="007E2879"/>
    <w:rsid w:val="007E78C2"/>
    <w:rsid w:val="007F112C"/>
    <w:rsid w:val="007F77DD"/>
    <w:rsid w:val="00800FC8"/>
    <w:rsid w:val="00802566"/>
    <w:rsid w:val="008028FE"/>
    <w:rsid w:val="00804A56"/>
    <w:rsid w:val="00821826"/>
    <w:rsid w:val="0083228B"/>
    <w:rsid w:val="008326BF"/>
    <w:rsid w:val="00844DF7"/>
    <w:rsid w:val="00846CC0"/>
    <w:rsid w:val="0085281E"/>
    <w:rsid w:val="0086141B"/>
    <w:rsid w:val="00870704"/>
    <w:rsid w:val="00870919"/>
    <w:rsid w:val="0087124F"/>
    <w:rsid w:val="008756D2"/>
    <w:rsid w:val="00876A40"/>
    <w:rsid w:val="00887CC6"/>
    <w:rsid w:val="008925C7"/>
    <w:rsid w:val="00893A14"/>
    <w:rsid w:val="00897C9E"/>
    <w:rsid w:val="008A62DA"/>
    <w:rsid w:val="008B0450"/>
    <w:rsid w:val="008B07DB"/>
    <w:rsid w:val="008B4C32"/>
    <w:rsid w:val="008C05DC"/>
    <w:rsid w:val="008C1D49"/>
    <w:rsid w:val="008C7B00"/>
    <w:rsid w:val="008C7B41"/>
    <w:rsid w:val="008D00F1"/>
    <w:rsid w:val="008D4E07"/>
    <w:rsid w:val="008E2BEC"/>
    <w:rsid w:val="008E5A83"/>
    <w:rsid w:val="008F1961"/>
    <w:rsid w:val="008F4482"/>
    <w:rsid w:val="00902A2B"/>
    <w:rsid w:val="009046B7"/>
    <w:rsid w:val="00905691"/>
    <w:rsid w:val="00914ACF"/>
    <w:rsid w:val="009166C2"/>
    <w:rsid w:val="009230BF"/>
    <w:rsid w:val="00933645"/>
    <w:rsid w:val="009373D6"/>
    <w:rsid w:val="00943666"/>
    <w:rsid w:val="00946950"/>
    <w:rsid w:val="009507AD"/>
    <w:rsid w:val="00950EB2"/>
    <w:rsid w:val="00951823"/>
    <w:rsid w:val="00956A61"/>
    <w:rsid w:val="009619FE"/>
    <w:rsid w:val="00966A9D"/>
    <w:rsid w:val="00971E51"/>
    <w:rsid w:val="00971FC7"/>
    <w:rsid w:val="0097584C"/>
    <w:rsid w:val="00996648"/>
    <w:rsid w:val="009A0741"/>
    <w:rsid w:val="009A3F0C"/>
    <w:rsid w:val="009A42C6"/>
    <w:rsid w:val="009A4D58"/>
    <w:rsid w:val="009A4F49"/>
    <w:rsid w:val="009A6869"/>
    <w:rsid w:val="009B1224"/>
    <w:rsid w:val="009B17B3"/>
    <w:rsid w:val="009B1DAB"/>
    <w:rsid w:val="009B2BFB"/>
    <w:rsid w:val="009B2D16"/>
    <w:rsid w:val="009C0FEA"/>
    <w:rsid w:val="009C3DBE"/>
    <w:rsid w:val="009D2D5A"/>
    <w:rsid w:val="009D45E9"/>
    <w:rsid w:val="009E6ACD"/>
    <w:rsid w:val="009E6E3A"/>
    <w:rsid w:val="009F4EAF"/>
    <w:rsid w:val="00A02A73"/>
    <w:rsid w:val="00A057EB"/>
    <w:rsid w:val="00A12496"/>
    <w:rsid w:val="00A1274D"/>
    <w:rsid w:val="00A20211"/>
    <w:rsid w:val="00A25AC8"/>
    <w:rsid w:val="00A30AEA"/>
    <w:rsid w:val="00A3699F"/>
    <w:rsid w:val="00A63221"/>
    <w:rsid w:val="00A64251"/>
    <w:rsid w:val="00A7265D"/>
    <w:rsid w:val="00A76F6D"/>
    <w:rsid w:val="00A84396"/>
    <w:rsid w:val="00A861CA"/>
    <w:rsid w:val="00A91C7A"/>
    <w:rsid w:val="00AA3AAB"/>
    <w:rsid w:val="00AA7A05"/>
    <w:rsid w:val="00AB0D86"/>
    <w:rsid w:val="00AD1C34"/>
    <w:rsid w:val="00AE302A"/>
    <w:rsid w:val="00AE4D3E"/>
    <w:rsid w:val="00AE5632"/>
    <w:rsid w:val="00AF49FC"/>
    <w:rsid w:val="00B03459"/>
    <w:rsid w:val="00B0575B"/>
    <w:rsid w:val="00B058F5"/>
    <w:rsid w:val="00B06CAB"/>
    <w:rsid w:val="00B13B5E"/>
    <w:rsid w:val="00B216A6"/>
    <w:rsid w:val="00B26120"/>
    <w:rsid w:val="00B30B5A"/>
    <w:rsid w:val="00B312CC"/>
    <w:rsid w:val="00B350E6"/>
    <w:rsid w:val="00B37928"/>
    <w:rsid w:val="00B425D8"/>
    <w:rsid w:val="00B54D05"/>
    <w:rsid w:val="00B55489"/>
    <w:rsid w:val="00B55CC7"/>
    <w:rsid w:val="00B613FA"/>
    <w:rsid w:val="00B73DFC"/>
    <w:rsid w:val="00B73F0A"/>
    <w:rsid w:val="00B7621C"/>
    <w:rsid w:val="00B77DBA"/>
    <w:rsid w:val="00B853E2"/>
    <w:rsid w:val="00B95908"/>
    <w:rsid w:val="00BA0F40"/>
    <w:rsid w:val="00BA17CF"/>
    <w:rsid w:val="00BA33B2"/>
    <w:rsid w:val="00BD22FC"/>
    <w:rsid w:val="00BD40C5"/>
    <w:rsid w:val="00BE0D84"/>
    <w:rsid w:val="00BF662C"/>
    <w:rsid w:val="00C000E2"/>
    <w:rsid w:val="00C04223"/>
    <w:rsid w:val="00C04CFA"/>
    <w:rsid w:val="00C106DF"/>
    <w:rsid w:val="00C1233D"/>
    <w:rsid w:val="00C1472E"/>
    <w:rsid w:val="00C14C86"/>
    <w:rsid w:val="00C25F1C"/>
    <w:rsid w:val="00C32C00"/>
    <w:rsid w:val="00C373F1"/>
    <w:rsid w:val="00C479AC"/>
    <w:rsid w:val="00C623ED"/>
    <w:rsid w:val="00C66365"/>
    <w:rsid w:val="00C74150"/>
    <w:rsid w:val="00C7508B"/>
    <w:rsid w:val="00C77193"/>
    <w:rsid w:val="00C82EF0"/>
    <w:rsid w:val="00C832E9"/>
    <w:rsid w:val="00C85C5B"/>
    <w:rsid w:val="00C906C8"/>
    <w:rsid w:val="00C97287"/>
    <w:rsid w:val="00CA3364"/>
    <w:rsid w:val="00CB1BAB"/>
    <w:rsid w:val="00CB3E9A"/>
    <w:rsid w:val="00CC1074"/>
    <w:rsid w:val="00CC13A7"/>
    <w:rsid w:val="00CC4A3C"/>
    <w:rsid w:val="00CC5176"/>
    <w:rsid w:val="00CC5CCE"/>
    <w:rsid w:val="00CD2CC3"/>
    <w:rsid w:val="00CD46CF"/>
    <w:rsid w:val="00CD6DB5"/>
    <w:rsid w:val="00CD7E72"/>
    <w:rsid w:val="00D02CF0"/>
    <w:rsid w:val="00D02DAC"/>
    <w:rsid w:val="00D03FD6"/>
    <w:rsid w:val="00D04E0D"/>
    <w:rsid w:val="00D21D0F"/>
    <w:rsid w:val="00D2381D"/>
    <w:rsid w:val="00D24E18"/>
    <w:rsid w:val="00D274A7"/>
    <w:rsid w:val="00D31ECB"/>
    <w:rsid w:val="00D364D9"/>
    <w:rsid w:val="00D36E1E"/>
    <w:rsid w:val="00D4090D"/>
    <w:rsid w:val="00D559FD"/>
    <w:rsid w:val="00D623DA"/>
    <w:rsid w:val="00D70A9E"/>
    <w:rsid w:val="00D72B56"/>
    <w:rsid w:val="00D76533"/>
    <w:rsid w:val="00D81DCF"/>
    <w:rsid w:val="00D834D7"/>
    <w:rsid w:val="00D925A4"/>
    <w:rsid w:val="00D95942"/>
    <w:rsid w:val="00D972EA"/>
    <w:rsid w:val="00DA0BF2"/>
    <w:rsid w:val="00DA0D14"/>
    <w:rsid w:val="00DA6EDD"/>
    <w:rsid w:val="00DA7C04"/>
    <w:rsid w:val="00DB1085"/>
    <w:rsid w:val="00DB68BA"/>
    <w:rsid w:val="00DC2ED4"/>
    <w:rsid w:val="00DC6D7D"/>
    <w:rsid w:val="00DD22EB"/>
    <w:rsid w:val="00DD541A"/>
    <w:rsid w:val="00DE16D4"/>
    <w:rsid w:val="00DE2BCB"/>
    <w:rsid w:val="00DE4F40"/>
    <w:rsid w:val="00DE7BEC"/>
    <w:rsid w:val="00E07593"/>
    <w:rsid w:val="00E101DA"/>
    <w:rsid w:val="00E1622C"/>
    <w:rsid w:val="00E210FA"/>
    <w:rsid w:val="00E26860"/>
    <w:rsid w:val="00E33937"/>
    <w:rsid w:val="00E362E7"/>
    <w:rsid w:val="00E43329"/>
    <w:rsid w:val="00E52DE3"/>
    <w:rsid w:val="00E7044C"/>
    <w:rsid w:val="00E741B6"/>
    <w:rsid w:val="00E77894"/>
    <w:rsid w:val="00E816CA"/>
    <w:rsid w:val="00E83ACD"/>
    <w:rsid w:val="00E9454D"/>
    <w:rsid w:val="00EA64F8"/>
    <w:rsid w:val="00EA7AD3"/>
    <w:rsid w:val="00EB0988"/>
    <w:rsid w:val="00EC0481"/>
    <w:rsid w:val="00EC28F3"/>
    <w:rsid w:val="00EC2E3D"/>
    <w:rsid w:val="00EC31C8"/>
    <w:rsid w:val="00EC38BF"/>
    <w:rsid w:val="00EC40E0"/>
    <w:rsid w:val="00EC59C9"/>
    <w:rsid w:val="00ED0D95"/>
    <w:rsid w:val="00ED2427"/>
    <w:rsid w:val="00ED73D4"/>
    <w:rsid w:val="00ED7B9E"/>
    <w:rsid w:val="00EF0102"/>
    <w:rsid w:val="00EF1407"/>
    <w:rsid w:val="00EF30F6"/>
    <w:rsid w:val="00F01BEF"/>
    <w:rsid w:val="00F138EB"/>
    <w:rsid w:val="00F14E11"/>
    <w:rsid w:val="00F152E0"/>
    <w:rsid w:val="00F15ADE"/>
    <w:rsid w:val="00F20842"/>
    <w:rsid w:val="00F20CE3"/>
    <w:rsid w:val="00F24D54"/>
    <w:rsid w:val="00F26F9B"/>
    <w:rsid w:val="00F2754C"/>
    <w:rsid w:val="00F3451A"/>
    <w:rsid w:val="00F35635"/>
    <w:rsid w:val="00F42141"/>
    <w:rsid w:val="00F436F3"/>
    <w:rsid w:val="00F46428"/>
    <w:rsid w:val="00F5073B"/>
    <w:rsid w:val="00F61A77"/>
    <w:rsid w:val="00F6696A"/>
    <w:rsid w:val="00F66E2B"/>
    <w:rsid w:val="00F7010B"/>
    <w:rsid w:val="00F80416"/>
    <w:rsid w:val="00F91E1C"/>
    <w:rsid w:val="00F91E51"/>
    <w:rsid w:val="00F97D20"/>
    <w:rsid w:val="00FA0AF4"/>
    <w:rsid w:val="00FA2EAA"/>
    <w:rsid w:val="00FA3183"/>
    <w:rsid w:val="00FB0289"/>
    <w:rsid w:val="00FB0EF7"/>
    <w:rsid w:val="00FB4B4E"/>
    <w:rsid w:val="00FB6FAC"/>
    <w:rsid w:val="00FC54E7"/>
    <w:rsid w:val="00FE5B8D"/>
    <w:rsid w:val="00FE7B5C"/>
    <w:rsid w:val="00FE7CA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8440"/>
  <w15:chartTrackingRefBased/>
  <w15:docId w15:val="{152F8825-14AC-41E1-AD90-02D53F08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B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B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B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B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B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B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2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3E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E1D"/>
    <w:rPr>
      <w:color w:val="605E5C"/>
      <w:shd w:val="clear" w:color="auto" w:fill="E1DFDD"/>
    </w:rPr>
  </w:style>
  <w:style w:type="table" w:customStyle="1" w:styleId="TableGrid0">
    <w:name w:val="TableGrid"/>
    <w:rsid w:val="00A91C7A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0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64D9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364D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1563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563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3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3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hncbc.nlm.nih.gov/RxNav/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doi.org/10.1093/gerona/glaf099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hncbc.nlm.nih.gov/RxNav/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seer.cancer.gov/oncologytoolbox/canmed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88F02-4AC5-454A-B3EA-2C513CDE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20</Pages>
  <Words>3612</Words>
  <Characters>21591</Characters>
  <Application>Microsoft Office Word</Application>
  <DocSecurity>0</DocSecurity>
  <Lines>1988</Lines>
  <Paragraphs>1458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Olajumoke Olateju</dc:creator>
  <cp:keywords/>
  <dc:description/>
  <cp:lastModifiedBy>Olajumoke Olateju</cp:lastModifiedBy>
  <cp:revision>21</cp:revision>
  <dcterms:created xsi:type="dcterms:W3CDTF">2025-10-27T02:42:00Z</dcterms:created>
  <dcterms:modified xsi:type="dcterms:W3CDTF">2025-11-26T17:18:00Z</dcterms:modified>
</cp:coreProperties>
</file>