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DB3" w:rsidRDefault="006F2DB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F2DB3">
        <w:rPr>
          <w:rFonts w:ascii="Times New Roman" w:hAnsi="Times New Roman" w:cs="Times New Roman"/>
          <w:b/>
          <w:bCs/>
          <w:sz w:val="28"/>
          <w:szCs w:val="28"/>
        </w:rPr>
        <w:t>Supporting information</w:t>
      </w:r>
    </w:p>
    <w:p w:rsidR="006F2DB3" w:rsidRDefault="006F2DB3">
      <w:pPr>
        <w:rPr>
          <w:rFonts w:ascii="Times New Roman" w:hAnsi="Times New Roman" w:cs="Times New Roman" w:hint="eastAsia"/>
          <w:b/>
          <w:bCs/>
          <w:sz w:val="28"/>
          <w:szCs w:val="28"/>
        </w:rPr>
      </w:pPr>
    </w:p>
    <w:tbl>
      <w:tblPr>
        <w:tblW w:w="567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70"/>
        <w:gridCol w:w="1316"/>
        <w:gridCol w:w="465"/>
        <w:gridCol w:w="819"/>
      </w:tblGrid>
      <w:tr w:rsidR="006F2DB3" w:rsidRPr="006F2DB3" w:rsidTr="006F2DB3">
        <w:trPr>
          <w:trHeight w:val="300"/>
        </w:trPr>
        <w:tc>
          <w:tcPr>
            <w:tcW w:w="4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0" w:name="_GoBack"/>
            <w:r w:rsidRPr="006F2DB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Supplementary Table 1. </w:t>
            </w: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Sample annotation submitted in DDBJ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F2DB3" w:rsidRPr="006F2DB3" w:rsidTr="006F2DB3">
        <w:trPr>
          <w:trHeight w:val="190"/>
        </w:trPr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Sample ID (DDBJ)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Disease type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Age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Gender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nkm9. 317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AIP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nkm16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AIP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58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nkm27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AIP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nkm28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AIP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nkm59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AIP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nkm62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AIP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nkm66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AIP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nkm67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AIP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nkm68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AIP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nkm69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AIP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nkm73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AIP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nkm76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AIP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nkm84.1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AIP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nkmAIP108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AIP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nkm110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AIP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nkm112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AIP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nkm113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AIP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PK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PK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PK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nkm6. 318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PDAC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nkm310. 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PDAC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nkm10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PDAC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nkm11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PDAC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nkm14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PDAC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85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nkm15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PDAC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nkm23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PDAC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nkm31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PDAC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nkm33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PDAC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nkm36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PDAC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nkm37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PDAC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nkm38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PDAC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nkm47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PDAC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nkm51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PDAC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nkm56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PDAC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nkm63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PDAC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80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nkm64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PDAC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nkm65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PDAC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53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nkm70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PDAC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nkm72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PDAC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81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panc</w:t>
            </w:r>
            <w:proofErr w:type="spellEnd"/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FNA nkm93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PDAC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</w:p>
        </w:tc>
      </w:tr>
      <w:tr w:rsidR="006F2DB3" w:rsidRPr="006F2DB3" w:rsidTr="006F2DB3">
        <w:trPr>
          <w:trHeight w:val="2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AIP, Autoimmune pancreatitis ;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F2DB3" w:rsidRPr="006F2DB3" w:rsidTr="006F2DB3">
        <w:trPr>
          <w:trHeight w:val="70"/>
        </w:trPr>
        <w:tc>
          <w:tcPr>
            <w:tcW w:w="4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6F2DB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PDAC,  pancreatic ductal adenocarcinoma;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DB3" w:rsidRPr="006F2DB3" w:rsidRDefault="006F2DB3" w:rsidP="006F2D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bookmarkEnd w:id="0"/>
    </w:tbl>
    <w:p w:rsidR="006F2DB3" w:rsidRPr="006F2DB3" w:rsidRDefault="006F2DB3">
      <w:pPr>
        <w:rPr>
          <w:rFonts w:ascii="Times New Roman" w:hAnsi="Times New Roman" w:cs="Times New Roman"/>
          <w:b/>
          <w:bCs/>
          <w:sz w:val="16"/>
          <w:szCs w:val="16"/>
        </w:rPr>
      </w:pPr>
    </w:p>
    <w:sectPr w:rsidR="006F2DB3" w:rsidRPr="006F2DB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DB3"/>
    <w:rsid w:val="000535D8"/>
    <w:rsid w:val="006F2DB3"/>
    <w:rsid w:val="007379D7"/>
    <w:rsid w:val="00B2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E22B1F"/>
  <w15:chartTrackingRefBased/>
  <w15:docId w15:val="{E11A9EF3-BBDF-4AB4-9181-C39715D12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tomomitsu</dc:creator>
  <cp:keywords/>
  <dc:description/>
  <cp:lastModifiedBy>tomomitsu</cp:lastModifiedBy>
  <cp:revision>1</cp:revision>
  <dcterms:created xsi:type="dcterms:W3CDTF">2026-02-20T23:52:00Z</dcterms:created>
  <dcterms:modified xsi:type="dcterms:W3CDTF">2026-02-20T23:57:00Z</dcterms:modified>
</cp:coreProperties>
</file>