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E518" w14:textId="77777777" w:rsidR="00B77A2B" w:rsidRDefault="00B77A2B" w:rsidP="0058468E">
      <w:pPr>
        <w:pStyle w:val="Caption"/>
        <w:keepNext/>
        <w:spacing w:after="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</w:pPr>
    </w:p>
    <w:p w14:paraId="471825C2" w14:textId="72B3F95B" w:rsidR="007A3AFA" w:rsidRPr="00DE2F93" w:rsidRDefault="002E5265" w:rsidP="00935F24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E2F9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B04AFE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S</w:t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7A3AFA" w:rsidRPr="00DE2F93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.</w:t>
      </w:r>
      <w:r w:rsidR="007A3AFA" w:rsidRPr="00DE2F93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 xml:space="preserve"> </w:t>
      </w:r>
      <w:r w:rsidR="009A336F" w:rsidRPr="00DE2F93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Annual Distribution of Unintentional Injury Deaths among Children Under Five by Residence, Sex, and Cause, 2013-2022</w:t>
      </w:r>
    </w:p>
    <w:tbl>
      <w:tblPr>
        <w:tblStyle w:val="PlainTable2"/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225"/>
        <w:gridCol w:w="983"/>
        <w:gridCol w:w="984"/>
        <w:gridCol w:w="984"/>
        <w:gridCol w:w="984"/>
        <w:gridCol w:w="984"/>
        <w:gridCol w:w="984"/>
        <w:gridCol w:w="944"/>
        <w:gridCol w:w="984"/>
        <w:gridCol w:w="984"/>
        <w:gridCol w:w="984"/>
        <w:gridCol w:w="1417"/>
      </w:tblGrid>
      <w:tr w:rsidR="007A3AFA" w:rsidRPr="00DE2F93" w14:paraId="1DB5C52D" w14:textId="77777777" w:rsidTr="00F87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tcBorders>
              <w:bottom w:val="none" w:sz="0" w:space="0" w:color="auto"/>
            </w:tcBorders>
            <w:noWrap/>
            <w:hideMark/>
          </w:tcPr>
          <w:p w14:paraId="046D5B99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776" w:type="pct"/>
            <w:tcBorders>
              <w:bottom w:val="none" w:sz="0" w:space="0" w:color="auto"/>
            </w:tcBorders>
          </w:tcPr>
          <w:p w14:paraId="725FA112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59B31AFC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2013</w:t>
            </w:r>
          </w:p>
          <w:p w14:paraId="471F21AB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105B7B16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2014 </w:t>
            </w:r>
          </w:p>
          <w:p w14:paraId="208DA5EE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75235201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2015</w:t>
            </w:r>
          </w:p>
          <w:p w14:paraId="670DF98E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1E2BACE8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2016</w:t>
            </w:r>
          </w:p>
          <w:p w14:paraId="0C94FE7A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4AF338A8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2017</w:t>
            </w:r>
          </w:p>
          <w:p w14:paraId="6FD1508E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4C0C5B62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2018 </w:t>
            </w:r>
          </w:p>
          <w:p w14:paraId="111AABED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29" w:type="pct"/>
            <w:tcBorders>
              <w:bottom w:val="none" w:sz="0" w:space="0" w:color="auto"/>
            </w:tcBorders>
            <w:noWrap/>
            <w:hideMark/>
          </w:tcPr>
          <w:p w14:paraId="47425719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2019 </w:t>
            </w:r>
          </w:p>
          <w:p w14:paraId="5714362B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3D6EF287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2020 </w:t>
            </w:r>
          </w:p>
          <w:p w14:paraId="645AF5E4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1098054C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2021 </w:t>
            </w:r>
          </w:p>
          <w:p w14:paraId="330FE371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3" w:type="pct"/>
            <w:tcBorders>
              <w:bottom w:val="none" w:sz="0" w:space="0" w:color="auto"/>
            </w:tcBorders>
            <w:noWrap/>
            <w:hideMark/>
          </w:tcPr>
          <w:p w14:paraId="03952DB0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2022 </w:t>
            </w:r>
          </w:p>
          <w:p w14:paraId="0D065EEE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494" w:type="pct"/>
            <w:tcBorders>
              <w:bottom w:val="none" w:sz="0" w:space="0" w:color="auto"/>
            </w:tcBorders>
            <w:noWrap/>
            <w:hideMark/>
          </w:tcPr>
          <w:p w14:paraId="48748775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Total </w:t>
            </w:r>
          </w:p>
          <w:p w14:paraId="397D79C8" w14:textId="77777777" w:rsidR="007A3AFA" w:rsidRPr="00DE2F93" w:rsidRDefault="007A3AFA" w:rsidP="00CA27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 (%)</w:t>
            </w:r>
          </w:p>
        </w:tc>
      </w:tr>
      <w:tr w:rsidR="007A3AFA" w:rsidRPr="00DE2F93" w14:paraId="3E5529B6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 w:val="restart"/>
            <w:tcBorders>
              <w:top w:val="none" w:sz="0" w:space="0" w:color="auto"/>
              <w:bottom w:val="none" w:sz="0" w:space="0" w:color="auto"/>
            </w:tcBorders>
            <w:noWrap/>
          </w:tcPr>
          <w:p w14:paraId="615A08D1" w14:textId="77777777" w:rsidR="007A3AFA" w:rsidRPr="00DE2F93" w:rsidRDefault="007A3AFA" w:rsidP="00CA2760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56111FFA" w14:textId="77777777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A04A2CB" w14:textId="2364F5BD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(50.0)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EE631F1" w14:textId="1A299F45" w:rsidR="007A3AFA" w:rsidRPr="00DE2F93" w:rsidRDefault="006E15F1" w:rsidP="00D36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 </w:t>
            </w:r>
            <w:r w:rsidR="00D36EB9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(53.3)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016CF7A" w14:textId="09906D15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(53.8)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6226EDC" w14:textId="355D7122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203CB5B" w14:textId="0922B467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(48.1)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69D4F4E" w14:textId="76B88EF4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(45.0)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BF836BC" w14:textId="5F779EF8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(68.8)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C588425" w14:textId="500C5936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(43.8)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AD23B9D" w14:textId="6CDC30B9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(69.6)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E45A40B" w14:textId="2FADA177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(36.4)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0B301B5" w14:textId="041B5A44" w:rsidR="007A3AFA" w:rsidRPr="00DE2F93" w:rsidRDefault="00D36EB9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125(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6DE70E14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642E045B" w14:textId="77777777" w:rsidR="007A3AFA" w:rsidRPr="00DE2F93" w:rsidRDefault="007A3AFA" w:rsidP="00CA2760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5469FDB6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343" w:type="pct"/>
            <w:noWrap/>
          </w:tcPr>
          <w:p w14:paraId="0137031E" w14:textId="7FA5562F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(50.0)</w:t>
            </w:r>
          </w:p>
        </w:tc>
        <w:tc>
          <w:tcPr>
            <w:tcW w:w="343" w:type="pct"/>
            <w:noWrap/>
          </w:tcPr>
          <w:p w14:paraId="367F3AC4" w14:textId="61557780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(46.7)</w:t>
            </w:r>
          </w:p>
        </w:tc>
        <w:tc>
          <w:tcPr>
            <w:tcW w:w="343" w:type="pct"/>
            <w:noWrap/>
          </w:tcPr>
          <w:p w14:paraId="49FE32C4" w14:textId="1CE9A87C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(46.2)</w:t>
            </w:r>
          </w:p>
        </w:tc>
        <w:tc>
          <w:tcPr>
            <w:tcW w:w="343" w:type="pct"/>
            <w:noWrap/>
          </w:tcPr>
          <w:p w14:paraId="37EE6C09" w14:textId="194B5A08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(53.8)</w:t>
            </w:r>
          </w:p>
        </w:tc>
        <w:tc>
          <w:tcPr>
            <w:tcW w:w="343" w:type="pct"/>
            <w:noWrap/>
          </w:tcPr>
          <w:p w14:paraId="50B35F26" w14:textId="3E2535BF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(51.9)</w:t>
            </w:r>
          </w:p>
        </w:tc>
        <w:tc>
          <w:tcPr>
            <w:tcW w:w="343" w:type="pct"/>
            <w:noWrap/>
          </w:tcPr>
          <w:p w14:paraId="0C561265" w14:textId="5ACCC3EA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(55.0)</w:t>
            </w:r>
          </w:p>
        </w:tc>
        <w:tc>
          <w:tcPr>
            <w:tcW w:w="329" w:type="pct"/>
            <w:noWrap/>
          </w:tcPr>
          <w:p w14:paraId="5D0C5B25" w14:textId="545CB25B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(31.3)</w:t>
            </w:r>
          </w:p>
        </w:tc>
        <w:tc>
          <w:tcPr>
            <w:tcW w:w="343" w:type="pct"/>
            <w:noWrap/>
          </w:tcPr>
          <w:p w14:paraId="3E118BF5" w14:textId="737CDF3F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(56.3)</w:t>
            </w:r>
          </w:p>
        </w:tc>
        <w:tc>
          <w:tcPr>
            <w:tcW w:w="343" w:type="pct"/>
            <w:noWrap/>
          </w:tcPr>
          <w:p w14:paraId="423316F6" w14:textId="6BAA504E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(30.4)</w:t>
            </w:r>
          </w:p>
        </w:tc>
        <w:tc>
          <w:tcPr>
            <w:tcW w:w="343" w:type="pct"/>
            <w:noWrap/>
          </w:tcPr>
          <w:p w14:paraId="3D04B6DB" w14:textId="1B9553CA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(63.6)</w:t>
            </w:r>
          </w:p>
        </w:tc>
        <w:tc>
          <w:tcPr>
            <w:tcW w:w="494" w:type="pct"/>
            <w:noWrap/>
          </w:tcPr>
          <w:p w14:paraId="78E7C114" w14:textId="049D944C" w:rsidR="007A3AFA" w:rsidRPr="00DE2F93" w:rsidRDefault="00D36EB9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115(</w:t>
            </w:r>
            <w:r w:rsidR="00D5517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47.9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19648625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 w:val="restart"/>
            <w:tcBorders>
              <w:top w:val="none" w:sz="0" w:space="0" w:color="auto"/>
              <w:bottom w:val="none" w:sz="0" w:space="0" w:color="auto"/>
            </w:tcBorders>
            <w:noWrap/>
          </w:tcPr>
          <w:p w14:paraId="5414122C" w14:textId="77777777" w:rsidR="007A3AFA" w:rsidRPr="00DE2F93" w:rsidRDefault="007A3AFA" w:rsidP="00CA2760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2109F408" w14:textId="77777777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Girl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5E3ACC7" w14:textId="108B988B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A6807E9" w14:textId="688CB343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40469A2" w14:textId="6E0B01C7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 (43.6)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8554C96" w14:textId="6061866B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 (53.8)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B67DD14" w14:textId="57E346B1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 (33.3)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A98FFC9" w14:textId="31EE8DBE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A99B2B6" w14:textId="2DFAC770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 (50.0)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569D126" w14:textId="16732C42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(25.0)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7898142" w14:textId="0AD67B69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130B4BD" w14:textId="699F3D0D" w:rsidR="007A3AFA" w:rsidRPr="00DE2F93" w:rsidRDefault="004E378C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(36.4)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492A8DA" w14:textId="29504BFE" w:rsidR="007A3AFA" w:rsidRPr="00DE2F93" w:rsidRDefault="00B77A2B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41.3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18FF229F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407AEFD7" w14:textId="77777777" w:rsidR="007A3AFA" w:rsidRPr="00DE2F93" w:rsidRDefault="007A3AFA" w:rsidP="00CA2760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474FE000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Boy</w:t>
            </w:r>
          </w:p>
        </w:tc>
        <w:tc>
          <w:tcPr>
            <w:tcW w:w="343" w:type="pct"/>
            <w:noWrap/>
          </w:tcPr>
          <w:p w14:paraId="5E51321F" w14:textId="36B52C17" w:rsidR="007A3AFA" w:rsidRPr="00DE2F93" w:rsidRDefault="00B77A2B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62.5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</w:tcPr>
          <w:p w14:paraId="6BFCAC18" w14:textId="2D70AC5F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="006E15F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</w:t>
            </w:r>
            <w:r w:rsidR="00B77A2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</w:tcPr>
          <w:p w14:paraId="576316F1" w14:textId="4E6F4AD5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 (56.4)</w:t>
            </w:r>
          </w:p>
        </w:tc>
        <w:tc>
          <w:tcPr>
            <w:tcW w:w="343" w:type="pct"/>
            <w:noWrap/>
          </w:tcPr>
          <w:p w14:paraId="0F741011" w14:textId="2B5AAED0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(46.2)</w:t>
            </w:r>
          </w:p>
        </w:tc>
        <w:tc>
          <w:tcPr>
            <w:tcW w:w="343" w:type="pct"/>
            <w:noWrap/>
          </w:tcPr>
          <w:p w14:paraId="729920F5" w14:textId="1C0C2388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 (66.7)</w:t>
            </w:r>
          </w:p>
        </w:tc>
        <w:tc>
          <w:tcPr>
            <w:tcW w:w="343" w:type="pct"/>
            <w:noWrap/>
          </w:tcPr>
          <w:p w14:paraId="77924D76" w14:textId="5801A419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(60.0)</w:t>
            </w:r>
          </w:p>
        </w:tc>
        <w:tc>
          <w:tcPr>
            <w:tcW w:w="329" w:type="pct"/>
            <w:noWrap/>
          </w:tcPr>
          <w:p w14:paraId="42B2AED0" w14:textId="5591C925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 (50</w:t>
            </w:r>
            <w:r w:rsidR="000715F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</w:tcPr>
          <w:p w14:paraId="5BE940A5" w14:textId="3865DA97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(75.0)</w:t>
            </w:r>
          </w:p>
        </w:tc>
        <w:tc>
          <w:tcPr>
            <w:tcW w:w="343" w:type="pct"/>
            <w:noWrap/>
          </w:tcPr>
          <w:p w14:paraId="1E61E70A" w14:textId="046D5B0E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343" w:type="pct"/>
            <w:noWrap/>
          </w:tcPr>
          <w:p w14:paraId="2CE93018" w14:textId="0E6A2059" w:rsidR="007A3AFA" w:rsidRPr="00DE2F93" w:rsidRDefault="004E378C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(63.4)</w:t>
            </w:r>
          </w:p>
        </w:tc>
        <w:tc>
          <w:tcPr>
            <w:tcW w:w="494" w:type="pct"/>
            <w:noWrap/>
          </w:tcPr>
          <w:p w14:paraId="08E6CACF" w14:textId="392F7962" w:rsidR="007A3AFA" w:rsidRPr="00DE2F93" w:rsidRDefault="00B77A2B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141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58.7</w:t>
            </w:r>
            <w:r w:rsidR="004E378C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59EA8667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 w:val="restart"/>
            <w:tcBorders>
              <w:top w:val="none" w:sz="0" w:space="0" w:color="auto"/>
              <w:bottom w:val="none" w:sz="0" w:space="0" w:color="auto"/>
            </w:tcBorders>
            <w:noWrap/>
          </w:tcPr>
          <w:p w14:paraId="0EDFE2D0" w14:textId="77777777" w:rsidR="007A3AFA" w:rsidRPr="00DE2F93" w:rsidRDefault="007A3AFA" w:rsidP="00CA2760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Injury</w:t>
            </w: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16301E7A" w14:textId="63B46798" w:rsidR="007A3AFA" w:rsidRPr="00DE2F93" w:rsidRDefault="007A3AFA" w:rsidP="00D854E4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Transport accidents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F0DDE0D" w14:textId="547D6D5A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0C673F" w14:textId="5EA69615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E1C384" w14:textId="4E6F1C74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</w:t>
            </w:r>
            <w:r w:rsidR="00B641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84.6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165A72" w14:textId="4E200258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38.5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98A9CC" w14:textId="475DE520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 (</w:t>
            </w:r>
            <w:r w:rsidR="0091653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51.9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FB6BD8A" w14:textId="0B5B15B2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</w:t>
            </w:r>
            <w:r w:rsidR="00964CB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(65.0)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924D73" w14:textId="7788086A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</w:t>
            </w:r>
            <w:r w:rsidR="00C170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62.5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7B1E0FD" w14:textId="608FE62D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1103D5" w14:textId="5873B758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CCD103" w14:textId="0062DAD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</w:t>
            </w:r>
            <w:r w:rsidR="002B4D6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36.4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57B6550" w14:textId="2965F273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136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5A5BB2B3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1532FD2E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6027866E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Falls</w:t>
            </w:r>
          </w:p>
          <w:p w14:paraId="675D170E" w14:textId="1AF70E29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noWrap/>
            <w:hideMark/>
          </w:tcPr>
          <w:p w14:paraId="794A5FE8" w14:textId="3AF4A062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354E2FBB" w14:textId="7224DECB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1389FADE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2F69D9A3" w14:textId="280B75D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0ACF0488" w14:textId="76A1EE28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91653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42ED7F5E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noWrap/>
            <w:hideMark/>
          </w:tcPr>
          <w:p w14:paraId="2C3C0833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16135835" w14:textId="66E6D3A5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7F2BAE42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49C92558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4" w:type="pct"/>
            <w:noWrap/>
            <w:hideMark/>
          </w:tcPr>
          <w:p w14:paraId="44AA751D" w14:textId="71C356D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6A7B6B36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tcBorders>
              <w:top w:val="none" w:sz="0" w:space="0" w:color="auto"/>
              <w:bottom w:val="none" w:sz="0" w:space="0" w:color="auto"/>
            </w:tcBorders>
            <w:noWrap/>
          </w:tcPr>
          <w:p w14:paraId="0AE35CB7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4F688A3B" w14:textId="77777777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Exposure to inanimate mechanical forces</w:t>
            </w:r>
          </w:p>
          <w:p w14:paraId="788BEAA6" w14:textId="12E6E981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AB5CDC1" w14:textId="212FCE2D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A32AE0" w14:textId="170AEC3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DB08AF8" w14:textId="74B433F6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641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8D043C1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8C42006" w14:textId="7DE57AE2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2 </w:t>
            </w:r>
            <w:r w:rsidR="0091653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(7.4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0D6903" w14:textId="23998A94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964CB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88261F8" w14:textId="55CCB7B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C170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CF544AE" w14:textId="019916FC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8589C07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A66AA0E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F96E27B" w14:textId="02B7CDB8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039EF651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1BCCF15A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2053D167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Accidental drowning and submersion</w:t>
            </w:r>
          </w:p>
          <w:p w14:paraId="4A952FBD" w14:textId="3F98AC9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noWrap/>
            <w:hideMark/>
          </w:tcPr>
          <w:p w14:paraId="58553EE6" w14:textId="759C8473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595AE435" w14:textId="75F5C2BB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</w:t>
            </w:r>
            <w:r w:rsidR="00F92B41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0EF19940" w14:textId="573F5E5C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B641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6590F77A" w14:textId="542C6AB1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0572EB40" w14:textId="5A2CE67C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91653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24B7A741" w14:textId="28F50743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964CB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</w:t>
            </w:r>
            <w:r w:rsidR="00F92B41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" w:type="pct"/>
            <w:noWrap/>
            <w:hideMark/>
          </w:tcPr>
          <w:p w14:paraId="34983A83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4F097B85" w14:textId="5C7E1126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39D4858B" w14:textId="0729E9CC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3 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(13.0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2913F260" w14:textId="3E9A3C53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2B4D6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94" w:type="pct"/>
            <w:noWrap/>
            <w:hideMark/>
          </w:tcPr>
          <w:p w14:paraId="7D460E49" w14:textId="70EED4CF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58544E8D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tcBorders>
              <w:top w:val="none" w:sz="0" w:space="0" w:color="auto"/>
              <w:bottom w:val="none" w:sz="0" w:space="0" w:color="auto"/>
            </w:tcBorders>
            <w:noWrap/>
          </w:tcPr>
          <w:p w14:paraId="045C3535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6071D312" w14:textId="77777777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Other accidental threats to breathing</w:t>
            </w:r>
          </w:p>
          <w:p w14:paraId="09BB48D0" w14:textId="5F21F592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E4FCEC" w14:textId="1B4004E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C7CDC4" w14:textId="53A69E2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</w:t>
            </w:r>
            <w:r w:rsidR="00F92B41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2D9E8F" w14:textId="29365D8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B641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2.6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28C34C" w14:textId="12384801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11.5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D8EAF0" w14:textId="2F7EBC5C" w:rsidR="007A3AFA" w:rsidRPr="00DE2F93" w:rsidRDefault="0091653F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(7.4)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B9D919" w14:textId="4185866E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964CB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CA6921" w14:textId="0C666FAD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C170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E2FD0AF" w14:textId="2CAC874E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659E2B" w14:textId="11ABD911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17.4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471B43B" w14:textId="7A89BEDE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2B4D6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18.2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91C28C1" w14:textId="1A0B52E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4D01348E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35565A47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4CD23494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Contact with heat and hot substances and Exposure to smoke, fire and flames</w:t>
            </w:r>
          </w:p>
          <w:p w14:paraId="3737E2FD" w14:textId="34D6BE4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noWrap/>
            <w:hideMark/>
          </w:tcPr>
          <w:p w14:paraId="760BD9DA" w14:textId="7E906678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3FB16726" w14:textId="41DBE5B4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13CEE676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036C058D" w14:textId="561A8FCE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621DAD0A" w14:textId="38127ADE" w:rsidR="007A3AFA" w:rsidRPr="00DE2F93" w:rsidRDefault="0091653F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(3.7)</w:t>
            </w:r>
          </w:p>
        </w:tc>
        <w:tc>
          <w:tcPr>
            <w:tcW w:w="343" w:type="pct"/>
            <w:noWrap/>
            <w:hideMark/>
          </w:tcPr>
          <w:p w14:paraId="27844907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noWrap/>
            <w:hideMark/>
          </w:tcPr>
          <w:p w14:paraId="18F256B4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23F503F8" w14:textId="0974FB3B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09A60D00" w14:textId="3F6ED02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424D6C8D" w14:textId="7E23C9DC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2B4D6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94" w:type="pct"/>
            <w:noWrap/>
            <w:hideMark/>
          </w:tcPr>
          <w:p w14:paraId="2F4A35DD" w14:textId="2E6ABA59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30D5A7A1" w14:textId="77777777" w:rsidTr="00F8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tcBorders>
              <w:top w:val="none" w:sz="0" w:space="0" w:color="auto"/>
              <w:bottom w:val="none" w:sz="0" w:space="0" w:color="auto"/>
            </w:tcBorders>
            <w:noWrap/>
          </w:tcPr>
          <w:p w14:paraId="4249FA30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one" w:sz="0" w:space="0" w:color="auto"/>
              <w:bottom w:val="none" w:sz="0" w:space="0" w:color="auto"/>
            </w:tcBorders>
          </w:tcPr>
          <w:p w14:paraId="2B0FCBAC" w14:textId="77777777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Accidental poisoning by and exposure to noxious substances</w:t>
            </w:r>
          </w:p>
          <w:p w14:paraId="18053CDC" w14:textId="2D4E7446" w:rsidR="007A3AFA" w:rsidRPr="00DE2F93" w:rsidRDefault="007A3AFA" w:rsidP="00CA276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FC8051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D36656" w14:textId="2E2A3B03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909D2F4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8EE88B8" w14:textId="12FDEA4A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</w:t>
            </w:r>
            <w:r w:rsidR="00092E9E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FFEFE2" w14:textId="4C120DE5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</w:t>
            </w:r>
            <w:r w:rsidR="0091653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14.8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A2804D" w14:textId="126B06CB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964CB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20E397" w14:textId="5EEC2541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</w:t>
            </w:r>
            <w:r w:rsidR="00C170F0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25.0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BC7D49E" w14:textId="1C337AFF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FD668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12.5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34BD84" w14:textId="3935832E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8.7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573E34" w14:textId="77777777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FA3526" w14:textId="033622C1" w:rsidR="007A3AFA" w:rsidRPr="00DE2F93" w:rsidRDefault="007A3AFA" w:rsidP="00CA27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1BB200A4" w14:textId="77777777" w:rsidTr="00F87B9C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" w:type="pct"/>
            <w:vMerge/>
            <w:noWrap/>
          </w:tcPr>
          <w:p w14:paraId="17D5D014" w14:textId="77777777" w:rsidR="007A3AFA" w:rsidRPr="00DE2F93" w:rsidRDefault="007A3AFA" w:rsidP="00CA276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</w:tcPr>
          <w:p w14:paraId="009C55B4" w14:textId="77777777" w:rsidR="007A3AFA" w:rsidRPr="00DE2F93" w:rsidRDefault="007A3AFA" w:rsidP="00CA276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343" w:type="pct"/>
            <w:noWrap/>
            <w:hideMark/>
          </w:tcPr>
          <w:p w14:paraId="08908F7B" w14:textId="5FD57664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 (</w:t>
            </w:r>
            <w:r w:rsidR="00BE365D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2CDD1C8B" w14:textId="19B502B5" w:rsidR="007A3AFA" w:rsidRPr="00DE2F93" w:rsidRDefault="00BE365D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6.7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399CC654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4E716972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6FE70796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0D1B0925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noWrap/>
            <w:hideMark/>
          </w:tcPr>
          <w:p w14:paraId="613A8976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1DB8567A" w14:textId="77777777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noWrap/>
            <w:hideMark/>
          </w:tcPr>
          <w:p w14:paraId="43DA3B4B" w14:textId="60960032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1(</w:t>
            </w:r>
            <w:r w:rsidR="0037700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3" w:type="pct"/>
            <w:noWrap/>
            <w:hideMark/>
          </w:tcPr>
          <w:p w14:paraId="26219632" w14:textId="62142E8F" w:rsidR="007A3AFA" w:rsidRPr="00DE2F93" w:rsidRDefault="007A3AFA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</w:t>
            </w:r>
            <w:r w:rsidR="002B4D6F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27.3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94" w:type="pct"/>
            <w:noWrap/>
            <w:hideMark/>
          </w:tcPr>
          <w:p w14:paraId="718BCFDB" w14:textId="6E67684D" w:rsidR="007A3AFA" w:rsidRPr="00DE2F93" w:rsidRDefault="00F92B41" w:rsidP="00CA27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</w:t>
            </w:r>
            <w:r w:rsidR="004B6F4B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3.3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7A3AFA" w:rsidRPr="00DE2F93" w14:paraId="642D9D73" w14:textId="77777777" w:rsidTr="00703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CF65A1" w14:textId="77777777" w:rsidR="007A3AFA" w:rsidRPr="00DE2F93" w:rsidRDefault="007A3AFA" w:rsidP="007034B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0" w:name="_Hlk203741652"/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unintentional</w:t>
            </w:r>
            <w:r w:rsidRPr="00DE2F9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injury-related deaths</w:t>
            </w:r>
            <w:bookmarkEnd w:id="0"/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7A80FF" w14:textId="32D2F33F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B37042" w14:textId="4CD84FD2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E6619A" w14:textId="3588115A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3B31AD" w14:textId="4C9BB631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EDA6CA" w14:textId="08E2E06F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2497C9" w14:textId="291E8DB3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DFAC00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D63565" w14:textId="17CCCED7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CB42C6" w14:textId="71D8F22F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4CD9307" w14:textId="52A21721" w:rsidR="007A3AFA" w:rsidRPr="00DE2F93" w:rsidRDefault="00F92B41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8E3900" w14:textId="0F54BE3C" w:rsidR="007A3AFA" w:rsidRPr="00DE2F93" w:rsidRDefault="004B6F4B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240</w:t>
            </w:r>
            <w:r w:rsidR="007A3AFA"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(100)</w:t>
            </w:r>
          </w:p>
        </w:tc>
      </w:tr>
      <w:tr w:rsidR="007A3AFA" w:rsidRPr="00DE2F93" w14:paraId="2B224336" w14:textId="77777777" w:rsidTr="007034B1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  <w:gridSpan w:val="2"/>
            <w:noWrap/>
            <w:vAlign w:val="center"/>
            <w:hideMark/>
          </w:tcPr>
          <w:p w14:paraId="44FE268F" w14:textId="77777777" w:rsidR="007A3AFA" w:rsidRPr="00DE2F93" w:rsidRDefault="007A3AFA" w:rsidP="007034B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1" w:name="_Hlk203741598"/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Live birth</w:t>
            </w:r>
            <w:bookmarkEnd w:id="1"/>
          </w:p>
        </w:tc>
        <w:tc>
          <w:tcPr>
            <w:tcW w:w="343" w:type="pct"/>
            <w:noWrap/>
            <w:vAlign w:val="center"/>
            <w:hideMark/>
          </w:tcPr>
          <w:p w14:paraId="651A175C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34538</w:t>
            </w:r>
          </w:p>
        </w:tc>
        <w:tc>
          <w:tcPr>
            <w:tcW w:w="343" w:type="pct"/>
            <w:noWrap/>
            <w:vAlign w:val="center"/>
            <w:hideMark/>
          </w:tcPr>
          <w:p w14:paraId="34FF1557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35882</w:t>
            </w:r>
          </w:p>
        </w:tc>
        <w:tc>
          <w:tcPr>
            <w:tcW w:w="343" w:type="pct"/>
            <w:noWrap/>
            <w:vAlign w:val="center"/>
            <w:hideMark/>
          </w:tcPr>
          <w:p w14:paraId="38E27A2E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36220</w:t>
            </w:r>
          </w:p>
        </w:tc>
        <w:tc>
          <w:tcPr>
            <w:tcW w:w="343" w:type="pct"/>
            <w:noWrap/>
            <w:vAlign w:val="center"/>
            <w:hideMark/>
          </w:tcPr>
          <w:p w14:paraId="63760CCD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34163</w:t>
            </w:r>
          </w:p>
        </w:tc>
        <w:tc>
          <w:tcPr>
            <w:tcW w:w="343" w:type="pct"/>
            <w:noWrap/>
            <w:vAlign w:val="center"/>
            <w:hideMark/>
          </w:tcPr>
          <w:p w14:paraId="42D6095C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31668</w:t>
            </w:r>
          </w:p>
        </w:tc>
        <w:tc>
          <w:tcPr>
            <w:tcW w:w="343" w:type="pct"/>
            <w:noWrap/>
            <w:vAlign w:val="center"/>
            <w:hideMark/>
          </w:tcPr>
          <w:p w14:paraId="2831F60D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30205</w:t>
            </w:r>
          </w:p>
        </w:tc>
        <w:tc>
          <w:tcPr>
            <w:tcW w:w="329" w:type="pct"/>
            <w:noWrap/>
            <w:vAlign w:val="center"/>
            <w:hideMark/>
          </w:tcPr>
          <w:p w14:paraId="1FB90C38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25443</w:t>
            </w:r>
          </w:p>
        </w:tc>
        <w:tc>
          <w:tcPr>
            <w:tcW w:w="343" w:type="pct"/>
            <w:noWrap/>
            <w:vAlign w:val="center"/>
            <w:hideMark/>
          </w:tcPr>
          <w:p w14:paraId="19167C5D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22797</w:t>
            </w:r>
          </w:p>
        </w:tc>
        <w:tc>
          <w:tcPr>
            <w:tcW w:w="343" w:type="pct"/>
            <w:noWrap/>
            <w:vAlign w:val="center"/>
            <w:hideMark/>
          </w:tcPr>
          <w:p w14:paraId="0EADC239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22712</w:t>
            </w:r>
          </w:p>
        </w:tc>
        <w:tc>
          <w:tcPr>
            <w:tcW w:w="343" w:type="pct"/>
            <w:noWrap/>
            <w:vAlign w:val="center"/>
            <w:hideMark/>
          </w:tcPr>
          <w:p w14:paraId="3B00AE4B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21122</w:t>
            </w:r>
          </w:p>
        </w:tc>
        <w:tc>
          <w:tcPr>
            <w:tcW w:w="494" w:type="pct"/>
            <w:noWrap/>
            <w:vAlign w:val="center"/>
            <w:hideMark/>
          </w:tcPr>
          <w:p w14:paraId="242B45D2" w14:textId="77777777" w:rsidR="007A3AFA" w:rsidRPr="00DE2F93" w:rsidRDefault="007A3AFA" w:rsidP="00703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294750</w:t>
            </w:r>
          </w:p>
        </w:tc>
      </w:tr>
      <w:tr w:rsidR="007A3AFA" w:rsidRPr="00DE2F93" w14:paraId="5369D578" w14:textId="77777777" w:rsidTr="00703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pct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7931C0" w14:textId="77777777" w:rsidR="007A3AFA" w:rsidRPr="00DE2F93" w:rsidRDefault="007A3AFA" w:rsidP="007034B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death (All cause)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76895D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807CDE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432073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40A069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56C4AB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C3BCDE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32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318E4D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2D1156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FF09B3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2402CD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8C4618" w14:textId="77777777" w:rsidR="007A3AFA" w:rsidRPr="00DE2F93" w:rsidRDefault="007A3AFA" w:rsidP="00703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2F9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3390</w:t>
            </w:r>
          </w:p>
        </w:tc>
      </w:tr>
    </w:tbl>
    <w:p w14:paraId="1E2F32C4" w14:textId="77777777" w:rsidR="007A3AFA" w:rsidRPr="00DE2F93" w:rsidRDefault="007A3AFA" w:rsidP="007A3AFA">
      <w:pPr>
        <w:spacing w:after="0" w:line="480" w:lineRule="auto"/>
        <w:jc w:val="lowKashida"/>
        <w:rPr>
          <w:rFonts w:asciiTheme="majorBidi" w:eastAsia="Times New Roman" w:hAnsiTheme="majorBidi" w:cstheme="majorBidi"/>
          <w:sz w:val="16"/>
          <w:szCs w:val="16"/>
        </w:rPr>
        <w:sectPr w:rsidR="007A3AFA" w:rsidRPr="00DE2F93" w:rsidSect="007A3AFA">
          <w:type w:val="continuous"/>
          <w:pgSz w:w="16838" w:h="11906" w:orient="landscape" w:code="9"/>
          <w:pgMar w:top="1361" w:right="1418" w:bottom="1418" w:left="1418" w:header="720" w:footer="720" w:gutter="0"/>
          <w:cols w:space="720"/>
          <w:docGrid w:linePitch="360"/>
        </w:sectPr>
      </w:pPr>
    </w:p>
    <w:p w14:paraId="76778606" w14:textId="47A9213F" w:rsidR="005529B2" w:rsidRPr="00DE2F93" w:rsidRDefault="002E5265" w:rsidP="00935F24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2F9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1F373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529B2" w:rsidRPr="00DE2F93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5529B2" w:rsidRPr="00DE2F93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5529B2" w:rsidRPr="00DE2F93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5529B2" w:rsidRPr="00DE2F93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="005529B2" w:rsidRPr="00DE2F93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="005529B2" w:rsidRPr="00DE2F93">
        <w:rPr>
          <w:rFonts w:ascii="Times New Roman" w:hAnsi="Times New Roman" w:cs="Times New Roman"/>
          <w:noProof/>
          <w:sz w:val="20"/>
          <w:szCs w:val="20"/>
        </w:rPr>
        <w:t xml:space="preserve">. Mortality rate </w:t>
      </w:r>
      <w:r w:rsidR="007346E2" w:rsidRPr="00DE2F93">
        <w:rPr>
          <w:rFonts w:ascii="Times New Roman" w:hAnsi="Times New Roman" w:cs="Times New Roman"/>
          <w:noProof/>
          <w:sz w:val="20"/>
          <w:szCs w:val="20"/>
        </w:rPr>
        <w:t>(‰)</w:t>
      </w:r>
      <w:r w:rsidR="005529B2" w:rsidRPr="00DE2F93">
        <w:rPr>
          <w:rFonts w:ascii="Times New Roman" w:hAnsi="Times New Roman" w:cs="Times New Roman"/>
          <w:noProof/>
          <w:sz w:val="20"/>
          <w:szCs w:val="20"/>
        </w:rPr>
        <w:t xml:space="preserve"> and proportion (%) of injury-related deaths by cause among children under five years,2013–2022</w:t>
      </w:r>
    </w:p>
    <w:tbl>
      <w:tblPr>
        <w:tblStyle w:val="TableGrid"/>
        <w:tblW w:w="4778" w:type="pct"/>
        <w:tblLook w:val="04A0" w:firstRow="1" w:lastRow="0" w:firstColumn="1" w:lastColumn="0" w:noHBand="0" w:noVBand="1"/>
      </w:tblPr>
      <w:tblGrid>
        <w:gridCol w:w="2873"/>
        <w:gridCol w:w="1445"/>
        <w:gridCol w:w="717"/>
        <w:gridCol w:w="861"/>
        <w:gridCol w:w="720"/>
        <w:gridCol w:w="722"/>
        <w:gridCol w:w="861"/>
        <w:gridCol w:w="864"/>
        <w:gridCol w:w="720"/>
        <w:gridCol w:w="720"/>
        <w:gridCol w:w="864"/>
        <w:gridCol w:w="872"/>
        <w:gridCol w:w="1090"/>
      </w:tblGrid>
      <w:tr w:rsidR="00F14E6F" w:rsidRPr="006E15F1" w14:paraId="02CDB892" w14:textId="77777777" w:rsidTr="00AF0E1D">
        <w:trPr>
          <w:trHeight w:val="194"/>
        </w:trPr>
        <w:tc>
          <w:tcPr>
            <w:tcW w:w="1620" w:type="pct"/>
            <w:gridSpan w:val="2"/>
            <w:vMerge w:val="restart"/>
            <w:vAlign w:val="center"/>
          </w:tcPr>
          <w:p w14:paraId="625D9355" w14:textId="05AC042F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Cause</w:t>
            </w:r>
            <w:r w:rsidRPr="006E15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971" w:type="pct"/>
            <w:gridSpan w:val="10"/>
            <w:vAlign w:val="center"/>
          </w:tcPr>
          <w:p w14:paraId="3AEA0729" w14:textId="77777777" w:rsidR="00F14E6F" w:rsidRPr="006E15F1" w:rsidRDefault="00F14E6F" w:rsidP="00176F90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409" w:type="pct"/>
            <w:vMerge w:val="restart"/>
            <w:vAlign w:val="center"/>
          </w:tcPr>
          <w:p w14:paraId="1FE52F13" w14:textId="65BE6F3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8044FD"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Overall </w:t>
            </w:r>
          </w:p>
        </w:tc>
      </w:tr>
      <w:tr w:rsidR="00A775AD" w:rsidRPr="006E15F1" w14:paraId="147A33EC" w14:textId="77777777" w:rsidTr="00AF0E1D">
        <w:trPr>
          <w:trHeight w:val="288"/>
        </w:trPr>
        <w:tc>
          <w:tcPr>
            <w:tcW w:w="1620" w:type="pct"/>
            <w:gridSpan w:val="2"/>
            <w:vMerge/>
            <w:vAlign w:val="center"/>
          </w:tcPr>
          <w:p w14:paraId="292E69BF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749B7A69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2013</w:t>
            </w:r>
          </w:p>
        </w:tc>
        <w:tc>
          <w:tcPr>
            <w:tcW w:w="323" w:type="pct"/>
            <w:vAlign w:val="center"/>
          </w:tcPr>
          <w:p w14:paraId="0BB3FD91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2014</w:t>
            </w:r>
          </w:p>
        </w:tc>
        <w:tc>
          <w:tcPr>
            <w:tcW w:w="270" w:type="pct"/>
            <w:vAlign w:val="center"/>
          </w:tcPr>
          <w:p w14:paraId="13135B0D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2015</w:t>
            </w:r>
          </w:p>
        </w:tc>
        <w:tc>
          <w:tcPr>
            <w:tcW w:w="271" w:type="pct"/>
            <w:vAlign w:val="center"/>
          </w:tcPr>
          <w:p w14:paraId="6898BE1D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2016</w:t>
            </w:r>
          </w:p>
        </w:tc>
        <w:tc>
          <w:tcPr>
            <w:tcW w:w="323" w:type="pct"/>
            <w:vAlign w:val="center"/>
          </w:tcPr>
          <w:p w14:paraId="46C247CF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2017</w:t>
            </w:r>
          </w:p>
        </w:tc>
        <w:tc>
          <w:tcPr>
            <w:tcW w:w="324" w:type="pct"/>
            <w:vAlign w:val="center"/>
          </w:tcPr>
          <w:p w14:paraId="2649B1E8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2018</w:t>
            </w:r>
          </w:p>
        </w:tc>
        <w:tc>
          <w:tcPr>
            <w:tcW w:w="270" w:type="pct"/>
            <w:vAlign w:val="center"/>
          </w:tcPr>
          <w:p w14:paraId="743AE5B9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2019</w:t>
            </w:r>
          </w:p>
        </w:tc>
        <w:tc>
          <w:tcPr>
            <w:tcW w:w="270" w:type="pct"/>
            <w:vAlign w:val="center"/>
          </w:tcPr>
          <w:p w14:paraId="128BDF40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2020</w:t>
            </w:r>
          </w:p>
        </w:tc>
        <w:tc>
          <w:tcPr>
            <w:tcW w:w="324" w:type="pct"/>
            <w:vAlign w:val="center"/>
          </w:tcPr>
          <w:p w14:paraId="1B00433D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2021</w:t>
            </w:r>
          </w:p>
        </w:tc>
        <w:tc>
          <w:tcPr>
            <w:tcW w:w="327" w:type="pct"/>
            <w:vAlign w:val="center"/>
          </w:tcPr>
          <w:p w14:paraId="74203C58" w14:textId="77777777" w:rsidR="00F14E6F" w:rsidRPr="006E15F1" w:rsidRDefault="00F14E6F" w:rsidP="00CA2760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2022</w:t>
            </w:r>
          </w:p>
        </w:tc>
        <w:tc>
          <w:tcPr>
            <w:tcW w:w="409" w:type="pct"/>
            <w:vMerge/>
            <w:vAlign w:val="center"/>
          </w:tcPr>
          <w:p w14:paraId="0D4AD0C6" w14:textId="77777777" w:rsidR="00F14E6F" w:rsidRPr="006E15F1" w:rsidRDefault="00F14E6F" w:rsidP="00CA2760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775AD" w:rsidRPr="006E15F1" w14:paraId="0977E1FE" w14:textId="77777777" w:rsidTr="00AF0E1D">
        <w:trPr>
          <w:trHeight w:val="288"/>
        </w:trPr>
        <w:tc>
          <w:tcPr>
            <w:tcW w:w="1078" w:type="pct"/>
            <w:vMerge w:val="restart"/>
            <w:vAlign w:val="center"/>
          </w:tcPr>
          <w:p w14:paraId="2F26B1C3" w14:textId="77777777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Transport accident</w:t>
            </w:r>
          </w:p>
        </w:tc>
        <w:tc>
          <w:tcPr>
            <w:tcW w:w="542" w:type="pct"/>
            <w:vAlign w:val="center"/>
          </w:tcPr>
          <w:p w14:paraId="7A7E5530" w14:textId="46D4649E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269" w:type="pct"/>
            <w:vAlign w:val="center"/>
          </w:tcPr>
          <w:p w14:paraId="5B96F9FD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323" w:type="pct"/>
            <w:vAlign w:val="center"/>
          </w:tcPr>
          <w:p w14:paraId="4A0139F3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270" w:type="pct"/>
            <w:vAlign w:val="center"/>
          </w:tcPr>
          <w:p w14:paraId="2C18ED5B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0.91</w:t>
            </w:r>
          </w:p>
        </w:tc>
        <w:tc>
          <w:tcPr>
            <w:tcW w:w="271" w:type="pct"/>
            <w:vAlign w:val="center"/>
          </w:tcPr>
          <w:p w14:paraId="535679E0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323" w:type="pct"/>
            <w:vAlign w:val="center"/>
          </w:tcPr>
          <w:p w14:paraId="378E5A98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324" w:type="pct"/>
            <w:vAlign w:val="center"/>
          </w:tcPr>
          <w:p w14:paraId="6B36595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270" w:type="pct"/>
            <w:vAlign w:val="center"/>
          </w:tcPr>
          <w:p w14:paraId="1F0EAD43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270" w:type="pct"/>
            <w:vAlign w:val="center"/>
          </w:tcPr>
          <w:p w14:paraId="1119959F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324" w:type="pct"/>
            <w:vAlign w:val="center"/>
          </w:tcPr>
          <w:p w14:paraId="1D8DA3AB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327" w:type="pct"/>
            <w:vAlign w:val="center"/>
          </w:tcPr>
          <w:p w14:paraId="5DCCA5B8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409" w:type="pct"/>
            <w:vAlign w:val="center"/>
          </w:tcPr>
          <w:p w14:paraId="0EFE7271" w14:textId="4468B9DE" w:rsidR="00F14E6F" w:rsidRPr="006E15F1" w:rsidRDefault="00F14E6F" w:rsidP="00A775A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0.46</w:t>
            </w:r>
          </w:p>
        </w:tc>
      </w:tr>
      <w:tr w:rsidR="00A775AD" w:rsidRPr="006E15F1" w14:paraId="7959FAA3" w14:textId="77777777" w:rsidTr="00AF0E1D">
        <w:trPr>
          <w:trHeight w:val="288"/>
        </w:trPr>
        <w:tc>
          <w:tcPr>
            <w:tcW w:w="1078" w:type="pct"/>
            <w:vMerge/>
            <w:vAlign w:val="center"/>
          </w:tcPr>
          <w:p w14:paraId="5725902F" w14:textId="77777777" w:rsidR="00F14E6F" w:rsidRPr="006E15F1" w:rsidRDefault="00F14E6F" w:rsidP="00F14E6F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57193CC8" w14:textId="0E3196B0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bidi="fa-IR"/>
              </w:rPr>
              <w:t>**</w:t>
            </w: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69" w:type="pct"/>
            <w:vAlign w:val="center"/>
          </w:tcPr>
          <w:p w14:paraId="7E3D991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4.26</w:t>
            </w:r>
          </w:p>
        </w:tc>
        <w:tc>
          <w:tcPr>
            <w:tcW w:w="323" w:type="pct"/>
            <w:vAlign w:val="center"/>
          </w:tcPr>
          <w:p w14:paraId="1C27491F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4.17</w:t>
            </w:r>
          </w:p>
        </w:tc>
        <w:tc>
          <w:tcPr>
            <w:tcW w:w="270" w:type="pct"/>
            <w:vAlign w:val="center"/>
          </w:tcPr>
          <w:p w14:paraId="2A2CF99D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8.64</w:t>
            </w:r>
          </w:p>
        </w:tc>
        <w:tc>
          <w:tcPr>
            <w:tcW w:w="271" w:type="pct"/>
            <w:vAlign w:val="center"/>
          </w:tcPr>
          <w:p w14:paraId="1A70BD3A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2.26</w:t>
            </w:r>
          </w:p>
        </w:tc>
        <w:tc>
          <w:tcPr>
            <w:tcW w:w="323" w:type="pct"/>
            <w:vAlign w:val="center"/>
          </w:tcPr>
          <w:p w14:paraId="72180E98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4.19</w:t>
            </w:r>
          </w:p>
        </w:tc>
        <w:tc>
          <w:tcPr>
            <w:tcW w:w="324" w:type="pct"/>
            <w:vAlign w:val="center"/>
          </w:tcPr>
          <w:p w14:paraId="1FF4C3B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3.64</w:t>
            </w:r>
          </w:p>
        </w:tc>
        <w:tc>
          <w:tcPr>
            <w:tcW w:w="270" w:type="pct"/>
            <w:vAlign w:val="center"/>
          </w:tcPr>
          <w:p w14:paraId="0C055645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3.61</w:t>
            </w:r>
          </w:p>
        </w:tc>
        <w:tc>
          <w:tcPr>
            <w:tcW w:w="270" w:type="pct"/>
            <w:vAlign w:val="center"/>
          </w:tcPr>
          <w:p w14:paraId="43CB422C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2.90</w:t>
            </w:r>
          </w:p>
        </w:tc>
        <w:tc>
          <w:tcPr>
            <w:tcW w:w="324" w:type="pct"/>
            <w:vAlign w:val="center"/>
          </w:tcPr>
          <w:p w14:paraId="67B6792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4.23</w:t>
            </w:r>
          </w:p>
        </w:tc>
        <w:tc>
          <w:tcPr>
            <w:tcW w:w="327" w:type="pct"/>
            <w:vAlign w:val="center"/>
          </w:tcPr>
          <w:p w14:paraId="5E52F84D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1.38</w:t>
            </w:r>
          </w:p>
        </w:tc>
        <w:tc>
          <w:tcPr>
            <w:tcW w:w="409" w:type="pct"/>
            <w:vAlign w:val="center"/>
          </w:tcPr>
          <w:p w14:paraId="300C9D15" w14:textId="00AF4F85" w:rsidR="00F14E6F" w:rsidRPr="006E15F1" w:rsidRDefault="00F14E6F" w:rsidP="00A775A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4.01</w:t>
            </w:r>
          </w:p>
        </w:tc>
      </w:tr>
      <w:tr w:rsidR="00A775AD" w:rsidRPr="006E15F1" w14:paraId="5BD34AFF" w14:textId="77777777" w:rsidTr="00AF0E1D">
        <w:trPr>
          <w:trHeight w:val="332"/>
        </w:trPr>
        <w:tc>
          <w:tcPr>
            <w:tcW w:w="1078" w:type="pct"/>
            <w:vMerge w:val="restart"/>
            <w:vAlign w:val="center"/>
          </w:tcPr>
          <w:p w14:paraId="0BF140C5" w14:textId="77777777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Falls</w:t>
            </w:r>
          </w:p>
        </w:tc>
        <w:tc>
          <w:tcPr>
            <w:tcW w:w="542" w:type="pct"/>
            <w:vAlign w:val="center"/>
          </w:tcPr>
          <w:p w14:paraId="414E7B4A" w14:textId="2061DDBB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7ADCA8C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7E441E3A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270" w:type="pct"/>
            <w:vAlign w:val="center"/>
          </w:tcPr>
          <w:p w14:paraId="164896FA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79D4AAB1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6EA53924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324" w:type="pct"/>
            <w:vAlign w:val="center"/>
          </w:tcPr>
          <w:p w14:paraId="538E0932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0B03AB65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26D2E835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324" w:type="pct"/>
            <w:vAlign w:val="center"/>
          </w:tcPr>
          <w:p w14:paraId="0422FAAC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7" w:type="pct"/>
            <w:vAlign w:val="center"/>
          </w:tcPr>
          <w:p w14:paraId="4CF73B8D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409" w:type="pct"/>
            <w:vAlign w:val="center"/>
          </w:tcPr>
          <w:p w14:paraId="43B46A5D" w14:textId="608A5AEF" w:rsidR="00F14E6F" w:rsidRPr="006E15F1" w:rsidRDefault="00F14E6F" w:rsidP="00A775A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0.02</w:t>
            </w:r>
          </w:p>
        </w:tc>
      </w:tr>
      <w:tr w:rsidR="00A775AD" w:rsidRPr="006E15F1" w14:paraId="3F10E515" w14:textId="77777777" w:rsidTr="00AF0E1D">
        <w:trPr>
          <w:trHeight w:val="251"/>
        </w:trPr>
        <w:tc>
          <w:tcPr>
            <w:tcW w:w="1078" w:type="pct"/>
            <w:vMerge/>
            <w:vAlign w:val="center"/>
          </w:tcPr>
          <w:p w14:paraId="53F10ECC" w14:textId="77777777" w:rsidR="00F14E6F" w:rsidRPr="006E15F1" w:rsidRDefault="00F14E6F" w:rsidP="00F14E6F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61D1931B" w14:textId="23136989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40055B55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323" w:type="pct"/>
            <w:vAlign w:val="center"/>
          </w:tcPr>
          <w:p w14:paraId="288DB4A1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270" w:type="pct"/>
            <w:vAlign w:val="center"/>
          </w:tcPr>
          <w:p w14:paraId="5F575BC7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3568D296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323" w:type="pct"/>
            <w:vAlign w:val="center"/>
          </w:tcPr>
          <w:p w14:paraId="1163908C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324" w:type="pct"/>
            <w:vAlign w:val="center"/>
          </w:tcPr>
          <w:p w14:paraId="33AD0C5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0BF82BC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E0715F4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324" w:type="pct"/>
            <w:vAlign w:val="center"/>
          </w:tcPr>
          <w:p w14:paraId="10E1F933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7" w:type="pct"/>
            <w:vAlign w:val="center"/>
          </w:tcPr>
          <w:p w14:paraId="4821DEE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409" w:type="pct"/>
            <w:vAlign w:val="center"/>
          </w:tcPr>
          <w:p w14:paraId="56717220" w14:textId="36CF76D1" w:rsidR="00F14E6F" w:rsidRPr="006E15F1" w:rsidRDefault="00F14E6F" w:rsidP="00A775A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0.21</w:t>
            </w:r>
          </w:p>
        </w:tc>
      </w:tr>
      <w:tr w:rsidR="00A775AD" w:rsidRPr="006E15F1" w14:paraId="74BE04F5" w14:textId="77777777" w:rsidTr="00AF0E1D">
        <w:trPr>
          <w:trHeight w:val="332"/>
        </w:trPr>
        <w:tc>
          <w:tcPr>
            <w:tcW w:w="1078" w:type="pct"/>
            <w:vMerge w:val="restart"/>
            <w:vAlign w:val="center"/>
          </w:tcPr>
          <w:p w14:paraId="063124B5" w14:textId="77777777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Exposure to inanimate mechanical forces</w:t>
            </w:r>
          </w:p>
        </w:tc>
        <w:tc>
          <w:tcPr>
            <w:tcW w:w="542" w:type="pct"/>
            <w:vAlign w:val="center"/>
          </w:tcPr>
          <w:p w14:paraId="2659F192" w14:textId="2F181EFE" w:rsidR="00F14E6F" w:rsidRPr="006E15F1" w:rsidRDefault="00F14E6F" w:rsidP="00F14E6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63954242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3" w:type="pct"/>
            <w:vAlign w:val="center"/>
          </w:tcPr>
          <w:p w14:paraId="701BBE1B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270" w:type="pct"/>
            <w:vAlign w:val="center"/>
          </w:tcPr>
          <w:p w14:paraId="735913BB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271" w:type="pct"/>
            <w:vAlign w:val="center"/>
          </w:tcPr>
          <w:p w14:paraId="3B56EBF0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10A62B8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4" w:type="pct"/>
            <w:vAlign w:val="center"/>
          </w:tcPr>
          <w:p w14:paraId="51E0D5F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270" w:type="pct"/>
            <w:vAlign w:val="center"/>
          </w:tcPr>
          <w:p w14:paraId="397D9BEE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270" w:type="pct"/>
            <w:vAlign w:val="center"/>
          </w:tcPr>
          <w:p w14:paraId="22D3D793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324" w:type="pct"/>
            <w:vAlign w:val="center"/>
          </w:tcPr>
          <w:p w14:paraId="3401DB46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7" w:type="pct"/>
            <w:vAlign w:val="center"/>
          </w:tcPr>
          <w:p w14:paraId="4645E119" w14:textId="77777777" w:rsidR="00F14E6F" w:rsidRPr="006E15F1" w:rsidRDefault="00F14E6F" w:rsidP="00A775A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409" w:type="pct"/>
            <w:vAlign w:val="center"/>
          </w:tcPr>
          <w:p w14:paraId="01D95FAA" w14:textId="500DF5C2" w:rsidR="00F14E6F" w:rsidRPr="006E15F1" w:rsidRDefault="00F14E6F" w:rsidP="00A775A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</w:tr>
      <w:tr w:rsidR="00AF0E1D" w:rsidRPr="006E15F1" w14:paraId="5F5678E1" w14:textId="77777777" w:rsidTr="00AF0E1D">
        <w:trPr>
          <w:trHeight w:val="354"/>
        </w:trPr>
        <w:tc>
          <w:tcPr>
            <w:tcW w:w="1078" w:type="pct"/>
            <w:vMerge/>
            <w:vAlign w:val="center"/>
          </w:tcPr>
          <w:p w14:paraId="38D11A90" w14:textId="77777777" w:rsidR="00AF0E1D" w:rsidRPr="006E15F1" w:rsidRDefault="00AF0E1D" w:rsidP="00AF0E1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48F4E2B3" w14:textId="1559D733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75A9C571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323" w:type="pct"/>
            <w:vAlign w:val="center"/>
          </w:tcPr>
          <w:p w14:paraId="0D0866C8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270" w:type="pct"/>
            <w:vAlign w:val="center"/>
          </w:tcPr>
          <w:p w14:paraId="165BBB55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271" w:type="pct"/>
            <w:vAlign w:val="center"/>
          </w:tcPr>
          <w:p w14:paraId="582E79F4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0A0969D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324" w:type="pct"/>
            <w:vAlign w:val="center"/>
          </w:tcPr>
          <w:p w14:paraId="262D718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270" w:type="pct"/>
            <w:vAlign w:val="center"/>
          </w:tcPr>
          <w:p w14:paraId="3868685C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270" w:type="pct"/>
            <w:vAlign w:val="center"/>
          </w:tcPr>
          <w:p w14:paraId="18786CFD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324" w:type="pct"/>
            <w:vAlign w:val="center"/>
          </w:tcPr>
          <w:p w14:paraId="5EF9D809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7" w:type="pct"/>
            <w:vAlign w:val="center"/>
          </w:tcPr>
          <w:p w14:paraId="31E1BEF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409" w:type="pct"/>
            <w:vAlign w:val="center"/>
          </w:tcPr>
          <w:p w14:paraId="3C67E093" w14:textId="4299F868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0.35</w:t>
            </w:r>
          </w:p>
        </w:tc>
      </w:tr>
      <w:tr w:rsidR="00AF0E1D" w:rsidRPr="006E15F1" w14:paraId="322C573A" w14:textId="77777777" w:rsidTr="00AF0E1D">
        <w:trPr>
          <w:trHeight w:val="283"/>
        </w:trPr>
        <w:tc>
          <w:tcPr>
            <w:tcW w:w="1078" w:type="pct"/>
            <w:vMerge w:val="restart"/>
            <w:vAlign w:val="center"/>
          </w:tcPr>
          <w:p w14:paraId="1368356B" w14:textId="77777777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Accidental drowning and submersion</w:t>
            </w:r>
          </w:p>
        </w:tc>
        <w:tc>
          <w:tcPr>
            <w:tcW w:w="542" w:type="pct"/>
            <w:vAlign w:val="center"/>
          </w:tcPr>
          <w:p w14:paraId="1FD61002" w14:textId="0B600D3C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7230D0CD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55C72B8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270" w:type="pct"/>
            <w:vAlign w:val="center"/>
          </w:tcPr>
          <w:p w14:paraId="54DDB8F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271" w:type="pct"/>
            <w:vAlign w:val="center"/>
          </w:tcPr>
          <w:p w14:paraId="590E2DF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323" w:type="pct"/>
            <w:vAlign w:val="center"/>
          </w:tcPr>
          <w:p w14:paraId="1006C3E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4" w:type="pct"/>
            <w:vAlign w:val="center"/>
          </w:tcPr>
          <w:p w14:paraId="6E959CCD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270" w:type="pct"/>
            <w:vAlign w:val="center"/>
          </w:tcPr>
          <w:p w14:paraId="7CAD4D4B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F7B3AF2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324" w:type="pct"/>
            <w:vAlign w:val="center"/>
          </w:tcPr>
          <w:p w14:paraId="559123C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327" w:type="pct"/>
            <w:vAlign w:val="center"/>
          </w:tcPr>
          <w:p w14:paraId="3C15E57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409" w:type="pct"/>
            <w:vAlign w:val="center"/>
          </w:tcPr>
          <w:p w14:paraId="2F1159E7" w14:textId="27DB7AF6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</w:tr>
      <w:tr w:rsidR="00AF0E1D" w:rsidRPr="006E15F1" w14:paraId="3A74E734" w14:textId="77777777" w:rsidTr="00AF0E1D">
        <w:trPr>
          <w:trHeight w:val="251"/>
        </w:trPr>
        <w:tc>
          <w:tcPr>
            <w:tcW w:w="1078" w:type="pct"/>
            <w:vMerge/>
            <w:vAlign w:val="center"/>
          </w:tcPr>
          <w:p w14:paraId="6A1B15A6" w14:textId="77777777" w:rsidR="00AF0E1D" w:rsidRPr="006E15F1" w:rsidRDefault="00AF0E1D" w:rsidP="00AF0E1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2C1A6962" w14:textId="7783767F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0C49938B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323" w:type="pct"/>
            <w:vAlign w:val="center"/>
          </w:tcPr>
          <w:p w14:paraId="7DAE052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270" w:type="pct"/>
            <w:vAlign w:val="center"/>
          </w:tcPr>
          <w:p w14:paraId="180871D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271" w:type="pct"/>
            <w:vAlign w:val="center"/>
          </w:tcPr>
          <w:p w14:paraId="1704732B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1.81</w:t>
            </w:r>
          </w:p>
        </w:tc>
        <w:tc>
          <w:tcPr>
            <w:tcW w:w="323" w:type="pct"/>
            <w:vAlign w:val="center"/>
          </w:tcPr>
          <w:p w14:paraId="20C2EA3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324" w:type="pct"/>
            <w:vAlign w:val="center"/>
          </w:tcPr>
          <w:p w14:paraId="70A06FFC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270" w:type="pct"/>
            <w:vAlign w:val="center"/>
          </w:tcPr>
          <w:p w14:paraId="55F50A3C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34968B05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324" w:type="pct"/>
            <w:vAlign w:val="center"/>
          </w:tcPr>
          <w:p w14:paraId="0E6015E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1.15</w:t>
            </w:r>
          </w:p>
        </w:tc>
        <w:tc>
          <w:tcPr>
            <w:tcW w:w="327" w:type="pct"/>
            <w:vAlign w:val="center"/>
          </w:tcPr>
          <w:p w14:paraId="17345B7E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409" w:type="pct"/>
            <w:vAlign w:val="center"/>
          </w:tcPr>
          <w:p w14:paraId="4EA6A2D3" w14:textId="2A08E64B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0.77</w:t>
            </w:r>
          </w:p>
        </w:tc>
      </w:tr>
      <w:tr w:rsidR="00AF0E1D" w:rsidRPr="006E15F1" w14:paraId="7BC717C0" w14:textId="77777777" w:rsidTr="00AF0E1D">
        <w:trPr>
          <w:trHeight w:val="332"/>
        </w:trPr>
        <w:tc>
          <w:tcPr>
            <w:tcW w:w="1078" w:type="pct"/>
            <w:vMerge w:val="restart"/>
            <w:vAlign w:val="center"/>
          </w:tcPr>
          <w:p w14:paraId="31D67D00" w14:textId="77777777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Other accidental threats to breathing</w:t>
            </w:r>
          </w:p>
        </w:tc>
        <w:tc>
          <w:tcPr>
            <w:tcW w:w="542" w:type="pct"/>
            <w:vAlign w:val="center"/>
          </w:tcPr>
          <w:p w14:paraId="0C862AF1" w14:textId="74E4B8B5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122A0D09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3" w:type="pct"/>
            <w:vAlign w:val="center"/>
          </w:tcPr>
          <w:p w14:paraId="7242CF8F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270" w:type="pct"/>
            <w:vAlign w:val="center"/>
          </w:tcPr>
          <w:p w14:paraId="0821911F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271" w:type="pct"/>
            <w:vAlign w:val="center"/>
          </w:tcPr>
          <w:p w14:paraId="0AC90298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3" w:type="pct"/>
            <w:vAlign w:val="center"/>
          </w:tcPr>
          <w:p w14:paraId="5C753AC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4" w:type="pct"/>
            <w:vAlign w:val="center"/>
          </w:tcPr>
          <w:p w14:paraId="185C37DD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270" w:type="pct"/>
            <w:vAlign w:val="center"/>
          </w:tcPr>
          <w:p w14:paraId="24D7D7C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270" w:type="pct"/>
            <w:vAlign w:val="center"/>
          </w:tcPr>
          <w:p w14:paraId="077DB381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324" w:type="pct"/>
            <w:vAlign w:val="center"/>
          </w:tcPr>
          <w:p w14:paraId="7C5C16E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327" w:type="pct"/>
            <w:vAlign w:val="center"/>
          </w:tcPr>
          <w:p w14:paraId="73E7A13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409" w:type="pct"/>
            <w:vAlign w:val="center"/>
          </w:tcPr>
          <w:p w14:paraId="18209A38" w14:textId="32778431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0.08</w:t>
            </w:r>
          </w:p>
        </w:tc>
      </w:tr>
      <w:tr w:rsidR="00AF0E1D" w:rsidRPr="006E15F1" w14:paraId="71D964D7" w14:textId="77777777" w:rsidTr="00AF0E1D">
        <w:trPr>
          <w:trHeight w:val="354"/>
        </w:trPr>
        <w:tc>
          <w:tcPr>
            <w:tcW w:w="1078" w:type="pct"/>
            <w:vMerge/>
            <w:vAlign w:val="center"/>
          </w:tcPr>
          <w:p w14:paraId="1FE72C32" w14:textId="77777777" w:rsidR="00AF0E1D" w:rsidRPr="006E15F1" w:rsidRDefault="00AF0E1D" w:rsidP="00AF0E1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02972EFE" w14:textId="24ACF014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7CF27BEB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323" w:type="pct"/>
            <w:vAlign w:val="center"/>
          </w:tcPr>
          <w:p w14:paraId="7D88E8AC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270" w:type="pct"/>
            <w:vAlign w:val="center"/>
          </w:tcPr>
          <w:p w14:paraId="0852FA7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271" w:type="pct"/>
            <w:vAlign w:val="center"/>
          </w:tcPr>
          <w:p w14:paraId="725F2A99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323" w:type="pct"/>
            <w:vAlign w:val="center"/>
          </w:tcPr>
          <w:p w14:paraId="47F23674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324" w:type="pct"/>
            <w:vAlign w:val="center"/>
          </w:tcPr>
          <w:p w14:paraId="321FD82F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270" w:type="pct"/>
            <w:vAlign w:val="center"/>
          </w:tcPr>
          <w:p w14:paraId="0AB546F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270" w:type="pct"/>
            <w:vAlign w:val="center"/>
          </w:tcPr>
          <w:p w14:paraId="67701492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1.24</w:t>
            </w:r>
          </w:p>
        </w:tc>
        <w:tc>
          <w:tcPr>
            <w:tcW w:w="324" w:type="pct"/>
            <w:vAlign w:val="center"/>
          </w:tcPr>
          <w:p w14:paraId="51D210A3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1.54</w:t>
            </w:r>
          </w:p>
        </w:tc>
        <w:tc>
          <w:tcPr>
            <w:tcW w:w="327" w:type="pct"/>
            <w:vAlign w:val="center"/>
          </w:tcPr>
          <w:p w14:paraId="02D510C4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409" w:type="pct"/>
            <w:vAlign w:val="center"/>
          </w:tcPr>
          <w:p w14:paraId="42F0D09F" w14:textId="2E172771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0.71</w:t>
            </w:r>
          </w:p>
        </w:tc>
      </w:tr>
      <w:tr w:rsidR="00AF0E1D" w:rsidRPr="006E15F1" w14:paraId="693E23A9" w14:textId="77777777" w:rsidTr="00AF0E1D">
        <w:trPr>
          <w:trHeight w:val="332"/>
        </w:trPr>
        <w:tc>
          <w:tcPr>
            <w:tcW w:w="1078" w:type="pct"/>
            <w:vMerge w:val="restart"/>
            <w:vAlign w:val="center"/>
          </w:tcPr>
          <w:p w14:paraId="3BFE906E" w14:textId="77777777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Contact with heat and hot substances and Exposure to smoke, fire and flames</w:t>
            </w:r>
          </w:p>
        </w:tc>
        <w:tc>
          <w:tcPr>
            <w:tcW w:w="542" w:type="pct"/>
            <w:vAlign w:val="center"/>
          </w:tcPr>
          <w:p w14:paraId="2FF79D69" w14:textId="7EC22B1C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495E89A1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4AD2C014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270" w:type="pct"/>
            <w:vAlign w:val="center"/>
          </w:tcPr>
          <w:p w14:paraId="121F89E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5EF9ECBB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34FBBA45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324" w:type="pct"/>
            <w:vAlign w:val="center"/>
          </w:tcPr>
          <w:p w14:paraId="3825B7F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A0F62D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5B4F78FE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324" w:type="pct"/>
            <w:vAlign w:val="center"/>
          </w:tcPr>
          <w:p w14:paraId="12E18C88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7" w:type="pct"/>
            <w:vAlign w:val="center"/>
          </w:tcPr>
          <w:p w14:paraId="71D8F23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409" w:type="pct"/>
            <w:vAlign w:val="center"/>
          </w:tcPr>
          <w:p w14:paraId="2AD19D72" w14:textId="4950D325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</w:tr>
      <w:tr w:rsidR="0043420D" w:rsidRPr="006E15F1" w14:paraId="0CA5D35C" w14:textId="77777777" w:rsidTr="00CA2760">
        <w:trPr>
          <w:trHeight w:val="199"/>
        </w:trPr>
        <w:tc>
          <w:tcPr>
            <w:tcW w:w="1078" w:type="pct"/>
            <w:vMerge/>
            <w:vAlign w:val="center"/>
          </w:tcPr>
          <w:p w14:paraId="0FEB09DA" w14:textId="77777777" w:rsidR="0043420D" w:rsidRPr="006E15F1" w:rsidRDefault="0043420D" w:rsidP="0043420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46E5A28C" w14:textId="5199D2A5" w:rsidR="0043420D" w:rsidRPr="006E15F1" w:rsidRDefault="0043420D" w:rsidP="0043420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7299B118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323" w:type="pct"/>
            <w:vAlign w:val="center"/>
          </w:tcPr>
          <w:p w14:paraId="0D2BD690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270" w:type="pct"/>
          </w:tcPr>
          <w:p w14:paraId="65D31B11" w14:textId="7D84CD40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6EC24353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323" w:type="pct"/>
            <w:vAlign w:val="center"/>
          </w:tcPr>
          <w:p w14:paraId="2D9DB36D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324" w:type="pct"/>
          </w:tcPr>
          <w:p w14:paraId="15F92235" w14:textId="252F2F94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</w:tcPr>
          <w:p w14:paraId="11A21B48" w14:textId="41956A44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2FD4C56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324" w:type="pct"/>
            <w:vAlign w:val="center"/>
          </w:tcPr>
          <w:p w14:paraId="1A66350B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327" w:type="pct"/>
            <w:vAlign w:val="center"/>
          </w:tcPr>
          <w:p w14:paraId="5E0DAA81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409" w:type="pct"/>
            <w:vAlign w:val="center"/>
          </w:tcPr>
          <w:p w14:paraId="4D5309F4" w14:textId="3CC11C04" w:rsidR="0043420D" w:rsidRPr="006E15F1" w:rsidRDefault="0043420D" w:rsidP="004342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0.29</w:t>
            </w:r>
          </w:p>
        </w:tc>
      </w:tr>
      <w:tr w:rsidR="0043420D" w:rsidRPr="006E15F1" w14:paraId="53F97B30" w14:textId="77777777" w:rsidTr="00CA2760">
        <w:trPr>
          <w:trHeight w:val="332"/>
        </w:trPr>
        <w:tc>
          <w:tcPr>
            <w:tcW w:w="1078" w:type="pct"/>
            <w:vMerge w:val="restart"/>
            <w:vAlign w:val="center"/>
          </w:tcPr>
          <w:p w14:paraId="50AA2373" w14:textId="77777777" w:rsidR="0043420D" w:rsidRPr="006E15F1" w:rsidRDefault="0043420D" w:rsidP="0043420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Accidental poisoning by and exposure to noxious substances</w:t>
            </w:r>
          </w:p>
        </w:tc>
        <w:tc>
          <w:tcPr>
            <w:tcW w:w="542" w:type="pct"/>
            <w:vAlign w:val="center"/>
          </w:tcPr>
          <w:p w14:paraId="2A1EC101" w14:textId="57F058A0" w:rsidR="0043420D" w:rsidRPr="006E15F1" w:rsidRDefault="0043420D" w:rsidP="0043420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78DF0F1D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2053BDE1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270" w:type="pct"/>
          </w:tcPr>
          <w:p w14:paraId="47A81B68" w14:textId="5940F98A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1730473D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323" w:type="pct"/>
            <w:vAlign w:val="center"/>
          </w:tcPr>
          <w:p w14:paraId="3229BC90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324" w:type="pct"/>
            <w:vAlign w:val="center"/>
          </w:tcPr>
          <w:p w14:paraId="0633AC25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270" w:type="pct"/>
            <w:vAlign w:val="center"/>
          </w:tcPr>
          <w:p w14:paraId="075FB407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270" w:type="pct"/>
            <w:vAlign w:val="center"/>
          </w:tcPr>
          <w:p w14:paraId="7D8A26F0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4" w:type="pct"/>
            <w:vAlign w:val="center"/>
          </w:tcPr>
          <w:p w14:paraId="3804C072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327" w:type="pct"/>
            <w:vAlign w:val="center"/>
          </w:tcPr>
          <w:p w14:paraId="2957A79D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409" w:type="pct"/>
            <w:vAlign w:val="center"/>
          </w:tcPr>
          <w:p w14:paraId="22C5EF7A" w14:textId="575C9CAB" w:rsidR="0043420D" w:rsidRPr="006E15F1" w:rsidRDefault="0043420D" w:rsidP="004342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</w:tr>
      <w:tr w:rsidR="0043420D" w:rsidRPr="006E15F1" w14:paraId="19E94962" w14:textId="77777777" w:rsidTr="00CA2760">
        <w:trPr>
          <w:trHeight w:val="354"/>
        </w:trPr>
        <w:tc>
          <w:tcPr>
            <w:tcW w:w="1078" w:type="pct"/>
            <w:vMerge/>
            <w:vAlign w:val="center"/>
          </w:tcPr>
          <w:p w14:paraId="24F7BA21" w14:textId="77777777" w:rsidR="0043420D" w:rsidRPr="006E15F1" w:rsidRDefault="0043420D" w:rsidP="0043420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4EAC47B9" w14:textId="5DD757C8" w:rsidR="0043420D" w:rsidRPr="006E15F1" w:rsidRDefault="0043420D" w:rsidP="0043420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424865D7" w14:textId="03277112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6E77B694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270" w:type="pct"/>
          </w:tcPr>
          <w:p w14:paraId="01A444EE" w14:textId="4692A7FA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15F50700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323" w:type="pct"/>
            <w:vAlign w:val="center"/>
          </w:tcPr>
          <w:p w14:paraId="741A48BD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1.20</w:t>
            </w:r>
          </w:p>
        </w:tc>
        <w:tc>
          <w:tcPr>
            <w:tcW w:w="324" w:type="pct"/>
            <w:vAlign w:val="center"/>
          </w:tcPr>
          <w:p w14:paraId="2F6579C7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270" w:type="pct"/>
            <w:vAlign w:val="center"/>
          </w:tcPr>
          <w:p w14:paraId="62FD93F1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1.44</w:t>
            </w:r>
          </w:p>
        </w:tc>
        <w:tc>
          <w:tcPr>
            <w:tcW w:w="270" w:type="pct"/>
            <w:vAlign w:val="center"/>
          </w:tcPr>
          <w:p w14:paraId="35217DC9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0.83</w:t>
            </w:r>
          </w:p>
        </w:tc>
        <w:tc>
          <w:tcPr>
            <w:tcW w:w="324" w:type="pct"/>
            <w:vAlign w:val="center"/>
          </w:tcPr>
          <w:p w14:paraId="60E35DD0" w14:textId="77777777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327" w:type="pct"/>
            <w:vAlign w:val="center"/>
          </w:tcPr>
          <w:p w14:paraId="0D92CD95" w14:textId="042D4BEE" w:rsidR="0043420D" w:rsidRPr="006E15F1" w:rsidRDefault="0043420D" w:rsidP="0043420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9" w:type="pct"/>
            <w:vAlign w:val="center"/>
          </w:tcPr>
          <w:p w14:paraId="53E57883" w14:textId="16F33672" w:rsidR="0043420D" w:rsidRPr="006E15F1" w:rsidRDefault="0043420D" w:rsidP="004342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0.50</w:t>
            </w:r>
          </w:p>
        </w:tc>
      </w:tr>
      <w:tr w:rsidR="00AF0E1D" w:rsidRPr="006E15F1" w14:paraId="508AEB93" w14:textId="77777777" w:rsidTr="00AF0E1D">
        <w:trPr>
          <w:trHeight w:val="332"/>
        </w:trPr>
        <w:tc>
          <w:tcPr>
            <w:tcW w:w="1078" w:type="pct"/>
            <w:vMerge w:val="restart"/>
            <w:vAlign w:val="center"/>
          </w:tcPr>
          <w:p w14:paraId="4CA383D8" w14:textId="77777777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Other</w:t>
            </w:r>
          </w:p>
        </w:tc>
        <w:tc>
          <w:tcPr>
            <w:tcW w:w="542" w:type="pct"/>
            <w:vAlign w:val="center"/>
          </w:tcPr>
          <w:p w14:paraId="3805E14B" w14:textId="78CE369D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54A0BC55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323" w:type="pct"/>
            <w:vAlign w:val="center"/>
          </w:tcPr>
          <w:p w14:paraId="3565EAA9" w14:textId="6820A31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</w:t>
            </w:r>
            <w:r w:rsidR="00C07746"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06</w:t>
            </w:r>
          </w:p>
        </w:tc>
        <w:tc>
          <w:tcPr>
            <w:tcW w:w="270" w:type="pct"/>
            <w:vAlign w:val="center"/>
          </w:tcPr>
          <w:p w14:paraId="21E830CF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63A53FC0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558B9EB0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4" w:type="pct"/>
            <w:vAlign w:val="center"/>
          </w:tcPr>
          <w:p w14:paraId="68539C0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6A95AD6E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0B2B3C9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4" w:type="pct"/>
            <w:vAlign w:val="center"/>
          </w:tcPr>
          <w:p w14:paraId="14C0285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327" w:type="pct"/>
            <w:vAlign w:val="center"/>
          </w:tcPr>
          <w:p w14:paraId="2AD8C0B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409" w:type="pct"/>
            <w:vAlign w:val="center"/>
          </w:tcPr>
          <w:p w14:paraId="5865F2E9" w14:textId="276C412A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</w:tr>
      <w:tr w:rsidR="00AF0E1D" w:rsidRPr="006E15F1" w14:paraId="02C7F76E" w14:textId="77777777" w:rsidTr="00AF0E1D">
        <w:trPr>
          <w:trHeight w:val="354"/>
        </w:trPr>
        <w:tc>
          <w:tcPr>
            <w:tcW w:w="1078" w:type="pct"/>
            <w:vMerge/>
            <w:vAlign w:val="center"/>
          </w:tcPr>
          <w:p w14:paraId="7C7C46AF" w14:textId="77777777" w:rsidR="00AF0E1D" w:rsidRPr="006E15F1" w:rsidRDefault="00AF0E1D" w:rsidP="00AF0E1D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46B09113" w14:textId="2997F76F" w:rsidR="00AF0E1D" w:rsidRPr="006E15F1" w:rsidRDefault="00AF0E1D" w:rsidP="00AF0E1D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7EBA5626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323" w:type="pct"/>
            <w:vAlign w:val="center"/>
          </w:tcPr>
          <w:p w14:paraId="4D87DE40" w14:textId="7EFE1C0C" w:rsidR="00AF0E1D" w:rsidRPr="006E15F1" w:rsidRDefault="00C07746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270" w:type="pct"/>
            <w:vAlign w:val="center"/>
          </w:tcPr>
          <w:p w14:paraId="70660D32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1" w:type="pct"/>
            <w:vAlign w:val="center"/>
          </w:tcPr>
          <w:p w14:paraId="1615301A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3" w:type="pct"/>
            <w:vAlign w:val="center"/>
          </w:tcPr>
          <w:p w14:paraId="45E30F84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4" w:type="pct"/>
            <w:vAlign w:val="center"/>
          </w:tcPr>
          <w:p w14:paraId="32D70C07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7EF5308C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270" w:type="pct"/>
            <w:vAlign w:val="center"/>
          </w:tcPr>
          <w:p w14:paraId="1F545A0E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324" w:type="pct"/>
            <w:vAlign w:val="center"/>
          </w:tcPr>
          <w:p w14:paraId="020F93D8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327" w:type="pct"/>
            <w:vAlign w:val="center"/>
          </w:tcPr>
          <w:p w14:paraId="2AA78742" w14:textId="77777777" w:rsidR="00AF0E1D" w:rsidRPr="006E15F1" w:rsidRDefault="00AF0E1D" w:rsidP="00AF0E1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1.04</w:t>
            </w:r>
          </w:p>
        </w:tc>
        <w:tc>
          <w:tcPr>
            <w:tcW w:w="409" w:type="pct"/>
            <w:vAlign w:val="center"/>
          </w:tcPr>
          <w:p w14:paraId="77FCB4E2" w14:textId="6BA928DE" w:rsidR="00AF0E1D" w:rsidRPr="006E15F1" w:rsidRDefault="00AF0E1D" w:rsidP="00AF0E1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0.2</w:t>
            </w:r>
            <w:r w:rsidR="00C71FE9"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</w:t>
            </w:r>
          </w:p>
        </w:tc>
      </w:tr>
      <w:tr w:rsidR="00783D8F" w:rsidRPr="006E15F1" w14:paraId="53CE3795" w14:textId="77777777" w:rsidTr="00783D8F">
        <w:trPr>
          <w:trHeight w:val="332"/>
        </w:trPr>
        <w:tc>
          <w:tcPr>
            <w:tcW w:w="1078" w:type="pct"/>
            <w:vMerge w:val="restart"/>
            <w:vAlign w:val="center"/>
          </w:tcPr>
          <w:p w14:paraId="4C6BF60D" w14:textId="77777777" w:rsidR="00783D8F" w:rsidRPr="006E15F1" w:rsidRDefault="00783D8F" w:rsidP="00783D8F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Total</w:t>
            </w:r>
          </w:p>
        </w:tc>
        <w:tc>
          <w:tcPr>
            <w:tcW w:w="542" w:type="pct"/>
            <w:vAlign w:val="center"/>
          </w:tcPr>
          <w:p w14:paraId="64CB2850" w14:textId="26E1C25B" w:rsidR="00783D8F" w:rsidRPr="006E15F1" w:rsidRDefault="00783D8F" w:rsidP="00783D8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Rate </w:t>
            </w:r>
          </w:p>
        </w:tc>
        <w:tc>
          <w:tcPr>
            <w:tcW w:w="269" w:type="pct"/>
            <w:vAlign w:val="center"/>
          </w:tcPr>
          <w:p w14:paraId="60D682DE" w14:textId="3BCF2DB5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323" w:type="pct"/>
            <w:vAlign w:val="center"/>
          </w:tcPr>
          <w:p w14:paraId="20675784" w14:textId="65CFD3E3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270" w:type="pct"/>
            <w:vAlign w:val="center"/>
          </w:tcPr>
          <w:p w14:paraId="379526C4" w14:textId="3F0EF017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1.08</w:t>
            </w:r>
          </w:p>
        </w:tc>
        <w:tc>
          <w:tcPr>
            <w:tcW w:w="271" w:type="pct"/>
            <w:vAlign w:val="center"/>
          </w:tcPr>
          <w:p w14:paraId="6FFCEF70" w14:textId="751B5CDE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323" w:type="pct"/>
            <w:vAlign w:val="center"/>
          </w:tcPr>
          <w:p w14:paraId="557A8B68" w14:textId="219B3708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324" w:type="pct"/>
            <w:vAlign w:val="center"/>
          </w:tcPr>
          <w:p w14:paraId="5942E806" w14:textId="05ECF9F0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270" w:type="pct"/>
            <w:vAlign w:val="center"/>
          </w:tcPr>
          <w:p w14:paraId="76CC26D0" w14:textId="15D23B7F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270" w:type="pct"/>
            <w:vAlign w:val="center"/>
          </w:tcPr>
          <w:p w14:paraId="10F9E457" w14:textId="0720E551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324" w:type="pct"/>
            <w:vAlign w:val="center"/>
          </w:tcPr>
          <w:p w14:paraId="5DB98AF0" w14:textId="5EB3080A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1.01</w:t>
            </w:r>
          </w:p>
        </w:tc>
        <w:tc>
          <w:tcPr>
            <w:tcW w:w="327" w:type="pct"/>
            <w:vAlign w:val="center"/>
          </w:tcPr>
          <w:p w14:paraId="3213EEE8" w14:textId="10F04607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409" w:type="pct"/>
            <w:vAlign w:val="center"/>
          </w:tcPr>
          <w:p w14:paraId="41C10C54" w14:textId="64E9BB97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0.81</w:t>
            </w:r>
          </w:p>
        </w:tc>
      </w:tr>
      <w:tr w:rsidR="00783D8F" w:rsidRPr="006E15F1" w14:paraId="66C4F10E" w14:textId="77777777" w:rsidTr="00783D8F">
        <w:trPr>
          <w:trHeight w:val="354"/>
        </w:trPr>
        <w:tc>
          <w:tcPr>
            <w:tcW w:w="1078" w:type="pct"/>
            <w:vMerge/>
            <w:vAlign w:val="center"/>
          </w:tcPr>
          <w:p w14:paraId="2937431F" w14:textId="77777777" w:rsidR="00783D8F" w:rsidRPr="006E15F1" w:rsidRDefault="00783D8F" w:rsidP="00783D8F">
            <w:pPr>
              <w:keepNext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2" w:type="pct"/>
            <w:vAlign w:val="center"/>
          </w:tcPr>
          <w:p w14:paraId="4816B6A1" w14:textId="771C8097" w:rsidR="00783D8F" w:rsidRPr="006E15F1" w:rsidRDefault="00783D8F" w:rsidP="00783D8F">
            <w:pPr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fa-IR"/>
              </w:rPr>
              <w:t>Proportion</w:t>
            </w:r>
          </w:p>
        </w:tc>
        <w:tc>
          <w:tcPr>
            <w:tcW w:w="269" w:type="pct"/>
            <w:vAlign w:val="center"/>
          </w:tcPr>
          <w:p w14:paraId="2A692B70" w14:textId="0B5A9C19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7.57</w:t>
            </w:r>
          </w:p>
        </w:tc>
        <w:tc>
          <w:tcPr>
            <w:tcW w:w="323" w:type="pct"/>
            <w:vAlign w:val="center"/>
          </w:tcPr>
          <w:p w14:paraId="1FB41F36" w14:textId="1435A72D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7.81</w:t>
            </w:r>
          </w:p>
        </w:tc>
        <w:tc>
          <w:tcPr>
            <w:tcW w:w="270" w:type="pct"/>
            <w:vAlign w:val="center"/>
          </w:tcPr>
          <w:p w14:paraId="5C1E24F2" w14:textId="6905C9F5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10.21</w:t>
            </w:r>
          </w:p>
        </w:tc>
        <w:tc>
          <w:tcPr>
            <w:tcW w:w="271" w:type="pct"/>
            <w:vAlign w:val="center"/>
          </w:tcPr>
          <w:p w14:paraId="0B7C38F3" w14:textId="0DB72084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5.87</w:t>
            </w:r>
          </w:p>
        </w:tc>
        <w:tc>
          <w:tcPr>
            <w:tcW w:w="323" w:type="pct"/>
            <w:vAlign w:val="center"/>
          </w:tcPr>
          <w:p w14:paraId="37A17E5F" w14:textId="2303B510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8.08</w:t>
            </w:r>
          </w:p>
        </w:tc>
        <w:tc>
          <w:tcPr>
            <w:tcW w:w="324" w:type="pct"/>
            <w:vAlign w:val="center"/>
          </w:tcPr>
          <w:p w14:paraId="4979CFEA" w14:textId="738092CB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5.60</w:t>
            </w:r>
          </w:p>
        </w:tc>
        <w:tc>
          <w:tcPr>
            <w:tcW w:w="270" w:type="pct"/>
            <w:vAlign w:val="center"/>
          </w:tcPr>
          <w:p w14:paraId="612A0FD5" w14:textId="72F51B49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5.78</w:t>
            </w:r>
          </w:p>
        </w:tc>
        <w:tc>
          <w:tcPr>
            <w:tcW w:w="270" w:type="pct"/>
            <w:vAlign w:val="center"/>
          </w:tcPr>
          <w:p w14:paraId="25AE57B1" w14:textId="58DF7BCA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6.64</w:t>
            </w:r>
          </w:p>
        </w:tc>
        <w:tc>
          <w:tcPr>
            <w:tcW w:w="324" w:type="pct"/>
            <w:vAlign w:val="center"/>
          </w:tcPr>
          <w:p w14:paraId="2C66D7B3" w14:textId="6B554A3B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8.85</w:t>
            </w:r>
          </w:p>
        </w:tc>
        <w:tc>
          <w:tcPr>
            <w:tcW w:w="327" w:type="pct"/>
            <w:vAlign w:val="center"/>
          </w:tcPr>
          <w:p w14:paraId="006DC2ED" w14:textId="1F1C877D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3.81</w:t>
            </w:r>
          </w:p>
        </w:tc>
        <w:tc>
          <w:tcPr>
            <w:tcW w:w="409" w:type="pct"/>
            <w:vAlign w:val="center"/>
          </w:tcPr>
          <w:p w14:paraId="0DDBA9DC" w14:textId="5AE132E1" w:rsidR="00783D8F" w:rsidRPr="006E15F1" w:rsidRDefault="00783D8F" w:rsidP="00783D8F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6E15F1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7.08</w:t>
            </w:r>
          </w:p>
        </w:tc>
      </w:tr>
    </w:tbl>
    <w:p w14:paraId="2C6082B3" w14:textId="77777777" w:rsidR="005529B2" w:rsidRPr="00DE2F93" w:rsidRDefault="005529B2" w:rsidP="005529B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D06D98" w14:textId="77777777" w:rsidR="00D30BAA" w:rsidRPr="00DE2F93" w:rsidRDefault="00562B43" w:rsidP="00D30BAA">
      <w:pPr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</w:pPr>
      <w:r w:rsidRPr="00DE2F9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bidi="fa-IR"/>
        </w:rPr>
        <w:t>*</w:t>
      </w:r>
      <w:r w:rsidRPr="00DE2F93">
        <w:rPr>
          <w:sz w:val="16"/>
          <w:szCs w:val="16"/>
        </w:rPr>
        <w:t xml:space="preserve"> </w:t>
      </w: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 xml:space="preserve">Rate: Per 1,000 </w:t>
      </w:r>
      <w:r w:rsidR="00F14E6F"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>(‰</w:t>
      </w:r>
      <w:r w:rsidRPr="00DE2F93">
        <w:rPr>
          <w:rFonts w:ascii="Times New Roman" w:hAnsi="Times New Roman" w:cs="Times New Roman"/>
          <w:noProof/>
          <w:sz w:val="20"/>
          <w:szCs w:val="20"/>
        </w:rPr>
        <w:t>)</w:t>
      </w: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 xml:space="preserve"> </w:t>
      </w:r>
    </w:p>
    <w:p w14:paraId="0D82D3FD" w14:textId="07B9F8DC" w:rsidR="005529B2" w:rsidRPr="00DE2F93" w:rsidRDefault="00562B43" w:rsidP="00D30BAA">
      <w:pPr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</w:pP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 xml:space="preserve"> </w:t>
      </w:r>
      <w:r w:rsidRPr="00DE2F9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bidi="fa-IR"/>
        </w:rPr>
        <w:t xml:space="preserve">** </w:t>
      </w: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>Proportion</w:t>
      </w:r>
      <w:r w:rsidR="00D30BAA"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>:</w:t>
      </w: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 xml:space="preserve"> Per 1</w:t>
      </w:r>
      <w:r w:rsidR="007E11F9"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>00</w:t>
      </w:r>
      <w:r w:rsidRPr="00DE2F93">
        <w:rPr>
          <w:rFonts w:ascii="Times New Roman" w:eastAsia="Times New Roman" w:hAnsi="Times New Roman" w:cs="Times New Roman"/>
          <w:b/>
          <w:bCs/>
          <w:sz w:val="16"/>
          <w:szCs w:val="16"/>
          <w:lang w:bidi="fa-IR"/>
        </w:rPr>
        <w:t xml:space="preserve"> (%)</w:t>
      </w:r>
    </w:p>
    <w:p w14:paraId="2D59021D" w14:textId="77777777" w:rsidR="0045357D" w:rsidRPr="00DE2F93" w:rsidRDefault="0045357D" w:rsidP="005529B2">
      <w:pPr>
        <w:rPr>
          <w:sz w:val="16"/>
          <w:szCs w:val="16"/>
          <w:rtl/>
        </w:rPr>
      </w:pPr>
    </w:p>
    <w:sectPr w:rsidR="0045357D" w:rsidRPr="00DE2F93" w:rsidSect="007A3AFA">
      <w:type w:val="continuous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2A3E" w14:textId="77777777" w:rsidR="003962AE" w:rsidRDefault="003962AE" w:rsidP="007A3AFA">
      <w:pPr>
        <w:spacing w:after="0" w:line="240" w:lineRule="auto"/>
      </w:pPr>
      <w:r>
        <w:separator/>
      </w:r>
    </w:p>
  </w:endnote>
  <w:endnote w:type="continuationSeparator" w:id="0">
    <w:p w14:paraId="6BB0A6FE" w14:textId="77777777" w:rsidR="003962AE" w:rsidRDefault="003962AE" w:rsidP="007A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F81F" w14:textId="77777777" w:rsidR="003962AE" w:rsidRDefault="003962AE" w:rsidP="007A3AFA">
      <w:pPr>
        <w:spacing w:after="0" w:line="240" w:lineRule="auto"/>
      </w:pPr>
      <w:r>
        <w:separator/>
      </w:r>
    </w:p>
  </w:footnote>
  <w:footnote w:type="continuationSeparator" w:id="0">
    <w:p w14:paraId="5BE71DF5" w14:textId="77777777" w:rsidR="003962AE" w:rsidRDefault="003962AE" w:rsidP="007A3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2z9e9toz2r93e02asppt9efs5wsdsr9wwt&quot;&gt;Untitled&lt;record-ids&gt;&lt;item&gt;12&lt;/item&gt;&lt;/record-ids&gt;&lt;/item&gt;&lt;/Libraries&gt;"/>
  </w:docVars>
  <w:rsids>
    <w:rsidRoot w:val="00E11DA5"/>
    <w:rsid w:val="00002FB9"/>
    <w:rsid w:val="0001632A"/>
    <w:rsid w:val="0001737B"/>
    <w:rsid w:val="0005674E"/>
    <w:rsid w:val="000611D7"/>
    <w:rsid w:val="000644B0"/>
    <w:rsid w:val="000715FC"/>
    <w:rsid w:val="00081472"/>
    <w:rsid w:val="00092E9E"/>
    <w:rsid w:val="00093C23"/>
    <w:rsid w:val="00094699"/>
    <w:rsid w:val="000B0576"/>
    <w:rsid w:val="000B553A"/>
    <w:rsid w:val="000B590D"/>
    <w:rsid w:val="000D151C"/>
    <w:rsid w:val="00140722"/>
    <w:rsid w:val="00176F90"/>
    <w:rsid w:val="001800E8"/>
    <w:rsid w:val="00192C84"/>
    <w:rsid w:val="00197DE8"/>
    <w:rsid w:val="001D2FD0"/>
    <w:rsid w:val="001E7850"/>
    <w:rsid w:val="001F373C"/>
    <w:rsid w:val="002416DF"/>
    <w:rsid w:val="00290C1F"/>
    <w:rsid w:val="002B4D6F"/>
    <w:rsid w:val="002C5C22"/>
    <w:rsid w:val="002E4EC5"/>
    <w:rsid w:val="002E5265"/>
    <w:rsid w:val="002F2D50"/>
    <w:rsid w:val="0031399A"/>
    <w:rsid w:val="0033088D"/>
    <w:rsid w:val="00363389"/>
    <w:rsid w:val="0037700B"/>
    <w:rsid w:val="00385207"/>
    <w:rsid w:val="00390623"/>
    <w:rsid w:val="003951F9"/>
    <w:rsid w:val="003962AE"/>
    <w:rsid w:val="003A2A60"/>
    <w:rsid w:val="004223D0"/>
    <w:rsid w:val="0043420D"/>
    <w:rsid w:val="00441ABE"/>
    <w:rsid w:val="0045357D"/>
    <w:rsid w:val="00494FC3"/>
    <w:rsid w:val="004A45B4"/>
    <w:rsid w:val="004B6F4B"/>
    <w:rsid w:val="004C5138"/>
    <w:rsid w:val="004E378C"/>
    <w:rsid w:val="004E4E6F"/>
    <w:rsid w:val="0052194A"/>
    <w:rsid w:val="00544D90"/>
    <w:rsid w:val="00551716"/>
    <w:rsid w:val="005529B2"/>
    <w:rsid w:val="00554F62"/>
    <w:rsid w:val="00562B43"/>
    <w:rsid w:val="005636E5"/>
    <w:rsid w:val="005653EC"/>
    <w:rsid w:val="00571B14"/>
    <w:rsid w:val="00583139"/>
    <w:rsid w:val="0058468E"/>
    <w:rsid w:val="00596847"/>
    <w:rsid w:val="005B7D4E"/>
    <w:rsid w:val="005C1510"/>
    <w:rsid w:val="005D71D4"/>
    <w:rsid w:val="005E5633"/>
    <w:rsid w:val="00627F19"/>
    <w:rsid w:val="006609C9"/>
    <w:rsid w:val="00671867"/>
    <w:rsid w:val="006731D6"/>
    <w:rsid w:val="006917D6"/>
    <w:rsid w:val="006D5895"/>
    <w:rsid w:val="006E15F1"/>
    <w:rsid w:val="006E25A0"/>
    <w:rsid w:val="006F7DA9"/>
    <w:rsid w:val="007008B2"/>
    <w:rsid w:val="007034B1"/>
    <w:rsid w:val="007346E2"/>
    <w:rsid w:val="00783D8F"/>
    <w:rsid w:val="00785971"/>
    <w:rsid w:val="007A00E4"/>
    <w:rsid w:val="007A3AFA"/>
    <w:rsid w:val="007E11F9"/>
    <w:rsid w:val="007E2992"/>
    <w:rsid w:val="007F0DC4"/>
    <w:rsid w:val="007F3D88"/>
    <w:rsid w:val="008044FD"/>
    <w:rsid w:val="00815B58"/>
    <w:rsid w:val="00835E68"/>
    <w:rsid w:val="00887FDC"/>
    <w:rsid w:val="008B0A81"/>
    <w:rsid w:val="008C54F5"/>
    <w:rsid w:val="0091653F"/>
    <w:rsid w:val="009201F3"/>
    <w:rsid w:val="00935F24"/>
    <w:rsid w:val="009532CD"/>
    <w:rsid w:val="00954E52"/>
    <w:rsid w:val="0095566F"/>
    <w:rsid w:val="00964CBB"/>
    <w:rsid w:val="009712A2"/>
    <w:rsid w:val="009A12A1"/>
    <w:rsid w:val="009A336F"/>
    <w:rsid w:val="009F50C7"/>
    <w:rsid w:val="00A775AD"/>
    <w:rsid w:val="00A81B35"/>
    <w:rsid w:val="00A829FB"/>
    <w:rsid w:val="00A92314"/>
    <w:rsid w:val="00A9772F"/>
    <w:rsid w:val="00AC1E80"/>
    <w:rsid w:val="00AC28BB"/>
    <w:rsid w:val="00AF0E1D"/>
    <w:rsid w:val="00B04AFE"/>
    <w:rsid w:val="00B36927"/>
    <w:rsid w:val="00B41E15"/>
    <w:rsid w:val="00B641F0"/>
    <w:rsid w:val="00B77A2B"/>
    <w:rsid w:val="00B82B05"/>
    <w:rsid w:val="00BA5916"/>
    <w:rsid w:val="00BC3FC7"/>
    <w:rsid w:val="00BE365D"/>
    <w:rsid w:val="00C07746"/>
    <w:rsid w:val="00C170F0"/>
    <w:rsid w:val="00C315CB"/>
    <w:rsid w:val="00C35F2F"/>
    <w:rsid w:val="00C53724"/>
    <w:rsid w:val="00C55524"/>
    <w:rsid w:val="00C70352"/>
    <w:rsid w:val="00C71FE9"/>
    <w:rsid w:val="00CA2760"/>
    <w:rsid w:val="00CB383C"/>
    <w:rsid w:val="00CB6CB8"/>
    <w:rsid w:val="00CC35F1"/>
    <w:rsid w:val="00CC50B9"/>
    <w:rsid w:val="00D224D8"/>
    <w:rsid w:val="00D30BAA"/>
    <w:rsid w:val="00D3356B"/>
    <w:rsid w:val="00D36EB9"/>
    <w:rsid w:val="00D412DB"/>
    <w:rsid w:val="00D50FA3"/>
    <w:rsid w:val="00D5517E"/>
    <w:rsid w:val="00D854E4"/>
    <w:rsid w:val="00DB2E13"/>
    <w:rsid w:val="00DB4E74"/>
    <w:rsid w:val="00DC66A1"/>
    <w:rsid w:val="00DE2F93"/>
    <w:rsid w:val="00E023A9"/>
    <w:rsid w:val="00E11DA5"/>
    <w:rsid w:val="00E20DDF"/>
    <w:rsid w:val="00E27407"/>
    <w:rsid w:val="00E31456"/>
    <w:rsid w:val="00EA72DA"/>
    <w:rsid w:val="00EB6B4F"/>
    <w:rsid w:val="00EE201A"/>
    <w:rsid w:val="00F14E6F"/>
    <w:rsid w:val="00F30AE9"/>
    <w:rsid w:val="00F42EA9"/>
    <w:rsid w:val="00F57AD5"/>
    <w:rsid w:val="00F57D1E"/>
    <w:rsid w:val="00F87B9C"/>
    <w:rsid w:val="00F92B41"/>
    <w:rsid w:val="00F96920"/>
    <w:rsid w:val="00F9705B"/>
    <w:rsid w:val="00FA57F3"/>
    <w:rsid w:val="00FD668F"/>
    <w:rsid w:val="00FE1163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65E63"/>
  <w15:chartTrackingRefBased/>
  <w15:docId w15:val="{40569851-E729-4AF9-9C7C-6F203795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57D"/>
    <w:pPr>
      <w:bidi w:val="0"/>
    </w:pPr>
    <w:rPr>
      <w:rFonts w:ascii="Calibri" w:eastAsia="Calibri" w:hAnsi="Calibri" w:cs="Arial"/>
      <w:color w:val="auto"/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5C1510"/>
    <w:pPr>
      <w:spacing w:after="0" w:line="360" w:lineRule="auto"/>
    </w:pPr>
    <w:rPr>
      <w:rFonts w:ascii="Times New Roman" w:hAnsi="Times New Roman" w:cs="B Nazanin"/>
      <w:kern w:val="0"/>
      <w:sz w:val="24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11DA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DA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DA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DA5"/>
    <w:rPr>
      <w:rFonts w:eastAsiaTheme="majorEastAsia" w:cstheme="majorBidi"/>
      <w:i/>
      <w:iCs/>
      <w:color w:val="2F5496" w:themeColor="accent1" w:themeShade="BF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DA5"/>
    <w:rPr>
      <w:rFonts w:eastAsiaTheme="majorEastAsia" w:cstheme="majorBidi"/>
      <w:color w:val="2F5496" w:themeColor="accent1" w:themeShade="BF"/>
      <w:kern w:val="0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DA5"/>
    <w:rPr>
      <w:rFonts w:eastAsiaTheme="majorEastAsia" w:cstheme="majorBidi"/>
      <w:i/>
      <w:iCs/>
      <w:color w:val="595959" w:themeColor="text1" w:themeTint="A6"/>
      <w:kern w:val="0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DA5"/>
    <w:rPr>
      <w:rFonts w:eastAsiaTheme="majorEastAsia" w:cstheme="majorBidi"/>
      <w:color w:val="595959" w:themeColor="text1" w:themeTint="A6"/>
      <w:kern w:val="0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DA5"/>
    <w:rPr>
      <w:rFonts w:eastAsiaTheme="majorEastAsia" w:cstheme="majorBidi"/>
      <w:i/>
      <w:iCs/>
      <w:color w:val="272727" w:themeColor="text1" w:themeTint="D8"/>
      <w:kern w:val="0"/>
      <w:szCs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DA5"/>
    <w:rPr>
      <w:rFonts w:eastAsiaTheme="majorEastAsia" w:cstheme="majorBidi"/>
      <w:color w:val="272727" w:themeColor="text1" w:themeTint="D8"/>
      <w:kern w:val="0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11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DA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DA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11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DA5"/>
    <w:rPr>
      <w:rFonts w:cs="B Nazanin"/>
      <w:i/>
      <w:iCs/>
      <w:color w:val="404040" w:themeColor="text1" w:themeTint="BF"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E11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DA5"/>
    <w:rPr>
      <w:rFonts w:cs="B Nazanin"/>
      <w:i/>
      <w:iCs/>
      <w:color w:val="2F5496" w:themeColor="accent1" w:themeShade="BF"/>
      <w:kern w:val="0"/>
      <w:szCs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11DA5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7A3AFA"/>
    <w:pPr>
      <w:bidi w:val="0"/>
      <w:spacing w:after="0" w:line="240" w:lineRule="auto"/>
    </w:pPr>
    <w:rPr>
      <w:rFonts w:ascii="Calibri" w:eastAsia="Calibri" w:hAnsi="Calibri" w:cs="Arial"/>
      <w:color w:val="auto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A3A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3A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AFA"/>
    <w:rPr>
      <w:rFonts w:ascii="Calibri" w:eastAsia="Calibri" w:hAnsi="Calibri" w:cs="Arial"/>
      <w:color w:val="auto"/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3A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AFA"/>
    <w:rPr>
      <w:rFonts w:ascii="Calibri" w:eastAsia="Calibri" w:hAnsi="Calibri" w:cs="Arial"/>
      <w:color w:val="auto"/>
      <w:kern w:val="0"/>
      <w:lang w:bidi="ar-SA"/>
      <w14:ligatures w14:val="none"/>
    </w:rPr>
  </w:style>
  <w:style w:type="paragraph" w:styleId="Revision">
    <w:name w:val="Revision"/>
    <w:hidden/>
    <w:uiPriority w:val="99"/>
    <w:semiHidden/>
    <w:rsid w:val="00D854E4"/>
    <w:pPr>
      <w:bidi w:val="0"/>
      <w:spacing w:after="0" w:line="240" w:lineRule="auto"/>
    </w:pPr>
    <w:rPr>
      <w:rFonts w:ascii="Calibri" w:eastAsia="Calibri" w:hAnsi="Calibri" w:cs="Arial"/>
      <w:color w:val="auto"/>
      <w:kern w:val="0"/>
      <w:lang w:bidi="ar-SA"/>
      <w14:ligatures w14:val="none"/>
    </w:rPr>
  </w:style>
  <w:style w:type="table" w:styleId="TableGrid">
    <w:name w:val="Table Grid"/>
    <w:basedOn w:val="TableNormal"/>
    <w:uiPriority w:val="39"/>
    <w:rsid w:val="00E3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6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32A"/>
    <w:rPr>
      <w:rFonts w:ascii="Calibri" w:eastAsia="Calibri" w:hAnsi="Calibri" w:cs="Arial"/>
      <w:color w:val="auto"/>
      <w:kern w:val="0"/>
      <w:sz w:val="20"/>
      <w:szCs w:val="20"/>
      <w:lang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32A"/>
    <w:rPr>
      <w:rFonts w:ascii="Calibri" w:eastAsia="Calibri" w:hAnsi="Calibri" w:cs="Arial"/>
      <w:b/>
      <w:bCs/>
      <w:color w:val="auto"/>
      <w:kern w:val="0"/>
      <w:sz w:val="20"/>
      <w:szCs w:val="20"/>
      <w:lang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2A"/>
    <w:rPr>
      <w:rFonts w:ascii="Segoe UI" w:eastAsia="Calibri" w:hAnsi="Segoe UI" w:cs="Segoe UI"/>
      <w:color w:val="auto"/>
      <w:kern w:val="0"/>
      <w:sz w:val="18"/>
      <w:szCs w:val="18"/>
      <w:lang w:bidi="ar-SA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A00E4"/>
    <w:pPr>
      <w:spacing w:after="0"/>
      <w:jc w:val="center"/>
    </w:pPr>
    <w:rPr>
      <w:rFonts w:cs="Calibri"/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7A00E4"/>
    <w:rPr>
      <w:rFonts w:ascii="Calibri" w:eastAsia="Calibri" w:hAnsi="Calibri" w:cs="Arial"/>
      <w:i/>
      <w:iCs/>
      <w:color w:val="44546A" w:themeColor="text2"/>
      <w:kern w:val="0"/>
      <w:sz w:val="18"/>
      <w:szCs w:val="18"/>
      <w:lang w:bidi="ar-SA"/>
      <w14:ligatures w14:val="none"/>
    </w:rPr>
  </w:style>
  <w:style w:type="character" w:customStyle="1" w:styleId="EndNoteBibliographyTitleChar">
    <w:name w:val="EndNote Bibliography Title Char"/>
    <w:basedOn w:val="CaptionChar"/>
    <w:link w:val="EndNoteBibliographyTitle"/>
    <w:rsid w:val="007A00E4"/>
    <w:rPr>
      <w:rFonts w:ascii="Calibri" w:eastAsia="Calibri" w:hAnsi="Calibri" w:cs="Calibri"/>
      <w:i w:val="0"/>
      <w:iCs w:val="0"/>
      <w:noProof/>
      <w:color w:val="auto"/>
      <w:kern w:val="0"/>
      <w:sz w:val="18"/>
      <w:szCs w:val="18"/>
      <w:lang w:bidi="ar-SA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00E4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CaptionChar"/>
    <w:link w:val="EndNoteBibliography"/>
    <w:rsid w:val="007A00E4"/>
    <w:rPr>
      <w:rFonts w:ascii="Calibri" w:eastAsia="Calibri" w:hAnsi="Calibri" w:cs="Calibri"/>
      <w:i w:val="0"/>
      <w:iCs w:val="0"/>
      <w:noProof/>
      <w:color w:val="auto"/>
      <w:kern w:val="0"/>
      <w:sz w:val="18"/>
      <w:szCs w:val="18"/>
      <w:lang w:bidi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2E4EC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9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7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pouyan ebrahimi</dc:creator>
  <cp:keywords/>
  <dc:description/>
  <cp:lastModifiedBy>Acer One</cp:lastModifiedBy>
  <cp:revision>105</cp:revision>
  <dcterms:created xsi:type="dcterms:W3CDTF">2025-11-07T09:37:00Z</dcterms:created>
  <dcterms:modified xsi:type="dcterms:W3CDTF">2025-11-25T18:03:00Z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3aa4e9e1-56b4-4c83-9b62-b6bc885b3ec2</vt:lpwstr>
  </property>
</Properties>
</file>