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612A502F" w:rsidR="00654E8F" w:rsidRPr="00E5678F" w:rsidRDefault="00654E8F" w:rsidP="00941050">
      <w:pPr>
        <w:jc w:val="center"/>
        <w:rPr>
          <w:rFonts w:ascii="Arial" w:hAnsi="Arial" w:cs="Arial"/>
          <w:b/>
          <w:bCs/>
          <w:sz w:val="28"/>
          <w:szCs w:val="24"/>
        </w:rPr>
      </w:pPr>
      <w:bookmarkStart w:id="0" w:name="_Hlk210114897"/>
      <w:bookmarkEnd w:id="0"/>
      <w:r w:rsidRPr="00E5678F">
        <w:rPr>
          <w:rFonts w:ascii="Arial" w:hAnsi="Arial" w:cs="Arial"/>
          <w:b/>
          <w:bCs/>
          <w:sz w:val="28"/>
          <w:szCs w:val="24"/>
        </w:rPr>
        <w:t>Supplementary Material</w:t>
      </w:r>
    </w:p>
    <w:p w14:paraId="69692E16" w14:textId="0F1DA2A4" w:rsidR="00561AFE" w:rsidRPr="00E5678F" w:rsidRDefault="00561AFE" w:rsidP="00941050">
      <w:pPr>
        <w:rPr>
          <w:rFonts w:ascii="Arial" w:hAnsi="Arial" w:cs="Arial"/>
          <w:lang w:eastAsia="zh-CN"/>
        </w:rPr>
      </w:pPr>
      <w:bookmarkStart w:id="1" w:name="_Hlk201150636"/>
      <w:bookmarkEnd w:id="1"/>
    </w:p>
    <w:p w14:paraId="4890F4FF" w14:textId="5587C93F" w:rsidR="00E441D2" w:rsidRPr="00E5678F" w:rsidRDefault="00E441D2" w:rsidP="00941050">
      <w:pPr>
        <w:pStyle w:val="a"/>
        <w:numPr>
          <w:ilvl w:val="0"/>
          <w:numId w:val="20"/>
        </w:numPr>
        <w:rPr>
          <w:rFonts w:ascii="Arial" w:hAnsi="Arial" w:cs="Arial"/>
          <w:b/>
          <w:bCs/>
        </w:rPr>
      </w:pPr>
      <w:r w:rsidRPr="00E5678F">
        <w:rPr>
          <w:rFonts w:ascii="Arial" w:hAnsi="Arial" w:cs="Arial"/>
          <w:b/>
          <w:bCs/>
        </w:rPr>
        <w:t>Supplementary Figures</w:t>
      </w:r>
    </w:p>
    <w:p w14:paraId="68D1D035" w14:textId="3AE83087" w:rsidR="002F47E0" w:rsidRPr="00E5678F" w:rsidRDefault="002F47E0" w:rsidP="00941050">
      <w:pPr>
        <w:rPr>
          <w:rFonts w:ascii="Arial" w:eastAsia="宋体" w:hAnsi="Arial" w:cs="Arial"/>
          <w:lang w:eastAsia="zh-CN"/>
        </w:rPr>
      </w:pPr>
      <w:r w:rsidRPr="00E5678F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A332DC4" wp14:editId="14913F1A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642995" cy="2813050"/>
            <wp:effectExtent l="0" t="0" r="0" b="0"/>
            <wp:wrapSquare wrapText="bothSides"/>
            <wp:docPr id="21332714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1D2" w:rsidRPr="00E5678F">
        <w:rPr>
          <w:rFonts w:ascii="Arial" w:eastAsia="宋体" w:hAnsi="Arial" w:cs="Arial"/>
          <w:lang w:eastAsia="zh-CN"/>
        </w:rPr>
        <w:br w:type="textWrapping" w:clear="all"/>
      </w:r>
    </w:p>
    <w:p w14:paraId="6D53FF23" w14:textId="48E15BFB" w:rsidR="002F47E0" w:rsidRPr="00E5678F" w:rsidRDefault="002F47E0" w:rsidP="006E2538">
      <w:pPr>
        <w:spacing w:line="480" w:lineRule="auto"/>
        <w:rPr>
          <w:rFonts w:ascii="Arial" w:hAnsi="Arial" w:cs="Arial"/>
          <w:lang w:eastAsia="zh-CN"/>
        </w:rPr>
      </w:pPr>
      <w:r w:rsidRPr="00E5678F">
        <w:rPr>
          <w:rFonts w:ascii="Arial" w:hAnsi="Arial" w:cs="Arial"/>
          <w:b/>
          <w:szCs w:val="24"/>
        </w:rPr>
        <w:t xml:space="preserve">Supplementary </w:t>
      </w:r>
      <w:r w:rsidR="0026763A" w:rsidRPr="00E5678F">
        <w:rPr>
          <w:rFonts w:ascii="Arial" w:hAnsi="Arial" w:cs="Arial"/>
          <w:b/>
          <w:szCs w:val="24"/>
        </w:rPr>
        <w:t>Fig</w:t>
      </w:r>
      <w:r w:rsidR="00EF5799" w:rsidRPr="00E5678F">
        <w:rPr>
          <w:rFonts w:ascii="Arial" w:hAnsi="Arial" w:cs="Arial"/>
          <w:b/>
          <w:szCs w:val="24"/>
          <w:lang w:eastAsia="zh-CN"/>
        </w:rPr>
        <w:t>.</w:t>
      </w:r>
      <w:r w:rsidR="00E56BAC" w:rsidRPr="00E5678F">
        <w:rPr>
          <w:rFonts w:ascii="Arial" w:hAnsi="Arial" w:cs="Arial"/>
          <w:b/>
          <w:szCs w:val="24"/>
          <w:lang w:eastAsia="zh-CN"/>
        </w:rPr>
        <w:t>1</w:t>
      </w:r>
      <w:r w:rsidRPr="00E5678F">
        <w:rPr>
          <w:rFonts w:ascii="Arial" w:hAnsi="Arial" w:cs="Arial"/>
          <w:b/>
          <w:szCs w:val="24"/>
        </w:rPr>
        <w:t>.</w:t>
      </w:r>
      <w:r w:rsidRPr="00E5678F">
        <w:rPr>
          <w:rFonts w:ascii="Arial" w:hAnsi="Arial" w:cs="Arial"/>
          <w:b/>
          <w:szCs w:val="24"/>
          <w:lang w:eastAsia="zh-CN"/>
        </w:rPr>
        <w:t xml:space="preserve"> </w:t>
      </w:r>
      <w:r w:rsidR="00ED45A6" w:rsidRPr="00E5678F">
        <w:rPr>
          <w:rFonts w:ascii="Arial" w:eastAsia="宋体" w:hAnsi="Arial" w:cs="Arial"/>
        </w:rPr>
        <w:t xml:space="preserve">Effects of different concentrations of </w:t>
      </w:r>
      <w:r w:rsidR="00ED45A6" w:rsidRPr="00E5678F">
        <w:rPr>
          <w:rFonts w:ascii="Arial" w:eastAsia="宋体" w:hAnsi="Arial" w:cs="Arial"/>
          <w:lang w:eastAsia="zh-CN"/>
        </w:rPr>
        <w:t>3-CP</w:t>
      </w:r>
      <w:r w:rsidR="00ED45A6" w:rsidRPr="00E5678F">
        <w:rPr>
          <w:rFonts w:ascii="Arial" w:eastAsia="宋体" w:hAnsi="Arial" w:cs="Arial"/>
        </w:rPr>
        <w:t xml:space="preserve"> on L02 cells. Experimental </w:t>
      </w:r>
      <w:r w:rsidR="00ED45A6" w:rsidRPr="00E5678F">
        <w:rPr>
          <w:rFonts w:ascii="Arial" w:hAnsi="Arial" w:cs="Arial"/>
        </w:rPr>
        <w:t>data are presented as mean ± SD, n=</w:t>
      </w:r>
      <w:r w:rsidR="00ED45A6" w:rsidRPr="00E5678F">
        <w:rPr>
          <w:rFonts w:ascii="Arial" w:hAnsi="Arial" w:cs="Arial"/>
          <w:lang w:eastAsia="zh-CN"/>
        </w:rPr>
        <w:t>6</w:t>
      </w:r>
      <w:r w:rsidR="00ED45A6" w:rsidRPr="00E5678F">
        <w:rPr>
          <w:rFonts w:ascii="Arial" w:eastAsia="宋体" w:hAnsi="Arial" w:cs="Arial"/>
          <w:lang w:eastAsia="zh-CN"/>
        </w:rPr>
        <w:t xml:space="preserve"> (</w:t>
      </w:r>
      <w:proofErr w:type="spellStart"/>
      <w:r w:rsidR="00ED45A6" w:rsidRPr="00E5678F">
        <w:rPr>
          <w:rFonts w:ascii="Arial" w:eastAsia="宋体" w:hAnsi="Arial" w:cs="Arial"/>
          <w:lang w:eastAsia="zh-CN"/>
        </w:rPr>
        <w:t>n.s</w:t>
      </w:r>
      <w:proofErr w:type="spellEnd"/>
      <w:r w:rsidR="00ED45A6" w:rsidRPr="00E5678F">
        <w:rPr>
          <w:rFonts w:ascii="Arial" w:eastAsia="宋体" w:hAnsi="Arial" w:cs="Arial"/>
          <w:lang w:eastAsia="zh-CN"/>
        </w:rPr>
        <w:t>.</w:t>
      </w:r>
      <w:r w:rsidR="00ED45A6" w:rsidRPr="00E5678F">
        <w:rPr>
          <w:rFonts w:ascii="Arial" w:hAnsi="Arial" w:cs="Arial"/>
        </w:rPr>
        <w:t xml:space="preserve"> represent</w:t>
      </w:r>
      <w:r w:rsidR="00ED45A6" w:rsidRPr="00E5678F">
        <w:rPr>
          <w:rFonts w:ascii="Arial" w:hAnsi="Arial" w:cs="Arial"/>
          <w:lang w:eastAsia="zh-CN"/>
        </w:rPr>
        <w:t xml:space="preserve">s </w:t>
      </w:r>
      <w:r w:rsidR="00ED45A6" w:rsidRPr="00E5678F">
        <w:rPr>
          <w:rFonts w:ascii="Arial" w:eastAsia="宋体" w:hAnsi="Arial" w:cs="Arial"/>
          <w:lang w:eastAsia="zh-CN"/>
        </w:rPr>
        <w:t>no significance)</w:t>
      </w:r>
      <w:r w:rsidR="00ED45A6" w:rsidRPr="00E5678F">
        <w:rPr>
          <w:rFonts w:ascii="Arial" w:hAnsi="Arial" w:cs="Arial"/>
        </w:rPr>
        <w:t>.</w:t>
      </w:r>
      <w:r w:rsidR="00ED45A6" w:rsidRPr="00E5678F">
        <w:rPr>
          <w:rFonts w:ascii="Arial" w:hAnsi="Arial" w:cs="Arial"/>
          <w:lang w:eastAsia="zh-CN"/>
        </w:rPr>
        <w:t xml:space="preserve"> </w:t>
      </w:r>
    </w:p>
    <w:p w14:paraId="02DE0B2B" w14:textId="03FE0A64" w:rsidR="00D85A05" w:rsidRPr="00E5678F" w:rsidRDefault="00D85A05" w:rsidP="00941050">
      <w:pPr>
        <w:rPr>
          <w:rFonts w:ascii="Arial" w:eastAsia="宋体" w:hAnsi="Arial" w:cs="Arial"/>
          <w:lang w:eastAsia="zh-CN"/>
        </w:rPr>
      </w:pPr>
      <w:r w:rsidRPr="00E5678F">
        <w:rPr>
          <w:rFonts w:ascii="Arial" w:eastAsia="宋体" w:hAnsi="Arial" w:cs="Arial"/>
          <w:noProof/>
          <w:lang w:eastAsia="zh-CN"/>
        </w:rPr>
        <w:drawing>
          <wp:inline distT="0" distB="0" distL="0" distR="0" wp14:anchorId="082BFA85" wp14:editId="40A66A56">
            <wp:extent cx="6502487" cy="1244991"/>
            <wp:effectExtent l="0" t="0" r="0" b="0"/>
            <wp:docPr id="9438694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95" cy="126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FE340" w14:textId="34F2254E" w:rsidR="00D85A05" w:rsidRDefault="008E2179" w:rsidP="006E2538">
      <w:pPr>
        <w:spacing w:line="480" w:lineRule="auto"/>
        <w:rPr>
          <w:rFonts w:ascii="Arial" w:hAnsi="Arial" w:cs="Arial"/>
        </w:rPr>
      </w:pPr>
      <w:r w:rsidRPr="00E5678F">
        <w:rPr>
          <w:rFonts w:ascii="Arial" w:hAnsi="Arial" w:cs="Arial"/>
          <w:b/>
          <w:szCs w:val="24"/>
        </w:rPr>
        <w:t xml:space="preserve">Supplementary </w:t>
      </w:r>
      <w:r w:rsidR="0026763A" w:rsidRPr="00E5678F">
        <w:rPr>
          <w:rFonts w:ascii="Arial" w:hAnsi="Arial" w:cs="Arial"/>
          <w:b/>
          <w:szCs w:val="24"/>
        </w:rPr>
        <w:t>Fig</w:t>
      </w:r>
      <w:r w:rsidR="00EF5799" w:rsidRPr="00E5678F">
        <w:rPr>
          <w:rFonts w:ascii="Arial" w:hAnsi="Arial" w:cs="Arial"/>
          <w:b/>
          <w:szCs w:val="24"/>
          <w:lang w:eastAsia="zh-CN"/>
        </w:rPr>
        <w:t>.</w:t>
      </w:r>
      <w:r w:rsidRPr="00E5678F">
        <w:rPr>
          <w:rFonts w:ascii="Arial" w:hAnsi="Arial" w:cs="Arial"/>
          <w:b/>
          <w:szCs w:val="24"/>
        </w:rPr>
        <w:t xml:space="preserve"> </w:t>
      </w:r>
      <w:r w:rsidR="00E56BAC" w:rsidRPr="00E5678F">
        <w:rPr>
          <w:rFonts w:ascii="Arial" w:hAnsi="Arial" w:cs="Arial"/>
          <w:b/>
          <w:szCs w:val="24"/>
          <w:lang w:eastAsia="zh-CN"/>
        </w:rPr>
        <w:t>2.</w:t>
      </w:r>
      <w:r w:rsidR="009979EE" w:rsidRPr="00E5678F">
        <w:rPr>
          <w:rFonts w:ascii="Arial" w:hAnsi="Arial" w:cs="Arial"/>
          <w:b/>
          <w:szCs w:val="24"/>
          <w:lang w:eastAsia="zh-CN"/>
        </w:rPr>
        <w:t xml:space="preserve"> </w:t>
      </w:r>
      <w:r w:rsidR="009979EE" w:rsidRPr="00E5678F">
        <w:rPr>
          <w:rFonts w:ascii="Arial" w:hAnsi="Arial" w:cs="Arial"/>
        </w:rPr>
        <w:t xml:space="preserve">The </w:t>
      </w:r>
      <w:bookmarkStart w:id="2" w:name="OLE_LINK22"/>
      <w:r w:rsidR="009979EE" w:rsidRPr="00E5678F">
        <w:rPr>
          <w:rFonts w:ascii="Arial" w:hAnsi="Arial" w:cs="Arial"/>
        </w:rPr>
        <w:t xml:space="preserve">3D binding model of 3-CP and </w:t>
      </w:r>
      <w:bookmarkEnd w:id="2"/>
      <w:r w:rsidR="009979EE" w:rsidRPr="00E5678F">
        <w:rPr>
          <w:rFonts w:ascii="Arial" w:hAnsi="Arial" w:cs="Arial"/>
        </w:rPr>
        <w:t>M</w:t>
      </w:r>
      <w:r w:rsidR="009979EE" w:rsidRPr="00E5678F">
        <w:rPr>
          <w:rFonts w:ascii="Arial" w:hAnsi="Arial" w:cs="Arial"/>
          <w:lang w:eastAsia="zh-CN"/>
        </w:rPr>
        <w:t>y</w:t>
      </w:r>
      <w:r w:rsidR="009979EE" w:rsidRPr="00E5678F">
        <w:rPr>
          <w:rFonts w:ascii="Arial" w:hAnsi="Arial" w:cs="Arial"/>
        </w:rPr>
        <w:t>D88/</w:t>
      </w:r>
      <w:proofErr w:type="spellStart"/>
      <w:r w:rsidR="009979EE" w:rsidRPr="00E5678F">
        <w:rPr>
          <w:rFonts w:ascii="Arial" w:hAnsi="Arial" w:cs="Arial"/>
        </w:rPr>
        <w:t>IκB</w:t>
      </w:r>
      <w:proofErr w:type="spellEnd"/>
      <w:r w:rsidR="009979EE" w:rsidRPr="00E5678F">
        <w:rPr>
          <w:rFonts w:ascii="Arial" w:hAnsi="Arial" w:cs="Arial"/>
        </w:rPr>
        <w:t>α/IKKβ. The 3-CP is colored in purple. The surface of M</w:t>
      </w:r>
      <w:r w:rsidR="009979EE" w:rsidRPr="00E5678F">
        <w:rPr>
          <w:rFonts w:ascii="Arial" w:hAnsi="Arial" w:cs="Arial"/>
          <w:lang w:eastAsia="zh-CN"/>
        </w:rPr>
        <w:t>y</w:t>
      </w:r>
      <w:r w:rsidR="009979EE" w:rsidRPr="00E5678F">
        <w:rPr>
          <w:rFonts w:ascii="Arial" w:hAnsi="Arial" w:cs="Arial"/>
        </w:rPr>
        <w:t>D88/</w:t>
      </w:r>
      <w:proofErr w:type="spellStart"/>
      <w:r w:rsidR="009979EE" w:rsidRPr="00E5678F">
        <w:rPr>
          <w:rFonts w:ascii="Arial" w:hAnsi="Arial" w:cs="Arial"/>
        </w:rPr>
        <w:t>IκB</w:t>
      </w:r>
      <w:proofErr w:type="spellEnd"/>
      <w:r w:rsidR="009979EE" w:rsidRPr="00E5678F">
        <w:rPr>
          <w:rFonts w:ascii="Arial" w:hAnsi="Arial" w:cs="Arial"/>
        </w:rPr>
        <w:t>α/IKKβ is colored in cyan. The interactions are depicted as dashed lines.</w:t>
      </w:r>
    </w:p>
    <w:p w14:paraId="3D504850" w14:textId="77777777" w:rsidR="00386076" w:rsidRPr="00985212" w:rsidRDefault="00386076" w:rsidP="00386076">
      <w:pPr>
        <w:spacing w:line="480" w:lineRule="auto"/>
        <w:rPr>
          <w:rFonts w:ascii="Arial" w:hAnsi="Arial" w:cs="Arial"/>
          <w:b/>
          <w:szCs w:val="24"/>
          <w:lang w:eastAsia="zh-CN"/>
        </w:rPr>
      </w:pPr>
      <w:bookmarkStart w:id="3" w:name="OLE_LINK14"/>
      <w:r w:rsidRPr="00985212">
        <w:rPr>
          <w:rFonts w:ascii="Arial" w:hAnsi="Arial" w:cs="Arial"/>
          <w:b/>
          <w:szCs w:val="24"/>
          <w:lang w:eastAsia="zh-CN"/>
        </w:rPr>
        <w:t>Original blot for Figure 4B</w:t>
      </w:r>
      <w:r w:rsidRPr="00985212">
        <w:rPr>
          <w:rFonts w:ascii="Arial" w:hAnsi="Arial" w:cs="Arial"/>
          <w:b/>
          <w:szCs w:val="24"/>
          <w:lang w:eastAsia="zh-CN"/>
        </w:rPr>
        <w:t>：</w:t>
      </w:r>
    </w:p>
    <w:p w14:paraId="4BF30AF7" w14:textId="77777777" w:rsidR="00386076" w:rsidRPr="00985212" w:rsidRDefault="00386076" w:rsidP="00386076">
      <w:pPr>
        <w:spacing w:before="0" w:after="0" w:line="360" w:lineRule="auto"/>
        <w:rPr>
          <w:rFonts w:ascii="Arial" w:hAnsi="Arial" w:cs="Arial"/>
          <w:lang w:eastAsia="zh-CN"/>
        </w:rPr>
      </w:pPr>
      <w:bookmarkStart w:id="4" w:name="OLE_LINK15"/>
      <w:bookmarkEnd w:id="3"/>
      <w:r w:rsidRPr="00985212">
        <w:rPr>
          <w:rFonts w:ascii="Arial" w:hAnsi="Arial" w:cs="Arial"/>
        </w:rPr>
        <w:t>α-SMA</w:t>
      </w:r>
      <w:bookmarkEnd w:id="4"/>
      <w:r w:rsidRPr="00985212">
        <w:rPr>
          <w:rFonts w:ascii="Arial" w:hAnsi="Arial" w:cs="Arial"/>
          <w:lang w:eastAsia="zh-CN"/>
        </w:rPr>
        <w:t>:</w:t>
      </w:r>
    </w:p>
    <w:p w14:paraId="45F880C5" w14:textId="38B4D2ED" w:rsidR="00386076" w:rsidRPr="00985212" w:rsidRDefault="00EE1D39" w:rsidP="00386076">
      <w:pPr>
        <w:spacing w:before="0" w:after="0" w:line="360" w:lineRule="auto"/>
        <w:jc w:val="center"/>
        <w:rPr>
          <w:rFonts w:ascii="Arial" w:hAnsi="Arial" w:cs="Arial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C9908" wp14:editId="551003D3">
                <wp:simplePos x="0" y="0"/>
                <wp:positionH relativeFrom="column">
                  <wp:posOffset>1888490</wp:posOffset>
                </wp:positionH>
                <wp:positionV relativeFrom="paragraph">
                  <wp:posOffset>964637</wp:posOffset>
                </wp:positionV>
                <wp:extent cx="2332298" cy="185195"/>
                <wp:effectExtent l="0" t="0" r="11430" b="24765"/>
                <wp:wrapNone/>
                <wp:docPr id="1371152262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298" cy="1851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A22713" id="矩形: 圆角 3" o:spid="_x0000_s1026" style="position:absolute;margin-left:148.7pt;margin-top:75.95pt;width:183.65pt;height: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49D9907B" wp14:editId="3A88AD34">
            <wp:extent cx="2880000" cy="2351494"/>
            <wp:effectExtent l="0" t="0" r="0" b="0"/>
            <wp:docPr id="12520508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5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0D3A4" w14:textId="77777777" w:rsidR="00386076" w:rsidRPr="00985212" w:rsidRDefault="00386076" w:rsidP="00386076">
      <w:pPr>
        <w:spacing w:before="0" w:after="0" w:line="360" w:lineRule="auto"/>
        <w:rPr>
          <w:rFonts w:ascii="Arial" w:hAnsi="Arial" w:cs="Arial"/>
          <w:lang w:eastAsia="zh-CN"/>
        </w:rPr>
      </w:pPr>
      <w:bookmarkStart w:id="5" w:name="OLE_LINK13"/>
      <w:r w:rsidRPr="00985212">
        <w:rPr>
          <w:rFonts w:ascii="Arial" w:hAnsi="Arial" w:cs="Arial"/>
          <w:lang w:eastAsia="zh-CN"/>
        </w:rPr>
        <w:t>Collagen I</w:t>
      </w:r>
      <w:bookmarkEnd w:id="5"/>
      <w:r w:rsidRPr="00985212">
        <w:rPr>
          <w:rFonts w:ascii="Arial" w:hAnsi="Arial" w:cs="Arial"/>
          <w:lang w:eastAsia="zh-CN"/>
        </w:rPr>
        <w:t>:</w:t>
      </w:r>
    </w:p>
    <w:p w14:paraId="28741EC2" w14:textId="37F9B6C5" w:rsidR="00386076" w:rsidRPr="00985212" w:rsidRDefault="00EE1D39" w:rsidP="00386076">
      <w:pPr>
        <w:spacing w:before="0" w:after="0" w:line="360" w:lineRule="auto"/>
        <w:jc w:val="center"/>
        <w:rPr>
          <w:rFonts w:ascii="Arial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E564E8" wp14:editId="6C436EE6">
                <wp:simplePos x="0" y="0"/>
                <wp:positionH relativeFrom="column">
                  <wp:posOffset>1863725</wp:posOffset>
                </wp:positionH>
                <wp:positionV relativeFrom="paragraph">
                  <wp:posOffset>958778</wp:posOffset>
                </wp:positionV>
                <wp:extent cx="2332298" cy="185195"/>
                <wp:effectExtent l="0" t="0" r="11430" b="24765"/>
                <wp:wrapNone/>
                <wp:docPr id="1507214010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298" cy="1851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FBC6CC" id="矩形: 圆角 3" o:spid="_x0000_s1026" style="position:absolute;margin-left:146.75pt;margin-top:75.5pt;width:183.65pt;height:1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28697AA9" wp14:editId="719365E8">
            <wp:extent cx="2880000" cy="2351494"/>
            <wp:effectExtent l="0" t="0" r="0" b="0"/>
            <wp:docPr id="14734067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5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CCCB3" w14:textId="6ECCE16A" w:rsidR="00386076" w:rsidRPr="00985212" w:rsidRDefault="00386076" w:rsidP="00386076">
      <w:pPr>
        <w:spacing w:before="0" w:after="0" w:line="360" w:lineRule="auto"/>
        <w:rPr>
          <w:rFonts w:ascii="Arial" w:hAnsi="Arial" w:cs="Arial"/>
          <w:lang w:eastAsia="zh-CN"/>
        </w:rPr>
      </w:pPr>
      <w:r w:rsidRPr="00985212">
        <w:rPr>
          <w:rFonts w:ascii="Arial" w:hAnsi="Arial" w:cs="Arial"/>
          <w:lang w:eastAsia="zh-CN"/>
        </w:rPr>
        <w:t>GAPDH:</w:t>
      </w:r>
      <w:r w:rsidR="0052560E" w:rsidRPr="0052560E">
        <w:rPr>
          <w:noProof/>
        </w:rPr>
        <w:t xml:space="preserve"> </w:t>
      </w:r>
    </w:p>
    <w:p w14:paraId="10D5A8CD" w14:textId="44F0845D" w:rsidR="00386076" w:rsidRPr="00985212" w:rsidRDefault="0052560E" w:rsidP="00386076">
      <w:pPr>
        <w:spacing w:before="0" w:after="0" w:line="360" w:lineRule="auto"/>
        <w:jc w:val="center"/>
        <w:rPr>
          <w:rFonts w:ascii="Arial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F251D2" wp14:editId="7F6703EC">
                <wp:simplePos x="0" y="0"/>
                <wp:positionH relativeFrom="column">
                  <wp:posOffset>1972945</wp:posOffset>
                </wp:positionH>
                <wp:positionV relativeFrom="paragraph">
                  <wp:posOffset>1130863</wp:posOffset>
                </wp:positionV>
                <wp:extent cx="2332298" cy="185195"/>
                <wp:effectExtent l="0" t="0" r="11430" b="24765"/>
                <wp:wrapNone/>
                <wp:docPr id="1217736808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298" cy="1851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53CD5" id="矩形: 圆角 3" o:spid="_x0000_s1026" style="position:absolute;margin-left:155.35pt;margin-top:89.05pt;width:183.65pt;height:14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3EB95E2E" wp14:editId="685EEFF0">
            <wp:extent cx="2880000" cy="2351494"/>
            <wp:effectExtent l="0" t="0" r="0" b="0"/>
            <wp:docPr id="19059904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5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975AB" w14:textId="77777777" w:rsidR="00386076" w:rsidRPr="00985212" w:rsidRDefault="00386076" w:rsidP="00386076">
      <w:pPr>
        <w:spacing w:before="0" w:after="0" w:line="360" w:lineRule="auto"/>
        <w:rPr>
          <w:rFonts w:ascii="Arial" w:eastAsia="宋体" w:hAnsi="Arial" w:cs="Arial"/>
          <w:lang w:eastAsia="zh-CN"/>
        </w:rPr>
      </w:pPr>
    </w:p>
    <w:p w14:paraId="5F28A1A7" w14:textId="77777777" w:rsidR="00386076" w:rsidRDefault="00386076" w:rsidP="00386076">
      <w:pPr>
        <w:spacing w:line="480" w:lineRule="auto"/>
        <w:rPr>
          <w:rFonts w:ascii="Arial" w:hAnsi="Arial" w:cs="Arial"/>
          <w:b/>
          <w:szCs w:val="24"/>
          <w:lang w:eastAsia="zh-CN"/>
        </w:rPr>
      </w:pPr>
      <w:r w:rsidRPr="00985212">
        <w:rPr>
          <w:rFonts w:ascii="Arial" w:hAnsi="Arial" w:cs="Arial"/>
          <w:b/>
          <w:szCs w:val="24"/>
          <w:lang w:eastAsia="zh-CN"/>
        </w:rPr>
        <w:t xml:space="preserve">Original blot for Figure </w:t>
      </w:r>
      <w:r>
        <w:rPr>
          <w:rFonts w:ascii="Arial" w:hAnsi="Arial" w:cs="Arial" w:hint="eastAsia"/>
          <w:b/>
          <w:szCs w:val="24"/>
          <w:lang w:eastAsia="zh-CN"/>
        </w:rPr>
        <w:t>7A</w:t>
      </w:r>
      <w:r w:rsidRPr="00985212">
        <w:rPr>
          <w:rFonts w:ascii="Arial" w:hAnsi="Arial" w:cs="Arial"/>
          <w:b/>
          <w:szCs w:val="24"/>
          <w:lang w:eastAsia="zh-CN"/>
        </w:rPr>
        <w:t>：</w:t>
      </w:r>
    </w:p>
    <w:p w14:paraId="22AB813B" w14:textId="4689855A" w:rsidR="00386076" w:rsidRPr="00985212" w:rsidRDefault="00386076" w:rsidP="00386076">
      <w:pPr>
        <w:spacing w:line="480" w:lineRule="auto"/>
        <w:rPr>
          <w:rFonts w:ascii="Arial" w:eastAsia="宋体" w:hAnsi="Arial" w:cs="Arial"/>
          <w:lang w:eastAsia="zh-CN"/>
        </w:rPr>
      </w:pPr>
      <w:r w:rsidRPr="00985212">
        <w:rPr>
          <w:rFonts w:ascii="Arial" w:eastAsia="宋体" w:hAnsi="Arial" w:cs="Arial"/>
          <w:lang w:eastAsia="zh-CN"/>
        </w:rPr>
        <w:lastRenderedPageBreak/>
        <w:t>TLR4:</w:t>
      </w:r>
      <w:r w:rsidR="00B367B2" w:rsidRPr="00B367B2">
        <w:rPr>
          <w:noProof/>
        </w:rPr>
        <w:t xml:space="preserve"> </w:t>
      </w:r>
    </w:p>
    <w:p w14:paraId="28896BE2" w14:textId="45792B29" w:rsidR="00386076" w:rsidRPr="00985212" w:rsidRDefault="00B367B2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F221CE" wp14:editId="5A3494FE">
                <wp:simplePos x="0" y="0"/>
                <wp:positionH relativeFrom="column">
                  <wp:posOffset>4548851</wp:posOffset>
                </wp:positionH>
                <wp:positionV relativeFrom="paragraph">
                  <wp:posOffset>891194</wp:posOffset>
                </wp:positionV>
                <wp:extent cx="717631" cy="144684"/>
                <wp:effectExtent l="0" t="0" r="25400" b="27305"/>
                <wp:wrapNone/>
                <wp:docPr id="76933277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AE322" id="矩形: 圆角 3" o:spid="_x0000_s1026" style="position:absolute;margin-left:358.2pt;margin-top:70.15pt;width:56.5pt;height:1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CU&#10;5LgF3gAAAAs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1C3AB" wp14:editId="2F6169C8">
                <wp:simplePos x="0" y="0"/>
                <wp:positionH relativeFrom="margin">
                  <wp:align>center</wp:align>
                </wp:positionH>
                <wp:positionV relativeFrom="paragraph">
                  <wp:posOffset>1064814</wp:posOffset>
                </wp:positionV>
                <wp:extent cx="717631" cy="144684"/>
                <wp:effectExtent l="0" t="0" r="25400" b="27305"/>
                <wp:wrapNone/>
                <wp:docPr id="46622755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85B4C" id="矩形: 圆角 3" o:spid="_x0000_s1026" style="position:absolute;margin-left:0;margin-top:83.85pt;width:56.5pt;height:11.4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" filled="f" strokecolor="#e00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364023" wp14:editId="40A0860E">
                <wp:simplePos x="0" y="0"/>
                <wp:positionH relativeFrom="column">
                  <wp:posOffset>498547</wp:posOffset>
                </wp:positionH>
                <wp:positionV relativeFrom="paragraph">
                  <wp:posOffset>972185</wp:posOffset>
                </wp:positionV>
                <wp:extent cx="717631" cy="144684"/>
                <wp:effectExtent l="0" t="0" r="25400" b="27305"/>
                <wp:wrapNone/>
                <wp:docPr id="4924961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A94A2" id="矩形: 圆角 3" o:spid="_x0000_s1026" style="position:absolute;margin-left:39.25pt;margin-top:76.55pt;width:56.5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F1a&#10;q6XdAAAACgEAAA8AAAAAAAAAAAAAAAAA3AQAAGRycy9kb3ducmV2LnhtbFBLBQYAAAAABAAEAPMA&#10;AADmBQAAAAA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1D27B33D" wp14:editId="1713F7F7">
            <wp:extent cx="2048510" cy="1672590"/>
            <wp:effectExtent l="0" t="0" r="8890" b="3810"/>
            <wp:docPr id="6292845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741C792C" wp14:editId="036180E7">
            <wp:extent cx="2048510" cy="1672590"/>
            <wp:effectExtent l="0" t="0" r="8890" b="3810"/>
            <wp:docPr id="2080071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4E9AD165" wp14:editId="245FE15E">
            <wp:extent cx="2048510" cy="1672590"/>
            <wp:effectExtent l="0" t="0" r="8890" b="3810"/>
            <wp:docPr id="17319917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C8076" w14:textId="52CC8513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03D91406" w14:textId="595DC9A9" w:rsidR="00386076" w:rsidRPr="00985212" w:rsidRDefault="00386076" w:rsidP="00386076">
      <w:pPr>
        <w:spacing w:before="0" w:after="0" w:line="360" w:lineRule="auto"/>
        <w:rPr>
          <w:rFonts w:ascii="Arial" w:eastAsia="宋体" w:hAnsi="Arial" w:cs="Arial"/>
          <w:lang w:eastAsia="zh-CN"/>
        </w:rPr>
      </w:pPr>
      <w:r w:rsidRPr="00985212">
        <w:rPr>
          <w:rFonts w:ascii="Arial" w:eastAsia="宋体" w:hAnsi="Arial" w:cs="Arial"/>
          <w:lang w:eastAsia="zh-CN"/>
        </w:rPr>
        <w:t>IKK</w:t>
      </w:r>
      <w:r w:rsidRPr="00985212">
        <w:rPr>
          <w:rFonts w:ascii="Arial" w:hAnsi="Arial" w:cs="Arial"/>
        </w:rPr>
        <w:t>β</w:t>
      </w:r>
      <w:r w:rsidRPr="00985212">
        <w:rPr>
          <w:rFonts w:ascii="Arial" w:hAnsi="Arial" w:cs="Arial"/>
          <w:lang w:eastAsia="zh-CN"/>
        </w:rPr>
        <w:t>:</w:t>
      </w:r>
      <w:r w:rsidR="00BF3373" w:rsidRPr="00BF3373">
        <w:rPr>
          <w:noProof/>
        </w:rPr>
        <w:t xml:space="preserve"> </w:t>
      </w:r>
    </w:p>
    <w:p w14:paraId="2A3D797B" w14:textId="7E0E2CD6" w:rsidR="00386076" w:rsidRPr="00985212" w:rsidRDefault="00BF3373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ACC4D2" wp14:editId="6FFD9E63">
                <wp:simplePos x="0" y="0"/>
                <wp:positionH relativeFrom="column">
                  <wp:posOffset>4872427</wp:posOffset>
                </wp:positionH>
                <wp:positionV relativeFrom="paragraph">
                  <wp:posOffset>765175</wp:posOffset>
                </wp:positionV>
                <wp:extent cx="717631" cy="144684"/>
                <wp:effectExtent l="0" t="0" r="25400" b="27305"/>
                <wp:wrapNone/>
                <wp:docPr id="736108379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92EAD" id="矩形: 圆角 3" o:spid="_x0000_s1026" style="position:absolute;margin-left:383.65pt;margin-top:60.25pt;width:56.5pt;height:1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Bi&#10;3Emp3gAAAAs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F68DDA" wp14:editId="22AE283B">
                <wp:simplePos x="0" y="0"/>
                <wp:positionH relativeFrom="column">
                  <wp:posOffset>2818202</wp:posOffset>
                </wp:positionH>
                <wp:positionV relativeFrom="paragraph">
                  <wp:posOffset>912495</wp:posOffset>
                </wp:positionV>
                <wp:extent cx="717631" cy="144684"/>
                <wp:effectExtent l="0" t="0" r="25400" b="27305"/>
                <wp:wrapNone/>
                <wp:docPr id="674248194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CB5E0" id="矩形: 圆角 3" o:spid="_x0000_s1026" style="position:absolute;margin-left:221.9pt;margin-top:71.85pt;width:56.5pt;height:1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Gir&#10;vL7dAAAACwEAAA8AAAAAAAAAAAAAAAAA3AQAAGRycy9kb3ducmV2LnhtbFBLBQYAAAAABAAEAPMA&#10;AADmBQAAAAA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9CA05D" wp14:editId="1C549B0E">
                <wp:simplePos x="0" y="0"/>
                <wp:positionH relativeFrom="column">
                  <wp:posOffset>474562</wp:posOffset>
                </wp:positionH>
                <wp:positionV relativeFrom="paragraph">
                  <wp:posOffset>910533</wp:posOffset>
                </wp:positionV>
                <wp:extent cx="717631" cy="144684"/>
                <wp:effectExtent l="0" t="0" r="25400" b="27305"/>
                <wp:wrapNone/>
                <wp:docPr id="365926241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39AC14" id="矩形: 圆角 3" o:spid="_x0000_s1026" style="position:absolute;margin-left:37.35pt;margin-top:71.7pt;width:56.5pt;height:1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N7H&#10;Q03dAAAACgEAAA8AAAAAAAAAAAAAAAAA3AQAAGRycy9kb3ducmV2LnhtbFBLBQYAAAAABAAEAPMA&#10;AADmBQAAAAA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0D55862E" wp14:editId="25093A93">
            <wp:extent cx="2048510" cy="1672590"/>
            <wp:effectExtent l="0" t="0" r="8890" b="3810"/>
            <wp:docPr id="131187310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6E18E527" wp14:editId="4C1BFB82">
            <wp:extent cx="2048510" cy="1672590"/>
            <wp:effectExtent l="0" t="0" r="8890" b="3810"/>
            <wp:docPr id="8834694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688C8B42" wp14:editId="72C7456E">
            <wp:extent cx="2048510" cy="1672590"/>
            <wp:effectExtent l="0" t="0" r="8890" b="3810"/>
            <wp:docPr id="14989314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A1DC2" w14:textId="52F6E89C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6904462F" w14:textId="77777777" w:rsidR="00386076" w:rsidRPr="00985212" w:rsidRDefault="00386076" w:rsidP="00386076">
      <w:pPr>
        <w:spacing w:before="0" w:after="0" w:line="360" w:lineRule="auto"/>
        <w:rPr>
          <w:rFonts w:ascii="Arial" w:eastAsia="宋体" w:hAnsi="Arial" w:cs="Arial"/>
          <w:lang w:eastAsia="zh-CN"/>
        </w:rPr>
      </w:pPr>
      <w:r w:rsidRPr="00985212">
        <w:rPr>
          <w:rFonts w:ascii="Arial" w:eastAsia="宋体" w:hAnsi="Arial" w:cs="Arial"/>
          <w:lang w:eastAsia="zh-CN"/>
        </w:rPr>
        <w:t>p-p65:</w:t>
      </w:r>
    </w:p>
    <w:p w14:paraId="64056771" w14:textId="12E83300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3E5E493F" w14:textId="3BFC86C0" w:rsidR="00386076" w:rsidRPr="00985212" w:rsidRDefault="00BF3373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DF3BAF" wp14:editId="1A9B135A">
                <wp:simplePos x="0" y="0"/>
                <wp:positionH relativeFrom="column">
                  <wp:posOffset>4479290</wp:posOffset>
                </wp:positionH>
                <wp:positionV relativeFrom="paragraph">
                  <wp:posOffset>787472</wp:posOffset>
                </wp:positionV>
                <wp:extent cx="717631" cy="144684"/>
                <wp:effectExtent l="0" t="0" r="25400" b="27305"/>
                <wp:wrapNone/>
                <wp:docPr id="305252266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E3078" id="矩形: 圆角 3" o:spid="_x0000_s1026" style="position:absolute;margin-left:352.7pt;margin-top:62pt;width:56.5pt;height:11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PhY&#10;v8jdAAAACwEAAA8AAAAAAAAAAAAAAAAA3AQAAGRycy9kb3ducmV2LnhtbFBLBQYAAAAABAAEAPMA&#10;AADmBQAAAAA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70361A" wp14:editId="05BA2C9C">
                <wp:simplePos x="0" y="0"/>
                <wp:positionH relativeFrom="page">
                  <wp:posOffset>3531942</wp:posOffset>
                </wp:positionH>
                <wp:positionV relativeFrom="paragraph">
                  <wp:posOffset>821690</wp:posOffset>
                </wp:positionV>
                <wp:extent cx="717631" cy="144684"/>
                <wp:effectExtent l="0" t="0" r="25400" b="27305"/>
                <wp:wrapNone/>
                <wp:docPr id="1481517970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E1C29" id="矩形: 圆角 3" o:spid="_x0000_s1026" style="position:absolute;margin-left:278.1pt;margin-top:64.7pt;width:56.5pt;height:11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C4&#10;iJmH3gAAAAsBAAAPAAAAAAAAAAAAAAAAANwEAABkcnMvZG93bnJldi54bWxQSwUGAAAAAAQABADz&#10;AAAA5wUAAAAA&#10;" filled="f" strokecolor="#e00" strokeweight="2pt"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41675C" wp14:editId="0C1BCC68">
                <wp:simplePos x="0" y="0"/>
                <wp:positionH relativeFrom="column">
                  <wp:posOffset>804440</wp:posOffset>
                </wp:positionH>
                <wp:positionV relativeFrom="paragraph">
                  <wp:posOffset>749260</wp:posOffset>
                </wp:positionV>
                <wp:extent cx="717631" cy="144684"/>
                <wp:effectExtent l="0" t="0" r="25400" b="27305"/>
                <wp:wrapNone/>
                <wp:docPr id="5766208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21ED3F" id="矩形: 圆角 3" o:spid="_x0000_s1026" style="position:absolute;margin-left:63.35pt;margin-top:59pt;width:56.5pt;height:1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61BF80B9" wp14:editId="0ABA2B7A">
            <wp:extent cx="2048510" cy="1672590"/>
            <wp:effectExtent l="0" t="0" r="8890" b="3810"/>
            <wp:docPr id="13960998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23229AE0" wp14:editId="019C35A8">
            <wp:extent cx="2048510" cy="1672590"/>
            <wp:effectExtent l="0" t="0" r="8890" b="3810"/>
            <wp:docPr id="7614462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60C31CEF" wp14:editId="3839F1CA">
            <wp:extent cx="2048510" cy="1672590"/>
            <wp:effectExtent l="0" t="0" r="8890" b="3810"/>
            <wp:docPr id="171587879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BEA4" w14:textId="27B09EF3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499A81BA" w14:textId="266EBB79" w:rsidR="00386076" w:rsidRPr="00985212" w:rsidRDefault="00386076" w:rsidP="00386076">
      <w:pPr>
        <w:spacing w:before="0" w:after="0" w:line="360" w:lineRule="auto"/>
        <w:rPr>
          <w:rFonts w:ascii="Arial" w:eastAsia="宋体" w:hAnsi="Arial" w:cs="Arial"/>
          <w:lang w:eastAsia="zh-CN"/>
        </w:rPr>
      </w:pPr>
      <w:r w:rsidRPr="00985212">
        <w:rPr>
          <w:rFonts w:ascii="Arial" w:eastAsia="宋体" w:hAnsi="Arial" w:cs="Arial"/>
          <w:lang w:eastAsia="zh-CN"/>
        </w:rPr>
        <w:t>p65:</w:t>
      </w:r>
      <w:r w:rsidR="00BF3373" w:rsidRPr="00BF3373">
        <w:rPr>
          <w:noProof/>
        </w:rPr>
        <w:t xml:space="preserve"> </w:t>
      </w:r>
    </w:p>
    <w:p w14:paraId="476FA8D7" w14:textId="011AE03C" w:rsidR="00386076" w:rsidRPr="00985212" w:rsidRDefault="00B93434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B61D30" wp14:editId="283F1089">
                <wp:simplePos x="0" y="0"/>
                <wp:positionH relativeFrom="column">
                  <wp:posOffset>4455795</wp:posOffset>
                </wp:positionH>
                <wp:positionV relativeFrom="paragraph">
                  <wp:posOffset>762072</wp:posOffset>
                </wp:positionV>
                <wp:extent cx="717631" cy="144684"/>
                <wp:effectExtent l="0" t="0" r="25400" b="27305"/>
                <wp:wrapNone/>
                <wp:docPr id="1740120838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43A53" id="矩形: 圆角 3" o:spid="_x0000_s1026" style="position:absolute;margin-left:350.85pt;margin-top:60pt;width:56.5pt;height:1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5565B6" wp14:editId="72E3E70D">
                <wp:simplePos x="0" y="0"/>
                <wp:positionH relativeFrom="column">
                  <wp:posOffset>2575367</wp:posOffset>
                </wp:positionH>
                <wp:positionV relativeFrom="paragraph">
                  <wp:posOffset>941978</wp:posOffset>
                </wp:positionV>
                <wp:extent cx="717631" cy="144684"/>
                <wp:effectExtent l="0" t="0" r="25400" b="27305"/>
                <wp:wrapNone/>
                <wp:docPr id="1260692215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F9DC5" id="矩形: 圆角 3" o:spid="_x0000_s1026" style="position:absolute;margin-left:202.8pt;margin-top:74.15pt;width:56.5pt;height:1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Aq&#10;UXey3gAAAAs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CBEC5C" wp14:editId="68F86232">
                <wp:simplePos x="0" y="0"/>
                <wp:positionH relativeFrom="column">
                  <wp:posOffset>555062</wp:posOffset>
                </wp:positionH>
                <wp:positionV relativeFrom="paragraph">
                  <wp:posOffset>935355</wp:posOffset>
                </wp:positionV>
                <wp:extent cx="717631" cy="144684"/>
                <wp:effectExtent l="0" t="0" r="25400" b="27305"/>
                <wp:wrapNone/>
                <wp:docPr id="264141361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45E63F" id="矩形: 圆角 3" o:spid="_x0000_s1026" style="position:absolute;margin-left:43.7pt;margin-top:73.65pt;width:56.5pt;height:11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21FDA614" wp14:editId="1AD922FC">
            <wp:extent cx="2048510" cy="1672590"/>
            <wp:effectExtent l="0" t="0" r="8890" b="3810"/>
            <wp:docPr id="175493814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171FEF99" wp14:editId="3F377016">
            <wp:extent cx="2054225" cy="1672590"/>
            <wp:effectExtent l="0" t="0" r="3175" b="3810"/>
            <wp:docPr id="132560869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4CD3DBFA" wp14:editId="76AAD371">
            <wp:extent cx="2054225" cy="1672590"/>
            <wp:effectExtent l="0" t="0" r="3175" b="3810"/>
            <wp:docPr id="4512551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EB6C" w14:textId="439E812F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78BD4587" w14:textId="04603C75" w:rsidR="00386076" w:rsidRPr="00985212" w:rsidRDefault="00386076" w:rsidP="00386076">
      <w:pPr>
        <w:spacing w:before="0" w:after="0" w:line="360" w:lineRule="auto"/>
        <w:rPr>
          <w:rFonts w:ascii="Arial" w:hAnsi="Arial" w:cs="Arial"/>
          <w:lang w:eastAsia="zh-CN"/>
        </w:rPr>
      </w:pPr>
      <w:r w:rsidRPr="00985212">
        <w:rPr>
          <w:rFonts w:ascii="Arial" w:hAnsi="Arial" w:cs="Arial"/>
        </w:rPr>
        <w:t>p-</w:t>
      </w:r>
      <w:proofErr w:type="spellStart"/>
      <w:r w:rsidRPr="00985212">
        <w:rPr>
          <w:rFonts w:ascii="Arial" w:hAnsi="Arial" w:cs="Arial"/>
        </w:rPr>
        <w:t>IκB</w:t>
      </w:r>
      <w:proofErr w:type="spellEnd"/>
      <w:r w:rsidRPr="00985212">
        <w:rPr>
          <w:rFonts w:ascii="Arial" w:hAnsi="Arial" w:cs="Arial"/>
        </w:rPr>
        <w:t>α</w:t>
      </w:r>
      <w:r w:rsidRPr="00985212">
        <w:rPr>
          <w:rFonts w:ascii="Arial" w:hAnsi="Arial" w:cs="Arial"/>
          <w:lang w:eastAsia="zh-CN"/>
        </w:rPr>
        <w:t>:</w:t>
      </w:r>
    </w:p>
    <w:p w14:paraId="10214E32" w14:textId="62252086" w:rsidR="00386076" w:rsidRPr="00985212" w:rsidRDefault="00B93434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C9203A" wp14:editId="249B32F5">
                <wp:simplePos x="0" y="0"/>
                <wp:positionH relativeFrom="column">
                  <wp:posOffset>4930815</wp:posOffset>
                </wp:positionH>
                <wp:positionV relativeFrom="paragraph">
                  <wp:posOffset>674506</wp:posOffset>
                </wp:positionV>
                <wp:extent cx="717631" cy="144684"/>
                <wp:effectExtent l="0" t="0" r="25400" b="27305"/>
                <wp:wrapNone/>
                <wp:docPr id="821621920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5D449" id="矩形: 圆角 3" o:spid="_x0000_s1026" style="position:absolute;margin-left:388.25pt;margin-top:53.1pt;width:56.5pt;height:1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Aq&#10;K6ze3gAAAAs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D917B7" wp14:editId="61939D20">
                <wp:simplePos x="0" y="0"/>
                <wp:positionH relativeFrom="column">
                  <wp:posOffset>2673752</wp:posOffset>
                </wp:positionH>
                <wp:positionV relativeFrom="paragraph">
                  <wp:posOffset>677834</wp:posOffset>
                </wp:positionV>
                <wp:extent cx="717631" cy="144684"/>
                <wp:effectExtent l="0" t="0" r="25400" b="27305"/>
                <wp:wrapNone/>
                <wp:docPr id="1863793725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1BBB9" id="矩形: 圆角 3" o:spid="_x0000_s1026" style="position:absolute;margin-left:210.55pt;margin-top:53.35pt;width:56.5pt;height:1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C4&#10;LdHM3gAAAAs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6608B9" wp14:editId="53F5B480">
                <wp:simplePos x="0" y="0"/>
                <wp:positionH relativeFrom="column">
                  <wp:posOffset>758142</wp:posOffset>
                </wp:positionH>
                <wp:positionV relativeFrom="paragraph">
                  <wp:posOffset>596329</wp:posOffset>
                </wp:positionV>
                <wp:extent cx="717631" cy="144684"/>
                <wp:effectExtent l="0" t="0" r="25400" b="27305"/>
                <wp:wrapNone/>
                <wp:docPr id="798886032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4E1C5" id="矩形: 圆角 3" o:spid="_x0000_s1026" style="position:absolute;margin-left:59.7pt;margin-top:46.95pt;width:56.5pt;height:11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127E9D26" wp14:editId="1E5F8177">
            <wp:extent cx="2048510" cy="1672590"/>
            <wp:effectExtent l="0" t="0" r="8890" b="3810"/>
            <wp:docPr id="190853284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50F670B8" wp14:editId="194F2F6B">
            <wp:extent cx="2048510" cy="1672590"/>
            <wp:effectExtent l="0" t="0" r="8890" b="3810"/>
            <wp:docPr id="20154789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0DDAD6EB" wp14:editId="1F73ADF2">
            <wp:extent cx="2054225" cy="1672590"/>
            <wp:effectExtent l="0" t="0" r="3175" b="3810"/>
            <wp:docPr id="46661800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B4FE4" w14:textId="58B60E83" w:rsidR="00386076" w:rsidRDefault="00386076" w:rsidP="00386076">
      <w:pPr>
        <w:spacing w:before="0" w:after="0" w:line="360" w:lineRule="auto"/>
        <w:rPr>
          <w:rFonts w:ascii="Arial" w:hAnsi="Arial" w:cs="Arial"/>
        </w:rPr>
      </w:pPr>
    </w:p>
    <w:p w14:paraId="666E8E5D" w14:textId="7FC1D098" w:rsidR="00386076" w:rsidRPr="00985212" w:rsidRDefault="00386076" w:rsidP="00386076">
      <w:pPr>
        <w:spacing w:before="0" w:after="0" w:line="360" w:lineRule="auto"/>
        <w:rPr>
          <w:rFonts w:ascii="Arial" w:hAnsi="Arial" w:cs="Arial"/>
          <w:lang w:eastAsia="zh-CN"/>
        </w:rPr>
      </w:pPr>
      <w:proofErr w:type="spellStart"/>
      <w:r w:rsidRPr="00985212">
        <w:rPr>
          <w:rFonts w:ascii="Arial" w:hAnsi="Arial" w:cs="Arial"/>
        </w:rPr>
        <w:t>IκB</w:t>
      </w:r>
      <w:proofErr w:type="spellEnd"/>
      <w:r w:rsidRPr="00985212">
        <w:rPr>
          <w:rFonts w:ascii="Arial" w:hAnsi="Arial" w:cs="Arial"/>
        </w:rPr>
        <w:t>α</w:t>
      </w:r>
      <w:r w:rsidRPr="00985212">
        <w:rPr>
          <w:rFonts w:ascii="Arial" w:hAnsi="Arial" w:cs="Arial"/>
          <w:lang w:eastAsia="zh-CN"/>
        </w:rPr>
        <w:t>:</w:t>
      </w:r>
      <w:r w:rsidR="00B93434" w:rsidRPr="00B93434">
        <w:rPr>
          <w:noProof/>
        </w:rPr>
        <w:t xml:space="preserve"> </w:t>
      </w:r>
    </w:p>
    <w:p w14:paraId="3A587FFE" w14:textId="59D7D74F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703316ED" w14:textId="662C9C78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73037243" w14:textId="6F16742B" w:rsidR="00386076" w:rsidRPr="00985212" w:rsidRDefault="00B93434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0DF164" wp14:editId="316A59FF">
                <wp:simplePos x="0" y="0"/>
                <wp:positionH relativeFrom="column">
                  <wp:posOffset>4890304</wp:posOffset>
                </wp:positionH>
                <wp:positionV relativeFrom="paragraph">
                  <wp:posOffset>692737</wp:posOffset>
                </wp:positionV>
                <wp:extent cx="717631" cy="144684"/>
                <wp:effectExtent l="0" t="0" r="25400" b="27305"/>
                <wp:wrapNone/>
                <wp:docPr id="1124451012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ABD9C" id="矩形: 圆角 3" o:spid="_x0000_s1026" style="position:absolute;margin-left:385.05pt;margin-top:54.55pt;width:56.5pt;height:11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I0N&#10;gh/dAAAACwEAAA8AAAAAAAAAAAAAAAAA3AQAAGRycy9kb3ducmV2LnhtbFBLBQYAAAAABAAEAPMA&#10;AADmBQAAAAA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ECD64E" wp14:editId="6478F50A">
                <wp:simplePos x="0" y="0"/>
                <wp:positionH relativeFrom="column">
                  <wp:posOffset>2806860</wp:posOffset>
                </wp:positionH>
                <wp:positionV relativeFrom="paragraph">
                  <wp:posOffset>596330</wp:posOffset>
                </wp:positionV>
                <wp:extent cx="717631" cy="144684"/>
                <wp:effectExtent l="0" t="0" r="25400" b="27305"/>
                <wp:wrapNone/>
                <wp:docPr id="577446208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6396D" id="矩形: 圆角 3" o:spid="_x0000_s1026" style="position:absolute;margin-left:221pt;margin-top:46.95pt;width:56.5pt;height:1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Bd&#10;OiBu3gAAAAo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8CFAD5" wp14:editId="487C7074">
                <wp:simplePos x="0" y="0"/>
                <wp:positionH relativeFrom="column">
                  <wp:posOffset>601883</wp:posOffset>
                </wp:positionH>
                <wp:positionV relativeFrom="paragraph">
                  <wp:posOffset>724518</wp:posOffset>
                </wp:positionV>
                <wp:extent cx="717631" cy="144684"/>
                <wp:effectExtent l="0" t="0" r="25400" b="27305"/>
                <wp:wrapNone/>
                <wp:docPr id="1419656885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BA789" id="矩形: 圆角 3" o:spid="_x0000_s1026" style="position:absolute;margin-left:47.4pt;margin-top:57.05pt;width:56.5pt;height:11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BVm&#10;sUjdAAAACgEAAA8AAAAAAAAAAAAAAAAA3AQAAGRycy9kb3ducmV2LnhtbFBLBQYAAAAABAAEAPMA&#10;AADmBQAAAAA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33E4D5B6" wp14:editId="6CE774D1">
            <wp:extent cx="2054225" cy="1672590"/>
            <wp:effectExtent l="0" t="0" r="3175" b="3810"/>
            <wp:docPr id="63460203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06795DA1" wp14:editId="7909ABF2">
            <wp:extent cx="2054225" cy="1672590"/>
            <wp:effectExtent l="0" t="0" r="3175" b="3810"/>
            <wp:docPr id="31609647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0316678B" wp14:editId="0D8EE018">
            <wp:extent cx="2054225" cy="1672590"/>
            <wp:effectExtent l="0" t="0" r="3175" b="3810"/>
            <wp:docPr id="15830532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7165" w14:textId="142BCAF9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44620FAD" w14:textId="65097E80" w:rsidR="00386076" w:rsidRPr="00985212" w:rsidRDefault="00386076" w:rsidP="00386076">
      <w:pPr>
        <w:spacing w:before="0" w:after="0" w:line="360" w:lineRule="auto"/>
        <w:rPr>
          <w:rFonts w:ascii="Arial" w:eastAsia="宋体" w:hAnsi="Arial" w:cs="Arial"/>
          <w:lang w:eastAsia="zh-CN"/>
        </w:rPr>
      </w:pPr>
      <w:r w:rsidRPr="00985212">
        <w:rPr>
          <w:rFonts w:ascii="Arial" w:eastAsia="宋体" w:hAnsi="Arial" w:cs="Arial"/>
          <w:lang w:eastAsia="zh-CN"/>
        </w:rPr>
        <w:t>MyD88:</w:t>
      </w:r>
      <w:r w:rsidR="00F713BC" w:rsidRPr="00F713BC">
        <w:rPr>
          <w:noProof/>
        </w:rPr>
        <w:t xml:space="preserve"> </w:t>
      </w:r>
    </w:p>
    <w:p w14:paraId="01002D7A" w14:textId="4D6D5FBE" w:rsidR="00386076" w:rsidRPr="00985212" w:rsidRDefault="00F713BC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E3A176" wp14:editId="2ACD59C3">
                <wp:simplePos x="0" y="0"/>
                <wp:positionH relativeFrom="column">
                  <wp:posOffset>4797706</wp:posOffset>
                </wp:positionH>
                <wp:positionV relativeFrom="paragraph">
                  <wp:posOffset>673012</wp:posOffset>
                </wp:positionV>
                <wp:extent cx="717631" cy="144684"/>
                <wp:effectExtent l="0" t="0" r="25400" b="27305"/>
                <wp:wrapNone/>
                <wp:docPr id="1659257050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CA044" id="矩形: 圆角 3" o:spid="_x0000_s1026" style="position:absolute;margin-left:377.75pt;margin-top:53pt;width:56.5pt;height:11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JRs&#10;IHrdAAAACwEAAA8AAAAAAAAAAAAAAAAA3AQAAGRycy9kb3ducmV2LnhtbFBLBQYAAAAABAAEAPMA&#10;AADmBQAAAAA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522D7" wp14:editId="7377A9C7">
                <wp:simplePos x="0" y="0"/>
                <wp:positionH relativeFrom="column">
                  <wp:posOffset>2639028</wp:posOffset>
                </wp:positionH>
                <wp:positionV relativeFrom="paragraph">
                  <wp:posOffset>621464</wp:posOffset>
                </wp:positionV>
                <wp:extent cx="717631" cy="144684"/>
                <wp:effectExtent l="0" t="0" r="25400" b="27305"/>
                <wp:wrapNone/>
                <wp:docPr id="2088552989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4F1CD" id="矩形: 圆角 3" o:spid="_x0000_s1026" style="position:absolute;margin-left:207.8pt;margin-top:48.95pt;width:56.5pt;height:11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Aj&#10;GPEs3gAAAAo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8FB5DB" wp14:editId="670A61E0">
                <wp:simplePos x="0" y="0"/>
                <wp:positionH relativeFrom="column">
                  <wp:posOffset>746567</wp:posOffset>
                </wp:positionH>
                <wp:positionV relativeFrom="paragraph">
                  <wp:posOffset>667224</wp:posOffset>
                </wp:positionV>
                <wp:extent cx="717631" cy="144684"/>
                <wp:effectExtent l="0" t="0" r="25400" b="27305"/>
                <wp:wrapNone/>
                <wp:docPr id="1440560358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2E8EC" id="矩形: 圆角 3" o:spid="_x0000_s1026" style="position:absolute;margin-left:58.8pt;margin-top:52.55pt;width:56.5pt;height:1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PVW&#10;CSbdAAAACwEAAA8AAAAAAAAAAAAAAAAA3AQAAGRycy9kb3ducmV2LnhtbFBLBQYAAAAABAAEAPMA&#10;AADmBQAAAAA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3D37ACB9" wp14:editId="1BEA01F0">
            <wp:extent cx="2048510" cy="1672590"/>
            <wp:effectExtent l="0" t="0" r="8890" b="3810"/>
            <wp:docPr id="11097836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7B5907A9" wp14:editId="2187D66F">
            <wp:extent cx="2048510" cy="1672590"/>
            <wp:effectExtent l="0" t="0" r="8890" b="3810"/>
            <wp:docPr id="146065711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733A137F" wp14:editId="160AF1AA">
            <wp:extent cx="2054225" cy="1672590"/>
            <wp:effectExtent l="0" t="0" r="3175" b="3810"/>
            <wp:docPr id="9428806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35BE3" w14:textId="22875EF3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3AB8D687" w14:textId="781764B2" w:rsidR="00386076" w:rsidRPr="00F713BC" w:rsidRDefault="00386076" w:rsidP="00386076">
      <w:pPr>
        <w:spacing w:before="0" w:after="0" w:line="360" w:lineRule="auto"/>
        <w:rPr>
          <w:rFonts w:ascii="Arial" w:eastAsia="宋体" w:hAnsi="Arial" w:cs="Arial"/>
          <w:b/>
          <w:bCs/>
          <w:lang w:eastAsia="zh-CN"/>
        </w:rPr>
      </w:pPr>
      <w:r w:rsidRPr="00985212">
        <w:rPr>
          <w:rFonts w:ascii="Arial" w:eastAsia="宋体" w:hAnsi="Arial" w:cs="Arial"/>
          <w:lang w:eastAsia="zh-CN"/>
        </w:rPr>
        <w:t>GAPDH:</w:t>
      </w:r>
      <w:r w:rsidR="00F713BC" w:rsidRPr="00F713BC">
        <w:rPr>
          <w:noProof/>
        </w:rPr>
        <w:t xml:space="preserve"> </w:t>
      </w:r>
    </w:p>
    <w:p w14:paraId="600AC252" w14:textId="30D131C0" w:rsidR="00386076" w:rsidRPr="00985212" w:rsidRDefault="00F713BC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30C256" wp14:editId="6DCEA399">
                <wp:simplePos x="0" y="0"/>
                <wp:positionH relativeFrom="column">
                  <wp:posOffset>4622800</wp:posOffset>
                </wp:positionH>
                <wp:positionV relativeFrom="paragraph">
                  <wp:posOffset>856052</wp:posOffset>
                </wp:positionV>
                <wp:extent cx="717631" cy="144684"/>
                <wp:effectExtent l="0" t="0" r="25400" b="27305"/>
                <wp:wrapNone/>
                <wp:docPr id="1106307719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01B2C" id="矩形: 圆角 3" o:spid="_x0000_s1026" style="position:absolute;margin-left:364pt;margin-top:67.4pt;width:56.5pt;height:11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F60000" wp14:editId="6768198F">
                <wp:simplePos x="0" y="0"/>
                <wp:positionH relativeFrom="column">
                  <wp:posOffset>2644703</wp:posOffset>
                </wp:positionH>
                <wp:positionV relativeFrom="paragraph">
                  <wp:posOffset>800735</wp:posOffset>
                </wp:positionV>
                <wp:extent cx="717631" cy="144684"/>
                <wp:effectExtent l="0" t="0" r="25400" b="27305"/>
                <wp:wrapNone/>
                <wp:docPr id="713724830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44671" id="矩形: 圆角 3" o:spid="_x0000_s1026" style="position:absolute;margin-left:208.25pt;margin-top:63.05pt;width:56.5pt;height:11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PVo&#10;C5HdAAAACwEAAA8AAAAAAAAAAAAAAAAA3AQAAGRycy9kb3ducmV2LnhtbFBLBQYAAAAABAAEAPMA&#10;AADmBQAAAAA=&#10;" filled="f" strokecolor="#e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65B3B7" wp14:editId="0DEAA358">
                <wp:simplePos x="0" y="0"/>
                <wp:positionH relativeFrom="column">
                  <wp:posOffset>850265</wp:posOffset>
                </wp:positionH>
                <wp:positionV relativeFrom="paragraph">
                  <wp:posOffset>784932</wp:posOffset>
                </wp:positionV>
                <wp:extent cx="717631" cy="144684"/>
                <wp:effectExtent l="0" t="0" r="25400" b="27305"/>
                <wp:wrapNone/>
                <wp:docPr id="910696469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31" cy="14468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78A054" id="矩形: 圆角 3" o:spid="_x0000_s1026" style="position:absolute;margin-left:66.95pt;margin-top:61.8pt;width:56.5pt;height:11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" filled="f" strokecolor="#e00" strokeweight="2pt"/>
            </w:pict>
          </mc:Fallback>
        </mc:AlternateContent>
      </w:r>
      <w:r w:rsidR="00386076">
        <w:rPr>
          <w:noProof/>
        </w:rPr>
        <w:drawing>
          <wp:inline distT="0" distB="0" distL="0" distR="0" wp14:anchorId="3CE5CA6B" wp14:editId="56934589">
            <wp:extent cx="1979295" cy="1614805"/>
            <wp:effectExtent l="0" t="0" r="1905" b="4445"/>
            <wp:docPr id="177968014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6ADF6A5D" wp14:editId="18006A93">
            <wp:extent cx="2048510" cy="1672590"/>
            <wp:effectExtent l="0" t="0" r="8890" b="3810"/>
            <wp:docPr id="105185718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076">
        <w:rPr>
          <w:noProof/>
        </w:rPr>
        <w:drawing>
          <wp:inline distT="0" distB="0" distL="0" distR="0" wp14:anchorId="63053562" wp14:editId="59DDE257">
            <wp:extent cx="2048510" cy="1672590"/>
            <wp:effectExtent l="0" t="0" r="8890" b="3810"/>
            <wp:docPr id="135312910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B65B" w14:textId="27CE5BE8" w:rsidR="00386076" w:rsidRPr="00985212" w:rsidRDefault="00386076" w:rsidP="00386076">
      <w:pPr>
        <w:spacing w:before="0" w:after="0" w:line="360" w:lineRule="auto"/>
        <w:jc w:val="center"/>
        <w:rPr>
          <w:rFonts w:ascii="Arial" w:eastAsia="宋体" w:hAnsi="Arial" w:cs="Arial"/>
          <w:lang w:eastAsia="zh-CN"/>
        </w:rPr>
      </w:pPr>
    </w:p>
    <w:p w14:paraId="450B88BB" w14:textId="23DB5824" w:rsidR="00386076" w:rsidRPr="00985212" w:rsidRDefault="00386076" w:rsidP="00386076">
      <w:pPr>
        <w:spacing w:line="480" w:lineRule="auto"/>
        <w:rPr>
          <w:rFonts w:ascii="Arial" w:hAnsi="Arial" w:cs="Arial"/>
        </w:rPr>
      </w:pPr>
      <w:r w:rsidRPr="00E5678F">
        <w:rPr>
          <w:rFonts w:ascii="Arial" w:hAnsi="Arial" w:cs="Arial"/>
          <w:b/>
          <w:szCs w:val="24"/>
        </w:rPr>
        <w:t>Supplementary Fig</w:t>
      </w:r>
      <w:r w:rsidRPr="00E5678F">
        <w:rPr>
          <w:rFonts w:ascii="Arial" w:hAnsi="Arial" w:cs="Arial"/>
          <w:b/>
          <w:szCs w:val="24"/>
          <w:lang w:eastAsia="zh-CN"/>
        </w:rPr>
        <w:t>.</w:t>
      </w:r>
      <w:r w:rsidRPr="00E5678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 w:hint="eastAsia"/>
          <w:b/>
          <w:szCs w:val="24"/>
          <w:lang w:eastAsia="zh-CN"/>
        </w:rPr>
        <w:t>3</w:t>
      </w:r>
      <w:r w:rsidRPr="00E5678F">
        <w:rPr>
          <w:rFonts w:ascii="Arial" w:hAnsi="Arial" w:cs="Arial"/>
          <w:b/>
          <w:szCs w:val="24"/>
          <w:lang w:eastAsia="zh-CN"/>
        </w:rPr>
        <w:t xml:space="preserve">. </w:t>
      </w:r>
      <w:r w:rsidRPr="00985212">
        <w:rPr>
          <w:rFonts w:ascii="Arial" w:hAnsi="Arial" w:cs="Arial"/>
        </w:rPr>
        <w:t>The original WB images of α</w:t>
      </w:r>
      <w:r w:rsidRPr="00985212">
        <w:rPr>
          <w:rFonts w:ascii="Arial" w:hAnsi="Arial" w:cs="Arial"/>
          <w:lang w:eastAsia="zh-CN"/>
        </w:rPr>
        <w:t>-</w:t>
      </w:r>
      <w:r w:rsidRPr="00985212">
        <w:rPr>
          <w:rFonts w:ascii="Arial" w:hAnsi="Arial" w:cs="Arial"/>
        </w:rPr>
        <w:t>SMA, Collagen I, and proteins associated with the TLR4/NF</w:t>
      </w:r>
      <w:r w:rsidRPr="00985212">
        <w:rPr>
          <w:rFonts w:ascii="Arial" w:hAnsi="Arial" w:cs="Arial"/>
          <w:lang w:eastAsia="zh-CN"/>
        </w:rPr>
        <w:t>-</w:t>
      </w:r>
      <w:proofErr w:type="spellStart"/>
      <w:r w:rsidRPr="00985212">
        <w:rPr>
          <w:rFonts w:ascii="Arial" w:hAnsi="Arial" w:cs="Arial"/>
        </w:rPr>
        <w:t>κB</w:t>
      </w:r>
      <w:proofErr w:type="spellEnd"/>
      <w:r w:rsidRPr="00985212">
        <w:rPr>
          <w:rFonts w:ascii="Arial" w:hAnsi="Arial" w:cs="Arial"/>
        </w:rPr>
        <w:t xml:space="preserve"> signaling pathway.</w:t>
      </w:r>
    </w:p>
    <w:p w14:paraId="5E584EE8" w14:textId="03D166CF" w:rsidR="00994A3D" w:rsidRPr="00E5678F" w:rsidRDefault="00654E8F" w:rsidP="0051627B">
      <w:pPr>
        <w:pStyle w:val="a"/>
        <w:numPr>
          <w:ilvl w:val="0"/>
          <w:numId w:val="20"/>
        </w:numPr>
        <w:rPr>
          <w:rFonts w:ascii="Arial" w:hAnsi="Arial" w:cs="Arial"/>
          <w:b/>
          <w:bCs/>
        </w:rPr>
      </w:pPr>
      <w:r w:rsidRPr="00E5678F">
        <w:rPr>
          <w:rFonts w:ascii="Arial" w:hAnsi="Arial" w:cs="Arial"/>
          <w:b/>
          <w:bCs/>
        </w:rPr>
        <w:t>Supplementary Tables</w:t>
      </w:r>
    </w:p>
    <w:p w14:paraId="1A6F978E" w14:textId="601FC384" w:rsidR="00561AFE" w:rsidRPr="00E5678F" w:rsidRDefault="00561AFE" w:rsidP="00E949F2">
      <w:pPr>
        <w:spacing w:line="360" w:lineRule="auto"/>
        <w:rPr>
          <w:rFonts w:ascii="Arial" w:eastAsia="Times New Roman" w:hAnsi="Arial" w:cs="Arial"/>
          <w:b/>
          <w:bCs/>
        </w:rPr>
      </w:pPr>
      <w:r w:rsidRPr="00E5678F">
        <w:rPr>
          <w:rFonts w:ascii="Arial" w:eastAsia="Times New Roman" w:hAnsi="Arial" w:cs="Arial"/>
          <w:b/>
          <w:bCs/>
        </w:rPr>
        <w:t>Supplementary</w:t>
      </w:r>
      <w:r w:rsidRPr="00E5678F">
        <w:rPr>
          <w:rFonts w:ascii="Arial" w:hAnsi="Arial" w:cs="Arial"/>
          <w:b/>
          <w:bCs/>
          <w:lang w:eastAsia="zh-CN"/>
        </w:rPr>
        <w:t xml:space="preserve"> </w:t>
      </w:r>
      <w:r w:rsidRPr="00E5678F">
        <w:rPr>
          <w:rFonts w:ascii="Arial" w:eastAsia="Times New Roman" w:hAnsi="Arial" w:cs="Arial"/>
          <w:b/>
          <w:bCs/>
        </w:rPr>
        <w:t xml:space="preserve">Table S1. </w:t>
      </w:r>
      <w:bookmarkStart w:id="6" w:name="_Hlk198018681"/>
      <w:r w:rsidRPr="00E5678F">
        <w:rPr>
          <w:rFonts w:ascii="Arial" w:eastAsia="Times New Roman" w:hAnsi="Arial" w:cs="Arial"/>
          <w:b/>
          <w:bCs/>
        </w:rPr>
        <w:t>Gene primer sequences for real-time PCR</w:t>
      </w:r>
      <w:bookmarkEnd w:id="6"/>
      <w:r w:rsidRPr="00E5678F">
        <w:rPr>
          <w:rFonts w:ascii="Arial" w:eastAsia="Times New Roman" w:hAnsi="Arial" w:cs="Arial"/>
          <w:b/>
          <w:bCs/>
        </w:rPr>
        <w:t>.</w:t>
      </w:r>
    </w:p>
    <w:tbl>
      <w:tblPr>
        <w:tblpPr w:leftFromText="180" w:rightFromText="180" w:vertAnchor="text" w:tblpXSpec="center" w:tblpY="1"/>
        <w:tblOverlap w:val="never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110"/>
        <w:gridCol w:w="4111"/>
      </w:tblGrid>
      <w:tr w:rsidR="00561AFE" w:rsidRPr="00E5678F" w14:paraId="7A14898F" w14:textId="77777777" w:rsidTr="00561AFE">
        <w:trPr>
          <w:trHeight w:val="567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5E7AB" w14:textId="77777777" w:rsidR="00561AFE" w:rsidRPr="00E5678F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bookmarkStart w:id="7" w:name="OLE_LINK1"/>
            <w:r w:rsidRPr="00E5678F">
              <w:rPr>
                <w:rFonts w:ascii="Arial" w:eastAsia="Times New Roman" w:hAnsi="Arial" w:cs="Arial"/>
                <w:b/>
                <w:bCs/>
                <w:szCs w:val="24"/>
              </w:rPr>
              <w:t>Gene name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57718" w14:textId="77777777" w:rsidR="00561AFE" w:rsidRPr="00E5678F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5678F">
              <w:rPr>
                <w:rFonts w:ascii="Arial" w:eastAsia="Times New Roman" w:hAnsi="Arial" w:cs="Arial"/>
                <w:b/>
                <w:bCs/>
                <w:szCs w:val="24"/>
              </w:rPr>
              <w:t>Forward (5’-3’)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6A3BE" w14:textId="77777777" w:rsidR="00561AFE" w:rsidRPr="00E5678F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5678F">
              <w:rPr>
                <w:rFonts w:ascii="Arial" w:eastAsia="Times New Roman" w:hAnsi="Arial" w:cs="Arial"/>
                <w:b/>
                <w:bCs/>
                <w:szCs w:val="24"/>
              </w:rPr>
              <w:t>Reverse (5’-3’)</w:t>
            </w:r>
          </w:p>
        </w:tc>
      </w:tr>
      <w:tr w:rsidR="00561AFE" w:rsidRPr="00E5678F" w14:paraId="32BA48E5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E357A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>α-SMA</w:t>
            </w:r>
            <w:r w:rsidRPr="00E5678F">
              <w:rPr>
                <w:rFonts w:ascii="Arial" w:eastAsia="等线" w:hAnsi="Arial" w:cs="Arial"/>
                <w:i/>
                <w:szCs w:val="24"/>
              </w:rPr>
              <w:t xml:space="preserve"> </w:t>
            </w:r>
            <w:r w:rsidRPr="00E5678F">
              <w:rPr>
                <w:rFonts w:ascii="Arial" w:eastAsia="Times New Roman" w:hAnsi="Arial" w:cs="Arial"/>
                <w:i/>
                <w:szCs w:val="24"/>
              </w:rPr>
              <w:t>(human)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4CFB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等线" w:hAnsi="Arial" w:cs="Arial"/>
                <w:i/>
                <w:iCs/>
                <w:color w:val="000000"/>
                <w:szCs w:val="24"/>
              </w:rPr>
              <w:t>GTGTTGCCCCTGAAGAGCAT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413D9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等线" w:hAnsi="Arial" w:cs="Arial"/>
                <w:i/>
                <w:iCs/>
                <w:color w:val="000000"/>
                <w:szCs w:val="24"/>
              </w:rPr>
              <w:t>GCTGGGACATTGAAAGTCTCA</w:t>
            </w:r>
          </w:p>
        </w:tc>
      </w:tr>
      <w:tr w:rsidR="00561AFE" w:rsidRPr="00E5678F" w14:paraId="44F390FD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B4399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等线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>Collagen I</w:t>
            </w:r>
            <w:r w:rsidRPr="00E5678F">
              <w:rPr>
                <w:rFonts w:ascii="Arial" w:eastAsia="等线" w:hAnsi="Arial" w:cs="Arial"/>
                <w:i/>
                <w:szCs w:val="24"/>
              </w:rPr>
              <w:t xml:space="preserve"> </w:t>
            </w:r>
            <w:r w:rsidRPr="00E5678F">
              <w:rPr>
                <w:rFonts w:ascii="Arial" w:eastAsia="Times New Roman" w:hAnsi="Arial" w:cs="Arial"/>
                <w:i/>
                <w:szCs w:val="24"/>
              </w:rPr>
              <w:t>(human)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D0639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GAGGGCCAAGACGAAGACATC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470AD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CAGATCACGTCATCGCACAAC</w:t>
            </w:r>
          </w:p>
        </w:tc>
      </w:tr>
      <w:tr w:rsidR="00561AFE" w:rsidRPr="00E5678F" w14:paraId="24604EE8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E0237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等线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 xml:space="preserve">GAPDH </w:t>
            </w:r>
            <w:bookmarkStart w:id="8" w:name="OLE_LINK12"/>
            <w:r w:rsidRPr="00E5678F">
              <w:rPr>
                <w:rFonts w:ascii="Arial" w:eastAsia="Times New Roman" w:hAnsi="Arial" w:cs="Arial"/>
                <w:i/>
                <w:szCs w:val="24"/>
              </w:rPr>
              <w:t>(human)</w:t>
            </w:r>
            <w:bookmarkEnd w:id="8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7DCAF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等线" w:hAnsi="Arial" w:cs="Arial"/>
                <w:i/>
                <w:iCs/>
                <w:color w:val="000000"/>
                <w:szCs w:val="24"/>
              </w:rPr>
              <w:t>GGAGCGAGATCCCTCCAAAAT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A0435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等线" w:hAnsi="Arial" w:cs="Arial"/>
                <w:i/>
                <w:iCs/>
                <w:color w:val="000000"/>
                <w:szCs w:val="24"/>
              </w:rPr>
              <w:t>GGCTGTTGTCATACTTCTCATGG</w:t>
            </w:r>
          </w:p>
        </w:tc>
      </w:tr>
      <w:tr w:rsidR="00561AFE" w:rsidRPr="00E5678F" w14:paraId="38749C8E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FD241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lastRenderedPageBreak/>
              <w:t>IL-1β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1D563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TCGCAGCAGCACATCAACAAGAG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425A2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AGGTCCACGGGAAAGACACAGG</w:t>
            </w:r>
          </w:p>
        </w:tc>
      </w:tr>
      <w:tr w:rsidR="00561AFE" w:rsidRPr="00E5678F" w14:paraId="05DD3374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6D238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>IL-6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B97FE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CTCCCAACAGACCTGTCTATAC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C99C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CCATTGCACAACTCTTTTCTCA</w:t>
            </w:r>
          </w:p>
        </w:tc>
      </w:tr>
      <w:tr w:rsidR="00561AFE" w:rsidRPr="00E5678F" w14:paraId="3D3B6B3D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B8B16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>TNF-α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38955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ATGTCTCAGCCTCTTCTCATTC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86084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GCTTGTCACTCGAATTTTGAGA</w:t>
            </w:r>
          </w:p>
        </w:tc>
      </w:tr>
      <w:tr w:rsidR="00561AFE" w:rsidRPr="00E5678F" w14:paraId="6AE4B86F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DE159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>TGF-β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AD32B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CTTGCCCTCTACAACCAACA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40F89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等线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ACTTGCGACCCACGTAGTAGA</w:t>
            </w:r>
          </w:p>
        </w:tc>
      </w:tr>
      <w:tr w:rsidR="00561AFE" w:rsidRPr="00E5678F" w14:paraId="18812719" w14:textId="77777777" w:rsidTr="00561AFE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8466F8" w14:textId="77777777" w:rsidR="00561AFE" w:rsidRPr="00E5678F" w:rsidRDefault="00561AFE" w:rsidP="00AB7CDD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Times New Roman" w:hAnsi="Arial" w:cs="Arial"/>
                <w:i/>
                <w:szCs w:val="24"/>
              </w:rPr>
              <w:t>GAPDH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F209E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GGTTGTCTCCTGCGACTTCA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33625" w14:textId="77777777" w:rsidR="00561AFE" w:rsidRPr="00EE41DE" w:rsidRDefault="00561AFE" w:rsidP="00561AF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Cs w:val="24"/>
              </w:rPr>
            </w:pPr>
            <w:r w:rsidRPr="00EE41DE">
              <w:rPr>
                <w:rFonts w:ascii="Arial" w:eastAsia="Times New Roman" w:hAnsi="Arial" w:cs="Arial"/>
                <w:i/>
                <w:iCs/>
                <w:szCs w:val="24"/>
              </w:rPr>
              <w:t>TGGTCCAGGGTTTCTTACTCC</w:t>
            </w:r>
          </w:p>
        </w:tc>
      </w:tr>
    </w:tbl>
    <w:bookmarkEnd w:id="7"/>
    <w:p w14:paraId="1C1CB598" w14:textId="76CF55FF" w:rsidR="00A15A36" w:rsidRPr="00A15A36" w:rsidRDefault="00A15A36" w:rsidP="00E949F2">
      <w:pPr>
        <w:spacing w:before="480" w:after="120" w:line="360" w:lineRule="auto"/>
        <w:rPr>
          <w:rFonts w:ascii="Arial" w:hAnsi="Arial" w:cs="Arial"/>
          <w:lang w:eastAsia="zh-CN"/>
        </w:rPr>
      </w:pPr>
      <w:r w:rsidRPr="00A15A36">
        <w:rPr>
          <w:rFonts w:ascii="Arial" w:hAnsi="Arial" w:cs="Arial"/>
          <w:lang w:eastAsia="zh-CN"/>
        </w:rPr>
        <w:t>Molecular docking analysis revealed that 3-CP binds within the binding pocket of TLR4 (PDB ID: 3fxi) through hydrogen bonding interactions with residues</w:t>
      </w:r>
      <w:r w:rsidRPr="00A15A36">
        <w:t xml:space="preserve"> </w:t>
      </w:r>
      <w:r w:rsidRPr="00A15A36">
        <w:rPr>
          <w:rFonts w:ascii="Arial" w:hAnsi="Arial" w:cs="Arial"/>
          <w:lang w:eastAsia="zh-CN"/>
        </w:rPr>
        <w:t>ILE-114</w:t>
      </w:r>
      <w:r w:rsidRPr="00A15A36">
        <w:rPr>
          <w:rFonts w:ascii="Arial" w:hAnsi="Arial" w:cs="Arial" w:hint="eastAsia"/>
          <w:lang w:eastAsia="zh-CN"/>
        </w:rPr>
        <w:t xml:space="preserve"> and</w:t>
      </w:r>
      <w:r w:rsidRPr="00A15A36">
        <w:rPr>
          <w:rFonts w:ascii="Arial" w:hAnsi="Arial" w:cs="Arial"/>
          <w:lang w:eastAsia="zh-CN"/>
        </w:rPr>
        <w:t xml:space="preserve"> LEU-117, as well as hydrophobic contacts with ASN-143, ALA-139</w:t>
      </w:r>
      <w:r w:rsidRPr="00A15A36">
        <w:rPr>
          <w:rFonts w:ascii="Arial" w:hAnsi="Arial" w:cs="Arial" w:hint="eastAsia"/>
          <w:lang w:eastAsia="zh-CN"/>
        </w:rPr>
        <w:t>, and</w:t>
      </w:r>
      <w:r w:rsidRPr="00A15A36">
        <w:rPr>
          <w:rFonts w:ascii="Arial" w:hAnsi="Arial" w:cs="Arial"/>
          <w:lang w:eastAsia="zh-CN"/>
        </w:rPr>
        <w:t xml:space="preserve"> SER-140. For p65 (PDB ID: 1nfi), 3-CP formed hydrogen bonds with PRO-140 and GLN-142, while hydrophobic interactions were observed with LEU-175, and PRO-177. These interacting residues are located within functionally important regions of both proteins and have been previously implicated in ligand recognition.</w:t>
      </w:r>
    </w:p>
    <w:p w14:paraId="55278B3C" w14:textId="795A668A" w:rsidR="00B33A99" w:rsidRPr="00E949F2" w:rsidRDefault="0074759A" w:rsidP="00E949F2">
      <w:pPr>
        <w:spacing w:before="480" w:after="120" w:line="360" w:lineRule="auto"/>
        <w:rPr>
          <w:rFonts w:ascii="Arial" w:hAnsi="Arial" w:cs="Arial"/>
          <w:b/>
          <w:bCs/>
          <w:lang w:eastAsia="zh-CN"/>
        </w:rPr>
      </w:pPr>
      <w:r w:rsidRPr="00E5678F">
        <w:rPr>
          <w:rFonts w:ascii="Arial" w:hAnsi="Arial" w:cs="Arial"/>
          <w:b/>
          <w:bCs/>
          <w:lang w:eastAsia="zh-CN"/>
        </w:rPr>
        <w:t xml:space="preserve">Supplementary Table S2. </w:t>
      </w:r>
      <w:r w:rsidR="00023B96" w:rsidRPr="00E5678F">
        <w:rPr>
          <w:rFonts w:ascii="Arial" w:hAnsi="Arial" w:cs="Arial"/>
          <w:b/>
          <w:bCs/>
          <w:lang w:eastAsia="zh-CN"/>
        </w:rPr>
        <w:t>The binding energies and key residues for all ‎targets of TLR4/MYD88/NF-</w:t>
      </w:r>
      <w:proofErr w:type="spellStart"/>
      <w:r w:rsidR="00023B96" w:rsidRPr="00E5678F">
        <w:rPr>
          <w:rFonts w:ascii="Arial" w:hAnsi="Arial" w:cs="Arial"/>
          <w:b/>
          <w:bCs/>
          <w:lang w:eastAsia="zh-CN"/>
        </w:rPr>
        <w:t>κB</w:t>
      </w:r>
      <w:proofErr w:type="spellEnd"/>
      <w:r w:rsidR="00023B96" w:rsidRPr="00E5678F">
        <w:rPr>
          <w:rFonts w:ascii="Arial" w:hAnsi="Arial" w:cs="Arial"/>
          <w:b/>
          <w:bCs/>
          <w:lang w:eastAsia="zh-CN"/>
        </w:rPr>
        <w:t xml:space="preserve"> pathway.</w:t>
      </w:r>
    </w:p>
    <w:tbl>
      <w:tblPr>
        <w:tblpPr w:leftFromText="180" w:rightFromText="180" w:vertAnchor="text" w:tblpXSpec="center" w:tblpY="1"/>
        <w:tblOverlap w:val="never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4"/>
        <w:gridCol w:w="1914"/>
        <w:gridCol w:w="1984"/>
        <w:gridCol w:w="4536"/>
      </w:tblGrid>
      <w:tr w:rsidR="000A1243" w:rsidRPr="00E5678F" w14:paraId="06E7EF26" w14:textId="77777777" w:rsidTr="00E25DC2">
        <w:trPr>
          <w:trHeight w:val="567"/>
        </w:trPr>
        <w:tc>
          <w:tcPr>
            <w:tcW w:w="19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935B4F" w14:textId="77777777" w:rsidR="000A1243" w:rsidRPr="00E5678F" w:rsidRDefault="000A1243" w:rsidP="00E22BA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bookmarkStart w:id="9" w:name="OLE_LINK23"/>
            <w:r w:rsidRPr="00E5678F">
              <w:rPr>
                <w:rFonts w:ascii="Arial" w:eastAsia="Times New Roman" w:hAnsi="Arial" w:cs="Arial"/>
                <w:b/>
                <w:bCs/>
                <w:szCs w:val="24"/>
              </w:rPr>
              <w:t>Targets</w:t>
            </w:r>
          </w:p>
        </w:tc>
        <w:tc>
          <w:tcPr>
            <w:tcW w:w="19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50409" w14:textId="28DD8DBD" w:rsidR="000A1243" w:rsidRPr="00E5678F" w:rsidRDefault="000A1243" w:rsidP="00E22BA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b/>
                <w:bCs/>
                <w:szCs w:val="24"/>
                <w:lang w:eastAsia="zh-CN"/>
              </w:rPr>
              <w:t>PDB number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A8737" w14:textId="77777777" w:rsidR="000A1243" w:rsidRPr="00E5678F" w:rsidRDefault="000A1243" w:rsidP="00ED1DCF">
            <w:pPr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b/>
                <w:bCs/>
                <w:szCs w:val="24"/>
                <w:lang w:eastAsia="zh-CN"/>
              </w:rPr>
              <w:t>B</w:t>
            </w:r>
            <w:r w:rsidRPr="00E5678F">
              <w:rPr>
                <w:rFonts w:ascii="Arial" w:eastAsia="Times New Roman" w:hAnsi="Arial" w:cs="Arial"/>
                <w:b/>
                <w:bCs/>
                <w:szCs w:val="24"/>
              </w:rPr>
              <w:t>inding energies</w:t>
            </w:r>
          </w:p>
          <w:p w14:paraId="55ECC0A4" w14:textId="28D2C4E2" w:rsidR="000A1243" w:rsidRPr="00E5678F" w:rsidRDefault="000A1243" w:rsidP="00ED1DCF">
            <w:pPr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b/>
                <w:bCs/>
                <w:szCs w:val="24"/>
                <w:lang w:eastAsia="zh-CN"/>
              </w:rPr>
              <w:t>(kcal/mol)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72FF6" w14:textId="6930EBF1" w:rsidR="000A1243" w:rsidRPr="00E5678F" w:rsidRDefault="000A1243" w:rsidP="00E22BAC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5678F">
              <w:rPr>
                <w:rFonts w:ascii="Arial" w:hAnsi="Arial" w:cs="Arial"/>
                <w:b/>
                <w:bCs/>
                <w:szCs w:val="24"/>
                <w:lang w:eastAsia="zh-CN"/>
              </w:rPr>
              <w:t>K</w:t>
            </w:r>
            <w:r w:rsidRPr="00E5678F">
              <w:rPr>
                <w:rFonts w:ascii="Arial" w:eastAsia="Times New Roman" w:hAnsi="Arial" w:cs="Arial"/>
                <w:b/>
                <w:bCs/>
                <w:szCs w:val="24"/>
              </w:rPr>
              <w:t>ey residues</w:t>
            </w:r>
          </w:p>
        </w:tc>
      </w:tr>
      <w:tr w:rsidR="00BA32A7" w:rsidRPr="00E5678F" w14:paraId="22CA77E2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E452C" w14:textId="4515CD67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TLR4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AA78B" w14:textId="72D1FDB2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3fxi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05D96" w14:textId="028898CD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-5.6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0A9A" w14:textId="73EBE7C7" w:rsidR="00BA32A7" w:rsidRPr="00E5678F" w:rsidRDefault="00F02D6A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>ILE-114, LEU-117, ASN-143, ALA-139, SER-140</w:t>
            </w:r>
          </w:p>
        </w:tc>
      </w:tr>
      <w:tr w:rsidR="00BA32A7" w:rsidRPr="00E5678F" w14:paraId="7AC13228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5ECF2" w14:textId="43B9563C" w:rsidR="00BA32A7" w:rsidRPr="00E5678F" w:rsidRDefault="00BA32A7" w:rsidP="00023B96">
            <w:pPr>
              <w:spacing w:line="360" w:lineRule="auto"/>
              <w:jc w:val="center"/>
              <w:rPr>
                <w:rFonts w:ascii="Arial" w:eastAsia="等线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MyD88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A9F6C" w14:textId="2ED681B0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3mop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FE391" w14:textId="29DA6CBF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-4.8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A21D9" w14:textId="0CE7825D" w:rsidR="00BA32A7" w:rsidRPr="00E5678F" w:rsidRDefault="00F02D6A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>ARG40, THR-48, GLU-52, TYR-58, GLU-65</w:t>
            </w:r>
          </w:p>
        </w:tc>
      </w:tr>
      <w:tr w:rsidR="00BA32A7" w:rsidRPr="00E5678F" w14:paraId="378047B2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E2ECD" w14:textId="0B2DC3CC" w:rsidR="00BA32A7" w:rsidRPr="00E5678F" w:rsidRDefault="00BA32A7" w:rsidP="00023B96">
            <w:pPr>
              <w:spacing w:line="360" w:lineRule="auto"/>
              <w:jc w:val="center"/>
              <w:rPr>
                <w:rFonts w:ascii="Arial" w:eastAsia="等线" w:hAnsi="Arial" w:cs="Arial"/>
                <w:i/>
                <w:szCs w:val="24"/>
              </w:rPr>
            </w:pPr>
            <w:proofErr w:type="spellStart"/>
            <w:r w:rsidRPr="00E5678F">
              <w:rPr>
                <w:rFonts w:ascii="Arial" w:eastAsia="等线" w:hAnsi="Arial" w:cs="Arial"/>
                <w:color w:val="000000"/>
                <w:szCs w:val="24"/>
              </w:rPr>
              <w:lastRenderedPageBreak/>
              <w:t>IκB</w:t>
            </w:r>
            <w:proofErr w:type="spellEnd"/>
            <w:r w:rsidRPr="00E5678F">
              <w:rPr>
                <w:rFonts w:ascii="Arial" w:eastAsia="等线" w:hAnsi="Arial" w:cs="Arial"/>
                <w:color w:val="000000"/>
                <w:szCs w:val="24"/>
              </w:rPr>
              <w:t>α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44B3A" w14:textId="33D24429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4kba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65B7F" w14:textId="5012C960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-5.2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0D5A0" w14:textId="6B69B2D5" w:rsidR="00BA32A7" w:rsidRPr="00E5678F" w:rsidRDefault="00E15301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>ILE-23, LYS-38, GLU-52, MET-82, ILE-148, ASP-149</w:t>
            </w:r>
          </w:p>
        </w:tc>
      </w:tr>
      <w:tr w:rsidR="00BA32A7" w:rsidRPr="00E5678F" w14:paraId="40C13F99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B5912" w14:textId="670566CA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IKKβ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7C8BF" w14:textId="76734154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1r0p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4E67A" w14:textId="3486EABB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-5.4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8F1F" w14:textId="70B4BA64" w:rsidR="00BA32A7" w:rsidRPr="00E5678F" w:rsidRDefault="006A30AB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 xml:space="preserve">LYS-1110, LEU-1112, ILE-1115, </w:t>
            </w:r>
            <w:r w:rsidR="00F854B7" w:rsidRPr="00E5678F">
              <w:rPr>
                <w:rFonts w:ascii="Arial" w:hAnsi="Arial" w:cs="Arial"/>
                <w:szCs w:val="24"/>
                <w:lang w:eastAsia="zh-CN"/>
              </w:rPr>
              <w:t>LEU-1225, ARG-1227</w:t>
            </w:r>
          </w:p>
        </w:tc>
      </w:tr>
      <w:tr w:rsidR="00BA32A7" w:rsidRPr="00E5678F" w14:paraId="1FF3E539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1B848" w14:textId="55454845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p65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FD7DB" w14:textId="759053C2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1nfi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78AFB" w14:textId="750D25CB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-5.3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B9D71" w14:textId="7BBA3F63" w:rsidR="00BA32A7" w:rsidRPr="00E5678F" w:rsidRDefault="00C1361B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>PRO-140, GLN-142, LEU-175, PRO-177</w:t>
            </w:r>
          </w:p>
        </w:tc>
      </w:tr>
      <w:tr w:rsidR="00BA32A7" w:rsidRPr="00E5678F" w14:paraId="0C6E730B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D8822" w14:textId="5D218AF1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TRAF6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42DF9" w14:textId="75CD802A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1lb4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C64AF" w14:textId="21B8B0D2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-5.2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495D" w14:textId="18BD7A46" w:rsidR="00BA32A7" w:rsidRPr="00E5678F" w:rsidRDefault="00B74B1B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>VAL-74, CYS-99, GLU-100, GLY-102, ASP-103, ILE-165</w:t>
            </w:r>
          </w:p>
        </w:tc>
      </w:tr>
      <w:tr w:rsidR="00BA32A7" w:rsidRPr="00E5678F" w14:paraId="64AA0CDB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02306" w14:textId="19EEF5AF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IRAK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09131" w14:textId="51BEDED4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  <w:lang w:eastAsia="zh-CN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6</w:t>
            </w:r>
            <w:r w:rsidRPr="00E5678F">
              <w:rPr>
                <w:rFonts w:ascii="Arial" w:eastAsia="等线" w:hAnsi="Arial" w:cs="Arial"/>
                <w:color w:val="000000"/>
                <w:szCs w:val="24"/>
                <w:lang w:eastAsia="zh-CN"/>
              </w:rPr>
              <w:t>bfn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C4F3C" w14:textId="2F448073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-5.6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87129" w14:textId="7BDD9454" w:rsidR="00BA32A7" w:rsidRPr="00E5678F" w:rsidRDefault="00B879B4" w:rsidP="00023B96">
            <w:pPr>
              <w:spacing w:line="360" w:lineRule="auto"/>
              <w:jc w:val="center"/>
              <w:rPr>
                <w:rFonts w:ascii="Arial" w:eastAsia="等线" w:hAnsi="Arial" w:cs="Arial"/>
                <w:szCs w:val="24"/>
                <w:lang w:eastAsia="zh-CN"/>
              </w:rPr>
            </w:pPr>
            <w:r w:rsidRPr="00E5678F">
              <w:rPr>
                <w:rFonts w:ascii="Arial" w:eastAsia="等线" w:hAnsi="Arial" w:cs="Arial"/>
                <w:szCs w:val="24"/>
                <w:lang w:eastAsia="zh-CN"/>
              </w:rPr>
              <w:t>ILE-52, PHE-76, GLU-92, PHE-121, GLU-149</w:t>
            </w:r>
          </w:p>
        </w:tc>
      </w:tr>
      <w:tr w:rsidR="00BA32A7" w:rsidRPr="00E5678F" w14:paraId="12CD25B8" w14:textId="77777777" w:rsidTr="00BA32A7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C1B07" w14:textId="5172FF4F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TAK1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74475" w14:textId="215AA3A0" w:rsidR="00BA32A7" w:rsidRPr="00E5678F" w:rsidRDefault="00A05307" w:rsidP="00023B96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3p0u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5C3D8" w14:textId="1ACF07B4" w:rsidR="00BA32A7" w:rsidRPr="00E5678F" w:rsidRDefault="00BA32A7" w:rsidP="00023B96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eastAsia="等线" w:hAnsi="Arial" w:cs="Arial"/>
                <w:color w:val="000000"/>
                <w:szCs w:val="24"/>
              </w:rPr>
              <w:t>-6.1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70950" w14:textId="6BB0D4B5" w:rsidR="00BA32A7" w:rsidRPr="00E5678F" w:rsidRDefault="00B879B4" w:rsidP="00023B96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szCs w:val="24"/>
                <w:lang w:eastAsia="zh-CN"/>
              </w:rPr>
              <w:t>VAL-29, ARG-31, LEU-77, ALA-78</w:t>
            </w:r>
          </w:p>
        </w:tc>
      </w:tr>
    </w:tbl>
    <w:bookmarkEnd w:id="9"/>
    <w:p w14:paraId="4545D485" w14:textId="718831D7" w:rsidR="00B33A99" w:rsidRPr="00E949F2" w:rsidRDefault="00B33A99" w:rsidP="00E949F2">
      <w:pPr>
        <w:spacing w:before="480" w:after="120" w:line="360" w:lineRule="auto"/>
        <w:rPr>
          <w:rFonts w:ascii="Arial" w:hAnsi="Arial" w:cs="Arial"/>
          <w:b/>
          <w:bCs/>
          <w:lang w:eastAsia="zh-CN"/>
        </w:rPr>
      </w:pPr>
      <w:r w:rsidRPr="00E949F2">
        <w:rPr>
          <w:rFonts w:ascii="Arial" w:hAnsi="Arial" w:cs="Arial"/>
          <w:b/>
          <w:bCs/>
          <w:lang w:eastAsia="zh-CN"/>
        </w:rPr>
        <w:t xml:space="preserve">Supplementary Table S3. </w:t>
      </w:r>
      <w:r w:rsidR="00E949F2" w:rsidRPr="00E949F2">
        <w:rPr>
          <w:rFonts w:ascii="Arial" w:hAnsi="Arial" w:cs="Arial" w:hint="eastAsia"/>
          <w:b/>
          <w:bCs/>
          <w:lang w:eastAsia="zh-CN"/>
        </w:rPr>
        <w:t>S</w:t>
      </w:r>
      <w:r w:rsidR="00E949F2" w:rsidRPr="00E949F2">
        <w:rPr>
          <w:rFonts w:ascii="Arial" w:hAnsi="Arial" w:cs="Arial"/>
          <w:b/>
          <w:bCs/>
          <w:lang w:eastAsia="zh-CN"/>
        </w:rPr>
        <w:t xml:space="preserve">ummarizes and compares the mechanisms of action, molecular targets, and clinical status of pirfenidone, </w:t>
      </w:r>
      <w:proofErr w:type="spellStart"/>
      <w:r w:rsidR="00E949F2" w:rsidRPr="00E949F2">
        <w:rPr>
          <w:rFonts w:ascii="Arial" w:hAnsi="Arial" w:cs="Arial"/>
          <w:b/>
          <w:bCs/>
          <w:lang w:eastAsia="zh-CN"/>
        </w:rPr>
        <w:t>obeticholic</w:t>
      </w:r>
      <w:proofErr w:type="spellEnd"/>
      <w:r w:rsidR="00E949F2" w:rsidRPr="00E949F2">
        <w:rPr>
          <w:rFonts w:ascii="Arial" w:hAnsi="Arial" w:cs="Arial"/>
          <w:b/>
          <w:bCs/>
          <w:lang w:eastAsia="zh-CN"/>
        </w:rPr>
        <w:t xml:space="preserve"> acid, and 3-CP</w:t>
      </w:r>
      <w:r w:rsidR="00E949F2" w:rsidRPr="00E949F2">
        <w:rPr>
          <w:rFonts w:ascii="Arial" w:hAnsi="Arial" w:cs="Arial" w:hint="eastAsia"/>
          <w:b/>
          <w:bCs/>
          <w:lang w:eastAsia="zh-CN"/>
        </w:rPr>
        <w:t>.</w:t>
      </w:r>
    </w:p>
    <w:tbl>
      <w:tblPr>
        <w:tblpPr w:leftFromText="180" w:rightFromText="180" w:vertAnchor="text" w:tblpXSpec="center" w:tblpY="1"/>
        <w:tblOverlap w:val="never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4"/>
        <w:gridCol w:w="2481"/>
        <w:gridCol w:w="2409"/>
        <w:gridCol w:w="3544"/>
      </w:tblGrid>
      <w:tr w:rsidR="00E5678F" w:rsidRPr="00E5678F" w14:paraId="5B6854BE" w14:textId="77777777" w:rsidTr="00E5678F">
        <w:trPr>
          <w:trHeight w:val="567"/>
        </w:trPr>
        <w:tc>
          <w:tcPr>
            <w:tcW w:w="19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1B0797" w14:textId="123611A9" w:rsidR="00E5678F" w:rsidRPr="00E5678F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5678F">
              <w:rPr>
                <w:rFonts w:ascii="Arial" w:hAnsi="Arial" w:cs="Arial"/>
                <w:b/>
                <w:bCs/>
              </w:rPr>
              <w:t>Compound</w:t>
            </w:r>
          </w:p>
        </w:tc>
        <w:tc>
          <w:tcPr>
            <w:tcW w:w="2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FEE52D" w14:textId="05C2A294" w:rsidR="00E5678F" w:rsidRPr="00E5678F" w:rsidRDefault="00E5678F" w:rsidP="00E5678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b/>
                <w:bCs/>
              </w:rPr>
              <w:t>Primary Mechanism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B2EB16" w14:textId="3C61AADD" w:rsidR="00E5678F" w:rsidRPr="00E5678F" w:rsidRDefault="00E5678F" w:rsidP="00E5678F">
            <w:pPr>
              <w:jc w:val="center"/>
              <w:rPr>
                <w:rFonts w:ascii="Arial" w:hAnsi="Arial" w:cs="Arial"/>
                <w:b/>
                <w:bCs/>
                <w:szCs w:val="24"/>
                <w:lang w:eastAsia="zh-CN"/>
              </w:rPr>
            </w:pPr>
            <w:r w:rsidRPr="00E5678F">
              <w:rPr>
                <w:rFonts w:ascii="Arial" w:hAnsi="Arial" w:cs="Arial"/>
                <w:b/>
                <w:bCs/>
              </w:rPr>
              <w:t>Molecular Targets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17027" w14:textId="2788A681" w:rsidR="00E5678F" w:rsidRPr="00E5678F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5678F">
              <w:rPr>
                <w:rFonts w:ascii="Arial" w:hAnsi="Arial" w:cs="Arial"/>
                <w:b/>
                <w:bCs/>
              </w:rPr>
              <w:t>Clinical Status</w:t>
            </w:r>
          </w:p>
        </w:tc>
      </w:tr>
      <w:tr w:rsidR="00E5678F" w:rsidRPr="00E5678F" w14:paraId="359FE66B" w14:textId="77777777" w:rsidTr="00E5678F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7EF4A" w14:textId="630ACE19" w:rsidR="00E5678F" w:rsidRPr="00A02667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i/>
                <w:szCs w:val="24"/>
              </w:rPr>
            </w:pPr>
            <w:r w:rsidRPr="00A02667">
              <w:rPr>
                <w:rFonts w:ascii="Arial" w:hAnsi="Arial" w:cs="Arial"/>
                <w:b/>
                <w:bCs/>
              </w:rPr>
              <w:t>Pirfenidone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3C3CD" w14:textId="5A0DD1BB" w:rsidR="00E5678F" w:rsidRPr="00E5678F" w:rsidRDefault="00E5678F" w:rsidP="00E5678F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hAnsi="Arial" w:cs="Arial"/>
              </w:rPr>
              <w:t>Anti-fibrotic via TGF-β pathway inhibition; some antioxidant effects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B41C0" w14:textId="6301258E" w:rsidR="00E5678F" w:rsidRPr="00E5678F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hAnsi="Arial" w:cs="Arial"/>
              </w:rPr>
              <w:t>TGF-β, TNF-α, collagen synthesis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C063805" w14:textId="38917AE6" w:rsidR="00E5678F" w:rsidRPr="00E5678F" w:rsidRDefault="00E5678F" w:rsidP="00E5678F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</w:rPr>
              <w:t>FDA-approved for idiopathic pulmonary fibrosis</w:t>
            </w:r>
          </w:p>
        </w:tc>
      </w:tr>
      <w:tr w:rsidR="00E5678F" w:rsidRPr="00E5678F" w14:paraId="74309962" w14:textId="77777777" w:rsidTr="00E5678F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75F1A" w14:textId="553072CF" w:rsidR="00E5678F" w:rsidRPr="00A02667" w:rsidRDefault="00E5678F" w:rsidP="00E5678F">
            <w:pPr>
              <w:spacing w:line="360" w:lineRule="auto"/>
              <w:jc w:val="center"/>
              <w:rPr>
                <w:rFonts w:ascii="Arial" w:eastAsia="等线" w:hAnsi="Arial" w:cs="Arial"/>
                <w:b/>
                <w:bCs/>
                <w:i/>
                <w:szCs w:val="24"/>
              </w:rPr>
            </w:pPr>
            <w:proofErr w:type="spellStart"/>
            <w:r w:rsidRPr="00A02667">
              <w:rPr>
                <w:rFonts w:ascii="Arial" w:hAnsi="Arial" w:cs="Arial"/>
                <w:b/>
                <w:bCs/>
              </w:rPr>
              <w:t>Obeticholic</w:t>
            </w:r>
            <w:proofErr w:type="spellEnd"/>
            <w:r w:rsidRPr="00A02667">
              <w:rPr>
                <w:rFonts w:ascii="Arial" w:hAnsi="Arial" w:cs="Arial"/>
                <w:b/>
                <w:bCs/>
              </w:rPr>
              <w:t xml:space="preserve"> acid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8462D" w14:textId="30DEC6BB" w:rsidR="00E5678F" w:rsidRPr="00E5678F" w:rsidRDefault="00E5678F" w:rsidP="00E5678F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hAnsi="Arial" w:cs="Arial"/>
              </w:rPr>
              <w:t>FXR agonist regulating bile acid metabolism and inflammation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93577" w14:textId="1915AF0C" w:rsidR="00E5678F" w:rsidRPr="00E5678F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proofErr w:type="spellStart"/>
            <w:r w:rsidRPr="00E5678F">
              <w:rPr>
                <w:rFonts w:ascii="Arial" w:hAnsi="Arial" w:cs="Arial"/>
              </w:rPr>
              <w:t>Farnesoid</w:t>
            </w:r>
            <w:proofErr w:type="spellEnd"/>
            <w:r w:rsidRPr="00E5678F">
              <w:rPr>
                <w:rFonts w:ascii="Arial" w:hAnsi="Arial" w:cs="Arial"/>
              </w:rPr>
              <w:t xml:space="preserve"> X receptor (FXR)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E4FFA8" w14:textId="5D339A04" w:rsidR="00E5678F" w:rsidRPr="00E5678F" w:rsidRDefault="00E5678F" w:rsidP="00E5678F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</w:rPr>
              <w:t>FDA-approved for primary biliary cholangitis; investigated for NASH</w:t>
            </w:r>
          </w:p>
        </w:tc>
      </w:tr>
      <w:tr w:rsidR="00E5678F" w:rsidRPr="00E5678F" w14:paraId="7E957803" w14:textId="77777777" w:rsidTr="00E5678F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87BA7" w14:textId="198AC833" w:rsidR="00E5678F" w:rsidRPr="00A02667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i/>
                <w:szCs w:val="24"/>
              </w:rPr>
            </w:pPr>
            <w:r w:rsidRPr="00A02667">
              <w:rPr>
                <w:rFonts w:ascii="Arial" w:hAnsi="Arial" w:cs="Arial"/>
                <w:b/>
                <w:bCs/>
              </w:rPr>
              <w:lastRenderedPageBreak/>
              <w:t>3-CP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CACA7" w14:textId="3156C117" w:rsidR="00E5678F" w:rsidRPr="00E5678F" w:rsidRDefault="00E5678F" w:rsidP="00E5678F">
            <w:pPr>
              <w:spacing w:line="360" w:lineRule="auto"/>
              <w:jc w:val="center"/>
              <w:rPr>
                <w:rFonts w:ascii="Arial" w:eastAsia="等线" w:hAnsi="Arial" w:cs="Arial"/>
                <w:color w:val="000000"/>
                <w:szCs w:val="24"/>
              </w:rPr>
            </w:pPr>
            <w:r w:rsidRPr="00E5678F">
              <w:rPr>
                <w:rFonts w:ascii="Arial" w:hAnsi="Arial" w:cs="Arial"/>
              </w:rPr>
              <w:t>Dual antioxidant and anti-inflammatory action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B86D98" w14:textId="210E156E" w:rsidR="00E5678F" w:rsidRPr="00E5678F" w:rsidRDefault="00E5678F" w:rsidP="00E5678F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E5678F">
              <w:rPr>
                <w:rFonts w:ascii="Arial" w:hAnsi="Arial" w:cs="Arial"/>
              </w:rPr>
              <w:t>ROS scavenging; TLR4/NF-</w:t>
            </w:r>
            <w:proofErr w:type="spellStart"/>
            <w:r w:rsidRPr="00E5678F">
              <w:rPr>
                <w:rFonts w:ascii="Arial" w:hAnsi="Arial" w:cs="Arial"/>
              </w:rPr>
              <w:t>κB</w:t>
            </w:r>
            <w:proofErr w:type="spellEnd"/>
            <w:r w:rsidRPr="00E5678F">
              <w:rPr>
                <w:rFonts w:ascii="Arial" w:hAnsi="Arial" w:cs="Arial"/>
              </w:rPr>
              <w:t xml:space="preserve"> pathway inhibition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11B69" w14:textId="4E97667B" w:rsidR="00E5678F" w:rsidRPr="00E5678F" w:rsidRDefault="00E5678F" w:rsidP="00E5678F">
            <w:pPr>
              <w:spacing w:line="360" w:lineRule="auto"/>
              <w:jc w:val="center"/>
              <w:rPr>
                <w:rFonts w:ascii="Arial" w:hAnsi="Arial" w:cs="Arial"/>
                <w:szCs w:val="24"/>
                <w:lang w:eastAsia="zh-CN"/>
              </w:rPr>
            </w:pPr>
            <w:r w:rsidRPr="00E5678F">
              <w:rPr>
                <w:rFonts w:ascii="Arial" w:hAnsi="Arial" w:cs="Arial"/>
              </w:rPr>
              <w:t>Preclinical; investigated in liver fibrosis</w:t>
            </w:r>
          </w:p>
        </w:tc>
      </w:tr>
    </w:tbl>
    <w:p w14:paraId="7795D0A8" w14:textId="77777777" w:rsidR="00B33A99" w:rsidRPr="00E5678F" w:rsidRDefault="00B33A99" w:rsidP="00B33A99">
      <w:pPr>
        <w:spacing w:before="240"/>
        <w:rPr>
          <w:rFonts w:ascii="Arial" w:hAnsi="Arial" w:cs="Arial"/>
          <w:b/>
          <w:bCs/>
          <w:lang w:eastAsia="zh-CN"/>
        </w:rPr>
      </w:pPr>
    </w:p>
    <w:p w14:paraId="3AF422AF" w14:textId="77777777" w:rsidR="0074759A" w:rsidRPr="00E5678F" w:rsidRDefault="0074759A" w:rsidP="00654E8F">
      <w:pPr>
        <w:spacing w:before="240"/>
        <w:rPr>
          <w:rFonts w:ascii="Arial" w:hAnsi="Arial" w:cs="Arial"/>
          <w:lang w:eastAsia="zh-CN"/>
        </w:rPr>
      </w:pPr>
    </w:p>
    <w:sectPr w:rsidR="0074759A" w:rsidRPr="00E5678F" w:rsidSect="0093429D">
      <w:footerReference w:type="even" r:id="rId41"/>
      <w:footerReference w:type="default" r:id="rId42"/>
      <w:headerReference w:type="first" r:id="rId4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D3B6" w14:textId="77777777" w:rsidR="0074783B" w:rsidRDefault="0074783B" w:rsidP="00117666">
      <w:pPr>
        <w:spacing w:after="0"/>
      </w:pPr>
      <w:r>
        <w:separator/>
      </w:r>
    </w:p>
  </w:endnote>
  <w:endnote w:type="continuationSeparator" w:id="0">
    <w:p w14:paraId="5050C760" w14:textId="77777777" w:rsidR="0074783B" w:rsidRDefault="0074783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9E2FE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E2FE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E2FE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9E2FE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E2FE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E2FE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1076" w14:textId="77777777" w:rsidR="0074783B" w:rsidRDefault="0074783B" w:rsidP="00117666">
      <w:pPr>
        <w:spacing w:after="0"/>
      </w:pPr>
      <w:r>
        <w:separator/>
      </w:r>
    </w:p>
  </w:footnote>
  <w:footnote w:type="continuationSeparator" w:id="0">
    <w:p w14:paraId="4E6B9989" w14:textId="77777777" w:rsidR="0074783B" w:rsidRDefault="0074783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6779696B" w:rsidR="009E2FE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17B4F"/>
    <w:multiLevelType w:val="hybridMultilevel"/>
    <w:tmpl w:val="50CAE7CC"/>
    <w:lvl w:ilvl="0" w:tplc="B9E05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4"/>
  </w:num>
  <w:num w:numId="7" w16cid:durableId="1359550598">
    <w:abstractNumId w:val="7"/>
  </w:num>
  <w:num w:numId="8" w16cid:durableId="1559510671">
    <w:abstractNumId w:val="7"/>
  </w:num>
  <w:num w:numId="9" w16cid:durableId="1734543462">
    <w:abstractNumId w:val="7"/>
  </w:num>
  <w:num w:numId="10" w16cid:durableId="708839681">
    <w:abstractNumId w:val="7"/>
  </w:num>
  <w:num w:numId="11" w16cid:durableId="2046978920">
    <w:abstractNumId w:val="7"/>
  </w:num>
  <w:num w:numId="12" w16cid:durableId="2124614653">
    <w:abstractNumId w:val="7"/>
  </w:num>
  <w:num w:numId="13" w16cid:durableId="150105246">
    <w:abstractNumId w:val="4"/>
  </w:num>
  <w:num w:numId="14" w16cid:durableId="515769853">
    <w:abstractNumId w:val="3"/>
  </w:num>
  <w:num w:numId="15" w16cid:durableId="1753046014">
    <w:abstractNumId w:val="3"/>
  </w:num>
  <w:num w:numId="16" w16cid:durableId="665939894">
    <w:abstractNumId w:val="3"/>
  </w:num>
  <w:num w:numId="17" w16cid:durableId="2078749421">
    <w:abstractNumId w:val="3"/>
  </w:num>
  <w:num w:numId="18" w16cid:durableId="825047625">
    <w:abstractNumId w:val="3"/>
  </w:num>
  <w:num w:numId="19" w16cid:durableId="803810417">
    <w:abstractNumId w:val="3"/>
  </w:num>
  <w:num w:numId="20" w16cid:durableId="747384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3B30"/>
    <w:rsid w:val="0001436A"/>
    <w:rsid w:val="00014F8C"/>
    <w:rsid w:val="00023B96"/>
    <w:rsid w:val="00034304"/>
    <w:rsid w:val="00035434"/>
    <w:rsid w:val="00052A14"/>
    <w:rsid w:val="00077D53"/>
    <w:rsid w:val="000A1243"/>
    <w:rsid w:val="000D63BC"/>
    <w:rsid w:val="000E2AA7"/>
    <w:rsid w:val="00105FD9"/>
    <w:rsid w:val="00117666"/>
    <w:rsid w:val="0013604D"/>
    <w:rsid w:val="001549D3"/>
    <w:rsid w:val="00160065"/>
    <w:rsid w:val="00177D84"/>
    <w:rsid w:val="001B4D9E"/>
    <w:rsid w:val="001E5EE8"/>
    <w:rsid w:val="0021164A"/>
    <w:rsid w:val="002447D1"/>
    <w:rsid w:val="002579CC"/>
    <w:rsid w:val="0026763A"/>
    <w:rsid w:val="00267D18"/>
    <w:rsid w:val="002868E2"/>
    <w:rsid w:val="002869C3"/>
    <w:rsid w:val="002936E4"/>
    <w:rsid w:val="002B4A57"/>
    <w:rsid w:val="002C23EE"/>
    <w:rsid w:val="002C4CEA"/>
    <w:rsid w:val="002C74CA"/>
    <w:rsid w:val="002D194F"/>
    <w:rsid w:val="002F47E0"/>
    <w:rsid w:val="003402BC"/>
    <w:rsid w:val="003544FB"/>
    <w:rsid w:val="00386076"/>
    <w:rsid w:val="003D2D47"/>
    <w:rsid w:val="003D2F2D"/>
    <w:rsid w:val="00401590"/>
    <w:rsid w:val="00447801"/>
    <w:rsid w:val="00452E9C"/>
    <w:rsid w:val="004735C8"/>
    <w:rsid w:val="00474777"/>
    <w:rsid w:val="004961FF"/>
    <w:rsid w:val="00497FCB"/>
    <w:rsid w:val="0051627B"/>
    <w:rsid w:val="00517A89"/>
    <w:rsid w:val="005250F2"/>
    <w:rsid w:val="0052560E"/>
    <w:rsid w:val="00561AFE"/>
    <w:rsid w:val="00561DE8"/>
    <w:rsid w:val="00593EEA"/>
    <w:rsid w:val="005A5EEE"/>
    <w:rsid w:val="006375C7"/>
    <w:rsid w:val="00642002"/>
    <w:rsid w:val="00654E8F"/>
    <w:rsid w:val="00660D05"/>
    <w:rsid w:val="00670020"/>
    <w:rsid w:val="006820B1"/>
    <w:rsid w:val="006A30AB"/>
    <w:rsid w:val="006B7D14"/>
    <w:rsid w:val="006E2538"/>
    <w:rsid w:val="00701727"/>
    <w:rsid w:val="007038EC"/>
    <w:rsid w:val="0070566C"/>
    <w:rsid w:val="00714C50"/>
    <w:rsid w:val="00725A7D"/>
    <w:rsid w:val="0074759A"/>
    <w:rsid w:val="0074783B"/>
    <w:rsid w:val="007501BE"/>
    <w:rsid w:val="0076545B"/>
    <w:rsid w:val="00790BB3"/>
    <w:rsid w:val="007C206C"/>
    <w:rsid w:val="007E7479"/>
    <w:rsid w:val="00803D24"/>
    <w:rsid w:val="00817DD6"/>
    <w:rsid w:val="00873A8B"/>
    <w:rsid w:val="00885156"/>
    <w:rsid w:val="008E2179"/>
    <w:rsid w:val="008E34B4"/>
    <w:rsid w:val="009151AA"/>
    <w:rsid w:val="00917AEA"/>
    <w:rsid w:val="0093429D"/>
    <w:rsid w:val="00941050"/>
    <w:rsid w:val="00943573"/>
    <w:rsid w:val="00970F7D"/>
    <w:rsid w:val="00971FBF"/>
    <w:rsid w:val="00994A3D"/>
    <w:rsid w:val="009979EE"/>
    <w:rsid w:val="009C2B12"/>
    <w:rsid w:val="009C70F3"/>
    <w:rsid w:val="009E2FEA"/>
    <w:rsid w:val="00A00D11"/>
    <w:rsid w:val="00A02667"/>
    <w:rsid w:val="00A05307"/>
    <w:rsid w:val="00A15A36"/>
    <w:rsid w:val="00A174D9"/>
    <w:rsid w:val="00A569CD"/>
    <w:rsid w:val="00A727F6"/>
    <w:rsid w:val="00AB5EE2"/>
    <w:rsid w:val="00AB6715"/>
    <w:rsid w:val="00AE7B2C"/>
    <w:rsid w:val="00B1671E"/>
    <w:rsid w:val="00B25EB8"/>
    <w:rsid w:val="00B33A99"/>
    <w:rsid w:val="00B354E1"/>
    <w:rsid w:val="00B367B2"/>
    <w:rsid w:val="00B37F4D"/>
    <w:rsid w:val="00B57529"/>
    <w:rsid w:val="00B74B1B"/>
    <w:rsid w:val="00B80E3E"/>
    <w:rsid w:val="00B82CDB"/>
    <w:rsid w:val="00B879B4"/>
    <w:rsid w:val="00B93434"/>
    <w:rsid w:val="00BA32A7"/>
    <w:rsid w:val="00BF3373"/>
    <w:rsid w:val="00C1361B"/>
    <w:rsid w:val="00C2074C"/>
    <w:rsid w:val="00C52A7B"/>
    <w:rsid w:val="00C56BAF"/>
    <w:rsid w:val="00C679AA"/>
    <w:rsid w:val="00C75972"/>
    <w:rsid w:val="00CB679C"/>
    <w:rsid w:val="00CC0A3A"/>
    <w:rsid w:val="00CD066B"/>
    <w:rsid w:val="00CE4FEE"/>
    <w:rsid w:val="00D43D97"/>
    <w:rsid w:val="00D65629"/>
    <w:rsid w:val="00D85A05"/>
    <w:rsid w:val="00D87215"/>
    <w:rsid w:val="00DB59C3"/>
    <w:rsid w:val="00DC259A"/>
    <w:rsid w:val="00DC77B3"/>
    <w:rsid w:val="00DE23E8"/>
    <w:rsid w:val="00DE6562"/>
    <w:rsid w:val="00DF5AE1"/>
    <w:rsid w:val="00E15301"/>
    <w:rsid w:val="00E441D2"/>
    <w:rsid w:val="00E52377"/>
    <w:rsid w:val="00E5678F"/>
    <w:rsid w:val="00E56BAC"/>
    <w:rsid w:val="00E64E17"/>
    <w:rsid w:val="00E866C9"/>
    <w:rsid w:val="00E86A10"/>
    <w:rsid w:val="00E91DAE"/>
    <w:rsid w:val="00E949F2"/>
    <w:rsid w:val="00EA3D3C"/>
    <w:rsid w:val="00EC0946"/>
    <w:rsid w:val="00EC55FF"/>
    <w:rsid w:val="00ED1DCF"/>
    <w:rsid w:val="00ED45A6"/>
    <w:rsid w:val="00EE1D39"/>
    <w:rsid w:val="00EE41DE"/>
    <w:rsid w:val="00EF5799"/>
    <w:rsid w:val="00F02D6A"/>
    <w:rsid w:val="00F20720"/>
    <w:rsid w:val="00F46900"/>
    <w:rsid w:val="00F61D89"/>
    <w:rsid w:val="00F713BC"/>
    <w:rsid w:val="00F854B7"/>
    <w:rsid w:val="00F9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5.tiff"/><Relationship Id="rId39" Type="http://schemas.openxmlformats.org/officeDocument/2006/relationships/image" Target="media/image28.tiff"/><Relationship Id="rId21" Type="http://schemas.openxmlformats.org/officeDocument/2006/relationships/image" Target="media/image10.tiff"/><Relationship Id="rId34" Type="http://schemas.openxmlformats.org/officeDocument/2006/relationships/image" Target="media/image23.tiff"/><Relationship Id="rId42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image" Target="media/image18.tif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tiff"/><Relationship Id="rId32" Type="http://schemas.openxmlformats.org/officeDocument/2006/relationships/image" Target="media/image21.tiff"/><Relationship Id="rId37" Type="http://schemas.openxmlformats.org/officeDocument/2006/relationships/image" Target="media/image26.tiff"/><Relationship Id="rId40" Type="http://schemas.openxmlformats.org/officeDocument/2006/relationships/image" Target="media/image29.tiff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tiff"/><Relationship Id="rId28" Type="http://schemas.openxmlformats.org/officeDocument/2006/relationships/image" Target="media/image17.tiff"/><Relationship Id="rId36" Type="http://schemas.openxmlformats.org/officeDocument/2006/relationships/image" Target="media/image25.tiff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tiff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tiff"/><Relationship Id="rId27" Type="http://schemas.openxmlformats.org/officeDocument/2006/relationships/image" Target="media/image16.tiff"/><Relationship Id="rId30" Type="http://schemas.openxmlformats.org/officeDocument/2006/relationships/image" Target="media/image19.tiff"/><Relationship Id="rId35" Type="http://schemas.openxmlformats.org/officeDocument/2006/relationships/image" Target="media/image24.tiff"/><Relationship Id="rId43" Type="http://schemas.openxmlformats.org/officeDocument/2006/relationships/header" Target="head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image" Target="media/image6.jpeg"/><Relationship Id="rId25" Type="http://schemas.openxmlformats.org/officeDocument/2006/relationships/image" Target="media/image14.tiff"/><Relationship Id="rId33" Type="http://schemas.openxmlformats.org/officeDocument/2006/relationships/image" Target="media/image22.tiff"/><Relationship Id="rId38" Type="http://schemas.openxmlformats.org/officeDocument/2006/relationships/image" Target="media/image27.tiff"/><Relationship Id="rId20" Type="http://schemas.openxmlformats.org/officeDocument/2006/relationships/image" Target="media/image9.tiff"/><Relationship Id="rId41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206</TotalTime>
  <Pages>8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Ru Yao</cp:lastModifiedBy>
  <cp:revision>67</cp:revision>
  <cp:lastPrinted>2013-10-03T12:51:00Z</cp:lastPrinted>
  <dcterms:created xsi:type="dcterms:W3CDTF">2022-11-17T16:58:00Z</dcterms:created>
  <dcterms:modified xsi:type="dcterms:W3CDTF">2026-03-13T09:05:00Z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