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D1A0EE" w14:textId="5A17A486" w:rsidR="005B5DEA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1FFB87E" w14:textId="12334C5A" w:rsidR="005B5DEA" w:rsidRDefault="005B5DEA" w:rsidP="005B5DEA">
      <w:pPr>
        <w:spacing w:line="480" w:lineRule="auto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BA40A6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(Supplementary </w:t>
      </w:r>
      <w:r w:rsidR="00B64A03">
        <w:rPr>
          <w:rFonts w:asciiTheme="majorBidi" w:hAnsiTheme="majorBidi" w:cstheme="majorBidi"/>
          <w:b/>
          <w:bCs/>
          <w:i/>
          <w:iCs/>
          <w:sz w:val="28"/>
          <w:szCs w:val="28"/>
        </w:rPr>
        <w:t>Material</w:t>
      </w:r>
      <w:r w:rsidRPr="00BA40A6">
        <w:rPr>
          <w:rFonts w:asciiTheme="majorBidi" w:hAnsiTheme="majorBidi" w:cstheme="majorBidi"/>
          <w:b/>
          <w:bCs/>
          <w:i/>
          <w:iCs/>
          <w:sz w:val="28"/>
          <w:szCs w:val="28"/>
        </w:rPr>
        <w:t>)</w:t>
      </w:r>
    </w:p>
    <w:p w14:paraId="69AFA940" w14:textId="77777777" w:rsidR="005251AD" w:rsidRPr="00BA40A6" w:rsidRDefault="005251AD" w:rsidP="005B5DEA">
      <w:pPr>
        <w:spacing w:line="480" w:lineRule="auto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</w:p>
    <w:p w14:paraId="3C0823A3" w14:textId="77777777" w:rsidR="005251AD" w:rsidRPr="00345A83" w:rsidRDefault="005251AD" w:rsidP="005251AD">
      <w:pPr>
        <w:spacing w:before="240"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45A83">
        <w:rPr>
          <w:rFonts w:asciiTheme="majorBidi" w:hAnsiTheme="majorBidi" w:cstheme="majorBidi"/>
          <w:b/>
          <w:bCs/>
          <w:sz w:val="28"/>
          <w:szCs w:val="28"/>
        </w:rPr>
        <w:t>Integrative QTL analysis and systems biology approaches for Iranian wheat during the seedling stage under normal and drought conditions</w:t>
      </w:r>
    </w:p>
    <w:p w14:paraId="1F4C02A0" w14:textId="77777777" w:rsidR="005251AD" w:rsidRPr="00345A83" w:rsidRDefault="005251AD" w:rsidP="005251AD">
      <w:pPr>
        <w:spacing w:before="240" w:line="48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420D88DE" w14:textId="77777777" w:rsidR="005251AD" w:rsidRPr="00345A83" w:rsidRDefault="005251AD" w:rsidP="005251AD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45A83">
        <w:rPr>
          <w:rFonts w:asciiTheme="majorBidi" w:hAnsiTheme="majorBidi" w:cstheme="majorBidi"/>
          <w:b/>
          <w:bCs/>
          <w:sz w:val="24"/>
          <w:szCs w:val="24"/>
        </w:rPr>
        <w:t>Aylin zebarjad</w:t>
      </w:r>
      <w:r w:rsidRPr="00345A83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345A83">
        <w:rPr>
          <w:rFonts w:asciiTheme="majorBidi" w:hAnsiTheme="majorBidi" w:cstheme="majorBidi"/>
          <w:b/>
          <w:bCs/>
          <w:sz w:val="24"/>
          <w:szCs w:val="24"/>
        </w:rPr>
        <w:t>, Hossein Sabouri</w:t>
      </w:r>
      <w:r w:rsidRPr="00345A83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345A83">
        <w:rPr>
          <w:rFonts w:asciiTheme="majorBidi" w:hAnsiTheme="majorBidi" w:cstheme="majorBidi"/>
          <w:b/>
          <w:bCs/>
          <w:sz w:val="24"/>
          <w:szCs w:val="24"/>
        </w:rPr>
        <w:t>, Zahra Pezeshkian</w:t>
      </w:r>
      <w:r w:rsidRPr="00345A83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2</w:t>
      </w:r>
      <w:r w:rsidRPr="00345A83">
        <w:rPr>
          <w:rFonts w:asciiTheme="majorBidi" w:hAnsiTheme="majorBidi" w:cstheme="majorBidi"/>
          <w:b/>
          <w:bCs/>
          <w:sz w:val="24"/>
          <w:szCs w:val="24"/>
        </w:rPr>
        <w:t>, Borzo Kazerani</w:t>
      </w:r>
      <w:r w:rsidRPr="00345A83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3</w:t>
      </w:r>
      <w:r w:rsidRPr="00345A83"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345A83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 </w:t>
      </w:r>
      <w:r w:rsidRPr="00345A83">
        <w:rPr>
          <w:rFonts w:asciiTheme="majorBidi" w:hAnsiTheme="majorBidi" w:cstheme="majorBidi"/>
          <w:b/>
          <w:bCs/>
          <w:sz w:val="24"/>
          <w:szCs w:val="24"/>
        </w:rPr>
        <w:t>Fakhtak Taliei</w:t>
      </w:r>
      <w:r w:rsidRPr="00345A83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 w:rsidRPr="00345A83"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345A83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 </w:t>
      </w:r>
      <w:r w:rsidRPr="00345A83">
        <w:rPr>
          <w:rFonts w:asciiTheme="majorBidi" w:hAnsiTheme="majorBidi" w:cstheme="majorBidi"/>
          <w:b/>
          <w:bCs/>
          <w:sz w:val="24"/>
          <w:szCs w:val="24"/>
        </w:rPr>
        <w:t>Sayed Javad Sajadi</w:t>
      </w:r>
      <w:r w:rsidRPr="00345A83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</w:p>
    <w:p w14:paraId="1C489733" w14:textId="77777777" w:rsidR="005251AD" w:rsidRPr="00345A83" w:rsidRDefault="005251AD" w:rsidP="005251AD">
      <w:pPr>
        <w:spacing w:line="480" w:lineRule="auto"/>
        <w:jc w:val="center"/>
        <w:rPr>
          <w:rFonts w:asciiTheme="majorBidi" w:hAnsiTheme="majorBidi" w:cstheme="majorBidi"/>
        </w:rPr>
      </w:pPr>
    </w:p>
    <w:p w14:paraId="27DD3E3E" w14:textId="77777777" w:rsidR="005251AD" w:rsidRPr="00345A83" w:rsidRDefault="005251AD" w:rsidP="005251AD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345A83">
        <w:rPr>
          <w:rFonts w:asciiTheme="majorBidi" w:eastAsia="Times New Roman" w:hAnsiTheme="majorBidi" w:cstheme="majorBidi"/>
          <w:color w:val="222222"/>
          <w:sz w:val="20"/>
          <w:szCs w:val="20"/>
        </w:rPr>
        <w:t>Department of Plant Production, College of Agriculture Science and Natural Resource, Gonbad Kavous University, Gonbad, Iran</w:t>
      </w:r>
      <w:r w:rsidRPr="00345A83">
        <w:rPr>
          <w:rFonts w:asciiTheme="majorBidi" w:hAnsiTheme="majorBidi" w:cstheme="majorBidi"/>
          <w:sz w:val="20"/>
          <w:szCs w:val="20"/>
        </w:rPr>
        <w:t>.</w:t>
      </w:r>
    </w:p>
    <w:p w14:paraId="6DA9ABA2" w14:textId="77777777" w:rsidR="005251AD" w:rsidRPr="00345A83" w:rsidRDefault="005251AD" w:rsidP="005251AD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345A83">
        <w:rPr>
          <w:rFonts w:asciiTheme="majorBidi" w:eastAsia="Times New Roman" w:hAnsiTheme="majorBidi" w:cstheme="majorBidi"/>
          <w:color w:val="222222"/>
          <w:sz w:val="20"/>
          <w:szCs w:val="20"/>
        </w:rPr>
        <w:t>Department of Animal Sciences, Faculty of Agricultural Sciences, University of Guilan, Rasht, Iran</w:t>
      </w:r>
      <w:r w:rsidRPr="00345A83">
        <w:rPr>
          <w:rFonts w:asciiTheme="majorBidi" w:eastAsia="Times New Roman" w:hAnsiTheme="majorBidi" w:cstheme="majorBidi"/>
          <w:color w:val="222222"/>
          <w:sz w:val="20"/>
          <w:szCs w:val="20"/>
          <w:lang w:val="en-GB"/>
        </w:rPr>
        <w:t>.</w:t>
      </w:r>
    </w:p>
    <w:p w14:paraId="212A6143" w14:textId="77777777" w:rsidR="005251AD" w:rsidRPr="00345A83" w:rsidRDefault="005251AD" w:rsidP="005251AD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345A83">
        <w:rPr>
          <w:rFonts w:asciiTheme="majorBidi" w:eastAsia="Times New Roman" w:hAnsiTheme="majorBidi" w:cstheme="majorBidi"/>
          <w:color w:val="222222"/>
          <w:sz w:val="20"/>
          <w:szCs w:val="20"/>
        </w:rPr>
        <w:t>Department of Plant Breeding and Biotechnology, Faculty of Plant Production, Gorgan University of Agricultural Sciences and Natural Resources, Gorgan, Iran.</w:t>
      </w:r>
    </w:p>
    <w:p w14:paraId="71E2011B" w14:textId="77777777" w:rsidR="005251AD" w:rsidRPr="00345A83" w:rsidRDefault="005251AD" w:rsidP="005251AD">
      <w:pPr>
        <w:spacing w:before="240" w:line="480" w:lineRule="auto"/>
        <w:jc w:val="both"/>
        <w:rPr>
          <w:rFonts w:asciiTheme="majorBidi" w:hAnsiTheme="majorBidi" w:cstheme="majorBidi"/>
          <w:sz w:val="20"/>
          <w:szCs w:val="20"/>
          <w:vertAlign w:val="superscript"/>
        </w:rPr>
      </w:pPr>
    </w:p>
    <w:p w14:paraId="06516ABD" w14:textId="77777777" w:rsidR="005251AD" w:rsidRPr="00345A83" w:rsidRDefault="005251AD" w:rsidP="005251AD">
      <w:pPr>
        <w:spacing w:before="24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345A83">
        <w:rPr>
          <w:rFonts w:asciiTheme="majorBidi" w:hAnsiTheme="majorBidi" w:cstheme="majorBidi"/>
          <w:sz w:val="20"/>
          <w:szCs w:val="20"/>
          <w:vertAlign w:val="superscript"/>
        </w:rPr>
        <w:t>*</w:t>
      </w:r>
      <w:r w:rsidRPr="00345A83">
        <w:rPr>
          <w:rFonts w:asciiTheme="majorBidi" w:hAnsiTheme="majorBidi" w:cstheme="majorBidi"/>
          <w:sz w:val="20"/>
          <w:szCs w:val="20"/>
        </w:rPr>
        <w:t xml:space="preserve">Corresponding authors. </w:t>
      </w:r>
    </w:p>
    <w:p w14:paraId="7C7886EF" w14:textId="77777777" w:rsidR="005251AD" w:rsidRPr="00345A83" w:rsidRDefault="005251AD" w:rsidP="005251AD">
      <w:pPr>
        <w:spacing w:before="240" w:line="480" w:lineRule="auto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r w:rsidRPr="00345A83">
        <w:rPr>
          <w:rFonts w:asciiTheme="majorBidi" w:hAnsiTheme="majorBidi" w:cstheme="majorBidi"/>
          <w:i/>
          <w:iCs/>
          <w:sz w:val="20"/>
          <w:szCs w:val="20"/>
        </w:rPr>
        <w:t>Email addresses:</w:t>
      </w:r>
      <w:r w:rsidRPr="00345A83">
        <w:rPr>
          <w:rFonts w:asciiTheme="majorBidi" w:hAnsiTheme="majorBidi" w:cstheme="majorBidi"/>
          <w:sz w:val="20"/>
          <w:szCs w:val="20"/>
        </w:rPr>
        <w:t xml:space="preserve"> </w:t>
      </w:r>
      <w:hyperlink r:id="rId8" w:history="1">
        <w:r w:rsidRPr="00345A83">
          <w:rPr>
            <w:rFonts w:asciiTheme="majorBidi" w:hAnsiTheme="majorBidi" w:cstheme="majorBidi"/>
            <w:color w:val="0000FF"/>
            <w:sz w:val="20"/>
            <w:szCs w:val="20"/>
            <w:u w:val="single"/>
          </w:rPr>
          <w:t>hossein.sabouri@gonbad.ac.ir</w:t>
        </w:r>
      </w:hyperlink>
      <w:r w:rsidRPr="00345A83">
        <w:rPr>
          <w:rFonts w:asciiTheme="majorBidi" w:hAnsiTheme="majorBidi" w:cstheme="majorBidi"/>
          <w:sz w:val="20"/>
          <w:szCs w:val="20"/>
        </w:rPr>
        <w:t xml:space="preserve"> (H. Sabouri)</w:t>
      </w:r>
    </w:p>
    <w:p w14:paraId="5A559B41" w14:textId="77777777" w:rsidR="005B5DEA" w:rsidRPr="00BA40A6" w:rsidRDefault="005B5DEA" w:rsidP="005B5DEA">
      <w:pPr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464954D" w14:textId="77777777" w:rsidR="005251AD" w:rsidRDefault="005251AD" w:rsidP="00D0680E">
      <w:pPr>
        <w:spacing w:before="240" w:line="48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bookmarkStart w:id="0" w:name="_Hlk177770061"/>
    </w:p>
    <w:bookmarkEnd w:id="0"/>
    <w:p w14:paraId="6CB617BF" w14:textId="77777777" w:rsidR="00040EF5" w:rsidRPr="00BA40A6" w:rsidRDefault="00040EF5" w:rsidP="00DC5DE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A2E2043" w14:textId="77777777" w:rsidR="00040EF5" w:rsidRPr="00BA40A6" w:rsidRDefault="00040EF5" w:rsidP="00DC5DE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8C4FEBA" w14:textId="77777777" w:rsidR="00ED7327" w:rsidRPr="00BA40A6" w:rsidRDefault="00ED7327" w:rsidP="00DC5DE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80F8F41" w14:textId="51B92DF1" w:rsidR="005B5DEA" w:rsidRPr="00BA40A6" w:rsidRDefault="00A41FED" w:rsidP="00DC5DEF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BA40A6">
        <w:rPr>
          <w:rFonts w:asciiTheme="majorBidi" w:hAnsiTheme="majorBidi" w:cstheme="majorBidi"/>
          <w:b/>
          <w:bCs/>
          <w:sz w:val="20"/>
          <w:szCs w:val="20"/>
        </w:rPr>
        <w:t>Table</w:t>
      </w:r>
      <w:r w:rsidR="00643B44" w:rsidRPr="00BA40A6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7D4B29" w:rsidRPr="00BA40A6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643B44" w:rsidRPr="00BA40A6">
        <w:rPr>
          <w:rFonts w:asciiTheme="majorBidi" w:hAnsiTheme="majorBidi" w:cstheme="majorBidi"/>
          <w:b/>
          <w:bCs/>
          <w:sz w:val="20"/>
          <w:szCs w:val="20"/>
        </w:rPr>
        <w:t>1.</w:t>
      </w:r>
      <w:r w:rsidR="00643B44" w:rsidRPr="00BA40A6">
        <w:rPr>
          <w:rFonts w:asciiTheme="majorBidi" w:hAnsiTheme="majorBidi" w:cstheme="majorBidi"/>
          <w:sz w:val="20"/>
          <w:szCs w:val="20"/>
        </w:rPr>
        <w:t xml:space="preserve"> </w:t>
      </w:r>
      <w:r w:rsidR="00643B44" w:rsidRPr="00BA40A6">
        <w:rPr>
          <w:rFonts w:asciiTheme="majorBidi" w:hAnsiTheme="majorBidi" w:cstheme="majorBidi"/>
          <w:sz w:val="20"/>
          <w:szCs w:val="20"/>
          <w:lang w:bidi="fa-IR"/>
        </w:rPr>
        <w:t>Descriptive statistics for the germination traits in 151 wheat inbred lines derived from the cross between Kohdasht and Gonbad u</w:t>
      </w:r>
      <w:r w:rsidR="00D62C5C" w:rsidRPr="00BA40A6">
        <w:rPr>
          <w:rFonts w:asciiTheme="majorBidi" w:hAnsiTheme="majorBidi" w:cstheme="majorBidi"/>
          <w:sz w:val="20"/>
          <w:szCs w:val="20"/>
          <w:lang w:bidi="fa-IR"/>
        </w:rPr>
        <w:t>nder normal</w:t>
      </w:r>
      <w:r w:rsidR="00643B44" w:rsidRPr="00BA40A6">
        <w:rPr>
          <w:rFonts w:asciiTheme="majorBidi" w:hAnsiTheme="majorBidi" w:cstheme="majorBidi"/>
          <w:sz w:val="20"/>
          <w:szCs w:val="20"/>
          <w:lang w:bidi="fa-IR"/>
        </w:rPr>
        <w:t xml:space="preserve"> condition.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41FED" w:rsidRPr="00BA40A6" w14:paraId="3A77E245" w14:textId="77777777" w:rsidTr="00643B44"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36D1CC39" w14:textId="61450C82" w:rsidR="00A41FED" w:rsidRPr="00BA40A6" w:rsidRDefault="009604D2" w:rsidP="00040EF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299481D2" w14:textId="3DCDB60F" w:rsidR="00A41FED" w:rsidRPr="00BA40A6" w:rsidRDefault="009604D2" w:rsidP="00040EF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Min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41452A55" w14:textId="5F26CDAE" w:rsidR="00A41FED" w:rsidRPr="00BA40A6" w:rsidRDefault="009604D2" w:rsidP="00040EF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Max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1575DEF1" w14:textId="2651A660" w:rsidR="00A41FED" w:rsidRPr="00BA40A6" w:rsidRDefault="009604D2" w:rsidP="00040EF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65F671C8" w14:textId="3B6A89F2" w:rsidR="00A41FED" w:rsidRPr="00BA40A6" w:rsidRDefault="009604D2" w:rsidP="00040EF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Variance</w:t>
            </w:r>
          </w:p>
        </w:tc>
      </w:tr>
      <w:tr w:rsidR="00040EF5" w:rsidRPr="00BA40A6" w14:paraId="6219D15C" w14:textId="77777777" w:rsidTr="00643B44">
        <w:tc>
          <w:tcPr>
            <w:tcW w:w="1870" w:type="dxa"/>
            <w:tcBorders>
              <w:bottom w:val="nil"/>
            </w:tcBorders>
            <w:vAlign w:val="center"/>
          </w:tcPr>
          <w:p w14:paraId="24303807" w14:textId="4A17F567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MDG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68E2188B" w14:textId="3D7A7639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5.665 (59)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44D46895" w14:textId="5F18F88A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6.804 (28)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23BCFF09" w14:textId="62DF2841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6.189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2490CD1F" w14:textId="0F0CD39F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0.033</w:t>
            </w:r>
          </w:p>
        </w:tc>
      </w:tr>
      <w:tr w:rsidR="00040EF5" w:rsidRPr="00BA40A6" w14:paraId="54D1BCD2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381B1FB" w14:textId="142E5E1E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AVG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195B1D0" w14:textId="1E1640D3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2.434 (28)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6D36B48" w14:textId="5C03B66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2.778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7C7603A" w14:textId="26182B5E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2.749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6C37E51" w14:textId="7A1F259E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</w:tr>
      <w:tr w:rsidR="00040EF5" w:rsidRPr="00BA40A6" w14:paraId="2C51CC9B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D45A480" w14:textId="51DD556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RATE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3C47EAB" w14:textId="56C1A981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32.770 (27)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43C3A7D" w14:textId="15785E77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43.501 (141)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59CBB7A" w14:textId="08448241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36.544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8D13102" w14:textId="17F31AB5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5.954</w:t>
            </w:r>
          </w:p>
        </w:tc>
      </w:tr>
      <w:tr w:rsidR="00040EF5" w:rsidRPr="00BA40A6" w14:paraId="29E85117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9231699" w14:textId="332131B9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PI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226BF94" w14:textId="5E90A54F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6.849 (100)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3905BFF" w14:textId="45CCA9B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63.263 (141)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4260733" w14:textId="4745A791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26.877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1EF06E4" w14:textId="6454526A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145.150</w:t>
            </w:r>
          </w:p>
        </w:tc>
      </w:tr>
      <w:tr w:rsidR="00040EF5" w:rsidRPr="00BA40A6" w14:paraId="366AA9A8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07BA749" w14:textId="1B7D44A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MGT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2CD83BF" w14:textId="6E22B3AB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2.434 (28)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1440344" w14:textId="57969017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2.778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93E091D" w14:textId="563A491B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2.749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BF08D54" w14:textId="11EAA359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</w:tr>
      <w:tr w:rsidR="00040EF5" w:rsidRPr="00BA40A6" w14:paraId="127182E7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4FB5937" w14:textId="2FBE6D5E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CVG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99A5BE3" w14:textId="44539D82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0.317 (43)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1C3E331" w14:textId="4622A35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0.419 (141)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2EF8C77" w14:textId="15136C13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0.356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AEC9DE0" w14:textId="718943F4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0.000</w:t>
            </w:r>
          </w:p>
        </w:tc>
      </w:tr>
      <w:tr w:rsidR="00040EF5" w:rsidRPr="00BA40A6" w14:paraId="603072CC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7B79A62" w14:textId="37766E5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GP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9AA597F" w14:textId="56CE5DC4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87.610 (28, 58)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7384A4F" w14:textId="39E00F8D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99.993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5878521" w14:textId="2525D185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98.978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B0B00F5" w14:textId="3A00D171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3.160</w:t>
            </w:r>
          </w:p>
        </w:tc>
      </w:tr>
      <w:tr w:rsidR="00040EF5" w:rsidRPr="00BA40A6" w14:paraId="1AFD6F25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DB0D400" w14:textId="5572D19F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LRL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3C1E050" w14:textId="45F0045D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9.021 (21)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FC72E82" w14:textId="63C165BE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19.180 (123)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7501C14" w14:textId="36E3B322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13.961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751DFA3" w14:textId="4C6FA1CF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3.499</w:t>
            </w:r>
          </w:p>
        </w:tc>
      </w:tr>
      <w:tr w:rsidR="00040EF5" w:rsidRPr="00BA40A6" w14:paraId="49ECB5E2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79DACE5" w14:textId="30E0A372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RL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6FE877C" w14:textId="23E44DA9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6.278 (21)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DA08607" w14:textId="0D691BD8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14.290 (123)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2427631" w14:textId="585BF4B2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10.131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ABCD964" w14:textId="719F6028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1.898</w:t>
            </w:r>
          </w:p>
        </w:tc>
      </w:tr>
      <w:tr w:rsidR="00040EF5" w:rsidRPr="00BA40A6" w14:paraId="739341CE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90A86CE" w14:textId="34EB085C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SL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3E24F4C" w14:textId="0884192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7.843 (13)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C08F4DE" w14:textId="145DDD93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14.029 (93)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EA6D5D1" w14:textId="5AC7263B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10.519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165A5B7" w14:textId="0A38D632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0.982</w:t>
            </w:r>
          </w:p>
        </w:tc>
      </w:tr>
      <w:tr w:rsidR="00040EF5" w:rsidRPr="00BA40A6" w14:paraId="75ED8DDB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350845A" w14:textId="37AC70E3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WR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2F26F19" w14:textId="4EC4941A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130.000 (100)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99CFC67" w14:textId="700A1B67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465.417 (128)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68BF207" w14:textId="25128FE9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269.707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1D0E4FC" w14:textId="417DF2C9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3546.853</w:t>
            </w:r>
          </w:p>
        </w:tc>
      </w:tr>
      <w:tr w:rsidR="00040EF5" w:rsidRPr="00BA40A6" w14:paraId="46F3B3AA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5680392" w14:textId="6D738888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WSH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25DB900" w14:textId="66727B1D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476.250 (100)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08F2159" w14:textId="4ECA37CD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894.583 (43)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DFF1FFB" w14:textId="54279564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717.47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F7AD96B" w14:textId="17D7F2D2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5770.502</w:t>
            </w:r>
          </w:p>
        </w:tc>
      </w:tr>
      <w:tr w:rsidR="00040EF5" w:rsidRPr="00BA40A6" w14:paraId="221150AE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E4059C7" w14:textId="0449C1F8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SL/RL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5C0D2AD" w14:textId="50EA074A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0.648 (139)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15F1734" w14:textId="3ECB9734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1.664 (150)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80A165C" w14:textId="0D9AFC91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1.051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608938C" w14:textId="528B280C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0.029</w:t>
            </w:r>
          </w:p>
        </w:tc>
      </w:tr>
      <w:tr w:rsidR="00040EF5" w:rsidRPr="00BA40A6" w14:paraId="46B477F9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D50EF7E" w14:textId="1CA3049D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SW/RM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50064CD" w14:textId="3D26701C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0.237 (107)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B27F6DF" w14:textId="237476AA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0.659 (40)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736A027" w14:textId="0DD7F4FC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0.374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5AADB86" w14:textId="3F8C3252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0.005</w:t>
            </w:r>
          </w:p>
        </w:tc>
      </w:tr>
      <w:tr w:rsidR="00040EF5" w:rsidRPr="00BA40A6" w14:paraId="34188288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46B7290" w14:textId="34F4B362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RW/SW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916AF63" w14:textId="06A7ADEE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0.237 (107)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6536831" w14:textId="45F92A41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0.659 (40)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8D10A1F" w14:textId="30DE24C4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0.374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67E3DE1" w14:textId="00734517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0.005</w:t>
            </w:r>
          </w:p>
        </w:tc>
      </w:tr>
      <w:tr w:rsidR="00040EF5" w:rsidRPr="00BA40A6" w14:paraId="18180D2B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B54722D" w14:textId="2A9280DB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LIVIG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1ACE8DC" w14:textId="69C82913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0.280 (76)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16E28D2" w14:textId="02D6D8EF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25.306 (123)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A20E585" w14:textId="5535360A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20.327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B11E201" w14:textId="612E39E7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6.271</w:t>
            </w:r>
          </w:p>
        </w:tc>
      </w:tr>
      <w:tr w:rsidR="00040EF5" w:rsidRPr="00BA40A6" w14:paraId="03B34C65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DBDE510" w14:textId="51662B9F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VIGOUR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9098ABA" w14:textId="3EDC9EC9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589.419 (100)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E1BDB68" w14:textId="074CE9B9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1333.209 (93)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DBD1CD1" w14:textId="7566F85E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980.037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B075778" w14:textId="457035C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14157.664</w:t>
            </w:r>
          </w:p>
        </w:tc>
      </w:tr>
      <w:tr w:rsidR="00040EF5" w:rsidRPr="00BA40A6" w14:paraId="6F6128CA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0868234" w14:textId="57A45956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GE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33DD19F" w14:textId="30C4598A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0.876 (28)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59F743D" w14:textId="2CAF07B9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13B19D6" w14:textId="0A532D15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0.99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35AD9C5" w14:textId="7CCADC17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0.000</w:t>
            </w:r>
          </w:p>
        </w:tc>
      </w:tr>
      <w:tr w:rsidR="00040EF5" w:rsidRPr="00BA40A6" w14:paraId="254A7609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D66BF7F" w14:textId="57042BA1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Gmax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9CD5D8D" w14:textId="77ABD8C6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87.610 (28)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68AD227" w14:textId="51C8007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1.000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6ACD32D" w14:textId="33F526B7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98.976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F2E10E1" w14:textId="0D6A5A4A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2.754</w:t>
            </w:r>
          </w:p>
        </w:tc>
      </w:tr>
      <w:tr w:rsidR="00040EF5" w:rsidRPr="00BA40A6" w14:paraId="2263B9F1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49EF922" w14:textId="560AB533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R50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1C85A3A" w14:textId="16A8156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0.055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E3A4AD9" w14:textId="00C5BB25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29.904 (43)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D563042" w14:textId="5EDB1B23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0.063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E86547B" w14:textId="44168D24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5.858</w:t>
            </w:r>
          </w:p>
        </w:tc>
      </w:tr>
      <w:tr w:rsidR="00040EF5" w:rsidRPr="00BA40A6" w14:paraId="6B42BB06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6E1226C" w14:textId="73D64D13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GU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5F27B33" w14:textId="4948B7A6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10.366 (100)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26D37EF" w14:textId="3CA92C32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29.904 (43)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3078E96" w14:textId="16ACF3B2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17.425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3F5E443" w14:textId="30318A2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9.716</w:t>
            </w:r>
          </w:p>
        </w:tc>
      </w:tr>
      <w:tr w:rsidR="00040EF5" w:rsidRPr="00BA40A6" w14:paraId="6989B03D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A0DC977" w14:textId="7F57D326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D05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DF6D6D5" w14:textId="05BA48DB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0.963 (141)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19CAC48" w14:textId="41114505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9.936 (10)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28A0638" w14:textId="040DAF5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3.267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41D77CD" w14:textId="778CC49D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4.073</w:t>
            </w:r>
          </w:p>
        </w:tc>
      </w:tr>
      <w:tr w:rsidR="00040EF5" w:rsidRPr="00BA40A6" w14:paraId="5035D921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23AF9E9" w14:textId="674C65BE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D10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B92531D" w14:textId="56899C19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1.925 (141)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78B2F7E" w14:textId="4E91A15D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12.595 (10)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1A9B1D8" w14:textId="1C0B33A8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6.072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618605E" w14:textId="6E5FB6D0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8.817</w:t>
            </w:r>
          </w:p>
        </w:tc>
      </w:tr>
      <w:tr w:rsidR="00040EF5" w:rsidRPr="00BA40A6" w14:paraId="5184777B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CD7AA45" w14:textId="78E81D7C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D50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8ABE665" w14:textId="7836612A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9.627 (141)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5B2758D" w14:textId="43E850BD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19.068 (43)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A54794B" w14:textId="74C97238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15.839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5BDE845" w14:textId="68F54C76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3.558</w:t>
            </w:r>
          </w:p>
        </w:tc>
      </w:tr>
      <w:tr w:rsidR="00040EF5" w:rsidRPr="00BA40A6" w14:paraId="51FD13F7" w14:textId="77777777" w:rsidTr="00643B44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1E89069" w14:textId="7BC01AB9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D90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1F8E71C" w14:textId="593A92A6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21.089 (123)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4C6E448" w14:textId="426E4857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40.298 (43)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D306018" w14:textId="6F2FC567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23.766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3E34C90" w14:textId="2583314C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7.792</w:t>
            </w:r>
          </w:p>
        </w:tc>
      </w:tr>
      <w:tr w:rsidR="00040EF5" w:rsidRPr="00BA40A6" w14:paraId="1BAA214B" w14:textId="77777777" w:rsidTr="00643B44">
        <w:tc>
          <w:tcPr>
            <w:tcW w:w="1870" w:type="dxa"/>
            <w:tcBorders>
              <w:top w:val="nil"/>
            </w:tcBorders>
            <w:vAlign w:val="center"/>
          </w:tcPr>
          <w:p w14:paraId="74F3DAE5" w14:textId="13CE3501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D95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4A21802C" w14:textId="3718D707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22.545 (123)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023EF0EE" w14:textId="1BD9F7BE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48.690 (43)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43AD7EE0" w14:textId="16B4F263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27.27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71E93BDA" w14:textId="3506EFB3" w:rsidR="00040EF5" w:rsidRPr="00BA40A6" w:rsidRDefault="00040EF5" w:rsidP="00040EF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28.879</w:t>
            </w:r>
          </w:p>
        </w:tc>
      </w:tr>
    </w:tbl>
    <w:p w14:paraId="690130F4" w14:textId="6ECC3143" w:rsidR="00643B44" w:rsidRPr="00BA40A6" w:rsidRDefault="00643B44" w:rsidP="00643B44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BA40A6">
        <w:rPr>
          <w:rFonts w:asciiTheme="majorBidi" w:hAnsiTheme="majorBidi" w:cstheme="majorBidi"/>
          <w:sz w:val="16"/>
          <w:szCs w:val="16"/>
        </w:rPr>
        <w:t xml:space="preserve">MDG: Mean daily germination, AVG: Mean germination speed, RATE: Germination rate, PI: Germination speed index, MGT: Mean germination time, CVG: Coefficient of germination rate, GP: Germination percentage, LRL: </w:t>
      </w:r>
      <w:r w:rsidR="00F26367" w:rsidRPr="00BA40A6">
        <w:rPr>
          <w:rFonts w:asciiTheme="majorBidi" w:hAnsiTheme="majorBidi" w:cstheme="majorBidi"/>
          <w:sz w:val="16"/>
          <w:szCs w:val="16"/>
        </w:rPr>
        <w:t>Longest root length, RL: Root</w:t>
      </w:r>
      <w:r w:rsidRPr="00BA40A6">
        <w:rPr>
          <w:rFonts w:asciiTheme="majorBidi" w:hAnsiTheme="majorBidi" w:cstheme="majorBidi"/>
          <w:sz w:val="16"/>
          <w:szCs w:val="16"/>
        </w:rPr>
        <w:t xml:space="preserve"> length, SL: Shoot length, SL/RL: Length ratio, SW/RM: Weight ratio, RW/SW: Allometric coefficient, LIVIG: Seedling vigor index (length-based), VIGOUR: Seedling vigor index (weight-based), GE: Germination energy, Gmax: Maximum germination percentage, R50: </w:t>
      </w:r>
      <w:r w:rsidR="0085668E" w:rsidRPr="00BA40A6">
        <w:rPr>
          <w:rFonts w:asciiTheme="majorBidi" w:hAnsiTheme="majorBidi" w:cstheme="majorBidi"/>
          <w:sz w:val="16"/>
          <w:szCs w:val="16"/>
        </w:rPr>
        <w:t>50% g</w:t>
      </w:r>
      <w:r w:rsidRPr="00BA40A6">
        <w:rPr>
          <w:rFonts w:asciiTheme="majorBidi" w:hAnsiTheme="majorBidi" w:cstheme="majorBidi"/>
          <w:sz w:val="16"/>
          <w:szCs w:val="16"/>
        </w:rPr>
        <w:t>ermination rate, GU: Germination uniformity, D05: Time required from sowing to reach 5% of maximum germination, D10: Time required from sowing to reach 10% of maximum germination, D50: Time required from sowing to reach 50% of maximum germination, D90: Time required from sowing to reach 90% of maximum germination, D95: Time required from sowing to reach 95% of maximum germination</w:t>
      </w:r>
      <w:r w:rsidRPr="00BA40A6">
        <w:rPr>
          <w:rFonts w:asciiTheme="majorBidi" w:hAnsiTheme="majorBidi" w:cstheme="majorBidi"/>
          <w:sz w:val="20"/>
          <w:szCs w:val="20"/>
        </w:rPr>
        <w:t>.</w:t>
      </w:r>
    </w:p>
    <w:p w14:paraId="553039FC" w14:textId="77777777" w:rsidR="00A41FED" w:rsidRPr="00BA40A6" w:rsidRDefault="00A41FED" w:rsidP="00DC5DE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25B89B7" w14:textId="2CBEF2AB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5D80BCB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05D913C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D7F2782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160BCA0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5D473AD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059CD02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BA42A2D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7FF45B8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26A46AC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1972D2F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1390DB2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965DBD8" w14:textId="77777777" w:rsidR="00643B44" w:rsidRPr="00BA40A6" w:rsidRDefault="00643B44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71B1DFF" w14:textId="77777777" w:rsidR="00ED7327" w:rsidRPr="00BA40A6" w:rsidRDefault="00ED7327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7A2C9D6" w14:textId="77777777" w:rsidR="00ED7327" w:rsidRPr="00BA40A6" w:rsidRDefault="00ED7327" w:rsidP="00643B44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330A2D0" w14:textId="3E403BA8" w:rsidR="009604D2" w:rsidRPr="00BA40A6" w:rsidRDefault="007D4B29" w:rsidP="00643B44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BA40A6">
        <w:rPr>
          <w:rFonts w:asciiTheme="majorBidi" w:hAnsiTheme="majorBidi" w:cstheme="majorBidi"/>
          <w:b/>
          <w:bCs/>
          <w:sz w:val="20"/>
          <w:szCs w:val="20"/>
        </w:rPr>
        <w:t>Table S2</w:t>
      </w:r>
      <w:r w:rsidR="00643B44" w:rsidRPr="00BA40A6">
        <w:rPr>
          <w:rFonts w:asciiTheme="majorBidi" w:hAnsiTheme="majorBidi" w:cstheme="majorBidi"/>
          <w:b/>
          <w:bCs/>
          <w:sz w:val="20"/>
          <w:szCs w:val="20"/>
        </w:rPr>
        <w:t>.</w:t>
      </w:r>
      <w:r w:rsidR="00643B44" w:rsidRPr="00BA40A6">
        <w:rPr>
          <w:rFonts w:asciiTheme="majorBidi" w:hAnsiTheme="majorBidi" w:cstheme="majorBidi"/>
          <w:sz w:val="20"/>
          <w:szCs w:val="20"/>
        </w:rPr>
        <w:t xml:space="preserve"> Descriptive statistics for the germination traits in 151 wheat inbred lines derived from the cross between Kohdasht and Gonbad under drought condition.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9604D2" w:rsidRPr="00BA40A6" w14:paraId="795AB0A5" w14:textId="77777777" w:rsidTr="00ED7327"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3BE2EE63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0BE02A3A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Min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31C0B9E1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Max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49A7B92A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42776496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Variance</w:t>
            </w:r>
          </w:p>
        </w:tc>
      </w:tr>
      <w:tr w:rsidR="009604D2" w:rsidRPr="00BA40A6" w14:paraId="433BB10F" w14:textId="77777777" w:rsidTr="00ED7327">
        <w:tc>
          <w:tcPr>
            <w:tcW w:w="1870" w:type="dxa"/>
            <w:tcBorders>
              <w:bottom w:val="nil"/>
            </w:tcBorders>
            <w:vAlign w:val="center"/>
          </w:tcPr>
          <w:p w14:paraId="2737A833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MDG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1D3C628E" w14:textId="48BD89C8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3.730 (22)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309D93A4" w14:textId="66985B9E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5.574 (127)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2835BAF1" w14:textId="3D1269CC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5.048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30518A84" w14:textId="05CF7999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0.095</w:t>
            </w:r>
          </w:p>
        </w:tc>
      </w:tr>
      <w:tr w:rsidR="009604D2" w:rsidRPr="00BA40A6" w14:paraId="15F18789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40474BF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AVG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9FFBD99" w14:textId="2A5BA462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1.928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31953E1" w14:textId="7DFFBCAC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2.524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DB3822D" w14:textId="06717980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2.456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A95F554" w14:textId="03788BA6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0.009</w:t>
            </w:r>
          </w:p>
        </w:tc>
      </w:tr>
      <w:tr w:rsidR="009604D2" w:rsidRPr="00BA40A6" w14:paraId="3812880E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DE95B73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RATE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C662BF6" w14:textId="18BE1E91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13.540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6B14678" w14:textId="56F6117D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27.161 (127)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9E95C16" w14:textId="4A4ED46E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22.87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87E8073" w14:textId="42920119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5.063</w:t>
            </w:r>
          </w:p>
        </w:tc>
      </w:tr>
      <w:tr w:rsidR="009604D2" w:rsidRPr="00BA40A6" w14:paraId="5C9E28B8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9FA577B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PI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3FACDB8" w14:textId="50A767C8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22.874 (80)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7B2E2FC" w14:textId="3909BDC1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68.046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4BAC0E8" w14:textId="4D384AE4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40.539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B873237" w14:textId="7640F2D9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63.577</w:t>
            </w:r>
          </w:p>
        </w:tc>
      </w:tr>
      <w:tr w:rsidR="009604D2" w:rsidRPr="00BA40A6" w14:paraId="46B4A203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A8CF249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MGT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C37B362" w14:textId="41454BF5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1.928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FE9A0C7" w14:textId="45C16AAE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2.524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0C9B488" w14:textId="039DD8E2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2.456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51F8EC3" w14:textId="34B155B6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0.009</w:t>
            </w:r>
          </w:p>
        </w:tc>
      </w:tr>
      <w:tr w:rsidR="009604D2" w:rsidRPr="00BA40A6" w14:paraId="5CB41391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AB81865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CVG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38CA339" w14:textId="1A7FC9DA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0.190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55E94F3" w14:textId="28267FB0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0.292 (127)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88526E9" w14:textId="59961796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0.253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732A36B" w14:textId="1231E9BB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</w:t>
            </w:r>
          </w:p>
        </w:tc>
      </w:tr>
      <w:tr w:rsidR="009604D2" w:rsidRPr="00BA40A6" w14:paraId="06EEEC8A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35F7766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GP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0742FBE" w14:textId="336F6D7D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69.414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4583B88" w14:textId="67FD3AAF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90.846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7F08A07" w14:textId="6E13CC40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88.419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1EC07AA" w14:textId="1FE070C5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12.158</w:t>
            </w:r>
          </w:p>
        </w:tc>
      </w:tr>
      <w:tr w:rsidR="009604D2" w:rsidRPr="00BA40A6" w14:paraId="34F9F4D3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6F50D47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LRL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20B1789" w14:textId="54C81E3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2.727 (126)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E92CC32" w14:textId="78C12ACE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12.888 (50)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0B06372" w14:textId="088FAFA2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6.891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9E3D89D" w14:textId="0052F423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1.681</w:t>
            </w:r>
          </w:p>
        </w:tc>
      </w:tr>
      <w:tr w:rsidR="009604D2" w:rsidRPr="00BA40A6" w14:paraId="60A3D023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4320ACE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RL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ED57DF7" w14:textId="1C3BFA9A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2.102 (126)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F4E53C2" w14:textId="25941BDF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7.341 (50)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AF009F4" w14:textId="0B51A169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4.785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5BA8C44" w14:textId="096C8988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0.710</w:t>
            </w:r>
          </w:p>
        </w:tc>
      </w:tr>
      <w:tr w:rsidR="009604D2" w:rsidRPr="00BA40A6" w14:paraId="10200DA4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774BAD7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SL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43081B4" w14:textId="44099886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0.791 (126)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3ECA7AF" w14:textId="3DFDF761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5.855 (140)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8E9E7D9" w14:textId="55A9FE8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2.691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07052AA" w14:textId="23E4DD55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0.871</w:t>
            </w:r>
          </w:p>
        </w:tc>
      </w:tr>
      <w:tr w:rsidR="009604D2" w:rsidRPr="00BA40A6" w14:paraId="3B3B5B4A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8B803CD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WR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676A44C" w14:textId="3F2D1775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67.500 (68)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0899C67" w14:textId="53081503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183.750 (120)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A41D604" w14:textId="75966286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114.518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ABC0C94" w14:textId="1E0BCD34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450.000</w:t>
            </w:r>
          </w:p>
        </w:tc>
      </w:tr>
      <w:tr w:rsidR="009604D2" w:rsidRPr="00BA40A6" w14:paraId="21AE01A5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F29F155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WSH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71C46B6" w14:textId="3FE9C7FC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53.333 (126)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2D17F45" w14:textId="781AE695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262.917 (138)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A0C5B06" w14:textId="254E9496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138.748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70CD0AB" w14:textId="45CC0B7C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1688.509</w:t>
            </w:r>
          </w:p>
        </w:tc>
      </w:tr>
      <w:tr w:rsidR="009604D2" w:rsidRPr="00BA40A6" w14:paraId="34B89020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B81E265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SL/RL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0D71329" w14:textId="06A9D848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0.318 (4)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606D6E6" w14:textId="3B0CE1CF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1.015 (138)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F6F0894" w14:textId="52A6F32A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1A8D322" w14:textId="3FE17019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0.022</w:t>
            </w:r>
          </w:p>
        </w:tc>
      </w:tr>
      <w:tr w:rsidR="009604D2" w:rsidRPr="00BA40A6" w14:paraId="43F7FB57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77DEE1F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SW/RM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524F494" w14:textId="3CDAEB71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0.590 (126)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5C79906" w14:textId="783F8974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2.321 (138)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5464B0E" w14:textId="69CB86B2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1.205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4BA23B1" w14:textId="46963B5C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0.127</w:t>
            </w:r>
          </w:p>
        </w:tc>
      </w:tr>
      <w:tr w:rsidR="009604D2" w:rsidRPr="00BA40A6" w14:paraId="387C1175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B7221BB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RW/SW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484D6B5" w14:textId="35872B1D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0.441 (138)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72D9413" w14:textId="38891D61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1.834 (81)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A969131" w14:textId="3FFB3ED8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0.813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D4CDB0A" w14:textId="0C700ED1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0.068</w:t>
            </w:r>
          </w:p>
        </w:tc>
      </w:tr>
      <w:tr w:rsidR="009604D2" w:rsidRPr="00BA40A6" w14:paraId="1DCF2671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AB6950B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LIVIG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9806AD1" w14:textId="1D8DC1F1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2.297 (126)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E8E80A8" w14:textId="7F38DDFD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10.902 (50)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BEA97BA" w14:textId="24A6B8B1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6.597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1CBAD96" w14:textId="41F52BF6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2.168</w:t>
            </w:r>
          </w:p>
        </w:tc>
      </w:tr>
      <w:tr w:rsidR="009604D2" w:rsidRPr="00BA40A6" w14:paraId="779A5734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F027373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VIGOUR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C13D7AD" w14:textId="6255FC30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114.024 (126)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045B39A" w14:textId="43A92540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371.233 (144)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D081E25" w14:textId="2B081812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231.417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B794D60" w14:textId="75A45381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2434.096</w:t>
            </w:r>
          </w:p>
        </w:tc>
      </w:tr>
      <w:tr w:rsidR="009604D2" w:rsidRPr="00BA40A6" w14:paraId="658F298B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710657E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GE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B127980" w14:textId="17B89BC6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0.694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ECBFE8A" w14:textId="4B06E948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2F0C236" w14:textId="70904619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9574F6F" w14:textId="3C248595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0.001</w:t>
            </w:r>
          </w:p>
        </w:tc>
      </w:tr>
      <w:tr w:rsidR="009604D2" w:rsidRPr="00BA40A6" w14:paraId="4524E1A7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03999A1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Gmax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CC7910C" w14:textId="203CC8B5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69.414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F147837" w14:textId="6330519C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90.846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F549D64" w14:textId="69DE2BEF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88.419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C26BCC7" w14:textId="60257992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12.158</w:t>
            </w:r>
          </w:p>
        </w:tc>
      </w:tr>
      <w:tr w:rsidR="009604D2" w:rsidRPr="00BA40A6" w14:paraId="3B63B561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2F1A8D3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R50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BE6625E" w14:textId="56EC900F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0.014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058A76F" w14:textId="4FB7C16F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0.047 (127)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41C2DC1" w14:textId="0B485D99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8143C8C" w14:textId="18B5CB14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</w:t>
            </w:r>
          </w:p>
        </w:tc>
      </w:tr>
      <w:tr w:rsidR="009604D2" w:rsidRPr="00BA40A6" w14:paraId="0D7C37AC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B322114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GU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D2BEA1C" w14:textId="4C5F742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28.696 (3)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8C1191A" w14:textId="5784B184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73.754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2ECC7A0" w14:textId="723B6E0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41.364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0B2FC0D" w14:textId="113C8D78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112.930</w:t>
            </w:r>
          </w:p>
        </w:tc>
      </w:tr>
      <w:tr w:rsidR="009604D2" w:rsidRPr="00BA40A6" w14:paraId="41324334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17076C1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D05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288CFF0" w14:textId="04F7DACE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12.939 (127)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59DED8C" w14:textId="189AE7E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30.155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6AEF904" w14:textId="6CF8EC44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14.178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193E12D" w14:textId="5B0BE7D8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6.231</w:t>
            </w:r>
          </w:p>
        </w:tc>
      </w:tr>
      <w:tr w:rsidR="009604D2" w:rsidRPr="00BA40A6" w14:paraId="0D7034DE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0490326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D10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C0A99CD" w14:textId="3391D41F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13.877 (127)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DBB34E0" w14:textId="09BF3F52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36.310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1E84254" w14:textId="248CD1EF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64558E5" w14:textId="72CA2C99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12.098</w:t>
            </w:r>
          </w:p>
        </w:tc>
      </w:tr>
      <w:tr w:rsidR="009604D2" w:rsidRPr="00BA40A6" w14:paraId="753C6C91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4A8DCCD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D50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D2B6821" w14:textId="7C838771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21.386 (127)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546BB05" w14:textId="08ECDB53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70.502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5815A34" w14:textId="495E8096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E6E36E2" w14:textId="511DCF55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53.870</w:t>
            </w:r>
          </w:p>
        </w:tc>
      </w:tr>
      <w:tr w:rsidR="009604D2" w:rsidRPr="00BA40A6" w14:paraId="093AEB6E" w14:textId="77777777" w:rsidTr="00ED7327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A1DE92B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D90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886DF13" w14:textId="5CF0069D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43.114 (111)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928CE8B" w14:textId="01A6AAEA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110.064 (22)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D8880E4" w14:textId="4977CE43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1.058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8C56EDD" w14:textId="7FA7E37D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167.835</w:t>
            </w:r>
          </w:p>
        </w:tc>
      </w:tr>
      <w:tr w:rsidR="009604D2" w:rsidRPr="00BA40A6" w14:paraId="5BC343CF" w14:textId="77777777" w:rsidTr="00ED7327">
        <w:tc>
          <w:tcPr>
            <w:tcW w:w="1870" w:type="dxa"/>
            <w:tcBorders>
              <w:top w:val="nil"/>
            </w:tcBorders>
            <w:vAlign w:val="center"/>
          </w:tcPr>
          <w:p w14:paraId="346697F4" w14:textId="7777777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D95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5EE03FEF" w14:textId="7F3AABF1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45.718 (3)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5C019AED" w14:textId="71F7897A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115.032 (22)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44A14D8A" w14:textId="1430BD0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1.269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7B287FFF" w14:textId="66CF3D07" w:rsidR="009604D2" w:rsidRPr="00BA40A6" w:rsidRDefault="009604D2" w:rsidP="009604D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241.459</w:t>
            </w:r>
          </w:p>
        </w:tc>
      </w:tr>
    </w:tbl>
    <w:p w14:paraId="6DBFE75D" w14:textId="5CD130CD" w:rsidR="00643B44" w:rsidRPr="00BA40A6" w:rsidRDefault="00643B44" w:rsidP="00643B44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BA40A6">
        <w:rPr>
          <w:rFonts w:asciiTheme="majorBidi" w:hAnsiTheme="majorBidi" w:cstheme="majorBidi"/>
          <w:sz w:val="16"/>
          <w:szCs w:val="16"/>
        </w:rPr>
        <w:t xml:space="preserve">MDG: Mean daily germination, AVG: Mean germination speed, RATE: Germination rate, PI: Germination speed index, MGT: Mean germination time, CVG: Coefficient of germination rate, GP: Germination percentage, LRL: Longest root length, RL: </w:t>
      </w:r>
      <w:r w:rsidR="00F26367" w:rsidRPr="00BA40A6">
        <w:rPr>
          <w:rFonts w:asciiTheme="majorBidi" w:hAnsiTheme="majorBidi" w:cstheme="majorBidi"/>
          <w:sz w:val="16"/>
          <w:szCs w:val="16"/>
        </w:rPr>
        <w:t>Root</w:t>
      </w:r>
      <w:r w:rsidRPr="00BA40A6">
        <w:rPr>
          <w:rFonts w:asciiTheme="majorBidi" w:hAnsiTheme="majorBidi" w:cstheme="majorBidi"/>
          <w:sz w:val="16"/>
          <w:szCs w:val="16"/>
        </w:rPr>
        <w:t xml:space="preserve"> length, SL: Shoot length, SL/RL: Length ratio, SW/RM: Weight ratio, RW/SW: Allometric coefficient, LIVIG: Seedling vigor index (length-based), VIGOUR: Seedling vigor index (weight-based), GE: Germination energy, Gmax: Maximum germination percentage, R50: </w:t>
      </w:r>
      <w:r w:rsidR="0085668E" w:rsidRPr="00BA40A6">
        <w:rPr>
          <w:rFonts w:asciiTheme="majorBidi" w:hAnsiTheme="majorBidi" w:cstheme="majorBidi"/>
          <w:sz w:val="16"/>
          <w:szCs w:val="16"/>
        </w:rPr>
        <w:t>50% g</w:t>
      </w:r>
      <w:r w:rsidRPr="00BA40A6">
        <w:rPr>
          <w:rFonts w:asciiTheme="majorBidi" w:hAnsiTheme="majorBidi" w:cstheme="majorBidi"/>
          <w:sz w:val="16"/>
          <w:szCs w:val="16"/>
        </w:rPr>
        <w:t>ermination rate, GU: Germination uniformity, D05: Time required from sowing to reach 5% of maximum germination, D10: Time required from sowing to reach 10% of maximum germination, D50: Time required from sowing to reach 50% of maximum germination, D90: Time required from sowing to reach 90% of maximum germination, D95: Time required from sowing to reach 95% of maximum germination</w:t>
      </w:r>
      <w:r w:rsidRPr="00BA40A6">
        <w:rPr>
          <w:rFonts w:asciiTheme="majorBidi" w:hAnsiTheme="majorBidi" w:cstheme="majorBidi"/>
          <w:sz w:val="20"/>
          <w:szCs w:val="20"/>
        </w:rPr>
        <w:t>.</w:t>
      </w:r>
    </w:p>
    <w:p w14:paraId="6D0D44DF" w14:textId="77777777" w:rsidR="009604D2" w:rsidRPr="00BA40A6" w:rsidRDefault="009604D2" w:rsidP="009604D2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11815B3" w14:textId="77777777" w:rsidR="009604D2" w:rsidRPr="00BA40A6" w:rsidRDefault="009604D2" w:rsidP="009604D2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4706503" w14:textId="56DFE43A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643717D" w14:textId="4465C23E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ED9ABB4" w14:textId="4F9CD070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DF52D6E" w14:textId="51DCBF82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CABC34F" w14:textId="04706274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67DAAD2" w14:textId="7E0F1A58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4729CEE" w14:textId="6F4DE357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A178468" w14:textId="133F50BE" w:rsidR="0031058C" w:rsidRPr="00BA40A6" w:rsidRDefault="0031058C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F093D05" w14:textId="77777777" w:rsidR="0031058C" w:rsidRPr="00BA40A6" w:rsidRDefault="0031058C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51CB885" w14:textId="77777777" w:rsidR="00ED7327" w:rsidRPr="00BA40A6" w:rsidRDefault="00ED7327" w:rsidP="004728D4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2DF1267" w14:textId="77777777" w:rsidR="00ED7327" w:rsidRPr="00BA40A6" w:rsidRDefault="00ED7327" w:rsidP="004728D4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BAA2CFE" w14:textId="77777777" w:rsidR="00ED7327" w:rsidRPr="00BA40A6" w:rsidRDefault="00ED7327" w:rsidP="004728D4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D899413" w14:textId="77777777" w:rsidR="00ED7327" w:rsidRPr="00BA40A6" w:rsidRDefault="00ED7327" w:rsidP="004728D4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E5C64B3" w14:textId="77777777" w:rsidR="00ED7327" w:rsidRPr="00BA40A6" w:rsidRDefault="00ED7327" w:rsidP="004728D4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6D284F7" w14:textId="13E58787" w:rsidR="0018301C" w:rsidRPr="00BA40A6" w:rsidRDefault="005367AF" w:rsidP="0018301C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BA40A6">
        <w:rPr>
          <w:rFonts w:asciiTheme="majorBidi" w:hAnsiTheme="majorBidi" w:cstheme="majorBidi"/>
          <w:b/>
          <w:bCs/>
          <w:sz w:val="20"/>
          <w:szCs w:val="20"/>
        </w:rPr>
        <w:t>Table S3</w:t>
      </w:r>
      <w:r w:rsidR="0018301C" w:rsidRPr="00BA40A6">
        <w:rPr>
          <w:rFonts w:asciiTheme="majorBidi" w:hAnsiTheme="majorBidi" w:cstheme="majorBidi"/>
          <w:b/>
          <w:bCs/>
          <w:sz w:val="20"/>
          <w:szCs w:val="20"/>
        </w:rPr>
        <w:t>.</w:t>
      </w:r>
      <w:r w:rsidR="0018301C" w:rsidRPr="00BA40A6">
        <w:rPr>
          <w:rFonts w:asciiTheme="majorBidi" w:hAnsiTheme="majorBidi" w:cstheme="majorBidi"/>
          <w:sz w:val="20"/>
          <w:szCs w:val="20"/>
        </w:rPr>
        <w:t xml:space="preserve"> Analysis of variance for </w:t>
      </w:r>
      <w:r w:rsidR="007C3B6C" w:rsidRPr="00BA40A6">
        <w:rPr>
          <w:rFonts w:asciiTheme="majorBidi" w:hAnsiTheme="majorBidi" w:cstheme="majorBidi"/>
          <w:sz w:val="20"/>
          <w:szCs w:val="20"/>
        </w:rPr>
        <w:t>the studied traits under normal</w:t>
      </w:r>
      <w:r w:rsidR="0018301C" w:rsidRPr="00BA40A6">
        <w:rPr>
          <w:rFonts w:asciiTheme="majorBidi" w:hAnsiTheme="majorBidi" w:cstheme="majorBidi"/>
          <w:sz w:val="20"/>
          <w:szCs w:val="20"/>
        </w:rPr>
        <w:t xml:space="preserve"> condition.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574"/>
        <w:gridCol w:w="818"/>
        <w:gridCol w:w="899"/>
        <w:gridCol w:w="899"/>
        <w:gridCol w:w="995"/>
        <w:gridCol w:w="818"/>
        <w:gridCol w:w="899"/>
        <w:gridCol w:w="879"/>
        <w:gridCol w:w="895"/>
        <w:gridCol w:w="826"/>
      </w:tblGrid>
      <w:tr w:rsidR="0018301C" w:rsidRPr="00BA40A6" w14:paraId="23B57276" w14:textId="77777777" w:rsidTr="009604D2">
        <w:tc>
          <w:tcPr>
            <w:tcW w:w="859" w:type="dxa"/>
            <w:vMerge w:val="restart"/>
            <w:vAlign w:val="center"/>
          </w:tcPr>
          <w:p w14:paraId="0543ED5F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S.O.V.</w:t>
            </w:r>
          </w:p>
        </w:tc>
        <w:tc>
          <w:tcPr>
            <w:tcW w:w="575" w:type="dxa"/>
            <w:vMerge w:val="restart"/>
            <w:vAlign w:val="center"/>
          </w:tcPr>
          <w:p w14:paraId="19F60FE2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df</w:t>
            </w:r>
          </w:p>
        </w:tc>
        <w:tc>
          <w:tcPr>
            <w:tcW w:w="7916" w:type="dxa"/>
            <w:gridSpan w:val="9"/>
            <w:tcBorders>
              <w:bottom w:val="nil"/>
            </w:tcBorders>
            <w:vAlign w:val="center"/>
          </w:tcPr>
          <w:p w14:paraId="0FCC17B0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Mean square</w:t>
            </w:r>
          </w:p>
        </w:tc>
      </w:tr>
      <w:tr w:rsidR="0018301C" w:rsidRPr="00BA40A6" w14:paraId="41075FF0" w14:textId="77777777" w:rsidTr="009604D2">
        <w:tc>
          <w:tcPr>
            <w:tcW w:w="859" w:type="dxa"/>
            <w:vMerge/>
            <w:tcBorders>
              <w:bottom w:val="single" w:sz="4" w:space="0" w:color="auto"/>
            </w:tcBorders>
            <w:vAlign w:val="center"/>
          </w:tcPr>
          <w:p w14:paraId="02F4E333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575" w:type="dxa"/>
            <w:vMerge/>
            <w:tcBorders>
              <w:bottom w:val="single" w:sz="4" w:space="0" w:color="auto"/>
            </w:tcBorders>
            <w:vAlign w:val="center"/>
          </w:tcPr>
          <w:p w14:paraId="07BCD633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14:paraId="72721E9F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MDG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1F0D9E29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AVG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68793E85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RATE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vAlign w:val="center"/>
          </w:tcPr>
          <w:p w14:paraId="0E6053EE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PI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</w:tcBorders>
            <w:vAlign w:val="center"/>
          </w:tcPr>
          <w:p w14:paraId="20807C3F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MGT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7C2B4BDC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CVG</w:t>
            </w:r>
          </w:p>
        </w:tc>
        <w:tc>
          <w:tcPr>
            <w:tcW w:w="881" w:type="dxa"/>
            <w:tcBorders>
              <w:top w:val="nil"/>
              <w:bottom w:val="single" w:sz="4" w:space="0" w:color="auto"/>
            </w:tcBorders>
            <w:vAlign w:val="center"/>
          </w:tcPr>
          <w:p w14:paraId="240A21FF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GP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vAlign w:val="center"/>
          </w:tcPr>
          <w:p w14:paraId="33C6FCD8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LRL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14:paraId="73DEAFB3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RL</w:t>
            </w:r>
          </w:p>
        </w:tc>
      </w:tr>
      <w:tr w:rsidR="0018301C" w:rsidRPr="00BA40A6" w14:paraId="08959160" w14:textId="77777777" w:rsidTr="009604D2">
        <w:tc>
          <w:tcPr>
            <w:tcW w:w="859" w:type="dxa"/>
            <w:tcBorders>
              <w:bottom w:val="nil"/>
            </w:tcBorders>
            <w:vAlign w:val="center"/>
          </w:tcPr>
          <w:p w14:paraId="52F8420B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Line</w:t>
            </w:r>
          </w:p>
        </w:tc>
        <w:tc>
          <w:tcPr>
            <w:tcW w:w="575" w:type="dxa"/>
            <w:tcBorders>
              <w:bottom w:val="nil"/>
            </w:tcBorders>
            <w:vAlign w:val="center"/>
          </w:tcPr>
          <w:p w14:paraId="190A8141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150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430D6B9C" w14:textId="0619467D" w:rsidR="0018301C" w:rsidRPr="00BA40A6" w:rsidRDefault="00C67BD7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0.0995</w:t>
            </w:r>
            <w:r w:rsidR="00E26DF6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74E62712" w14:textId="4ED526B8" w:rsidR="0018301C" w:rsidRPr="00BA40A6" w:rsidRDefault="0002449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0.0064</w:t>
            </w:r>
            <w:r w:rsidR="00E26DF6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3C75D0DB" w14:textId="07B6CE79" w:rsidR="0018301C" w:rsidRPr="00BA40A6" w:rsidRDefault="0080126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17.98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6" w:type="dxa"/>
            <w:tcBorders>
              <w:bottom w:val="nil"/>
            </w:tcBorders>
            <w:vAlign w:val="center"/>
          </w:tcPr>
          <w:p w14:paraId="0EDA2A05" w14:textId="40EB4338" w:rsidR="0018301C" w:rsidRPr="00BA40A6" w:rsidRDefault="0080126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438.35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05" w:type="dxa"/>
            <w:tcBorders>
              <w:bottom w:val="nil"/>
            </w:tcBorders>
            <w:vAlign w:val="center"/>
          </w:tcPr>
          <w:p w14:paraId="628AA7BA" w14:textId="16834F06" w:rsidR="0018301C" w:rsidRPr="00BA40A6" w:rsidRDefault="00E374A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0.0064</w:t>
            </w:r>
            <w:r w:rsidR="00E26DF6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7C518753" w14:textId="3E818582" w:rsidR="0018301C" w:rsidRPr="00BA40A6" w:rsidRDefault="00E374A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0.0012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81" w:type="dxa"/>
            <w:tcBorders>
              <w:bottom w:val="nil"/>
            </w:tcBorders>
            <w:vAlign w:val="center"/>
          </w:tcPr>
          <w:p w14:paraId="5EC1658D" w14:textId="2D0D115B" w:rsidR="0018301C" w:rsidRPr="00BA40A6" w:rsidRDefault="0080126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9.54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14:paraId="3C61A95D" w14:textId="1114E722" w:rsidR="0018301C" w:rsidRPr="00BA40A6" w:rsidRDefault="0080126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10.57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14:paraId="09AB3825" w14:textId="472F63E0" w:rsidR="0018301C" w:rsidRPr="00BA40A6" w:rsidRDefault="0080126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5.73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</w:tr>
      <w:tr w:rsidR="0018301C" w:rsidRPr="00BA40A6" w14:paraId="2D106311" w14:textId="77777777" w:rsidTr="009604D2">
        <w:tc>
          <w:tcPr>
            <w:tcW w:w="859" w:type="dxa"/>
            <w:tcBorders>
              <w:top w:val="nil"/>
            </w:tcBorders>
            <w:vAlign w:val="center"/>
          </w:tcPr>
          <w:p w14:paraId="6CF6D09C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Error</w:t>
            </w:r>
          </w:p>
        </w:tc>
        <w:tc>
          <w:tcPr>
            <w:tcW w:w="575" w:type="dxa"/>
            <w:tcBorders>
              <w:top w:val="nil"/>
            </w:tcBorders>
            <w:vAlign w:val="center"/>
          </w:tcPr>
          <w:p w14:paraId="53ADEE7A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302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52A29742" w14:textId="5DFF7E17" w:rsidR="0018301C" w:rsidRPr="00BA40A6" w:rsidRDefault="004B4302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0.0897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4291B01E" w14:textId="07BCDC82" w:rsidR="0018301C" w:rsidRPr="00BA40A6" w:rsidRDefault="004B4302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0.0050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6A1E5360" w14:textId="1E06E0D0" w:rsidR="0018301C" w:rsidRPr="00BA40A6" w:rsidRDefault="0080126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1.81</w:t>
            </w:r>
          </w:p>
        </w:tc>
        <w:tc>
          <w:tcPr>
            <w:tcW w:w="996" w:type="dxa"/>
            <w:tcBorders>
              <w:top w:val="nil"/>
            </w:tcBorders>
            <w:vAlign w:val="center"/>
          </w:tcPr>
          <w:p w14:paraId="287179F8" w14:textId="76A0D5FB" w:rsidR="0018301C" w:rsidRPr="00BA40A6" w:rsidRDefault="0080126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39.23</w:t>
            </w:r>
          </w:p>
        </w:tc>
        <w:tc>
          <w:tcPr>
            <w:tcW w:w="805" w:type="dxa"/>
            <w:tcBorders>
              <w:top w:val="nil"/>
            </w:tcBorders>
            <w:vAlign w:val="center"/>
          </w:tcPr>
          <w:p w14:paraId="2460EEBF" w14:textId="3E0EE074" w:rsidR="0018301C" w:rsidRPr="00BA40A6" w:rsidRDefault="00E374A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0.0050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35B3CC16" w14:textId="127CD42C" w:rsidR="0018301C" w:rsidRPr="00BA40A6" w:rsidRDefault="00E374A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0.0000</w:t>
            </w:r>
          </w:p>
        </w:tc>
        <w:tc>
          <w:tcPr>
            <w:tcW w:w="881" w:type="dxa"/>
            <w:tcBorders>
              <w:top w:val="nil"/>
            </w:tcBorders>
            <w:vAlign w:val="center"/>
          </w:tcPr>
          <w:p w14:paraId="4DA93265" w14:textId="20938ED7" w:rsidR="0018301C" w:rsidRPr="00BA40A6" w:rsidRDefault="0080126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5.91</w:t>
            </w:r>
          </w:p>
        </w:tc>
        <w:tc>
          <w:tcPr>
            <w:tcW w:w="896" w:type="dxa"/>
            <w:tcBorders>
              <w:top w:val="nil"/>
            </w:tcBorders>
            <w:vAlign w:val="center"/>
          </w:tcPr>
          <w:p w14:paraId="6EFF34B0" w14:textId="05EF0CF6" w:rsidR="0018301C" w:rsidRPr="00BA40A6" w:rsidRDefault="0080126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3.18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14:paraId="4F9548A3" w14:textId="4EC51519" w:rsidR="0018301C" w:rsidRPr="00BA40A6" w:rsidRDefault="0080126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1.62</w:t>
            </w:r>
          </w:p>
        </w:tc>
      </w:tr>
      <w:tr w:rsidR="0018301C" w:rsidRPr="00BA40A6" w14:paraId="28ED8A1A" w14:textId="77777777" w:rsidTr="009604D2">
        <w:tc>
          <w:tcPr>
            <w:tcW w:w="859" w:type="dxa"/>
            <w:vAlign w:val="center"/>
          </w:tcPr>
          <w:p w14:paraId="68B55273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cv</w:t>
            </w:r>
          </w:p>
        </w:tc>
        <w:tc>
          <w:tcPr>
            <w:tcW w:w="575" w:type="dxa"/>
            <w:vAlign w:val="center"/>
          </w:tcPr>
          <w:p w14:paraId="0F28E65D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2F1A366F" w14:textId="3245A971" w:rsidR="0018301C" w:rsidRPr="00BA40A6" w:rsidRDefault="004B4302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4.83</w:t>
            </w:r>
          </w:p>
        </w:tc>
        <w:tc>
          <w:tcPr>
            <w:tcW w:w="900" w:type="dxa"/>
            <w:vAlign w:val="center"/>
          </w:tcPr>
          <w:p w14:paraId="1BA70017" w14:textId="6D292F2C" w:rsidR="0018301C" w:rsidRPr="00BA40A6" w:rsidRDefault="004B4302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2.59</w:t>
            </w:r>
          </w:p>
        </w:tc>
        <w:tc>
          <w:tcPr>
            <w:tcW w:w="900" w:type="dxa"/>
            <w:vAlign w:val="center"/>
          </w:tcPr>
          <w:p w14:paraId="70BB3BEF" w14:textId="2CFD8BEC" w:rsidR="0018301C" w:rsidRPr="00BA40A6" w:rsidRDefault="004B4302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3.66</w:t>
            </w:r>
          </w:p>
        </w:tc>
        <w:tc>
          <w:tcPr>
            <w:tcW w:w="996" w:type="dxa"/>
            <w:vAlign w:val="center"/>
          </w:tcPr>
          <w:p w14:paraId="59F727E6" w14:textId="5EEB9EB8" w:rsidR="0018301C" w:rsidRPr="00BA40A6" w:rsidRDefault="00E374A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22.48</w:t>
            </w:r>
          </w:p>
        </w:tc>
        <w:tc>
          <w:tcPr>
            <w:tcW w:w="805" w:type="dxa"/>
            <w:vAlign w:val="center"/>
          </w:tcPr>
          <w:p w14:paraId="79C287EE" w14:textId="51C4A03D" w:rsidR="0018301C" w:rsidRPr="00BA40A6" w:rsidRDefault="00E374A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2.59</w:t>
            </w:r>
          </w:p>
        </w:tc>
        <w:tc>
          <w:tcPr>
            <w:tcW w:w="900" w:type="dxa"/>
            <w:vAlign w:val="center"/>
          </w:tcPr>
          <w:p w14:paraId="36E5AC73" w14:textId="14EFD20D" w:rsidR="0018301C" w:rsidRPr="00BA40A6" w:rsidRDefault="00E374A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2.49</w:t>
            </w:r>
          </w:p>
        </w:tc>
        <w:tc>
          <w:tcPr>
            <w:tcW w:w="881" w:type="dxa"/>
            <w:vAlign w:val="center"/>
          </w:tcPr>
          <w:p w14:paraId="24157C57" w14:textId="573C3BB3" w:rsidR="0018301C" w:rsidRPr="00BA40A6" w:rsidRDefault="00E374A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2.45</w:t>
            </w:r>
          </w:p>
        </w:tc>
        <w:tc>
          <w:tcPr>
            <w:tcW w:w="896" w:type="dxa"/>
            <w:vAlign w:val="center"/>
          </w:tcPr>
          <w:p w14:paraId="674FD0CC" w14:textId="572A3F2B" w:rsidR="0018301C" w:rsidRPr="00BA40A6" w:rsidRDefault="00446CE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12.64</w:t>
            </w:r>
          </w:p>
        </w:tc>
        <w:tc>
          <w:tcPr>
            <w:tcW w:w="828" w:type="dxa"/>
            <w:vAlign w:val="center"/>
          </w:tcPr>
          <w:p w14:paraId="7C0A0EFA" w14:textId="3E8C95E3" w:rsidR="0018301C" w:rsidRPr="00BA40A6" w:rsidRDefault="00446CE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12.44</w:t>
            </w:r>
          </w:p>
        </w:tc>
      </w:tr>
    </w:tbl>
    <w:p w14:paraId="71819D2C" w14:textId="11974770" w:rsidR="00223F7D" w:rsidRPr="00BA40A6" w:rsidRDefault="0018301C" w:rsidP="00223F7D">
      <w:pPr>
        <w:spacing w:after="0" w:line="360" w:lineRule="auto"/>
        <w:jc w:val="both"/>
        <w:rPr>
          <w:rFonts w:asciiTheme="majorBidi" w:hAnsiTheme="majorBidi" w:cstheme="majorBidi"/>
          <w:bCs/>
          <w:sz w:val="16"/>
          <w:szCs w:val="16"/>
          <w:lang w:bidi="en-US"/>
        </w:rPr>
      </w:pPr>
      <w:r w:rsidRPr="00BA40A6">
        <w:rPr>
          <w:rFonts w:asciiTheme="majorBidi" w:hAnsiTheme="majorBidi" w:cstheme="majorBidi"/>
          <w:sz w:val="16"/>
          <w:szCs w:val="16"/>
        </w:rPr>
        <w:t xml:space="preserve">MDG: Mean daily germination, AVG: Mean germination speed, RATE: Germination rate, PI: Germination speed index, MGT: Mean germination time, CVG: Coefficient of germination rate, GP: Germination percentage, LRL: Longest </w:t>
      </w:r>
      <w:r w:rsidR="00F26367" w:rsidRPr="00BA40A6">
        <w:rPr>
          <w:rFonts w:asciiTheme="majorBidi" w:hAnsiTheme="majorBidi" w:cstheme="majorBidi"/>
          <w:sz w:val="16"/>
          <w:szCs w:val="16"/>
        </w:rPr>
        <w:t>root length, RL: Root</w:t>
      </w:r>
      <w:r w:rsidRPr="00BA40A6">
        <w:rPr>
          <w:rFonts w:asciiTheme="majorBidi" w:hAnsiTheme="majorBidi" w:cstheme="majorBidi"/>
          <w:sz w:val="16"/>
          <w:szCs w:val="16"/>
        </w:rPr>
        <w:t xml:space="preserve"> length. </w:t>
      </w:r>
      <w:r w:rsidR="00223F7D" w:rsidRPr="00BA40A6">
        <w:rPr>
          <w:rFonts w:asciiTheme="majorBidi" w:hAnsiTheme="majorBidi" w:cstheme="majorBidi"/>
          <w:bCs/>
          <w:sz w:val="16"/>
          <w:szCs w:val="16"/>
          <w:lang w:bidi="en-US"/>
        </w:rPr>
        <w:t xml:space="preserve">** </w:t>
      </w:r>
      <w:r w:rsidR="00065977" w:rsidRPr="00BA40A6">
        <w:rPr>
          <w:rFonts w:asciiTheme="majorBidi" w:hAnsiTheme="majorBidi" w:cstheme="majorBidi"/>
          <w:bCs/>
          <w:sz w:val="16"/>
          <w:szCs w:val="16"/>
          <w:lang w:bidi="en-US"/>
        </w:rPr>
        <w:t xml:space="preserve">and ns </w:t>
      </w:r>
      <w:r w:rsidR="00223F7D" w:rsidRPr="00BA40A6">
        <w:rPr>
          <w:rFonts w:asciiTheme="majorBidi" w:hAnsiTheme="majorBidi" w:cstheme="majorBidi"/>
          <w:bCs/>
          <w:sz w:val="16"/>
          <w:szCs w:val="16"/>
          <w:lang w:bidi="en-US"/>
        </w:rPr>
        <w:t>indicate statistical significance at 1% level</w:t>
      </w:r>
      <w:r w:rsidR="00065977" w:rsidRPr="00BA40A6">
        <w:rPr>
          <w:rFonts w:asciiTheme="majorBidi" w:hAnsiTheme="majorBidi" w:cstheme="majorBidi"/>
          <w:bCs/>
          <w:sz w:val="16"/>
          <w:szCs w:val="16"/>
          <w:lang w:bidi="en-US"/>
        </w:rPr>
        <w:t xml:space="preserve"> and non-significant</w:t>
      </w:r>
      <w:r w:rsidR="00223F7D" w:rsidRPr="00BA40A6">
        <w:rPr>
          <w:rFonts w:asciiTheme="majorBidi" w:hAnsiTheme="majorBidi" w:cstheme="majorBidi"/>
          <w:bCs/>
          <w:sz w:val="16"/>
          <w:szCs w:val="16"/>
          <w:lang w:bidi="en-US"/>
        </w:rPr>
        <w:t>.</w:t>
      </w:r>
    </w:p>
    <w:p w14:paraId="44284739" w14:textId="77777777" w:rsidR="005367AF" w:rsidRPr="00BA40A6" w:rsidRDefault="005367AF" w:rsidP="0018301C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C4F74CF" w14:textId="77777777" w:rsidR="0018301C" w:rsidRPr="00BA40A6" w:rsidRDefault="0018301C" w:rsidP="0018301C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F410B34" w14:textId="476F744E" w:rsidR="0018301C" w:rsidRPr="00BA40A6" w:rsidRDefault="0018301C" w:rsidP="0018301C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BA40A6">
        <w:rPr>
          <w:rFonts w:asciiTheme="majorBidi" w:hAnsiTheme="majorBidi" w:cstheme="majorBidi"/>
          <w:b/>
          <w:bCs/>
          <w:sz w:val="20"/>
          <w:szCs w:val="20"/>
        </w:rPr>
        <w:t>Tabl</w:t>
      </w:r>
      <w:r w:rsidR="005367AF" w:rsidRPr="00BA40A6">
        <w:rPr>
          <w:rFonts w:asciiTheme="majorBidi" w:hAnsiTheme="majorBidi" w:cstheme="majorBidi"/>
          <w:b/>
          <w:bCs/>
          <w:sz w:val="20"/>
          <w:szCs w:val="20"/>
        </w:rPr>
        <w:t>e S3</w:t>
      </w:r>
      <w:r w:rsidRPr="00BA40A6">
        <w:rPr>
          <w:rFonts w:asciiTheme="majorBidi" w:hAnsiTheme="majorBidi" w:cstheme="majorBidi"/>
          <w:b/>
          <w:bCs/>
          <w:sz w:val="20"/>
          <w:szCs w:val="20"/>
        </w:rPr>
        <w:t>.</w:t>
      </w:r>
      <w:r w:rsidR="003C6A94" w:rsidRPr="00BA40A6">
        <w:rPr>
          <w:rFonts w:asciiTheme="majorBidi" w:hAnsiTheme="majorBidi" w:cstheme="majorBidi"/>
          <w:sz w:val="20"/>
          <w:szCs w:val="20"/>
        </w:rPr>
        <w:t xml:space="preserve"> Continued.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563"/>
        <w:gridCol w:w="831"/>
        <w:gridCol w:w="890"/>
        <w:gridCol w:w="890"/>
        <w:gridCol w:w="973"/>
        <w:gridCol w:w="796"/>
        <w:gridCol w:w="1011"/>
        <w:gridCol w:w="874"/>
        <w:gridCol w:w="862"/>
        <w:gridCol w:w="831"/>
      </w:tblGrid>
      <w:tr w:rsidR="0018301C" w:rsidRPr="00BA40A6" w14:paraId="255C8329" w14:textId="77777777" w:rsidTr="009604D2">
        <w:tc>
          <w:tcPr>
            <w:tcW w:w="859" w:type="dxa"/>
            <w:vMerge w:val="restart"/>
            <w:vAlign w:val="center"/>
          </w:tcPr>
          <w:p w14:paraId="0D57BA36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S.O.V.</w:t>
            </w:r>
          </w:p>
        </w:tc>
        <w:tc>
          <w:tcPr>
            <w:tcW w:w="575" w:type="dxa"/>
            <w:vMerge w:val="restart"/>
            <w:vAlign w:val="center"/>
          </w:tcPr>
          <w:p w14:paraId="798F67CE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df</w:t>
            </w:r>
          </w:p>
        </w:tc>
        <w:tc>
          <w:tcPr>
            <w:tcW w:w="7916" w:type="dxa"/>
            <w:gridSpan w:val="9"/>
            <w:tcBorders>
              <w:bottom w:val="nil"/>
            </w:tcBorders>
            <w:vAlign w:val="center"/>
          </w:tcPr>
          <w:p w14:paraId="0D8E40E7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Mean square</w:t>
            </w:r>
          </w:p>
        </w:tc>
      </w:tr>
      <w:tr w:rsidR="0018301C" w:rsidRPr="00BA40A6" w14:paraId="0AB90335" w14:textId="77777777" w:rsidTr="009604D2">
        <w:tc>
          <w:tcPr>
            <w:tcW w:w="859" w:type="dxa"/>
            <w:vMerge/>
            <w:tcBorders>
              <w:bottom w:val="single" w:sz="4" w:space="0" w:color="auto"/>
            </w:tcBorders>
            <w:vAlign w:val="center"/>
          </w:tcPr>
          <w:p w14:paraId="692079EF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575" w:type="dxa"/>
            <w:vMerge/>
            <w:tcBorders>
              <w:bottom w:val="single" w:sz="4" w:space="0" w:color="auto"/>
            </w:tcBorders>
            <w:vAlign w:val="center"/>
          </w:tcPr>
          <w:p w14:paraId="1DF2AEF3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14:paraId="022E740D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SL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4B26CD0C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SL/RL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2A95134A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SW/RM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vAlign w:val="center"/>
          </w:tcPr>
          <w:p w14:paraId="3411C4C4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RW/SW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</w:tcBorders>
            <w:vAlign w:val="center"/>
          </w:tcPr>
          <w:p w14:paraId="28B6669A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LIVIG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788ADBC9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VIGOUR</w:t>
            </w:r>
          </w:p>
        </w:tc>
        <w:tc>
          <w:tcPr>
            <w:tcW w:w="881" w:type="dxa"/>
            <w:tcBorders>
              <w:top w:val="nil"/>
              <w:bottom w:val="single" w:sz="4" w:space="0" w:color="auto"/>
            </w:tcBorders>
            <w:vAlign w:val="center"/>
          </w:tcPr>
          <w:p w14:paraId="021EB6EB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GE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vAlign w:val="center"/>
          </w:tcPr>
          <w:p w14:paraId="6F5C0373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Gmax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14:paraId="37FD47D2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R50</w:t>
            </w:r>
          </w:p>
        </w:tc>
      </w:tr>
      <w:tr w:rsidR="0018301C" w:rsidRPr="00BA40A6" w14:paraId="4E025A05" w14:textId="77777777" w:rsidTr="009604D2">
        <w:tc>
          <w:tcPr>
            <w:tcW w:w="859" w:type="dxa"/>
            <w:tcBorders>
              <w:bottom w:val="nil"/>
            </w:tcBorders>
            <w:vAlign w:val="center"/>
          </w:tcPr>
          <w:p w14:paraId="76BCB967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Line</w:t>
            </w:r>
          </w:p>
        </w:tc>
        <w:tc>
          <w:tcPr>
            <w:tcW w:w="575" w:type="dxa"/>
            <w:tcBorders>
              <w:bottom w:val="nil"/>
            </w:tcBorders>
            <w:vAlign w:val="center"/>
          </w:tcPr>
          <w:p w14:paraId="4121AA9D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150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439B2F2A" w14:textId="1C42281A" w:rsidR="0018301C" w:rsidRPr="00BA40A6" w:rsidRDefault="00446CE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2.9643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336D27D7" w14:textId="4A45EEBF" w:rsidR="0018301C" w:rsidRPr="00BA40A6" w:rsidRDefault="00EA498D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0.0862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7D9E24D0" w14:textId="225EB0E7" w:rsidR="0018301C" w:rsidRPr="00BA40A6" w:rsidRDefault="00240AB0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0.0163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6" w:type="dxa"/>
            <w:tcBorders>
              <w:bottom w:val="nil"/>
            </w:tcBorders>
            <w:vAlign w:val="center"/>
          </w:tcPr>
          <w:p w14:paraId="36F74B3B" w14:textId="38BF6D27" w:rsidR="0018301C" w:rsidRPr="00BA40A6" w:rsidRDefault="00240AB0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0.0164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05" w:type="dxa"/>
            <w:tcBorders>
              <w:bottom w:val="nil"/>
            </w:tcBorders>
            <w:vAlign w:val="center"/>
          </w:tcPr>
          <w:p w14:paraId="480DE017" w14:textId="6B852358" w:rsidR="0018301C" w:rsidRPr="00BA40A6" w:rsidRDefault="008A7362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10.68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575A9B09" w14:textId="29AED963" w:rsidR="0018301C" w:rsidRPr="00BA40A6" w:rsidRDefault="006E71EB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42756.14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81" w:type="dxa"/>
            <w:tcBorders>
              <w:bottom w:val="nil"/>
            </w:tcBorders>
            <w:vAlign w:val="center"/>
          </w:tcPr>
          <w:p w14:paraId="49FA8974" w14:textId="47EB21EC" w:rsidR="0018301C" w:rsidRPr="00BA40A6" w:rsidRDefault="00152DA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0.0009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14:paraId="2B77F12C" w14:textId="35D3E076" w:rsidR="0018301C" w:rsidRPr="00BA40A6" w:rsidRDefault="008A7362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8.31</w:t>
            </w:r>
            <w:r w:rsidR="00065977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14:paraId="336BEA25" w14:textId="50DF07AE" w:rsidR="0018301C" w:rsidRPr="00BA40A6" w:rsidRDefault="00152DA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0.0002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</w:tr>
      <w:tr w:rsidR="0018301C" w:rsidRPr="00BA40A6" w14:paraId="50453FC5" w14:textId="77777777" w:rsidTr="009604D2">
        <w:tc>
          <w:tcPr>
            <w:tcW w:w="859" w:type="dxa"/>
            <w:tcBorders>
              <w:top w:val="nil"/>
            </w:tcBorders>
            <w:vAlign w:val="center"/>
          </w:tcPr>
          <w:p w14:paraId="4B443DB8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Error</w:t>
            </w:r>
          </w:p>
        </w:tc>
        <w:tc>
          <w:tcPr>
            <w:tcW w:w="575" w:type="dxa"/>
            <w:tcBorders>
              <w:top w:val="nil"/>
            </w:tcBorders>
            <w:vAlign w:val="center"/>
          </w:tcPr>
          <w:p w14:paraId="140095C3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302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757E0C1D" w14:textId="5C1D9ABF" w:rsidR="0018301C" w:rsidRPr="00BA40A6" w:rsidRDefault="00295AA7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0.6888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7FA3B02A" w14:textId="64346AB5" w:rsidR="0018301C" w:rsidRPr="00BA40A6" w:rsidRDefault="00EA498D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0.0294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45AA305F" w14:textId="59520802" w:rsidR="0018301C" w:rsidRPr="00BA40A6" w:rsidRDefault="00240AB0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0.0067</w:t>
            </w:r>
          </w:p>
        </w:tc>
        <w:tc>
          <w:tcPr>
            <w:tcW w:w="996" w:type="dxa"/>
            <w:tcBorders>
              <w:top w:val="nil"/>
            </w:tcBorders>
            <w:vAlign w:val="center"/>
          </w:tcPr>
          <w:p w14:paraId="2D0E82C1" w14:textId="134B4509" w:rsidR="0018301C" w:rsidRPr="00BA40A6" w:rsidRDefault="00240AB0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0.0067</w:t>
            </w:r>
          </w:p>
        </w:tc>
        <w:tc>
          <w:tcPr>
            <w:tcW w:w="805" w:type="dxa"/>
            <w:tcBorders>
              <w:top w:val="nil"/>
            </w:tcBorders>
            <w:vAlign w:val="center"/>
          </w:tcPr>
          <w:p w14:paraId="20BB0294" w14:textId="5C8E0C2C" w:rsidR="0018301C" w:rsidRPr="00BA40A6" w:rsidRDefault="008A7362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2.88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415EA0C9" w14:textId="2BFD9426" w:rsidR="0018301C" w:rsidRPr="00BA40A6" w:rsidRDefault="006E71EB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11062.79</w:t>
            </w:r>
          </w:p>
        </w:tc>
        <w:tc>
          <w:tcPr>
            <w:tcW w:w="881" w:type="dxa"/>
            <w:tcBorders>
              <w:top w:val="nil"/>
            </w:tcBorders>
            <w:vAlign w:val="center"/>
          </w:tcPr>
          <w:p w14:paraId="664B21A0" w14:textId="047B4B9E" w:rsidR="0018301C" w:rsidRPr="00BA40A6" w:rsidRDefault="00152DA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0.0005</w:t>
            </w:r>
          </w:p>
        </w:tc>
        <w:tc>
          <w:tcPr>
            <w:tcW w:w="896" w:type="dxa"/>
            <w:tcBorders>
              <w:top w:val="nil"/>
            </w:tcBorders>
            <w:vAlign w:val="center"/>
          </w:tcPr>
          <w:p w14:paraId="6B55D276" w14:textId="1E42D786" w:rsidR="0018301C" w:rsidRPr="00BA40A6" w:rsidRDefault="008A7362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6.60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14:paraId="5677E2D1" w14:textId="0F0B316B" w:rsidR="0018301C" w:rsidRPr="00BA40A6" w:rsidRDefault="00152DA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0.0000</w:t>
            </w:r>
          </w:p>
        </w:tc>
      </w:tr>
      <w:tr w:rsidR="0018301C" w:rsidRPr="00BA40A6" w14:paraId="4C028141" w14:textId="77777777" w:rsidTr="009604D2">
        <w:tc>
          <w:tcPr>
            <w:tcW w:w="859" w:type="dxa"/>
            <w:vAlign w:val="center"/>
          </w:tcPr>
          <w:p w14:paraId="0BAC4C39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cv</w:t>
            </w:r>
          </w:p>
        </w:tc>
        <w:tc>
          <w:tcPr>
            <w:tcW w:w="575" w:type="dxa"/>
            <w:vAlign w:val="center"/>
          </w:tcPr>
          <w:p w14:paraId="6BF4F082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2EBBA835" w14:textId="0855BE9F" w:rsidR="0018301C" w:rsidRPr="00BA40A6" w:rsidRDefault="00B63A9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7.83</w:t>
            </w:r>
          </w:p>
        </w:tc>
        <w:tc>
          <w:tcPr>
            <w:tcW w:w="900" w:type="dxa"/>
            <w:vAlign w:val="center"/>
          </w:tcPr>
          <w:p w14:paraId="7030D231" w14:textId="05957EB2" w:rsidR="0018301C" w:rsidRPr="00BA40A6" w:rsidRDefault="00EA498D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16.13</w:t>
            </w:r>
          </w:p>
        </w:tc>
        <w:tc>
          <w:tcPr>
            <w:tcW w:w="900" w:type="dxa"/>
            <w:vAlign w:val="center"/>
          </w:tcPr>
          <w:p w14:paraId="1BFC92F2" w14:textId="47A20573" w:rsidR="0018301C" w:rsidRPr="00BA40A6" w:rsidRDefault="00240AB0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21.69</w:t>
            </w:r>
          </w:p>
        </w:tc>
        <w:tc>
          <w:tcPr>
            <w:tcW w:w="996" w:type="dxa"/>
            <w:vAlign w:val="center"/>
          </w:tcPr>
          <w:p w14:paraId="439E0C2E" w14:textId="6F9BEA07" w:rsidR="0018301C" w:rsidRPr="00BA40A6" w:rsidRDefault="00240AB0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21.69</w:t>
            </w:r>
          </w:p>
        </w:tc>
        <w:tc>
          <w:tcPr>
            <w:tcW w:w="805" w:type="dxa"/>
            <w:vAlign w:val="center"/>
          </w:tcPr>
          <w:p w14:paraId="21461861" w14:textId="1B0F60FF" w:rsidR="0018301C" w:rsidRPr="00BA40A6" w:rsidRDefault="006E71EB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8.22</w:t>
            </w:r>
          </w:p>
        </w:tc>
        <w:tc>
          <w:tcPr>
            <w:tcW w:w="900" w:type="dxa"/>
            <w:vAlign w:val="center"/>
          </w:tcPr>
          <w:p w14:paraId="192208A6" w14:textId="3BA08A71" w:rsidR="0018301C" w:rsidRPr="00BA40A6" w:rsidRDefault="006E71EB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10.63</w:t>
            </w:r>
          </w:p>
        </w:tc>
        <w:tc>
          <w:tcPr>
            <w:tcW w:w="881" w:type="dxa"/>
            <w:vAlign w:val="center"/>
          </w:tcPr>
          <w:p w14:paraId="49B27FC0" w14:textId="2BD01205" w:rsidR="0018301C" w:rsidRPr="00BA40A6" w:rsidRDefault="00152DA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2.45</w:t>
            </w:r>
          </w:p>
        </w:tc>
        <w:tc>
          <w:tcPr>
            <w:tcW w:w="896" w:type="dxa"/>
            <w:vAlign w:val="center"/>
          </w:tcPr>
          <w:p w14:paraId="5FDBD279" w14:textId="62C7C8E1" w:rsidR="0018301C" w:rsidRPr="00BA40A6" w:rsidRDefault="00152DA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2.59</w:t>
            </w:r>
          </w:p>
        </w:tc>
        <w:tc>
          <w:tcPr>
            <w:tcW w:w="828" w:type="dxa"/>
            <w:vAlign w:val="center"/>
          </w:tcPr>
          <w:p w14:paraId="0F26511D" w14:textId="3048B327" w:rsidR="0018301C" w:rsidRPr="00BA40A6" w:rsidRDefault="00152DA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6.75</w:t>
            </w:r>
          </w:p>
        </w:tc>
      </w:tr>
    </w:tbl>
    <w:p w14:paraId="3BDBA93C" w14:textId="43B44674" w:rsidR="005C7AED" w:rsidRPr="00BA40A6" w:rsidRDefault="0018301C" w:rsidP="005C7AED">
      <w:pPr>
        <w:spacing w:after="0" w:line="360" w:lineRule="auto"/>
        <w:jc w:val="both"/>
        <w:rPr>
          <w:rFonts w:asciiTheme="majorBidi" w:hAnsiTheme="majorBidi" w:cstheme="majorBidi"/>
          <w:bCs/>
          <w:sz w:val="16"/>
          <w:szCs w:val="16"/>
          <w:lang w:bidi="en-US"/>
        </w:rPr>
      </w:pPr>
      <w:r w:rsidRPr="00BA40A6">
        <w:rPr>
          <w:rFonts w:asciiTheme="majorBidi" w:hAnsiTheme="majorBidi" w:cstheme="majorBidi"/>
          <w:sz w:val="16"/>
          <w:szCs w:val="16"/>
        </w:rPr>
        <w:t xml:space="preserve">SL: Shoot length, SL/RL: Length ratio, SW/RM: Weight ratio, RW/SW: Allometric coefficient, LIVIG: Seedling vigor index (length-based), VIGOUR: Seedling vigor index (weight-based), GE: Germination energy, Gmax: Maximum germination percentage, R50: </w:t>
      </w:r>
      <w:r w:rsidR="0085668E" w:rsidRPr="00BA40A6">
        <w:rPr>
          <w:rFonts w:asciiTheme="majorBidi" w:hAnsiTheme="majorBidi" w:cstheme="majorBidi"/>
          <w:sz w:val="16"/>
          <w:szCs w:val="16"/>
        </w:rPr>
        <w:t>50% g</w:t>
      </w:r>
      <w:r w:rsidRPr="00BA40A6">
        <w:rPr>
          <w:rFonts w:asciiTheme="majorBidi" w:hAnsiTheme="majorBidi" w:cstheme="majorBidi"/>
          <w:sz w:val="16"/>
          <w:szCs w:val="16"/>
        </w:rPr>
        <w:t xml:space="preserve">ermination rate. </w:t>
      </w:r>
      <w:r w:rsidR="005C7AED" w:rsidRPr="00BA40A6">
        <w:rPr>
          <w:rFonts w:asciiTheme="majorBidi" w:hAnsiTheme="majorBidi" w:cstheme="majorBidi"/>
          <w:bCs/>
          <w:sz w:val="16"/>
          <w:szCs w:val="16"/>
          <w:lang w:bidi="en-US"/>
        </w:rPr>
        <w:t>**</w:t>
      </w:r>
      <w:r w:rsidR="00651624" w:rsidRPr="00BA40A6">
        <w:rPr>
          <w:rFonts w:asciiTheme="majorBidi" w:hAnsiTheme="majorBidi" w:cstheme="majorBidi"/>
          <w:bCs/>
          <w:sz w:val="16"/>
          <w:szCs w:val="16"/>
          <w:lang w:bidi="en-US"/>
        </w:rPr>
        <w:t xml:space="preserve"> and ns</w:t>
      </w:r>
      <w:r w:rsidR="005C7AED" w:rsidRPr="00BA40A6">
        <w:rPr>
          <w:rFonts w:asciiTheme="majorBidi" w:hAnsiTheme="majorBidi" w:cstheme="majorBidi"/>
          <w:bCs/>
          <w:sz w:val="16"/>
          <w:szCs w:val="16"/>
          <w:lang w:bidi="en-US"/>
        </w:rPr>
        <w:t xml:space="preserve"> indicate statistical significance at 1% level</w:t>
      </w:r>
      <w:r w:rsidR="00651624" w:rsidRPr="00BA40A6">
        <w:rPr>
          <w:rFonts w:asciiTheme="majorBidi" w:hAnsiTheme="majorBidi" w:cstheme="majorBidi"/>
          <w:bCs/>
          <w:sz w:val="16"/>
          <w:szCs w:val="16"/>
          <w:lang w:bidi="en-US"/>
        </w:rPr>
        <w:t xml:space="preserve"> and non-signifiacnt</w:t>
      </w:r>
      <w:r w:rsidR="005C7AED" w:rsidRPr="00BA40A6">
        <w:rPr>
          <w:rFonts w:asciiTheme="majorBidi" w:hAnsiTheme="majorBidi" w:cstheme="majorBidi"/>
          <w:bCs/>
          <w:sz w:val="16"/>
          <w:szCs w:val="16"/>
          <w:lang w:bidi="en-US"/>
        </w:rPr>
        <w:t>.</w:t>
      </w:r>
    </w:p>
    <w:p w14:paraId="119B4735" w14:textId="77777777" w:rsidR="0018301C" w:rsidRPr="00BA40A6" w:rsidRDefault="0018301C" w:rsidP="0018301C">
      <w:pPr>
        <w:spacing w:after="0" w:line="360" w:lineRule="auto"/>
        <w:jc w:val="both"/>
        <w:rPr>
          <w:rFonts w:asciiTheme="majorBidi" w:hAnsiTheme="majorBidi" w:cstheme="majorBidi"/>
          <w:sz w:val="16"/>
          <w:szCs w:val="16"/>
        </w:rPr>
      </w:pPr>
    </w:p>
    <w:p w14:paraId="0D0766F7" w14:textId="58412428" w:rsidR="0018301C" w:rsidRPr="00BA40A6" w:rsidRDefault="0018301C" w:rsidP="0018301C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614F330" w14:textId="77777777" w:rsidR="005367AF" w:rsidRPr="00BA40A6" w:rsidRDefault="005367AF" w:rsidP="0018301C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005D9BC" w14:textId="052BBDDB" w:rsidR="0018301C" w:rsidRPr="00BA40A6" w:rsidRDefault="005367AF" w:rsidP="0018301C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BA40A6">
        <w:rPr>
          <w:rFonts w:asciiTheme="majorBidi" w:hAnsiTheme="majorBidi" w:cstheme="majorBidi"/>
          <w:b/>
          <w:bCs/>
          <w:sz w:val="20"/>
          <w:szCs w:val="20"/>
        </w:rPr>
        <w:t>Table S3</w:t>
      </w:r>
      <w:r w:rsidR="0018301C" w:rsidRPr="00BA40A6">
        <w:rPr>
          <w:rFonts w:asciiTheme="majorBidi" w:hAnsiTheme="majorBidi" w:cstheme="majorBidi"/>
          <w:b/>
          <w:bCs/>
          <w:sz w:val="20"/>
          <w:szCs w:val="20"/>
        </w:rPr>
        <w:t>.</w:t>
      </w:r>
      <w:r w:rsidR="003C6A94" w:rsidRPr="00BA40A6">
        <w:rPr>
          <w:rFonts w:asciiTheme="majorBidi" w:hAnsiTheme="majorBidi" w:cstheme="majorBidi"/>
          <w:sz w:val="20"/>
          <w:szCs w:val="20"/>
        </w:rPr>
        <w:t xml:space="preserve"> Continued.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807"/>
        <w:gridCol w:w="1260"/>
        <w:gridCol w:w="1170"/>
        <w:gridCol w:w="1260"/>
        <w:gridCol w:w="1260"/>
        <w:gridCol w:w="1170"/>
        <w:gridCol w:w="1255"/>
      </w:tblGrid>
      <w:tr w:rsidR="0018301C" w:rsidRPr="00BA40A6" w14:paraId="38A92513" w14:textId="77777777" w:rsidTr="009604D2">
        <w:tc>
          <w:tcPr>
            <w:tcW w:w="1168" w:type="dxa"/>
            <w:vMerge w:val="restart"/>
            <w:vAlign w:val="center"/>
          </w:tcPr>
          <w:p w14:paraId="2B7EF07E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S.O.V</w:t>
            </w:r>
          </w:p>
        </w:tc>
        <w:tc>
          <w:tcPr>
            <w:tcW w:w="807" w:type="dxa"/>
            <w:vMerge w:val="restart"/>
            <w:vAlign w:val="center"/>
          </w:tcPr>
          <w:p w14:paraId="3FDCDA87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df</w:t>
            </w:r>
          </w:p>
        </w:tc>
        <w:tc>
          <w:tcPr>
            <w:tcW w:w="7375" w:type="dxa"/>
            <w:gridSpan w:val="6"/>
            <w:tcBorders>
              <w:bottom w:val="nil"/>
            </w:tcBorders>
            <w:vAlign w:val="center"/>
          </w:tcPr>
          <w:p w14:paraId="16B85532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Mean square</w:t>
            </w:r>
          </w:p>
        </w:tc>
      </w:tr>
      <w:tr w:rsidR="0018301C" w:rsidRPr="00BA40A6" w14:paraId="7D004BB4" w14:textId="77777777" w:rsidTr="009604D2">
        <w:tc>
          <w:tcPr>
            <w:tcW w:w="1168" w:type="dxa"/>
            <w:vMerge/>
            <w:tcBorders>
              <w:bottom w:val="single" w:sz="4" w:space="0" w:color="auto"/>
            </w:tcBorders>
            <w:vAlign w:val="center"/>
          </w:tcPr>
          <w:p w14:paraId="4C000F6F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7" w:type="dxa"/>
            <w:vMerge/>
            <w:tcBorders>
              <w:bottom w:val="single" w:sz="4" w:space="0" w:color="auto"/>
            </w:tcBorders>
            <w:vAlign w:val="center"/>
          </w:tcPr>
          <w:p w14:paraId="395D04BE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408BCAAF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GU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vAlign w:val="center"/>
          </w:tcPr>
          <w:p w14:paraId="4DEB775C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D05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5D4EF1D1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D10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389FC042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D50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vAlign w:val="center"/>
          </w:tcPr>
          <w:p w14:paraId="639F7BF1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D90</w:t>
            </w: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  <w:vAlign w:val="center"/>
          </w:tcPr>
          <w:p w14:paraId="7862AFD4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D95</w:t>
            </w:r>
          </w:p>
        </w:tc>
      </w:tr>
      <w:tr w:rsidR="0018301C" w:rsidRPr="00BA40A6" w14:paraId="3EBFF18D" w14:textId="77777777" w:rsidTr="009604D2">
        <w:tc>
          <w:tcPr>
            <w:tcW w:w="1168" w:type="dxa"/>
            <w:tcBorders>
              <w:bottom w:val="nil"/>
            </w:tcBorders>
            <w:vAlign w:val="center"/>
          </w:tcPr>
          <w:p w14:paraId="0F65239E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Line</w:t>
            </w:r>
          </w:p>
        </w:tc>
        <w:tc>
          <w:tcPr>
            <w:tcW w:w="807" w:type="dxa"/>
            <w:tcBorders>
              <w:bottom w:val="nil"/>
            </w:tcBorders>
            <w:vAlign w:val="center"/>
          </w:tcPr>
          <w:p w14:paraId="3614152D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150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3B7D42B4" w14:textId="1E7D69D9" w:rsidR="0018301C" w:rsidRPr="00BA40A6" w:rsidRDefault="009A09FD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29.34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4F74C7AF" w14:textId="0FBE26C5" w:rsidR="0018301C" w:rsidRPr="00BA40A6" w:rsidRDefault="009A09FD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12.24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4E1D6BAD" w14:textId="573D76C5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26.63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59B8A34A" w14:textId="2D95C979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10.75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1B5D26C0" w14:textId="61029994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23.53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55" w:type="dxa"/>
            <w:tcBorders>
              <w:bottom w:val="nil"/>
            </w:tcBorders>
            <w:vAlign w:val="center"/>
          </w:tcPr>
          <w:p w14:paraId="5FA4578F" w14:textId="6AC94B3B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87.22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</w:tr>
      <w:tr w:rsidR="0018301C" w:rsidRPr="00BA40A6" w14:paraId="28CA5AF7" w14:textId="77777777" w:rsidTr="009604D2">
        <w:tc>
          <w:tcPr>
            <w:tcW w:w="1168" w:type="dxa"/>
            <w:tcBorders>
              <w:top w:val="nil"/>
            </w:tcBorders>
            <w:vAlign w:val="center"/>
          </w:tcPr>
          <w:p w14:paraId="64A27793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Error</w:t>
            </w:r>
          </w:p>
        </w:tc>
        <w:tc>
          <w:tcPr>
            <w:tcW w:w="807" w:type="dxa"/>
            <w:tcBorders>
              <w:top w:val="nil"/>
            </w:tcBorders>
            <w:vAlign w:val="center"/>
          </w:tcPr>
          <w:p w14:paraId="47D23BF0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302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6752317D" w14:textId="29AA56AF" w:rsidR="0018301C" w:rsidRPr="00BA40A6" w:rsidRDefault="009A09FD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12.27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5741774E" w14:textId="0A3E36F3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1.55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058ABE96" w14:textId="53E1AE8D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2.70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36BE2C67" w14:textId="3F00A86F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0.61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38BA2FD4" w14:textId="06CFAA28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8.82</w:t>
            </w:r>
          </w:p>
        </w:tc>
        <w:tc>
          <w:tcPr>
            <w:tcW w:w="1255" w:type="dxa"/>
            <w:tcBorders>
              <w:top w:val="nil"/>
            </w:tcBorders>
            <w:vAlign w:val="center"/>
          </w:tcPr>
          <w:p w14:paraId="59C9ABA2" w14:textId="0621550D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33.29</w:t>
            </w:r>
          </w:p>
        </w:tc>
      </w:tr>
      <w:tr w:rsidR="0018301C" w:rsidRPr="00BA40A6" w14:paraId="590D4636" w14:textId="77777777" w:rsidTr="009604D2">
        <w:tc>
          <w:tcPr>
            <w:tcW w:w="1168" w:type="dxa"/>
            <w:vAlign w:val="center"/>
          </w:tcPr>
          <w:p w14:paraId="76108BE5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cv</w:t>
            </w:r>
          </w:p>
        </w:tc>
        <w:tc>
          <w:tcPr>
            <w:tcW w:w="807" w:type="dxa"/>
            <w:vAlign w:val="center"/>
          </w:tcPr>
          <w:p w14:paraId="73D3CC0C" w14:textId="77777777" w:rsidR="0018301C" w:rsidRPr="00BA40A6" w:rsidRDefault="0018301C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1F47CBF1" w14:textId="50A57F86" w:rsidR="0018301C" w:rsidRPr="00BA40A6" w:rsidRDefault="00801268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19.81</w:t>
            </w:r>
          </w:p>
        </w:tc>
        <w:tc>
          <w:tcPr>
            <w:tcW w:w="1170" w:type="dxa"/>
            <w:vAlign w:val="center"/>
          </w:tcPr>
          <w:p w14:paraId="20679F77" w14:textId="648F193E" w:rsidR="0018301C" w:rsidRPr="00BA40A6" w:rsidRDefault="009A09FD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36.4</w:t>
            </w:r>
            <w:r w:rsidR="002B0B9E" w:rsidRPr="00BA40A6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14:paraId="425D5393" w14:textId="0032E996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26.03</w:t>
            </w:r>
          </w:p>
        </w:tc>
        <w:tc>
          <w:tcPr>
            <w:tcW w:w="1260" w:type="dxa"/>
            <w:vAlign w:val="center"/>
          </w:tcPr>
          <w:p w14:paraId="115C02DA" w14:textId="42FEB8C7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4.88</w:t>
            </w:r>
          </w:p>
        </w:tc>
        <w:tc>
          <w:tcPr>
            <w:tcW w:w="1170" w:type="dxa"/>
            <w:vAlign w:val="center"/>
          </w:tcPr>
          <w:p w14:paraId="11E60D83" w14:textId="6F3F529B" w:rsidR="0018301C" w:rsidRPr="00BA40A6" w:rsidRDefault="009A09FD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12.</w:t>
            </w:r>
            <w:r w:rsidR="002B0B9E" w:rsidRPr="00BA40A6">
              <w:rPr>
                <w:rFonts w:asciiTheme="majorBidi" w:hAnsiTheme="majorBidi" w:cstheme="majorBidi"/>
                <w:sz w:val="18"/>
                <w:szCs w:val="18"/>
              </w:rPr>
              <w:t>38</w:t>
            </w:r>
          </w:p>
        </w:tc>
        <w:tc>
          <w:tcPr>
            <w:tcW w:w="1255" w:type="dxa"/>
            <w:vAlign w:val="center"/>
          </w:tcPr>
          <w:p w14:paraId="41A1036D" w14:textId="1997DBD8" w:rsidR="0018301C" w:rsidRPr="00BA40A6" w:rsidRDefault="002B0B9E" w:rsidP="009604D2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20.82</w:t>
            </w:r>
          </w:p>
        </w:tc>
      </w:tr>
    </w:tbl>
    <w:p w14:paraId="0147B6C9" w14:textId="613DC465" w:rsidR="005C7AED" w:rsidRPr="00BA40A6" w:rsidRDefault="0018301C" w:rsidP="005C7AED">
      <w:pPr>
        <w:spacing w:after="0" w:line="360" w:lineRule="auto"/>
        <w:jc w:val="both"/>
        <w:rPr>
          <w:rFonts w:asciiTheme="majorBidi" w:hAnsiTheme="majorBidi" w:cstheme="majorBidi"/>
          <w:bCs/>
          <w:sz w:val="16"/>
          <w:szCs w:val="16"/>
          <w:lang w:bidi="en-US"/>
        </w:rPr>
      </w:pPr>
      <w:r w:rsidRPr="00BA40A6">
        <w:rPr>
          <w:rFonts w:asciiTheme="majorBidi" w:hAnsiTheme="majorBidi" w:cstheme="majorBidi"/>
          <w:sz w:val="16"/>
          <w:szCs w:val="16"/>
        </w:rPr>
        <w:t>GU: Germination uniformity, D05: Time required from sowing to reach 5% of maximum germination, D10: Time required from sowing to reach 10% of maximum germination, D50: Time required from sowing to reach 50% of maximum germination, D90: Time required from sowing to reach 90% of maximum germination, D95: Time required from sowing to reach 95% of</w:t>
      </w:r>
      <w:r w:rsidR="005C7AED" w:rsidRPr="00BA40A6">
        <w:rPr>
          <w:rFonts w:asciiTheme="majorBidi" w:hAnsiTheme="majorBidi" w:cstheme="majorBidi"/>
          <w:sz w:val="16"/>
          <w:szCs w:val="16"/>
        </w:rPr>
        <w:t xml:space="preserve"> maximum germination. </w:t>
      </w:r>
      <w:r w:rsidR="005C7AED" w:rsidRPr="00BA40A6">
        <w:rPr>
          <w:rFonts w:asciiTheme="majorBidi" w:hAnsiTheme="majorBidi" w:cstheme="majorBidi"/>
          <w:bCs/>
          <w:sz w:val="16"/>
          <w:szCs w:val="16"/>
          <w:lang w:bidi="en-US"/>
        </w:rPr>
        <w:t>** indicate statistical significance at 1% level.</w:t>
      </w:r>
    </w:p>
    <w:p w14:paraId="6D4B68BF" w14:textId="77777777" w:rsidR="0018301C" w:rsidRPr="00BA40A6" w:rsidRDefault="0018301C" w:rsidP="0018301C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05D29434" w14:textId="7A8C3853" w:rsidR="0044005F" w:rsidRPr="00BA40A6" w:rsidRDefault="0044005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DC1EB62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4E7BB4FE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4D897B17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01F4343C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4A67E435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40F420EB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3A91C874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47ACEA84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51100FD6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55A69B94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0FB043C7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3844CE1A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18B9E229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790EAB15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48D30D94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75FB7225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048DB31B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7A1F3E5E" w14:textId="61C5B346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BA40A6">
        <w:rPr>
          <w:rFonts w:asciiTheme="majorBidi" w:hAnsiTheme="majorBidi" w:cstheme="majorBidi"/>
          <w:b/>
          <w:bCs/>
          <w:sz w:val="20"/>
          <w:szCs w:val="20"/>
        </w:rPr>
        <w:t>Table S4.</w:t>
      </w:r>
      <w:r w:rsidRPr="00BA40A6">
        <w:rPr>
          <w:rFonts w:asciiTheme="majorBidi" w:hAnsiTheme="majorBidi" w:cstheme="majorBidi"/>
          <w:sz w:val="20"/>
          <w:szCs w:val="20"/>
        </w:rPr>
        <w:t xml:space="preserve"> Analysis of variance for </w:t>
      </w:r>
      <w:r w:rsidR="007C3B6C" w:rsidRPr="00BA40A6">
        <w:rPr>
          <w:rFonts w:asciiTheme="majorBidi" w:hAnsiTheme="majorBidi" w:cstheme="majorBidi"/>
          <w:sz w:val="20"/>
          <w:szCs w:val="20"/>
        </w:rPr>
        <w:t>the studied traits under drought</w:t>
      </w:r>
      <w:r w:rsidRPr="00BA40A6">
        <w:rPr>
          <w:rFonts w:asciiTheme="majorBidi" w:hAnsiTheme="majorBidi" w:cstheme="majorBidi"/>
          <w:sz w:val="20"/>
          <w:szCs w:val="20"/>
        </w:rPr>
        <w:t xml:space="preserve"> condition.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571"/>
        <w:gridCol w:w="831"/>
        <w:gridCol w:w="897"/>
        <w:gridCol w:w="893"/>
        <w:gridCol w:w="989"/>
        <w:gridCol w:w="831"/>
        <w:gridCol w:w="897"/>
        <w:gridCol w:w="875"/>
        <w:gridCol w:w="893"/>
        <w:gridCol w:w="831"/>
      </w:tblGrid>
      <w:tr w:rsidR="005367AF" w:rsidRPr="00BA40A6" w14:paraId="21E5E97D" w14:textId="77777777" w:rsidTr="005F135C">
        <w:tc>
          <w:tcPr>
            <w:tcW w:w="859" w:type="dxa"/>
            <w:vMerge w:val="restart"/>
            <w:vAlign w:val="center"/>
          </w:tcPr>
          <w:p w14:paraId="1BA884C0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S.O.V.</w:t>
            </w:r>
          </w:p>
        </w:tc>
        <w:tc>
          <w:tcPr>
            <w:tcW w:w="575" w:type="dxa"/>
            <w:vMerge w:val="restart"/>
            <w:vAlign w:val="center"/>
          </w:tcPr>
          <w:p w14:paraId="2AF9831B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df</w:t>
            </w:r>
          </w:p>
        </w:tc>
        <w:tc>
          <w:tcPr>
            <w:tcW w:w="7916" w:type="dxa"/>
            <w:gridSpan w:val="9"/>
            <w:tcBorders>
              <w:bottom w:val="nil"/>
            </w:tcBorders>
            <w:vAlign w:val="center"/>
          </w:tcPr>
          <w:p w14:paraId="412775FB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Mean square</w:t>
            </w:r>
          </w:p>
        </w:tc>
      </w:tr>
      <w:tr w:rsidR="00CC7F01" w:rsidRPr="00BA40A6" w14:paraId="2A4ADE50" w14:textId="77777777" w:rsidTr="005F135C">
        <w:tc>
          <w:tcPr>
            <w:tcW w:w="859" w:type="dxa"/>
            <w:vMerge/>
            <w:tcBorders>
              <w:bottom w:val="single" w:sz="4" w:space="0" w:color="auto"/>
            </w:tcBorders>
            <w:vAlign w:val="center"/>
          </w:tcPr>
          <w:p w14:paraId="0C3B28F2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575" w:type="dxa"/>
            <w:vMerge/>
            <w:tcBorders>
              <w:bottom w:val="single" w:sz="4" w:space="0" w:color="auto"/>
            </w:tcBorders>
            <w:vAlign w:val="center"/>
          </w:tcPr>
          <w:p w14:paraId="549E78CC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14:paraId="5E8CFC61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MDG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61BB0002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AVG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5DFC46B5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RATE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vAlign w:val="center"/>
          </w:tcPr>
          <w:p w14:paraId="323182DE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PI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</w:tcBorders>
            <w:vAlign w:val="center"/>
          </w:tcPr>
          <w:p w14:paraId="307654D1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MGT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46A0AB6B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CVG</w:t>
            </w:r>
          </w:p>
        </w:tc>
        <w:tc>
          <w:tcPr>
            <w:tcW w:w="881" w:type="dxa"/>
            <w:tcBorders>
              <w:top w:val="nil"/>
              <w:bottom w:val="single" w:sz="4" w:space="0" w:color="auto"/>
            </w:tcBorders>
            <w:vAlign w:val="center"/>
          </w:tcPr>
          <w:p w14:paraId="1CDD0B61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GP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vAlign w:val="center"/>
          </w:tcPr>
          <w:p w14:paraId="670A441B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LRL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14:paraId="0FE39EAC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RL</w:t>
            </w:r>
          </w:p>
        </w:tc>
      </w:tr>
      <w:tr w:rsidR="00CC7F01" w:rsidRPr="00BA40A6" w14:paraId="33D15D15" w14:textId="77777777" w:rsidTr="005F135C">
        <w:tc>
          <w:tcPr>
            <w:tcW w:w="859" w:type="dxa"/>
            <w:tcBorders>
              <w:bottom w:val="nil"/>
            </w:tcBorders>
            <w:vAlign w:val="center"/>
          </w:tcPr>
          <w:p w14:paraId="153F74E3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Line</w:t>
            </w:r>
          </w:p>
        </w:tc>
        <w:tc>
          <w:tcPr>
            <w:tcW w:w="575" w:type="dxa"/>
            <w:tcBorders>
              <w:bottom w:val="nil"/>
            </w:tcBorders>
            <w:vAlign w:val="center"/>
          </w:tcPr>
          <w:p w14:paraId="3E73E96E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150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7FCEE6F1" w14:textId="1860C8DD" w:rsidR="005367AF" w:rsidRPr="00BA40A6" w:rsidRDefault="00D86D49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0.2882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3F7E9E6B" w14:textId="17C79C06" w:rsidR="005367AF" w:rsidRPr="00BA40A6" w:rsidRDefault="00D86D49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0.0283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779033E1" w14:textId="623369E2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15.29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6" w:type="dxa"/>
            <w:tcBorders>
              <w:bottom w:val="nil"/>
            </w:tcBorders>
            <w:vAlign w:val="center"/>
          </w:tcPr>
          <w:p w14:paraId="722323BD" w14:textId="5118F101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192.00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05" w:type="dxa"/>
            <w:tcBorders>
              <w:bottom w:val="nil"/>
            </w:tcBorders>
            <w:vAlign w:val="center"/>
          </w:tcPr>
          <w:p w14:paraId="491F042B" w14:textId="45329453" w:rsidR="005367AF" w:rsidRPr="00BA40A6" w:rsidRDefault="002F36E2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0.0283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45EFBEDC" w14:textId="4E6321BA" w:rsidR="005367AF" w:rsidRPr="00BA40A6" w:rsidRDefault="002F36E2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0.0010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81" w:type="dxa"/>
            <w:tcBorders>
              <w:bottom w:val="nil"/>
            </w:tcBorders>
            <w:vAlign w:val="center"/>
          </w:tcPr>
          <w:p w14:paraId="1979E494" w14:textId="5ECC0919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36.86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14:paraId="7442AF65" w14:textId="32D567E9" w:rsidR="005367AF" w:rsidRPr="00BA40A6" w:rsidRDefault="002F36E2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5.0754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14:paraId="3D4FA748" w14:textId="60786D3F" w:rsidR="005367AF" w:rsidRPr="00BA40A6" w:rsidRDefault="00B8636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2.1443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</w:tr>
      <w:tr w:rsidR="00CC7F01" w:rsidRPr="00BA40A6" w14:paraId="17B1F2F5" w14:textId="77777777" w:rsidTr="005F135C">
        <w:tc>
          <w:tcPr>
            <w:tcW w:w="859" w:type="dxa"/>
            <w:tcBorders>
              <w:top w:val="nil"/>
            </w:tcBorders>
            <w:vAlign w:val="center"/>
          </w:tcPr>
          <w:p w14:paraId="01ECC600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Error</w:t>
            </w:r>
          </w:p>
        </w:tc>
        <w:tc>
          <w:tcPr>
            <w:tcW w:w="575" w:type="dxa"/>
            <w:tcBorders>
              <w:top w:val="nil"/>
            </w:tcBorders>
            <w:vAlign w:val="center"/>
          </w:tcPr>
          <w:p w14:paraId="73749988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302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5B32E4B4" w14:textId="3EC2DAED" w:rsidR="005367AF" w:rsidRPr="00BA40A6" w:rsidRDefault="00D86D49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0.0229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4A7CA655" w14:textId="5E377B3E" w:rsidR="005367AF" w:rsidRPr="00BA40A6" w:rsidRDefault="00D86D49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0.0077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2B05D5A9" w14:textId="4BE569D3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1.64</w:t>
            </w:r>
          </w:p>
        </w:tc>
        <w:tc>
          <w:tcPr>
            <w:tcW w:w="996" w:type="dxa"/>
            <w:tcBorders>
              <w:top w:val="nil"/>
            </w:tcBorders>
            <w:vAlign w:val="center"/>
          </w:tcPr>
          <w:p w14:paraId="19E27283" w14:textId="775A6278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50.03</w:t>
            </w:r>
          </w:p>
        </w:tc>
        <w:tc>
          <w:tcPr>
            <w:tcW w:w="805" w:type="dxa"/>
            <w:tcBorders>
              <w:top w:val="nil"/>
            </w:tcBorders>
            <w:vAlign w:val="center"/>
          </w:tcPr>
          <w:p w14:paraId="1F4FD552" w14:textId="7F52C0F7" w:rsidR="005367AF" w:rsidRPr="00BA40A6" w:rsidRDefault="002F36E2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0.0077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54B77A70" w14:textId="09BD59C8" w:rsidR="005367AF" w:rsidRPr="00BA40A6" w:rsidRDefault="002F36E2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0.0000</w:t>
            </w:r>
          </w:p>
        </w:tc>
        <w:tc>
          <w:tcPr>
            <w:tcW w:w="881" w:type="dxa"/>
            <w:tcBorders>
              <w:top w:val="nil"/>
            </w:tcBorders>
            <w:vAlign w:val="center"/>
          </w:tcPr>
          <w:p w14:paraId="1DE0F7C0" w14:textId="47BFA656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10.01</w:t>
            </w:r>
          </w:p>
        </w:tc>
        <w:tc>
          <w:tcPr>
            <w:tcW w:w="896" w:type="dxa"/>
            <w:tcBorders>
              <w:top w:val="nil"/>
            </w:tcBorders>
            <w:vAlign w:val="center"/>
          </w:tcPr>
          <w:p w14:paraId="5A8D4B27" w14:textId="5693BA06" w:rsidR="005367AF" w:rsidRPr="00BA40A6" w:rsidRDefault="00B8636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1.8190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14:paraId="7988FF2A" w14:textId="69497BCA" w:rsidR="005367AF" w:rsidRPr="00BA40A6" w:rsidRDefault="00B8636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0.8654</w:t>
            </w:r>
          </w:p>
        </w:tc>
      </w:tr>
      <w:tr w:rsidR="00CC7F01" w:rsidRPr="00BA40A6" w14:paraId="2A8744D9" w14:textId="77777777" w:rsidTr="005F135C">
        <w:tc>
          <w:tcPr>
            <w:tcW w:w="859" w:type="dxa"/>
            <w:vAlign w:val="center"/>
          </w:tcPr>
          <w:p w14:paraId="20C26EDB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cv</w:t>
            </w:r>
          </w:p>
        </w:tc>
        <w:tc>
          <w:tcPr>
            <w:tcW w:w="575" w:type="dxa"/>
            <w:vAlign w:val="center"/>
          </w:tcPr>
          <w:p w14:paraId="5E2396D5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165E49F7" w14:textId="25A1A11E" w:rsidR="005367AF" w:rsidRPr="00BA40A6" w:rsidRDefault="008F6575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3.01</w:t>
            </w:r>
          </w:p>
        </w:tc>
        <w:tc>
          <w:tcPr>
            <w:tcW w:w="900" w:type="dxa"/>
            <w:vAlign w:val="center"/>
          </w:tcPr>
          <w:p w14:paraId="3A484160" w14:textId="7D31800B" w:rsidR="005367AF" w:rsidRPr="00BA40A6" w:rsidRDefault="008F6575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3.61</w:t>
            </w:r>
          </w:p>
        </w:tc>
        <w:tc>
          <w:tcPr>
            <w:tcW w:w="900" w:type="dxa"/>
            <w:vAlign w:val="center"/>
          </w:tcPr>
          <w:p w14:paraId="0100E602" w14:textId="40894B8B" w:rsidR="005367AF" w:rsidRPr="00BA40A6" w:rsidRDefault="008F6575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5.58</w:t>
            </w:r>
          </w:p>
        </w:tc>
        <w:tc>
          <w:tcPr>
            <w:tcW w:w="996" w:type="dxa"/>
            <w:vAlign w:val="center"/>
          </w:tcPr>
          <w:p w14:paraId="1A847DF2" w14:textId="105896D5" w:rsidR="005367AF" w:rsidRPr="00BA40A6" w:rsidRDefault="008F6575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17.20</w:t>
            </w:r>
          </w:p>
        </w:tc>
        <w:tc>
          <w:tcPr>
            <w:tcW w:w="805" w:type="dxa"/>
            <w:vAlign w:val="center"/>
          </w:tcPr>
          <w:p w14:paraId="67E06EA0" w14:textId="4330AC0E" w:rsidR="005367AF" w:rsidRPr="00BA40A6" w:rsidRDefault="008F6575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3.61</w:t>
            </w:r>
          </w:p>
        </w:tc>
        <w:tc>
          <w:tcPr>
            <w:tcW w:w="900" w:type="dxa"/>
            <w:vAlign w:val="center"/>
          </w:tcPr>
          <w:p w14:paraId="2800E0EE" w14:textId="2A6A1B08" w:rsidR="005367AF" w:rsidRPr="00BA40A6" w:rsidRDefault="008F6575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3.68</w:t>
            </w:r>
          </w:p>
        </w:tc>
        <w:tc>
          <w:tcPr>
            <w:tcW w:w="881" w:type="dxa"/>
            <w:vAlign w:val="center"/>
          </w:tcPr>
          <w:p w14:paraId="44C1E2BA" w14:textId="4B5B964D" w:rsidR="005367AF" w:rsidRPr="00BA40A6" w:rsidRDefault="008F6575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3.61</w:t>
            </w:r>
          </w:p>
        </w:tc>
        <w:tc>
          <w:tcPr>
            <w:tcW w:w="896" w:type="dxa"/>
            <w:vAlign w:val="center"/>
          </w:tcPr>
          <w:p w14:paraId="5D23D25C" w14:textId="470CDB74" w:rsidR="005367AF" w:rsidRPr="00BA40A6" w:rsidRDefault="008F6575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19.28</w:t>
            </w:r>
          </w:p>
        </w:tc>
        <w:tc>
          <w:tcPr>
            <w:tcW w:w="828" w:type="dxa"/>
            <w:vAlign w:val="center"/>
          </w:tcPr>
          <w:p w14:paraId="4249F6A1" w14:textId="2023B4EC" w:rsidR="005367AF" w:rsidRPr="00BA40A6" w:rsidRDefault="008F6575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19.31</w:t>
            </w:r>
          </w:p>
        </w:tc>
      </w:tr>
    </w:tbl>
    <w:p w14:paraId="5605BEEF" w14:textId="77777777" w:rsidR="00223F7D" w:rsidRPr="00BA40A6" w:rsidRDefault="005367AF" w:rsidP="00223F7D">
      <w:pPr>
        <w:spacing w:after="0" w:line="360" w:lineRule="auto"/>
        <w:jc w:val="both"/>
        <w:rPr>
          <w:rFonts w:asciiTheme="majorBidi" w:hAnsiTheme="majorBidi" w:cstheme="majorBidi"/>
          <w:bCs/>
          <w:sz w:val="16"/>
          <w:szCs w:val="16"/>
          <w:lang w:bidi="en-US"/>
        </w:rPr>
      </w:pPr>
      <w:r w:rsidRPr="00BA40A6">
        <w:rPr>
          <w:rFonts w:asciiTheme="majorBidi" w:hAnsiTheme="majorBidi" w:cstheme="majorBidi"/>
          <w:sz w:val="16"/>
          <w:szCs w:val="16"/>
        </w:rPr>
        <w:t xml:space="preserve">MDG: Mean daily germination, AVG: Mean germination speed, RATE: Germination rate, PI: Germination speed index, MGT: Mean germination time, CVG: Coefficient of germination rate, GP: Germination percentage, LRL: Longest root length, RL: Root length. </w:t>
      </w:r>
      <w:r w:rsidR="00223F7D" w:rsidRPr="00BA40A6">
        <w:rPr>
          <w:rFonts w:asciiTheme="majorBidi" w:hAnsiTheme="majorBidi" w:cstheme="majorBidi"/>
          <w:bCs/>
          <w:sz w:val="16"/>
          <w:szCs w:val="16"/>
          <w:lang w:bidi="en-US"/>
        </w:rPr>
        <w:t>** indicate statistical significance at 1% level.</w:t>
      </w:r>
    </w:p>
    <w:p w14:paraId="31775F41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B8E2085" w14:textId="55A524D0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B822B63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6827B57" w14:textId="2089A605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BA40A6">
        <w:rPr>
          <w:rFonts w:asciiTheme="majorBidi" w:hAnsiTheme="majorBidi" w:cstheme="majorBidi"/>
          <w:b/>
          <w:bCs/>
          <w:sz w:val="20"/>
          <w:szCs w:val="20"/>
        </w:rPr>
        <w:t xml:space="preserve">Table S4. </w:t>
      </w:r>
      <w:r w:rsidRPr="00BA40A6">
        <w:rPr>
          <w:rFonts w:asciiTheme="majorBidi" w:hAnsiTheme="majorBidi" w:cstheme="majorBidi"/>
          <w:sz w:val="20"/>
          <w:szCs w:val="20"/>
        </w:rPr>
        <w:t>Continued.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568"/>
        <w:gridCol w:w="831"/>
        <w:gridCol w:w="894"/>
        <w:gridCol w:w="894"/>
        <w:gridCol w:w="982"/>
        <w:gridCol w:w="831"/>
        <w:gridCol w:w="921"/>
        <w:gridCol w:w="877"/>
        <w:gridCol w:w="883"/>
        <w:gridCol w:w="831"/>
      </w:tblGrid>
      <w:tr w:rsidR="005367AF" w:rsidRPr="00BA40A6" w14:paraId="028DADB1" w14:textId="77777777" w:rsidTr="005F135C">
        <w:tc>
          <w:tcPr>
            <w:tcW w:w="859" w:type="dxa"/>
            <w:vMerge w:val="restart"/>
            <w:vAlign w:val="center"/>
          </w:tcPr>
          <w:p w14:paraId="76C27718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S.O.V.</w:t>
            </w:r>
          </w:p>
        </w:tc>
        <w:tc>
          <w:tcPr>
            <w:tcW w:w="575" w:type="dxa"/>
            <w:vMerge w:val="restart"/>
            <w:vAlign w:val="center"/>
          </w:tcPr>
          <w:p w14:paraId="1D5FC04B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df</w:t>
            </w:r>
          </w:p>
        </w:tc>
        <w:tc>
          <w:tcPr>
            <w:tcW w:w="7916" w:type="dxa"/>
            <w:gridSpan w:val="9"/>
            <w:tcBorders>
              <w:bottom w:val="nil"/>
            </w:tcBorders>
            <w:vAlign w:val="center"/>
          </w:tcPr>
          <w:p w14:paraId="7D60B85C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Mean square</w:t>
            </w:r>
          </w:p>
        </w:tc>
      </w:tr>
      <w:tr w:rsidR="00CC7F01" w:rsidRPr="00BA40A6" w14:paraId="310A6D0C" w14:textId="77777777" w:rsidTr="005F135C">
        <w:tc>
          <w:tcPr>
            <w:tcW w:w="859" w:type="dxa"/>
            <w:vMerge/>
            <w:tcBorders>
              <w:bottom w:val="single" w:sz="4" w:space="0" w:color="auto"/>
            </w:tcBorders>
            <w:vAlign w:val="center"/>
          </w:tcPr>
          <w:p w14:paraId="104D13FB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575" w:type="dxa"/>
            <w:vMerge/>
            <w:tcBorders>
              <w:bottom w:val="single" w:sz="4" w:space="0" w:color="auto"/>
            </w:tcBorders>
            <w:vAlign w:val="center"/>
          </w:tcPr>
          <w:p w14:paraId="78042BE5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vAlign w:val="center"/>
          </w:tcPr>
          <w:p w14:paraId="5314EB5F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SL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64968D07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SL/RL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7EAD267F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SW/RM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vAlign w:val="center"/>
          </w:tcPr>
          <w:p w14:paraId="53AAD7FD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RW/SW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</w:tcBorders>
            <w:vAlign w:val="center"/>
          </w:tcPr>
          <w:p w14:paraId="5C2CD681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LIVIG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vAlign w:val="center"/>
          </w:tcPr>
          <w:p w14:paraId="3F2E0BA6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VIGOUR</w:t>
            </w:r>
          </w:p>
        </w:tc>
        <w:tc>
          <w:tcPr>
            <w:tcW w:w="881" w:type="dxa"/>
            <w:tcBorders>
              <w:top w:val="nil"/>
              <w:bottom w:val="single" w:sz="4" w:space="0" w:color="auto"/>
            </w:tcBorders>
            <w:vAlign w:val="center"/>
          </w:tcPr>
          <w:p w14:paraId="6481B1A6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GE</w:t>
            </w:r>
          </w:p>
        </w:tc>
        <w:tc>
          <w:tcPr>
            <w:tcW w:w="896" w:type="dxa"/>
            <w:tcBorders>
              <w:top w:val="nil"/>
              <w:bottom w:val="single" w:sz="4" w:space="0" w:color="auto"/>
            </w:tcBorders>
            <w:vAlign w:val="center"/>
          </w:tcPr>
          <w:p w14:paraId="5E891F0B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Gmax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vAlign w:val="center"/>
          </w:tcPr>
          <w:p w14:paraId="4D78DEDC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R50</w:t>
            </w:r>
          </w:p>
        </w:tc>
      </w:tr>
      <w:tr w:rsidR="00CC7F01" w:rsidRPr="00BA40A6" w14:paraId="39560310" w14:textId="77777777" w:rsidTr="005F135C">
        <w:tc>
          <w:tcPr>
            <w:tcW w:w="859" w:type="dxa"/>
            <w:tcBorders>
              <w:bottom w:val="nil"/>
            </w:tcBorders>
            <w:vAlign w:val="center"/>
          </w:tcPr>
          <w:p w14:paraId="78063801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Line</w:t>
            </w:r>
          </w:p>
        </w:tc>
        <w:tc>
          <w:tcPr>
            <w:tcW w:w="575" w:type="dxa"/>
            <w:tcBorders>
              <w:bottom w:val="nil"/>
            </w:tcBorders>
            <w:vAlign w:val="center"/>
          </w:tcPr>
          <w:p w14:paraId="219F659E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150</w:t>
            </w:r>
          </w:p>
        </w:tc>
        <w:tc>
          <w:tcPr>
            <w:tcW w:w="810" w:type="dxa"/>
            <w:tcBorders>
              <w:bottom w:val="nil"/>
            </w:tcBorders>
            <w:vAlign w:val="center"/>
          </w:tcPr>
          <w:p w14:paraId="7B0A1D8F" w14:textId="3C77BA68" w:rsidR="005367AF" w:rsidRPr="00BA40A6" w:rsidRDefault="00B8636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2.6315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4E1CFBDF" w14:textId="4E5D83EE" w:rsidR="005367AF" w:rsidRPr="00BA40A6" w:rsidRDefault="00B8636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0.0668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48F77CD8" w14:textId="7C5C5730" w:rsidR="005367AF" w:rsidRPr="00BA40A6" w:rsidRDefault="00410EA8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0.3828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96" w:type="dxa"/>
            <w:tcBorders>
              <w:bottom w:val="nil"/>
            </w:tcBorders>
            <w:vAlign w:val="center"/>
          </w:tcPr>
          <w:p w14:paraId="597D3459" w14:textId="27186862" w:rsidR="005367AF" w:rsidRPr="00BA40A6" w:rsidRDefault="00410EA8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0.2063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05" w:type="dxa"/>
            <w:tcBorders>
              <w:bottom w:val="nil"/>
            </w:tcBorders>
            <w:vAlign w:val="center"/>
          </w:tcPr>
          <w:p w14:paraId="334E17EB" w14:textId="572D0754" w:rsidR="005367AF" w:rsidRPr="00BA40A6" w:rsidRDefault="008F01DA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6.5482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14:paraId="55F86730" w14:textId="24F912A9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7350.97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81" w:type="dxa"/>
            <w:tcBorders>
              <w:bottom w:val="nil"/>
            </w:tcBorders>
            <w:vAlign w:val="center"/>
          </w:tcPr>
          <w:p w14:paraId="359B8DF4" w14:textId="796756E1" w:rsidR="005367AF" w:rsidRPr="00BA40A6" w:rsidRDefault="008F01DA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0.0036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96" w:type="dxa"/>
            <w:tcBorders>
              <w:bottom w:val="nil"/>
            </w:tcBorders>
            <w:vAlign w:val="center"/>
          </w:tcPr>
          <w:p w14:paraId="2BA1AA99" w14:textId="32AEB350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36.85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28" w:type="dxa"/>
            <w:tcBorders>
              <w:bottom w:val="nil"/>
            </w:tcBorders>
            <w:vAlign w:val="center"/>
          </w:tcPr>
          <w:p w14:paraId="741A8B11" w14:textId="0976FA9C" w:rsidR="005367AF" w:rsidRPr="00BA40A6" w:rsidRDefault="004B2C31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0.0001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</w:tr>
      <w:tr w:rsidR="00CC7F01" w:rsidRPr="00BA40A6" w14:paraId="04DAE61D" w14:textId="77777777" w:rsidTr="005F135C">
        <w:tc>
          <w:tcPr>
            <w:tcW w:w="859" w:type="dxa"/>
            <w:tcBorders>
              <w:top w:val="nil"/>
            </w:tcBorders>
            <w:vAlign w:val="center"/>
          </w:tcPr>
          <w:p w14:paraId="33C04844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Error</w:t>
            </w:r>
          </w:p>
        </w:tc>
        <w:tc>
          <w:tcPr>
            <w:tcW w:w="575" w:type="dxa"/>
            <w:tcBorders>
              <w:top w:val="nil"/>
            </w:tcBorders>
            <w:vAlign w:val="center"/>
          </w:tcPr>
          <w:p w14:paraId="72A12F2B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302</w:t>
            </w: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2C9B75FD" w14:textId="498549EA" w:rsidR="005367AF" w:rsidRPr="00BA40A6" w:rsidRDefault="00B8636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0.8178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630A3E01" w14:textId="241015FC" w:rsidR="005367AF" w:rsidRPr="00BA40A6" w:rsidRDefault="00B8636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0.0278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1AF99710" w14:textId="3459EE36" w:rsidR="005367AF" w:rsidRPr="00BA40A6" w:rsidRDefault="00410EA8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0.0890</w:t>
            </w:r>
          </w:p>
        </w:tc>
        <w:tc>
          <w:tcPr>
            <w:tcW w:w="996" w:type="dxa"/>
            <w:tcBorders>
              <w:top w:val="nil"/>
            </w:tcBorders>
            <w:vAlign w:val="center"/>
          </w:tcPr>
          <w:p w14:paraId="74250D76" w14:textId="6F028BDD" w:rsidR="005367AF" w:rsidRPr="00BA40A6" w:rsidRDefault="00410EA8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0.0595</w:t>
            </w:r>
          </w:p>
        </w:tc>
        <w:tc>
          <w:tcPr>
            <w:tcW w:w="805" w:type="dxa"/>
            <w:tcBorders>
              <w:top w:val="nil"/>
            </w:tcBorders>
            <w:vAlign w:val="center"/>
          </w:tcPr>
          <w:p w14:paraId="4C82611A" w14:textId="724059E9" w:rsidR="005367AF" w:rsidRPr="00BA40A6" w:rsidRDefault="008F01DA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2.2235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40D3F863" w14:textId="0C281D2B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2324.76</w:t>
            </w:r>
          </w:p>
        </w:tc>
        <w:tc>
          <w:tcPr>
            <w:tcW w:w="881" w:type="dxa"/>
            <w:tcBorders>
              <w:top w:val="nil"/>
            </w:tcBorders>
            <w:vAlign w:val="center"/>
          </w:tcPr>
          <w:p w14:paraId="1EECD4EB" w14:textId="0091BFF7" w:rsidR="005367AF" w:rsidRPr="00BA40A6" w:rsidRDefault="008F01DA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0.0010</w:t>
            </w:r>
          </w:p>
        </w:tc>
        <w:tc>
          <w:tcPr>
            <w:tcW w:w="896" w:type="dxa"/>
            <w:tcBorders>
              <w:top w:val="nil"/>
            </w:tcBorders>
            <w:vAlign w:val="center"/>
          </w:tcPr>
          <w:p w14:paraId="7EB104DF" w14:textId="5EECC6DD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10.02</w:t>
            </w:r>
          </w:p>
        </w:tc>
        <w:tc>
          <w:tcPr>
            <w:tcW w:w="828" w:type="dxa"/>
            <w:tcBorders>
              <w:top w:val="nil"/>
            </w:tcBorders>
            <w:vAlign w:val="center"/>
          </w:tcPr>
          <w:p w14:paraId="6814E67B" w14:textId="37309217" w:rsidR="005367AF" w:rsidRPr="00BA40A6" w:rsidRDefault="004B2C31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0.0000</w:t>
            </w:r>
          </w:p>
        </w:tc>
      </w:tr>
      <w:tr w:rsidR="00CC7F01" w:rsidRPr="00BA40A6" w14:paraId="365CFBDF" w14:textId="77777777" w:rsidTr="005F135C">
        <w:tc>
          <w:tcPr>
            <w:tcW w:w="859" w:type="dxa"/>
            <w:vAlign w:val="center"/>
          </w:tcPr>
          <w:p w14:paraId="5CBA8973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cv</w:t>
            </w:r>
          </w:p>
        </w:tc>
        <w:tc>
          <w:tcPr>
            <w:tcW w:w="575" w:type="dxa"/>
            <w:vAlign w:val="center"/>
          </w:tcPr>
          <w:p w14:paraId="7B37F357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2C7F4665" w14:textId="791EA01C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31.82</w:t>
            </w:r>
          </w:p>
        </w:tc>
        <w:tc>
          <w:tcPr>
            <w:tcW w:w="900" w:type="dxa"/>
            <w:vAlign w:val="center"/>
          </w:tcPr>
          <w:p w14:paraId="29BC58D9" w14:textId="1059FC6D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28.37</w:t>
            </w:r>
          </w:p>
        </w:tc>
        <w:tc>
          <w:tcPr>
            <w:tcW w:w="900" w:type="dxa"/>
            <w:vAlign w:val="center"/>
          </w:tcPr>
          <w:p w14:paraId="39A9539A" w14:textId="4878AFF1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23.12</w:t>
            </w:r>
          </w:p>
        </w:tc>
        <w:tc>
          <w:tcPr>
            <w:tcW w:w="996" w:type="dxa"/>
            <w:vAlign w:val="center"/>
          </w:tcPr>
          <w:p w14:paraId="2FF8FB76" w14:textId="2F24BAF0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27.98</w:t>
            </w:r>
          </w:p>
        </w:tc>
        <w:tc>
          <w:tcPr>
            <w:tcW w:w="805" w:type="dxa"/>
            <w:vAlign w:val="center"/>
          </w:tcPr>
          <w:p w14:paraId="7DD3A066" w14:textId="20C4430E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22.12</w:t>
            </w:r>
          </w:p>
        </w:tc>
        <w:tc>
          <w:tcPr>
            <w:tcW w:w="900" w:type="dxa"/>
            <w:vAlign w:val="center"/>
          </w:tcPr>
          <w:p w14:paraId="3ABD74A6" w14:textId="41201D0B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20.63</w:t>
            </w:r>
          </w:p>
        </w:tc>
        <w:tc>
          <w:tcPr>
            <w:tcW w:w="881" w:type="dxa"/>
            <w:vAlign w:val="center"/>
          </w:tcPr>
          <w:p w14:paraId="1130C712" w14:textId="356E2F35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3.06</w:t>
            </w:r>
          </w:p>
        </w:tc>
        <w:tc>
          <w:tcPr>
            <w:tcW w:w="896" w:type="dxa"/>
            <w:vAlign w:val="center"/>
          </w:tcPr>
          <w:p w14:paraId="1751AAF3" w14:textId="66604018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3.61</w:t>
            </w:r>
          </w:p>
        </w:tc>
        <w:tc>
          <w:tcPr>
            <w:tcW w:w="828" w:type="dxa"/>
            <w:vAlign w:val="center"/>
          </w:tcPr>
          <w:p w14:paraId="3317E29A" w14:textId="1474CB9F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11.03</w:t>
            </w:r>
          </w:p>
        </w:tc>
      </w:tr>
    </w:tbl>
    <w:p w14:paraId="0B46F875" w14:textId="015E9B35" w:rsidR="00223F7D" w:rsidRPr="00BA40A6" w:rsidRDefault="005367AF" w:rsidP="00223F7D">
      <w:pPr>
        <w:spacing w:after="0" w:line="360" w:lineRule="auto"/>
        <w:jc w:val="both"/>
        <w:rPr>
          <w:rFonts w:asciiTheme="majorBidi" w:hAnsiTheme="majorBidi" w:cstheme="majorBidi"/>
          <w:bCs/>
          <w:sz w:val="16"/>
          <w:szCs w:val="16"/>
          <w:lang w:bidi="en-US"/>
        </w:rPr>
      </w:pPr>
      <w:r w:rsidRPr="00BA40A6">
        <w:rPr>
          <w:rFonts w:asciiTheme="majorBidi" w:hAnsiTheme="majorBidi" w:cstheme="majorBidi"/>
          <w:sz w:val="16"/>
          <w:szCs w:val="16"/>
        </w:rPr>
        <w:t>SL: Shoot length, SL/RL: Length ratio, SW/RM: Weight ratio, RW/SW: Allometric coefficient, LIVIG: Seedling vigor index (length-based), VIGOUR: Seedling vigor index (weight-based), GE: Germination energy, Gmax: Maximu</w:t>
      </w:r>
      <w:r w:rsidR="0085668E" w:rsidRPr="00BA40A6">
        <w:rPr>
          <w:rFonts w:asciiTheme="majorBidi" w:hAnsiTheme="majorBidi" w:cstheme="majorBidi"/>
          <w:sz w:val="16"/>
          <w:szCs w:val="16"/>
        </w:rPr>
        <w:t>m germination percentage, R50: 50% g</w:t>
      </w:r>
      <w:r w:rsidRPr="00BA40A6">
        <w:rPr>
          <w:rFonts w:asciiTheme="majorBidi" w:hAnsiTheme="majorBidi" w:cstheme="majorBidi"/>
          <w:sz w:val="16"/>
          <w:szCs w:val="16"/>
        </w:rPr>
        <w:t xml:space="preserve">ermination rate. </w:t>
      </w:r>
      <w:r w:rsidR="00223F7D" w:rsidRPr="00BA40A6">
        <w:rPr>
          <w:rFonts w:asciiTheme="majorBidi" w:hAnsiTheme="majorBidi" w:cstheme="majorBidi"/>
          <w:bCs/>
          <w:sz w:val="16"/>
          <w:szCs w:val="16"/>
          <w:lang w:bidi="en-US"/>
        </w:rPr>
        <w:t>** indicate statistical significance at 1% level.</w:t>
      </w:r>
    </w:p>
    <w:p w14:paraId="71DA4A12" w14:textId="77777777" w:rsidR="005367AF" w:rsidRPr="00BA40A6" w:rsidRDefault="005367AF" w:rsidP="005367AF">
      <w:pPr>
        <w:spacing w:after="0" w:line="360" w:lineRule="auto"/>
        <w:jc w:val="both"/>
        <w:rPr>
          <w:rFonts w:asciiTheme="majorBidi" w:hAnsiTheme="majorBidi" w:cstheme="majorBidi"/>
          <w:sz w:val="16"/>
          <w:szCs w:val="16"/>
        </w:rPr>
      </w:pPr>
    </w:p>
    <w:p w14:paraId="5E589A49" w14:textId="0BC7370E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497CF80" w14:textId="77777777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823C534" w14:textId="79553A29" w:rsidR="005367AF" w:rsidRPr="00BA40A6" w:rsidRDefault="005367AF" w:rsidP="005367A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BA40A6">
        <w:rPr>
          <w:rFonts w:asciiTheme="majorBidi" w:hAnsiTheme="majorBidi" w:cstheme="majorBidi"/>
          <w:b/>
          <w:bCs/>
          <w:sz w:val="20"/>
          <w:szCs w:val="20"/>
        </w:rPr>
        <w:t>Table S4.</w:t>
      </w:r>
      <w:r w:rsidRPr="00BA40A6">
        <w:rPr>
          <w:rFonts w:asciiTheme="majorBidi" w:hAnsiTheme="majorBidi" w:cstheme="majorBidi"/>
          <w:sz w:val="20"/>
          <w:szCs w:val="20"/>
        </w:rPr>
        <w:t xml:space="preserve"> Continued.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807"/>
        <w:gridCol w:w="1260"/>
        <w:gridCol w:w="1170"/>
        <w:gridCol w:w="1260"/>
        <w:gridCol w:w="1260"/>
        <w:gridCol w:w="1170"/>
        <w:gridCol w:w="1255"/>
      </w:tblGrid>
      <w:tr w:rsidR="005367AF" w:rsidRPr="00BA40A6" w14:paraId="0DED5F5A" w14:textId="77777777" w:rsidTr="005F135C">
        <w:tc>
          <w:tcPr>
            <w:tcW w:w="1168" w:type="dxa"/>
            <w:vMerge w:val="restart"/>
            <w:vAlign w:val="center"/>
          </w:tcPr>
          <w:p w14:paraId="5F5117D5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S.O.V</w:t>
            </w:r>
          </w:p>
        </w:tc>
        <w:tc>
          <w:tcPr>
            <w:tcW w:w="807" w:type="dxa"/>
            <w:vMerge w:val="restart"/>
            <w:vAlign w:val="center"/>
          </w:tcPr>
          <w:p w14:paraId="450C2C35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df</w:t>
            </w:r>
          </w:p>
        </w:tc>
        <w:tc>
          <w:tcPr>
            <w:tcW w:w="7375" w:type="dxa"/>
            <w:gridSpan w:val="6"/>
            <w:tcBorders>
              <w:bottom w:val="nil"/>
            </w:tcBorders>
            <w:vAlign w:val="center"/>
          </w:tcPr>
          <w:p w14:paraId="7F08C152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Mean square</w:t>
            </w:r>
          </w:p>
        </w:tc>
      </w:tr>
      <w:tr w:rsidR="005367AF" w:rsidRPr="00BA40A6" w14:paraId="05A58ABF" w14:textId="77777777" w:rsidTr="005F135C">
        <w:tc>
          <w:tcPr>
            <w:tcW w:w="1168" w:type="dxa"/>
            <w:vMerge/>
            <w:tcBorders>
              <w:bottom w:val="single" w:sz="4" w:space="0" w:color="auto"/>
            </w:tcBorders>
            <w:vAlign w:val="center"/>
          </w:tcPr>
          <w:p w14:paraId="666FBD36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07" w:type="dxa"/>
            <w:vMerge/>
            <w:tcBorders>
              <w:bottom w:val="single" w:sz="4" w:space="0" w:color="auto"/>
            </w:tcBorders>
            <w:vAlign w:val="center"/>
          </w:tcPr>
          <w:p w14:paraId="67BA9F53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7D7F23C4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GU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vAlign w:val="center"/>
          </w:tcPr>
          <w:p w14:paraId="118C16A2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D05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464D0537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D10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vAlign w:val="center"/>
          </w:tcPr>
          <w:p w14:paraId="13CDE9F2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D50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vAlign w:val="center"/>
          </w:tcPr>
          <w:p w14:paraId="5D94B005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D90</w:t>
            </w:r>
          </w:p>
        </w:tc>
        <w:tc>
          <w:tcPr>
            <w:tcW w:w="1255" w:type="dxa"/>
            <w:tcBorders>
              <w:top w:val="nil"/>
              <w:bottom w:val="single" w:sz="4" w:space="0" w:color="auto"/>
            </w:tcBorders>
            <w:vAlign w:val="center"/>
          </w:tcPr>
          <w:p w14:paraId="2C31981E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D95</w:t>
            </w:r>
          </w:p>
        </w:tc>
      </w:tr>
      <w:tr w:rsidR="005367AF" w:rsidRPr="00BA40A6" w14:paraId="5C48E464" w14:textId="77777777" w:rsidTr="005F135C">
        <w:tc>
          <w:tcPr>
            <w:tcW w:w="1168" w:type="dxa"/>
            <w:tcBorders>
              <w:bottom w:val="nil"/>
            </w:tcBorders>
            <w:vAlign w:val="center"/>
          </w:tcPr>
          <w:p w14:paraId="3AC87EAE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Line</w:t>
            </w:r>
          </w:p>
        </w:tc>
        <w:tc>
          <w:tcPr>
            <w:tcW w:w="807" w:type="dxa"/>
            <w:tcBorders>
              <w:bottom w:val="nil"/>
            </w:tcBorders>
            <w:vAlign w:val="center"/>
          </w:tcPr>
          <w:p w14:paraId="38B0A304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150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6B6AA711" w14:textId="1D898CD3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341.03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7598367A" w14:textId="4064B1A4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18.81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6B6ED789" w14:textId="7C8256D0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36.54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14:paraId="164F8E4B" w14:textId="2E1AD993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162.68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05129FE7" w14:textId="0BB710A5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506.86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55" w:type="dxa"/>
            <w:tcBorders>
              <w:bottom w:val="nil"/>
            </w:tcBorders>
            <w:vAlign w:val="center"/>
          </w:tcPr>
          <w:p w14:paraId="368D0D6D" w14:textId="50A85572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729.21</w:t>
            </w:r>
            <w:r w:rsidR="00CC7F01" w:rsidRPr="00BA40A6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**</w:t>
            </w:r>
          </w:p>
        </w:tc>
      </w:tr>
      <w:tr w:rsidR="005367AF" w:rsidRPr="00BA40A6" w14:paraId="69EE9EA4" w14:textId="77777777" w:rsidTr="005F135C">
        <w:tc>
          <w:tcPr>
            <w:tcW w:w="1168" w:type="dxa"/>
            <w:tcBorders>
              <w:top w:val="nil"/>
            </w:tcBorders>
            <w:vAlign w:val="center"/>
          </w:tcPr>
          <w:p w14:paraId="736EA957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Error</w:t>
            </w:r>
          </w:p>
        </w:tc>
        <w:tc>
          <w:tcPr>
            <w:tcW w:w="807" w:type="dxa"/>
            <w:tcBorders>
              <w:top w:val="nil"/>
            </w:tcBorders>
            <w:vAlign w:val="center"/>
          </w:tcPr>
          <w:p w14:paraId="776366B6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302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3B685AEA" w14:textId="1E4A82F5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47.87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2D749428" w14:textId="241A891F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3.22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6C649181" w14:textId="464696EA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4.72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692EECEF" w14:textId="53247B29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13.58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48447C64" w14:textId="5A6C0C98" w:rsidR="005367AF" w:rsidRPr="00BA40A6" w:rsidRDefault="00E64FA4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59.65</w:t>
            </w:r>
          </w:p>
        </w:tc>
        <w:tc>
          <w:tcPr>
            <w:tcW w:w="1255" w:type="dxa"/>
            <w:tcBorders>
              <w:top w:val="nil"/>
            </w:tcBorders>
            <w:vAlign w:val="center"/>
          </w:tcPr>
          <w:p w14:paraId="0664F3EE" w14:textId="5D270FCD" w:rsidR="005367AF" w:rsidRPr="00BA40A6" w:rsidRDefault="006401F0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85.76</w:t>
            </w:r>
          </w:p>
        </w:tc>
      </w:tr>
      <w:tr w:rsidR="005367AF" w:rsidRPr="00BA40A6" w14:paraId="4C3504BA" w14:textId="77777777" w:rsidTr="005F135C">
        <w:tc>
          <w:tcPr>
            <w:tcW w:w="1168" w:type="dxa"/>
            <w:vAlign w:val="center"/>
          </w:tcPr>
          <w:p w14:paraId="0248E7BA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cv</w:t>
            </w:r>
          </w:p>
        </w:tc>
        <w:tc>
          <w:tcPr>
            <w:tcW w:w="807" w:type="dxa"/>
            <w:vAlign w:val="center"/>
          </w:tcPr>
          <w:p w14:paraId="41EE7E7F" w14:textId="77777777" w:rsidR="005367AF" w:rsidRPr="00BA40A6" w:rsidRDefault="005367AF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7577A341" w14:textId="22591F70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16.01</w:t>
            </w:r>
          </w:p>
        </w:tc>
        <w:tc>
          <w:tcPr>
            <w:tcW w:w="1170" w:type="dxa"/>
            <w:vAlign w:val="center"/>
          </w:tcPr>
          <w:p w14:paraId="09BEF2A5" w14:textId="4A4F14FA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22.07</w:t>
            </w:r>
          </w:p>
        </w:tc>
        <w:tc>
          <w:tcPr>
            <w:tcW w:w="1260" w:type="dxa"/>
            <w:vAlign w:val="center"/>
          </w:tcPr>
          <w:p w14:paraId="7D6F6B7F" w14:textId="4439EE10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12.25</w:t>
            </w:r>
          </w:p>
        </w:tc>
        <w:tc>
          <w:tcPr>
            <w:tcW w:w="1260" w:type="dxa"/>
            <w:vAlign w:val="center"/>
          </w:tcPr>
          <w:p w14:paraId="367BD2E2" w14:textId="1CD6A6D9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10.66</w:t>
            </w:r>
          </w:p>
        </w:tc>
        <w:tc>
          <w:tcPr>
            <w:tcW w:w="1170" w:type="dxa"/>
            <w:vAlign w:val="center"/>
          </w:tcPr>
          <w:p w14:paraId="475609BC" w14:textId="1D2E7470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12.67</w:t>
            </w:r>
          </w:p>
        </w:tc>
        <w:tc>
          <w:tcPr>
            <w:tcW w:w="1255" w:type="dxa"/>
            <w:vAlign w:val="center"/>
          </w:tcPr>
          <w:p w14:paraId="4AC03EC6" w14:textId="364C1420" w:rsidR="005367AF" w:rsidRPr="00BA40A6" w:rsidRDefault="00DE4E17" w:rsidP="005F135C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A40A6">
              <w:rPr>
                <w:rFonts w:asciiTheme="majorBidi" w:hAnsiTheme="majorBidi" w:cstheme="majorBidi"/>
                <w:sz w:val="18"/>
                <w:szCs w:val="18"/>
              </w:rPr>
              <w:t>13.16</w:t>
            </w:r>
          </w:p>
        </w:tc>
      </w:tr>
    </w:tbl>
    <w:p w14:paraId="69ACBA3D" w14:textId="77777777" w:rsidR="00223F7D" w:rsidRPr="00BA40A6" w:rsidRDefault="005367AF" w:rsidP="00223F7D">
      <w:pPr>
        <w:spacing w:after="0" w:line="360" w:lineRule="auto"/>
        <w:jc w:val="both"/>
        <w:rPr>
          <w:rFonts w:asciiTheme="majorBidi" w:hAnsiTheme="majorBidi" w:cstheme="majorBidi"/>
          <w:bCs/>
          <w:sz w:val="16"/>
          <w:szCs w:val="16"/>
          <w:lang w:bidi="en-US"/>
        </w:rPr>
      </w:pPr>
      <w:r w:rsidRPr="00BA40A6">
        <w:rPr>
          <w:rFonts w:asciiTheme="majorBidi" w:hAnsiTheme="majorBidi" w:cstheme="majorBidi"/>
          <w:sz w:val="16"/>
          <w:szCs w:val="16"/>
        </w:rPr>
        <w:t xml:space="preserve">GU: Germination uniformity, D05: Time required from sowing to reach 5% of maximum germination, D10: Time required from sowing to reach 10% of maximum germination, D50: Time required from sowing to reach 50% of maximum germination, D90: Time required from sowing to reach 90% of maximum germination, D95: Time required from sowing to </w:t>
      </w:r>
      <w:r w:rsidR="00223F7D" w:rsidRPr="00BA40A6">
        <w:rPr>
          <w:rFonts w:asciiTheme="majorBidi" w:hAnsiTheme="majorBidi" w:cstheme="majorBidi"/>
          <w:sz w:val="16"/>
          <w:szCs w:val="16"/>
        </w:rPr>
        <w:t xml:space="preserve">reach 95% of maximum germination. </w:t>
      </w:r>
      <w:r w:rsidR="00223F7D" w:rsidRPr="00BA40A6">
        <w:rPr>
          <w:rFonts w:asciiTheme="majorBidi" w:hAnsiTheme="majorBidi" w:cstheme="majorBidi"/>
          <w:bCs/>
          <w:sz w:val="16"/>
          <w:szCs w:val="16"/>
          <w:lang w:bidi="en-US"/>
        </w:rPr>
        <w:t>** indicate statistical significance at 1% level.</w:t>
      </w:r>
    </w:p>
    <w:p w14:paraId="29032266" w14:textId="56D1D310" w:rsidR="005367AF" w:rsidRPr="00BA40A6" w:rsidRDefault="005367AF" w:rsidP="005367AF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7059B326" w14:textId="3C3AA155" w:rsidR="0044005F" w:rsidRPr="00BA40A6" w:rsidRDefault="0044005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CED6559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A25383E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87E65E2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1CE2F78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5245C7A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8513ECD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6EEDDCF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E1FB31A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1" w:name="_GoBack"/>
      <w:bookmarkEnd w:id="1"/>
    </w:p>
    <w:p w14:paraId="03F6F9B5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E5291F1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532128C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FF20AD8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6D09788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6184CFA" w14:textId="77777777" w:rsidR="005367AF" w:rsidRPr="00BA40A6" w:rsidRDefault="005367AF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04BFC57" w14:textId="3EBE80AD" w:rsidR="0044005F" w:rsidRPr="00BA40A6" w:rsidRDefault="00805C21" w:rsidP="00627905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BA40A6">
        <w:rPr>
          <w:rFonts w:asciiTheme="majorBidi" w:hAnsiTheme="majorBidi" w:cstheme="majorBidi"/>
          <w:b/>
          <w:bCs/>
          <w:sz w:val="20"/>
          <w:szCs w:val="20"/>
        </w:rPr>
        <w:t>Table S5.</w:t>
      </w:r>
      <w:r w:rsidR="00DB211C" w:rsidRPr="00BA40A6">
        <w:rPr>
          <w:rFonts w:asciiTheme="majorBidi" w:hAnsiTheme="majorBidi" w:cstheme="majorBidi"/>
          <w:sz w:val="20"/>
          <w:szCs w:val="20"/>
        </w:rPr>
        <w:t xml:space="preserve"> The class centroids derived from cluster analys</w:t>
      </w:r>
      <w:r w:rsidR="00627905" w:rsidRPr="00BA40A6">
        <w:rPr>
          <w:rFonts w:asciiTheme="majorBidi" w:hAnsiTheme="majorBidi" w:cstheme="majorBidi"/>
          <w:sz w:val="20"/>
          <w:szCs w:val="20"/>
        </w:rPr>
        <w:t>is for the germination traits in 151 wheat inbred lines derived from the cross between Kohdasht and Gonbad under normal condition.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F135C" w:rsidRPr="00BA40A6" w14:paraId="1C1C7EBE" w14:textId="77777777" w:rsidTr="004E2DAA">
        <w:tc>
          <w:tcPr>
            <w:tcW w:w="2337" w:type="dxa"/>
            <w:tcBorders>
              <w:bottom w:val="single" w:sz="4" w:space="0" w:color="auto"/>
            </w:tcBorders>
            <w:vAlign w:val="center"/>
          </w:tcPr>
          <w:p w14:paraId="01DCDCE8" w14:textId="34C2305A" w:rsidR="005F135C" w:rsidRPr="00BA40A6" w:rsidRDefault="001E459B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2337" w:type="dxa"/>
            <w:tcBorders>
              <w:bottom w:val="single" w:sz="4" w:space="0" w:color="auto"/>
            </w:tcBorders>
            <w:vAlign w:val="center"/>
          </w:tcPr>
          <w:p w14:paraId="29204B04" w14:textId="77777777" w:rsidR="003C0A28" w:rsidRPr="00BA40A6" w:rsidRDefault="00096900" w:rsidP="003C0A2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First class</w:t>
            </w:r>
          </w:p>
          <w:p w14:paraId="11135500" w14:textId="29728335" w:rsidR="005F135C" w:rsidRPr="00BA40A6" w:rsidRDefault="003C0A28" w:rsidP="003C0A2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(Low</w:t>
            </w: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  <w:lang w:bidi="en-US"/>
              </w:rPr>
              <w:t>‒</w:t>
            </w: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yielding)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vAlign w:val="center"/>
          </w:tcPr>
          <w:p w14:paraId="45EFBEE4" w14:textId="77777777" w:rsidR="003C0A28" w:rsidRPr="00BA40A6" w:rsidRDefault="00096900" w:rsidP="003C0A2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Second class</w:t>
            </w:r>
          </w:p>
          <w:p w14:paraId="2DB094A1" w14:textId="28FE7C35" w:rsidR="005F135C" w:rsidRPr="00BA40A6" w:rsidRDefault="003C0A28" w:rsidP="003C0A2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bookmarkStart w:id="2" w:name="_Hlk188097303"/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Semi low</w:t>
            </w: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  <w:lang w:bidi="en-US"/>
              </w:rPr>
              <w:t>‒</w:t>
            </w: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yielding</w:t>
            </w:r>
            <w:bookmarkEnd w:id="2"/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vAlign w:val="center"/>
          </w:tcPr>
          <w:p w14:paraId="0CE5D0C4" w14:textId="77777777" w:rsidR="00096900" w:rsidRPr="00BA40A6" w:rsidRDefault="00096900" w:rsidP="0009690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Third class</w:t>
            </w:r>
          </w:p>
          <w:p w14:paraId="6A42B4BC" w14:textId="0BF33931" w:rsidR="005F135C" w:rsidRPr="00BA40A6" w:rsidRDefault="00096900" w:rsidP="0009690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(High</w:t>
            </w:r>
            <w:bookmarkStart w:id="3" w:name="_Hlk188226768"/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  <w:lang w:bidi="en-US"/>
              </w:rPr>
              <w:t>‒</w:t>
            </w:r>
            <w:bookmarkEnd w:id="3"/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yielding)</w:t>
            </w:r>
          </w:p>
        </w:tc>
      </w:tr>
      <w:tr w:rsidR="002825ED" w:rsidRPr="00BA40A6" w14:paraId="0E3FCAAE" w14:textId="77777777" w:rsidTr="004E2DAA">
        <w:tc>
          <w:tcPr>
            <w:tcW w:w="2337" w:type="dxa"/>
            <w:tcBorders>
              <w:bottom w:val="nil"/>
            </w:tcBorders>
            <w:vAlign w:val="center"/>
          </w:tcPr>
          <w:p w14:paraId="0C370ED3" w14:textId="6763ADF2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MDG</w:t>
            </w:r>
          </w:p>
        </w:tc>
        <w:tc>
          <w:tcPr>
            <w:tcW w:w="2337" w:type="dxa"/>
            <w:tcBorders>
              <w:bottom w:val="nil"/>
            </w:tcBorders>
            <w:vAlign w:val="center"/>
          </w:tcPr>
          <w:p w14:paraId="3740794A" w14:textId="4E0BA7E9" w:rsidR="002825ED" w:rsidRPr="00BA40A6" w:rsidRDefault="008077F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6.149</w:t>
            </w:r>
          </w:p>
        </w:tc>
        <w:tc>
          <w:tcPr>
            <w:tcW w:w="2338" w:type="dxa"/>
            <w:tcBorders>
              <w:bottom w:val="nil"/>
            </w:tcBorders>
            <w:vAlign w:val="center"/>
          </w:tcPr>
          <w:p w14:paraId="3F79CE0B" w14:textId="301B5451" w:rsidR="002825ED" w:rsidRPr="00BA40A6" w:rsidRDefault="00C40BA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6.153</w:t>
            </w:r>
          </w:p>
        </w:tc>
        <w:tc>
          <w:tcPr>
            <w:tcW w:w="2338" w:type="dxa"/>
            <w:tcBorders>
              <w:bottom w:val="nil"/>
            </w:tcBorders>
            <w:vAlign w:val="center"/>
          </w:tcPr>
          <w:p w14:paraId="3EE264BF" w14:textId="2DE0EB5B" w:rsidR="002825ED" w:rsidRPr="00BA40A6" w:rsidRDefault="00C663E4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6.440</w:t>
            </w:r>
          </w:p>
        </w:tc>
      </w:tr>
      <w:tr w:rsidR="002825ED" w:rsidRPr="00BA40A6" w14:paraId="02FAA8E3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404F4024" w14:textId="7614F823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AVG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3B5C7122" w14:textId="18D94F5D" w:rsidR="002825ED" w:rsidRPr="00BA40A6" w:rsidRDefault="008077F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2.657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646CE6D6" w14:textId="52A857E1" w:rsidR="002825ED" w:rsidRPr="00BA40A6" w:rsidRDefault="004728B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2.764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0E09681" w14:textId="5EBF21E8" w:rsidR="002825ED" w:rsidRPr="00BA40A6" w:rsidRDefault="00C663E4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2.768</w:t>
            </w:r>
          </w:p>
        </w:tc>
      </w:tr>
      <w:tr w:rsidR="002825ED" w:rsidRPr="00BA40A6" w14:paraId="1EABAFDA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652DADA8" w14:textId="1D80495C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RATE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246BF1C8" w14:textId="0768E4C6" w:rsidR="002825ED" w:rsidRPr="00BA40A6" w:rsidRDefault="008077F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34.316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5C2757C7" w14:textId="5694718C" w:rsidR="002825ED" w:rsidRPr="00BA40A6" w:rsidRDefault="004728B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36.134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6C5F4A20" w14:textId="5698661B" w:rsidR="002825ED" w:rsidRPr="00BA40A6" w:rsidRDefault="00C663E4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40.620</w:t>
            </w:r>
          </w:p>
        </w:tc>
      </w:tr>
      <w:tr w:rsidR="002825ED" w:rsidRPr="00BA40A6" w14:paraId="00164F7D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3B860C59" w14:textId="5D8AFE99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PI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2094771E" w14:textId="14BF913F" w:rsidR="002825ED" w:rsidRPr="00BA40A6" w:rsidRDefault="008077F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23.605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7AAA89FE" w14:textId="41178A75" w:rsidR="002825ED" w:rsidRPr="00BA40A6" w:rsidRDefault="004728B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23.770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7B7CDC24" w14:textId="49D3927A" w:rsidR="002825ED" w:rsidRPr="00BA40A6" w:rsidRDefault="00C663E4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46.750</w:t>
            </w:r>
          </w:p>
        </w:tc>
      </w:tr>
      <w:tr w:rsidR="002825ED" w:rsidRPr="00BA40A6" w14:paraId="5C4CC228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72F40C01" w14:textId="38562BEB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MGT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177D78E7" w14:textId="1E75ED28" w:rsidR="002825ED" w:rsidRPr="00BA40A6" w:rsidRDefault="008077F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2.657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39404D1" w14:textId="1829BA74" w:rsidR="002825ED" w:rsidRPr="00BA40A6" w:rsidRDefault="004728B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2.764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2089AA08" w14:textId="00F6594E" w:rsidR="002825ED" w:rsidRPr="00BA40A6" w:rsidRDefault="00C663E4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2.768</w:t>
            </w:r>
          </w:p>
        </w:tc>
      </w:tr>
      <w:tr w:rsidR="002825ED" w:rsidRPr="00BA40A6" w14:paraId="3A01B78C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07C15CCA" w14:textId="5CDFA545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CVG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20116636" w14:textId="5D274EFD" w:rsidR="002825ED" w:rsidRPr="00BA40A6" w:rsidRDefault="008077F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0.347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568ADB44" w14:textId="7BE31C28" w:rsidR="002825ED" w:rsidRPr="00BA40A6" w:rsidRDefault="004728B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0.352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280A9BA4" w14:textId="420241C7" w:rsidR="002825ED" w:rsidRPr="00BA40A6" w:rsidRDefault="00C663E4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0.391</w:t>
            </w:r>
          </w:p>
        </w:tc>
      </w:tr>
      <w:tr w:rsidR="002825ED" w:rsidRPr="00BA40A6" w14:paraId="3118FB25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6EEB4EF2" w14:textId="0AD42C2D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GP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544098FE" w14:textId="35DB1D5E" w:rsidR="002825ED" w:rsidRPr="00BA40A6" w:rsidRDefault="008077F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95.689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D3A2482" w14:textId="1FB20A4E" w:rsidR="002825ED" w:rsidRPr="00BA40A6" w:rsidRDefault="004728B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99.511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A978011" w14:textId="212FCD66" w:rsidR="002825ED" w:rsidRPr="00BA40A6" w:rsidRDefault="00C663E4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99.606</w:t>
            </w:r>
          </w:p>
        </w:tc>
      </w:tr>
      <w:tr w:rsidR="002825ED" w:rsidRPr="00BA40A6" w14:paraId="35B74A11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266794A8" w14:textId="08AF613D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LRL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6EBEBF2E" w14:textId="5AFB25A0" w:rsidR="002825ED" w:rsidRPr="00BA40A6" w:rsidRDefault="008077F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13.902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26B932DC" w14:textId="3FFE1EA5" w:rsidR="002825ED" w:rsidRPr="00BA40A6" w:rsidRDefault="004728B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13.933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29E0F22C" w14:textId="0BB1A386" w:rsidR="002825ED" w:rsidRPr="00BA40A6" w:rsidRDefault="00C663E4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14.961</w:t>
            </w:r>
          </w:p>
        </w:tc>
      </w:tr>
      <w:tr w:rsidR="002825ED" w:rsidRPr="00BA40A6" w14:paraId="354BDA64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53A13DF9" w14:textId="4B321F0D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RL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6BD36474" w14:textId="2FEC179A" w:rsidR="002825ED" w:rsidRPr="00BA40A6" w:rsidRDefault="008077F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10.120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27C19EAB" w14:textId="55C32D25" w:rsidR="002825ED" w:rsidRPr="00BA40A6" w:rsidRDefault="004728B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10.121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9F0C895" w14:textId="78481026" w:rsidR="002825ED" w:rsidRPr="00BA40A6" w:rsidRDefault="00C663E4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10.801</w:t>
            </w:r>
          </w:p>
        </w:tc>
      </w:tr>
      <w:tr w:rsidR="002825ED" w:rsidRPr="00BA40A6" w14:paraId="7BD49713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3A05F523" w14:textId="5CDE10E9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SL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119A0C25" w14:textId="17FA2691" w:rsidR="002825ED" w:rsidRPr="00BA40A6" w:rsidRDefault="005551C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10.563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5DD0A568" w14:textId="0CC5580E" w:rsidR="002825ED" w:rsidRPr="00BA40A6" w:rsidRDefault="004728B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10.548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286668F0" w14:textId="18462E13" w:rsidR="002825ED" w:rsidRPr="00BA40A6" w:rsidRDefault="00425629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10.829</w:t>
            </w:r>
          </w:p>
        </w:tc>
      </w:tr>
      <w:tr w:rsidR="002825ED" w:rsidRPr="00BA40A6" w14:paraId="10EDF8FF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25B4B694" w14:textId="4E3B96A8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SL/RL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20CD1D37" w14:textId="28B79102" w:rsidR="002825ED" w:rsidRPr="00BA40A6" w:rsidRDefault="0097314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1.091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77E68B76" w14:textId="40D3AEAF" w:rsidR="002825ED" w:rsidRPr="00BA40A6" w:rsidRDefault="004728B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1.071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62812ED1" w14:textId="4EECC091" w:rsidR="002825ED" w:rsidRPr="00BA40A6" w:rsidRDefault="00425629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1.026</w:t>
            </w:r>
          </w:p>
        </w:tc>
      </w:tr>
      <w:tr w:rsidR="002825ED" w:rsidRPr="00BA40A6" w14:paraId="1E6EEC75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147605C9" w14:textId="5F0F86F7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SW/RM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0EC8BDE0" w14:textId="1939B478" w:rsidR="002825ED" w:rsidRPr="00BA40A6" w:rsidRDefault="00B34B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0.349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628E349" w14:textId="53083AA2" w:rsidR="002825ED" w:rsidRPr="00BA40A6" w:rsidRDefault="00100B3B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0.382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29A4481B" w14:textId="29F2DC9F" w:rsidR="002825ED" w:rsidRPr="00BA40A6" w:rsidRDefault="0040540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0.390</w:t>
            </w:r>
          </w:p>
        </w:tc>
      </w:tr>
      <w:tr w:rsidR="002825ED" w:rsidRPr="00BA40A6" w14:paraId="3C0FB822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20720445" w14:textId="71B9AD0F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RW/SW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511A94A5" w14:textId="359C2B1A" w:rsidR="002825ED" w:rsidRPr="00BA40A6" w:rsidRDefault="00B34B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0.350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03C56605" w14:textId="7AE9A059" w:rsidR="002825ED" w:rsidRPr="00BA40A6" w:rsidRDefault="00100B3B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0.382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6E78CC2" w14:textId="31BF1F9A" w:rsidR="002825ED" w:rsidRPr="00BA40A6" w:rsidRDefault="0040540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0.390</w:t>
            </w:r>
          </w:p>
        </w:tc>
      </w:tr>
      <w:tr w:rsidR="002825ED" w:rsidRPr="00BA40A6" w14:paraId="30D97047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4217B908" w14:textId="7B3117E6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LIVIG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23224917" w14:textId="666A5AEF" w:rsidR="002825ED" w:rsidRPr="00BA40A6" w:rsidRDefault="00B34B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19.830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755AC162" w14:textId="3580EF5D" w:rsidR="002825ED" w:rsidRPr="00BA40A6" w:rsidRDefault="00100B3B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20.382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35B9B820" w14:textId="4556B564" w:rsidR="002825ED" w:rsidRPr="00BA40A6" w:rsidRDefault="0040540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21.545</w:t>
            </w:r>
          </w:p>
        </w:tc>
      </w:tr>
      <w:tr w:rsidR="002825ED" w:rsidRPr="00BA40A6" w14:paraId="066C80B8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20B526AA" w14:textId="256ED1B6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VIGOUR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60991D8D" w14:textId="6BDC6FB0" w:rsidR="002825ED" w:rsidRPr="00BA40A6" w:rsidRDefault="00B34B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918.351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6D0F833C" w14:textId="60137AA7" w:rsidR="002825ED" w:rsidRPr="00BA40A6" w:rsidRDefault="00100B3B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998.497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072A8CE9" w14:textId="0744B682" w:rsidR="002825ED" w:rsidRPr="00BA40A6" w:rsidRDefault="0040540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997.085</w:t>
            </w:r>
          </w:p>
        </w:tc>
      </w:tr>
      <w:tr w:rsidR="002825ED" w:rsidRPr="00BA40A6" w14:paraId="3CB0C78C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0B92BD8E" w14:textId="276FF009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GE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177EB898" w14:textId="3546ABD8" w:rsidR="002825ED" w:rsidRPr="00BA40A6" w:rsidRDefault="00B34B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0.957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737C680C" w14:textId="5E49E908" w:rsidR="002825ED" w:rsidRPr="00BA40A6" w:rsidRDefault="00100B3B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0.995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06B0837B" w14:textId="20504D2D" w:rsidR="002825ED" w:rsidRPr="00BA40A6" w:rsidRDefault="0040540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0.996</w:t>
            </w:r>
          </w:p>
        </w:tc>
      </w:tr>
      <w:tr w:rsidR="002825ED" w:rsidRPr="00BA40A6" w14:paraId="6481A9FF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64E412BC" w14:textId="0C585699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Gmax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1CAF9E13" w14:textId="02004A03" w:rsidR="002825ED" w:rsidRPr="00BA40A6" w:rsidRDefault="00B34B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95.645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18500856" w14:textId="212DD2C8" w:rsidR="002825ED" w:rsidRPr="00BA40A6" w:rsidRDefault="00100B3B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99.493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515C7F04" w14:textId="003B140B" w:rsidR="002825ED" w:rsidRPr="00BA40A6" w:rsidRDefault="006D611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99.634</w:t>
            </w:r>
          </w:p>
        </w:tc>
      </w:tr>
      <w:tr w:rsidR="002825ED" w:rsidRPr="00BA40A6" w14:paraId="26BBE8D6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5D638AE7" w14:textId="33FEF071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R50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4ED4B601" w14:textId="69F46B2B" w:rsidR="002825ED" w:rsidRPr="00BA40A6" w:rsidRDefault="00B34B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0.060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51572864" w14:textId="14BE1938" w:rsidR="002825ED" w:rsidRPr="00BA40A6" w:rsidRDefault="00100B3B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0.337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17B570FA" w14:textId="2D24F078" w:rsidR="002825ED" w:rsidRPr="00BA40A6" w:rsidRDefault="006D611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0.079</w:t>
            </w:r>
          </w:p>
        </w:tc>
      </w:tr>
      <w:tr w:rsidR="002825ED" w:rsidRPr="00BA40A6" w14:paraId="36BB9137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11E00E32" w14:textId="565AF61E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GU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5B8D4D55" w14:textId="29C04C24" w:rsidR="002825ED" w:rsidRPr="00BA40A6" w:rsidRDefault="00C40BA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19.175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56DCA66C" w14:textId="5EC56DF5" w:rsidR="002825ED" w:rsidRPr="00BA40A6" w:rsidRDefault="00100B3B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17.038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69E95054" w14:textId="5090B6EB" w:rsidR="002825ED" w:rsidRPr="00BA40A6" w:rsidRDefault="006D611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19.360</w:t>
            </w:r>
          </w:p>
        </w:tc>
      </w:tr>
      <w:tr w:rsidR="002825ED" w:rsidRPr="00BA40A6" w14:paraId="35EF6B33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54BEB7A2" w14:textId="7AA0B948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D05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339794B9" w14:textId="475B815C" w:rsidR="002825ED" w:rsidRPr="00BA40A6" w:rsidRDefault="00C40BA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4.029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59315300" w14:textId="59691C79" w:rsidR="002825ED" w:rsidRPr="00BA40A6" w:rsidRDefault="00100B3B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3.855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544A0004" w14:textId="37A64A3F" w:rsidR="002825ED" w:rsidRPr="00BA40A6" w:rsidRDefault="006D611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1.383</w:t>
            </w:r>
          </w:p>
        </w:tc>
      </w:tr>
      <w:tr w:rsidR="002825ED" w:rsidRPr="00BA40A6" w14:paraId="018A8B8C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3CF063E3" w14:textId="02F0FDF0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D10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6D34C591" w14:textId="363850A3" w:rsidR="002825ED" w:rsidRPr="00BA40A6" w:rsidRDefault="00C40BA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7.378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1C8C3E2B" w14:textId="5E1141AD" w:rsidR="002825ED" w:rsidRPr="00BA40A6" w:rsidRDefault="00100B3B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7.044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B39C014" w14:textId="2DB252E1" w:rsidR="002825ED" w:rsidRPr="00BA40A6" w:rsidRDefault="006D611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2.766</w:t>
            </w:r>
          </w:p>
        </w:tc>
      </w:tr>
      <w:tr w:rsidR="002825ED" w:rsidRPr="00BA40A6" w14:paraId="363D8235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3B1829E4" w14:textId="724AA08C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D50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290BD3DE" w14:textId="0C62CFBD" w:rsidR="002825ED" w:rsidRPr="00BA40A6" w:rsidRDefault="00C40BA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16.881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45CBA7E4" w14:textId="21C1CF39" w:rsidR="002825ED" w:rsidRPr="00BA40A6" w:rsidRDefault="0040540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16.640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30F4B12B" w14:textId="5DD12832" w:rsidR="002825ED" w:rsidRPr="00BA40A6" w:rsidRDefault="006D611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12.881</w:t>
            </w:r>
          </w:p>
        </w:tc>
      </w:tr>
      <w:tr w:rsidR="002825ED" w:rsidRPr="00BA40A6" w14:paraId="67E92308" w14:textId="77777777" w:rsidTr="004E2DAA"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70B8FEF2" w14:textId="33FE1C30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D90</w:t>
            </w:r>
          </w:p>
        </w:tc>
        <w:tc>
          <w:tcPr>
            <w:tcW w:w="2337" w:type="dxa"/>
            <w:tcBorders>
              <w:top w:val="nil"/>
              <w:bottom w:val="nil"/>
            </w:tcBorders>
            <w:vAlign w:val="center"/>
          </w:tcPr>
          <w:p w14:paraId="04198600" w14:textId="00C68DF2" w:rsidR="002825ED" w:rsidRPr="00BA40A6" w:rsidRDefault="00C40BA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26.553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623659AE" w14:textId="0CF0445E" w:rsidR="002825ED" w:rsidRPr="00BA40A6" w:rsidRDefault="0040540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24.082</w:t>
            </w:r>
          </w:p>
        </w:tc>
        <w:tc>
          <w:tcPr>
            <w:tcW w:w="2338" w:type="dxa"/>
            <w:tcBorders>
              <w:top w:val="nil"/>
              <w:bottom w:val="nil"/>
            </w:tcBorders>
            <w:vAlign w:val="center"/>
          </w:tcPr>
          <w:p w14:paraId="5A1B6471" w14:textId="2BFF5C73" w:rsidR="002825ED" w:rsidRPr="00BA40A6" w:rsidRDefault="006D611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22.126</w:t>
            </w:r>
          </w:p>
        </w:tc>
      </w:tr>
      <w:tr w:rsidR="002825ED" w:rsidRPr="00BA40A6" w14:paraId="6762FC4D" w14:textId="77777777" w:rsidTr="004E2DAA">
        <w:tc>
          <w:tcPr>
            <w:tcW w:w="2337" w:type="dxa"/>
            <w:tcBorders>
              <w:top w:val="nil"/>
            </w:tcBorders>
            <w:vAlign w:val="center"/>
          </w:tcPr>
          <w:p w14:paraId="75F1DDE4" w14:textId="368C3BA0" w:rsidR="002825ED" w:rsidRPr="00BA40A6" w:rsidRDefault="002825E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D95</w:t>
            </w:r>
          </w:p>
        </w:tc>
        <w:tc>
          <w:tcPr>
            <w:tcW w:w="2337" w:type="dxa"/>
            <w:tcBorders>
              <w:top w:val="nil"/>
            </w:tcBorders>
            <w:vAlign w:val="center"/>
          </w:tcPr>
          <w:p w14:paraId="5ADA7AEC" w14:textId="1449F3FB" w:rsidR="002825ED" w:rsidRPr="00BA40A6" w:rsidRDefault="00C40BA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32.146</w:t>
            </w:r>
          </w:p>
        </w:tc>
        <w:tc>
          <w:tcPr>
            <w:tcW w:w="2338" w:type="dxa"/>
            <w:tcBorders>
              <w:top w:val="nil"/>
            </w:tcBorders>
            <w:vAlign w:val="center"/>
          </w:tcPr>
          <w:p w14:paraId="0AAA9CC2" w14:textId="49CE0D59" w:rsidR="002825ED" w:rsidRPr="00BA40A6" w:rsidRDefault="0040540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27.967</w:t>
            </w:r>
          </w:p>
        </w:tc>
        <w:tc>
          <w:tcPr>
            <w:tcW w:w="2338" w:type="dxa"/>
            <w:tcBorders>
              <w:top w:val="nil"/>
            </w:tcBorders>
            <w:vAlign w:val="center"/>
          </w:tcPr>
          <w:p w14:paraId="4E4C7CF7" w14:textId="6D9E62C9" w:rsidR="002825ED" w:rsidRPr="00BA40A6" w:rsidRDefault="006D611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24.049</w:t>
            </w:r>
          </w:p>
        </w:tc>
      </w:tr>
    </w:tbl>
    <w:p w14:paraId="15E10E51" w14:textId="53558AED" w:rsidR="008759B4" w:rsidRPr="00BA40A6" w:rsidRDefault="00AF23C4" w:rsidP="008759B4">
      <w:pPr>
        <w:spacing w:after="0" w:line="360" w:lineRule="auto"/>
        <w:jc w:val="both"/>
        <w:rPr>
          <w:rFonts w:ascii="Times New Roman" w:hAnsiTheme="majorBidi" w:cstheme="majorBidi"/>
          <w:b/>
          <w:bCs/>
          <w:sz w:val="16"/>
          <w:szCs w:val="16"/>
          <w:rtl/>
          <w:lang w:bidi="en-US"/>
        </w:rPr>
      </w:pPr>
      <w:r w:rsidRPr="00BA40A6">
        <w:rPr>
          <w:rFonts w:asciiTheme="majorBidi" w:hAnsiTheme="majorBidi" w:cstheme="majorBidi"/>
          <w:sz w:val="16"/>
          <w:szCs w:val="16"/>
        </w:rPr>
        <w:t xml:space="preserve">MDG: Mean daily germination, AVG: Mean germination speed, RATE: Germination rate, PI: Germination speed index, MGT: Mean germination time, CVG: Coefficient of germination rate, GP: Germination percentage, LRL: Longest root length, RL: Root length, SL: Shoot length, SL/RL: Length ratio, SW/RM: Weight ratio, RW/SW: Allometric coefficient, LIVIG: Seedling vigor index (length-based), VIGOUR: Seedling vigor index (weight-based), GE: Germination energy, Gmax: Maximum germination percentage, R50: </w:t>
      </w:r>
      <w:r w:rsidR="0085668E" w:rsidRPr="00BA40A6">
        <w:rPr>
          <w:rFonts w:asciiTheme="majorBidi" w:hAnsiTheme="majorBidi" w:cstheme="majorBidi"/>
          <w:sz w:val="16"/>
          <w:szCs w:val="16"/>
        </w:rPr>
        <w:t>50% g</w:t>
      </w:r>
      <w:r w:rsidRPr="00BA40A6">
        <w:rPr>
          <w:rFonts w:asciiTheme="majorBidi" w:hAnsiTheme="majorBidi" w:cstheme="majorBidi"/>
          <w:sz w:val="16"/>
          <w:szCs w:val="16"/>
        </w:rPr>
        <w:t xml:space="preserve">ermination rate, GU: Germination uniformity, D05: Time required from sowing to reach 5% of maximum germination, D10: Time required from sowing to reach 10% of maximum germination, D50: Time required from sowing to reach 50% of maximum germination, D90: Time required from sowing to reach 90% of maximum germination, D95: Time required from sowing to </w:t>
      </w:r>
      <w:r w:rsidR="008759B4" w:rsidRPr="00BA40A6">
        <w:rPr>
          <w:rFonts w:asciiTheme="majorBidi" w:hAnsiTheme="majorBidi" w:cstheme="majorBidi"/>
          <w:sz w:val="16"/>
          <w:szCs w:val="16"/>
        </w:rPr>
        <w:t>reach 95% of maximum germination. The highest of class centroids is indicated by the underline.</w:t>
      </w:r>
    </w:p>
    <w:p w14:paraId="549649AD" w14:textId="77F7B1EB" w:rsidR="00AF23C4" w:rsidRPr="00BA40A6" w:rsidRDefault="00AF23C4" w:rsidP="00AF23C4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</w:p>
    <w:p w14:paraId="2A16F991" w14:textId="77777777" w:rsidR="005F135C" w:rsidRPr="00BA40A6" w:rsidRDefault="005F135C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EC59DDA" w14:textId="77777777" w:rsidR="00911D2B" w:rsidRPr="00BA40A6" w:rsidRDefault="00911D2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EE7EF9D" w14:textId="77777777" w:rsidR="00911D2B" w:rsidRPr="00BA40A6" w:rsidRDefault="00911D2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BDD04F3" w14:textId="77777777" w:rsidR="00911D2B" w:rsidRPr="00BA40A6" w:rsidRDefault="00911D2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0B414CC" w14:textId="77777777" w:rsidR="00911D2B" w:rsidRPr="00BA40A6" w:rsidRDefault="00911D2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C2E1ED7" w14:textId="77777777" w:rsidR="00911D2B" w:rsidRPr="00BA40A6" w:rsidRDefault="00911D2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99FCE84" w14:textId="77777777" w:rsidR="00911D2B" w:rsidRPr="00BA40A6" w:rsidRDefault="00911D2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B072692" w14:textId="77777777" w:rsidR="00911D2B" w:rsidRPr="00BA40A6" w:rsidRDefault="00911D2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904668C" w14:textId="77777777" w:rsidR="00911D2B" w:rsidRPr="00BA40A6" w:rsidRDefault="00911D2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9780108" w14:textId="77777777" w:rsidR="00911D2B" w:rsidRPr="00BA40A6" w:rsidRDefault="00911D2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5CEDD72" w14:textId="77777777" w:rsidR="00911D2B" w:rsidRPr="00BA40A6" w:rsidRDefault="00911D2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3A89467" w14:textId="77777777" w:rsidR="00911D2B" w:rsidRPr="00BA40A6" w:rsidRDefault="00911D2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1E4B1172" w14:textId="77777777" w:rsidR="001E459B" w:rsidRPr="00BA40A6" w:rsidRDefault="001E459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4395A45B" w14:textId="77777777" w:rsidR="001E459B" w:rsidRPr="00BA40A6" w:rsidRDefault="001E459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46F38E4E" w14:textId="77777777" w:rsidR="001E459B" w:rsidRPr="00BA40A6" w:rsidRDefault="001E459B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45232D05" w14:textId="65D451B1" w:rsidR="00805C21" w:rsidRPr="00BA40A6" w:rsidRDefault="00805C21" w:rsidP="00167CDD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BA40A6">
        <w:rPr>
          <w:rFonts w:asciiTheme="majorBidi" w:hAnsiTheme="majorBidi" w:cstheme="majorBidi"/>
          <w:b/>
          <w:bCs/>
          <w:sz w:val="20"/>
          <w:szCs w:val="20"/>
        </w:rPr>
        <w:t>Table S6.</w:t>
      </w:r>
      <w:r w:rsidR="00167CDD" w:rsidRPr="00BA40A6">
        <w:rPr>
          <w:rFonts w:asciiTheme="majorBidi" w:hAnsiTheme="majorBidi" w:cstheme="majorBidi"/>
          <w:sz w:val="20"/>
          <w:szCs w:val="20"/>
        </w:rPr>
        <w:t xml:space="preserve"> The class centroids derived from cluster analysis for the germination traits in 151 wheat inbred lines derived from the cross between Kohdasht and Gonbad under drought stress condition.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5F135C" w:rsidRPr="00BA40A6" w14:paraId="2FEC3E09" w14:textId="77777777" w:rsidTr="00480865"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7EDB2DE1" w14:textId="679EB1A4" w:rsidR="005F135C" w:rsidRPr="00BA40A6" w:rsidRDefault="001E459B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Parameters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67C7575C" w14:textId="77777777" w:rsidR="000F565A" w:rsidRPr="00BA40A6" w:rsidRDefault="00167CDD" w:rsidP="000F56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First class</w:t>
            </w:r>
          </w:p>
          <w:p w14:paraId="397C1271" w14:textId="734C17B2" w:rsidR="005F135C" w:rsidRPr="00BA40A6" w:rsidRDefault="000F565A" w:rsidP="000F565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="003C0A28"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emi‒tolerant)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67DC3CB5" w14:textId="5365FD93" w:rsidR="005F135C" w:rsidRPr="00BA40A6" w:rsidRDefault="00167CDD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Second class</w:t>
            </w:r>
            <w:r w:rsidR="000A48D2"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</w:t>
            </w:r>
            <w:r w:rsidR="003C0A28"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</w:t>
            </w:r>
            <w:r w:rsidR="000A48D2"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olerant)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5DE9A82F" w14:textId="77777777" w:rsidR="005743A1" w:rsidRPr="00BA40A6" w:rsidRDefault="00167CDD" w:rsidP="005743A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Third class</w:t>
            </w:r>
          </w:p>
          <w:p w14:paraId="0711ECC9" w14:textId="65A87DB5" w:rsidR="005F135C" w:rsidRPr="00BA40A6" w:rsidRDefault="000F565A" w:rsidP="005743A1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</w:t>
            </w:r>
            <w:r w:rsidR="003C0A28"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="005743A1"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emi‒susceptible</w:t>
            </w: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55B58641" w14:textId="76D84578" w:rsidR="005F135C" w:rsidRPr="00BA40A6" w:rsidRDefault="00167CDD" w:rsidP="004135E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Fourth class</w:t>
            </w:r>
            <w:r w:rsidR="004135E8"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(</w:t>
            </w:r>
            <w:r w:rsidR="003C0A28"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="004135E8"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usceptible)</w:t>
            </w:r>
          </w:p>
        </w:tc>
      </w:tr>
      <w:tr w:rsidR="005F135C" w:rsidRPr="00BA40A6" w14:paraId="3E91C148" w14:textId="77777777" w:rsidTr="00480865">
        <w:tc>
          <w:tcPr>
            <w:tcW w:w="1870" w:type="dxa"/>
            <w:tcBorders>
              <w:bottom w:val="nil"/>
            </w:tcBorders>
            <w:vAlign w:val="center"/>
          </w:tcPr>
          <w:p w14:paraId="1514B19E" w14:textId="7F459304" w:rsidR="005F135C" w:rsidRPr="00BA40A6" w:rsidRDefault="00AF23C4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MDG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55EEC5C6" w14:textId="1594B95D" w:rsidR="005F135C" w:rsidRPr="00BA40A6" w:rsidRDefault="003447F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4.989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442632CB" w14:textId="7DEBC009" w:rsidR="005F135C" w:rsidRPr="00BA40A6" w:rsidRDefault="00D12ACF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5.334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087764E0" w14:textId="4A47AE42" w:rsidR="005F135C" w:rsidRPr="00BA40A6" w:rsidRDefault="00946C5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4.678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14:paraId="676591A8" w14:textId="4E61AA19" w:rsidR="005F135C" w:rsidRPr="00BA40A6" w:rsidRDefault="008342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4.345</w:t>
            </w:r>
          </w:p>
        </w:tc>
      </w:tr>
      <w:tr w:rsidR="005F135C" w:rsidRPr="00BA40A6" w14:paraId="609024AB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8B0CC88" w14:textId="5B1C0AC4" w:rsidR="005F135C" w:rsidRPr="00BA40A6" w:rsidRDefault="00AF23C4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AVG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1A37465" w14:textId="64931732" w:rsidR="005F135C" w:rsidRPr="00BA40A6" w:rsidRDefault="003447F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2.420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6B50B40" w14:textId="4F7B60AD" w:rsidR="005F135C" w:rsidRPr="00BA40A6" w:rsidRDefault="00D12ACF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2.501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A7D77CE" w14:textId="796E56FB" w:rsidR="005F135C" w:rsidRPr="00BA40A6" w:rsidRDefault="00946C5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2.410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A6A06B5" w14:textId="7F5DC6E6" w:rsidR="005F135C" w:rsidRPr="00BA40A6" w:rsidRDefault="008342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2.082</w:t>
            </w:r>
          </w:p>
        </w:tc>
      </w:tr>
      <w:tr w:rsidR="005F135C" w:rsidRPr="00BA40A6" w14:paraId="2BE12024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4DBA8F0" w14:textId="79C1D46A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RATE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9ECB97B" w14:textId="6B72A0F8" w:rsidR="005F135C" w:rsidRPr="00BA40A6" w:rsidRDefault="00D12ACF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22.522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99489AA" w14:textId="13C9E93C" w:rsidR="005F135C" w:rsidRPr="00BA40A6" w:rsidRDefault="00D12ACF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25.</w:t>
            </w:r>
            <w:r w:rsidR="00946C5E"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274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271FA66" w14:textId="30ED6047" w:rsidR="005F135C" w:rsidRPr="00BA40A6" w:rsidRDefault="00946C5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20.903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9A00B60" w14:textId="61210F8B" w:rsidR="005F135C" w:rsidRPr="00BA40A6" w:rsidRDefault="008342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16.866</w:t>
            </w:r>
          </w:p>
        </w:tc>
      </w:tr>
      <w:tr w:rsidR="005F135C" w:rsidRPr="00BA40A6" w14:paraId="64E1A47A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69ADCBE" w14:textId="1EAEB161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PI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E1352CB" w14:textId="1FB32B22" w:rsidR="005F135C" w:rsidRPr="00BA40A6" w:rsidRDefault="00D12ACF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40.809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65C13A2" w14:textId="5F19927E" w:rsidR="005F135C" w:rsidRPr="00BA40A6" w:rsidRDefault="00946C5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37.086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569F82F" w14:textId="7C8EC819" w:rsidR="005F135C" w:rsidRPr="00BA40A6" w:rsidRDefault="00946C5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48.306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D62DDBE" w14:textId="7EF64D9D" w:rsidR="005F135C" w:rsidRPr="00BA40A6" w:rsidRDefault="008342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48.650</w:t>
            </w:r>
          </w:p>
        </w:tc>
      </w:tr>
      <w:tr w:rsidR="005F135C" w:rsidRPr="00BA40A6" w14:paraId="34A22297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F6FD016" w14:textId="7080475B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MGT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F8EA7D2" w14:textId="41E1853E" w:rsidR="005F135C" w:rsidRPr="00BA40A6" w:rsidRDefault="00D12ACF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2.420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EC8F63C" w14:textId="1619B808" w:rsidR="005F135C" w:rsidRPr="00BA40A6" w:rsidRDefault="00946C5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2.501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E9B388E" w14:textId="15C5D2FB" w:rsidR="005F135C" w:rsidRPr="00BA40A6" w:rsidRDefault="008342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2.410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3D59AD9" w14:textId="16D4ECF7" w:rsidR="005F135C" w:rsidRPr="00BA40A6" w:rsidRDefault="008342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2.082</w:t>
            </w:r>
          </w:p>
        </w:tc>
      </w:tr>
      <w:tr w:rsidR="005F135C" w:rsidRPr="00BA40A6" w14:paraId="7BBB0A0C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B15D7B1" w14:textId="64F40B49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CVG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0007D2A" w14:textId="6F946B70" w:rsidR="005F135C" w:rsidRPr="00BA40A6" w:rsidRDefault="0083421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0.250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DCE8242" w14:textId="6B87D39F" w:rsidR="005F135C" w:rsidRPr="00BA40A6" w:rsidRDefault="001F290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0.273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667FB31" w14:textId="36CE5A07" w:rsidR="005F135C" w:rsidRPr="00BA40A6" w:rsidRDefault="001F290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0.232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E1C38C7" w14:textId="5A9CACFE" w:rsidR="005F135C" w:rsidRPr="00BA40A6" w:rsidRDefault="001F290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0.216</w:t>
            </w:r>
          </w:p>
        </w:tc>
      </w:tr>
      <w:tr w:rsidR="005F135C" w:rsidRPr="00BA40A6" w14:paraId="74243322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17D73CE" w14:textId="246D26EF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GP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4D09301" w14:textId="74D5F620" w:rsidR="005F135C" w:rsidRPr="00BA40A6" w:rsidRDefault="001F290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87.105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0A48027" w14:textId="261C4A06" w:rsidR="005F135C" w:rsidRPr="00BA40A6" w:rsidRDefault="00F12375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90.042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1D53C80" w14:textId="73EE135D" w:rsidR="005F135C" w:rsidRPr="00BA40A6" w:rsidRDefault="00F12375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86.760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C7EB64C" w14:textId="0BC6EC0D" w:rsidR="005F135C" w:rsidRPr="00BA40A6" w:rsidRDefault="00F12375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74.938</w:t>
            </w:r>
          </w:p>
        </w:tc>
      </w:tr>
      <w:tr w:rsidR="005F135C" w:rsidRPr="00BA40A6" w14:paraId="0AD09362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BCAA207" w14:textId="061ACC0E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LRL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7B6B7FE" w14:textId="6B552EBA" w:rsidR="005F135C" w:rsidRPr="00BA40A6" w:rsidRDefault="001F290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7.226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7BD4FC2" w14:textId="033CC284" w:rsidR="005F135C" w:rsidRPr="00BA40A6" w:rsidRDefault="00F12375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7.390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4A9A011" w14:textId="60C5E7B3" w:rsidR="005F135C" w:rsidRPr="00BA40A6" w:rsidRDefault="00F12375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6.093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A6E76CE" w14:textId="2BD6649A" w:rsidR="005F135C" w:rsidRPr="00BA40A6" w:rsidRDefault="00F12375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4.633</w:t>
            </w:r>
          </w:p>
        </w:tc>
      </w:tr>
      <w:tr w:rsidR="005F135C" w:rsidRPr="00BA40A6" w14:paraId="343A988C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EB2C235" w14:textId="6ADDBD8F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AD16085" w14:textId="2B3A8839" w:rsidR="005F135C" w:rsidRPr="00BA40A6" w:rsidRDefault="001F290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4.989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D708C22" w14:textId="6D23FC15" w:rsidR="005F135C" w:rsidRPr="00BA40A6" w:rsidRDefault="008A6B7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5.053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1BCC893" w14:textId="6EE1DDC6" w:rsidR="005F135C" w:rsidRPr="00BA40A6" w:rsidRDefault="008A6B7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4.229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267692C" w14:textId="793E7CAE" w:rsidR="005F135C" w:rsidRPr="00BA40A6" w:rsidRDefault="008A6B7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3.247</w:t>
            </w:r>
          </w:p>
        </w:tc>
      </w:tr>
      <w:tr w:rsidR="005F135C" w:rsidRPr="00BA40A6" w14:paraId="6E93767A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6FB0B59" w14:textId="2EC8102A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7EF4307" w14:textId="27C78717" w:rsidR="005F135C" w:rsidRPr="00BA40A6" w:rsidRDefault="001F2902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2.938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0EB3A63" w14:textId="38EB9CDF" w:rsidR="005F135C" w:rsidRPr="00BA40A6" w:rsidRDefault="008A6B7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3.298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B2BAF71" w14:textId="6493A654" w:rsidR="005F135C" w:rsidRPr="00BA40A6" w:rsidRDefault="008A6B7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1.943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5F68D31" w14:textId="17CA4109" w:rsidR="005F135C" w:rsidRPr="00BA40A6" w:rsidRDefault="008A6B7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1.669</w:t>
            </w:r>
          </w:p>
        </w:tc>
      </w:tr>
      <w:tr w:rsidR="005F135C" w:rsidRPr="00BA40A6" w14:paraId="4CE04AAA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A3512D1" w14:textId="3B4E8750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SL/RL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11FB65D" w14:textId="34DB1453" w:rsidR="005F135C" w:rsidRPr="00BA40A6" w:rsidRDefault="008A6B7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152.133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8A3F0D7" w14:textId="0DBD5AA7" w:rsidR="005F135C" w:rsidRPr="00BA40A6" w:rsidRDefault="008A6B7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171.115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45B46E4" w14:textId="57789AE2" w:rsidR="005F135C" w:rsidRPr="00BA40A6" w:rsidRDefault="008A6B7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107.423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CBB6A0D" w14:textId="547BF030" w:rsidR="005F135C" w:rsidRPr="00BA40A6" w:rsidRDefault="008A6B76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84.583</w:t>
            </w:r>
          </w:p>
        </w:tc>
      </w:tr>
      <w:tr w:rsidR="005F135C" w:rsidRPr="00BA40A6" w14:paraId="7E28AC46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39D42B5" w14:textId="056677B5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SW/RM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315099F" w14:textId="005D229B" w:rsidR="005F135C" w:rsidRPr="00BA40A6" w:rsidRDefault="00D60B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1.331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91EF9DE" w14:textId="148369FA" w:rsidR="005F135C" w:rsidRPr="00BA40A6" w:rsidRDefault="00D60B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1.443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464A312" w14:textId="49DC9785" w:rsidR="005F135C" w:rsidRPr="00BA40A6" w:rsidRDefault="00D60B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0.966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3D0D930" w14:textId="331834E7" w:rsidR="005F135C" w:rsidRPr="00BA40A6" w:rsidRDefault="00D60B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0.932</w:t>
            </w:r>
          </w:p>
        </w:tc>
      </w:tr>
      <w:tr w:rsidR="005F135C" w:rsidRPr="00BA40A6" w14:paraId="25FEC402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965EF37" w14:textId="4CB11C85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RW/SW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696FF80" w14:textId="1DAFE760" w:rsidR="005F135C" w:rsidRPr="00BA40A6" w:rsidRDefault="00D60B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0.825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9D4A857" w14:textId="6DCD4DC9" w:rsidR="005F135C" w:rsidRPr="00BA40A6" w:rsidRDefault="00D60B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0.761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E4AFF73" w14:textId="1E506FD2" w:rsidR="005F135C" w:rsidRPr="00BA40A6" w:rsidRDefault="00D60B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1.132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E36C3B5" w14:textId="0A353CC4" w:rsidR="005F135C" w:rsidRPr="00BA40A6" w:rsidRDefault="00D60B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1.267</w:t>
            </w:r>
          </w:p>
        </w:tc>
      </w:tr>
      <w:tr w:rsidR="005F135C" w:rsidRPr="00BA40A6" w14:paraId="248ACD4B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9B23E9E" w14:textId="3B1339FA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LIVIG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6190E97" w14:textId="6BB1EE37" w:rsidR="005F135C" w:rsidRPr="00BA40A6" w:rsidRDefault="00B439E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6.910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A516C82" w14:textId="415F485D" w:rsidR="005F135C" w:rsidRPr="00BA40A6" w:rsidRDefault="00B439E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7.519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0BC6CCC" w14:textId="151D27D2" w:rsidR="005F135C" w:rsidRPr="00BA40A6" w:rsidRDefault="00B439E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5.369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7A6C972" w14:textId="248C008B" w:rsidR="005F135C" w:rsidRPr="00BA40A6" w:rsidRDefault="00B439E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3.760</w:t>
            </w:r>
          </w:p>
        </w:tc>
      </w:tr>
      <w:tr w:rsidR="005F135C" w:rsidRPr="00BA40A6" w14:paraId="56C4B27A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BF27688" w14:textId="3E3F7745" w:rsidR="005F135C" w:rsidRPr="00BA40A6" w:rsidRDefault="00DF30D3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VIGOUR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FBA39C4" w14:textId="192E9033" w:rsidR="005F135C" w:rsidRPr="00BA40A6" w:rsidRDefault="00B439E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234.780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646DF82" w14:textId="6FB4AB6F" w:rsidR="005F135C" w:rsidRPr="00BA40A6" w:rsidRDefault="00B439E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263.404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7F946C2" w14:textId="61BD4296" w:rsidR="005F135C" w:rsidRPr="00BA40A6" w:rsidRDefault="00B439ED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191.553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11C53B9" w14:textId="581EBAE4" w:rsidR="005F135C" w:rsidRPr="00BA40A6" w:rsidRDefault="0037378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137.461</w:t>
            </w:r>
          </w:p>
        </w:tc>
      </w:tr>
      <w:tr w:rsidR="005F135C" w:rsidRPr="00BA40A6" w14:paraId="253F23D2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2FFDD18" w14:textId="1CBF1E9A" w:rsidR="005F135C" w:rsidRPr="00BA40A6" w:rsidRDefault="00205D6E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GE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CD1B557" w14:textId="7A3DA0A7" w:rsidR="005F135C" w:rsidRPr="00BA40A6" w:rsidRDefault="0037378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0.871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426995B" w14:textId="1C44AA55" w:rsidR="005F135C" w:rsidRPr="00BA40A6" w:rsidRDefault="0037378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0.900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7D60E39" w14:textId="78DED429" w:rsidR="005F135C" w:rsidRPr="00BA40A6" w:rsidRDefault="0037378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0.868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9EC9C91" w14:textId="34FA3695" w:rsidR="005F135C" w:rsidRPr="00BA40A6" w:rsidRDefault="0037378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0.749</w:t>
            </w:r>
          </w:p>
        </w:tc>
      </w:tr>
      <w:tr w:rsidR="005F135C" w:rsidRPr="00BA40A6" w14:paraId="7B8025D1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24DEB29" w14:textId="6EB55457" w:rsidR="005F135C" w:rsidRPr="00BA40A6" w:rsidRDefault="00205D6E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Gmax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2433C65" w14:textId="21FF9286" w:rsidR="005F135C" w:rsidRPr="00BA40A6" w:rsidRDefault="0037378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87.105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870A085" w14:textId="281C34CB" w:rsidR="005F135C" w:rsidRPr="00BA40A6" w:rsidRDefault="0037378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90.042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3CAF723" w14:textId="2AF96D63" w:rsidR="005F135C" w:rsidRPr="00BA40A6" w:rsidRDefault="002E03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86.760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C77D055" w14:textId="64A73B15" w:rsidR="005F135C" w:rsidRPr="00BA40A6" w:rsidRDefault="002E03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74.938</w:t>
            </w:r>
          </w:p>
        </w:tc>
      </w:tr>
      <w:tr w:rsidR="005F135C" w:rsidRPr="00BA40A6" w14:paraId="63F94D4D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E37B410" w14:textId="365BD097" w:rsidR="005F135C" w:rsidRPr="00BA40A6" w:rsidRDefault="00205D6E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R50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A03D4CE" w14:textId="504A2D42" w:rsidR="005F135C" w:rsidRPr="00BA40A6" w:rsidRDefault="002E03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0.029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007BA94" w14:textId="58562AB9" w:rsidR="005F135C" w:rsidRPr="00BA40A6" w:rsidRDefault="002E03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0.037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38D8E25" w14:textId="38289F56" w:rsidR="005F135C" w:rsidRPr="00BA40A6" w:rsidRDefault="002E03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0.024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892D4C4" w14:textId="41A00FDB" w:rsidR="005F135C" w:rsidRPr="00BA40A6" w:rsidRDefault="002E03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0.020</w:t>
            </w:r>
          </w:p>
        </w:tc>
      </w:tr>
      <w:tr w:rsidR="005F135C" w:rsidRPr="00BA40A6" w14:paraId="46A9703E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E17649A" w14:textId="6090EE8F" w:rsidR="005F135C" w:rsidRPr="00BA40A6" w:rsidRDefault="00205D6E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GU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27B5BCA" w14:textId="00E26A4E" w:rsidR="005F135C" w:rsidRPr="00BA40A6" w:rsidRDefault="002E03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44.447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17D00F8" w14:textId="08D19B8F" w:rsidR="005F135C" w:rsidRPr="00BA40A6" w:rsidRDefault="002E03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33.267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39AE07E" w14:textId="6088E13F" w:rsidR="005F135C" w:rsidRPr="00BA40A6" w:rsidRDefault="002E03D1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55.600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7A316AA" w14:textId="45790F48" w:rsidR="005F135C" w:rsidRPr="00BA40A6" w:rsidRDefault="0058784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63.334</w:t>
            </w:r>
          </w:p>
        </w:tc>
      </w:tr>
      <w:tr w:rsidR="005F135C" w:rsidRPr="00BA40A6" w14:paraId="1FE4EFC5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D43D75B" w14:textId="348C1D6E" w:rsidR="005F135C" w:rsidRPr="00BA40A6" w:rsidRDefault="00205D6E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D05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EA9C048" w14:textId="4BD5461A" w:rsidR="005F135C" w:rsidRPr="00BA40A6" w:rsidRDefault="0058784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15.132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1427EAC" w14:textId="453BFD78" w:rsidR="005F135C" w:rsidRPr="00BA40A6" w:rsidRDefault="0058784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13.588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5F025144" w14:textId="51B19DC0" w:rsidR="005F135C" w:rsidRPr="00BA40A6" w:rsidRDefault="0058784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17.110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6F49429" w14:textId="32D32D43" w:rsidR="005F135C" w:rsidRPr="00BA40A6" w:rsidRDefault="0058784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21.458</w:t>
            </w:r>
          </w:p>
        </w:tc>
      </w:tr>
      <w:tr w:rsidR="005F135C" w:rsidRPr="00BA40A6" w14:paraId="16C5E970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CCF0A3F" w14:textId="4262A813" w:rsidR="005F135C" w:rsidRPr="00BA40A6" w:rsidRDefault="00205D6E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D10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DC8D6C6" w14:textId="71D67E14" w:rsidR="005F135C" w:rsidRPr="00BA40A6" w:rsidRDefault="0058784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17.805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3CE43323" w14:textId="3EA7CEB9" w:rsidR="005F135C" w:rsidRPr="00BA40A6" w:rsidRDefault="0058784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15.175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198A8AF4" w14:textId="5B74B0E2" w:rsidR="005F135C" w:rsidRPr="00BA40A6" w:rsidRDefault="0058784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20.922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73015FD2" w14:textId="20B3330E" w:rsidR="005F135C" w:rsidRPr="00BA40A6" w:rsidRDefault="0058784E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25.901</w:t>
            </w:r>
          </w:p>
        </w:tc>
      </w:tr>
      <w:tr w:rsidR="005F135C" w:rsidRPr="00BA40A6" w14:paraId="04389825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19921C3" w14:textId="1336CC25" w:rsidR="005F135C" w:rsidRPr="00BA40A6" w:rsidRDefault="00205D6E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D50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AB118E6" w14:textId="1EEDA27F" w:rsidR="005F135C" w:rsidRPr="00BA40A6" w:rsidRDefault="00A2485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35.478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714E7F9" w14:textId="28B04E2A" w:rsidR="005F135C" w:rsidRPr="00BA40A6" w:rsidRDefault="00A2485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27.776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814330B" w14:textId="1EE6B260" w:rsidR="005F135C" w:rsidRPr="00BA40A6" w:rsidRDefault="00A2485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42.188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9F702F1" w14:textId="69B9B187" w:rsidR="005F135C" w:rsidRPr="00BA40A6" w:rsidRDefault="00A2485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51.591</w:t>
            </w:r>
          </w:p>
        </w:tc>
      </w:tr>
      <w:tr w:rsidR="005F135C" w:rsidRPr="00BA40A6" w14:paraId="7820A6F5" w14:textId="77777777" w:rsidTr="00480865"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A316696" w14:textId="66056B43" w:rsidR="005F135C" w:rsidRPr="00BA40A6" w:rsidRDefault="00205D6E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D90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2439433D" w14:textId="7630C1A3" w:rsidR="005F135C" w:rsidRPr="00BA40A6" w:rsidRDefault="00A2485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62.252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43D53E39" w14:textId="304D4955" w:rsidR="005F135C" w:rsidRPr="00BA40A6" w:rsidRDefault="00A2485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48.442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66C0D9FC" w14:textId="1159BED1" w:rsidR="005F135C" w:rsidRPr="00BA40A6" w:rsidRDefault="00A2485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76.523</w:t>
            </w:r>
          </w:p>
        </w:tc>
        <w:tc>
          <w:tcPr>
            <w:tcW w:w="1870" w:type="dxa"/>
            <w:tcBorders>
              <w:top w:val="nil"/>
              <w:bottom w:val="nil"/>
            </w:tcBorders>
            <w:vAlign w:val="center"/>
          </w:tcPr>
          <w:p w14:paraId="0F778B1E" w14:textId="66DD152E" w:rsidR="005F135C" w:rsidRPr="00BA40A6" w:rsidRDefault="00A2485A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89.235</w:t>
            </w:r>
          </w:p>
        </w:tc>
      </w:tr>
      <w:tr w:rsidR="005F135C" w:rsidRPr="00BA40A6" w14:paraId="505EDC85" w14:textId="77777777" w:rsidTr="00480865">
        <w:tc>
          <w:tcPr>
            <w:tcW w:w="1870" w:type="dxa"/>
            <w:tcBorders>
              <w:top w:val="nil"/>
            </w:tcBorders>
            <w:vAlign w:val="center"/>
          </w:tcPr>
          <w:p w14:paraId="17B1F387" w14:textId="4C8FD2ED" w:rsidR="005F135C" w:rsidRPr="00BA40A6" w:rsidRDefault="00205D6E" w:rsidP="002825ED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D95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20D83286" w14:textId="325F51FB" w:rsidR="005F135C" w:rsidRPr="00BA40A6" w:rsidRDefault="00EB356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71.746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2117062A" w14:textId="5F92DCCF" w:rsidR="005F135C" w:rsidRPr="00BA40A6" w:rsidRDefault="00EB356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55.834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0B5437AD" w14:textId="59985380" w:rsidR="005F135C" w:rsidRPr="00BA40A6" w:rsidRDefault="00EB356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</w:rPr>
              <w:t>89.006</w:t>
            </w:r>
          </w:p>
        </w:tc>
        <w:tc>
          <w:tcPr>
            <w:tcW w:w="1870" w:type="dxa"/>
            <w:tcBorders>
              <w:top w:val="nil"/>
            </w:tcBorders>
            <w:vAlign w:val="center"/>
          </w:tcPr>
          <w:p w14:paraId="38E8A717" w14:textId="07CEB711" w:rsidR="005F135C" w:rsidRPr="00BA40A6" w:rsidRDefault="00EB3560" w:rsidP="002825ED">
            <w:pPr>
              <w:jc w:val="center"/>
              <w:rPr>
                <w:rFonts w:asciiTheme="majorBidi" w:hAnsiTheme="majorBidi" w:cstheme="majorBidi"/>
                <w:sz w:val="20"/>
                <w:szCs w:val="20"/>
                <w:u w:val="thick"/>
              </w:rPr>
            </w:pPr>
            <w:r w:rsidRPr="00BA40A6">
              <w:rPr>
                <w:rFonts w:asciiTheme="majorBidi" w:hAnsiTheme="majorBidi" w:cstheme="majorBidi"/>
                <w:sz w:val="20"/>
                <w:szCs w:val="20"/>
                <w:u w:val="thick"/>
              </w:rPr>
              <w:t>102.364</w:t>
            </w:r>
          </w:p>
        </w:tc>
      </w:tr>
    </w:tbl>
    <w:p w14:paraId="13404240" w14:textId="771DE0F3" w:rsidR="008759B4" w:rsidRPr="00BA40A6" w:rsidRDefault="00AF23C4" w:rsidP="008759B4">
      <w:pPr>
        <w:spacing w:after="0" w:line="360" w:lineRule="auto"/>
        <w:jc w:val="both"/>
        <w:rPr>
          <w:rFonts w:ascii="Times New Roman" w:hAnsiTheme="majorBidi" w:cstheme="majorBidi"/>
          <w:b/>
          <w:bCs/>
          <w:sz w:val="16"/>
          <w:szCs w:val="16"/>
          <w:rtl/>
          <w:lang w:bidi="en-US"/>
        </w:rPr>
      </w:pPr>
      <w:r w:rsidRPr="00BA40A6">
        <w:rPr>
          <w:rFonts w:asciiTheme="majorBidi" w:hAnsiTheme="majorBidi" w:cstheme="majorBidi"/>
          <w:sz w:val="16"/>
          <w:szCs w:val="16"/>
        </w:rPr>
        <w:t>MDG: Mean daily germination, AVG: Mean germination speed, RATE: Germination rate, PI: Germination speed index, MGT: Mean germination time, CVG: Coefficient of germination rate, GP: Germination percentage, LRL: Longest root length, RL: Root length, SL: Shoot length, SL/RL: Length ratio, SW/RM: Weight ratio, RW/SW: Allometric coefficient, LIVIG: Seedling vigor index (length-based), VIGOUR: Seedling vigor index (weight-based), GE: Germination energy, Gmax: Maximu</w:t>
      </w:r>
      <w:r w:rsidR="0085668E" w:rsidRPr="00BA40A6">
        <w:rPr>
          <w:rFonts w:asciiTheme="majorBidi" w:hAnsiTheme="majorBidi" w:cstheme="majorBidi"/>
          <w:sz w:val="16"/>
          <w:szCs w:val="16"/>
        </w:rPr>
        <w:t>m germination percentage, R50: 50% g</w:t>
      </w:r>
      <w:r w:rsidRPr="00BA40A6">
        <w:rPr>
          <w:rFonts w:asciiTheme="majorBidi" w:hAnsiTheme="majorBidi" w:cstheme="majorBidi"/>
          <w:sz w:val="16"/>
          <w:szCs w:val="16"/>
        </w:rPr>
        <w:t>ermination rate, GU: Germination uniformity, D05: Time required from sowing to reach 5% of maximum germination, D10: Time required from sowing to reach 10% of maximum germination, D50: Time required from sowing to reach 50% of maximum germination, D90: Time required from sowing to reach 90% of maximum germination, D95: Time required from sowing to reach 95% of maximum germination</w:t>
      </w:r>
      <w:r w:rsidR="008759B4" w:rsidRPr="00BA40A6">
        <w:rPr>
          <w:rFonts w:asciiTheme="majorBidi" w:hAnsiTheme="majorBidi" w:cstheme="majorBidi"/>
          <w:sz w:val="16"/>
          <w:szCs w:val="16"/>
        </w:rPr>
        <w:t>. The highest of class centroids is indicated by the underline.</w:t>
      </w:r>
    </w:p>
    <w:p w14:paraId="24954625" w14:textId="538B4A0B" w:rsidR="00AF23C4" w:rsidRPr="00BA40A6" w:rsidRDefault="008759B4" w:rsidP="00AF23C4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</w:rPr>
      </w:pPr>
      <w:r w:rsidRPr="00BA40A6">
        <w:rPr>
          <w:rFonts w:asciiTheme="majorBidi" w:hAnsiTheme="majorBidi" w:cstheme="majorBidi"/>
          <w:sz w:val="16"/>
          <w:szCs w:val="16"/>
        </w:rPr>
        <w:t xml:space="preserve"> </w:t>
      </w:r>
    </w:p>
    <w:p w14:paraId="6033ADE2" w14:textId="77777777" w:rsidR="005F135C" w:rsidRPr="00BA40A6" w:rsidRDefault="005F135C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109EC04" w14:textId="34B03630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71BA467" w14:textId="2A7F02DF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59DFDBA" w14:textId="791BA4CE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48E63AE" w14:textId="5592D2F7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7CB435E1" w14:textId="2883E503" w:rsidR="005B5DEA" w:rsidRPr="00BA40A6" w:rsidRDefault="005B5DEA" w:rsidP="00DC5DE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3092F9D" w14:textId="77777777" w:rsidR="00F97758" w:rsidRPr="00BA40A6" w:rsidRDefault="00F97758" w:rsidP="00DC5DEF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E44F7A7" w14:textId="77777777" w:rsidR="0097292D" w:rsidRPr="00BA40A6" w:rsidRDefault="0097292D" w:rsidP="00DC5DEF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1E72761" w14:textId="77777777" w:rsidR="0097292D" w:rsidRPr="00055CA9" w:rsidRDefault="0097292D" w:rsidP="00DC5DEF">
      <w:pPr>
        <w:pStyle w:val="NormalWeb"/>
        <w:spacing w:before="0" w:beforeAutospacing="0" w:after="0" w:afterAutospacing="0" w:line="360" w:lineRule="auto"/>
        <w:jc w:val="both"/>
        <w:rPr>
          <w:rFonts w:asciiTheme="majorBidi" w:hAnsiTheme="majorBidi" w:cstheme="majorBidi"/>
        </w:rPr>
      </w:pPr>
    </w:p>
    <w:sectPr w:rsidR="0097292D" w:rsidRPr="00055CA9" w:rsidSect="005E7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A9FE47" w16cex:dateUtc="2025-04-16T06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4B679D4" w16cid:durableId="2BA9FE4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B9AA9" w14:textId="77777777" w:rsidR="00005931" w:rsidRDefault="00005931" w:rsidP="009B3E2D">
      <w:pPr>
        <w:spacing w:after="0" w:line="240" w:lineRule="auto"/>
      </w:pPr>
      <w:r>
        <w:separator/>
      </w:r>
    </w:p>
  </w:endnote>
  <w:endnote w:type="continuationSeparator" w:id="0">
    <w:p w14:paraId="0D236EB9" w14:textId="77777777" w:rsidR="00005931" w:rsidRDefault="00005931" w:rsidP="009B3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DEA222" w14:textId="77777777" w:rsidR="00005931" w:rsidRDefault="00005931" w:rsidP="009B3E2D">
      <w:pPr>
        <w:spacing w:after="0" w:line="240" w:lineRule="auto"/>
      </w:pPr>
      <w:r>
        <w:separator/>
      </w:r>
    </w:p>
  </w:footnote>
  <w:footnote w:type="continuationSeparator" w:id="0">
    <w:p w14:paraId="7AE88C0C" w14:textId="77777777" w:rsidR="00005931" w:rsidRDefault="00005931" w:rsidP="009B3E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26084"/>
    <w:multiLevelType w:val="multilevel"/>
    <w:tmpl w:val="DBB42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60042"/>
    <w:multiLevelType w:val="hybridMultilevel"/>
    <w:tmpl w:val="6DBE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6901E4"/>
    <w:multiLevelType w:val="multilevel"/>
    <w:tmpl w:val="7864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DE0FCD"/>
    <w:multiLevelType w:val="multilevel"/>
    <w:tmpl w:val="98F6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F362DE"/>
    <w:multiLevelType w:val="multilevel"/>
    <w:tmpl w:val="36027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86191D"/>
    <w:multiLevelType w:val="hybridMultilevel"/>
    <w:tmpl w:val="D00289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CE27AD"/>
    <w:multiLevelType w:val="multilevel"/>
    <w:tmpl w:val="BAFAA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2E1034"/>
    <w:multiLevelType w:val="multilevel"/>
    <w:tmpl w:val="C18C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70064D"/>
    <w:multiLevelType w:val="multilevel"/>
    <w:tmpl w:val="B1602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C23912"/>
    <w:multiLevelType w:val="multilevel"/>
    <w:tmpl w:val="52003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06393A"/>
    <w:multiLevelType w:val="hybridMultilevel"/>
    <w:tmpl w:val="95740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2DE6"/>
    <w:multiLevelType w:val="multilevel"/>
    <w:tmpl w:val="02E0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1"/>
  </w:num>
  <w:num w:numId="8">
    <w:abstractNumId w:val="11"/>
  </w:num>
  <w:num w:numId="9">
    <w:abstractNumId w:val="9"/>
  </w:num>
  <w:num w:numId="10">
    <w:abstractNumId w:val="6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41F"/>
    <w:rsid w:val="00000937"/>
    <w:rsid w:val="00000F6F"/>
    <w:rsid w:val="00005931"/>
    <w:rsid w:val="00007517"/>
    <w:rsid w:val="000125D7"/>
    <w:rsid w:val="00016B40"/>
    <w:rsid w:val="0002449C"/>
    <w:rsid w:val="000257F7"/>
    <w:rsid w:val="0003307A"/>
    <w:rsid w:val="00034414"/>
    <w:rsid w:val="0003486D"/>
    <w:rsid w:val="00040EF5"/>
    <w:rsid w:val="0005073B"/>
    <w:rsid w:val="000517E4"/>
    <w:rsid w:val="00054362"/>
    <w:rsid w:val="00055CA9"/>
    <w:rsid w:val="00055DFA"/>
    <w:rsid w:val="000564FC"/>
    <w:rsid w:val="00060773"/>
    <w:rsid w:val="00065977"/>
    <w:rsid w:val="00067338"/>
    <w:rsid w:val="000711FE"/>
    <w:rsid w:val="0007171A"/>
    <w:rsid w:val="000751A1"/>
    <w:rsid w:val="00083BFB"/>
    <w:rsid w:val="00085584"/>
    <w:rsid w:val="00096900"/>
    <w:rsid w:val="00096C73"/>
    <w:rsid w:val="000A0F56"/>
    <w:rsid w:val="000A47C4"/>
    <w:rsid w:val="000A48D2"/>
    <w:rsid w:val="000B4A54"/>
    <w:rsid w:val="000B649E"/>
    <w:rsid w:val="000C09EB"/>
    <w:rsid w:val="000C2EE9"/>
    <w:rsid w:val="000C41CE"/>
    <w:rsid w:val="000C5636"/>
    <w:rsid w:val="000C64A6"/>
    <w:rsid w:val="000C6920"/>
    <w:rsid w:val="000D0A49"/>
    <w:rsid w:val="000D326C"/>
    <w:rsid w:val="000E39CF"/>
    <w:rsid w:val="000E4056"/>
    <w:rsid w:val="000E74D0"/>
    <w:rsid w:val="000F03CC"/>
    <w:rsid w:val="000F565A"/>
    <w:rsid w:val="000F719B"/>
    <w:rsid w:val="00100B3B"/>
    <w:rsid w:val="001016D9"/>
    <w:rsid w:val="00102659"/>
    <w:rsid w:val="00103BDB"/>
    <w:rsid w:val="00104AFB"/>
    <w:rsid w:val="001077B2"/>
    <w:rsid w:val="00114DCD"/>
    <w:rsid w:val="001229F7"/>
    <w:rsid w:val="00123B18"/>
    <w:rsid w:val="00125EC6"/>
    <w:rsid w:val="00135308"/>
    <w:rsid w:val="0014141F"/>
    <w:rsid w:val="00141B0B"/>
    <w:rsid w:val="00143F71"/>
    <w:rsid w:val="00146D92"/>
    <w:rsid w:val="00150ED8"/>
    <w:rsid w:val="00152DA8"/>
    <w:rsid w:val="00157EC4"/>
    <w:rsid w:val="00163F5A"/>
    <w:rsid w:val="00163F7C"/>
    <w:rsid w:val="001653A4"/>
    <w:rsid w:val="00165FE2"/>
    <w:rsid w:val="00167CDD"/>
    <w:rsid w:val="00180379"/>
    <w:rsid w:val="00180450"/>
    <w:rsid w:val="0018301C"/>
    <w:rsid w:val="00184931"/>
    <w:rsid w:val="00191E14"/>
    <w:rsid w:val="001A192B"/>
    <w:rsid w:val="001B0887"/>
    <w:rsid w:val="001B4C82"/>
    <w:rsid w:val="001C59E0"/>
    <w:rsid w:val="001D1D6C"/>
    <w:rsid w:val="001D3216"/>
    <w:rsid w:val="001D5942"/>
    <w:rsid w:val="001D6E36"/>
    <w:rsid w:val="001D7A5F"/>
    <w:rsid w:val="001E459B"/>
    <w:rsid w:val="001E4BB5"/>
    <w:rsid w:val="001E530D"/>
    <w:rsid w:val="001F2902"/>
    <w:rsid w:val="001F2CFA"/>
    <w:rsid w:val="001F612D"/>
    <w:rsid w:val="001F6E89"/>
    <w:rsid w:val="002020C9"/>
    <w:rsid w:val="00205D14"/>
    <w:rsid w:val="00205D6E"/>
    <w:rsid w:val="0021253B"/>
    <w:rsid w:val="00223F7D"/>
    <w:rsid w:val="0022567E"/>
    <w:rsid w:val="002279EE"/>
    <w:rsid w:val="00240AB0"/>
    <w:rsid w:val="002422D2"/>
    <w:rsid w:val="00242CBE"/>
    <w:rsid w:val="002454F2"/>
    <w:rsid w:val="0025156F"/>
    <w:rsid w:val="002548B9"/>
    <w:rsid w:val="00255864"/>
    <w:rsid w:val="00255B8B"/>
    <w:rsid w:val="00263819"/>
    <w:rsid w:val="00263EB4"/>
    <w:rsid w:val="0026683A"/>
    <w:rsid w:val="00270AD5"/>
    <w:rsid w:val="002742CA"/>
    <w:rsid w:val="002825ED"/>
    <w:rsid w:val="00292BCA"/>
    <w:rsid w:val="00293FD2"/>
    <w:rsid w:val="00295AA7"/>
    <w:rsid w:val="002A3185"/>
    <w:rsid w:val="002A6DE4"/>
    <w:rsid w:val="002B0B9E"/>
    <w:rsid w:val="002B27E3"/>
    <w:rsid w:val="002D5C8B"/>
    <w:rsid w:val="002E03D1"/>
    <w:rsid w:val="002E4174"/>
    <w:rsid w:val="002E5186"/>
    <w:rsid w:val="002E6012"/>
    <w:rsid w:val="002F36E2"/>
    <w:rsid w:val="002F375D"/>
    <w:rsid w:val="002F3EB5"/>
    <w:rsid w:val="002F5BE6"/>
    <w:rsid w:val="003019B7"/>
    <w:rsid w:val="0031058C"/>
    <w:rsid w:val="0031124B"/>
    <w:rsid w:val="00311EB8"/>
    <w:rsid w:val="00314666"/>
    <w:rsid w:val="00314765"/>
    <w:rsid w:val="00314DCB"/>
    <w:rsid w:val="003159AD"/>
    <w:rsid w:val="00316678"/>
    <w:rsid w:val="00320659"/>
    <w:rsid w:val="00321FB1"/>
    <w:rsid w:val="00324136"/>
    <w:rsid w:val="003245CC"/>
    <w:rsid w:val="0032728F"/>
    <w:rsid w:val="00331559"/>
    <w:rsid w:val="00334BC8"/>
    <w:rsid w:val="0033560B"/>
    <w:rsid w:val="00335D88"/>
    <w:rsid w:val="003422F7"/>
    <w:rsid w:val="003447F0"/>
    <w:rsid w:val="00351978"/>
    <w:rsid w:val="0036127C"/>
    <w:rsid w:val="003629F7"/>
    <w:rsid w:val="00373781"/>
    <w:rsid w:val="0037469A"/>
    <w:rsid w:val="003754E0"/>
    <w:rsid w:val="00375871"/>
    <w:rsid w:val="003845EC"/>
    <w:rsid w:val="00390855"/>
    <w:rsid w:val="003909A3"/>
    <w:rsid w:val="0039594A"/>
    <w:rsid w:val="003A268D"/>
    <w:rsid w:val="003A34CC"/>
    <w:rsid w:val="003A45D2"/>
    <w:rsid w:val="003A6853"/>
    <w:rsid w:val="003B10D6"/>
    <w:rsid w:val="003B4215"/>
    <w:rsid w:val="003B6FAF"/>
    <w:rsid w:val="003C0A28"/>
    <w:rsid w:val="003C5F31"/>
    <w:rsid w:val="003C6A94"/>
    <w:rsid w:val="003D3D25"/>
    <w:rsid w:val="003E28C7"/>
    <w:rsid w:val="003E2A50"/>
    <w:rsid w:val="003E4F8A"/>
    <w:rsid w:val="003E515C"/>
    <w:rsid w:val="003E57B6"/>
    <w:rsid w:val="003E66C4"/>
    <w:rsid w:val="003E7882"/>
    <w:rsid w:val="003F46EC"/>
    <w:rsid w:val="003F5458"/>
    <w:rsid w:val="003F5B2D"/>
    <w:rsid w:val="00405406"/>
    <w:rsid w:val="00410BB1"/>
    <w:rsid w:val="00410EA8"/>
    <w:rsid w:val="00412E54"/>
    <w:rsid w:val="004135E8"/>
    <w:rsid w:val="00414358"/>
    <w:rsid w:val="00416917"/>
    <w:rsid w:val="00421430"/>
    <w:rsid w:val="0042313C"/>
    <w:rsid w:val="00424E9D"/>
    <w:rsid w:val="00425629"/>
    <w:rsid w:val="00425722"/>
    <w:rsid w:val="00426DB8"/>
    <w:rsid w:val="004340CB"/>
    <w:rsid w:val="00437D3C"/>
    <w:rsid w:val="0044005F"/>
    <w:rsid w:val="004419A9"/>
    <w:rsid w:val="004438D4"/>
    <w:rsid w:val="00445DCA"/>
    <w:rsid w:val="00446CE8"/>
    <w:rsid w:val="00453030"/>
    <w:rsid w:val="004543C9"/>
    <w:rsid w:val="004562F8"/>
    <w:rsid w:val="00462359"/>
    <w:rsid w:val="004728BA"/>
    <w:rsid w:val="004728D4"/>
    <w:rsid w:val="00480865"/>
    <w:rsid w:val="00485BF7"/>
    <w:rsid w:val="004862A4"/>
    <w:rsid w:val="00490D99"/>
    <w:rsid w:val="0049380B"/>
    <w:rsid w:val="00497E71"/>
    <w:rsid w:val="004A2E18"/>
    <w:rsid w:val="004A6B40"/>
    <w:rsid w:val="004A75E7"/>
    <w:rsid w:val="004A7649"/>
    <w:rsid w:val="004B045C"/>
    <w:rsid w:val="004B08BB"/>
    <w:rsid w:val="004B15D7"/>
    <w:rsid w:val="004B2C31"/>
    <w:rsid w:val="004B4302"/>
    <w:rsid w:val="004C3F94"/>
    <w:rsid w:val="004C5291"/>
    <w:rsid w:val="004D1145"/>
    <w:rsid w:val="004D2A52"/>
    <w:rsid w:val="004D345B"/>
    <w:rsid w:val="004D3F91"/>
    <w:rsid w:val="004D6696"/>
    <w:rsid w:val="004E0634"/>
    <w:rsid w:val="004E14E9"/>
    <w:rsid w:val="004E2DAA"/>
    <w:rsid w:val="004E47CF"/>
    <w:rsid w:val="004F24F9"/>
    <w:rsid w:val="004F25C4"/>
    <w:rsid w:val="004F4693"/>
    <w:rsid w:val="004F5C45"/>
    <w:rsid w:val="00503EEC"/>
    <w:rsid w:val="00506D01"/>
    <w:rsid w:val="00510093"/>
    <w:rsid w:val="00511012"/>
    <w:rsid w:val="0051354D"/>
    <w:rsid w:val="00513ABF"/>
    <w:rsid w:val="00520D77"/>
    <w:rsid w:val="00521C82"/>
    <w:rsid w:val="00523C1E"/>
    <w:rsid w:val="005251AD"/>
    <w:rsid w:val="00530DAE"/>
    <w:rsid w:val="00531060"/>
    <w:rsid w:val="005367AF"/>
    <w:rsid w:val="00536C47"/>
    <w:rsid w:val="0054417F"/>
    <w:rsid w:val="00546001"/>
    <w:rsid w:val="00550024"/>
    <w:rsid w:val="005551CD"/>
    <w:rsid w:val="005604DD"/>
    <w:rsid w:val="00563E9C"/>
    <w:rsid w:val="00565550"/>
    <w:rsid w:val="00567CB3"/>
    <w:rsid w:val="005743A1"/>
    <w:rsid w:val="00577B04"/>
    <w:rsid w:val="00577B21"/>
    <w:rsid w:val="0058224C"/>
    <w:rsid w:val="0058784E"/>
    <w:rsid w:val="00590F50"/>
    <w:rsid w:val="00595208"/>
    <w:rsid w:val="00596047"/>
    <w:rsid w:val="005A1001"/>
    <w:rsid w:val="005A395A"/>
    <w:rsid w:val="005A55A8"/>
    <w:rsid w:val="005A584E"/>
    <w:rsid w:val="005A6FE0"/>
    <w:rsid w:val="005A7D3A"/>
    <w:rsid w:val="005B3615"/>
    <w:rsid w:val="005B41DD"/>
    <w:rsid w:val="005B5DEA"/>
    <w:rsid w:val="005B6785"/>
    <w:rsid w:val="005C2463"/>
    <w:rsid w:val="005C7AED"/>
    <w:rsid w:val="005D0922"/>
    <w:rsid w:val="005D7A4B"/>
    <w:rsid w:val="005E0CEC"/>
    <w:rsid w:val="005E7E9B"/>
    <w:rsid w:val="005F1283"/>
    <w:rsid w:val="005F135C"/>
    <w:rsid w:val="005F1F4C"/>
    <w:rsid w:val="005F2B67"/>
    <w:rsid w:val="005F2E51"/>
    <w:rsid w:val="005F445E"/>
    <w:rsid w:val="005F4CE4"/>
    <w:rsid w:val="00605C35"/>
    <w:rsid w:val="00616A01"/>
    <w:rsid w:val="0061710C"/>
    <w:rsid w:val="00617346"/>
    <w:rsid w:val="00617442"/>
    <w:rsid w:val="00620618"/>
    <w:rsid w:val="00621B29"/>
    <w:rsid w:val="00623B29"/>
    <w:rsid w:val="00627905"/>
    <w:rsid w:val="00630498"/>
    <w:rsid w:val="00632F8E"/>
    <w:rsid w:val="0063339B"/>
    <w:rsid w:val="0063660F"/>
    <w:rsid w:val="006379F6"/>
    <w:rsid w:val="006401F0"/>
    <w:rsid w:val="00641E62"/>
    <w:rsid w:val="00643B44"/>
    <w:rsid w:val="006448D6"/>
    <w:rsid w:val="00647207"/>
    <w:rsid w:val="00650334"/>
    <w:rsid w:val="00651624"/>
    <w:rsid w:val="0065769E"/>
    <w:rsid w:val="0066396F"/>
    <w:rsid w:val="00676421"/>
    <w:rsid w:val="006814D0"/>
    <w:rsid w:val="00685108"/>
    <w:rsid w:val="006851D1"/>
    <w:rsid w:val="00690C4F"/>
    <w:rsid w:val="00691DEB"/>
    <w:rsid w:val="00692039"/>
    <w:rsid w:val="0069405C"/>
    <w:rsid w:val="006A0DC2"/>
    <w:rsid w:val="006A13A2"/>
    <w:rsid w:val="006A294D"/>
    <w:rsid w:val="006A78FF"/>
    <w:rsid w:val="006B59CA"/>
    <w:rsid w:val="006B6074"/>
    <w:rsid w:val="006C4562"/>
    <w:rsid w:val="006C48A3"/>
    <w:rsid w:val="006D368E"/>
    <w:rsid w:val="006D611D"/>
    <w:rsid w:val="006D754A"/>
    <w:rsid w:val="006E0556"/>
    <w:rsid w:val="006E1DB2"/>
    <w:rsid w:val="006E4B69"/>
    <w:rsid w:val="006E5186"/>
    <w:rsid w:val="006E71EB"/>
    <w:rsid w:val="006F0081"/>
    <w:rsid w:val="006F00E4"/>
    <w:rsid w:val="006F7666"/>
    <w:rsid w:val="0070031F"/>
    <w:rsid w:val="007019C8"/>
    <w:rsid w:val="00701E55"/>
    <w:rsid w:val="00707FB3"/>
    <w:rsid w:val="0071371F"/>
    <w:rsid w:val="00716BC7"/>
    <w:rsid w:val="00720A7D"/>
    <w:rsid w:val="00721C7F"/>
    <w:rsid w:val="00732041"/>
    <w:rsid w:val="00733541"/>
    <w:rsid w:val="00735D8D"/>
    <w:rsid w:val="0074320E"/>
    <w:rsid w:val="00744A0C"/>
    <w:rsid w:val="007451BA"/>
    <w:rsid w:val="007472EF"/>
    <w:rsid w:val="007476C3"/>
    <w:rsid w:val="007527B1"/>
    <w:rsid w:val="007529A3"/>
    <w:rsid w:val="00752CB6"/>
    <w:rsid w:val="007744C9"/>
    <w:rsid w:val="007773F9"/>
    <w:rsid w:val="007828E5"/>
    <w:rsid w:val="0078358B"/>
    <w:rsid w:val="0078594D"/>
    <w:rsid w:val="007872E4"/>
    <w:rsid w:val="00792AAD"/>
    <w:rsid w:val="007B08EE"/>
    <w:rsid w:val="007B0B0A"/>
    <w:rsid w:val="007B74EA"/>
    <w:rsid w:val="007C3B6C"/>
    <w:rsid w:val="007C4C7A"/>
    <w:rsid w:val="007C5555"/>
    <w:rsid w:val="007D1142"/>
    <w:rsid w:val="007D4B29"/>
    <w:rsid w:val="007E429B"/>
    <w:rsid w:val="007E69FA"/>
    <w:rsid w:val="007F4755"/>
    <w:rsid w:val="007F636A"/>
    <w:rsid w:val="00801268"/>
    <w:rsid w:val="00805C21"/>
    <w:rsid w:val="00807465"/>
    <w:rsid w:val="008077F0"/>
    <w:rsid w:val="00807E2D"/>
    <w:rsid w:val="00811796"/>
    <w:rsid w:val="00812C3D"/>
    <w:rsid w:val="0081398A"/>
    <w:rsid w:val="0081521A"/>
    <w:rsid w:val="008163A6"/>
    <w:rsid w:val="00823529"/>
    <w:rsid w:val="0082431F"/>
    <w:rsid w:val="00825B5A"/>
    <w:rsid w:val="00825C07"/>
    <w:rsid w:val="00831738"/>
    <w:rsid w:val="0083309E"/>
    <w:rsid w:val="0083421E"/>
    <w:rsid w:val="00840214"/>
    <w:rsid w:val="00847E23"/>
    <w:rsid w:val="0085668E"/>
    <w:rsid w:val="0086290B"/>
    <w:rsid w:val="008759B4"/>
    <w:rsid w:val="0088564E"/>
    <w:rsid w:val="00886A6E"/>
    <w:rsid w:val="008913AD"/>
    <w:rsid w:val="00891C38"/>
    <w:rsid w:val="00891DF5"/>
    <w:rsid w:val="00892192"/>
    <w:rsid w:val="008A018D"/>
    <w:rsid w:val="008A1DAF"/>
    <w:rsid w:val="008A6B76"/>
    <w:rsid w:val="008A7362"/>
    <w:rsid w:val="008B1BCB"/>
    <w:rsid w:val="008B3BC7"/>
    <w:rsid w:val="008B3E6D"/>
    <w:rsid w:val="008B45F3"/>
    <w:rsid w:val="008B4C31"/>
    <w:rsid w:val="008C0152"/>
    <w:rsid w:val="008C5667"/>
    <w:rsid w:val="008D2670"/>
    <w:rsid w:val="008D526B"/>
    <w:rsid w:val="008D5DD2"/>
    <w:rsid w:val="008D6E4C"/>
    <w:rsid w:val="008E0EE6"/>
    <w:rsid w:val="008E22B9"/>
    <w:rsid w:val="008E2A1F"/>
    <w:rsid w:val="008F0142"/>
    <w:rsid w:val="008F01DA"/>
    <w:rsid w:val="008F4DEA"/>
    <w:rsid w:val="008F6575"/>
    <w:rsid w:val="008F76A3"/>
    <w:rsid w:val="008F76B4"/>
    <w:rsid w:val="008F7900"/>
    <w:rsid w:val="00904E87"/>
    <w:rsid w:val="009074FE"/>
    <w:rsid w:val="00911D2B"/>
    <w:rsid w:val="00916B78"/>
    <w:rsid w:val="00921864"/>
    <w:rsid w:val="00922917"/>
    <w:rsid w:val="00922FAE"/>
    <w:rsid w:val="00925174"/>
    <w:rsid w:val="009259D4"/>
    <w:rsid w:val="00930275"/>
    <w:rsid w:val="009340D7"/>
    <w:rsid w:val="0094092B"/>
    <w:rsid w:val="00946C5E"/>
    <w:rsid w:val="00951703"/>
    <w:rsid w:val="009604D2"/>
    <w:rsid w:val="00965AA2"/>
    <w:rsid w:val="00970F6C"/>
    <w:rsid w:val="009717F5"/>
    <w:rsid w:val="009723D9"/>
    <w:rsid w:val="0097292D"/>
    <w:rsid w:val="0097314A"/>
    <w:rsid w:val="009771C3"/>
    <w:rsid w:val="00977C63"/>
    <w:rsid w:val="00980740"/>
    <w:rsid w:val="00980AEF"/>
    <w:rsid w:val="00983D8C"/>
    <w:rsid w:val="00985FD6"/>
    <w:rsid w:val="00990725"/>
    <w:rsid w:val="009907A0"/>
    <w:rsid w:val="009934E1"/>
    <w:rsid w:val="0099471D"/>
    <w:rsid w:val="00996773"/>
    <w:rsid w:val="009A0077"/>
    <w:rsid w:val="009A05A4"/>
    <w:rsid w:val="009A0611"/>
    <w:rsid w:val="009A09FD"/>
    <w:rsid w:val="009B380E"/>
    <w:rsid w:val="009B3E2D"/>
    <w:rsid w:val="009C1552"/>
    <w:rsid w:val="009D10B6"/>
    <w:rsid w:val="009D227F"/>
    <w:rsid w:val="009D3772"/>
    <w:rsid w:val="009E0D96"/>
    <w:rsid w:val="009E1A66"/>
    <w:rsid w:val="009E221E"/>
    <w:rsid w:val="009E6F2F"/>
    <w:rsid w:val="009F0248"/>
    <w:rsid w:val="009F313E"/>
    <w:rsid w:val="009F610A"/>
    <w:rsid w:val="009F6F97"/>
    <w:rsid w:val="00A03E54"/>
    <w:rsid w:val="00A05CC0"/>
    <w:rsid w:val="00A07B54"/>
    <w:rsid w:val="00A135B5"/>
    <w:rsid w:val="00A154F1"/>
    <w:rsid w:val="00A160E7"/>
    <w:rsid w:val="00A17658"/>
    <w:rsid w:val="00A17E1B"/>
    <w:rsid w:val="00A217F9"/>
    <w:rsid w:val="00A246D7"/>
    <w:rsid w:val="00A2485A"/>
    <w:rsid w:val="00A33934"/>
    <w:rsid w:val="00A33E27"/>
    <w:rsid w:val="00A366C3"/>
    <w:rsid w:val="00A41FED"/>
    <w:rsid w:val="00A420D7"/>
    <w:rsid w:val="00A440B1"/>
    <w:rsid w:val="00A45BE9"/>
    <w:rsid w:val="00A514A2"/>
    <w:rsid w:val="00A51FEC"/>
    <w:rsid w:val="00A5537F"/>
    <w:rsid w:val="00A55AD5"/>
    <w:rsid w:val="00A57B4F"/>
    <w:rsid w:val="00A61394"/>
    <w:rsid w:val="00A6289D"/>
    <w:rsid w:val="00A641AA"/>
    <w:rsid w:val="00A65ABA"/>
    <w:rsid w:val="00A72C01"/>
    <w:rsid w:val="00A85BF4"/>
    <w:rsid w:val="00A87EC8"/>
    <w:rsid w:val="00A92597"/>
    <w:rsid w:val="00A92EFB"/>
    <w:rsid w:val="00A948D3"/>
    <w:rsid w:val="00A96640"/>
    <w:rsid w:val="00A979F0"/>
    <w:rsid w:val="00AA15D8"/>
    <w:rsid w:val="00AA2361"/>
    <w:rsid w:val="00AB1083"/>
    <w:rsid w:val="00AB7619"/>
    <w:rsid w:val="00AC1F69"/>
    <w:rsid w:val="00AC1F8E"/>
    <w:rsid w:val="00AD1CE0"/>
    <w:rsid w:val="00AD550A"/>
    <w:rsid w:val="00AE1313"/>
    <w:rsid w:val="00AE14CE"/>
    <w:rsid w:val="00AE7AFD"/>
    <w:rsid w:val="00AF23C4"/>
    <w:rsid w:val="00AF633D"/>
    <w:rsid w:val="00B00D96"/>
    <w:rsid w:val="00B046E9"/>
    <w:rsid w:val="00B05954"/>
    <w:rsid w:val="00B153B1"/>
    <w:rsid w:val="00B1572D"/>
    <w:rsid w:val="00B21C4A"/>
    <w:rsid w:val="00B225A1"/>
    <w:rsid w:val="00B23ADD"/>
    <w:rsid w:val="00B2460C"/>
    <w:rsid w:val="00B267B9"/>
    <w:rsid w:val="00B27ADB"/>
    <w:rsid w:val="00B27D95"/>
    <w:rsid w:val="00B34729"/>
    <w:rsid w:val="00B34B1E"/>
    <w:rsid w:val="00B36AD9"/>
    <w:rsid w:val="00B37DCA"/>
    <w:rsid w:val="00B37FBA"/>
    <w:rsid w:val="00B41F13"/>
    <w:rsid w:val="00B439ED"/>
    <w:rsid w:val="00B51A90"/>
    <w:rsid w:val="00B5218A"/>
    <w:rsid w:val="00B54345"/>
    <w:rsid w:val="00B62A94"/>
    <w:rsid w:val="00B63A98"/>
    <w:rsid w:val="00B64A03"/>
    <w:rsid w:val="00B70940"/>
    <w:rsid w:val="00B74904"/>
    <w:rsid w:val="00B80C3F"/>
    <w:rsid w:val="00B8173C"/>
    <w:rsid w:val="00B82FD9"/>
    <w:rsid w:val="00B8320C"/>
    <w:rsid w:val="00B86364"/>
    <w:rsid w:val="00B92937"/>
    <w:rsid w:val="00B94BE2"/>
    <w:rsid w:val="00B95E44"/>
    <w:rsid w:val="00BA00A8"/>
    <w:rsid w:val="00BA0D67"/>
    <w:rsid w:val="00BA0FE3"/>
    <w:rsid w:val="00BA1264"/>
    <w:rsid w:val="00BA13BE"/>
    <w:rsid w:val="00BA36A4"/>
    <w:rsid w:val="00BA3C01"/>
    <w:rsid w:val="00BA40A6"/>
    <w:rsid w:val="00BB01E5"/>
    <w:rsid w:val="00BB240E"/>
    <w:rsid w:val="00BB72CA"/>
    <w:rsid w:val="00BD05FE"/>
    <w:rsid w:val="00BD12F3"/>
    <w:rsid w:val="00BD2376"/>
    <w:rsid w:val="00BD4ED2"/>
    <w:rsid w:val="00BD727D"/>
    <w:rsid w:val="00BE16E9"/>
    <w:rsid w:val="00BE21DC"/>
    <w:rsid w:val="00BE47C8"/>
    <w:rsid w:val="00BF2E6D"/>
    <w:rsid w:val="00BF7609"/>
    <w:rsid w:val="00C07361"/>
    <w:rsid w:val="00C077F8"/>
    <w:rsid w:val="00C2287B"/>
    <w:rsid w:val="00C25F8E"/>
    <w:rsid w:val="00C30F86"/>
    <w:rsid w:val="00C32E80"/>
    <w:rsid w:val="00C3471B"/>
    <w:rsid w:val="00C3775E"/>
    <w:rsid w:val="00C40BA2"/>
    <w:rsid w:val="00C43866"/>
    <w:rsid w:val="00C56077"/>
    <w:rsid w:val="00C61354"/>
    <w:rsid w:val="00C61929"/>
    <w:rsid w:val="00C639C3"/>
    <w:rsid w:val="00C65DA8"/>
    <w:rsid w:val="00C663E4"/>
    <w:rsid w:val="00C67BD7"/>
    <w:rsid w:val="00C707AE"/>
    <w:rsid w:val="00C72E4C"/>
    <w:rsid w:val="00C76FB9"/>
    <w:rsid w:val="00C774A5"/>
    <w:rsid w:val="00C8723A"/>
    <w:rsid w:val="00C87D66"/>
    <w:rsid w:val="00C87E6E"/>
    <w:rsid w:val="00C92639"/>
    <w:rsid w:val="00C9421B"/>
    <w:rsid w:val="00CA7BB8"/>
    <w:rsid w:val="00CB0404"/>
    <w:rsid w:val="00CB682E"/>
    <w:rsid w:val="00CC46C8"/>
    <w:rsid w:val="00CC47F7"/>
    <w:rsid w:val="00CC7F01"/>
    <w:rsid w:val="00CE0488"/>
    <w:rsid w:val="00CF210B"/>
    <w:rsid w:val="00D0054A"/>
    <w:rsid w:val="00D05312"/>
    <w:rsid w:val="00D0680E"/>
    <w:rsid w:val="00D12ACF"/>
    <w:rsid w:val="00D225D5"/>
    <w:rsid w:val="00D274C5"/>
    <w:rsid w:val="00D27B89"/>
    <w:rsid w:val="00D30A15"/>
    <w:rsid w:val="00D312AD"/>
    <w:rsid w:val="00D31AD1"/>
    <w:rsid w:val="00D342D4"/>
    <w:rsid w:val="00D34FA9"/>
    <w:rsid w:val="00D3503A"/>
    <w:rsid w:val="00D35B9B"/>
    <w:rsid w:val="00D37E43"/>
    <w:rsid w:val="00D414C9"/>
    <w:rsid w:val="00D515A9"/>
    <w:rsid w:val="00D57586"/>
    <w:rsid w:val="00D60BD1"/>
    <w:rsid w:val="00D62C5C"/>
    <w:rsid w:val="00D76DFA"/>
    <w:rsid w:val="00D81208"/>
    <w:rsid w:val="00D84F05"/>
    <w:rsid w:val="00D86D49"/>
    <w:rsid w:val="00D906F2"/>
    <w:rsid w:val="00D955DA"/>
    <w:rsid w:val="00DA0EE0"/>
    <w:rsid w:val="00DA2F76"/>
    <w:rsid w:val="00DA69AB"/>
    <w:rsid w:val="00DA72A3"/>
    <w:rsid w:val="00DB211C"/>
    <w:rsid w:val="00DB2542"/>
    <w:rsid w:val="00DB5356"/>
    <w:rsid w:val="00DC09D0"/>
    <w:rsid w:val="00DC0C3B"/>
    <w:rsid w:val="00DC3F08"/>
    <w:rsid w:val="00DC548E"/>
    <w:rsid w:val="00DC54FE"/>
    <w:rsid w:val="00DC5DEF"/>
    <w:rsid w:val="00DD3E28"/>
    <w:rsid w:val="00DD4F5B"/>
    <w:rsid w:val="00DD7834"/>
    <w:rsid w:val="00DE4E17"/>
    <w:rsid w:val="00DE6152"/>
    <w:rsid w:val="00DF0046"/>
    <w:rsid w:val="00DF30D3"/>
    <w:rsid w:val="00DF7DE5"/>
    <w:rsid w:val="00E02E41"/>
    <w:rsid w:val="00E03A88"/>
    <w:rsid w:val="00E03EBB"/>
    <w:rsid w:val="00E07CE8"/>
    <w:rsid w:val="00E109B0"/>
    <w:rsid w:val="00E11106"/>
    <w:rsid w:val="00E1747B"/>
    <w:rsid w:val="00E21290"/>
    <w:rsid w:val="00E23E11"/>
    <w:rsid w:val="00E26481"/>
    <w:rsid w:val="00E26D26"/>
    <w:rsid w:val="00E26DF6"/>
    <w:rsid w:val="00E374AC"/>
    <w:rsid w:val="00E37C01"/>
    <w:rsid w:val="00E40756"/>
    <w:rsid w:val="00E40969"/>
    <w:rsid w:val="00E41C13"/>
    <w:rsid w:val="00E519B2"/>
    <w:rsid w:val="00E562A6"/>
    <w:rsid w:val="00E57BD8"/>
    <w:rsid w:val="00E64FA4"/>
    <w:rsid w:val="00E70EA9"/>
    <w:rsid w:val="00E73605"/>
    <w:rsid w:val="00E745C7"/>
    <w:rsid w:val="00E745FD"/>
    <w:rsid w:val="00E7507A"/>
    <w:rsid w:val="00E761BD"/>
    <w:rsid w:val="00E76C6E"/>
    <w:rsid w:val="00E77B50"/>
    <w:rsid w:val="00E80068"/>
    <w:rsid w:val="00E9328C"/>
    <w:rsid w:val="00E9367D"/>
    <w:rsid w:val="00E94A3F"/>
    <w:rsid w:val="00E95671"/>
    <w:rsid w:val="00E97510"/>
    <w:rsid w:val="00E9766A"/>
    <w:rsid w:val="00EA498D"/>
    <w:rsid w:val="00EB17D1"/>
    <w:rsid w:val="00EB3560"/>
    <w:rsid w:val="00EB5776"/>
    <w:rsid w:val="00ED0F57"/>
    <w:rsid w:val="00ED4414"/>
    <w:rsid w:val="00ED7327"/>
    <w:rsid w:val="00EE1763"/>
    <w:rsid w:val="00EE5E14"/>
    <w:rsid w:val="00EF580B"/>
    <w:rsid w:val="00F0160C"/>
    <w:rsid w:val="00F06A97"/>
    <w:rsid w:val="00F12375"/>
    <w:rsid w:val="00F135F2"/>
    <w:rsid w:val="00F138FB"/>
    <w:rsid w:val="00F222F4"/>
    <w:rsid w:val="00F22F1B"/>
    <w:rsid w:val="00F26367"/>
    <w:rsid w:val="00F2750A"/>
    <w:rsid w:val="00F351D2"/>
    <w:rsid w:val="00F40442"/>
    <w:rsid w:val="00F4399F"/>
    <w:rsid w:val="00F468B7"/>
    <w:rsid w:val="00F52E60"/>
    <w:rsid w:val="00F559D9"/>
    <w:rsid w:val="00F57023"/>
    <w:rsid w:val="00F63396"/>
    <w:rsid w:val="00F6414C"/>
    <w:rsid w:val="00F641BB"/>
    <w:rsid w:val="00F64871"/>
    <w:rsid w:val="00F70E66"/>
    <w:rsid w:val="00F76E54"/>
    <w:rsid w:val="00F84522"/>
    <w:rsid w:val="00F90180"/>
    <w:rsid w:val="00F94182"/>
    <w:rsid w:val="00F96AF6"/>
    <w:rsid w:val="00F976D2"/>
    <w:rsid w:val="00F97758"/>
    <w:rsid w:val="00FB2329"/>
    <w:rsid w:val="00FB360E"/>
    <w:rsid w:val="00FB77A3"/>
    <w:rsid w:val="00FC0DE0"/>
    <w:rsid w:val="00FC1E82"/>
    <w:rsid w:val="00FC73C7"/>
    <w:rsid w:val="00FC781F"/>
    <w:rsid w:val="00FD3A98"/>
    <w:rsid w:val="00FD6174"/>
    <w:rsid w:val="00FE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B740B"/>
  <w15:chartTrackingRefBased/>
  <w15:docId w15:val="{9F27A420-9277-4892-9DE3-3BB37ACA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186"/>
  </w:style>
  <w:style w:type="paragraph" w:styleId="Heading3">
    <w:name w:val="heading 3"/>
    <w:basedOn w:val="Normal"/>
    <w:link w:val="Heading3Char"/>
    <w:uiPriority w:val="9"/>
    <w:qFormat/>
    <w:rsid w:val="00B51A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C87D66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ListParagraph">
    <w:name w:val="List Paragraph"/>
    <w:basedOn w:val="Normal"/>
    <w:uiPriority w:val="34"/>
    <w:qFormat/>
    <w:rsid w:val="00C87D66"/>
    <w:pPr>
      <w:spacing w:line="254" w:lineRule="auto"/>
      <w:ind w:left="720"/>
      <w:contextualSpacing/>
    </w:pPr>
    <w:rPr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C87D66"/>
    <w:rPr>
      <w:i/>
      <w:iCs/>
    </w:rPr>
  </w:style>
  <w:style w:type="character" w:styleId="Hyperlink">
    <w:name w:val="Hyperlink"/>
    <w:basedOn w:val="DefaultParagraphFont"/>
    <w:uiPriority w:val="99"/>
    <w:unhideWhenUsed/>
    <w:rsid w:val="0014141F"/>
    <w:rPr>
      <w:color w:val="0563C1" w:themeColor="hyperlink"/>
      <w:u w:val="single"/>
    </w:rPr>
  </w:style>
  <w:style w:type="character" w:customStyle="1" w:styleId="css-zeyomm">
    <w:name w:val="css-zeyomm"/>
    <w:basedOn w:val="DefaultParagraphFont"/>
    <w:rsid w:val="0014141F"/>
  </w:style>
  <w:style w:type="character" w:customStyle="1" w:styleId="muichip-label">
    <w:name w:val="muichip-label"/>
    <w:basedOn w:val="DefaultParagraphFont"/>
    <w:rsid w:val="0014141F"/>
  </w:style>
  <w:style w:type="character" w:customStyle="1" w:styleId="muibadge-badge">
    <w:name w:val="muibadge-badge"/>
    <w:basedOn w:val="DefaultParagraphFont"/>
    <w:rsid w:val="0014141F"/>
  </w:style>
  <w:style w:type="table" w:styleId="TableGrid">
    <w:name w:val="Table Grid"/>
    <w:basedOn w:val="TableNormal"/>
    <w:uiPriority w:val="39"/>
    <w:rsid w:val="00141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basedOn w:val="TableNormal"/>
    <w:uiPriority w:val="42"/>
    <w:rsid w:val="0014141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41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41F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B51A9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51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51A90"/>
    <w:rPr>
      <w:b/>
      <w:bCs/>
    </w:rPr>
  </w:style>
  <w:style w:type="table" w:customStyle="1" w:styleId="PlainTable21">
    <w:name w:val="Plain Table 21"/>
    <w:basedOn w:val="TableNormal"/>
    <w:next w:val="PlainTable2"/>
    <w:uiPriority w:val="42"/>
    <w:rsid w:val="006304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Emphasis">
    <w:name w:val="Emphasis"/>
    <w:basedOn w:val="DefaultParagraphFont"/>
    <w:uiPriority w:val="20"/>
    <w:qFormat/>
    <w:rsid w:val="00EE5E1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B3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E2D"/>
  </w:style>
  <w:style w:type="paragraph" w:styleId="Footer">
    <w:name w:val="footer"/>
    <w:basedOn w:val="Normal"/>
    <w:link w:val="FooterChar"/>
    <w:uiPriority w:val="99"/>
    <w:unhideWhenUsed/>
    <w:rsid w:val="009B3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E2D"/>
  </w:style>
  <w:style w:type="paragraph" w:customStyle="1" w:styleId="muitypography-root">
    <w:name w:val="muitypography-root"/>
    <w:basedOn w:val="Normal"/>
    <w:rsid w:val="00A05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dlmfu">
    <w:name w:val="sc-dlmfu"/>
    <w:basedOn w:val="DefaultParagraphFont"/>
    <w:rsid w:val="00A05CC0"/>
  </w:style>
  <w:style w:type="character" w:styleId="CommentReference">
    <w:name w:val="annotation reference"/>
    <w:basedOn w:val="DefaultParagraphFont"/>
    <w:uiPriority w:val="99"/>
    <w:semiHidden/>
    <w:unhideWhenUsed/>
    <w:rsid w:val="00E23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3E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3E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E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E11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F71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8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952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2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12923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15501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3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10737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7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19572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8294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1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12749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7500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8715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11446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20594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9401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0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14865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</w:divsChild>
    </w:div>
    <w:div w:id="234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029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3149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25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7858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18214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191319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9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119735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0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20082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7288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7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2778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  <w:div w:id="16304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6" w:space="0" w:color="26EFAC"/>
                <w:right w:val="none" w:sz="0" w:space="0" w:color="auto"/>
              </w:divBdr>
            </w:div>
          </w:divsChild>
        </w:div>
      </w:divsChild>
    </w:div>
    <w:div w:id="20142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ssein.sabouri@gonbad.a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38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7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2731D-BF22-4D58-9814-5066D269C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4822</TotalTime>
  <Pages>7</Pages>
  <Words>1930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YADEGAR.SYSTEM</dc:creator>
  <cp:keywords/>
  <dc:description/>
  <cp:lastModifiedBy>BMHK</cp:lastModifiedBy>
  <cp:revision>96</cp:revision>
  <dcterms:created xsi:type="dcterms:W3CDTF">2025-04-21T18:36:00Z</dcterms:created>
  <dcterms:modified xsi:type="dcterms:W3CDTF">2025-12-18T08:18:00Z</dcterms:modified>
</cp:coreProperties>
</file>