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41542" w14:textId="2A81BEBD" w:rsidR="00C2588D" w:rsidRDefault="0079744F" w:rsidP="0079744F">
      <w:pPr>
        <w:ind w:left="-630"/>
      </w:pPr>
      <w:r>
        <w:t xml:space="preserve">Supplementary </w:t>
      </w:r>
      <w:r w:rsidR="00C2588D">
        <w:t>Table 1. C</w:t>
      </w:r>
      <w:r w:rsidR="00C2588D" w:rsidRPr="00C2588D">
        <w:t>ancer hotspot panels</w:t>
      </w:r>
      <w:r w:rsidR="00C2588D">
        <w:t xml:space="preserve"> offered by </w:t>
      </w:r>
      <w:r w:rsidR="00C2588D" w:rsidRPr="00C2588D">
        <w:t>vendors</w:t>
      </w:r>
      <w:r w:rsidR="00C2588D">
        <w:t xml:space="preserve">. Source: </w:t>
      </w:r>
      <w:hyperlink r:id="rId4" w:history="1">
        <w:r w:rsidR="00A14156" w:rsidRPr="002825B7">
          <w:rPr>
            <w:rStyle w:val="Hyperlink"/>
          </w:rPr>
          <w:t>https://app.dimensions.ai</w:t>
        </w:r>
      </w:hyperlink>
      <w:r w:rsidR="00A14156">
        <w:t xml:space="preserve">. </w:t>
      </w:r>
      <w:r w:rsidR="00EF73D8">
        <w:t xml:space="preserve"> </w:t>
      </w:r>
    </w:p>
    <w:tbl>
      <w:tblPr>
        <w:tblStyle w:val="TableGrid"/>
        <w:tblW w:w="9900" w:type="dxa"/>
        <w:tblInd w:w="-635" w:type="dxa"/>
        <w:tblLook w:val="04A0" w:firstRow="1" w:lastRow="0" w:firstColumn="1" w:lastColumn="0" w:noHBand="0" w:noVBand="1"/>
      </w:tblPr>
      <w:tblGrid>
        <w:gridCol w:w="4393"/>
        <w:gridCol w:w="1618"/>
        <w:gridCol w:w="2361"/>
        <w:gridCol w:w="1528"/>
      </w:tblGrid>
      <w:tr w:rsidR="008F4066" w14:paraId="6F27DA5E" w14:textId="77777777" w:rsidTr="00274189">
        <w:tc>
          <w:tcPr>
            <w:tcW w:w="4410" w:type="dxa"/>
          </w:tcPr>
          <w:p w14:paraId="42905A8B" w14:textId="77777777" w:rsidR="008F4066" w:rsidRPr="00E56EF7" w:rsidRDefault="00CA085B" w:rsidP="00EF73D8">
            <w:pPr>
              <w:ind w:left="90"/>
              <w:rPr>
                <w:b/>
                <w:i/>
              </w:rPr>
            </w:pPr>
            <w:r w:rsidRPr="00E56EF7">
              <w:rPr>
                <w:b/>
                <w:i/>
              </w:rPr>
              <w:t>C</w:t>
            </w:r>
            <w:r w:rsidR="008F4066" w:rsidRPr="00E56EF7">
              <w:rPr>
                <w:b/>
                <w:i/>
              </w:rPr>
              <w:t>ancer hotspot panel</w:t>
            </w:r>
            <w:r w:rsidR="00DC75CA" w:rsidRPr="00E56EF7">
              <w:rPr>
                <w:b/>
                <w:i/>
              </w:rPr>
              <w:t xml:space="preserve"> name</w:t>
            </w:r>
          </w:p>
        </w:tc>
        <w:tc>
          <w:tcPr>
            <w:tcW w:w="1620" w:type="dxa"/>
          </w:tcPr>
          <w:p w14:paraId="36EE70F8" w14:textId="77777777" w:rsidR="008F4066" w:rsidRPr="00E56EF7" w:rsidRDefault="008F4066" w:rsidP="00EF73D8">
            <w:pPr>
              <w:ind w:left="90"/>
              <w:rPr>
                <w:b/>
                <w:i/>
              </w:rPr>
            </w:pPr>
            <w:r w:rsidRPr="00E56EF7">
              <w:rPr>
                <w:b/>
                <w:i/>
              </w:rPr>
              <w:t>Number of genes examined</w:t>
            </w:r>
          </w:p>
        </w:tc>
        <w:tc>
          <w:tcPr>
            <w:tcW w:w="2366" w:type="dxa"/>
          </w:tcPr>
          <w:p w14:paraId="7470B833" w14:textId="77777777" w:rsidR="008F4066" w:rsidRPr="00E56EF7" w:rsidRDefault="008F4066" w:rsidP="00EF73D8">
            <w:pPr>
              <w:ind w:left="90"/>
              <w:rPr>
                <w:b/>
                <w:i/>
              </w:rPr>
            </w:pPr>
            <w:r w:rsidRPr="00E56EF7">
              <w:rPr>
                <w:b/>
                <w:i/>
              </w:rPr>
              <w:t>Vendor</w:t>
            </w:r>
          </w:p>
        </w:tc>
        <w:tc>
          <w:tcPr>
            <w:tcW w:w="1504" w:type="dxa"/>
          </w:tcPr>
          <w:p w14:paraId="23578220" w14:textId="77777777" w:rsidR="008F4066" w:rsidRPr="00E56EF7" w:rsidRDefault="008F4066" w:rsidP="00EF73D8">
            <w:pPr>
              <w:ind w:left="90"/>
              <w:rPr>
                <w:b/>
                <w:i/>
              </w:rPr>
            </w:pPr>
            <w:r w:rsidRPr="00E56EF7">
              <w:rPr>
                <w:b/>
                <w:i/>
              </w:rPr>
              <w:t>Number of publications*</w:t>
            </w:r>
          </w:p>
        </w:tc>
      </w:tr>
      <w:tr w:rsidR="008F4066" w14:paraId="72B214F0" w14:textId="77777777" w:rsidTr="00274189">
        <w:tc>
          <w:tcPr>
            <w:tcW w:w="4410" w:type="dxa"/>
          </w:tcPr>
          <w:p w14:paraId="66F132B2" w14:textId="78C3BB5C" w:rsidR="008F4066" w:rsidRDefault="008F4066" w:rsidP="00EF73D8">
            <w:pPr>
              <w:ind w:left="90"/>
            </w:pPr>
            <w:r w:rsidRPr="00B926F2">
              <w:t>Ion AmpliSeq</w:t>
            </w:r>
            <w:r w:rsidR="003669B9">
              <w:t xml:space="preserve"> </w:t>
            </w:r>
            <w:r w:rsidRPr="00B926F2">
              <w:t>Cancer Hotspot Panel v2</w:t>
            </w:r>
          </w:p>
        </w:tc>
        <w:tc>
          <w:tcPr>
            <w:tcW w:w="1620" w:type="dxa"/>
          </w:tcPr>
          <w:p w14:paraId="4E32BBE4" w14:textId="77777777" w:rsidR="008F4066" w:rsidRDefault="008F4066" w:rsidP="00EF73D8">
            <w:pPr>
              <w:ind w:left="90"/>
            </w:pPr>
            <w:r>
              <w:t>50</w:t>
            </w:r>
          </w:p>
        </w:tc>
        <w:tc>
          <w:tcPr>
            <w:tcW w:w="2366" w:type="dxa"/>
          </w:tcPr>
          <w:p w14:paraId="0B5F02E2" w14:textId="77777777" w:rsidR="008F4066" w:rsidRDefault="008F4066" w:rsidP="00EF73D8">
            <w:pPr>
              <w:ind w:left="90"/>
            </w:pPr>
            <w:r>
              <w:t>ThermoFisher</w:t>
            </w:r>
          </w:p>
        </w:tc>
        <w:tc>
          <w:tcPr>
            <w:tcW w:w="1504" w:type="dxa"/>
          </w:tcPr>
          <w:p w14:paraId="56FE3E8A" w14:textId="77777777" w:rsidR="008F4066" w:rsidRDefault="008F4066" w:rsidP="00EF73D8">
            <w:pPr>
              <w:ind w:left="90"/>
            </w:pPr>
            <w:r>
              <w:t>6,850</w:t>
            </w:r>
          </w:p>
        </w:tc>
      </w:tr>
      <w:tr w:rsidR="008F4066" w14:paraId="57265F06" w14:textId="77777777" w:rsidTr="00274189">
        <w:tc>
          <w:tcPr>
            <w:tcW w:w="4410" w:type="dxa"/>
          </w:tcPr>
          <w:p w14:paraId="34DA2F1A" w14:textId="77777777" w:rsidR="008F4066" w:rsidRDefault="00CA085B" w:rsidP="00EF73D8">
            <w:pPr>
              <w:ind w:left="90"/>
            </w:pPr>
            <w:r w:rsidRPr="00CA085B">
              <w:t>TruSight Oncology 500</w:t>
            </w:r>
          </w:p>
        </w:tc>
        <w:tc>
          <w:tcPr>
            <w:tcW w:w="1620" w:type="dxa"/>
          </w:tcPr>
          <w:p w14:paraId="314DD249" w14:textId="77777777" w:rsidR="008F4066" w:rsidRDefault="00CA085B" w:rsidP="00EF73D8">
            <w:pPr>
              <w:ind w:left="90"/>
            </w:pPr>
            <w:r>
              <w:t>523</w:t>
            </w:r>
          </w:p>
        </w:tc>
        <w:tc>
          <w:tcPr>
            <w:tcW w:w="2366" w:type="dxa"/>
          </w:tcPr>
          <w:p w14:paraId="11890C32" w14:textId="77777777" w:rsidR="008F4066" w:rsidRDefault="00CA085B" w:rsidP="00EF73D8">
            <w:pPr>
              <w:ind w:left="90"/>
            </w:pPr>
            <w:r w:rsidRPr="00CA085B">
              <w:t>Illumina</w:t>
            </w:r>
          </w:p>
        </w:tc>
        <w:tc>
          <w:tcPr>
            <w:tcW w:w="1504" w:type="dxa"/>
          </w:tcPr>
          <w:p w14:paraId="51A58D31" w14:textId="77777777" w:rsidR="008F4066" w:rsidRDefault="00CA085B" w:rsidP="00EF73D8">
            <w:pPr>
              <w:ind w:left="90"/>
            </w:pPr>
            <w:r>
              <w:t>578</w:t>
            </w:r>
          </w:p>
        </w:tc>
      </w:tr>
      <w:tr w:rsidR="008F4066" w14:paraId="6857701D" w14:textId="77777777" w:rsidTr="00274189">
        <w:tc>
          <w:tcPr>
            <w:tcW w:w="4410" w:type="dxa"/>
          </w:tcPr>
          <w:p w14:paraId="76185B4B" w14:textId="77777777" w:rsidR="008F4066" w:rsidRDefault="00CA085B" w:rsidP="00EF73D8">
            <w:pPr>
              <w:ind w:left="90"/>
            </w:pPr>
            <w:r w:rsidRPr="00CA085B">
              <w:t>CleanPlex OncoZoom Cancer Hotspot Kit</w:t>
            </w:r>
          </w:p>
        </w:tc>
        <w:tc>
          <w:tcPr>
            <w:tcW w:w="1620" w:type="dxa"/>
          </w:tcPr>
          <w:p w14:paraId="1F733E97" w14:textId="77777777" w:rsidR="008F4066" w:rsidRDefault="00CA085B" w:rsidP="00EF73D8">
            <w:pPr>
              <w:ind w:left="90"/>
            </w:pPr>
            <w:r>
              <w:t>65</w:t>
            </w:r>
          </w:p>
        </w:tc>
        <w:tc>
          <w:tcPr>
            <w:tcW w:w="2366" w:type="dxa"/>
          </w:tcPr>
          <w:p w14:paraId="2334E187" w14:textId="77777777" w:rsidR="008F4066" w:rsidRDefault="00CA085B" w:rsidP="00EF73D8">
            <w:pPr>
              <w:ind w:left="90"/>
            </w:pPr>
            <w:r w:rsidRPr="00CA085B">
              <w:t>Paragon Genomics</w:t>
            </w:r>
          </w:p>
        </w:tc>
        <w:tc>
          <w:tcPr>
            <w:tcW w:w="1504" w:type="dxa"/>
          </w:tcPr>
          <w:p w14:paraId="3EBCB423" w14:textId="77777777" w:rsidR="008F4066" w:rsidRDefault="00CA085B" w:rsidP="00EF73D8">
            <w:pPr>
              <w:ind w:left="90"/>
            </w:pPr>
            <w:r>
              <w:t>230</w:t>
            </w:r>
          </w:p>
        </w:tc>
      </w:tr>
      <w:tr w:rsidR="008F4066" w14:paraId="684D93E3" w14:textId="77777777" w:rsidTr="00274189">
        <w:tc>
          <w:tcPr>
            <w:tcW w:w="4410" w:type="dxa"/>
          </w:tcPr>
          <w:p w14:paraId="7D74FAB9" w14:textId="77777777" w:rsidR="008F4066" w:rsidRDefault="00D95F2E" w:rsidP="00EF73D8">
            <w:pPr>
              <w:ind w:left="90"/>
            </w:pPr>
            <w:r w:rsidRPr="00D95F2E">
              <w:t>Tapestri Single-cell DNA Tumor Hotspot Panel</w:t>
            </w:r>
          </w:p>
        </w:tc>
        <w:tc>
          <w:tcPr>
            <w:tcW w:w="1620" w:type="dxa"/>
          </w:tcPr>
          <w:p w14:paraId="0BC38485" w14:textId="77777777" w:rsidR="008F4066" w:rsidRDefault="00D95F2E" w:rsidP="00EF73D8">
            <w:pPr>
              <w:ind w:left="90"/>
            </w:pPr>
            <w:r>
              <w:t>59</w:t>
            </w:r>
          </w:p>
        </w:tc>
        <w:tc>
          <w:tcPr>
            <w:tcW w:w="2366" w:type="dxa"/>
          </w:tcPr>
          <w:p w14:paraId="66BF98CA" w14:textId="77777777" w:rsidR="008F4066" w:rsidRDefault="00D95F2E" w:rsidP="00EF73D8">
            <w:pPr>
              <w:ind w:left="90"/>
            </w:pPr>
            <w:r>
              <w:t>Mission Bio</w:t>
            </w:r>
          </w:p>
        </w:tc>
        <w:tc>
          <w:tcPr>
            <w:tcW w:w="1504" w:type="dxa"/>
          </w:tcPr>
          <w:p w14:paraId="5F55593E" w14:textId="77777777" w:rsidR="008F4066" w:rsidRDefault="00D95F2E" w:rsidP="00EF73D8">
            <w:pPr>
              <w:ind w:left="90"/>
            </w:pPr>
            <w:r>
              <w:t>334</w:t>
            </w:r>
          </w:p>
        </w:tc>
      </w:tr>
      <w:tr w:rsidR="008F4066" w14:paraId="0D469948" w14:textId="77777777" w:rsidTr="00274189">
        <w:tc>
          <w:tcPr>
            <w:tcW w:w="4410" w:type="dxa"/>
          </w:tcPr>
          <w:p w14:paraId="032F48AE" w14:textId="735D889A" w:rsidR="008F4066" w:rsidRDefault="00D95F2E" w:rsidP="00EF73D8">
            <w:pPr>
              <w:ind w:left="90"/>
            </w:pPr>
            <w:proofErr w:type="spellStart"/>
            <w:r w:rsidRPr="00D95F2E">
              <w:t>NEBNext</w:t>
            </w:r>
            <w:proofErr w:type="spellEnd"/>
            <w:r w:rsidRPr="00D95F2E">
              <w:t xml:space="preserve"> Direct</w:t>
            </w:r>
            <w:r w:rsidR="003669B9">
              <w:t xml:space="preserve"> </w:t>
            </w:r>
            <w:r w:rsidRPr="00D95F2E">
              <w:t xml:space="preserve">Cancer </w:t>
            </w:r>
            <w:proofErr w:type="spellStart"/>
            <w:r w:rsidRPr="00D95F2E">
              <w:t>HotSpot</w:t>
            </w:r>
            <w:proofErr w:type="spellEnd"/>
            <w:r w:rsidRPr="00D95F2E">
              <w:t xml:space="preserve"> Panel</w:t>
            </w:r>
          </w:p>
        </w:tc>
        <w:tc>
          <w:tcPr>
            <w:tcW w:w="1620" w:type="dxa"/>
          </w:tcPr>
          <w:p w14:paraId="4803ED30" w14:textId="77777777" w:rsidR="008F4066" w:rsidRDefault="00D95F2E" w:rsidP="00EF73D8">
            <w:pPr>
              <w:ind w:left="90"/>
            </w:pPr>
            <w:r>
              <w:t>50</w:t>
            </w:r>
          </w:p>
        </w:tc>
        <w:tc>
          <w:tcPr>
            <w:tcW w:w="2366" w:type="dxa"/>
          </w:tcPr>
          <w:p w14:paraId="59AF2A32" w14:textId="77777777" w:rsidR="008F4066" w:rsidRDefault="00D95F2E" w:rsidP="00EF73D8">
            <w:pPr>
              <w:ind w:left="90"/>
            </w:pPr>
            <w:r w:rsidRPr="00D95F2E">
              <w:t>New England Biolabs</w:t>
            </w:r>
          </w:p>
        </w:tc>
        <w:tc>
          <w:tcPr>
            <w:tcW w:w="1504" w:type="dxa"/>
          </w:tcPr>
          <w:p w14:paraId="2FF2B641" w14:textId="77777777" w:rsidR="008F4066" w:rsidRDefault="00D95F2E" w:rsidP="00EF73D8">
            <w:pPr>
              <w:ind w:left="90"/>
            </w:pPr>
            <w:r>
              <w:t>1,045</w:t>
            </w:r>
          </w:p>
        </w:tc>
      </w:tr>
      <w:tr w:rsidR="008F4066" w14:paraId="07B8DCA7" w14:textId="77777777" w:rsidTr="00274189">
        <w:tc>
          <w:tcPr>
            <w:tcW w:w="4410" w:type="dxa"/>
          </w:tcPr>
          <w:p w14:paraId="68732570" w14:textId="446B4F5C" w:rsidR="008F4066" w:rsidRDefault="009C49C3" w:rsidP="00EF73D8">
            <w:pPr>
              <w:ind w:left="90"/>
            </w:pPr>
            <w:proofErr w:type="spellStart"/>
            <w:r w:rsidRPr="009C49C3">
              <w:t>On</w:t>
            </w:r>
            <w:r>
              <w:t>coGxOne</w:t>
            </w:r>
            <w:proofErr w:type="spellEnd"/>
            <w:r w:rsidR="003669B9">
              <w:t xml:space="preserve"> </w:t>
            </w:r>
            <w:r>
              <w:t>Discovery cancer panels</w:t>
            </w:r>
          </w:p>
        </w:tc>
        <w:tc>
          <w:tcPr>
            <w:tcW w:w="1620" w:type="dxa"/>
          </w:tcPr>
          <w:p w14:paraId="24702211" w14:textId="77777777" w:rsidR="008F4066" w:rsidRDefault="009C49C3" w:rsidP="00EF73D8">
            <w:pPr>
              <w:ind w:left="90"/>
            </w:pPr>
            <w:r>
              <w:t>150-400</w:t>
            </w:r>
          </w:p>
        </w:tc>
        <w:tc>
          <w:tcPr>
            <w:tcW w:w="2366" w:type="dxa"/>
          </w:tcPr>
          <w:p w14:paraId="7CD79A9F" w14:textId="77777777" w:rsidR="008F4066" w:rsidRDefault="009C49C3" w:rsidP="00EF73D8">
            <w:pPr>
              <w:ind w:left="90"/>
            </w:pPr>
            <w:r w:rsidRPr="009C49C3">
              <w:t>GENEWIZ</w:t>
            </w:r>
          </w:p>
        </w:tc>
        <w:tc>
          <w:tcPr>
            <w:tcW w:w="1504" w:type="dxa"/>
          </w:tcPr>
          <w:p w14:paraId="7653CBA8" w14:textId="77777777" w:rsidR="008F4066" w:rsidRDefault="009C49C3" w:rsidP="00EF73D8">
            <w:pPr>
              <w:ind w:left="90"/>
            </w:pPr>
            <w:r>
              <w:t>10</w:t>
            </w:r>
          </w:p>
        </w:tc>
      </w:tr>
      <w:tr w:rsidR="006F5507" w14:paraId="515D3361" w14:textId="77777777" w:rsidTr="00274189">
        <w:tc>
          <w:tcPr>
            <w:tcW w:w="4410" w:type="dxa"/>
          </w:tcPr>
          <w:p w14:paraId="59F5A671" w14:textId="77777777" w:rsidR="006F5507" w:rsidRPr="009C49C3" w:rsidRDefault="006F5507" w:rsidP="00EF73D8">
            <w:pPr>
              <w:ind w:left="90"/>
            </w:pPr>
            <w:r w:rsidRPr="006F5507">
              <w:t>Azenta Pan-Cancer Panel</w:t>
            </w:r>
          </w:p>
        </w:tc>
        <w:tc>
          <w:tcPr>
            <w:tcW w:w="1620" w:type="dxa"/>
          </w:tcPr>
          <w:p w14:paraId="3FFF2A99" w14:textId="77777777" w:rsidR="006F5507" w:rsidRDefault="006F5507" w:rsidP="00EF73D8">
            <w:pPr>
              <w:ind w:left="90"/>
            </w:pPr>
            <w:r>
              <w:t>634</w:t>
            </w:r>
          </w:p>
        </w:tc>
        <w:tc>
          <w:tcPr>
            <w:tcW w:w="2366" w:type="dxa"/>
          </w:tcPr>
          <w:p w14:paraId="3B11F87D" w14:textId="77777777" w:rsidR="006F5507" w:rsidRPr="009C49C3" w:rsidRDefault="006F5507" w:rsidP="00EF73D8">
            <w:pPr>
              <w:ind w:left="90"/>
            </w:pPr>
            <w:r w:rsidRPr="006F5507">
              <w:t>Azenta Life Sciences</w:t>
            </w:r>
          </w:p>
        </w:tc>
        <w:tc>
          <w:tcPr>
            <w:tcW w:w="1504" w:type="dxa"/>
          </w:tcPr>
          <w:p w14:paraId="3B76A322" w14:textId="77777777" w:rsidR="006F5507" w:rsidRDefault="006F5507" w:rsidP="00EF73D8">
            <w:pPr>
              <w:ind w:left="90"/>
            </w:pPr>
            <w:r>
              <w:t>236</w:t>
            </w:r>
          </w:p>
        </w:tc>
      </w:tr>
      <w:tr w:rsidR="008F4066" w14:paraId="6FC30888" w14:textId="77777777" w:rsidTr="00274189">
        <w:tc>
          <w:tcPr>
            <w:tcW w:w="4410" w:type="dxa"/>
          </w:tcPr>
          <w:p w14:paraId="7F88FCE1" w14:textId="77777777" w:rsidR="008F4066" w:rsidRDefault="00073656" w:rsidP="00EF73D8">
            <w:pPr>
              <w:ind w:left="90"/>
            </w:pPr>
            <w:r w:rsidRPr="00073656">
              <w:t>Cancer Hotspot Panel</w:t>
            </w:r>
          </w:p>
        </w:tc>
        <w:tc>
          <w:tcPr>
            <w:tcW w:w="1620" w:type="dxa"/>
          </w:tcPr>
          <w:p w14:paraId="455A527A" w14:textId="77777777" w:rsidR="008F4066" w:rsidRDefault="00073656" w:rsidP="00EF73D8">
            <w:pPr>
              <w:ind w:left="90"/>
            </w:pPr>
            <w:r>
              <w:t>65</w:t>
            </w:r>
          </w:p>
        </w:tc>
        <w:tc>
          <w:tcPr>
            <w:tcW w:w="2366" w:type="dxa"/>
          </w:tcPr>
          <w:p w14:paraId="351AED36" w14:textId="77777777" w:rsidR="008F4066" w:rsidRDefault="00073656" w:rsidP="00EF73D8">
            <w:pPr>
              <w:ind w:left="90"/>
            </w:pPr>
            <w:r w:rsidRPr="00073656">
              <w:t>CD Genomics</w:t>
            </w:r>
          </w:p>
        </w:tc>
        <w:tc>
          <w:tcPr>
            <w:tcW w:w="1504" w:type="dxa"/>
          </w:tcPr>
          <w:p w14:paraId="650AF0C1" w14:textId="77777777" w:rsidR="008F4066" w:rsidRDefault="00073656" w:rsidP="00EF73D8">
            <w:pPr>
              <w:ind w:left="90"/>
            </w:pPr>
            <w:r>
              <w:t>524</w:t>
            </w:r>
          </w:p>
        </w:tc>
      </w:tr>
    </w:tbl>
    <w:p w14:paraId="282B433E" w14:textId="77777777" w:rsidR="00D23090" w:rsidRDefault="008F4066" w:rsidP="00EF73D8">
      <w:pPr>
        <w:spacing w:line="240" w:lineRule="auto"/>
        <w:ind w:left="-630"/>
      </w:pPr>
      <w:r>
        <w:t xml:space="preserve">* publications: </w:t>
      </w:r>
      <w:r w:rsidRPr="008F4066">
        <w:t>datasets, grants, patents, clinical t</w:t>
      </w:r>
      <w:r w:rsidR="003019A4">
        <w:t>rials, policy documents</w:t>
      </w:r>
      <w:r w:rsidR="00EF73D8">
        <w:t xml:space="preserve"> </w:t>
      </w:r>
      <w:r w:rsidR="003019A4">
        <w:t>(mined out of</w:t>
      </w:r>
      <w:r w:rsidRPr="008F4066">
        <w:t xml:space="preserve"> 139,456,791</w:t>
      </w:r>
      <w:r w:rsidR="003019A4">
        <w:t xml:space="preserve"> entries</w:t>
      </w:r>
      <w:r w:rsidR="00E63385" w:rsidRPr="00E63385">
        <w:t xml:space="preserve"> </w:t>
      </w:r>
      <w:r w:rsidR="00E63385">
        <w:t>as of October 2023</w:t>
      </w:r>
      <w:r w:rsidRPr="008F4066">
        <w:t>)</w:t>
      </w:r>
      <w:r w:rsidR="00E63385">
        <w:t xml:space="preserve"> </w:t>
      </w:r>
    </w:p>
    <w:sectPr w:rsidR="00D23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066"/>
    <w:rsid w:val="00073656"/>
    <w:rsid w:val="00274189"/>
    <w:rsid w:val="003019A4"/>
    <w:rsid w:val="00310725"/>
    <w:rsid w:val="003669B9"/>
    <w:rsid w:val="00421535"/>
    <w:rsid w:val="00436EB5"/>
    <w:rsid w:val="00537FA6"/>
    <w:rsid w:val="006F5507"/>
    <w:rsid w:val="0079744F"/>
    <w:rsid w:val="008220C8"/>
    <w:rsid w:val="008F4066"/>
    <w:rsid w:val="009C49C3"/>
    <w:rsid w:val="00A14156"/>
    <w:rsid w:val="00BC7B5C"/>
    <w:rsid w:val="00BD0F70"/>
    <w:rsid w:val="00BE5CA6"/>
    <w:rsid w:val="00C2588D"/>
    <w:rsid w:val="00C829A1"/>
    <w:rsid w:val="00CA085B"/>
    <w:rsid w:val="00D23090"/>
    <w:rsid w:val="00D95F2E"/>
    <w:rsid w:val="00DC75CA"/>
    <w:rsid w:val="00E56EF7"/>
    <w:rsid w:val="00E63385"/>
    <w:rsid w:val="00EF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1BE32"/>
  <w15:chartTrackingRefBased/>
  <w15:docId w15:val="{9CDFBBFB-15CD-426E-BD98-A230F81F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4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41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dimensions.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Christos Chinopoulos</dc:creator>
  <cp:keywords/>
  <dc:description/>
  <cp:lastModifiedBy>Dr. Christos Chinopoulos (egyetemi docens)</cp:lastModifiedBy>
  <cp:revision>2</cp:revision>
  <dcterms:created xsi:type="dcterms:W3CDTF">2026-04-08T14:27:00Z</dcterms:created>
  <dcterms:modified xsi:type="dcterms:W3CDTF">2026-04-08T14:27:00Z</dcterms:modified>
</cp:coreProperties>
</file>