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245AB" w14:textId="77777777" w:rsidR="00B35616" w:rsidRPr="00F0072E" w:rsidRDefault="00B35616" w:rsidP="00B35616">
      <w:pPr>
        <w:wordWrap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14639848"/>
      <w:bookmarkEnd w:id="0"/>
      <w:r w:rsidRPr="00F0072E">
        <w:rPr>
          <w:rFonts w:ascii="Times New Roman" w:hAnsi="Times New Roman" w:cs="Times New Roman"/>
          <w:b/>
          <w:bCs/>
          <w:sz w:val="28"/>
          <w:szCs w:val="28"/>
        </w:rPr>
        <w:t>Supplements</w:t>
      </w:r>
    </w:p>
    <w:p w14:paraId="6837B644" w14:textId="16F085D2" w:rsidR="00B35616" w:rsidRPr="00F0072E" w:rsidRDefault="00B35616" w:rsidP="00B35616">
      <w:pPr>
        <w:widowControl/>
        <w:spacing w:line="360" w:lineRule="auto"/>
        <w:rPr>
          <w:rFonts w:ascii="Times New Roman" w:hAnsi="Times New Roman" w:cs="Times New Roman"/>
          <w:sz w:val="24"/>
        </w:rPr>
      </w:pPr>
      <w:r w:rsidRPr="00F0072E">
        <w:rPr>
          <w:rFonts w:ascii="Times New Roman" w:hAnsi="Times New Roman" w:cs="Times New Roman"/>
          <w:sz w:val="24"/>
          <w:szCs w:val="24"/>
        </w:rPr>
        <w:t xml:space="preserve">Supplemental Table S1. </w:t>
      </w:r>
      <w:r w:rsidRPr="00F0072E">
        <w:rPr>
          <w:rFonts w:ascii="Times New Roman" w:eastAsia="Times New Roman" w:hAnsi="Times New Roman" w:cs="Times New Roman"/>
          <w:sz w:val="24"/>
        </w:rPr>
        <w:t>Baseline characteristics across different lung disease groups</w:t>
      </w:r>
    </w:p>
    <w:tbl>
      <w:tblPr>
        <w:tblW w:w="11907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02"/>
        <w:gridCol w:w="1772"/>
        <w:gridCol w:w="1772"/>
        <w:gridCol w:w="1772"/>
        <w:gridCol w:w="1772"/>
        <w:gridCol w:w="1417"/>
      </w:tblGrid>
      <w:tr w:rsidR="00F0072E" w:rsidRPr="00F0072E" w14:paraId="5FDC8B2A" w14:textId="77777777" w:rsidTr="00AE4F9B">
        <w:trPr>
          <w:trHeight w:val="312"/>
        </w:trPr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8465D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03AB3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b/>
                <w:kern w:val="0"/>
                <w:sz w:val="24"/>
                <w:szCs w:val="24"/>
              </w:rPr>
              <w:t>Control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8A17F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b/>
                <w:kern w:val="0"/>
                <w:sz w:val="24"/>
                <w:szCs w:val="24"/>
              </w:rPr>
              <w:t>COPD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84F03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b/>
                <w:kern w:val="0"/>
                <w:sz w:val="24"/>
                <w:szCs w:val="24"/>
              </w:rPr>
              <w:t>ILD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C2A0B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b/>
                <w:kern w:val="0"/>
                <w:sz w:val="24"/>
                <w:szCs w:val="24"/>
              </w:rPr>
              <w:t>Others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59686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P-value</w:t>
            </w:r>
          </w:p>
        </w:tc>
      </w:tr>
      <w:tr w:rsidR="00F0072E" w:rsidRPr="00F0072E" w14:paraId="381044BD" w14:textId="77777777" w:rsidTr="00AE4F9B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D3A718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BE1F95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(N=61)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CE6521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(N=52)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0A8032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(N=59)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E4FCDF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(N=53)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C5B07C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F0072E" w:rsidRPr="00F0072E" w14:paraId="78B144DC" w14:textId="77777777" w:rsidTr="00AE4F9B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9C945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Age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B4843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68.3 ± 11.2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01745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74.6 ± 7.9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97F3F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71.2 ± 10.8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34ACF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67.5 ± 15.5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9C682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0.008</w:t>
            </w:r>
          </w:p>
        </w:tc>
      </w:tr>
      <w:tr w:rsidR="00F0072E" w:rsidRPr="00F0072E" w14:paraId="4FF1A8D8" w14:textId="77777777" w:rsidTr="00AE4F9B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BB1BE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Female sex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EAFC0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20 (32.8%)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9178B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 (3.8%)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8EB36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12 (20.3%)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46DE6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20 (37.7%)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91759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F0072E" w:rsidRPr="00F0072E" w14:paraId="2C0A4997" w14:textId="77777777" w:rsidTr="00AE4F9B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73586" w14:textId="66F1C64F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Height, </w:t>
            </w:r>
            <w:r w:rsidR="004179FE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cm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CFAFF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162.2 ± 8.8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5CDA5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165.4 ± 6.5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F17F1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163.2 ± 7.1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67310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164.0 ± 8.7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8DFB0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0.183</w:t>
            </w:r>
          </w:p>
        </w:tc>
      </w:tr>
      <w:tr w:rsidR="00F0072E" w:rsidRPr="00F0072E" w14:paraId="05811496" w14:textId="77777777" w:rsidTr="00AE4F9B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5F9DA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Weight, kg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EEB6C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66.1 ± 10.8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A7629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65.0 ± 10.5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3DA43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64.8 ± 11.2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90E3C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66.8 ± 12.4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40218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0.745</w:t>
            </w:r>
          </w:p>
        </w:tc>
      </w:tr>
      <w:tr w:rsidR="00F0072E" w:rsidRPr="00F0072E" w14:paraId="0530CED2" w14:textId="77777777" w:rsidTr="00AE4F9B">
        <w:trPr>
          <w:trHeight w:val="34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F6501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BMI, kg/m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2BF24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25.2 ± 3.7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B9182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23.8 ± 3.7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A025E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24.3 ± 3.7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99754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24.8 ± 3.8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F60C8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0.219</w:t>
            </w:r>
          </w:p>
        </w:tc>
      </w:tr>
      <w:tr w:rsidR="00F0072E" w:rsidRPr="00F0072E" w14:paraId="27EFC1A6" w14:textId="77777777" w:rsidTr="00AE4F9B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B12ED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FVC, L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1D042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3.18 ± 0.79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F5CB9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3.05 ± 0.81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522DD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2.98 ± 0.88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74349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2.95 ± 0.67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D40E7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0.421</w:t>
            </w:r>
          </w:p>
        </w:tc>
      </w:tr>
      <w:tr w:rsidR="00F0072E" w:rsidRPr="00F0072E" w14:paraId="3FC55887" w14:textId="77777777" w:rsidTr="00AE4F9B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4CE27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FVC, %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587A1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95.8 ± 13.2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1270C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88.2 ± 21.5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3BF11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88.7 ± 20.3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5C27F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89.1 ± 17.0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35B61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0.077</w:t>
            </w:r>
          </w:p>
        </w:tc>
      </w:tr>
      <w:tr w:rsidR="00F0072E" w:rsidRPr="00F0072E" w14:paraId="45783E24" w14:textId="77777777" w:rsidTr="00AE4F9B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2070A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FEV</w:t>
            </w:r>
            <w:r w:rsidRPr="00F0072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, L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4D5DC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2.28 ± 0.59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D40D8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1.89 ± 0.36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D9C32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2.25 ± 0.61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E226D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2.03 ± 0.60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B779B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0.002</w:t>
            </w:r>
          </w:p>
        </w:tc>
      </w:tr>
      <w:tr w:rsidR="00F0072E" w:rsidRPr="00F0072E" w14:paraId="47550FFA" w14:textId="77777777" w:rsidTr="00AE4F9B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4B3D6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FEV</w:t>
            </w:r>
            <w:r w:rsidRPr="00F0072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, %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3DA88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100.3 ± 17.8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35950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83.0 ± 26.6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63DF5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99.5 ± 22.0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3CF6C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88.3 ± 20.7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93FE4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F0072E" w:rsidRPr="00F0072E" w14:paraId="5D376C6B" w14:textId="77777777" w:rsidTr="00AE4F9B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2D74B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FEV</w:t>
            </w:r>
            <w:r w:rsidRPr="00F0072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/FVC, %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A1A2E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72.3 ± 10.0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B50EB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61.5 ± 12.0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C2B1A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76.3 ± 7.7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E5538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69.1 ± 13.9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817D8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F0072E" w:rsidRPr="00F0072E" w14:paraId="4E6BD94B" w14:textId="77777777" w:rsidTr="00AE4F9B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7327E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DLCO, mL/mmHg/min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8DBA5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15.2 ± 4.1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F3AE9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11.5 ± 4.6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3BAC3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11.5 ± 4.2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09492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14.0 ± 4.6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08BB1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F0072E" w:rsidRPr="00F0072E" w14:paraId="09DEE76F" w14:textId="77777777" w:rsidTr="00AE4F9B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C03D7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DLCO, %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C10AB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88.0 ± 18.7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8477D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73.7 ± 23.8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B584E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71.6 ± 24.4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796A1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78.9 ± 19.7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A86B7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F0072E" w:rsidRPr="00F0072E" w14:paraId="5317576F" w14:textId="77777777" w:rsidTr="00AE4F9B">
        <w:trPr>
          <w:trHeight w:val="34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155B4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DLCO/VA, mL/mmHg/min/L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1C60F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3.67 ± 0.81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82E54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2.90 ± 1.09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6102D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3.06 ± 0.78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76902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3.54 ± 0.86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469AF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F0072E" w:rsidRPr="00F0072E" w14:paraId="679A2A44" w14:textId="77777777" w:rsidTr="00AE4F9B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216A4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DLCO/VA, %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B58D6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98.9 ± 20.2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BD99D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81.7 ± 29.0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84E00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84.1 ± 19.9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53A68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95.2 ± 20.4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E6A8A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F0072E" w:rsidRPr="00F0072E" w14:paraId="1926F04C" w14:textId="77777777" w:rsidTr="00AE4F9B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44F8B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Whole lung volume, cc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C3CFE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4426 ± 1078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CD0A4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4742 ± 1016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CDA6C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3904 ± 1056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45FF0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4253 ± 975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170F3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F0072E" w:rsidRPr="00F0072E" w14:paraId="585802CA" w14:textId="77777777" w:rsidTr="00AE4F9B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D5B2B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Mean lung density, HU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F4602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-829.0 ± 32.3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D75D9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-838.2 ± 39.8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EC55F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-802.0 ± 45.5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6A88C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-829.0 ± 37.1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CF74B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F0072E" w:rsidRPr="00F0072E" w14:paraId="54DB0362" w14:textId="77777777" w:rsidTr="00AE4F9B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FD3AD" w14:textId="4879D6E6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Mean lung density</w:t>
            </w:r>
            <w:r w:rsidR="000F61C2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heterogeneity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87AF3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157.0 ± 18.6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193B8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164.4 ± 22.8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CD2B5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189.0 ± 33.3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C53ED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156.9 ± 22.3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C93B3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F0072E" w:rsidRPr="00F0072E" w14:paraId="6D328CE7" w14:textId="77777777" w:rsidTr="00AE4F9B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D99C5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LAA %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10C3C" w14:textId="727C4754" w:rsidR="00B35616" w:rsidRPr="00F0072E" w:rsidRDefault="004E7754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</w:t>
            </w:r>
            <w:r w:rsidR="00B35616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.7 ± </w:t>
            </w:r>
            <w:r w:rsidR="00C33B29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</w:t>
            </w:r>
            <w:r w:rsidR="00B35616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F2268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19.1 ± 12.1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7A3A2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12.9 ± 7.3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D4C00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12.1 ± 8.8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98725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F0072E" w:rsidRPr="00F0072E" w14:paraId="5098A6FF" w14:textId="77777777" w:rsidTr="00AE4F9B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45A80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HAA %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0BF96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5.23 ± 2.08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2A43A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6.00 ± 2.96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30A87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8.52 ± 4.11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7C57F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5.91 ± 3.43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0548D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F0072E" w:rsidRPr="00F0072E" w14:paraId="654E719A" w14:textId="77777777" w:rsidTr="00AE4F9B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B758F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PI15, HU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99828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-936.2 ± 23.7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F32FC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-953.8 ± 32.4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3E26E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-938.7 ± 26.7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2A3F4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-937.1 ± 27.7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88335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0.003</w:t>
            </w:r>
          </w:p>
        </w:tc>
      </w:tr>
      <w:tr w:rsidR="00F0072E" w:rsidRPr="00F0072E" w14:paraId="6579F4C4" w14:textId="77777777" w:rsidTr="00AE4F9B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909C6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D-slope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8A8D4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-6.92 ± 1.92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193D4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-5.24 ± 1.46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0D214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-5.54 ± 1.60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82D99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-6.00 ± 1.72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A025F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F0072E" w:rsidRPr="00F0072E" w14:paraId="0AE07E95" w14:textId="77777777" w:rsidTr="00AE4F9B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FDF98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AWTPi10, mm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17C46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3.41 ± 0.71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949CC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3.48 ± 0.91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0CBB6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3.59 ± 0.72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3DA9D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3.58 ± 0.80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6762C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0.547</w:t>
            </w:r>
          </w:p>
        </w:tc>
      </w:tr>
      <w:tr w:rsidR="00F0072E" w:rsidRPr="00F0072E" w14:paraId="0E55D0FB" w14:textId="77777777" w:rsidTr="00AE4F9B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4D2B3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Lumen diameter, mm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3FC2F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3.10 ± 0.38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E8B23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3.22 ± 1.60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CA57E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3.12 ± 0.46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59C46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3.05 ± 0.41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930E6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0.774</w:t>
            </w:r>
          </w:p>
        </w:tc>
      </w:tr>
      <w:tr w:rsidR="00F0072E" w:rsidRPr="00F0072E" w14:paraId="482A1F96" w14:textId="77777777" w:rsidTr="00AE4F9B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EF678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TBV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1FF6F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224.5 ± 61.5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114BF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255.3 ± 77.6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5D1E9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237.9 ± 71.7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28820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230.4 ± 77.3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CFB1C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0.133</w:t>
            </w:r>
          </w:p>
        </w:tc>
      </w:tr>
      <w:tr w:rsidR="00F0072E" w:rsidRPr="00F0072E" w14:paraId="79B3B7CB" w14:textId="77777777" w:rsidTr="00AE4F9B">
        <w:trPr>
          <w:trHeight w:val="31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AA319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BV5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FB540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107.0 ± 40.6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91072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127.0 ± 51.9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8C818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116.7 ± 45.6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12307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114.0 ± 51.6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98302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0.167</w:t>
            </w:r>
          </w:p>
        </w:tc>
      </w:tr>
      <w:tr w:rsidR="00B35616" w:rsidRPr="00F0072E" w14:paraId="09FE9080" w14:textId="77777777" w:rsidTr="00AE4F9B">
        <w:trPr>
          <w:trHeight w:val="324"/>
        </w:trPr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9EDF4D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BV5/TBV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E99737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0.47 ± 0.08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5AF7C4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0.49 ± 0.08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DFEB6D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0.48 ± 0.08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578A8A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0.48 ± 0.08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6AB716" w14:textId="77777777" w:rsidR="00B35616" w:rsidRPr="00F0072E" w:rsidRDefault="00B35616" w:rsidP="00AE4F9B">
            <w:pPr>
              <w:widowControl/>
              <w:wordWrap/>
              <w:autoSpaceDE/>
              <w:autoSpaceDN/>
              <w:spacing w:after="0" w:line="360" w:lineRule="auto"/>
              <w:jc w:val="righ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0.584</w:t>
            </w:r>
          </w:p>
        </w:tc>
      </w:tr>
    </w:tbl>
    <w:p w14:paraId="05FA393F" w14:textId="77777777" w:rsidR="00B35616" w:rsidRPr="00F0072E" w:rsidRDefault="00B35616" w:rsidP="00B35616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B72E8F2" w14:textId="77777777" w:rsidR="00B35616" w:rsidRPr="00F0072E" w:rsidRDefault="00B35616" w:rsidP="00B35616">
      <w:pPr>
        <w:wordWrap/>
        <w:spacing w:line="360" w:lineRule="auto"/>
        <w:rPr>
          <w:rFonts w:ascii="Times New Roman" w:hAnsi="Times New Roman" w:cs="Times New Roman"/>
          <w:sz w:val="22"/>
        </w:rPr>
      </w:pPr>
      <w:r w:rsidRPr="00F0072E">
        <w:rPr>
          <w:rFonts w:ascii="Times New Roman" w:hAnsi="Times New Roman" w:cs="Times New Roman"/>
          <w:sz w:val="22"/>
        </w:rPr>
        <w:t>Abbreviations: FEV</w:t>
      </w:r>
      <w:r w:rsidRPr="00F0072E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F0072E">
        <w:rPr>
          <w:rFonts w:ascii="Times New Roman" w:hAnsi="Times New Roman" w:cs="Times New Roman"/>
          <w:sz w:val="22"/>
        </w:rPr>
        <w:t xml:space="preserve">, forced expiratory volume in 1 second; FVC, forced vital capacity; DLCO, diffusing capacity for carbon monoxide; VA, alveolar volume; SD, standard deviation; LAA, low attenuation area; HAA, high attenuation area; PI15, percentile index 15; AWTPi10, airway wall thickness at perimeter of 10mm; TBV, total blood volume; BV5, blood volume in vessels with a cross-sectional area of </w:t>
      </w:r>
      <w:r w:rsidRPr="00F0072E">
        <w:rPr>
          <w:rFonts w:ascii="Times New Roman" w:eastAsia="맑은 고딕" w:hAnsi="Times New Roman" w:cs="Times New Roman"/>
          <w:sz w:val="22"/>
        </w:rPr>
        <w:t>≤</w:t>
      </w:r>
      <w:r w:rsidRPr="00F0072E">
        <w:rPr>
          <w:rFonts w:ascii="Times New Roman" w:hAnsi="Times New Roman" w:cs="Times New Roman"/>
          <w:sz w:val="22"/>
        </w:rPr>
        <w:t xml:space="preserve"> 5 mm</w:t>
      </w:r>
      <w:r w:rsidRPr="00F0072E">
        <w:rPr>
          <w:rFonts w:ascii="Times New Roman" w:hAnsi="Times New Roman" w:cs="Times New Roman"/>
          <w:sz w:val="22"/>
          <w:vertAlign w:val="superscript"/>
        </w:rPr>
        <w:t>2</w:t>
      </w:r>
    </w:p>
    <w:p w14:paraId="325F7B8F" w14:textId="77777777" w:rsidR="00B35616" w:rsidRPr="00F0072E" w:rsidRDefault="00B35616" w:rsidP="00B35616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13E94E" w14:textId="77777777" w:rsidR="00B35616" w:rsidRPr="00F0072E" w:rsidRDefault="00B35616" w:rsidP="00B35616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F0072E">
        <w:rPr>
          <w:rFonts w:ascii="Times New Roman" w:hAnsi="Times New Roman" w:cs="Times New Roman"/>
          <w:sz w:val="24"/>
          <w:szCs w:val="24"/>
        </w:rPr>
        <w:br w:type="page"/>
      </w:r>
    </w:p>
    <w:p w14:paraId="75AE5492" w14:textId="77777777" w:rsidR="000F7E5B" w:rsidRPr="00F0072E" w:rsidRDefault="000F7E5B" w:rsidP="001A5681">
      <w:pPr>
        <w:widowControl/>
        <w:wordWrap/>
        <w:autoSpaceDE/>
        <w:autoSpaceDN/>
        <w:spacing w:after="0" w:line="360" w:lineRule="auto"/>
        <w:rPr>
          <w:rFonts w:ascii="Times New Roman" w:eastAsia="굴림" w:hAnsi="Times New Roman" w:cs="Times New Roman"/>
          <w:kern w:val="0"/>
          <w:sz w:val="24"/>
          <w:szCs w:val="24"/>
        </w:rPr>
        <w:sectPr w:rsidR="000F7E5B" w:rsidRPr="00F0072E" w:rsidSect="000F7E5B">
          <w:footerReference w:type="default" r:id="rId7"/>
          <w:pgSz w:w="16838" w:h="11906" w:orient="landscape"/>
          <w:pgMar w:top="1440" w:right="1701" w:bottom="1440" w:left="1440" w:header="851" w:footer="992" w:gutter="0"/>
          <w:lnNumType w:countBy="1" w:restart="continuous"/>
          <w:cols w:space="425"/>
          <w:docGrid w:linePitch="272"/>
        </w:sectPr>
      </w:pPr>
    </w:p>
    <w:p w14:paraId="59724C2F" w14:textId="0A9E4AF5" w:rsidR="001A5681" w:rsidRPr="00F0072E" w:rsidRDefault="001A5681" w:rsidP="001A5681">
      <w:pPr>
        <w:widowControl/>
        <w:wordWrap/>
        <w:autoSpaceDE/>
        <w:autoSpaceDN/>
        <w:spacing w:after="0" w:line="360" w:lineRule="auto"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F0072E">
        <w:rPr>
          <w:rFonts w:ascii="Times New Roman" w:eastAsia="굴림" w:hAnsi="Times New Roman" w:cs="Times New Roman"/>
          <w:kern w:val="0"/>
          <w:sz w:val="24"/>
          <w:szCs w:val="24"/>
        </w:rPr>
        <w:t>Supplemental Table S2. Final hyperparameter configurations for random forest models</w:t>
      </w:r>
    </w:p>
    <w:p w14:paraId="0A5166F2" w14:textId="77777777" w:rsidR="001A5681" w:rsidRPr="00F0072E" w:rsidRDefault="001A5681" w:rsidP="001A5681">
      <w:pPr>
        <w:widowControl/>
        <w:wordWrap/>
        <w:autoSpaceDE/>
        <w:autoSpaceDN/>
        <w:spacing w:after="0" w:line="360" w:lineRule="auto"/>
        <w:rPr>
          <w:rFonts w:ascii="Times New Roman" w:eastAsia="굴림" w:hAnsi="Times New Roman" w:cs="Times New Roman"/>
          <w:kern w:val="0"/>
          <w:sz w:val="24"/>
          <w:szCs w:val="24"/>
          <w:u w:val="single"/>
        </w:rPr>
      </w:pPr>
    </w:p>
    <w:tbl>
      <w:tblPr>
        <w:tblStyle w:val="a6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0072E" w:rsidRPr="00F0072E" w14:paraId="6246F3E9" w14:textId="77777777" w:rsidTr="00EA5FF3">
        <w:tc>
          <w:tcPr>
            <w:tcW w:w="3005" w:type="dxa"/>
            <w:tcBorders>
              <w:bottom w:val="single" w:sz="4" w:space="0" w:color="auto"/>
            </w:tcBorders>
          </w:tcPr>
          <w:p w14:paraId="10E19FDD" w14:textId="77777777" w:rsidR="001A5681" w:rsidRPr="00F0072E" w:rsidRDefault="001A5681" w:rsidP="00EA5FF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Outcome</w:t>
            </w: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14:paraId="3ABE8D45" w14:textId="77777777" w:rsidR="001A5681" w:rsidRPr="00F0072E" w:rsidRDefault="001A5681" w:rsidP="00EA5FF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F0072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ntree</w:t>
            </w:r>
            <w:proofErr w:type="spellEnd"/>
          </w:p>
        </w:tc>
        <w:tc>
          <w:tcPr>
            <w:tcW w:w="3006" w:type="dxa"/>
            <w:tcBorders>
              <w:bottom w:val="single" w:sz="4" w:space="0" w:color="auto"/>
            </w:tcBorders>
          </w:tcPr>
          <w:p w14:paraId="3B3E5B72" w14:textId="77777777" w:rsidR="001A5681" w:rsidRPr="00F0072E" w:rsidRDefault="001A5681" w:rsidP="00EA5FF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F0072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mtry</w:t>
            </w:r>
            <w:proofErr w:type="spellEnd"/>
          </w:p>
        </w:tc>
      </w:tr>
      <w:tr w:rsidR="00F0072E" w:rsidRPr="00F0072E" w14:paraId="5A81EFFE" w14:textId="77777777" w:rsidTr="00EA5FF3">
        <w:tc>
          <w:tcPr>
            <w:tcW w:w="3005" w:type="dxa"/>
            <w:tcBorders>
              <w:bottom w:val="nil"/>
            </w:tcBorders>
          </w:tcPr>
          <w:p w14:paraId="57082722" w14:textId="77777777" w:rsidR="001A5681" w:rsidRPr="00F0072E" w:rsidRDefault="001A5681" w:rsidP="00EA5FF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DLCO</w:t>
            </w:r>
          </w:p>
        </w:tc>
        <w:tc>
          <w:tcPr>
            <w:tcW w:w="3005" w:type="dxa"/>
            <w:tcBorders>
              <w:bottom w:val="nil"/>
            </w:tcBorders>
          </w:tcPr>
          <w:p w14:paraId="6ED215FF" w14:textId="77777777" w:rsidR="001A5681" w:rsidRPr="00F0072E" w:rsidRDefault="001A5681" w:rsidP="00EA5FF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1000</w:t>
            </w:r>
          </w:p>
        </w:tc>
        <w:tc>
          <w:tcPr>
            <w:tcW w:w="3006" w:type="dxa"/>
            <w:tcBorders>
              <w:bottom w:val="nil"/>
            </w:tcBorders>
          </w:tcPr>
          <w:p w14:paraId="0CA2BEE4" w14:textId="77777777" w:rsidR="001A5681" w:rsidRPr="00F0072E" w:rsidRDefault="001A5681" w:rsidP="00EA5FF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5</w:t>
            </w:r>
          </w:p>
        </w:tc>
      </w:tr>
      <w:tr w:rsidR="00F0072E" w:rsidRPr="00F0072E" w14:paraId="51FE51F1" w14:textId="77777777" w:rsidTr="00EA5FF3">
        <w:tc>
          <w:tcPr>
            <w:tcW w:w="3005" w:type="dxa"/>
            <w:tcBorders>
              <w:top w:val="nil"/>
              <w:bottom w:val="nil"/>
            </w:tcBorders>
          </w:tcPr>
          <w:p w14:paraId="45E0C1D5" w14:textId="77777777" w:rsidR="001A5681" w:rsidRPr="00F0072E" w:rsidRDefault="001A5681" w:rsidP="00EA5FF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DLCO%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5A78EB0F" w14:textId="77777777" w:rsidR="001A5681" w:rsidRPr="00F0072E" w:rsidRDefault="001A5681" w:rsidP="00EA5FF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1500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6BDE80C1" w14:textId="77777777" w:rsidR="001A5681" w:rsidRPr="00F0072E" w:rsidRDefault="001A5681" w:rsidP="00EA5FF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8</w:t>
            </w:r>
          </w:p>
        </w:tc>
      </w:tr>
      <w:tr w:rsidR="00F0072E" w:rsidRPr="00F0072E" w14:paraId="1F638225" w14:textId="77777777" w:rsidTr="00EA5FF3">
        <w:tc>
          <w:tcPr>
            <w:tcW w:w="3005" w:type="dxa"/>
            <w:tcBorders>
              <w:top w:val="nil"/>
              <w:bottom w:val="nil"/>
            </w:tcBorders>
          </w:tcPr>
          <w:p w14:paraId="249A5EB2" w14:textId="77777777" w:rsidR="001A5681" w:rsidRPr="00F0072E" w:rsidRDefault="001A5681" w:rsidP="00EA5FF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DLCO/VA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512FABD4" w14:textId="77777777" w:rsidR="001A5681" w:rsidRPr="00F0072E" w:rsidRDefault="001A5681" w:rsidP="00EA5FF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500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2CDFC3B3" w14:textId="77777777" w:rsidR="001A5681" w:rsidRPr="00F0072E" w:rsidRDefault="001A5681" w:rsidP="00EA5FF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3</w:t>
            </w:r>
          </w:p>
        </w:tc>
      </w:tr>
      <w:tr w:rsidR="00200BA6" w:rsidRPr="00F0072E" w14:paraId="6CEDEF73" w14:textId="77777777" w:rsidTr="00EA5FF3">
        <w:tc>
          <w:tcPr>
            <w:tcW w:w="3005" w:type="dxa"/>
            <w:tcBorders>
              <w:top w:val="nil"/>
            </w:tcBorders>
          </w:tcPr>
          <w:p w14:paraId="4784904B" w14:textId="77777777" w:rsidR="001A5681" w:rsidRPr="00F0072E" w:rsidRDefault="001A5681" w:rsidP="00EA5FF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DLCO/VA%</w:t>
            </w:r>
          </w:p>
        </w:tc>
        <w:tc>
          <w:tcPr>
            <w:tcW w:w="3005" w:type="dxa"/>
            <w:tcBorders>
              <w:top w:val="nil"/>
            </w:tcBorders>
          </w:tcPr>
          <w:p w14:paraId="43A078B2" w14:textId="77777777" w:rsidR="001A5681" w:rsidRPr="00F0072E" w:rsidRDefault="001A5681" w:rsidP="00EA5FF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500</w:t>
            </w:r>
          </w:p>
        </w:tc>
        <w:tc>
          <w:tcPr>
            <w:tcW w:w="3006" w:type="dxa"/>
            <w:tcBorders>
              <w:top w:val="nil"/>
            </w:tcBorders>
          </w:tcPr>
          <w:p w14:paraId="7E430A45" w14:textId="77777777" w:rsidR="001A5681" w:rsidRPr="00F0072E" w:rsidRDefault="001A5681" w:rsidP="00EA5FF3">
            <w:pPr>
              <w:widowControl/>
              <w:wordWrap/>
              <w:autoSpaceDE/>
              <w:autoSpaceDN/>
              <w:spacing w:line="360" w:lineRule="auto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3</w:t>
            </w:r>
          </w:p>
        </w:tc>
      </w:tr>
    </w:tbl>
    <w:p w14:paraId="7F080EAD" w14:textId="77777777" w:rsidR="001A5681" w:rsidRPr="00F0072E" w:rsidRDefault="001A5681" w:rsidP="00762948">
      <w:pPr>
        <w:widowControl/>
        <w:wordWrap/>
        <w:autoSpaceDE/>
        <w:autoSpaceDN/>
        <w:spacing w:after="0" w:line="360" w:lineRule="auto"/>
        <w:rPr>
          <w:rFonts w:ascii="Times New Roman" w:eastAsia="굴림" w:hAnsi="Times New Roman" w:cs="Times New Roman"/>
          <w:kern w:val="0"/>
          <w:sz w:val="24"/>
          <w:szCs w:val="24"/>
        </w:rPr>
      </w:pPr>
    </w:p>
    <w:p w14:paraId="05A9AD84" w14:textId="72D28D42" w:rsidR="001A5681" w:rsidRPr="00F0072E" w:rsidRDefault="001A5681" w:rsidP="00762948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sz w:val="22"/>
        </w:rPr>
      </w:pPr>
      <w:r w:rsidRPr="00F0072E">
        <w:rPr>
          <w:rFonts w:ascii="Times New Roman" w:hAnsi="Times New Roman" w:cs="Times New Roman"/>
          <w:sz w:val="22"/>
        </w:rPr>
        <w:t>Abbreviations: DLCO, diffusing capacity for carbon monoxide; VA, alveolar volume</w:t>
      </w:r>
      <w:r w:rsidR="00762948" w:rsidRPr="00F0072E">
        <w:rPr>
          <w:rFonts w:ascii="Times New Roman" w:hAnsi="Times New Roman" w:cs="Times New Roman"/>
          <w:sz w:val="22"/>
        </w:rPr>
        <w:t xml:space="preserve">; </w:t>
      </w:r>
      <w:proofErr w:type="spellStart"/>
      <w:r w:rsidR="00762948" w:rsidRPr="00F0072E">
        <w:rPr>
          <w:rFonts w:ascii="Times New Roman" w:hAnsi="Times New Roman" w:cs="Times New Roman"/>
          <w:sz w:val="22"/>
        </w:rPr>
        <w:t>ntree</w:t>
      </w:r>
      <w:proofErr w:type="spellEnd"/>
      <w:r w:rsidR="00762948" w:rsidRPr="00F0072E">
        <w:rPr>
          <w:rFonts w:ascii="Times New Roman" w:hAnsi="Times New Roman" w:cs="Times New Roman"/>
          <w:sz w:val="22"/>
        </w:rPr>
        <w:t xml:space="preserve">, number of trees; </w:t>
      </w:r>
      <w:proofErr w:type="spellStart"/>
      <w:r w:rsidR="00762948" w:rsidRPr="00F0072E">
        <w:rPr>
          <w:rFonts w:ascii="Times New Roman" w:hAnsi="Times New Roman" w:cs="Times New Roman"/>
          <w:sz w:val="22"/>
        </w:rPr>
        <w:t>mtry</w:t>
      </w:r>
      <w:proofErr w:type="spellEnd"/>
      <w:r w:rsidR="00762948" w:rsidRPr="00F0072E">
        <w:rPr>
          <w:rFonts w:ascii="Times New Roman" w:hAnsi="Times New Roman" w:cs="Times New Roman"/>
          <w:sz w:val="22"/>
        </w:rPr>
        <w:t>, number of variables randomly sampled at each split</w:t>
      </w:r>
      <w:r w:rsidRPr="00F0072E">
        <w:rPr>
          <w:rFonts w:ascii="Times New Roman" w:hAnsi="Times New Roman" w:cs="Times New Roman"/>
          <w:sz w:val="22"/>
        </w:rPr>
        <w:t xml:space="preserve"> </w:t>
      </w:r>
    </w:p>
    <w:p w14:paraId="522B8EB1" w14:textId="77777777" w:rsidR="001A5681" w:rsidRPr="00F0072E" w:rsidRDefault="001A5681" w:rsidP="00762948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sz w:val="22"/>
          <w:u w:val="single"/>
        </w:rPr>
      </w:pPr>
    </w:p>
    <w:p w14:paraId="22F2FBA2" w14:textId="77777777" w:rsidR="002D7C48" w:rsidRPr="00F0072E" w:rsidRDefault="002D7C48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F0072E">
        <w:rPr>
          <w:rFonts w:ascii="Times New Roman" w:hAnsi="Times New Roman" w:cs="Times New Roman"/>
          <w:sz w:val="24"/>
          <w:szCs w:val="24"/>
        </w:rPr>
        <w:br w:type="page"/>
      </w:r>
    </w:p>
    <w:p w14:paraId="2BD23392" w14:textId="729B251A" w:rsidR="002D7C48" w:rsidRPr="00F0072E" w:rsidRDefault="002D7C48" w:rsidP="00F94EE5">
      <w:pPr>
        <w:widowControl/>
        <w:wordWrap/>
        <w:autoSpaceDE/>
        <w:autoSpaceDN/>
        <w:rPr>
          <w:rFonts w:ascii="Times New Roman" w:eastAsia="Times New Roman" w:hAnsi="Times New Roman" w:cs="Times New Roman"/>
          <w:sz w:val="24"/>
        </w:rPr>
      </w:pPr>
      <w:r w:rsidRPr="00F0072E">
        <w:rPr>
          <w:rFonts w:ascii="Times New Roman" w:hAnsi="Times New Roman" w:cs="Times New Roman"/>
          <w:sz w:val="24"/>
          <w:szCs w:val="24"/>
        </w:rPr>
        <w:t xml:space="preserve">Supplemental Table S3. </w:t>
      </w:r>
      <w:r w:rsidRPr="00F0072E">
        <w:rPr>
          <w:rFonts w:ascii="Times New Roman" w:eastAsia="Times New Roman" w:hAnsi="Times New Roman" w:cs="Times New Roman"/>
          <w:sz w:val="24"/>
        </w:rPr>
        <w:t xml:space="preserve">Baseline characteristics of the </w:t>
      </w:r>
      <w:r w:rsidRPr="00F0072E">
        <w:rPr>
          <w:rFonts w:ascii="Times New Roman" w:eastAsia="Times New Roman" w:hAnsi="Times New Roman" w:cs="Times New Roman"/>
          <w:sz w:val="24"/>
        </w:rPr>
        <w:t>external validation cohort</w:t>
      </w:r>
    </w:p>
    <w:tbl>
      <w:tblPr>
        <w:tblW w:w="69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536"/>
        <w:gridCol w:w="2404"/>
      </w:tblGrid>
      <w:tr w:rsidR="00F0072E" w:rsidRPr="00F0072E" w14:paraId="4A83DDB5" w14:textId="77777777" w:rsidTr="005374CF">
        <w:trPr>
          <w:trHeight w:val="454"/>
        </w:trPr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114480" w14:textId="3C517948" w:rsidR="002D7C48" w:rsidRPr="00F0072E" w:rsidRDefault="002D7C48" w:rsidP="005374CF">
            <w:pPr>
              <w:widowControl/>
              <w:spacing w:after="0" w:line="360" w:lineRule="auto"/>
              <w:contextualSpacing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N=</w:t>
            </w:r>
            <w:r w:rsidR="00730032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90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7DC1E2" w14:textId="77777777" w:rsidR="002D7C48" w:rsidRPr="00F0072E" w:rsidRDefault="002D7C48" w:rsidP="005374CF">
            <w:pPr>
              <w:widowControl/>
              <w:spacing w:after="0" w:line="360" w:lineRule="auto"/>
              <w:contextualSpacing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Mean ± SD or %</w:t>
            </w:r>
          </w:p>
        </w:tc>
      </w:tr>
      <w:tr w:rsidR="00F0072E" w:rsidRPr="00F0072E" w14:paraId="19A05409" w14:textId="77777777" w:rsidTr="005374CF">
        <w:trPr>
          <w:trHeight w:val="45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FDD4418" w14:textId="77777777" w:rsidR="002D7C48" w:rsidRPr="00F0072E" w:rsidRDefault="002D7C48" w:rsidP="005374CF">
            <w:pPr>
              <w:widowControl/>
              <w:spacing w:after="0" w:line="360" w:lineRule="auto"/>
              <w:contextualSpacing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Demographics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68A104E" w14:textId="77777777" w:rsidR="002D7C48" w:rsidRPr="00F0072E" w:rsidRDefault="002D7C48" w:rsidP="005374CF">
            <w:pPr>
              <w:widowControl/>
              <w:spacing w:after="0" w:line="360" w:lineRule="auto"/>
              <w:contextualSpacing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</w:tr>
      <w:tr w:rsidR="00F0072E" w:rsidRPr="00F0072E" w14:paraId="7D6775D9" w14:textId="77777777" w:rsidTr="005374CF">
        <w:trPr>
          <w:trHeight w:val="45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48CA0" w14:textId="77777777" w:rsidR="002D7C48" w:rsidRPr="00F0072E" w:rsidRDefault="002D7C48" w:rsidP="005374CF">
            <w:pPr>
              <w:widowControl/>
              <w:spacing w:after="0" w:line="360" w:lineRule="auto"/>
              <w:contextualSpacing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Age, years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3A82C" w14:textId="121EA54E" w:rsidR="002D7C48" w:rsidRPr="00F0072E" w:rsidRDefault="00730032" w:rsidP="005374CF">
            <w:pPr>
              <w:widowControl/>
              <w:spacing w:after="0" w:line="360" w:lineRule="auto"/>
              <w:contextualSpacing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63</w:t>
            </w:r>
            <w:r w:rsidR="002D7C48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</w:t>
            </w:r>
            <w:r w:rsidR="002D7C48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± 1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</w:t>
            </w:r>
            <w:r w:rsidR="002D7C48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</w:t>
            </w:r>
          </w:p>
        </w:tc>
      </w:tr>
      <w:tr w:rsidR="00F0072E" w:rsidRPr="00F0072E" w14:paraId="3E7EB9D9" w14:textId="77777777" w:rsidTr="005374CF">
        <w:trPr>
          <w:trHeight w:val="45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10C2F" w14:textId="77777777" w:rsidR="002D7C48" w:rsidRPr="00F0072E" w:rsidRDefault="002D7C48" w:rsidP="005374CF">
            <w:pPr>
              <w:widowControl/>
              <w:spacing w:after="0" w:line="360" w:lineRule="auto"/>
              <w:contextualSpacing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Female sex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D0E69" w14:textId="5DC3813E" w:rsidR="002D7C48" w:rsidRPr="00F0072E" w:rsidRDefault="00730032" w:rsidP="005374CF">
            <w:pPr>
              <w:widowControl/>
              <w:spacing w:after="0" w:line="360" w:lineRule="auto"/>
              <w:contextualSpacing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29</w:t>
            </w:r>
            <w:r w:rsidR="002D7C48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(2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</w:t>
            </w:r>
            <w:r w:rsidR="002D7C48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</w:t>
            </w:r>
            <w:r w:rsidR="002D7C48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%)</w:t>
            </w:r>
          </w:p>
        </w:tc>
      </w:tr>
      <w:tr w:rsidR="00F0072E" w:rsidRPr="00F0072E" w14:paraId="77DD6D08" w14:textId="77777777" w:rsidTr="005374CF">
        <w:trPr>
          <w:trHeight w:val="45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C7C4C" w14:textId="77777777" w:rsidR="002D7C48" w:rsidRPr="00F0072E" w:rsidRDefault="002D7C48" w:rsidP="005374CF">
            <w:pPr>
              <w:widowControl/>
              <w:spacing w:after="0" w:line="360" w:lineRule="auto"/>
              <w:contextualSpacing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Height, cm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92781" w14:textId="432AB954" w:rsidR="002D7C48" w:rsidRPr="00F0072E" w:rsidRDefault="002D7C48" w:rsidP="005374CF">
            <w:pPr>
              <w:widowControl/>
              <w:spacing w:after="0" w:line="360" w:lineRule="auto"/>
              <w:contextualSpacing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16</w:t>
            </w:r>
            <w:r w:rsidR="00730032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5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</w:t>
            </w:r>
            <w:r w:rsidR="00730032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± </w:t>
            </w:r>
            <w:r w:rsidR="00730032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9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.9</w:t>
            </w:r>
          </w:p>
        </w:tc>
      </w:tr>
      <w:tr w:rsidR="00F0072E" w:rsidRPr="00F0072E" w14:paraId="4DD9706E" w14:textId="77777777" w:rsidTr="005374CF">
        <w:trPr>
          <w:trHeight w:val="45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CBEB3" w14:textId="77777777" w:rsidR="002D7C48" w:rsidRPr="00F0072E" w:rsidRDefault="002D7C48" w:rsidP="005374CF">
            <w:pPr>
              <w:widowControl/>
              <w:spacing w:after="0" w:line="360" w:lineRule="auto"/>
              <w:contextualSpacing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Weight, kg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C96FE" w14:textId="3E017846" w:rsidR="002D7C48" w:rsidRPr="00F0072E" w:rsidRDefault="002D7C48" w:rsidP="005374CF">
            <w:pPr>
              <w:widowControl/>
              <w:spacing w:after="0" w:line="360" w:lineRule="auto"/>
              <w:contextualSpacing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</w:t>
            </w:r>
            <w:r w:rsidR="00730032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</w:t>
            </w:r>
            <w:r w:rsidR="00730032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± 1</w:t>
            </w:r>
            <w:r w:rsidR="00730032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</w:t>
            </w:r>
            <w:r w:rsidR="00730032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</w:t>
            </w:r>
          </w:p>
        </w:tc>
      </w:tr>
      <w:tr w:rsidR="00F0072E" w:rsidRPr="00F0072E" w14:paraId="0C829A0A" w14:textId="77777777" w:rsidTr="005374CF">
        <w:trPr>
          <w:trHeight w:val="45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82BFBBD" w14:textId="77777777" w:rsidR="002D7C48" w:rsidRPr="00F0072E" w:rsidRDefault="002D7C48" w:rsidP="005374CF">
            <w:pPr>
              <w:widowControl/>
              <w:spacing w:after="0" w:line="360" w:lineRule="auto"/>
              <w:contextualSpacing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Pulmonary function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A655535" w14:textId="77777777" w:rsidR="002D7C48" w:rsidRPr="00F0072E" w:rsidRDefault="002D7C48" w:rsidP="005374CF">
            <w:pPr>
              <w:widowControl/>
              <w:spacing w:after="0" w:line="360" w:lineRule="auto"/>
              <w:contextualSpacing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</w:tr>
      <w:tr w:rsidR="00F0072E" w:rsidRPr="00F0072E" w14:paraId="081DD735" w14:textId="77777777" w:rsidTr="005374CF">
        <w:trPr>
          <w:trHeight w:val="45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C2590" w14:textId="77777777" w:rsidR="002D7C48" w:rsidRPr="00F0072E" w:rsidRDefault="002D7C48" w:rsidP="005374CF">
            <w:pPr>
              <w:widowControl/>
              <w:spacing w:after="0" w:line="360" w:lineRule="auto"/>
              <w:contextualSpacing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FVC, L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9B412" w14:textId="3F5D258A" w:rsidR="002D7C48" w:rsidRPr="00F0072E" w:rsidRDefault="002D7C48" w:rsidP="005374CF">
            <w:pPr>
              <w:widowControl/>
              <w:spacing w:after="0" w:line="360" w:lineRule="auto"/>
              <w:contextualSpacing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3.</w:t>
            </w:r>
            <w:r w:rsidR="00730032"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36</w:t>
            </w:r>
            <w:r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± 0.9</w:t>
            </w:r>
            <w:r w:rsidR="00730032"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8</w:t>
            </w:r>
          </w:p>
        </w:tc>
      </w:tr>
      <w:tr w:rsidR="00F0072E" w:rsidRPr="00F0072E" w14:paraId="3A587171" w14:textId="77777777" w:rsidTr="005374CF">
        <w:trPr>
          <w:trHeight w:val="45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5B65C" w14:textId="77777777" w:rsidR="002D7C48" w:rsidRPr="00F0072E" w:rsidRDefault="002D7C48" w:rsidP="005374CF">
            <w:pPr>
              <w:widowControl/>
              <w:spacing w:after="0" w:line="360" w:lineRule="auto"/>
              <w:contextualSpacing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FVC, %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1EAC5" w14:textId="70E0CC74" w:rsidR="002D7C48" w:rsidRPr="00F0072E" w:rsidRDefault="00730032" w:rsidP="005374CF">
            <w:pPr>
              <w:widowControl/>
              <w:spacing w:after="0" w:line="360" w:lineRule="auto"/>
              <w:contextualSpacing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81</w:t>
            </w:r>
            <w:r w:rsidR="002D7C48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7</w:t>
            </w:r>
            <w:r w:rsidR="002D7C48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± 1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</w:t>
            </w:r>
            <w:r w:rsidR="002D7C48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</w:t>
            </w:r>
          </w:p>
        </w:tc>
      </w:tr>
      <w:tr w:rsidR="00F0072E" w:rsidRPr="00F0072E" w14:paraId="70836E18" w14:textId="77777777" w:rsidTr="005374CF">
        <w:trPr>
          <w:trHeight w:val="45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4C8C6" w14:textId="77777777" w:rsidR="002D7C48" w:rsidRPr="00F0072E" w:rsidRDefault="002D7C48" w:rsidP="005374CF">
            <w:pPr>
              <w:widowControl/>
              <w:spacing w:after="0" w:line="360" w:lineRule="auto"/>
              <w:contextualSpacing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FEV</w:t>
            </w:r>
            <w:r w:rsidRPr="00F0072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, L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75422" w14:textId="3ED2BD02" w:rsidR="002D7C48" w:rsidRPr="00F0072E" w:rsidRDefault="002D7C48" w:rsidP="005374CF">
            <w:pPr>
              <w:widowControl/>
              <w:spacing w:after="0" w:line="360" w:lineRule="auto"/>
              <w:contextualSpacing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2.2</w:t>
            </w:r>
            <w:r w:rsidR="00730032"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5</w:t>
            </w:r>
            <w:r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± 0.</w:t>
            </w:r>
            <w:r w:rsidR="00730032"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8</w:t>
            </w:r>
            <w:r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6</w:t>
            </w:r>
          </w:p>
        </w:tc>
      </w:tr>
      <w:tr w:rsidR="00F0072E" w:rsidRPr="00F0072E" w14:paraId="0F4BBC7A" w14:textId="77777777" w:rsidTr="005374CF">
        <w:trPr>
          <w:trHeight w:val="45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39570" w14:textId="77777777" w:rsidR="002D7C48" w:rsidRPr="00F0072E" w:rsidRDefault="002D7C48" w:rsidP="005374CF">
            <w:pPr>
              <w:widowControl/>
              <w:spacing w:after="0" w:line="360" w:lineRule="auto"/>
              <w:contextualSpacing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FEV</w:t>
            </w:r>
            <w:r w:rsidRPr="00F0072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, %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8DA4E" w14:textId="1DB14F8E" w:rsidR="002D7C48" w:rsidRPr="00F0072E" w:rsidRDefault="00730032" w:rsidP="005374CF">
            <w:pPr>
              <w:widowControl/>
              <w:spacing w:after="0" w:line="360" w:lineRule="auto"/>
              <w:contextualSpacing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74</w:t>
            </w:r>
            <w:r w:rsidR="002D7C48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7</w:t>
            </w:r>
            <w:r w:rsidR="002D7C48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± 2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</w:t>
            </w:r>
            <w:r w:rsidR="002D7C48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5</w:t>
            </w:r>
          </w:p>
        </w:tc>
      </w:tr>
      <w:tr w:rsidR="00F0072E" w:rsidRPr="00F0072E" w14:paraId="0FF3514B" w14:textId="77777777" w:rsidTr="005374CF">
        <w:trPr>
          <w:trHeight w:val="45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A5B80" w14:textId="77777777" w:rsidR="002D7C48" w:rsidRPr="00F0072E" w:rsidRDefault="002D7C48" w:rsidP="005374CF">
            <w:pPr>
              <w:widowControl/>
              <w:spacing w:after="0" w:line="360" w:lineRule="auto"/>
              <w:contextualSpacing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FEV</w:t>
            </w:r>
            <w:r w:rsidRPr="00F0072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/FVC, %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52CC5" w14:textId="2FE0E41A" w:rsidR="002D7C48" w:rsidRPr="00F0072E" w:rsidRDefault="00730032" w:rsidP="005374CF">
            <w:pPr>
              <w:widowControl/>
              <w:spacing w:after="0" w:line="360" w:lineRule="auto"/>
              <w:contextualSpacing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66</w:t>
            </w:r>
            <w:r w:rsidR="002D7C48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5</w:t>
            </w:r>
            <w:r w:rsidR="002D7C48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± 12.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</w:t>
            </w:r>
          </w:p>
        </w:tc>
      </w:tr>
      <w:tr w:rsidR="00F0072E" w:rsidRPr="00F0072E" w14:paraId="3ED0F942" w14:textId="77777777" w:rsidTr="005374CF">
        <w:trPr>
          <w:trHeight w:val="45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267EB" w14:textId="77777777" w:rsidR="002D7C48" w:rsidRPr="00F0072E" w:rsidRDefault="002D7C48" w:rsidP="005374CF">
            <w:pPr>
              <w:widowControl/>
              <w:spacing w:after="0" w:line="360" w:lineRule="auto"/>
              <w:contextualSpacing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DLCO, mL/mmHg/min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9424B" w14:textId="1A3015AE" w:rsidR="002D7C48" w:rsidRPr="00F0072E" w:rsidRDefault="002D7C48" w:rsidP="005374CF">
            <w:pPr>
              <w:widowControl/>
              <w:spacing w:after="0" w:line="360" w:lineRule="auto"/>
              <w:contextualSpacing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</w:t>
            </w:r>
            <w:r w:rsidR="00730032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5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</w:t>
            </w:r>
            <w:r w:rsidR="00730032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± </w:t>
            </w:r>
            <w:r w:rsidR="00730032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</w:t>
            </w:r>
            <w:r w:rsidR="00730032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</w:t>
            </w:r>
          </w:p>
        </w:tc>
      </w:tr>
      <w:tr w:rsidR="00F0072E" w:rsidRPr="00F0072E" w14:paraId="69F2209F" w14:textId="77777777" w:rsidTr="005374CF">
        <w:trPr>
          <w:trHeight w:val="45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733C9" w14:textId="77777777" w:rsidR="002D7C48" w:rsidRPr="00F0072E" w:rsidRDefault="002D7C48" w:rsidP="005374CF">
            <w:pPr>
              <w:widowControl/>
              <w:spacing w:after="0" w:line="360" w:lineRule="auto"/>
              <w:contextualSpacing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DLCO, %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AABEB" w14:textId="24106D00" w:rsidR="002D7C48" w:rsidRPr="00F0072E" w:rsidRDefault="002D7C48" w:rsidP="005374CF">
            <w:pPr>
              <w:widowControl/>
              <w:spacing w:after="0" w:line="360" w:lineRule="auto"/>
              <w:contextualSpacing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7</w:t>
            </w:r>
            <w:r w:rsidR="00730032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5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</w:t>
            </w:r>
            <w:r w:rsidR="00730032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± 2</w:t>
            </w:r>
            <w:r w:rsidR="00730032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</w:t>
            </w:r>
            <w:r w:rsidR="00730032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5</w:t>
            </w:r>
          </w:p>
        </w:tc>
      </w:tr>
      <w:tr w:rsidR="00F0072E" w:rsidRPr="00F0072E" w14:paraId="3413327B" w14:textId="77777777" w:rsidTr="005374CF">
        <w:trPr>
          <w:trHeight w:val="45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A7431" w14:textId="77777777" w:rsidR="002D7C48" w:rsidRPr="00F0072E" w:rsidRDefault="002D7C48" w:rsidP="005374CF">
            <w:pPr>
              <w:widowControl/>
              <w:spacing w:after="0" w:line="360" w:lineRule="auto"/>
              <w:contextualSpacing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DLCO/VA, mL/mmHg/min/L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83C04" w14:textId="0C2CD66F" w:rsidR="002D7C48" w:rsidRPr="00F0072E" w:rsidRDefault="002D7C48" w:rsidP="005374CF">
            <w:pPr>
              <w:widowControl/>
              <w:spacing w:after="0" w:line="360" w:lineRule="auto"/>
              <w:contextualSpacing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3.3</w:t>
            </w:r>
            <w:r w:rsidR="00730032"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9</w:t>
            </w:r>
            <w:r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± 0.</w:t>
            </w:r>
            <w:r w:rsidR="00730032"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88</w:t>
            </w:r>
          </w:p>
        </w:tc>
      </w:tr>
      <w:tr w:rsidR="00F0072E" w:rsidRPr="00F0072E" w14:paraId="5ED77D64" w14:textId="77777777" w:rsidTr="005374CF">
        <w:trPr>
          <w:trHeight w:val="45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46808" w14:textId="77777777" w:rsidR="002D7C48" w:rsidRPr="00F0072E" w:rsidRDefault="002D7C48" w:rsidP="005374CF">
            <w:pPr>
              <w:widowControl/>
              <w:spacing w:after="0" w:line="360" w:lineRule="auto"/>
              <w:contextualSpacing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DLCO/VA, %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7E274" w14:textId="596DE44A" w:rsidR="002D7C48" w:rsidRPr="00F0072E" w:rsidRDefault="00730032" w:rsidP="005374CF">
            <w:pPr>
              <w:widowControl/>
              <w:spacing w:after="0" w:line="360" w:lineRule="auto"/>
              <w:contextualSpacing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86</w:t>
            </w:r>
            <w:r w:rsidR="002D7C48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7</w:t>
            </w:r>
            <w:r w:rsidR="002D7C48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± 2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</w:t>
            </w:r>
            <w:r w:rsidR="002D7C48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</w:t>
            </w:r>
          </w:p>
        </w:tc>
      </w:tr>
      <w:tr w:rsidR="00F0072E" w:rsidRPr="00F0072E" w14:paraId="4282360C" w14:textId="77777777" w:rsidTr="005374CF">
        <w:trPr>
          <w:trHeight w:val="45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BF24BE9" w14:textId="77777777" w:rsidR="002D7C48" w:rsidRPr="00F0072E" w:rsidRDefault="002D7C48" w:rsidP="005374CF">
            <w:pPr>
              <w:widowControl/>
              <w:spacing w:after="0" w:line="360" w:lineRule="auto"/>
              <w:contextualSpacing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CT findings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956D04E" w14:textId="77777777" w:rsidR="002D7C48" w:rsidRPr="00F0072E" w:rsidRDefault="002D7C48" w:rsidP="005374CF">
            <w:pPr>
              <w:widowControl/>
              <w:spacing w:after="0" w:line="360" w:lineRule="auto"/>
              <w:contextualSpacing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</w:tr>
      <w:tr w:rsidR="00F0072E" w:rsidRPr="00F0072E" w14:paraId="412671E9" w14:textId="77777777" w:rsidTr="005374CF">
        <w:trPr>
          <w:trHeight w:val="45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051EA" w14:textId="77777777" w:rsidR="002D7C48" w:rsidRPr="00F0072E" w:rsidRDefault="002D7C48" w:rsidP="005374CF">
            <w:pPr>
              <w:widowControl/>
              <w:spacing w:after="0" w:line="360" w:lineRule="auto"/>
              <w:contextualSpacing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Whole lung volume, cc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33288" w14:textId="74FC79B1" w:rsidR="002D7C48" w:rsidRPr="00F0072E" w:rsidRDefault="00730032" w:rsidP="005374CF">
            <w:pPr>
              <w:widowControl/>
              <w:spacing w:after="0" w:line="360" w:lineRule="auto"/>
              <w:contextualSpacing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5160</w:t>
            </w:r>
            <w:r w:rsidR="002D7C48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9</w:t>
            </w:r>
            <w:r w:rsidR="002D7C48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± 10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84</w:t>
            </w:r>
            <w:r w:rsidR="002D7C48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4</w:t>
            </w:r>
          </w:p>
        </w:tc>
      </w:tr>
      <w:tr w:rsidR="00F0072E" w:rsidRPr="00F0072E" w14:paraId="2F546040" w14:textId="77777777" w:rsidTr="005374CF">
        <w:trPr>
          <w:trHeight w:val="45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CBDB3" w14:textId="77777777" w:rsidR="002D7C48" w:rsidRPr="00F0072E" w:rsidRDefault="002D7C48" w:rsidP="005374CF">
            <w:pPr>
              <w:widowControl/>
              <w:spacing w:after="0" w:line="360" w:lineRule="auto"/>
              <w:contextualSpacing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Mean lung density, HU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675DC" w14:textId="351AB349" w:rsidR="002D7C48" w:rsidRPr="00F0072E" w:rsidRDefault="002D7C48" w:rsidP="005374CF">
            <w:pPr>
              <w:widowControl/>
              <w:spacing w:after="0" w:line="360" w:lineRule="auto"/>
              <w:contextualSpacing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-8</w:t>
            </w:r>
            <w:r w:rsidR="00730032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35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</w:t>
            </w:r>
            <w:r w:rsidR="00730032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± </w:t>
            </w:r>
            <w:r w:rsidR="00730032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36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</w:t>
            </w:r>
            <w:r w:rsidR="00730032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7</w:t>
            </w:r>
          </w:p>
        </w:tc>
      </w:tr>
      <w:tr w:rsidR="00F0072E" w:rsidRPr="00F0072E" w14:paraId="4FDC95E8" w14:textId="77777777" w:rsidTr="005374CF">
        <w:trPr>
          <w:trHeight w:val="45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D3D3B" w14:textId="77777777" w:rsidR="002D7C48" w:rsidRPr="00F0072E" w:rsidRDefault="002D7C48" w:rsidP="005374CF">
            <w:pPr>
              <w:widowControl/>
              <w:spacing w:after="0" w:line="360" w:lineRule="auto"/>
              <w:contextualSpacing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Mean lung density heterogeneity, HU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2F34C" w14:textId="76E2DEAB" w:rsidR="002D7C48" w:rsidRPr="00F0072E" w:rsidRDefault="002D7C48" w:rsidP="005374CF">
            <w:pPr>
              <w:widowControl/>
              <w:spacing w:after="0" w:line="360" w:lineRule="auto"/>
              <w:contextualSpacing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</w:t>
            </w:r>
            <w:r w:rsidR="00730032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42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</w:t>
            </w:r>
            <w:r w:rsidR="00730032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± </w:t>
            </w:r>
            <w:r w:rsidR="00730032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15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</w:t>
            </w:r>
            <w:r w:rsidR="00730032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6</w:t>
            </w:r>
          </w:p>
        </w:tc>
      </w:tr>
      <w:tr w:rsidR="00F0072E" w:rsidRPr="00F0072E" w14:paraId="3C33A917" w14:textId="77777777" w:rsidTr="005374CF">
        <w:trPr>
          <w:trHeight w:val="45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FC351" w14:textId="77777777" w:rsidR="002D7C48" w:rsidRPr="00F0072E" w:rsidRDefault="002D7C48" w:rsidP="005374CF">
            <w:pPr>
              <w:widowControl/>
              <w:spacing w:after="0" w:line="360" w:lineRule="auto"/>
              <w:contextualSpacing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LAA %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4D2B1" w14:textId="52839E02" w:rsidR="002D7C48" w:rsidRPr="00F0072E" w:rsidRDefault="002D7C48" w:rsidP="005374CF">
            <w:pPr>
              <w:widowControl/>
              <w:spacing w:after="0" w:line="360" w:lineRule="auto"/>
              <w:contextualSpacing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</w:t>
            </w:r>
            <w:r w:rsidR="00730032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</w:t>
            </w:r>
            <w:r w:rsidR="00730032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± </w:t>
            </w:r>
            <w:r w:rsidR="00730032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13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</w:t>
            </w:r>
            <w:r w:rsidR="00730032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</w:t>
            </w:r>
          </w:p>
        </w:tc>
      </w:tr>
      <w:tr w:rsidR="00F0072E" w:rsidRPr="00F0072E" w14:paraId="1D9B4B78" w14:textId="77777777" w:rsidTr="005374CF">
        <w:trPr>
          <w:trHeight w:val="45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ABA90" w14:textId="77777777" w:rsidR="002D7C48" w:rsidRPr="00F0072E" w:rsidRDefault="002D7C48" w:rsidP="005374CF">
            <w:pPr>
              <w:widowControl/>
              <w:spacing w:after="0" w:line="360" w:lineRule="auto"/>
              <w:contextualSpacing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HAA %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3ECAB" w14:textId="2EDE02B9" w:rsidR="002D7C48" w:rsidRPr="00F0072E" w:rsidRDefault="00730032" w:rsidP="005374CF">
            <w:pPr>
              <w:widowControl/>
              <w:spacing w:after="0" w:line="360" w:lineRule="auto"/>
              <w:contextualSpacing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5</w:t>
            </w:r>
            <w:r w:rsidR="002D7C48"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.</w:t>
            </w:r>
            <w:r w:rsidR="007E23A2"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71</w:t>
            </w:r>
            <w:r w:rsidR="002D7C48"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± </w:t>
            </w:r>
            <w:r w:rsidR="007E23A2"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1</w:t>
            </w:r>
            <w:r w:rsidR="002D7C48"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.</w:t>
            </w:r>
            <w:r w:rsidR="007E23A2"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7</w:t>
            </w:r>
            <w:r w:rsidR="002D7C48"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5</w:t>
            </w:r>
          </w:p>
        </w:tc>
      </w:tr>
      <w:tr w:rsidR="00F0072E" w:rsidRPr="00F0072E" w14:paraId="60AD6399" w14:textId="77777777" w:rsidTr="005374CF">
        <w:trPr>
          <w:trHeight w:val="45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AEAEC" w14:textId="77777777" w:rsidR="002D7C48" w:rsidRPr="00F0072E" w:rsidRDefault="002D7C48" w:rsidP="005374CF">
            <w:pPr>
              <w:widowControl/>
              <w:spacing w:after="0" w:line="360" w:lineRule="auto"/>
              <w:contextualSpacing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PI15, HU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33FA4" w14:textId="31E1000A" w:rsidR="002D7C48" w:rsidRPr="00F0072E" w:rsidRDefault="002D7C48" w:rsidP="005374CF">
            <w:pPr>
              <w:widowControl/>
              <w:spacing w:after="0" w:line="360" w:lineRule="auto"/>
              <w:contextualSpacing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-9</w:t>
            </w:r>
            <w:r w:rsidR="007E23A2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29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</w:t>
            </w:r>
            <w:r w:rsidR="007E23A2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7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± </w:t>
            </w:r>
            <w:r w:rsidR="007E23A2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36</w:t>
            </w: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</w:t>
            </w:r>
            <w:r w:rsidR="007E23A2"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8</w:t>
            </w:r>
          </w:p>
        </w:tc>
      </w:tr>
      <w:tr w:rsidR="00F0072E" w:rsidRPr="00F0072E" w14:paraId="38E499AD" w14:textId="77777777" w:rsidTr="005374CF">
        <w:trPr>
          <w:trHeight w:val="45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2C96F" w14:textId="77777777" w:rsidR="002D7C48" w:rsidRPr="00F0072E" w:rsidRDefault="002D7C48" w:rsidP="005374CF">
            <w:pPr>
              <w:widowControl/>
              <w:spacing w:after="0" w:line="360" w:lineRule="auto"/>
              <w:contextualSpacing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D-slope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693E6" w14:textId="70918E25" w:rsidR="002D7C48" w:rsidRPr="00F0072E" w:rsidRDefault="002D7C48" w:rsidP="005374CF">
            <w:pPr>
              <w:widowControl/>
              <w:spacing w:after="0" w:line="360" w:lineRule="auto"/>
              <w:contextualSpacing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-</w:t>
            </w:r>
            <w:r w:rsidR="007E23A2"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4</w:t>
            </w:r>
            <w:r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.</w:t>
            </w:r>
            <w:r w:rsidR="007E23A2"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36</w:t>
            </w:r>
            <w:r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± </w:t>
            </w:r>
            <w:r w:rsidR="007E23A2"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0</w:t>
            </w:r>
            <w:r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.</w:t>
            </w:r>
            <w:r w:rsidR="007E23A2"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79</w:t>
            </w:r>
          </w:p>
        </w:tc>
      </w:tr>
      <w:tr w:rsidR="00F0072E" w:rsidRPr="00F0072E" w14:paraId="11BA4A71" w14:textId="77777777" w:rsidTr="005374CF">
        <w:trPr>
          <w:trHeight w:val="45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84163" w14:textId="77777777" w:rsidR="002D7C48" w:rsidRPr="00F0072E" w:rsidRDefault="002D7C48" w:rsidP="005374CF">
            <w:pPr>
              <w:widowControl/>
              <w:spacing w:after="0" w:line="360" w:lineRule="auto"/>
              <w:contextualSpacing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AWTPi10, mm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14E01" w14:textId="107C2CE3" w:rsidR="002D7C48" w:rsidRPr="00F0072E" w:rsidRDefault="007E23A2" w:rsidP="005374CF">
            <w:pPr>
              <w:widowControl/>
              <w:spacing w:after="0" w:line="360" w:lineRule="auto"/>
              <w:contextualSpacing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4</w:t>
            </w:r>
            <w:r w:rsidR="002D7C48"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.</w:t>
            </w:r>
            <w:r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39</w:t>
            </w:r>
            <w:r w:rsidR="002D7C48"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± 0.</w:t>
            </w:r>
            <w:r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94</w:t>
            </w:r>
          </w:p>
        </w:tc>
      </w:tr>
      <w:tr w:rsidR="00F0072E" w:rsidRPr="00F0072E" w14:paraId="39385AC8" w14:textId="77777777" w:rsidTr="005374CF">
        <w:trPr>
          <w:trHeight w:val="45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68EDE" w14:textId="77777777" w:rsidR="002D7C48" w:rsidRPr="00F0072E" w:rsidRDefault="002D7C48" w:rsidP="005374CF">
            <w:pPr>
              <w:widowControl/>
              <w:spacing w:after="0" w:line="360" w:lineRule="auto"/>
              <w:contextualSpacing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Lumen diameter, mm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3AEDF" w14:textId="5640CD56" w:rsidR="002D7C48" w:rsidRPr="00F0072E" w:rsidRDefault="002D7C48" w:rsidP="005374CF">
            <w:pPr>
              <w:widowControl/>
              <w:spacing w:after="0" w:line="360" w:lineRule="auto"/>
              <w:contextualSpacing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3.1</w:t>
            </w:r>
            <w:r w:rsidR="007E23A2"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8</w:t>
            </w:r>
            <w:r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± </w:t>
            </w:r>
            <w:r w:rsidR="007E23A2"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2</w:t>
            </w:r>
            <w:r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.</w:t>
            </w:r>
            <w:r w:rsidR="007E23A2"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04</w:t>
            </w:r>
          </w:p>
        </w:tc>
      </w:tr>
      <w:tr w:rsidR="00F0072E" w:rsidRPr="00F0072E" w14:paraId="0A59DB14" w14:textId="77777777" w:rsidTr="005374CF">
        <w:trPr>
          <w:trHeight w:val="45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F8638" w14:textId="77777777" w:rsidR="002D7C48" w:rsidRPr="00F0072E" w:rsidRDefault="002D7C48" w:rsidP="005374CF">
            <w:pPr>
              <w:widowControl/>
              <w:spacing w:after="0" w:line="360" w:lineRule="auto"/>
              <w:contextualSpacing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TBV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CEAD7" w14:textId="02BC202A" w:rsidR="002D7C48" w:rsidRPr="00F0072E" w:rsidRDefault="002D7C48" w:rsidP="005374CF">
            <w:pPr>
              <w:widowControl/>
              <w:spacing w:after="0" w:line="360" w:lineRule="auto"/>
              <w:contextualSpacing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2</w:t>
            </w:r>
            <w:r w:rsidR="007E23A2"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77</w:t>
            </w:r>
            <w:r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.</w:t>
            </w:r>
            <w:r w:rsidR="007E23A2"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2</w:t>
            </w:r>
            <w:r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± 7</w:t>
            </w:r>
            <w:r w:rsidR="007E23A2"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5</w:t>
            </w:r>
            <w:r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.</w:t>
            </w:r>
            <w:r w:rsidR="007E23A2"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7</w:t>
            </w:r>
          </w:p>
        </w:tc>
      </w:tr>
      <w:tr w:rsidR="00F0072E" w:rsidRPr="00F0072E" w14:paraId="6E2B01BF" w14:textId="77777777" w:rsidTr="005374CF">
        <w:trPr>
          <w:trHeight w:val="45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63EBF" w14:textId="77777777" w:rsidR="002D7C48" w:rsidRPr="00F0072E" w:rsidRDefault="002D7C48" w:rsidP="005374CF">
            <w:pPr>
              <w:widowControl/>
              <w:spacing w:after="0" w:line="360" w:lineRule="auto"/>
              <w:contextualSpacing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BV5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203DD" w14:textId="1F569527" w:rsidR="002D7C48" w:rsidRPr="00F0072E" w:rsidRDefault="002D7C48" w:rsidP="005374CF">
            <w:pPr>
              <w:widowControl/>
              <w:spacing w:after="0" w:line="360" w:lineRule="auto"/>
              <w:contextualSpacing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1</w:t>
            </w:r>
            <w:r w:rsidR="007E23A2"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4</w:t>
            </w:r>
            <w:r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1.</w:t>
            </w:r>
            <w:r w:rsidR="007E23A2"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7</w:t>
            </w:r>
            <w:r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± 4</w:t>
            </w:r>
            <w:r w:rsidR="007E23A2"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8</w:t>
            </w:r>
            <w:r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.</w:t>
            </w:r>
            <w:r w:rsidR="007E23A2"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3</w:t>
            </w:r>
          </w:p>
        </w:tc>
      </w:tr>
      <w:tr w:rsidR="00F0072E" w:rsidRPr="00F0072E" w14:paraId="0B810AF9" w14:textId="77777777" w:rsidTr="005374CF">
        <w:trPr>
          <w:trHeight w:val="454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EEF763" w14:textId="77777777" w:rsidR="002D7C48" w:rsidRPr="00F0072E" w:rsidRDefault="002D7C48" w:rsidP="005374CF">
            <w:pPr>
              <w:widowControl/>
              <w:spacing w:after="0" w:line="360" w:lineRule="auto"/>
              <w:contextualSpacing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BV5/TBV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95378E" w14:textId="07C3B889" w:rsidR="002D7C48" w:rsidRPr="00F0072E" w:rsidRDefault="002D7C48" w:rsidP="005374CF">
            <w:pPr>
              <w:widowControl/>
              <w:spacing w:after="0" w:line="360" w:lineRule="auto"/>
              <w:contextualSpacing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0.</w:t>
            </w:r>
            <w:r w:rsidR="007E23A2"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50</w:t>
            </w:r>
            <w:r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± 0.0</w:t>
            </w:r>
            <w:r w:rsidR="007E23A2" w:rsidRPr="00F0072E">
              <w:rPr>
                <w:rFonts w:ascii="Times New Roman" w:eastAsia="맑은 고딕" w:hAnsi="Times New Roman" w:cs="Times New Roman"/>
                <w:sz w:val="24"/>
                <w:szCs w:val="24"/>
              </w:rPr>
              <w:t>6</w:t>
            </w:r>
          </w:p>
        </w:tc>
      </w:tr>
    </w:tbl>
    <w:p w14:paraId="708EA867" w14:textId="77777777" w:rsidR="002D7C48" w:rsidRPr="00F0072E" w:rsidRDefault="002D7C48" w:rsidP="002D7C48">
      <w:pPr>
        <w:spacing w:line="360" w:lineRule="auto"/>
        <w:contextualSpacing/>
        <w:rPr>
          <w:rFonts w:ascii="Times New Roman" w:eastAsia="맑은 고딕" w:hAnsi="Times New Roman" w:cs="Times New Roman"/>
          <w:b/>
          <w:bCs/>
          <w:sz w:val="22"/>
        </w:rPr>
      </w:pPr>
      <w:r w:rsidRPr="00F0072E">
        <w:rPr>
          <w:rFonts w:ascii="Times New Roman" w:hAnsi="Times New Roman" w:cs="Times New Roman"/>
          <w:sz w:val="22"/>
        </w:rPr>
        <w:t>Abbreviations: FEV</w:t>
      </w:r>
      <w:r w:rsidRPr="00F0072E">
        <w:rPr>
          <w:rFonts w:ascii="Times New Roman" w:hAnsi="Times New Roman" w:cs="Times New Roman"/>
          <w:sz w:val="22"/>
          <w:vertAlign w:val="subscript"/>
        </w:rPr>
        <w:t>1</w:t>
      </w:r>
      <w:r w:rsidRPr="00F0072E">
        <w:rPr>
          <w:rFonts w:ascii="Times New Roman" w:hAnsi="Times New Roman" w:cs="Times New Roman"/>
          <w:sz w:val="22"/>
        </w:rPr>
        <w:t xml:space="preserve">, forced expiratory volume in 1 second; FVC, forced vital capacity; DLCO, diffusing capacity for carbon monoxide; VA, alveolar volume; MLD, mean lung density; SD, standard deviation; LAA, low attenuation area; HAA, high attenuation area; PI15, percentile index 15; AWTPi10, airway wall thickness at perimeter of 10 mm; TBV, total blood volume; BV5, blood volume in vessels with a cross-sectional area of </w:t>
      </w:r>
      <w:r w:rsidRPr="00F0072E">
        <w:rPr>
          <w:rFonts w:ascii="Times New Roman" w:eastAsia="맑은 고딕" w:hAnsi="Times New Roman" w:cs="Times New Roman"/>
          <w:sz w:val="22"/>
        </w:rPr>
        <w:t>≤</w:t>
      </w:r>
      <w:r w:rsidRPr="00F0072E">
        <w:rPr>
          <w:rFonts w:ascii="Times New Roman" w:hAnsi="Times New Roman" w:cs="Times New Roman"/>
          <w:sz w:val="22"/>
        </w:rPr>
        <w:t xml:space="preserve"> 5 mm</w:t>
      </w:r>
      <w:r w:rsidRPr="00F0072E">
        <w:rPr>
          <w:rFonts w:ascii="Times New Roman" w:hAnsi="Times New Roman" w:cs="Times New Roman"/>
          <w:sz w:val="22"/>
          <w:vertAlign w:val="superscript"/>
        </w:rPr>
        <w:t>2</w:t>
      </w:r>
      <w:r w:rsidRPr="00F0072E">
        <w:rPr>
          <w:rFonts w:ascii="Times New Roman" w:eastAsia="맑은 고딕" w:hAnsi="Times New Roman" w:cs="Times New Roman"/>
          <w:b/>
          <w:bCs/>
          <w:sz w:val="22"/>
        </w:rPr>
        <w:br w:type="page"/>
      </w:r>
    </w:p>
    <w:p w14:paraId="2BDF6F3B" w14:textId="77777777" w:rsidR="002D7C48" w:rsidRPr="00F0072E" w:rsidRDefault="002D7C48" w:rsidP="002D7C48">
      <w:pPr>
        <w:widowControl/>
        <w:spacing w:line="360" w:lineRule="auto"/>
        <w:contextualSpacing/>
        <w:rPr>
          <w:rFonts w:ascii="Times New Roman" w:eastAsia="맑은 고딕" w:hAnsi="Times New Roman" w:cs="Times New Roman"/>
          <w:b/>
          <w:bCs/>
          <w:sz w:val="28"/>
        </w:rPr>
        <w:sectPr w:rsidR="002D7C48" w:rsidRPr="00F0072E" w:rsidSect="00F94EE5">
          <w:pgSz w:w="11906" w:h="16838"/>
          <w:pgMar w:top="1440" w:right="1440" w:bottom="1701" w:left="1440" w:header="851" w:footer="992" w:gutter="0"/>
          <w:lnNumType w:countBy="1" w:restart="continuous"/>
          <w:cols w:space="425"/>
          <w:docGrid w:linePitch="272"/>
        </w:sectPr>
      </w:pPr>
    </w:p>
    <w:p w14:paraId="5AEA0C55" w14:textId="6C0E08CB" w:rsidR="00B35616" w:rsidRPr="00F0072E" w:rsidRDefault="00B35616" w:rsidP="00F94EE5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F0072E">
        <w:rPr>
          <w:rFonts w:ascii="Times New Roman" w:hAnsi="Times New Roman" w:cs="Times New Roman"/>
          <w:sz w:val="24"/>
          <w:szCs w:val="24"/>
        </w:rPr>
        <w:t xml:space="preserve">Supplemental Figure S1. Correlations between </w:t>
      </w:r>
      <w:proofErr w:type="spellStart"/>
      <w:r w:rsidRPr="00F0072E">
        <w:rPr>
          <w:rFonts w:ascii="Times New Roman" w:hAnsi="Times New Roman" w:cs="Times New Roman"/>
          <w:sz w:val="24"/>
          <w:szCs w:val="24"/>
        </w:rPr>
        <w:t>spirometric</w:t>
      </w:r>
      <w:proofErr w:type="spellEnd"/>
      <w:r w:rsidRPr="00F0072E">
        <w:rPr>
          <w:rFonts w:ascii="Times New Roman" w:hAnsi="Times New Roman" w:cs="Times New Roman"/>
          <w:sz w:val="24"/>
          <w:szCs w:val="24"/>
        </w:rPr>
        <w:t xml:space="preserve"> and diffusing capacity variables</w:t>
      </w:r>
    </w:p>
    <w:p w14:paraId="5FE7FF28" w14:textId="1ED3D704" w:rsidR="00B35616" w:rsidRPr="00F0072E" w:rsidRDefault="00B35616" w:rsidP="00B35616">
      <w:pPr>
        <w:wordWrap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072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9438DDE" wp14:editId="0DC17877">
            <wp:extent cx="5705475" cy="4293153"/>
            <wp:effectExtent l="0" t="0" r="0" b="0"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063" cy="4339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4790C" w14:textId="77777777" w:rsidR="00B35616" w:rsidRPr="00F0072E" w:rsidRDefault="00B35616" w:rsidP="00B35616">
      <w:pPr>
        <w:spacing w:line="360" w:lineRule="auto"/>
        <w:rPr>
          <w:rFonts w:ascii="Times New Roman" w:hAnsi="Times New Roman" w:cs="Times New Roman"/>
          <w:sz w:val="22"/>
        </w:rPr>
      </w:pPr>
      <w:r w:rsidRPr="00F0072E">
        <w:rPr>
          <w:rFonts w:ascii="Times New Roman" w:hAnsi="Times New Roman" w:cs="Times New Roman"/>
          <w:sz w:val="22"/>
        </w:rPr>
        <w:t>* Indicates statistical significance.</w:t>
      </w:r>
    </w:p>
    <w:p w14:paraId="1214A132" w14:textId="77777777" w:rsidR="00B35616" w:rsidRPr="00F0072E" w:rsidRDefault="00B35616" w:rsidP="00B35616">
      <w:pPr>
        <w:wordWrap/>
        <w:spacing w:line="360" w:lineRule="auto"/>
        <w:rPr>
          <w:rFonts w:ascii="Times New Roman" w:hAnsi="Times New Roman" w:cs="Times New Roman"/>
          <w:sz w:val="22"/>
        </w:rPr>
      </w:pPr>
      <w:r w:rsidRPr="00F0072E">
        <w:rPr>
          <w:rFonts w:ascii="Times New Roman" w:hAnsi="Times New Roman" w:cs="Times New Roman"/>
          <w:sz w:val="22"/>
        </w:rPr>
        <w:t>Abbreviations: FEV</w:t>
      </w:r>
      <w:r w:rsidRPr="00F0072E">
        <w:rPr>
          <w:rFonts w:ascii="Times New Roman" w:hAnsi="Times New Roman" w:cs="Times New Roman"/>
          <w:sz w:val="22"/>
          <w:vertAlign w:val="subscript"/>
        </w:rPr>
        <w:t>1</w:t>
      </w:r>
      <w:r w:rsidRPr="00F0072E">
        <w:rPr>
          <w:rFonts w:ascii="Times New Roman" w:hAnsi="Times New Roman" w:cs="Times New Roman"/>
          <w:sz w:val="22"/>
        </w:rPr>
        <w:t>, forced expiratory volume in 1 second; FVC, forced vital capacity; DLCO, diffusing capacity for carbon monoxide; VA, alveolar volume</w:t>
      </w:r>
    </w:p>
    <w:p w14:paraId="5758FEE4" w14:textId="77777777" w:rsidR="000F7E5B" w:rsidRPr="00F0072E" w:rsidRDefault="000F7E5B" w:rsidP="00B35616">
      <w:pPr>
        <w:wordWrap/>
        <w:spacing w:line="360" w:lineRule="auto"/>
        <w:rPr>
          <w:rFonts w:ascii="Times New Roman" w:hAnsi="Times New Roman" w:cs="Times New Roman"/>
          <w:sz w:val="24"/>
          <w:szCs w:val="24"/>
        </w:rPr>
        <w:sectPr w:rsidR="000F7E5B" w:rsidRPr="00F0072E" w:rsidSect="00F94EE5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14:paraId="2EE9C7B1" w14:textId="5B96B9DB" w:rsidR="000F7E5B" w:rsidRPr="00F0072E" w:rsidRDefault="00B35616" w:rsidP="00B35616">
      <w:pPr>
        <w:wordWrap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072E">
        <w:rPr>
          <w:rFonts w:ascii="Times New Roman" w:hAnsi="Times New Roman" w:cs="Times New Roman"/>
          <w:sz w:val="24"/>
          <w:szCs w:val="24"/>
        </w:rPr>
        <w:t>Supplemental Figure S2. Correlations between diffusing capacity parameters and quantitative CT-derived metrics</w:t>
      </w:r>
    </w:p>
    <w:p w14:paraId="7027BF1B" w14:textId="2A5F9E24" w:rsidR="000F7E5B" w:rsidRPr="00F0072E" w:rsidRDefault="000F7E5B" w:rsidP="00B35616">
      <w:pPr>
        <w:wordWrap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072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120203C" wp14:editId="14827755">
            <wp:extent cx="5924550" cy="4595257"/>
            <wp:effectExtent l="0" t="0" r="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045" cy="4618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08CC3" w14:textId="77777777" w:rsidR="000F7E5B" w:rsidRPr="00F0072E" w:rsidRDefault="000F7E5B" w:rsidP="00B35616">
      <w:pPr>
        <w:wordWrap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0B62BD2" w14:textId="167FA829" w:rsidR="00B35616" w:rsidRPr="00F0072E" w:rsidRDefault="00B35616" w:rsidP="00B35616">
      <w:pPr>
        <w:wordWrap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072E">
        <w:rPr>
          <w:rFonts w:ascii="Times New Roman" w:hAnsi="Times New Roman" w:cs="Times New Roman"/>
          <w:sz w:val="24"/>
          <w:szCs w:val="24"/>
        </w:rPr>
        <w:t xml:space="preserve">Supplemental Figure S3. </w:t>
      </w:r>
      <w:r w:rsidRPr="00F0072E">
        <w:rPr>
          <w:rFonts w:ascii="Times New Roman" w:eastAsia="Times New Roman" w:hAnsi="Times New Roman" w:cs="Times New Roman"/>
          <w:sz w:val="24"/>
        </w:rPr>
        <w:t>Correlation networks of demographic variables, diffusing capacity, and quantitative CT metrics</w:t>
      </w:r>
    </w:p>
    <w:p w14:paraId="07BBD5DC" w14:textId="43516176" w:rsidR="00B35616" w:rsidRPr="00F0072E" w:rsidRDefault="00B35616" w:rsidP="00B35616">
      <w:pPr>
        <w:wordWrap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0072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8DA73B2" wp14:editId="72ED353F">
            <wp:extent cx="4533900" cy="4127381"/>
            <wp:effectExtent l="0" t="0" r="0" b="6985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1594" cy="4161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7FFBC" w14:textId="77777777" w:rsidR="00B35616" w:rsidRPr="00F0072E" w:rsidRDefault="00B35616" w:rsidP="00B35616">
      <w:pPr>
        <w:wordWrap/>
        <w:spacing w:line="360" w:lineRule="auto"/>
        <w:rPr>
          <w:rFonts w:ascii="Times New Roman" w:hAnsi="Times New Roman" w:cs="Times New Roman"/>
          <w:sz w:val="22"/>
        </w:rPr>
      </w:pPr>
      <w:r w:rsidRPr="00F0072E">
        <w:rPr>
          <w:rFonts w:ascii="Times New Roman" w:hAnsi="Times New Roman" w:cs="Times New Roman"/>
          <w:sz w:val="22"/>
        </w:rPr>
        <w:t xml:space="preserve">Abbreviations: DLCO, diffusing capacity for carbon monoxide; VA, alveolar volume; MLD, mean lung density; SD, standard deviation; LAA, low attenuation area; HAA, high attenuation area; PI15, percentile index 15; AWTPi10, airway wall thickness at perimeter of 10mm; TBV, total blood volume; BV5, blood volume in vessels with a cross-sectional area of </w:t>
      </w:r>
      <w:r w:rsidRPr="00F0072E">
        <w:rPr>
          <w:rFonts w:ascii="Times New Roman" w:eastAsia="맑은 고딕" w:hAnsi="Times New Roman" w:cs="Times New Roman"/>
          <w:sz w:val="22"/>
        </w:rPr>
        <w:t>≤</w:t>
      </w:r>
      <w:r w:rsidRPr="00F0072E">
        <w:rPr>
          <w:rFonts w:ascii="Times New Roman" w:hAnsi="Times New Roman" w:cs="Times New Roman"/>
          <w:sz w:val="22"/>
        </w:rPr>
        <w:t xml:space="preserve"> 5 mm</w:t>
      </w:r>
      <w:r w:rsidRPr="00F0072E">
        <w:rPr>
          <w:rFonts w:ascii="Times New Roman" w:hAnsi="Times New Roman" w:cs="Times New Roman"/>
          <w:sz w:val="22"/>
          <w:vertAlign w:val="superscript"/>
        </w:rPr>
        <w:t>2</w:t>
      </w:r>
    </w:p>
    <w:p w14:paraId="3A1D29AA" w14:textId="06785BF7" w:rsidR="006E79E6" w:rsidRPr="00F0072E" w:rsidRDefault="006E79E6" w:rsidP="006E79E6">
      <w:pPr>
        <w:wordWrap/>
        <w:spacing w:line="360" w:lineRule="auto"/>
        <w:rPr>
          <w:rFonts w:ascii="Times New Roman" w:hAnsi="Times New Roman" w:cs="Times New Roman"/>
          <w:sz w:val="24"/>
        </w:rPr>
      </w:pPr>
      <w:r w:rsidRPr="00F0072E">
        <w:rPr>
          <w:rFonts w:ascii="Times New Roman" w:hAnsi="Times New Roman" w:cs="Times New Roman"/>
          <w:sz w:val="24"/>
        </w:rPr>
        <w:t>Supplemental Figure S4. Correlation networks stratified by disease group</w:t>
      </w:r>
    </w:p>
    <w:p w14:paraId="35CE9F58" w14:textId="6C334B52" w:rsidR="0064495E" w:rsidRPr="00F0072E" w:rsidRDefault="0064495E" w:rsidP="006E79E6">
      <w:pPr>
        <w:wordWrap/>
        <w:spacing w:line="360" w:lineRule="auto"/>
        <w:rPr>
          <w:rFonts w:ascii="Times New Roman" w:hAnsi="Times New Roman" w:cs="Times New Roman"/>
          <w:sz w:val="24"/>
          <w:u w:val="single"/>
        </w:rPr>
      </w:pPr>
      <w:r w:rsidRPr="00F0072E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30476DCF" wp14:editId="66911E7C">
            <wp:extent cx="5191125" cy="4965568"/>
            <wp:effectExtent l="0" t="0" r="0" b="6985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407" cy="4977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AAC95" w14:textId="1FA80CBD" w:rsidR="00B35616" w:rsidRPr="00F0072E" w:rsidRDefault="00B35616" w:rsidP="00B35616">
      <w:pPr>
        <w:wordWrap/>
        <w:spacing w:line="360" w:lineRule="auto"/>
        <w:rPr>
          <w:rFonts w:ascii="Times New Roman" w:eastAsia="Times New Roman" w:hAnsi="Times New Roman" w:cs="Times New Roman"/>
          <w:sz w:val="24"/>
        </w:rPr>
      </w:pPr>
      <w:r w:rsidRPr="00F0072E">
        <w:rPr>
          <w:rFonts w:ascii="Times New Roman" w:hAnsi="Times New Roman" w:cs="Times New Roman"/>
          <w:sz w:val="24"/>
          <w:szCs w:val="24"/>
        </w:rPr>
        <w:t>Supplemental Figure S</w:t>
      </w:r>
      <w:r w:rsidR="001A5681" w:rsidRPr="00F0072E">
        <w:rPr>
          <w:rFonts w:ascii="Times New Roman" w:hAnsi="Times New Roman" w:cs="Times New Roman"/>
          <w:sz w:val="24"/>
          <w:szCs w:val="24"/>
        </w:rPr>
        <w:t>5</w:t>
      </w:r>
      <w:r w:rsidRPr="00F0072E">
        <w:rPr>
          <w:rFonts w:ascii="Times New Roman" w:hAnsi="Times New Roman" w:cs="Times New Roman"/>
          <w:sz w:val="24"/>
          <w:szCs w:val="24"/>
        </w:rPr>
        <w:t xml:space="preserve">. </w:t>
      </w:r>
      <w:r w:rsidRPr="00F0072E">
        <w:rPr>
          <w:rFonts w:ascii="Times New Roman" w:eastAsia="Times New Roman" w:hAnsi="Times New Roman" w:cs="Times New Roman"/>
          <w:sz w:val="24"/>
        </w:rPr>
        <w:t>Correlation between observed and predicted diffusing capacity values in the training and test sets</w:t>
      </w:r>
    </w:p>
    <w:p w14:paraId="030DED0B" w14:textId="3EB2ECE4" w:rsidR="00B83039" w:rsidRPr="00F0072E" w:rsidRDefault="00B83039" w:rsidP="00B35616">
      <w:pPr>
        <w:wordWrap/>
        <w:spacing w:line="360" w:lineRule="auto"/>
        <w:rPr>
          <w:rFonts w:ascii="Times New Roman" w:hAnsi="Times New Roman" w:cs="Times New Roman"/>
          <w:sz w:val="24"/>
        </w:rPr>
      </w:pPr>
      <w:r w:rsidRPr="00F0072E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12AB51C8" wp14:editId="08BCECFF">
            <wp:extent cx="8500267" cy="4267200"/>
            <wp:effectExtent l="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509008" cy="4271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87E7E" w14:textId="77777777" w:rsidR="001A5681" w:rsidRPr="00F0072E" w:rsidRDefault="001A5681" w:rsidP="001A5681">
      <w:pPr>
        <w:wordWrap/>
        <w:spacing w:line="360" w:lineRule="auto"/>
        <w:rPr>
          <w:rFonts w:ascii="Times New Roman" w:hAnsi="Times New Roman" w:cs="Times New Roman"/>
          <w:sz w:val="22"/>
        </w:rPr>
      </w:pPr>
    </w:p>
    <w:p w14:paraId="54BF90DA" w14:textId="487060ED" w:rsidR="001A5681" w:rsidRPr="00F0072E" w:rsidRDefault="001A5681" w:rsidP="001A5681">
      <w:pPr>
        <w:wordWrap/>
        <w:spacing w:line="360" w:lineRule="auto"/>
        <w:rPr>
          <w:rFonts w:ascii="Times New Roman" w:hAnsi="Times New Roman" w:cs="Times New Roman"/>
          <w:sz w:val="22"/>
        </w:rPr>
      </w:pPr>
      <w:r w:rsidRPr="00F0072E">
        <w:rPr>
          <w:rFonts w:ascii="Times New Roman" w:hAnsi="Times New Roman" w:cs="Times New Roman"/>
          <w:sz w:val="22"/>
        </w:rPr>
        <w:t>Abbreviations: DLCO, diffusing capacity for carbon monoxide; VA, alveolar volume</w:t>
      </w:r>
    </w:p>
    <w:p w14:paraId="2369524E" w14:textId="77777777" w:rsidR="00A518EA" w:rsidRPr="00F0072E" w:rsidRDefault="00A518EA" w:rsidP="00A518EA">
      <w:pPr>
        <w:wordWrap/>
        <w:spacing w:line="360" w:lineRule="auto"/>
        <w:rPr>
          <w:rFonts w:ascii="Times New Roman" w:eastAsia="Times New Roman" w:hAnsi="Times New Roman" w:cs="Times New Roman"/>
          <w:sz w:val="24"/>
        </w:rPr>
      </w:pPr>
      <w:r w:rsidRPr="00F0072E">
        <w:rPr>
          <w:rFonts w:ascii="Times New Roman" w:hAnsi="Times New Roman" w:cs="Times New Roman"/>
          <w:sz w:val="24"/>
          <w:szCs w:val="24"/>
        </w:rPr>
        <w:t xml:space="preserve">Supplemental Figure S6. </w:t>
      </w:r>
      <w:r w:rsidRPr="00F0072E">
        <w:rPr>
          <w:rFonts w:ascii="Times New Roman" w:eastAsia="Times New Roman" w:hAnsi="Times New Roman" w:cs="Times New Roman"/>
          <w:sz w:val="24"/>
        </w:rPr>
        <w:t>Correlation between observed and predicted diffusing capacity values in the external validation dataset</w:t>
      </w:r>
    </w:p>
    <w:p w14:paraId="1A874BA3" w14:textId="2194B451" w:rsidR="00A518EA" w:rsidRPr="00F0072E" w:rsidRDefault="00A518EA" w:rsidP="00A518EA">
      <w:pPr>
        <w:wordWrap/>
        <w:spacing w:line="360" w:lineRule="auto"/>
        <w:rPr>
          <w:rFonts w:ascii="Times New Roman" w:hAnsi="Times New Roman" w:cs="Times New Roman"/>
          <w:sz w:val="24"/>
        </w:rPr>
      </w:pPr>
      <w:r w:rsidRPr="00F0072E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1C2E3A60" wp14:editId="294B7903">
            <wp:extent cx="8553450" cy="1838241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1195" cy="183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D62C3" w14:textId="77777777" w:rsidR="00A518EA" w:rsidRPr="00F0072E" w:rsidRDefault="00A518EA" w:rsidP="00A518EA">
      <w:pPr>
        <w:wordWrap/>
        <w:spacing w:line="360" w:lineRule="auto"/>
        <w:rPr>
          <w:rFonts w:ascii="Times New Roman" w:hAnsi="Times New Roman" w:cs="Times New Roman"/>
          <w:sz w:val="22"/>
        </w:rPr>
      </w:pPr>
    </w:p>
    <w:p w14:paraId="1A435039" w14:textId="4072B960" w:rsidR="00A518EA" w:rsidRPr="00F0072E" w:rsidRDefault="00A518EA" w:rsidP="001A5681">
      <w:pPr>
        <w:wordWrap/>
        <w:spacing w:line="360" w:lineRule="auto"/>
        <w:rPr>
          <w:rFonts w:ascii="Times New Roman" w:hAnsi="Times New Roman" w:cs="Times New Roman"/>
          <w:sz w:val="22"/>
        </w:rPr>
      </w:pPr>
      <w:r w:rsidRPr="00F0072E">
        <w:rPr>
          <w:rFonts w:ascii="Times New Roman" w:hAnsi="Times New Roman" w:cs="Times New Roman"/>
          <w:sz w:val="22"/>
        </w:rPr>
        <w:t>Abbreviations: DLCO, diffusing capacity for carbon monoxide; VA, alveolar volume</w:t>
      </w:r>
    </w:p>
    <w:sectPr w:rsidR="00A518EA" w:rsidRPr="00F0072E" w:rsidSect="00F94EE5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2B6B7" w14:textId="77777777" w:rsidR="008D0B8F" w:rsidRDefault="008D0B8F" w:rsidP="008D0B8F">
      <w:pPr>
        <w:spacing w:after="0" w:line="240" w:lineRule="auto"/>
      </w:pPr>
      <w:r>
        <w:separator/>
      </w:r>
    </w:p>
  </w:endnote>
  <w:endnote w:type="continuationSeparator" w:id="0">
    <w:p w14:paraId="462C917B" w14:textId="77777777" w:rsidR="008D0B8F" w:rsidRDefault="008D0B8F" w:rsidP="008D0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57819152"/>
      <w:docPartObj>
        <w:docPartGallery w:val="Page Numbers (Bottom of Page)"/>
        <w:docPartUnique/>
      </w:docPartObj>
    </w:sdtPr>
    <w:sdtContent>
      <w:p w14:paraId="35BAEEFE" w14:textId="77777777" w:rsidR="002D7C48" w:rsidRDefault="002D7C4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5F6F67D4" w14:textId="77777777" w:rsidR="002D7C48" w:rsidRDefault="002D7C4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C9875" w14:textId="77777777" w:rsidR="008D0B8F" w:rsidRDefault="008D0B8F" w:rsidP="008D0B8F">
      <w:pPr>
        <w:spacing w:after="0" w:line="240" w:lineRule="auto"/>
      </w:pPr>
      <w:r>
        <w:separator/>
      </w:r>
    </w:p>
  </w:footnote>
  <w:footnote w:type="continuationSeparator" w:id="0">
    <w:p w14:paraId="75C18B80" w14:textId="77777777" w:rsidR="008D0B8F" w:rsidRDefault="008D0B8F" w:rsidP="008D0B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645B2"/>
    <w:multiLevelType w:val="hybridMultilevel"/>
    <w:tmpl w:val="15048CF8"/>
    <w:lvl w:ilvl="0" w:tplc="D482297E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616"/>
    <w:rsid w:val="00003759"/>
    <w:rsid w:val="00040443"/>
    <w:rsid w:val="000758D8"/>
    <w:rsid w:val="000865FD"/>
    <w:rsid w:val="000F61C2"/>
    <w:rsid w:val="000F7E5B"/>
    <w:rsid w:val="001A5681"/>
    <w:rsid w:val="00200BA6"/>
    <w:rsid w:val="00262EA7"/>
    <w:rsid w:val="002D7C48"/>
    <w:rsid w:val="003161CB"/>
    <w:rsid w:val="004179FE"/>
    <w:rsid w:val="004E7754"/>
    <w:rsid w:val="00535874"/>
    <w:rsid w:val="00542D09"/>
    <w:rsid w:val="0056498F"/>
    <w:rsid w:val="005D5DDB"/>
    <w:rsid w:val="0064053A"/>
    <w:rsid w:val="0064495E"/>
    <w:rsid w:val="006E79E6"/>
    <w:rsid w:val="00730032"/>
    <w:rsid w:val="00734900"/>
    <w:rsid w:val="00762948"/>
    <w:rsid w:val="007E23A2"/>
    <w:rsid w:val="008065D3"/>
    <w:rsid w:val="00891391"/>
    <w:rsid w:val="008D0B8F"/>
    <w:rsid w:val="009962B2"/>
    <w:rsid w:val="009D1291"/>
    <w:rsid w:val="00A518EA"/>
    <w:rsid w:val="00A57E25"/>
    <w:rsid w:val="00B35616"/>
    <w:rsid w:val="00B83039"/>
    <w:rsid w:val="00C33B29"/>
    <w:rsid w:val="00CC4876"/>
    <w:rsid w:val="00D103FE"/>
    <w:rsid w:val="00D77F5B"/>
    <w:rsid w:val="00F0072E"/>
    <w:rsid w:val="00F94EE5"/>
    <w:rsid w:val="00F9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7B56F8EC"/>
  <w15:chartTrackingRefBased/>
  <w15:docId w15:val="{04924FC7-5175-4466-A41A-E081F3EAE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561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D0B8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D0B8F"/>
  </w:style>
  <w:style w:type="paragraph" w:styleId="a4">
    <w:name w:val="footer"/>
    <w:basedOn w:val="a"/>
    <w:link w:val="Char0"/>
    <w:uiPriority w:val="99"/>
    <w:unhideWhenUsed/>
    <w:rsid w:val="008D0B8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D0B8F"/>
  </w:style>
  <w:style w:type="paragraph" w:styleId="a5">
    <w:name w:val="List Paragraph"/>
    <w:basedOn w:val="a"/>
    <w:uiPriority w:val="34"/>
    <w:qFormat/>
    <w:rsid w:val="00D77F5B"/>
    <w:pPr>
      <w:ind w:leftChars="400" w:left="800"/>
    </w:pPr>
  </w:style>
  <w:style w:type="table" w:styleId="a6">
    <w:name w:val="Table Grid"/>
    <w:basedOn w:val="a1"/>
    <w:uiPriority w:val="39"/>
    <w:rsid w:val="001A5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line number"/>
    <w:basedOn w:val="a0"/>
    <w:uiPriority w:val="99"/>
    <w:semiHidden/>
    <w:unhideWhenUsed/>
    <w:rsid w:val="002D7C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784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GEN(일반)_계정</dc:creator>
  <cp:keywords/>
  <dc:description/>
  <cp:lastModifiedBy>HK Koo</cp:lastModifiedBy>
  <cp:revision>2</cp:revision>
  <dcterms:created xsi:type="dcterms:W3CDTF">2025-11-21T08:55:00Z</dcterms:created>
  <dcterms:modified xsi:type="dcterms:W3CDTF">2025-11-21T08:55:00Z</dcterms:modified>
</cp:coreProperties>
</file>