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3E20F" w14:textId="6CA669D9" w:rsidR="00AF1F8F" w:rsidRPr="006130F5" w:rsidRDefault="00AF1F8F" w:rsidP="00AF1F8F">
      <w:pPr>
        <w:pStyle w:val="NoSpacing"/>
        <w:rPr>
          <w:b/>
          <w:bCs/>
          <w:sz w:val="22"/>
          <w:szCs w:val="22"/>
        </w:rPr>
      </w:pPr>
      <w:r w:rsidRPr="006130F5">
        <w:rPr>
          <w:b/>
          <w:bCs/>
          <w:sz w:val="22"/>
          <w:szCs w:val="22"/>
        </w:rPr>
        <w:t>Supplemental materials</w:t>
      </w:r>
    </w:p>
    <w:p w14:paraId="21540D01" w14:textId="77777777" w:rsidR="00AF1F8F" w:rsidRPr="006130F5" w:rsidRDefault="00AF1F8F" w:rsidP="00AF1F8F">
      <w:pPr>
        <w:pStyle w:val="NoSpacing"/>
        <w:rPr>
          <w:sz w:val="22"/>
          <w:szCs w:val="22"/>
        </w:rPr>
      </w:pP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2896"/>
        <w:gridCol w:w="1022"/>
        <w:gridCol w:w="831"/>
        <w:gridCol w:w="943"/>
        <w:gridCol w:w="943"/>
        <w:gridCol w:w="895"/>
      </w:tblGrid>
      <w:tr w:rsidR="00AF1F8F" w:rsidRPr="006130F5" w14:paraId="42772159" w14:textId="77777777" w:rsidTr="00CE1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noWrap/>
            <w:hideMark/>
          </w:tcPr>
          <w:p w14:paraId="308391A5" w14:textId="77777777" w:rsidR="00AF1F8F" w:rsidRPr="006130F5" w:rsidRDefault="00AF1F8F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Table 1S: Mixed effects linear regression - GFAP</w:t>
            </w:r>
          </w:p>
        </w:tc>
      </w:tr>
      <w:tr w:rsidR="00AF1F8F" w:rsidRPr="006130F5" w14:paraId="6F6B0725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473094" w14:textId="77777777" w:rsidR="00AF1F8F" w:rsidRPr="006130F5" w:rsidRDefault="00AF1F8F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91F8CD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A69C28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7658B35E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95 % CI</w:t>
            </w:r>
          </w:p>
        </w:tc>
        <w:tc>
          <w:tcPr>
            <w:tcW w:w="0" w:type="auto"/>
            <w:noWrap/>
            <w:vAlign w:val="center"/>
            <w:hideMark/>
          </w:tcPr>
          <w:p w14:paraId="43E626C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343AC8D8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FE08A1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Machine</w:t>
            </w:r>
          </w:p>
        </w:tc>
        <w:tc>
          <w:tcPr>
            <w:tcW w:w="0" w:type="auto"/>
            <w:noWrap/>
            <w:vAlign w:val="center"/>
            <w:hideMark/>
          </w:tcPr>
          <w:p w14:paraId="679E01C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β</w:t>
            </w:r>
          </w:p>
        </w:tc>
        <w:tc>
          <w:tcPr>
            <w:tcW w:w="0" w:type="auto"/>
            <w:noWrap/>
            <w:vAlign w:val="center"/>
            <w:hideMark/>
          </w:tcPr>
          <w:p w14:paraId="33B7CBF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2D17DEC7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Lower</w:t>
            </w:r>
          </w:p>
        </w:tc>
        <w:tc>
          <w:tcPr>
            <w:tcW w:w="0" w:type="auto"/>
            <w:noWrap/>
            <w:vAlign w:val="center"/>
            <w:hideMark/>
          </w:tcPr>
          <w:p w14:paraId="07CA464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Upper</w:t>
            </w:r>
          </w:p>
        </w:tc>
        <w:tc>
          <w:tcPr>
            <w:tcW w:w="0" w:type="auto"/>
            <w:noWrap/>
            <w:vAlign w:val="center"/>
            <w:hideMark/>
          </w:tcPr>
          <w:p w14:paraId="75F7887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AF1F8F" w:rsidRPr="006130F5" w14:paraId="290F2C52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37E64D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Simoa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18AFE0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ref</w:t>
            </w:r>
          </w:p>
        </w:tc>
        <w:tc>
          <w:tcPr>
            <w:tcW w:w="0" w:type="auto"/>
            <w:noWrap/>
            <w:vAlign w:val="center"/>
            <w:hideMark/>
          </w:tcPr>
          <w:p w14:paraId="5C40152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78655E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D585B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778AA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077D7B99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23FECF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MSD</w:t>
            </w:r>
          </w:p>
        </w:tc>
        <w:tc>
          <w:tcPr>
            <w:tcW w:w="0" w:type="auto"/>
            <w:noWrap/>
            <w:vAlign w:val="center"/>
            <w:hideMark/>
          </w:tcPr>
          <w:p w14:paraId="6DF32DC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-49.277</w:t>
            </w:r>
          </w:p>
        </w:tc>
        <w:tc>
          <w:tcPr>
            <w:tcW w:w="0" w:type="auto"/>
            <w:noWrap/>
            <w:vAlign w:val="center"/>
            <w:hideMark/>
          </w:tcPr>
          <w:p w14:paraId="2531132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2.043</w:t>
            </w:r>
          </w:p>
        </w:tc>
        <w:tc>
          <w:tcPr>
            <w:tcW w:w="0" w:type="auto"/>
            <w:noWrap/>
            <w:vAlign w:val="center"/>
            <w:hideMark/>
          </w:tcPr>
          <w:p w14:paraId="66B9690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-53.281</w:t>
            </w:r>
          </w:p>
        </w:tc>
        <w:tc>
          <w:tcPr>
            <w:tcW w:w="0" w:type="auto"/>
            <w:noWrap/>
            <w:vAlign w:val="center"/>
            <w:hideMark/>
          </w:tcPr>
          <w:p w14:paraId="71FE4C6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-45.273</w:t>
            </w:r>
          </w:p>
        </w:tc>
        <w:tc>
          <w:tcPr>
            <w:tcW w:w="0" w:type="auto"/>
            <w:noWrap/>
            <w:vAlign w:val="center"/>
            <w:hideMark/>
          </w:tcPr>
          <w:p w14:paraId="43C569E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AF1F8F" w:rsidRPr="006130F5" w14:paraId="41D173C8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FB4F88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Replicate</w:t>
            </w:r>
          </w:p>
        </w:tc>
        <w:tc>
          <w:tcPr>
            <w:tcW w:w="0" w:type="auto"/>
            <w:noWrap/>
            <w:vAlign w:val="center"/>
            <w:hideMark/>
          </w:tcPr>
          <w:p w14:paraId="0B270208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285967D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EB325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F73A6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D88527E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19E172FF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53887D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EA7EC2A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ref</w:t>
            </w:r>
          </w:p>
        </w:tc>
        <w:tc>
          <w:tcPr>
            <w:tcW w:w="0" w:type="auto"/>
            <w:noWrap/>
            <w:vAlign w:val="center"/>
            <w:hideMark/>
          </w:tcPr>
          <w:p w14:paraId="3B1BEF6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BC553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1D7F5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ABD39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7C7F734F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054F04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BB5370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-0.503</w:t>
            </w:r>
          </w:p>
        </w:tc>
        <w:tc>
          <w:tcPr>
            <w:tcW w:w="0" w:type="auto"/>
            <w:noWrap/>
            <w:vAlign w:val="center"/>
            <w:hideMark/>
          </w:tcPr>
          <w:p w14:paraId="520BE03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0.974</w:t>
            </w:r>
          </w:p>
        </w:tc>
        <w:tc>
          <w:tcPr>
            <w:tcW w:w="0" w:type="auto"/>
            <w:noWrap/>
            <w:vAlign w:val="center"/>
            <w:hideMark/>
          </w:tcPr>
          <w:p w14:paraId="2CA5FA1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-2.411</w:t>
            </w:r>
          </w:p>
        </w:tc>
        <w:tc>
          <w:tcPr>
            <w:tcW w:w="0" w:type="auto"/>
            <w:noWrap/>
            <w:vAlign w:val="center"/>
            <w:hideMark/>
          </w:tcPr>
          <w:p w14:paraId="7679440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1.405</w:t>
            </w:r>
          </w:p>
        </w:tc>
        <w:tc>
          <w:tcPr>
            <w:tcW w:w="0" w:type="auto"/>
            <w:noWrap/>
            <w:vAlign w:val="center"/>
            <w:hideMark/>
          </w:tcPr>
          <w:p w14:paraId="2534FA9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0.605</w:t>
            </w:r>
          </w:p>
        </w:tc>
      </w:tr>
      <w:tr w:rsidR="00AF1F8F" w:rsidRPr="006130F5" w14:paraId="5A87E976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779DD4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Machine by replicate</w:t>
            </w:r>
          </w:p>
        </w:tc>
        <w:tc>
          <w:tcPr>
            <w:tcW w:w="0" w:type="auto"/>
            <w:noWrap/>
            <w:vAlign w:val="center"/>
            <w:hideMark/>
          </w:tcPr>
          <w:p w14:paraId="47EE98DE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76B681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E854CB0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DBF25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EC33B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24502FFA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143DBE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Simoa</w:t>
            </w:r>
            <w:proofErr w:type="spellEnd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or replicate 1</w:t>
            </w:r>
          </w:p>
        </w:tc>
        <w:tc>
          <w:tcPr>
            <w:tcW w:w="0" w:type="auto"/>
            <w:noWrap/>
            <w:vAlign w:val="center"/>
            <w:hideMark/>
          </w:tcPr>
          <w:p w14:paraId="42916EC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ref</w:t>
            </w:r>
          </w:p>
        </w:tc>
        <w:tc>
          <w:tcPr>
            <w:tcW w:w="0" w:type="auto"/>
            <w:noWrap/>
            <w:vAlign w:val="center"/>
            <w:hideMark/>
          </w:tcPr>
          <w:p w14:paraId="6052959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41938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C57B6E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1D1F8D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102EF6FF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4D55CC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MSD replicate 2</w:t>
            </w:r>
          </w:p>
        </w:tc>
        <w:tc>
          <w:tcPr>
            <w:tcW w:w="0" w:type="auto"/>
            <w:noWrap/>
            <w:vAlign w:val="center"/>
            <w:hideMark/>
          </w:tcPr>
          <w:p w14:paraId="38E153FE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0.319</w:t>
            </w:r>
          </w:p>
        </w:tc>
        <w:tc>
          <w:tcPr>
            <w:tcW w:w="0" w:type="auto"/>
            <w:noWrap/>
            <w:vAlign w:val="center"/>
            <w:hideMark/>
          </w:tcPr>
          <w:p w14:paraId="37600BC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1.044</w:t>
            </w:r>
          </w:p>
        </w:tc>
        <w:tc>
          <w:tcPr>
            <w:tcW w:w="0" w:type="auto"/>
            <w:noWrap/>
            <w:vAlign w:val="center"/>
            <w:hideMark/>
          </w:tcPr>
          <w:p w14:paraId="7AB1406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-1.728</w:t>
            </w:r>
          </w:p>
        </w:tc>
        <w:tc>
          <w:tcPr>
            <w:tcW w:w="0" w:type="auto"/>
            <w:noWrap/>
            <w:vAlign w:val="center"/>
            <w:hideMark/>
          </w:tcPr>
          <w:p w14:paraId="7D000767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2.366</w:t>
            </w:r>
          </w:p>
        </w:tc>
        <w:tc>
          <w:tcPr>
            <w:tcW w:w="0" w:type="auto"/>
            <w:noWrap/>
            <w:vAlign w:val="center"/>
            <w:hideMark/>
          </w:tcPr>
          <w:p w14:paraId="0528FAE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0.760</w:t>
            </w:r>
          </w:p>
        </w:tc>
      </w:tr>
      <w:tr w:rsidR="00AF1F8F" w:rsidRPr="006130F5" w14:paraId="47445FFF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C63E25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Intercept</w:t>
            </w:r>
          </w:p>
        </w:tc>
        <w:tc>
          <w:tcPr>
            <w:tcW w:w="0" w:type="auto"/>
            <w:noWrap/>
            <w:vAlign w:val="center"/>
            <w:hideMark/>
          </w:tcPr>
          <w:p w14:paraId="744B0368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76.153</w:t>
            </w:r>
          </w:p>
        </w:tc>
        <w:tc>
          <w:tcPr>
            <w:tcW w:w="0" w:type="auto"/>
            <w:noWrap/>
            <w:vAlign w:val="center"/>
            <w:hideMark/>
          </w:tcPr>
          <w:p w14:paraId="7CCE914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1.988</w:t>
            </w:r>
          </w:p>
        </w:tc>
        <w:tc>
          <w:tcPr>
            <w:tcW w:w="0" w:type="auto"/>
            <w:noWrap/>
            <w:vAlign w:val="center"/>
            <w:hideMark/>
          </w:tcPr>
          <w:p w14:paraId="1BA7812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72.257</w:t>
            </w:r>
          </w:p>
        </w:tc>
        <w:tc>
          <w:tcPr>
            <w:tcW w:w="0" w:type="auto"/>
            <w:noWrap/>
            <w:vAlign w:val="center"/>
            <w:hideMark/>
          </w:tcPr>
          <w:p w14:paraId="04123F2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80.050</w:t>
            </w:r>
          </w:p>
        </w:tc>
        <w:tc>
          <w:tcPr>
            <w:tcW w:w="0" w:type="auto"/>
            <w:noWrap/>
            <w:vAlign w:val="center"/>
            <w:hideMark/>
          </w:tcPr>
          <w:p w14:paraId="4B0CDB4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AF1F8F" w:rsidRPr="006130F5" w14:paraId="29406012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239E7E" w14:textId="77777777" w:rsidR="00AF1F8F" w:rsidRPr="006130F5" w:rsidRDefault="00AF1F8F" w:rsidP="00CE11C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840DF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193796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05767AC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95 % CI</w:t>
            </w:r>
          </w:p>
        </w:tc>
        <w:tc>
          <w:tcPr>
            <w:tcW w:w="0" w:type="auto"/>
            <w:noWrap/>
            <w:vAlign w:val="center"/>
            <w:hideMark/>
          </w:tcPr>
          <w:p w14:paraId="2D51769E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43BF9296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B24FC2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Random effects</w:t>
            </w:r>
          </w:p>
        </w:tc>
        <w:tc>
          <w:tcPr>
            <w:tcW w:w="0" w:type="auto"/>
            <w:noWrap/>
            <w:vAlign w:val="center"/>
            <w:hideMark/>
          </w:tcPr>
          <w:p w14:paraId="44AA885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Variance</w:t>
            </w:r>
          </w:p>
        </w:tc>
        <w:tc>
          <w:tcPr>
            <w:tcW w:w="0" w:type="auto"/>
            <w:noWrap/>
            <w:vAlign w:val="center"/>
            <w:hideMark/>
          </w:tcPr>
          <w:p w14:paraId="5D3C3FCD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6B68740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Lower</w:t>
            </w:r>
          </w:p>
        </w:tc>
        <w:tc>
          <w:tcPr>
            <w:tcW w:w="0" w:type="auto"/>
            <w:noWrap/>
            <w:vAlign w:val="center"/>
            <w:hideMark/>
          </w:tcPr>
          <w:p w14:paraId="213871E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Upper</w:t>
            </w:r>
          </w:p>
        </w:tc>
        <w:tc>
          <w:tcPr>
            <w:tcW w:w="0" w:type="auto"/>
            <w:noWrap/>
            <w:vAlign w:val="center"/>
            <w:hideMark/>
          </w:tcPr>
          <w:p w14:paraId="0D77B0A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10B622C5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AF1F8F" w:rsidRPr="006130F5" w14:paraId="44192EDC" w14:textId="77777777" w:rsidTr="00CE11C0">
              <w:trPr>
                <w:trHeight w:val="320"/>
                <w:tblCellSpacing w:w="0" w:type="dxa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6761A1" w14:textId="77777777" w:rsidR="00AF1F8F" w:rsidRPr="006130F5" w:rsidRDefault="00000000" w:rsidP="00CE11C0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ψ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(2)</m:t>
                          </m:r>
                        </m:sup>
                      </m:sSup>
                    </m:oMath>
                  </m:oMathPara>
                </w:p>
              </w:tc>
            </w:tr>
          </w:tbl>
          <w:p w14:paraId="152791CE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11442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195.922</w:t>
            </w:r>
          </w:p>
        </w:tc>
        <w:tc>
          <w:tcPr>
            <w:tcW w:w="0" w:type="auto"/>
            <w:noWrap/>
            <w:vAlign w:val="center"/>
            <w:hideMark/>
          </w:tcPr>
          <w:p w14:paraId="7371895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28.967</w:t>
            </w:r>
          </w:p>
        </w:tc>
        <w:tc>
          <w:tcPr>
            <w:tcW w:w="0" w:type="auto"/>
            <w:noWrap/>
            <w:vAlign w:val="center"/>
            <w:hideMark/>
          </w:tcPr>
          <w:p w14:paraId="65AE359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146.633</w:t>
            </w:r>
          </w:p>
        </w:tc>
        <w:tc>
          <w:tcPr>
            <w:tcW w:w="0" w:type="auto"/>
            <w:noWrap/>
            <w:vAlign w:val="center"/>
            <w:hideMark/>
          </w:tcPr>
          <w:p w14:paraId="674A557E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261.779</w:t>
            </w:r>
          </w:p>
        </w:tc>
        <w:tc>
          <w:tcPr>
            <w:tcW w:w="0" w:type="auto"/>
            <w:noWrap/>
            <w:vAlign w:val="center"/>
            <w:hideMark/>
          </w:tcPr>
          <w:p w14:paraId="29BE9DB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66163221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660A181" w14:textId="77777777" w:rsidR="00AF1F8F" w:rsidRPr="006130F5" w:rsidRDefault="00000000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ψ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(3)</m:t>
                    </m:r>
                  </m:sup>
                </m:sSup>
              </m:oMath>
            </m:oMathPara>
          </w:p>
        </w:tc>
        <w:tc>
          <w:tcPr>
            <w:tcW w:w="0" w:type="auto"/>
            <w:noWrap/>
            <w:vAlign w:val="center"/>
            <w:hideMark/>
          </w:tcPr>
          <w:p w14:paraId="3420A5B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179.763</w:t>
            </w:r>
          </w:p>
        </w:tc>
        <w:tc>
          <w:tcPr>
            <w:tcW w:w="0" w:type="auto"/>
            <w:noWrap/>
            <w:vAlign w:val="center"/>
            <w:hideMark/>
          </w:tcPr>
          <w:p w14:paraId="6381F468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40.655</w:t>
            </w:r>
          </w:p>
        </w:tc>
        <w:tc>
          <w:tcPr>
            <w:tcW w:w="0" w:type="auto"/>
            <w:noWrap/>
            <w:vAlign w:val="center"/>
            <w:hideMark/>
          </w:tcPr>
          <w:p w14:paraId="0B8A29F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115.397</w:t>
            </w:r>
          </w:p>
        </w:tc>
        <w:tc>
          <w:tcPr>
            <w:tcW w:w="0" w:type="auto"/>
            <w:noWrap/>
            <w:vAlign w:val="center"/>
            <w:hideMark/>
          </w:tcPr>
          <w:p w14:paraId="4E7825E5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280.031</w:t>
            </w:r>
          </w:p>
        </w:tc>
        <w:tc>
          <w:tcPr>
            <w:tcW w:w="0" w:type="auto"/>
            <w:noWrap/>
            <w:vAlign w:val="center"/>
            <w:hideMark/>
          </w:tcPr>
          <w:p w14:paraId="72529B2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20CA5F22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C8E009D" w14:textId="77777777" w:rsidR="00AF1F8F" w:rsidRPr="006130F5" w:rsidRDefault="00000000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Simoa</m:t>
                    </m:r>
                  </m:sub>
                </m:sSub>
              </m:oMath>
            </m:oMathPara>
          </w:p>
        </w:tc>
        <w:tc>
          <w:tcPr>
            <w:tcW w:w="0" w:type="auto"/>
            <w:noWrap/>
            <w:vAlign w:val="center"/>
            <w:hideMark/>
          </w:tcPr>
          <w:p w14:paraId="6EBA8510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51.186</w:t>
            </w:r>
          </w:p>
        </w:tc>
        <w:tc>
          <w:tcPr>
            <w:tcW w:w="0" w:type="auto"/>
            <w:noWrap/>
            <w:vAlign w:val="center"/>
            <w:hideMark/>
          </w:tcPr>
          <w:p w14:paraId="048FA4B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7.525</w:t>
            </w:r>
          </w:p>
        </w:tc>
        <w:tc>
          <w:tcPr>
            <w:tcW w:w="0" w:type="auto"/>
            <w:noWrap/>
            <w:vAlign w:val="center"/>
            <w:hideMark/>
          </w:tcPr>
          <w:p w14:paraId="15AF85C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38.372</w:t>
            </w:r>
          </w:p>
        </w:tc>
        <w:tc>
          <w:tcPr>
            <w:tcW w:w="0" w:type="auto"/>
            <w:noWrap/>
            <w:vAlign w:val="center"/>
            <w:hideMark/>
          </w:tcPr>
          <w:p w14:paraId="09AB259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68.278</w:t>
            </w:r>
          </w:p>
        </w:tc>
        <w:tc>
          <w:tcPr>
            <w:tcW w:w="0" w:type="auto"/>
            <w:noWrap/>
            <w:vAlign w:val="center"/>
            <w:hideMark/>
          </w:tcPr>
          <w:p w14:paraId="05CCE71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54322A85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0EB065E9" w14:textId="77777777" w:rsidR="00AF1F8F" w:rsidRPr="006130F5" w:rsidRDefault="00000000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MSD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204244D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7.719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29585BA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1.040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3DC0E43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5.927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2BFF136E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10.051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73991E7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9A03DE" w14:paraId="387E6114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tcBorders>
              <w:bottom w:val="nil"/>
            </w:tcBorders>
            <w:noWrap/>
            <w:hideMark/>
          </w:tcPr>
          <w:p w14:paraId="23961D30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ψ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(2)</m:t>
                  </m:r>
                </m:sup>
              </m:sSup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=between-methods-within- subject-variance</w:t>
            </w:r>
          </w:p>
          <w:p w14:paraId="50EA915B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ψ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(3)</m:t>
                  </m:r>
                </m:sup>
              </m:sSup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=between-subject variance</w:t>
            </w:r>
          </w:p>
          <w:p w14:paraId="51D71E82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Simoa</m:t>
                  </m:r>
                </m:sub>
              </m:sSub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=between-replicate, within-subject variance Simoa</w:t>
            </w:r>
          </w:p>
          <w:p w14:paraId="44BA41E2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MSD</m:t>
                  </m:r>
                </m:sub>
              </m:sSub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=between-replicate, within-subject variance MSD</w:t>
            </w:r>
          </w:p>
        </w:tc>
      </w:tr>
    </w:tbl>
    <w:p w14:paraId="635F1E45" w14:textId="77777777" w:rsidR="00AF1F8F" w:rsidRPr="006130F5" w:rsidRDefault="00AF1F8F" w:rsidP="00AF1F8F">
      <w:pPr>
        <w:pStyle w:val="NoSpacing"/>
        <w:rPr>
          <w:sz w:val="22"/>
          <w:szCs w:val="22"/>
        </w:rPr>
      </w:pPr>
    </w:p>
    <w:p w14:paraId="53192D62" w14:textId="77777777" w:rsidR="00AF1F8F" w:rsidRPr="006130F5" w:rsidRDefault="00AF1F8F" w:rsidP="00AF1F8F">
      <w:pPr>
        <w:rPr>
          <w:sz w:val="22"/>
          <w:szCs w:val="22"/>
        </w:rPr>
      </w:pPr>
      <w:r w:rsidRPr="006130F5">
        <w:rPr>
          <w:sz w:val="22"/>
          <w:szCs w:val="22"/>
        </w:rPr>
        <w:br w:type="page"/>
      </w:r>
    </w:p>
    <w:p w14:paraId="07EEED29" w14:textId="77777777" w:rsidR="00AF1F8F" w:rsidRPr="006130F5" w:rsidRDefault="00AF1F8F" w:rsidP="00AF1F8F">
      <w:pPr>
        <w:pStyle w:val="NoSpacing"/>
        <w:rPr>
          <w:sz w:val="22"/>
          <w:szCs w:val="22"/>
        </w:rPr>
      </w:pP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2896"/>
        <w:gridCol w:w="1022"/>
        <w:gridCol w:w="831"/>
        <w:gridCol w:w="943"/>
        <w:gridCol w:w="943"/>
        <w:gridCol w:w="895"/>
      </w:tblGrid>
      <w:tr w:rsidR="00AF1F8F" w:rsidRPr="006130F5" w14:paraId="2E35EAF6" w14:textId="77777777" w:rsidTr="00CE1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noWrap/>
            <w:hideMark/>
          </w:tcPr>
          <w:p w14:paraId="740CE83A" w14:textId="77777777" w:rsidR="00AF1F8F" w:rsidRPr="006130F5" w:rsidRDefault="00AF1F8F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Table 2S: Mixed effects linear regression – NF-L</w:t>
            </w:r>
          </w:p>
        </w:tc>
      </w:tr>
      <w:tr w:rsidR="00AF1F8F" w:rsidRPr="006130F5" w14:paraId="7E83E2A7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83BCCD" w14:textId="77777777" w:rsidR="00AF1F8F" w:rsidRPr="006130F5" w:rsidRDefault="00AF1F8F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EEF1B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BBF33E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7B6F4B5D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95 % CI</w:t>
            </w:r>
          </w:p>
        </w:tc>
        <w:tc>
          <w:tcPr>
            <w:tcW w:w="0" w:type="auto"/>
            <w:noWrap/>
            <w:vAlign w:val="center"/>
            <w:hideMark/>
          </w:tcPr>
          <w:p w14:paraId="77AB37AD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38893A7A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9B15C8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Machine</w:t>
            </w:r>
          </w:p>
        </w:tc>
        <w:tc>
          <w:tcPr>
            <w:tcW w:w="0" w:type="auto"/>
            <w:noWrap/>
            <w:vAlign w:val="center"/>
            <w:hideMark/>
          </w:tcPr>
          <w:p w14:paraId="6C9F6FE5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β</w:t>
            </w:r>
          </w:p>
        </w:tc>
        <w:tc>
          <w:tcPr>
            <w:tcW w:w="0" w:type="auto"/>
            <w:noWrap/>
            <w:vAlign w:val="center"/>
            <w:hideMark/>
          </w:tcPr>
          <w:p w14:paraId="3B94A70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50D823F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Lower</w:t>
            </w:r>
          </w:p>
        </w:tc>
        <w:tc>
          <w:tcPr>
            <w:tcW w:w="0" w:type="auto"/>
            <w:noWrap/>
            <w:vAlign w:val="center"/>
            <w:hideMark/>
          </w:tcPr>
          <w:p w14:paraId="0EE96B18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Upper</w:t>
            </w:r>
          </w:p>
        </w:tc>
        <w:tc>
          <w:tcPr>
            <w:tcW w:w="0" w:type="auto"/>
            <w:noWrap/>
            <w:vAlign w:val="center"/>
            <w:hideMark/>
          </w:tcPr>
          <w:p w14:paraId="2BBE247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AF1F8F" w:rsidRPr="006130F5" w14:paraId="66CF5536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9526FA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Simoa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C04F155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ref</w:t>
            </w:r>
          </w:p>
        </w:tc>
        <w:tc>
          <w:tcPr>
            <w:tcW w:w="0" w:type="auto"/>
            <w:noWrap/>
            <w:vAlign w:val="center"/>
            <w:hideMark/>
          </w:tcPr>
          <w:p w14:paraId="34AAF94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2B24B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2C523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5B5B6D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07D23538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04F90B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MSD</w:t>
            </w:r>
          </w:p>
        </w:tc>
        <w:tc>
          <w:tcPr>
            <w:tcW w:w="0" w:type="auto"/>
            <w:noWrap/>
            <w:vAlign w:val="center"/>
            <w:hideMark/>
          </w:tcPr>
          <w:p w14:paraId="48D3019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34.665</w:t>
            </w:r>
          </w:p>
        </w:tc>
        <w:tc>
          <w:tcPr>
            <w:tcW w:w="0" w:type="auto"/>
            <w:noWrap/>
            <w:vAlign w:val="center"/>
            <w:hideMark/>
          </w:tcPr>
          <w:p w14:paraId="61F0316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1.865</w:t>
            </w:r>
          </w:p>
        </w:tc>
        <w:tc>
          <w:tcPr>
            <w:tcW w:w="0" w:type="auto"/>
            <w:noWrap/>
            <w:vAlign w:val="center"/>
            <w:hideMark/>
          </w:tcPr>
          <w:p w14:paraId="56A5184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31.010</w:t>
            </w:r>
          </w:p>
        </w:tc>
        <w:tc>
          <w:tcPr>
            <w:tcW w:w="0" w:type="auto"/>
            <w:noWrap/>
            <w:vAlign w:val="center"/>
            <w:hideMark/>
          </w:tcPr>
          <w:p w14:paraId="16A2764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38.320</w:t>
            </w:r>
          </w:p>
        </w:tc>
        <w:tc>
          <w:tcPr>
            <w:tcW w:w="0" w:type="auto"/>
            <w:noWrap/>
            <w:vAlign w:val="center"/>
            <w:hideMark/>
          </w:tcPr>
          <w:p w14:paraId="719F502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AF1F8F" w:rsidRPr="006130F5" w14:paraId="5C9D3527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506B67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Replicate</w:t>
            </w:r>
          </w:p>
        </w:tc>
        <w:tc>
          <w:tcPr>
            <w:tcW w:w="0" w:type="auto"/>
            <w:noWrap/>
            <w:vAlign w:val="center"/>
            <w:hideMark/>
          </w:tcPr>
          <w:p w14:paraId="763521E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61E8A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26BA1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BCD39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90E81F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2B915F53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0CF123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98B88A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ref</w:t>
            </w:r>
          </w:p>
        </w:tc>
        <w:tc>
          <w:tcPr>
            <w:tcW w:w="0" w:type="auto"/>
            <w:noWrap/>
            <w:vAlign w:val="center"/>
            <w:hideMark/>
          </w:tcPr>
          <w:p w14:paraId="49057C2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279B59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37791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2DDD58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3FA7D5CC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02AB47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8717825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-0.036</w:t>
            </w:r>
          </w:p>
        </w:tc>
        <w:tc>
          <w:tcPr>
            <w:tcW w:w="0" w:type="auto"/>
            <w:noWrap/>
            <w:vAlign w:val="center"/>
            <w:hideMark/>
          </w:tcPr>
          <w:p w14:paraId="541AE38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0.070</w:t>
            </w:r>
          </w:p>
        </w:tc>
        <w:tc>
          <w:tcPr>
            <w:tcW w:w="0" w:type="auto"/>
            <w:noWrap/>
            <w:vAlign w:val="center"/>
            <w:hideMark/>
          </w:tcPr>
          <w:p w14:paraId="2696C85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-0.173</w:t>
            </w:r>
          </w:p>
        </w:tc>
        <w:tc>
          <w:tcPr>
            <w:tcW w:w="0" w:type="auto"/>
            <w:noWrap/>
            <w:vAlign w:val="center"/>
            <w:hideMark/>
          </w:tcPr>
          <w:p w14:paraId="018FC05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0.101</w:t>
            </w:r>
          </w:p>
        </w:tc>
        <w:tc>
          <w:tcPr>
            <w:tcW w:w="0" w:type="auto"/>
            <w:noWrap/>
            <w:vAlign w:val="center"/>
            <w:hideMark/>
          </w:tcPr>
          <w:p w14:paraId="02D1A4B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0.611</w:t>
            </w:r>
          </w:p>
        </w:tc>
      </w:tr>
      <w:tr w:rsidR="00AF1F8F" w:rsidRPr="006130F5" w14:paraId="1BC3DB77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C1BAA1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Machine by replicate</w:t>
            </w:r>
          </w:p>
        </w:tc>
        <w:tc>
          <w:tcPr>
            <w:tcW w:w="0" w:type="auto"/>
            <w:noWrap/>
            <w:vAlign w:val="center"/>
            <w:hideMark/>
          </w:tcPr>
          <w:p w14:paraId="3721709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E9B40A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ACB348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66AE37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3664C0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29F7408E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C7232C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Simoa</w:t>
            </w:r>
            <w:proofErr w:type="spellEnd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or replicate 1</w:t>
            </w:r>
          </w:p>
        </w:tc>
        <w:tc>
          <w:tcPr>
            <w:tcW w:w="0" w:type="auto"/>
            <w:noWrap/>
            <w:vAlign w:val="center"/>
            <w:hideMark/>
          </w:tcPr>
          <w:p w14:paraId="499D18A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ref</w:t>
            </w:r>
          </w:p>
        </w:tc>
        <w:tc>
          <w:tcPr>
            <w:tcW w:w="0" w:type="auto"/>
            <w:noWrap/>
            <w:vAlign w:val="center"/>
            <w:hideMark/>
          </w:tcPr>
          <w:p w14:paraId="2AC7144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261092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A933EC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39D04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17E67F2A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74537E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MSD replicate 2</w:t>
            </w:r>
          </w:p>
        </w:tc>
        <w:tc>
          <w:tcPr>
            <w:tcW w:w="0" w:type="auto"/>
            <w:noWrap/>
            <w:vAlign w:val="center"/>
            <w:hideMark/>
          </w:tcPr>
          <w:p w14:paraId="42B3BC5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0" w:type="auto"/>
            <w:noWrap/>
            <w:vAlign w:val="center"/>
            <w:hideMark/>
          </w:tcPr>
          <w:p w14:paraId="044C94C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0" w:type="auto"/>
            <w:noWrap/>
            <w:vAlign w:val="center"/>
            <w:hideMark/>
          </w:tcPr>
          <w:p w14:paraId="08F50505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-1.679</w:t>
            </w:r>
          </w:p>
        </w:tc>
        <w:tc>
          <w:tcPr>
            <w:tcW w:w="0" w:type="auto"/>
            <w:noWrap/>
            <w:vAlign w:val="center"/>
            <w:hideMark/>
          </w:tcPr>
          <w:p w14:paraId="3ACE390E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1.917</w:t>
            </w:r>
          </w:p>
        </w:tc>
        <w:tc>
          <w:tcPr>
            <w:tcW w:w="0" w:type="auto"/>
            <w:noWrap/>
            <w:vAlign w:val="center"/>
            <w:hideMark/>
          </w:tcPr>
          <w:p w14:paraId="146F965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0.897</w:t>
            </w:r>
          </w:p>
        </w:tc>
      </w:tr>
      <w:tr w:rsidR="00AF1F8F" w:rsidRPr="006130F5" w14:paraId="30F9A537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A92AA7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Intercept</w:t>
            </w:r>
          </w:p>
        </w:tc>
        <w:tc>
          <w:tcPr>
            <w:tcW w:w="0" w:type="auto"/>
            <w:noWrap/>
            <w:vAlign w:val="center"/>
            <w:hideMark/>
          </w:tcPr>
          <w:p w14:paraId="74D60B9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4.772</w:t>
            </w:r>
          </w:p>
        </w:tc>
        <w:tc>
          <w:tcPr>
            <w:tcW w:w="0" w:type="auto"/>
            <w:noWrap/>
            <w:vAlign w:val="center"/>
            <w:hideMark/>
          </w:tcPr>
          <w:p w14:paraId="52870E7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1.347</w:t>
            </w:r>
          </w:p>
        </w:tc>
        <w:tc>
          <w:tcPr>
            <w:tcW w:w="0" w:type="auto"/>
            <w:noWrap/>
            <w:vAlign w:val="center"/>
            <w:hideMark/>
          </w:tcPr>
          <w:p w14:paraId="224317F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2.131</w:t>
            </w:r>
          </w:p>
        </w:tc>
        <w:tc>
          <w:tcPr>
            <w:tcW w:w="0" w:type="auto"/>
            <w:noWrap/>
            <w:vAlign w:val="center"/>
            <w:hideMark/>
          </w:tcPr>
          <w:p w14:paraId="02FA462E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7.412</w:t>
            </w:r>
          </w:p>
        </w:tc>
        <w:tc>
          <w:tcPr>
            <w:tcW w:w="0" w:type="auto"/>
            <w:noWrap/>
            <w:vAlign w:val="center"/>
            <w:hideMark/>
          </w:tcPr>
          <w:p w14:paraId="56630D1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AF1F8F" w:rsidRPr="006130F5" w14:paraId="04D27A97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43FD81" w14:textId="77777777" w:rsidR="00AF1F8F" w:rsidRPr="006130F5" w:rsidRDefault="00AF1F8F" w:rsidP="00CE11C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61257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E80E57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6D7B0907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95 % CI</w:t>
            </w:r>
          </w:p>
        </w:tc>
        <w:tc>
          <w:tcPr>
            <w:tcW w:w="0" w:type="auto"/>
            <w:noWrap/>
            <w:vAlign w:val="center"/>
            <w:hideMark/>
          </w:tcPr>
          <w:p w14:paraId="2416414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5CAE86F2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B59EC4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Random effects</w:t>
            </w:r>
          </w:p>
        </w:tc>
        <w:tc>
          <w:tcPr>
            <w:tcW w:w="0" w:type="auto"/>
            <w:noWrap/>
            <w:vAlign w:val="center"/>
            <w:hideMark/>
          </w:tcPr>
          <w:p w14:paraId="6798899C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Variance</w:t>
            </w:r>
          </w:p>
        </w:tc>
        <w:tc>
          <w:tcPr>
            <w:tcW w:w="0" w:type="auto"/>
            <w:noWrap/>
            <w:vAlign w:val="center"/>
            <w:hideMark/>
          </w:tcPr>
          <w:p w14:paraId="61E41FA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079F3EC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Lower</w:t>
            </w:r>
          </w:p>
        </w:tc>
        <w:tc>
          <w:tcPr>
            <w:tcW w:w="0" w:type="auto"/>
            <w:noWrap/>
            <w:vAlign w:val="center"/>
            <w:hideMark/>
          </w:tcPr>
          <w:p w14:paraId="033854D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Upper</w:t>
            </w:r>
          </w:p>
        </w:tc>
        <w:tc>
          <w:tcPr>
            <w:tcW w:w="0" w:type="auto"/>
            <w:noWrap/>
            <w:vAlign w:val="center"/>
            <w:hideMark/>
          </w:tcPr>
          <w:p w14:paraId="231AF82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277A0C58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AF1F8F" w:rsidRPr="006130F5" w14:paraId="62F8E699" w14:textId="77777777" w:rsidTr="00CE11C0">
              <w:trPr>
                <w:trHeight w:val="320"/>
                <w:tblCellSpacing w:w="0" w:type="dxa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7BEB26" w14:textId="77777777" w:rsidR="00AF1F8F" w:rsidRPr="006130F5" w:rsidRDefault="00000000" w:rsidP="00CE11C0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ψ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(2)</m:t>
                          </m:r>
                        </m:sup>
                      </m:sSup>
                    </m:oMath>
                  </m:oMathPara>
                </w:p>
              </w:tc>
            </w:tr>
          </w:tbl>
          <w:p w14:paraId="01B3549A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C1435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30.676</w:t>
            </w:r>
          </w:p>
        </w:tc>
        <w:tc>
          <w:tcPr>
            <w:tcW w:w="0" w:type="auto"/>
            <w:noWrap/>
            <w:vAlign w:val="center"/>
            <w:hideMark/>
          </w:tcPr>
          <w:p w14:paraId="2C40CDE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19.119</w:t>
            </w:r>
          </w:p>
        </w:tc>
        <w:tc>
          <w:tcPr>
            <w:tcW w:w="0" w:type="auto"/>
            <w:noWrap/>
            <w:vAlign w:val="center"/>
            <w:hideMark/>
          </w:tcPr>
          <w:p w14:paraId="4D26EB7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9.042</w:t>
            </w:r>
          </w:p>
        </w:tc>
        <w:tc>
          <w:tcPr>
            <w:tcW w:w="0" w:type="auto"/>
            <w:noWrap/>
            <w:vAlign w:val="center"/>
            <w:hideMark/>
          </w:tcPr>
          <w:p w14:paraId="6924B71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104.066</w:t>
            </w:r>
          </w:p>
        </w:tc>
        <w:tc>
          <w:tcPr>
            <w:tcW w:w="0" w:type="auto"/>
            <w:noWrap/>
            <w:vAlign w:val="center"/>
            <w:hideMark/>
          </w:tcPr>
          <w:p w14:paraId="4091767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1853D412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0385B65" w14:textId="77777777" w:rsidR="00AF1F8F" w:rsidRPr="006130F5" w:rsidRDefault="00000000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ψ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(3)</m:t>
                    </m:r>
                  </m:sup>
                </m:sSup>
              </m:oMath>
            </m:oMathPara>
          </w:p>
        </w:tc>
        <w:tc>
          <w:tcPr>
            <w:tcW w:w="0" w:type="auto"/>
            <w:noWrap/>
            <w:vAlign w:val="center"/>
            <w:hideMark/>
          </w:tcPr>
          <w:p w14:paraId="5D16F9D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165.072</w:t>
            </w:r>
          </w:p>
        </w:tc>
        <w:tc>
          <w:tcPr>
            <w:tcW w:w="0" w:type="auto"/>
            <w:noWrap/>
            <w:vAlign w:val="center"/>
            <w:hideMark/>
          </w:tcPr>
          <w:p w14:paraId="557BD09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24.628</w:t>
            </w:r>
          </w:p>
        </w:tc>
        <w:tc>
          <w:tcPr>
            <w:tcW w:w="0" w:type="auto"/>
            <w:noWrap/>
            <w:vAlign w:val="center"/>
            <w:hideMark/>
          </w:tcPr>
          <w:p w14:paraId="09FE647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123.219</w:t>
            </w:r>
          </w:p>
        </w:tc>
        <w:tc>
          <w:tcPr>
            <w:tcW w:w="0" w:type="auto"/>
            <w:noWrap/>
            <w:vAlign w:val="center"/>
            <w:hideMark/>
          </w:tcPr>
          <w:p w14:paraId="7F60C56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221.140</w:t>
            </w:r>
          </w:p>
        </w:tc>
        <w:tc>
          <w:tcPr>
            <w:tcW w:w="0" w:type="auto"/>
            <w:noWrap/>
            <w:vAlign w:val="center"/>
            <w:hideMark/>
          </w:tcPr>
          <w:p w14:paraId="3E81E5A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5D4D4004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2FB63F2" w14:textId="77777777" w:rsidR="00AF1F8F" w:rsidRPr="006130F5" w:rsidRDefault="00000000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Simoa</m:t>
                    </m:r>
                  </m:sub>
                </m:sSub>
              </m:oMath>
            </m:oMathPara>
          </w:p>
        </w:tc>
        <w:tc>
          <w:tcPr>
            <w:tcW w:w="0" w:type="auto"/>
            <w:noWrap/>
            <w:vAlign w:val="center"/>
            <w:hideMark/>
          </w:tcPr>
          <w:p w14:paraId="6136179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0.264</w:t>
            </w:r>
          </w:p>
        </w:tc>
        <w:tc>
          <w:tcPr>
            <w:tcW w:w="0" w:type="auto"/>
            <w:noWrap/>
            <w:vAlign w:val="center"/>
            <w:hideMark/>
          </w:tcPr>
          <w:p w14:paraId="73343CDE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0" w:type="auto"/>
            <w:noWrap/>
            <w:vAlign w:val="center"/>
            <w:hideMark/>
          </w:tcPr>
          <w:p w14:paraId="36100D4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0.202</w:t>
            </w:r>
          </w:p>
        </w:tc>
        <w:tc>
          <w:tcPr>
            <w:tcW w:w="0" w:type="auto"/>
            <w:noWrap/>
            <w:vAlign w:val="center"/>
            <w:hideMark/>
          </w:tcPr>
          <w:p w14:paraId="20D95327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0.344</w:t>
            </w:r>
          </w:p>
        </w:tc>
        <w:tc>
          <w:tcPr>
            <w:tcW w:w="0" w:type="auto"/>
            <w:noWrap/>
            <w:vAlign w:val="center"/>
            <w:hideMark/>
          </w:tcPr>
          <w:p w14:paraId="4C57BF28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74D725BE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779DB52A" w14:textId="77777777" w:rsidR="00AF1F8F" w:rsidRPr="006130F5" w:rsidRDefault="00000000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MSD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783BF2A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45.160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2EDA091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7.097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7D9C091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33.188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66152DE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61.451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558F485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9A03DE" w14:paraId="641DBBCC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tcBorders>
              <w:bottom w:val="nil"/>
            </w:tcBorders>
            <w:noWrap/>
            <w:hideMark/>
          </w:tcPr>
          <w:p w14:paraId="7CCFD8B0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ψ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(2)</m:t>
                  </m:r>
                </m:sup>
              </m:sSup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=between-methods-within- subject-variance</w:t>
            </w:r>
          </w:p>
          <w:p w14:paraId="4CB8E314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ψ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(3)</m:t>
                  </m:r>
                </m:sup>
              </m:sSup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=between-subject variance</w:t>
            </w:r>
          </w:p>
          <w:p w14:paraId="6BEC5BF1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Simoa</m:t>
                  </m:r>
                </m:sub>
              </m:sSub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=between-replicate, within-subject variance Simoa</w:t>
            </w:r>
          </w:p>
          <w:p w14:paraId="6590190C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MSD</m:t>
                  </m:r>
                </m:sub>
              </m:sSub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=between-replicate, within-subject variance MSD</w:t>
            </w:r>
          </w:p>
        </w:tc>
      </w:tr>
    </w:tbl>
    <w:p w14:paraId="63BA642A" w14:textId="77777777" w:rsidR="00AF1F8F" w:rsidRPr="006130F5" w:rsidRDefault="00AF1F8F" w:rsidP="00AF1F8F">
      <w:pPr>
        <w:pStyle w:val="NoSpacing"/>
        <w:rPr>
          <w:sz w:val="22"/>
          <w:szCs w:val="22"/>
        </w:rPr>
      </w:pPr>
    </w:p>
    <w:p w14:paraId="00A17E0C" w14:textId="77777777" w:rsidR="00AF1F8F" w:rsidRPr="006130F5" w:rsidRDefault="00AF1F8F" w:rsidP="00AF1F8F">
      <w:pPr>
        <w:rPr>
          <w:sz w:val="22"/>
          <w:szCs w:val="22"/>
        </w:rPr>
      </w:pPr>
      <w:r w:rsidRPr="006130F5">
        <w:rPr>
          <w:sz w:val="22"/>
          <w:szCs w:val="22"/>
        </w:rPr>
        <w:br w:type="page"/>
      </w:r>
    </w:p>
    <w:p w14:paraId="4E6D3D38" w14:textId="77777777" w:rsidR="00AF1F8F" w:rsidRPr="006130F5" w:rsidRDefault="00AF1F8F" w:rsidP="00AF1F8F">
      <w:pPr>
        <w:pStyle w:val="NoSpacing"/>
        <w:rPr>
          <w:sz w:val="22"/>
          <w:szCs w:val="22"/>
        </w:rPr>
      </w:pP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2896"/>
        <w:gridCol w:w="1022"/>
        <w:gridCol w:w="831"/>
        <w:gridCol w:w="831"/>
        <w:gridCol w:w="831"/>
        <w:gridCol w:w="895"/>
      </w:tblGrid>
      <w:tr w:rsidR="00AF1F8F" w:rsidRPr="006130F5" w14:paraId="5537D9EF" w14:textId="77777777" w:rsidTr="00CE1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noWrap/>
            <w:hideMark/>
          </w:tcPr>
          <w:p w14:paraId="4FD26349" w14:textId="77777777" w:rsidR="00AF1F8F" w:rsidRPr="006130F5" w:rsidRDefault="00AF1F8F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Table 3S: Mixed effects linear regression – T-tau</w:t>
            </w:r>
          </w:p>
        </w:tc>
      </w:tr>
      <w:tr w:rsidR="00AF1F8F" w:rsidRPr="006130F5" w14:paraId="42C4BCC3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B08DAC" w14:textId="77777777" w:rsidR="00AF1F8F" w:rsidRPr="006130F5" w:rsidRDefault="00AF1F8F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37F63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EEA4E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19391FD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95 % CI</w:t>
            </w:r>
          </w:p>
        </w:tc>
        <w:tc>
          <w:tcPr>
            <w:tcW w:w="0" w:type="auto"/>
            <w:noWrap/>
            <w:vAlign w:val="center"/>
            <w:hideMark/>
          </w:tcPr>
          <w:p w14:paraId="3F87409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0541379D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8A66A0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Machine</w:t>
            </w:r>
          </w:p>
        </w:tc>
        <w:tc>
          <w:tcPr>
            <w:tcW w:w="0" w:type="auto"/>
            <w:noWrap/>
            <w:vAlign w:val="center"/>
            <w:hideMark/>
          </w:tcPr>
          <w:p w14:paraId="288FBD2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β</w:t>
            </w:r>
          </w:p>
        </w:tc>
        <w:tc>
          <w:tcPr>
            <w:tcW w:w="0" w:type="auto"/>
            <w:noWrap/>
            <w:vAlign w:val="center"/>
            <w:hideMark/>
          </w:tcPr>
          <w:p w14:paraId="2D5931E7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51DC3A7E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Lower</w:t>
            </w:r>
          </w:p>
        </w:tc>
        <w:tc>
          <w:tcPr>
            <w:tcW w:w="0" w:type="auto"/>
            <w:noWrap/>
            <w:vAlign w:val="center"/>
            <w:hideMark/>
          </w:tcPr>
          <w:p w14:paraId="08BCC9D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Upper</w:t>
            </w:r>
          </w:p>
        </w:tc>
        <w:tc>
          <w:tcPr>
            <w:tcW w:w="0" w:type="auto"/>
            <w:noWrap/>
            <w:vAlign w:val="center"/>
            <w:hideMark/>
          </w:tcPr>
          <w:p w14:paraId="4D99182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AF1F8F" w:rsidRPr="006130F5" w14:paraId="0BF50292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FF3D88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Simoa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7E8466D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ref</w:t>
            </w:r>
          </w:p>
        </w:tc>
        <w:tc>
          <w:tcPr>
            <w:tcW w:w="0" w:type="auto"/>
            <w:noWrap/>
            <w:vAlign w:val="center"/>
            <w:hideMark/>
          </w:tcPr>
          <w:p w14:paraId="14E28A0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D624D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50B82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B4AA45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4FCCBF50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7044EC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MSD</w:t>
            </w:r>
          </w:p>
        </w:tc>
        <w:tc>
          <w:tcPr>
            <w:tcW w:w="0" w:type="auto"/>
            <w:noWrap/>
            <w:vAlign w:val="bottom"/>
            <w:hideMark/>
          </w:tcPr>
          <w:p w14:paraId="5B11002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26.149</w:t>
            </w:r>
          </w:p>
        </w:tc>
        <w:tc>
          <w:tcPr>
            <w:tcW w:w="0" w:type="auto"/>
            <w:noWrap/>
            <w:vAlign w:val="bottom"/>
            <w:hideMark/>
          </w:tcPr>
          <w:p w14:paraId="3640B48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1.241</w:t>
            </w:r>
          </w:p>
        </w:tc>
        <w:tc>
          <w:tcPr>
            <w:tcW w:w="0" w:type="auto"/>
            <w:noWrap/>
            <w:vAlign w:val="bottom"/>
            <w:hideMark/>
          </w:tcPr>
          <w:p w14:paraId="6B59CA3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23.717</w:t>
            </w:r>
          </w:p>
        </w:tc>
        <w:tc>
          <w:tcPr>
            <w:tcW w:w="0" w:type="auto"/>
            <w:noWrap/>
            <w:vAlign w:val="bottom"/>
            <w:hideMark/>
          </w:tcPr>
          <w:p w14:paraId="6EAFD53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28.580</w:t>
            </w:r>
          </w:p>
        </w:tc>
        <w:tc>
          <w:tcPr>
            <w:tcW w:w="0" w:type="auto"/>
            <w:noWrap/>
            <w:vAlign w:val="bottom"/>
            <w:hideMark/>
          </w:tcPr>
          <w:p w14:paraId="6A94214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AF1F8F" w:rsidRPr="006130F5" w14:paraId="167BAE83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D42DD6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Replicate</w:t>
            </w:r>
          </w:p>
        </w:tc>
        <w:tc>
          <w:tcPr>
            <w:tcW w:w="0" w:type="auto"/>
            <w:noWrap/>
            <w:vAlign w:val="center"/>
            <w:hideMark/>
          </w:tcPr>
          <w:p w14:paraId="72EF596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45F5EC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DF8446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655CA5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39FDA05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131EF71A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E29003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BBB945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ref</w:t>
            </w:r>
          </w:p>
        </w:tc>
        <w:tc>
          <w:tcPr>
            <w:tcW w:w="0" w:type="auto"/>
            <w:noWrap/>
            <w:vAlign w:val="center"/>
            <w:hideMark/>
          </w:tcPr>
          <w:p w14:paraId="3635970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EEE85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5334E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226F9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57A76750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FA69BA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2B6D0C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0" w:type="auto"/>
            <w:noWrap/>
            <w:vAlign w:val="bottom"/>
            <w:hideMark/>
          </w:tcPr>
          <w:p w14:paraId="0A740B5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0.107</w:t>
            </w:r>
          </w:p>
        </w:tc>
        <w:tc>
          <w:tcPr>
            <w:tcW w:w="0" w:type="auto"/>
            <w:noWrap/>
            <w:vAlign w:val="bottom"/>
            <w:hideMark/>
          </w:tcPr>
          <w:p w14:paraId="20E46A3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-0.178</w:t>
            </w:r>
          </w:p>
        </w:tc>
        <w:tc>
          <w:tcPr>
            <w:tcW w:w="0" w:type="auto"/>
            <w:noWrap/>
            <w:vAlign w:val="bottom"/>
            <w:hideMark/>
          </w:tcPr>
          <w:p w14:paraId="75CB96B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0.243</w:t>
            </w:r>
          </w:p>
        </w:tc>
        <w:tc>
          <w:tcPr>
            <w:tcW w:w="0" w:type="auto"/>
            <w:noWrap/>
            <w:vAlign w:val="bottom"/>
            <w:hideMark/>
          </w:tcPr>
          <w:p w14:paraId="1E63044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0.760</w:t>
            </w:r>
          </w:p>
        </w:tc>
      </w:tr>
      <w:tr w:rsidR="00AF1F8F" w:rsidRPr="006130F5" w14:paraId="5E3F0DA5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335442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Machine by replicate</w:t>
            </w:r>
          </w:p>
        </w:tc>
        <w:tc>
          <w:tcPr>
            <w:tcW w:w="0" w:type="auto"/>
            <w:noWrap/>
            <w:vAlign w:val="center"/>
            <w:hideMark/>
          </w:tcPr>
          <w:p w14:paraId="68344CE7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772D75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17BEC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5FF2AB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915A3F0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28ADA837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FB5C84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Simoa</w:t>
            </w:r>
            <w:proofErr w:type="spellEnd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or replicate 1</w:t>
            </w:r>
          </w:p>
        </w:tc>
        <w:tc>
          <w:tcPr>
            <w:tcW w:w="0" w:type="auto"/>
            <w:noWrap/>
            <w:vAlign w:val="center"/>
            <w:hideMark/>
          </w:tcPr>
          <w:p w14:paraId="4D190B2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ref</w:t>
            </w:r>
          </w:p>
        </w:tc>
        <w:tc>
          <w:tcPr>
            <w:tcW w:w="0" w:type="auto"/>
            <w:noWrap/>
            <w:vAlign w:val="center"/>
            <w:hideMark/>
          </w:tcPr>
          <w:p w14:paraId="54CE5AF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B83C61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9532178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37CC8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44A599F2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1B0BAA" w14:textId="77777777" w:rsidR="00AF1F8F" w:rsidRPr="006130F5" w:rsidRDefault="00AF1F8F" w:rsidP="00CE11C0">
            <w:pPr>
              <w:ind w:firstLineChars="100" w:firstLine="221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MSD replicate 2</w:t>
            </w:r>
          </w:p>
        </w:tc>
        <w:tc>
          <w:tcPr>
            <w:tcW w:w="0" w:type="auto"/>
            <w:noWrap/>
            <w:vAlign w:val="bottom"/>
            <w:hideMark/>
          </w:tcPr>
          <w:p w14:paraId="0D9B4FC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-0.830</w:t>
            </w:r>
          </w:p>
        </w:tc>
        <w:tc>
          <w:tcPr>
            <w:tcW w:w="0" w:type="auto"/>
            <w:noWrap/>
            <w:vAlign w:val="bottom"/>
            <w:hideMark/>
          </w:tcPr>
          <w:p w14:paraId="1A4F4E2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0.728</w:t>
            </w:r>
          </w:p>
        </w:tc>
        <w:tc>
          <w:tcPr>
            <w:tcW w:w="0" w:type="auto"/>
            <w:noWrap/>
            <w:vAlign w:val="bottom"/>
            <w:hideMark/>
          </w:tcPr>
          <w:p w14:paraId="6F76A428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-2.258</w:t>
            </w:r>
          </w:p>
        </w:tc>
        <w:tc>
          <w:tcPr>
            <w:tcW w:w="0" w:type="auto"/>
            <w:noWrap/>
            <w:vAlign w:val="bottom"/>
            <w:hideMark/>
          </w:tcPr>
          <w:p w14:paraId="358478E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0.597</w:t>
            </w:r>
          </w:p>
        </w:tc>
        <w:tc>
          <w:tcPr>
            <w:tcW w:w="0" w:type="auto"/>
            <w:noWrap/>
            <w:vAlign w:val="bottom"/>
            <w:hideMark/>
          </w:tcPr>
          <w:p w14:paraId="361E54B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0.254</w:t>
            </w:r>
          </w:p>
        </w:tc>
      </w:tr>
      <w:tr w:rsidR="00AF1F8F" w:rsidRPr="006130F5" w14:paraId="1B90D60E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0FB71A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Intercept</w:t>
            </w:r>
          </w:p>
        </w:tc>
        <w:tc>
          <w:tcPr>
            <w:tcW w:w="0" w:type="auto"/>
            <w:noWrap/>
            <w:vAlign w:val="bottom"/>
            <w:hideMark/>
          </w:tcPr>
          <w:p w14:paraId="15F0204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4.339</w:t>
            </w:r>
          </w:p>
        </w:tc>
        <w:tc>
          <w:tcPr>
            <w:tcW w:w="0" w:type="auto"/>
            <w:noWrap/>
            <w:vAlign w:val="bottom"/>
            <w:hideMark/>
          </w:tcPr>
          <w:p w14:paraId="3813611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0.837</w:t>
            </w:r>
          </w:p>
        </w:tc>
        <w:tc>
          <w:tcPr>
            <w:tcW w:w="0" w:type="auto"/>
            <w:noWrap/>
            <w:vAlign w:val="bottom"/>
            <w:hideMark/>
          </w:tcPr>
          <w:p w14:paraId="5A7FAD2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2.698</w:t>
            </w:r>
          </w:p>
        </w:tc>
        <w:tc>
          <w:tcPr>
            <w:tcW w:w="0" w:type="auto"/>
            <w:noWrap/>
            <w:vAlign w:val="bottom"/>
            <w:hideMark/>
          </w:tcPr>
          <w:p w14:paraId="6F21B0A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5.980</w:t>
            </w:r>
          </w:p>
        </w:tc>
        <w:tc>
          <w:tcPr>
            <w:tcW w:w="0" w:type="auto"/>
            <w:noWrap/>
            <w:vAlign w:val="bottom"/>
            <w:hideMark/>
          </w:tcPr>
          <w:p w14:paraId="7A83564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AF1F8F" w:rsidRPr="006130F5" w14:paraId="00B664B8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7093DB" w14:textId="77777777" w:rsidR="00AF1F8F" w:rsidRPr="006130F5" w:rsidRDefault="00AF1F8F" w:rsidP="00CE11C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FE4F7F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E08F260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6847498E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95 % CI</w:t>
            </w:r>
          </w:p>
        </w:tc>
        <w:tc>
          <w:tcPr>
            <w:tcW w:w="0" w:type="auto"/>
            <w:noWrap/>
            <w:vAlign w:val="center"/>
            <w:hideMark/>
          </w:tcPr>
          <w:p w14:paraId="11DDB005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68F5DBEC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42A375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Random effects</w:t>
            </w:r>
          </w:p>
        </w:tc>
        <w:tc>
          <w:tcPr>
            <w:tcW w:w="0" w:type="auto"/>
            <w:noWrap/>
            <w:vAlign w:val="center"/>
            <w:hideMark/>
          </w:tcPr>
          <w:p w14:paraId="4785BDA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Variance</w:t>
            </w:r>
          </w:p>
        </w:tc>
        <w:tc>
          <w:tcPr>
            <w:tcW w:w="0" w:type="auto"/>
            <w:noWrap/>
            <w:vAlign w:val="center"/>
            <w:hideMark/>
          </w:tcPr>
          <w:p w14:paraId="70CAC37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2DB9340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Lower</w:t>
            </w:r>
          </w:p>
        </w:tc>
        <w:tc>
          <w:tcPr>
            <w:tcW w:w="0" w:type="auto"/>
            <w:noWrap/>
            <w:vAlign w:val="center"/>
            <w:hideMark/>
          </w:tcPr>
          <w:p w14:paraId="350D9FD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Upper</w:t>
            </w:r>
          </w:p>
        </w:tc>
        <w:tc>
          <w:tcPr>
            <w:tcW w:w="0" w:type="auto"/>
            <w:noWrap/>
            <w:vAlign w:val="center"/>
            <w:hideMark/>
          </w:tcPr>
          <w:p w14:paraId="66B92CB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1D2E531F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AF1F8F" w:rsidRPr="006130F5" w14:paraId="75661D1D" w14:textId="77777777" w:rsidTr="00CE11C0">
              <w:trPr>
                <w:trHeight w:val="320"/>
                <w:tblCellSpacing w:w="0" w:type="dxa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02CC58" w14:textId="77777777" w:rsidR="00AF1F8F" w:rsidRPr="006130F5" w:rsidRDefault="00000000" w:rsidP="00CE11C0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ψ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(2)</m:t>
                          </m:r>
                        </m:sup>
                      </m:sSup>
                    </m:oMath>
                  </m:oMathPara>
                </w:p>
              </w:tc>
            </w:tr>
          </w:tbl>
          <w:p w14:paraId="6977D6DF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57B143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6.292</w:t>
            </w:r>
          </w:p>
        </w:tc>
        <w:tc>
          <w:tcPr>
            <w:tcW w:w="0" w:type="auto"/>
            <w:noWrap/>
            <w:vAlign w:val="bottom"/>
            <w:hideMark/>
          </w:tcPr>
          <w:p w14:paraId="4DC418D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7.361</w:t>
            </w:r>
          </w:p>
        </w:tc>
        <w:tc>
          <w:tcPr>
            <w:tcW w:w="0" w:type="auto"/>
            <w:noWrap/>
            <w:vAlign w:val="bottom"/>
            <w:hideMark/>
          </w:tcPr>
          <w:p w14:paraId="76FAB2A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0.635</w:t>
            </w:r>
          </w:p>
        </w:tc>
        <w:tc>
          <w:tcPr>
            <w:tcW w:w="0" w:type="auto"/>
            <w:noWrap/>
            <w:vAlign w:val="bottom"/>
            <w:hideMark/>
          </w:tcPr>
          <w:p w14:paraId="0AA548E7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62.304</w:t>
            </w:r>
          </w:p>
        </w:tc>
        <w:tc>
          <w:tcPr>
            <w:tcW w:w="0" w:type="auto"/>
            <w:noWrap/>
            <w:vAlign w:val="center"/>
            <w:hideMark/>
          </w:tcPr>
          <w:p w14:paraId="01EA864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1917F673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5379360" w14:textId="77777777" w:rsidR="00AF1F8F" w:rsidRPr="006130F5" w:rsidRDefault="00000000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ψ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(3)</m:t>
                    </m:r>
                  </m:sup>
                </m:sSup>
              </m:oMath>
            </m:oMathPara>
          </w:p>
        </w:tc>
        <w:tc>
          <w:tcPr>
            <w:tcW w:w="0" w:type="auto"/>
            <w:noWrap/>
            <w:vAlign w:val="bottom"/>
            <w:hideMark/>
          </w:tcPr>
          <w:p w14:paraId="101D7C7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68.787</w:t>
            </w:r>
          </w:p>
        </w:tc>
        <w:tc>
          <w:tcPr>
            <w:tcW w:w="0" w:type="auto"/>
            <w:noWrap/>
            <w:vAlign w:val="bottom"/>
            <w:hideMark/>
          </w:tcPr>
          <w:p w14:paraId="563C38E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10.925</w:t>
            </w:r>
          </w:p>
        </w:tc>
        <w:tc>
          <w:tcPr>
            <w:tcW w:w="0" w:type="auto"/>
            <w:noWrap/>
            <w:vAlign w:val="bottom"/>
            <w:hideMark/>
          </w:tcPr>
          <w:p w14:paraId="5F6073D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50.386</w:t>
            </w:r>
          </w:p>
        </w:tc>
        <w:tc>
          <w:tcPr>
            <w:tcW w:w="0" w:type="auto"/>
            <w:noWrap/>
            <w:vAlign w:val="bottom"/>
            <w:hideMark/>
          </w:tcPr>
          <w:p w14:paraId="12493BEE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93.908</w:t>
            </w:r>
          </w:p>
        </w:tc>
        <w:tc>
          <w:tcPr>
            <w:tcW w:w="0" w:type="auto"/>
            <w:noWrap/>
            <w:vAlign w:val="center"/>
            <w:hideMark/>
          </w:tcPr>
          <w:p w14:paraId="1E8CC2C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4F9812DB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756642E" w14:textId="77777777" w:rsidR="00AF1F8F" w:rsidRPr="006130F5" w:rsidRDefault="00000000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Simoa</m:t>
                    </m:r>
                  </m:sub>
                </m:sSub>
              </m:oMath>
            </m:oMathPara>
          </w:p>
        </w:tc>
        <w:tc>
          <w:tcPr>
            <w:tcW w:w="0" w:type="auto"/>
            <w:noWrap/>
            <w:vAlign w:val="bottom"/>
            <w:hideMark/>
          </w:tcPr>
          <w:p w14:paraId="584E20B6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0.622</w:t>
            </w:r>
          </w:p>
        </w:tc>
        <w:tc>
          <w:tcPr>
            <w:tcW w:w="0" w:type="auto"/>
            <w:noWrap/>
            <w:vAlign w:val="bottom"/>
            <w:hideMark/>
          </w:tcPr>
          <w:p w14:paraId="4849C47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0.084</w:t>
            </w:r>
          </w:p>
        </w:tc>
        <w:tc>
          <w:tcPr>
            <w:tcW w:w="0" w:type="auto"/>
            <w:noWrap/>
            <w:vAlign w:val="bottom"/>
            <w:hideMark/>
          </w:tcPr>
          <w:p w14:paraId="510263EA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0.477</w:t>
            </w:r>
          </w:p>
        </w:tc>
        <w:tc>
          <w:tcPr>
            <w:tcW w:w="0" w:type="auto"/>
            <w:noWrap/>
            <w:vAlign w:val="bottom"/>
            <w:hideMark/>
          </w:tcPr>
          <w:p w14:paraId="63BFF6A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0.812</w:t>
            </w:r>
          </w:p>
        </w:tc>
        <w:tc>
          <w:tcPr>
            <w:tcW w:w="0" w:type="auto"/>
            <w:noWrap/>
            <w:vAlign w:val="center"/>
            <w:hideMark/>
          </w:tcPr>
          <w:p w14:paraId="56672F8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29AB7FE0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18184536" w14:textId="77777777" w:rsidR="00AF1F8F" w:rsidRPr="006130F5" w:rsidRDefault="00000000" w:rsidP="00CE11C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MSD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bottom"/>
            <w:hideMark/>
          </w:tcPr>
          <w:p w14:paraId="7623E07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28.023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bottom"/>
            <w:hideMark/>
          </w:tcPr>
          <w:p w14:paraId="59660EE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4.769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bottom"/>
            <w:hideMark/>
          </w:tcPr>
          <w:p w14:paraId="3B56116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20.075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bottom"/>
            <w:hideMark/>
          </w:tcPr>
          <w:p w14:paraId="6FE573D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hAnsi="Aptos Narrow"/>
                <w:color w:val="000000"/>
                <w:sz w:val="22"/>
                <w:szCs w:val="22"/>
              </w:rPr>
              <w:t>39.118</w:t>
            </w:r>
          </w:p>
        </w:tc>
        <w:tc>
          <w:tcPr>
            <w:tcW w:w="0" w:type="auto"/>
            <w:tcBorders>
              <w:bottom w:val="single" w:sz="2" w:space="0" w:color="666666" w:themeColor="text1" w:themeTint="99"/>
            </w:tcBorders>
            <w:noWrap/>
            <w:vAlign w:val="center"/>
            <w:hideMark/>
          </w:tcPr>
          <w:p w14:paraId="509971B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9A03DE" w14:paraId="5B9185C2" w14:textId="77777777" w:rsidTr="00CE11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tcBorders>
              <w:bottom w:val="nil"/>
            </w:tcBorders>
            <w:noWrap/>
            <w:hideMark/>
          </w:tcPr>
          <w:p w14:paraId="33556F6B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ψ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(2)</m:t>
                  </m:r>
                </m:sup>
              </m:sSup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=between-methods-within- subject-variance</w:t>
            </w:r>
          </w:p>
          <w:p w14:paraId="6FA03ACD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ψ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(3)</m:t>
                  </m:r>
                </m:sup>
              </m:sSup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=between-subject variance</w:t>
            </w:r>
          </w:p>
          <w:p w14:paraId="70FCCFFE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Simoa</m:t>
                  </m:r>
                </m:sub>
              </m:sSub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=between-replicate, within-subject variance Simoa</w:t>
            </w:r>
          </w:p>
          <w:p w14:paraId="2DC4377D" w14:textId="77777777" w:rsidR="00AF1F8F" w:rsidRPr="009A03DE" w:rsidRDefault="00000000" w:rsidP="00CE11C0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16"/>
                      <w:szCs w:val="16"/>
                    </w:rPr>
                    <m:t>MSD</m:t>
                  </m:r>
                </m:sub>
              </m:sSub>
            </m:oMath>
            <w:r w:rsidR="00AF1F8F" w:rsidRPr="009A03D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=between-replicate, within-subject variance MSD</w:t>
            </w:r>
          </w:p>
        </w:tc>
      </w:tr>
    </w:tbl>
    <w:p w14:paraId="78C54B06" w14:textId="77777777" w:rsidR="00AF1F8F" w:rsidRPr="006130F5" w:rsidRDefault="00AF1F8F" w:rsidP="00AF1F8F">
      <w:pPr>
        <w:pStyle w:val="NoSpacing"/>
        <w:rPr>
          <w:sz w:val="22"/>
          <w:szCs w:val="22"/>
        </w:rPr>
      </w:pPr>
    </w:p>
    <w:p w14:paraId="43DC266E" w14:textId="77777777" w:rsidR="00AF1F8F" w:rsidRPr="006130F5" w:rsidRDefault="00AF1F8F" w:rsidP="00AF1F8F">
      <w:pPr>
        <w:pStyle w:val="NoSpacing"/>
        <w:rPr>
          <w:sz w:val="22"/>
          <w:szCs w:val="22"/>
        </w:rPr>
      </w:pPr>
    </w:p>
    <w:p w14:paraId="6FBB3089" w14:textId="77777777" w:rsidR="00AF1F8F" w:rsidRPr="006130F5" w:rsidRDefault="00AF1F8F" w:rsidP="00AF1F8F">
      <w:pPr>
        <w:pStyle w:val="NoSpacing"/>
        <w:rPr>
          <w:sz w:val="22"/>
          <w:szCs w:val="22"/>
        </w:rPr>
        <w:sectPr w:rsidR="00AF1F8F" w:rsidRPr="006130F5" w:rsidSect="00AF1F8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B41EB28" w14:textId="77777777" w:rsidR="00AF1F8F" w:rsidRPr="006130F5" w:rsidRDefault="00AF1F8F" w:rsidP="00AF1F8F">
      <w:pPr>
        <w:pStyle w:val="NoSpacing"/>
        <w:rPr>
          <w:sz w:val="22"/>
          <w:szCs w:val="22"/>
        </w:rPr>
      </w:pPr>
    </w:p>
    <w:p w14:paraId="2AE7533F" w14:textId="77777777" w:rsidR="00AF1F8F" w:rsidRPr="006130F5" w:rsidRDefault="00AF1F8F" w:rsidP="00AF1F8F">
      <w:pPr>
        <w:pStyle w:val="NoSpacing"/>
        <w:rPr>
          <w:sz w:val="22"/>
          <w:szCs w:val="22"/>
        </w:rPr>
      </w:pPr>
    </w:p>
    <w:p w14:paraId="07715927" w14:textId="77777777" w:rsidR="00AF1F8F" w:rsidRPr="006130F5" w:rsidRDefault="00AF1F8F" w:rsidP="00AF1F8F">
      <w:pPr>
        <w:pStyle w:val="NoSpacing"/>
        <w:rPr>
          <w:rFonts w:ascii="Aptos Narrow" w:hAnsi="Aptos Narrow"/>
          <w:b/>
          <w:bCs/>
          <w:sz w:val="22"/>
          <w:szCs w:val="22"/>
        </w:rPr>
      </w:pPr>
      <w:r w:rsidRPr="006130F5">
        <w:rPr>
          <w:rFonts w:ascii="Aptos Narrow" w:hAnsi="Aptos Narrow"/>
          <w:b/>
          <w:bCs/>
          <w:sz w:val="22"/>
          <w:szCs w:val="22"/>
        </w:rPr>
        <w:t>Table 4S: Results from the logistic regressions by platform and analyte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413"/>
        <w:gridCol w:w="705"/>
        <w:gridCol w:w="720"/>
        <w:gridCol w:w="720"/>
        <w:gridCol w:w="902"/>
        <w:gridCol w:w="909"/>
        <w:gridCol w:w="956"/>
        <w:gridCol w:w="720"/>
        <w:gridCol w:w="720"/>
        <w:gridCol w:w="720"/>
        <w:gridCol w:w="765"/>
        <w:gridCol w:w="771"/>
        <w:gridCol w:w="895"/>
        <w:gridCol w:w="720"/>
      </w:tblGrid>
      <w:tr w:rsidR="00AF1F8F" w:rsidRPr="006130F5" w14:paraId="544D1CE3" w14:textId="77777777" w:rsidTr="00CE1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75E8AA" w14:textId="77777777" w:rsidR="00AF1F8F" w:rsidRPr="006130F5" w:rsidRDefault="00AF1F8F" w:rsidP="00CE11C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06B7DC7" w14:textId="77777777" w:rsidR="00AF1F8F" w:rsidRPr="006130F5" w:rsidRDefault="00AF1F8F" w:rsidP="00CE11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gridSpan w:val="6"/>
            <w:noWrap/>
            <w:vAlign w:val="center"/>
            <w:hideMark/>
          </w:tcPr>
          <w:p w14:paraId="56C501B9" w14:textId="77777777" w:rsidR="00AF1F8F" w:rsidRPr="006130F5" w:rsidRDefault="00AF1F8F" w:rsidP="00CE11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Simoa</w:t>
            </w:r>
            <w:proofErr w:type="spellEnd"/>
          </w:p>
        </w:tc>
        <w:tc>
          <w:tcPr>
            <w:tcW w:w="0" w:type="auto"/>
            <w:gridSpan w:val="6"/>
            <w:noWrap/>
            <w:vAlign w:val="center"/>
            <w:hideMark/>
          </w:tcPr>
          <w:p w14:paraId="5EE00C84" w14:textId="77777777" w:rsidR="00AF1F8F" w:rsidRPr="006130F5" w:rsidRDefault="00AF1F8F" w:rsidP="00CE11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MSD</w:t>
            </w:r>
          </w:p>
        </w:tc>
      </w:tr>
      <w:tr w:rsidR="00AF1F8F" w:rsidRPr="006130F5" w14:paraId="551FF068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5A10C0" w14:textId="77777777" w:rsidR="00AF1F8F" w:rsidRPr="006130F5" w:rsidRDefault="00AF1F8F" w:rsidP="00CE11C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4158E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FBCCB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E950A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1" w:type="dxa"/>
            <w:gridSpan w:val="2"/>
            <w:noWrap/>
            <w:vAlign w:val="center"/>
            <w:hideMark/>
          </w:tcPr>
          <w:p w14:paraId="5BC753F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956" w:type="dxa"/>
            <w:vAlign w:val="center"/>
          </w:tcPr>
          <w:p w14:paraId="08EDAB1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C8475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66069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1684F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59F91DCD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0" w:type="auto"/>
            <w:noWrap/>
            <w:vAlign w:val="center"/>
            <w:hideMark/>
          </w:tcPr>
          <w:p w14:paraId="44F9225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A7D19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2B0E1E8C" w14:textId="77777777" w:rsidTr="00CE11C0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556B739" w14:textId="77777777" w:rsidR="00AF1F8F" w:rsidRPr="006130F5" w:rsidRDefault="00AF1F8F" w:rsidP="00CE11C0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BFDFB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F58F46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0" w:type="auto"/>
            <w:noWrap/>
            <w:vAlign w:val="center"/>
            <w:hideMark/>
          </w:tcPr>
          <w:p w14:paraId="7086419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698E99B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Lower</w:t>
            </w:r>
          </w:p>
        </w:tc>
        <w:tc>
          <w:tcPr>
            <w:tcW w:w="0" w:type="auto"/>
            <w:noWrap/>
            <w:vAlign w:val="center"/>
            <w:hideMark/>
          </w:tcPr>
          <w:p w14:paraId="1EACD2E3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Upper</w:t>
            </w:r>
          </w:p>
        </w:tc>
        <w:tc>
          <w:tcPr>
            <w:tcW w:w="0" w:type="auto"/>
            <w:noWrap/>
            <w:vAlign w:val="center"/>
            <w:hideMark/>
          </w:tcPr>
          <w:p w14:paraId="6722FF2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44A3F10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</w:t>
            </w: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061B22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0" w:type="auto"/>
            <w:noWrap/>
            <w:vAlign w:val="center"/>
            <w:hideMark/>
          </w:tcPr>
          <w:p w14:paraId="1EFBF5C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4311BAC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Lower</w:t>
            </w:r>
          </w:p>
        </w:tc>
        <w:tc>
          <w:tcPr>
            <w:tcW w:w="0" w:type="auto"/>
            <w:noWrap/>
            <w:vAlign w:val="center"/>
            <w:hideMark/>
          </w:tcPr>
          <w:p w14:paraId="1A381195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Upper</w:t>
            </w:r>
          </w:p>
        </w:tc>
        <w:tc>
          <w:tcPr>
            <w:tcW w:w="0" w:type="auto"/>
            <w:noWrap/>
            <w:vAlign w:val="center"/>
            <w:hideMark/>
          </w:tcPr>
          <w:p w14:paraId="74074310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55A4B705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</w:t>
            </w: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</w:tr>
      <w:tr w:rsidR="00AF1F8F" w:rsidRPr="006130F5" w14:paraId="3F3A360D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57B6B1A2" w14:textId="77777777" w:rsidR="00AF1F8F" w:rsidRPr="006130F5" w:rsidRDefault="00AF1F8F" w:rsidP="00CE11C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Bivariate</w:t>
            </w:r>
          </w:p>
        </w:tc>
        <w:tc>
          <w:tcPr>
            <w:tcW w:w="0" w:type="auto"/>
            <w:noWrap/>
            <w:vAlign w:val="center"/>
            <w:hideMark/>
          </w:tcPr>
          <w:p w14:paraId="16C9665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GFAP</w:t>
            </w:r>
          </w:p>
        </w:tc>
        <w:tc>
          <w:tcPr>
            <w:tcW w:w="0" w:type="auto"/>
            <w:noWrap/>
            <w:vAlign w:val="center"/>
            <w:hideMark/>
          </w:tcPr>
          <w:p w14:paraId="47683DA5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1.046</w:t>
            </w:r>
          </w:p>
        </w:tc>
        <w:tc>
          <w:tcPr>
            <w:tcW w:w="0" w:type="auto"/>
            <w:noWrap/>
            <w:vAlign w:val="center"/>
            <w:hideMark/>
          </w:tcPr>
          <w:p w14:paraId="0511D09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0" w:type="auto"/>
            <w:noWrap/>
            <w:vAlign w:val="center"/>
            <w:hideMark/>
          </w:tcPr>
          <w:p w14:paraId="177AF43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1.024</w:t>
            </w:r>
          </w:p>
        </w:tc>
        <w:tc>
          <w:tcPr>
            <w:tcW w:w="0" w:type="auto"/>
            <w:noWrap/>
            <w:vAlign w:val="center"/>
            <w:hideMark/>
          </w:tcPr>
          <w:p w14:paraId="62F6A10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1.068</w:t>
            </w:r>
          </w:p>
        </w:tc>
        <w:tc>
          <w:tcPr>
            <w:tcW w:w="0" w:type="auto"/>
            <w:noWrap/>
            <w:vAlign w:val="center"/>
            <w:hideMark/>
          </w:tcPr>
          <w:p w14:paraId="2A8CE10A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noWrap/>
            <w:vAlign w:val="center"/>
            <w:hideMark/>
          </w:tcPr>
          <w:p w14:paraId="79A1FF6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0.146</w:t>
            </w:r>
          </w:p>
        </w:tc>
        <w:tc>
          <w:tcPr>
            <w:tcW w:w="0" w:type="auto"/>
            <w:noWrap/>
            <w:vAlign w:val="center"/>
            <w:hideMark/>
          </w:tcPr>
          <w:p w14:paraId="56CF9976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1.133</w:t>
            </w:r>
          </w:p>
        </w:tc>
        <w:tc>
          <w:tcPr>
            <w:tcW w:w="0" w:type="auto"/>
            <w:noWrap/>
            <w:vAlign w:val="center"/>
            <w:hideMark/>
          </w:tcPr>
          <w:p w14:paraId="753F20B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0.040</w:t>
            </w:r>
          </w:p>
        </w:tc>
        <w:tc>
          <w:tcPr>
            <w:tcW w:w="0" w:type="auto"/>
            <w:noWrap/>
            <w:vAlign w:val="center"/>
            <w:hideMark/>
          </w:tcPr>
          <w:p w14:paraId="11D6754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1.058</w:t>
            </w:r>
          </w:p>
        </w:tc>
        <w:tc>
          <w:tcPr>
            <w:tcW w:w="0" w:type="auto"/>
            <w:noWrap/>
            <w:vAlign w:val="center"/>
            <w:hideMark/>
          </w:tcPr>
          <w:p w14:paraId="6B5D0CC3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1.213</w:t>
            </w:r>
          </w:p>
        </w:tc>
        <w:tc>
          <w:tcPr>
            <w:tcW w:w="0" w:type="auto"/>
            <w:noWrap/>
            <w:vAlign w:val="center"/>
            <w:hideMark/>
          </w:tcPr>
          <w:p w14:paraId="6BBF7FFC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noWrap/>
            <w:vAlign w:val="center"/>
            <w:hideMark/>
          </w:tcPr>
          <w:p w14:paraId="2C9DDD2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0.109</w:t>
            </w:r>
          </w:p>
        </w:tc>
      </w:tr>
      <w:tr w:rsidR="00AF1F8F" w:rsidRPr="006130F5" w14:paraId="2920987C" w14:textId="77777777" w:rsidTr="00CE11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738677E" w14:textId="77777777" w:rsidR="00AF1F8F" w:rsidRPr="006130F5" w:rsidRDefault="00AF1F8F" w:rsidP="00CE11C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E70D4A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NF-L</w:t>
            </w:r>
          </w:p>
        </w:tc>
        <w:tc>
          <w:tcPr>
            <w:tcW w:w="0" w:type="auto"/>
            <w:noWrap/>
            <w:vAlign w:val="center"/>
            <w:hideMark/>
          </w:tcPr>
          <w:p w14:paraId="7FF5926A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1.185</w:t>
            </w:r>
          </w:p>
        </w:tc>
        <w:tc>
          <w:tcPr>
            <w:tcW w:w="0" w:type="auto"/>
            <w:noWrap/>
            <w:vAlign w:val="center"/>
            <w:hideMark/>
          </w:tcPr>
          <w:p w14:paraId="0AFEF81A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0.145</w:t>
            </w:r>
          </w:p>
        </w:tc>
        <w:tc>
          <w:tcPr>
            <w:tcW w:w="0" w:type="auto"/>
            <w:noWrap/>
            <w:vAlign w:val="center"/>
            <w:hideMark/>
          </w:tcPr>
          <w:p w14:paraId="7280C03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0.932</w:t>
            </w:r>
          </w:p>
        </w:tc>
        <w:tc>
          <w:tcPr>
            <w:tcW w:w="0" w:type="auto"/>
            <w:noWrap/>
            <w:vAlign w:val="center"/>
            <w:hideMark/>
          </w:tcPr>
          <w:p w14:paraId="505A8506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1.506</w:t>
            </w:r>
          </w:p>
        </w:tc>
        <w:tc>
          <w:tcPr>
            <w:tcW w:w="0" w:type="auto"/>
            <w:noWrap/>
            <w:vAlign w:val="center"/>
            <w:hideMark/>
          </w:tcPr>
          <w:p w14:paraId="3BAE140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0.165</w:t>
            </w:r>
          </w:p>
        </w:tc>
        <w:tc>
          <w:tcPr>
            <w:tcW w:w="0" w:type="auto"/>
            <w:noWrap/>
            <w:vAlign w:val="center"/>
            <w:hideMark/>
          </w:tcPr>
          <w:p w14:paraId="2042B95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  <w:tc>
          <w:tcPr>
            <w:tcW w:w="0" w:type="auto"/>
            <w:noWrap/>
            <w:vAlign w:val="center"/>
            <w:hideMark/>
          </w:tcPr>
          <w:p w14:paraId="3ACC266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1.022</w:t>
            </w:r>
          </w:p>
        </w:tc>
        <w:tc>
          <w:tcPr>
            <w:tcW w:w="0" w:type="auto"/>
            <w:noWrap/>
            <w:vAlign w:val="center"/>
            <w:hideMark/>
          </w:tcPr>
          <w:p w14:paraId="44EB00C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  <w:tc>
          <w:tcPr>
            <w:tcW w:w="0" w:type="auto"/>
            <w:noWrap/>
            <w:vAlign w:val="center"/>
            <w:hideMark/>
          </w:tcPr>
          <w:p w14:paraId="068ADD8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0.994</w:t>
            </w:r>
          </w:p>
        </w:tc>
        <w:tc>
          <w:tcPr>
            <w:tcW w:w="0" w:type="auto"/>
            <w:noWrap/>
            <w:vAlign w:val="center"/>
            <w:hideMark/>
          </w:tcPr>
          <w:p w14:paraId="1861D6E5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1.050</w:t>
            </w:r>
          </w:p>
        </w:tc>
        <w:tc>
          <w:tcPr>
            <w:tcW w:w="0" w:type="auto"/>
            <w:noWrap/>
            <w:vAlign w:val="center"/>
            <w:hideMark/>
          </w:tcPr>
          <w:p w14:paraId="7C7DC7E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006B22B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0.019</w:t>
            </w:r>
          </w:p>
        </w:tc>
      </w:tr>
      <w:tr w:rsidR="00AF1F8F" w:rsidRPr="006130F5" w14:paraId="52F251BC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2868F22" w14:textId="77777777" w:rsidR="00AF1F8F" w:rsidRPr="006130F5" w:rsidRDefault="00AF1F8F" w:rsidP="00CE11C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F2DF8A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T-tau</w:t>
            </w:r>
          </w:p>
        </w:tc>
        <w:tc>
          <w:tcPr>
            <w:tcW w:w="0" w:type="auto"/>
            <w:noWrap/>
            <w:vAlign w:val="center"/>
            <w:hideMark/>
          </w:tcPr>
          <w:p w14:paraId="01A848F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0.478</w:t>
            </w:r>
          </w:p>
        </w:tc>
        <w:tc>
          <w:tcPr>
            <w:tcW w:w="0" w:type="auto"/>
            <w:noWrap/>
            <w:vAlign w:val="center"/>
            <w:hideMark/>
          </w:tcPr>
          <w:p w14:paraId="300373E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0.087</w:t>
            </w:r>
          </w:p>
        </w:tc>
        <w:tc>
          <w:tcPr>
            <w:tcW w:w="0" w:type="auto"/>
            <w:noWrap/>
            <w:vAlign w:val="center"/>
            <w:hideMark/>
          </w:tcPr>
          <w:p w14:paraId="0F827F2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0.335</w:t>
            </w:r>
          </w:p>
        </w:tc>
        <w:tc>
          <w:tcPr>
            <w:tcW w:w="0" w:type="auto"/>
            <w:noWrap/>
            <w:vAlign w:val="center"/>
            <w:hideMark/>
          </w:tcPr>
          <w:p w14:paraId="1C53A69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0.682</w:t>
            </w:r>
          </w:p>
        </w:tc>
        <w:tc>
          <w:tcPr>
            <w:tcW w:w="0" w:type="auto"/>
            <w:noWrap/>
            <w:vAlign w:val="center"/>
            <w:hideMark/>
          </w:tcPr>
          <w:p w14:paraId="5029996C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noWrap/>
            <w:vAlign w:val="center"/>
            <w:hideMark/>
          </w:tcPr>
          <w:p w14:paraId="66EFA1C8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0.184</w:t>
            </w:r>
          </w:p>
        </w:tc>
        <w:tc>
          <w:tcPr>
            <w:tcW w:w="0" w:type="auto"/>
            <w:noWrap/>
            <w:vAlign w:val="center"/>
            <w:hideMark/>
          </w:tcPr>
          <w:p w14:paraId="121E5A37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0.865</w:t>
            </w:r>
          </w:p>
        </w:tc>
        <w:tc>
          <w:tcPr>
            <w:tcW w:w="0" w:type="auto"/>
            <w:noWrap/>
            <w:vAlign w:val="center"/>
            <w:hideMark/>
          </w:tcPr>
          <w:p w14:paraId="31779A51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0.028</w:t>
            </w:r>
          </w:p>
        </w:tc>
        <w:tc>
          <w:tcPr>
            <w:tcW w:w="0" w:type="auto"/>
            <w:noWrap/>
            <w:vAlign w:val="center"/>
            <w:hideMark/>
          </w:tcPr>
          <w:p w14:paraId="5467E0F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0.811</w:t>
            </w:r>
          </w:p>
        </w:tc>
        <w:tc>
          <w:tcPr>
            <w:tcW w:w="0" w:type="auto"/>
            <w:noWrap/>
            <w:vAlign w:val="center"/>
            <w:hideMark/>
          </w:tcPr>
          <w:p w14:paraId="302DCE1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0.923</w:t>
            </w:r>
          </w:p>
        </w:tc>
        <w:tc>
          <w:tcPr>
            <w:tcW w:w="0" w:type="auto"/>
            <w:noWrap/>
            <w:vAlign w:val="center"/>
            <w:hideMark/>
          </w:tcPr>
          <w:p w14:paraId="68479C25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noWrap/>
            <w:vAlign w:val="center"/>
            <w:hideMark/>
          </w:tcPr>
          <w:p w14:paraId="1E3E313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0.206</w:t>
            </w:r>
          </w:p>
        </w:tc>
      </w:tr>
      <w:tr w:rsidR="00AF1F8F" w:rsidRPr="006130F5" w14:paraId="5D315738" w14:textId="77777777" w:rsidTr="00CE11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35367BD4" w14:textId="77777777" w:rsidR="00AF1F8F" w:rsidRPr="006130F5" w:rsidRDefault="00AF1F8F" w:rsidP="00CE11C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Multivariable</w:t>
            </w:r>
          </w:p>
        </w:tc>
        <w:tc>
          <w:tcPr>
            <w:tcW w:w="0" w:type="auto"/>
            <w:noWrap/>
            <w:vAlign w:val="center"/>
            <w:hideMark/>
          </w:tcPr>
          <w:p w14:paraId="0639486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GFAP</w:t>
            </w:r>
          </w:p>
        </w:tc>
        <w:tc>
          <w:tcPr>
            <w:tcW w:w="0" w:type="auto"/>
            <w:noWrap/>
            <w:vAlign w:val="center"/>
            <w:hideMark/>
          </w:tcPr>
          <w:p w14:paraId="5E9AC5AB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1.043</w:t>
            </w:r>
          </w:p>
        </w:tc>
        <w:tc>
          <w:tcPr>
            <w:tcW w:w="0" w:type="auto"/>
            <w:noWrap/>
            <w:vAlign w:val="center"/>
            <w:hideMark/>
          </w:tcPr>
          <w:p w14:paraId="729E2AC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0" w:type="auto"/>
            <w:noWrap/>
            <w:vAlign w:val="center"/>
            <w:hideMark/>
          </w:tcPr>
          <w:p w14:paraId="38DCFA1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1.017</w:t>
            </w:r>
          </w:p>
        </w:tc>
        <w:tc>
          <w:tcPr>
            <w:tcW w:w="0" w:type="auto"/>
            <w:noWrap/>
            <w:vAlign w:val="center"/>
            <w:hideMark/>
          </w:tcPr>
          <w:p w14:paraId="107291A2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1.069</w:t>
            </w:r>
          </w:p>
        </w:tc>
        <w:tc>
          <w:tcPr>
            <w:tcW w:w="0" w:type="auto"/>
            <w:noWrap/>
            <w:vAlign w:val="center"/>
            <w:hideMark/>
          </w:tcPr>
          <w:p w14:paraId="1649A87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2D03140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0.298</w:t>
            </w:r>
          </w:p>
        </w:tc>
        <w:tc>
          <w:tcPr>
            <w:tcW w:w="0" w:type="auto"/>
            <w:noWrap/>
            <w:vAlign w:val="center"/>
            <w:hideMark/>
          </w:tcPr>
          <w:p w14:paraId="27FE2630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1.099</w:t>
            </w:r>
          </w:p>
        </w:tc>
        <w:tc>
          <w:tcPr>
            <w:tcW w:w="0" w:type="auto"/>
            <w:noWrap/>
            <w:vAlign w:val="center"/>
            <w:hideMark/>
          </w:tcPr>
          <w:p w14:paraId="5C0BD348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4CB554C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1.018</w:t>
            </w:r>
          </w:p>
        </w:tc>
        <w:tc>
          <w:tcPr>
            <w:tcW w:w="0" w:type="auto"/>
            <w:noWrap/>
            <w:vAlign w:val="center"/>
            <w:hideMark/>
          </w:tcPr>
          <w:p w14:paraId="6383795D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1.187</w:t>
            </w:r>
          </w:p>
        </w:tc>
        <w:tc>
          <w:tcPr>
            <w:tcW w:w="0" w:type="auto"/>
            <w:noWrap/>
            <w:vAlign w:val="center"/>
            <w:hideMark/>
          </w:tcPr>
          <w:p w14:paraId="45D3E1C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0.016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C88F524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0.280</w:t>
            </w:r>
          </w:p>
        </w:tc>
      </w:tr>
      <w:tr w:rsidR="00AF1F8F" w:rsidRPr="006130F5" w14:paraId="26D78296" w14:textId="77777777" w:rsidTr="00CE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8EBE3F9" w14:textId="77777777" w:rsidR="00AF1F8F" w:rsidRPr="006130F5" w:rsidRDefault="00AF1F8F" w:rsidP="00CE11C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959F2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NF-L</w:t>
            </w:r>
          </w:p>
        </w:tc>
        <w:tc>
          <w:tcPr>
            <w:tcW w:w="0" w:type="auto"/>
            <w:noWrap/>
            <w:vAlign w:val="center"/>
            <w:hideMark/>
          </w:tcPr>
          <w:p w14:paraId="33065608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1.110</w:t>
            </w:r>
          </w:p>
        </w:tc>
        <w:tc>
          <w:tcPr>
            <w:tcW w:w="0" w:type="auto"/>
            <w:noWrap/>
            <w:vAlign w:val="center"/>
            <w:hideMark/>
          </w:tcPr>
          <w:p w14:paraId="151F4EB8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0.144</w:t>
            </w:r>
          </w:p>
        </w:tc>
        <w:tc>
          <w:tcPr>
            <w:tcW w:w="0" w:type="auto"/>
            <w:noWrap/>
            <w:vAlign w:val="center"/>
            <w:hideMark/>
          </w:tcPr>
          <w:p w14:paraId="6D1BAC3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0.860</w:t>
            </w:r>
          </w:p>
        </w:tc>
        <w:tc>
          <w:tcPr>
            <w:tcW w:w="0" w:type="auto"/>
            <w:noWrap/>
            <w:vAlign w:val="center"/>
            <w:hideMark/>
          </w:tcPr>
          <w:p w14:paraId="59AA2C0B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1.432</w:t>
            </w:r>
          </w:p>
        </w:tc>
        <w:tc>
          <w:tcPr>
            <w:tcW w:w="0" w:type="auto"/>
            <w:noWrap/>
            <w:vAlign w:val="center"/>
            <w:hideMark/>
          </w:tcPr>
          <w:p w14:paraId="70688439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0.423</w:t>
            </w:r>
          </w:p>
        </w:tc>
        <w:tc>
          <w:tcPr>
            <w:tcW w:w="0" w:type="auto"/>
            <w:vMerge/>
            <w:vAlign w:val="center"/>
            <w:hideMark/>
          </w:tcPr>
          <w:p w14:paraId="74A583ED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C319CE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1.021</w:t>
            </w:r>
          </w:p>
        </w:tc>
        <w:tc>
          <w:tcPr>
            <w:tcW w:w="0" w:type="auto"/>
            <w:noWrap/>
            <w:vAlign w:val="center"/>
            <w:hideMark/>
          </w:tcPr>
          <w:p w14:paraId="33C1AD4F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0.019</w:t>
            </w:r>
          </w:p>
        </w:tc>
        <w:tc>
          <w:tcPr>
            <w:tcW w:w="0" w:type="auto"/>
            <w:noWrap/>
            <w:vAlign w:val="center"/>
            <w:hideMark/>
          </w:tcPr>
          <w:p w14:paraId="28226F64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0.985</w:t>
            </w:r>
          </w:p>
        </w:tc>
        <w:tc>
          <w:tcPr>
            <w:tcW w:w="0" w:type="auto"/>
            <w:noWrap/>
            <w:vAlign w:val="center"/>
            <w:hideMark/>
          </w:tcPr>
          <w:p w14:paraId="4C1811F0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1.060</w:t>
            </w:r>
          </w:p>
        </w:tc>
        <w:tc>
          <w:tcPr>
            <w:tcW w:w="0" w:type="auto"/>
            <w:noWrap/>
            <w:vAlign w:val="center"/>
            <w:hideMark/>
          </w:tcPr>
          <w:p w14:paraId="52751062" w14:textId="77777777" w:rsidR="00AF1F8F" w:rsidRPr="006130F5" w:rsidRDefault="00AF1F8F" w:rsidP="00CE11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0.257</w:t>
            </w:r>
          </w:p>
        </w:tc>
        <w:tc>
          <w:tcPr>
            <w:tcW w:w="0" w:type="auto"/>
            <w:vMerge/>
            <w:hideMark/>
          </w:tcPr>
          <w:p w14:paraId="70026487" w14:textId="77777777" w:rsidR="00AF1F8F" w:rsidRPr="006130F5" w:rsidRDefault="00AF1F8F" w:rsidP="00CE1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1F8F" w:rsidRPr="006130F5" w14:paraId="5B607C3C" w14:textId="77777777" w:rsidTr="00CE11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4B96B91" w14:textId="77777777" w:rsidR="00AF1F8F" w:rsidRPr="006130F5" w:rsidRDefault="00AF1F8F" w:rsidP="00CE11C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860608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T-tau</w:t>
            </w:r>
          </w:p>
        </w:tc>
        <w:tc>
          <w:tcPr>
            <w:tcW w:w="0" w:type="auto"/>
            <w:noWrap/>
            <w:vAlign w:val="center"/>
            <w:hideMark/>
          </w:tcPr>
          <w:p w14:paraId="34652158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0.444</w:t>
            </w:r>
          </w:p>
        </w:tc>
        <w:tc>
          <w:tcPr>
            <w:tcW w:w="0" w:type="auto"/>
            <w:noWrap/>
            <w:vAlign w:val="center"/>
            <w:hideMark/>
          </w:tcPr>
          <w:p w14:paraId="26BD0D2E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0.095</w:t>
            </w:r>
          </w:p>
        </w:tc>
        <w:tc>
          <w:tcPr>
            <w:tcW w:w="0" w:type="auto"/>
            <w:noWrap/>
            <w:vAlign w:val="center"/>
            <w:hideMark/>
          </w:tcPr>
          <w:p w14:paraId="3DAF59E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0.293</w:t>
            </w:r>
          </w:p>
        </w:tc>
        <w:tc>
          <w:tcPr>
            <w:tcW w:w="0" w:type="auto"/>
            <w:noWrap/>
            <w:vAlign w:val="center"/>
            <w:hideMark/>
          </w:tcPr>
          <w:p w14:paraId="0B17E11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0.675</w:t>
            </w:r>
          </w:p>
        </w:tc>
        <w:tc>
          <w:tcPr>
            <w:tcW w:w="0" w:type="auto"/>
            <w:noWrap/>
            <w:vAlign w:val="center"/>
            <w:hideMark/>
          </w:tcPr>
          <w:p w14:paraId="2E23B6E1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vMerge/>
            <w:vAlign w:val="center"/>
            <w:hideMark/>
          </w:tcPr>
          <w:p w14:paraId="2B2BA90F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017DB0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0.862</w:t>
            </w:r>
          </w:p>
        </w:tc>
        <w:tc>
          <w:tcPr>
            <w:tcW w:w="0" w:type="auto"/>
            <w:noWrap/>
            <w:vAlign w:val="center"/>
            <w:hideMark/>
          </w:tcPr>
          <w:p w14:paraId="653FAF96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0.031</w:t>
            </w:r>
          </w:p>
        </w:tc>
        <w:tc>
          <w:tcPr>
            <w:tcW w:w="0" w:type="auto"/>
            <w:noWrap/>
            <w:vAlign w:val="center"/>
            <w:hideMark/>
          </w:tcPr>
          <w:p w14:paraId="574007D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0.803</w:t>
            </w:r>
          </w:p>
        </w:tc>
        <w:tc>
          <w:tcPr>
            <w:tcW w:w="0" w:type="auto"/>
            <w:noWrap/>
            <w:vAlign w:val="center"/>
            <w:hideMark/>
          </w:tcPr>
          <w:p w14:paraId="4E7A016C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0.925</w:t>
            </w:r>
          </w:p>
        </w:tc>
        <w:tc>
          <w:tcPr>
            <w:tcW w:w="0" w:type="auto"/>
            <w:noWrap/>
            <w:vAlign w:val="center"/>
            <w:hideMark/>
          </w:tcPr>
          <w:p w14:paraId="39957429" w14:textId="77777777" w:rsidR="00AF1F8F" w:rsidRPr="006130F5" w:rsidRDefault="00AF1F8F" w:rsidP="00CE1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30F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vMerge/>
            <w:hideMark/>
          </w:tcPr>
          <w:p w14:paraId="35962043" w14:textId="77777777" w:rsidR="00AF1F8F" w:rsidRPr="006130F5" w:rsidRDefault="00AF1F8F" w:rsidP="00CE1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F8AF818" w14:textId="77777777" w:rsidR="00AF1F8F" w:rsidRPr="006130F5" w:rsidRDefault="00AF1F8F" w:rsidP="00AF1F8F">
      <w:pPr>
        <w:pStyle w:val="NoSpacing"/>
        <w:rPr>
          <w:rFonts w:ascii="Aptos Narrow" w:hAnsi="Aptos Narrow"/>
          <w:sz w:val="22"/>
          <w:szCs w:val="22"/>
        </w:rPr>
      </w:pPr>
    </w:p>
    <w:p w14:paraId="315C7295" w14:textId="77777777" w:rsidR="00AF1F8F" w:rsidRPr="006130F5" w:rsidRDefault="00AF1F8F" w:rsidP="00AF1F8F">
      <w:pPr>
        <w:pStyle w:val="NoSpacing"/>
        <w:rPr>
          <w:rFonts w:ascii="Aptos Narrow" w:hAnsi="Aptos Narrow"/>
          <w:sz w:val="22"/>
          <w:szCs w:val="22"/>
        </w:rPr>
      </w:pPr>
    </w:p>
    <w:p w14:paraId="42A48B01" w14:textId="77777777" w:rsidR="00AF1F8F" w:rsidRPr="006130F5" w:rsidRDefault="00AF1F8F" w:rsidP="00AF1F8F">
      <w:pPr>
        <w:pStyle w:val="NoSpacing"/>
        <w:rPr>
          <w:rFonts w:ascii="Aptos Narrow" w:hAnsi="Aptos Narrow"/>
          <w:sz w:val="22"/>
          <w:szCs w:val="22"/>
        </w:rPr>
      </w:pPr>
    </w:p>
    <w:p w14:paraId="3D758D24" w14:textId="77777777" w:rsidR="00AF1F8F" w:rsidRPr="006130F5" w:rsidRDefault="00AF1F8F" w:rsidP="00AF1F8F">
      <w:pPr>
        <w:pStyle w:val="NoSpacing"/>
        <w:rPr>
          <w:rFonts w:ascii="Aptos Narrow" w:hAnsi="Aptos Narrow"/>
          <w:sz w:val="22"/>
          <w:szCs w:val="22"/>
        </w:rPr>
      </w:pPr>
    </w:p>
    <w:p w14:paraId="0647F8BC" w14:textId="77777777" w:rsidR="000B17A2" w:rsidRPr="006130F5" w:rsidRDefault="000B17A2">
      <w:pPr>
        <w:rPr>
          <w:sz w:val="22"/>
          <w:szCs w:val="22"/>
        </w:rPr>
      </w:pPr>
    </w:p>
    <w:sectPr w:rsidR="000B17A2" w:rsidRPr="006130F5" w:rsidSect="00AF1F8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8F"/>
    <w:rsid w:val="000044F2"/>
    <w:rsid w:val="000066CC"/>
    <w:rsid w:val="000126CB"/>
    <w:rsid w:val="000137BC"/>
    <w:rsid w:val="000173AC"/>
    <w:rsid w:val="00017C43"/>
    <w:rsid w:val="00017EC4"/>
    <w:rsid w:val="00025F5F"/>
    <w:rsid w:val="00034CEA"/>
    <w:rsid w:val="00034F7F"/>
    <w:rsid w:val="00035BA9"/>
    <w:rsid w:val="00040DFB"/>
    <w:rsid w:val="000436AC"/>
    <w:rsid w:val="00046FA1"/>
    <w:rsid w:val="00051407"/>
    <w:rsid w:val="00053D2E"/>
    <w:rsid w:val="00055A8A"/>
    <w:rsid w:val="00056614"/>
    <w:rsid w:val="000566FA"/>
    <w:rsid w:val="00074E8C"/>
    <w:rsid w:val="00081E8B"/>
    <w:rsid w:val="0008220C"/>
    <w:rsid w:val="00091137"/>
    <w:rsid w:val="00091830"/>
    <w:rsid w:val="00092710"/>
    <w:rsid w:val="000976C7"/>
    <w:rsid w:val="000A6F0C"/>
    <w:rsid w:val="000B17A2"/>
    <w:rsid w:val="000B1A07"/>
    <w:rsid w:val="000B4B6C"/>
    <w:rsid w:val="000B5980"/>
    <w:rsid w:val="000B7E22"/>
    <w:rsid w:val="000C03A0"/>
    <w:rsid w:val="000C5E8B"/>
    <w:rsid w:val="000C65D9"/>
    <w:rsid w:val="000C6F36"/>
    <w:rsid w:val="000D22B5"/>
    <w:rsid w:val="000D2A12"/>
    <w:rsid w:val="000D6668"/>
    <w:rsid w:val="000E1485"/>
    <w:rsid w:val="000E1BCF"/>
    <w:rsid w:val="000E3279"/>
    <w:rsid w:val="000E4E19"/>
    <w:rsid w:val="000E52FF"/>
    <w:rsid w:val="000E76C4"/>
    <w:rsid w:val="000F0AC7"/>
    <w:rsid w:val="000F5925"/>
    <w:rsid w:val="000F794C"/>
    <w:rsid w:val="00101322"/>
    <w:rsid w:val="00102545"/>
    <w:rsid w:val="0011149E"/>
    <w:rsid w:val="00112A4C"/>
    <w:rsid w:val="00120857"/>
    <w:rsid w:val="00120A13"/>
    <w:rsid w:val="00123C47"/>
    <w:rsid w:val="00124D5A"/>
    <w:rsid w:val="00126879"/>
    <w:rsid w:val="0013059F"/>
    <w:rsid w:val="0013258A"/>
    <w:rsid w:val="00137A90"/>
    <w:rsid w:val="001478F0"/>
    <w:rsid w:val="00152A83"/>
    <w:rsid w:val="00152D59"/>
    <w:rsid w:val="00164707"/>
    <w:rsid w:val="0016743B"/>
    <w:rsid w:val="00173461"/>
    <w:rsid w:val="0018156E"/>
    <w:rsid w:val="001839AE"/>
    <w:rsid w:val="001A1C8C"/>
    <w:rsid w:val="001A6760"/>
    <w:rsid w:val="001B2AA3"/>
    <w:rsid w:val="001B6F1A"/>
    <w:rsid w:val="001B7369"/>
    <w:rsid w:val="001C33A8"/>
    <w:rsid w:val="001D04DE"/>
    <w:rsid w:val="001D0E07"/>
    <w:rsid w:val="001D4069"/>
    <w:rsid w:val="001D4759"/>
    <w:rsid w:val="001D5A5C"/>
    <w:rsid w:val="001D684E"/>
    <w:rsid w:val="001D7649"/>
    <w:rsid w:val="001E0E2C"/>
    <w:rsid w:val="001E77DA"/>
    <w:rsid w:val="001F045D"/>
    <w:rsid w:val="002014D9"/>
    <w:rsid w:val="00201A40"/>
    <w:rsid w:val="00201AC0"/>
    <w:rsid w:val="002055AC"/>
    <w:rsid w:val="00206C1F"/>
    <w:rsid w:val="0021182E"/>
    <w:rsid w:val="00213769"/>
    <w:rsid w:val="002177F1"/>
    <w:rsid w:val="00220DCF"/>
    <w:rsid w:val="00221E1F"/>
    <w:rsid w:val="0022286A"/>
    <w:rsid w:val="002271D9"/>
    <w:rsid w:val="00231D6E"/>
    <w:rsid w:val="00232AFB"/>
    <w:rsid w:val="00233EBB"/>
    <w:rsid w:val="00234976"/>
    <w:rsid w:val="00243C0F"/>
    <w:rsid w:val="0024499B"/>
    <w:rsid w:val="002507F6"/>
    <w:rsid w:val="002516FA"/>
    <w:rsid w:val="00252920"/>
    <w:rsid w:val="00255DC5"/>
    <w:rsid w:val="0026107D"/>
    <w:rsid w:val="002633CE"/>
    <w:rsid w:val="002649E0"/>
    <w:rsid w:val="00270054"/>
    <w:rsid w:val="00272918"/>
    <w:rsid w:val="00273EE7"/>
    <w:rsid w:val="00274B0F"/>
    <w:rsid w:val="002805E4"/>
    <w:rsid w:val="00280D34"/>
    <w:rsid w:val="00281A23"/>
    <w:rsid w:val="00283AAD"/>
    <w:rsid w:val="00284162"/>
    <w:rsid w:val="00285368"/>
    <w:rsid w:val="00286405"/>
    <w:rsid w:val="00287097"/>
    <w:rsid w:val="00291145"/>
    <w:rsid w:val="00292E4B"/>
    <w:rsid w:val="00293EEB"/>
    <w:rsid w:val="002970D0"/>
    <w:rsid w:val="002A06F7"/>
    <w:rsid w:val="002A1707"/>
    <w:rsid w:val="002A4CF2"/>
    <w:rsid w:val="002B10EE"/>
    <w:rsid w:val="002B291E"/>
    <w:rsid w:val="002B294C"/>
    <w:rsid w:val="002B4CDB"/>
    <w:rsid w:val="002B74D2"/>
    <w:rsid w:val="002C2D2A"/>
    <w:rsid w:val="002C2E93"/>
    <w:rsid w:val="002C614C"/>
    <w:rsid w:val="002D22BF"/>
    <w:rsid w:val="002E23D5"/>
    <w:rsid w:val="00304098"/>
    <w:rsid w:val="003047F0"/>
    <w:rsid w:val="003059DE"/>
    <w:rsid w:val="00310514"/>
    <w:rsid w:val="00311B72"/>
    <w:rsid w:val="00315895"/>
    <w:rsid w:val="003166EA"/>
    <w:rsid w:val="00320166"/>
    <w:rsid w:val="00320588"/>
    <w:rsid w:val="0032292B"/>
    <w:rsid w:val="00322A1A"/>
    <w:rsid w:val="00323E15"/>
    <w:rsid w:val="0032566F"/>
    <w:rsid w:val="0032655A"/>
    <w:rsid w:val="00334E90"/>
    <w:rsid w:val="003432B5"/>
    <w:rsid w:val="00343450"/>
    <w:rsid w:val="003443BA"/>
    <w:rsid w:val="00351101"/>
    <w:rsid w:val="003513CF"/>
    <w:rsid w:val="0036435D"/>
    <w:rsid w:val="00365039"/>
    <w:rsid w:val="0036567F"/>
    <w:rsid w:val="00365A85"/>
    <w:rsid w:val="003710BE"/>
    <w:rsid w:val="00374BB4"/>
    <w:rsid w:val="00381045"/>
    <w:rsid w:val="003819FA"/>
    <w:rsid w:val="003846C4"/>
    <w:rsid w:val="00392C32"/>
    <w:rsid w:val="00392C61"/>
    <w:rsid w:val="00395779"/>
    <w:rsid w:val="003A7A96"/>
    <w:rsid w:val="003C0643"/>
    <w:rsid w:val="003C06D1"/>
    <w:rsid w:val="003C079C"/>
    <w:rsid w:val="003C12D4"/>
    <w:rsid w:val="003C3888"/>
    <w:rsid w:val="003D2F0D"/>
    <w:rsid w:val="003D3102"/>
    <w:rsid w:val="003D6F81"/>
    <w:rsid w:val="003D767A"/>
    <w:rsid w:val="003E7473"/>
    <w:rsid w:val="003F3B24"/>
    <w:rsid w:val="003F4853"/>
    <w:rsid w:val="00400E33"/>
    <w:rsid w:val="00404430"/>
    <w:rsid w:val="00405605"/>
    <w:rsid w:val="004162EB"/>
    <w:rsid w:val="00417A41"/>
    <w:rsid w:val="00421D9D"/>
    <w:rsid w:val="00425749"/>
    <w:rsid w:val="00430609"/>
    <w:rsid w:val="00431302"/>
    <w:rsid w:val="004408BD"/>
    <w:rsid w:val="00441E79"/>
    <w:rsid w:val="00441F32"/>
    <w:rsid w:val="00447793"/>
    <w:rsid w:val="00447D89"/>
    <w:rsid w:val="004510FD"/>
    <w:rsid w:val="00460302"/>
    <w:rsid w:val="00461D50"/>
    <w:rsid w:val="00464FFC"/>
    <w:rsid w:val="00476470"/>
    <w:rsid w:val="00477689"/>
    <w:rsid w:val="00477F01"/>
    <w:rsid w:val="00486938"/>
    <w:rsid w:val="00486C73"/>
    <w:rsid w:val="00486CF1"/>
    <w:rsid w:val="00487E12"/>
    <w:rsid w:val="00494DE2"/>
    <w:rsid w:val="00495483"/>
    <w:rsid w:val="004A45D2"/>
    <w:rsid w:val="004A66A8"/>
    <w:rsid w:val="004B1B2F"/>
    <w:rsid w:val="004B1E04"/>
    <w:rsid w:val="004B2D59"/>
    <w:rsid w:val="004B34A1"/>
    <w:rsid w:val="004B58EB"/>
    <w:rsid w:val="004B7F3C"/>
    <w:rsid w:val="004C00E4"/>
    <w:rsid w:val="004C18B7"/>
    <w:rsid w:val="004C2348"/>
    <w:rsid w:val="004C6BAF"/>
    <w:rsid w:val="004D0039"/>
    <w:rsid w:val="004D2923"/>
    <w:rsid w:val="004D4305"/>
    <w:rsid w:val="004D5EFF"/>
    <w:rsid w:val="004D67FE"/>
    <w:rsid w:val="004E71C0"/>
    <w:rsid w:val="004F13ED"/>
    <w:rsid w:val="004F2746"/>
    <w:rsid w:val="004F316B"/>
    <w:rsid w:val="004F4BC0"/>
    <w:rsid w:val="00501475"/>
    <w:rsid w:val="00501978"/>
    <w:rsid w:val="005045FB"/>
    <w:rsid w:val="00510626"/>
    <w:rsid w:val="00511ADC"/>
    <w:rsid w:val="00514829"/>
    <w:rsid w:val="00516DDC"/>
    <w:rsid w:val="005171AC"/>
    <w:rsid w:val="00524715"/>
    <w:rsid w:val="00524E7C"/>
    <w:rsid w:val="0052665F"/>
    <w:rsid w:val="00531002"/>
    <w:rsid w:val="005317DF"/>
    <w:rsid w:val="00533878"/>
    <w:rsid w:val="0053441C"/>
    <w:rsid w:val="0053553C"/>
    <w:rsid w:val="0053612B"/>
    <w:rsid w:val="00540F26"/>
    <w:rsid w:val="00547E4B"/>
    <w:rsid w:val="00550576"/>
    <w:rsid w:val="0055086B"/>
    <w:rsid w:val="0055114F"/>
    <w:rsid w:val="005526A5"/>
    <w:rsid w:val="00557B3C"/>
    <w:rsid w:val="00560315"/>
    <w:rsid w:val="00564879"/>
    <w:rsid w:val="005653C7"/>
    <w:rsid w:val="0056571C"/>
    <w:rsid w:val="00567348"/>
    <w:rsid w:val="00572E9F"/>
    <w:rsid w:val="00582771"/>
    <w:rsid w:val="00582A97"/>
    <w:rsid w:val="00586609"/>
    <w:rsid w:val="00594533"/>
    <w:rsid w:val="00596387"/>
    <w:rsid w:val="00597A60"/>
    <w:rsid w:val="005A0E86"/>
    <w:rsid w:val="005A1330"/>
    <w:rsid w:val="005A2B94"/>
    <w:rsid w:val="005A6BE0"/>
    <w:rsid w:val="005B317B"/>
    <w:rsid w:val="005B55DC"/>
    <w:rsid w:val="005B5890"/>
    <w:rsid w:val="005C502E"/>
    <w:rsid w:val="005D1102"/>
    <w:rsid w:val="005D2489"/>
    <w:rsid w:val="005D4F24"/>
    <w:rsid w:val="005D4F53"/>
    <w:rsid w:val="005D59FE"/>
    <w:rsid w:val="005D5E47"/>
    <w:rsid w:val="005D5E91"/>
    <w:rsid w:val="005E53E9"/>
    <w:rsid w:val="005E59EA"/>
    <w:rsid w:val="005E6380"/>
    <w:rsid w:val="005E7A48"/>
    <w:rsid w:val="005F31FF"/>
    <w:rsid w:val="00603382"/>
    <w:rsid w:val="00603B9E"/>
    <w:rsid w:val="00604DB0"/>
    <w:rsid w:val="00610455"/>
    <w:rsid w:val="006130F5"/>
    <w:rsid w:val="00613FC2"/>
    <w:rsid w:val="00614054"/>
    <w:rsid w:val="00614318"/>
    <w:rsid w:val="00614618"/>
    <w:rsid w:val="006151ED"/>
    <w:rsid w:val="006156AB"/>
    <w:rsid w:val="00621D10"/>
    <w:rsid w:val="00622BFF"/>
    <w:rsid w:val="006278A1"/>
    <w:rsid w:val="00630B69"/>
    <w:rsid w:val="00633E5F"/>
    <w:rsid w:val="006353CD"/>
    <w:rsid w:val="006415A0"/>
    <w:rsid w:val="00646B9F"/>
    <w:rsid w:val="00650FC8"/>
    <w:rsid w:val="006539A0"/>
    <w:rsid w:val="00655684"/>
    <w:rsid w:val="006557A7"/>
    <w:rsid w:val="00657774"/>
    <w:rsid w:val="00662228"/>
    <w:rsid w:val="00662D4B"/>
    <w:rsid w:val="00665570"/>
    <w:rsid w:val="0066599D"/>
    <w:rsid w:val="006728D2"/>
    <w:rsid w:val="00682DD9"/>
    <w:rsid w:val="00685515"/>
    <w:rsid w:val="00687773"/>
    <w:rsid w:val="00691137"/>
    <w:rsid w:val="0069415C"/>
    <w:rsid w:val="006950D0"/>
    <w:rsid w:val="006A480A"/>
    <w:rsid w:val="006B3EDF"/>
    <w:rsid w:val="006B431A"/>
    <w:rsid w:val="006B5F7F"/>
    <w:rsid w:val="006B71E6"/>
    <w:rsid w:val="006C2323"/>
    <w:rsid w:val="006D2A69"/>
    <w:rsid w:val="006D50EB"/>
    <w:rsid w:val="006D6BFA"/>
    <w:rsid w:val="006E2130"/>
    <w:rsid w:val="006E7812"/>
    <w:rsid w:val="006F0187"/>
    <w:rsid w:val="006F491A"/>
    <w:rsid w:val="006F4CF5"/>
    <w:rsid w:val="00700FCB"/>
    <w:rsid w:val="007022F8"/>
    <w:rsid w:val="007049FE"/>
    <w:rsid w:val="00705E7A"/>
    <w:rsid w:val="00711F99"/>
    <w:rsid w:val="00712D60"/>
    <w:rsid w:val="00720D0C"/>
    <w:rsid w:val="007246E9"/>
    <w:rsid w:val="007315D0"/>
    <w:rsid w:val="00733C55"/>
    <w:rsid w:val="007347F7"/>
    <w:rsid w:val="00752DF3"/>
    <w:rsid w:val="00756E65"/>
    <w:rsid w:val="00762AA4"/>
    <w:rsid w:val="007646D7"/>
    <w:rsid w:val="00765B68"/>
    <w:rsid w:val="0077408E"/>
    <w:rsid w:val="00775943"/>
    <w:rsid w:val="00775AF9"/>
    <w:rsid w:val="0078347A"/>
    <w:rsid w:val="00785F61"/>
    <w:rsid w:val="00787627"/>
    <w:rsid w:val="0079028E"/>
    <w:rsid w:val="007977D0"/>
    <w:rsid w:val="007A7569"/>
    <w:rsid w:val="007B0343"/>
    <w:rsid w:val="007B0FCE"/>
    <w:rsid w:val="007B105E"/>
    <w:rsid w:val="007B1176"/>
    <w:rsid w:val="007B244F"/>
    <w:rsid w:val="007B335E"/>
    <w:rsid w:val="007B7456"/>
    <w:rsid w:val="007C7B92"/>
    <w:rsid w:val="007D409D"/>
    <w:rsid w:val="007E152F"/>
    <w:rsid w:val="007E1773"/>
    <w:rsid w:val="007E33EE"/>
    <w:rsid w:val="007E4993"/>
    <w:rsid w:val="007E5291"/>
    <w:rsid w:val="007F250C"/>
    <w:rsid w:val="007F4513"/>
    <w:rsid w:val="00800373"/>
    <w:rsid w:val="00800B48"/>
    <w:rsid w:val="00803F45"/>
    <w:rsid w:val="0081548C"/>
    <w:rsid w:val="00817D29"/>
    <w:rsid w:val="00822D12"/>
    <w:rsid w:val="008233C6"/>
    <w:rsid w:val="00835556"/>
    <w:rsid w:val="00836E75"/>
    <w:rsid w:val="00843347"/>
    <w:rsid w:val="00852AD8"/>
    <w:rsid w:val="008706A5"/>
    <w:rsid w:val="008755AC"/>
    <w:rsid w:val="008758AB"/>
    <w:rsid w:val="00882F93"/>
    <w:rsid w:val="00884C44"/>
    <w:rsid w:val="008907B7"/>
    <w:rsid w:val="008908F4"/>
    <w:rsid w:val="00895E33"/>
    <w:rsid w:val="00896B54"/>
    <w:rsid w:val="008A3CDB"/>
    <w:rsid w:val="008A45F9"/>
    <w:rsid w:val="008A58F2"/>
    <w:rsid w:val="008A6464"/>
    <w:rsid w:val="008A78E6"/>
    <w:rsid w:val="008B27BE"/>
    <w:rsid w:val="008B3CDF"/>
    <w:rsid w:val="008B3F9D"/>
    <w:rsid w:val="008B4662"/>
    <w:rsid w:val="008B64CC"/>
    <w:rsid w:val="008C512F"/>
    <w:rsid w:val="008C661D"/>
    <w:rsid w:val="008D0917"/>
    <w:rsid w:val="008D0ED2"/>
    <w:rsid w:val="008D241E"/>
    <w:rsid w:val="008D5017"/>
    <w:rsid w:val="008E1AAC"/>
    <w:rsid w:val="008E56BC"/>
    <w:rsid w:val="008E5A60"/>
    <w:rsid w:val="008E6119"/>
    <w:rsid w:val="008E7817"/>
    <w:rsid w:val="008E7A64"/>
    <w:rsid w:val="008F46D7"/>
    <w:rsid w:val="00907A11"/>
    <w:rsid w:val="0093074A"/>
    <w:rsid w:val="00930EE3"/>
    <w:rsid w:val="00931F9C"/>
    <w:rsid w:val="009327F6"/>
    <w:rsid w:val="009355BF"/>
    <w:rsid w:val="00941FDA"/>
    <w:rsid w:val="00943443"/>
    <w:rsid w:val="009442CD"/>
    <w:rsid w:val="00944E57"/>
    <w:rsid w:val="00957CDD"/>
    <w:rsid w:val="00963B64"/>
    <w:rsid w:val="00982F02"/>
    <w:rsid w:val="00984874"/>
    <w:rsid w:val="00987C7C"/>
    <w:rsid w:val="009945BC"/>
    <w:rsid w:val="0099538C"/>
    <w:rsid w:val="00995A75"/>
    <w:rsid w:val="009A221C"/>
    <w:rsid w:val="009A3563"/>
    <w:rsid w:val="009A679E"/>
    <w:rsid w:val="009A6FFD"/>
    <w:rsid w:val="009B584C"/>
    <w:rsid w:val="009B7E31"/>
    <w:rsid w:val="009C0494"/>
    <w:rsid w:val="009C48C4"/>
    <w:rsid w:val="009D0186"/>
    <w:rsid w:val="009D0F55"/>
    <w:rsid w:val="009D11A2"/>
    <w:rsid w:val="009D334C"/>
    <w:rsid w:val="009D53EA"/>
    <w:rsid w:val="009E65ED"/>
    <w:rsid w:val="009F4C7D"/>
    <w:rsid w:val="009F646C"/>
    <w:rsid w:val="009F6C83"/>
    <w:rsid w:val="00A00774"/>
    <w:rsid w:val="00A00957"/>
    <w:rsid w:val="00A0476E"/>
    <w:rsid w:val="00A10D57"/>
    <w:rsid w:val="00A14986"/>
    <w:rsid w:val="00A25736"/>
    <w:rsid w:val="00A2658B"/>
    <w:rsid w:val="00A27B66"/>
    <w:rsid w:val="00A309F0"/>
    <w:rsid w:val="00A333AA"/>
    <w:rsid w:val="00A334CB"/>
    <w:rsid w:val="00A40A80"/>
    <w:rsid w:val="00A410C5"/>
    <w:rsid w:val="00A45CCF"/>
    <w:rsid w:val="00A47D5E"/>
    <w:rsid w:val="00A5157F"/>
    <w:rsid w:val="00A523FE"/>
    <w:rsid w:val="00A53346"/>
    <w:rsid w:val="00A54579"/>
    <w:rsid w:val="00A627AF"/>
    <w:rsid w:val="00A71086"/>
    <w:rsid w:val="00A731D0"/>
    <w:rsid w:val="00A82A5F"/>
    <w:rsid w:val="00A911AD"/>
    <w:rsid w:val="00A942E6"/>
    <w:rsid w:val="00A949C7"/>
    <w:rsid w:val="00A95A25"/>
    <w:rsid w:val="00AA33A7"/>
    <w:rsid w:val="00AA5CD1"/>
    <w:rsid w:val="00AA7F93"/>
    <w:rsid w:val="00AB2424"/>
    <w:rsid w:val="00AB47FF"/>
    <w:rsid w:val="00AB6BF5"/>
    <w:rsid w:val="00AC0A45"/>
    <w:rsid w:val="00AC15E6"/>
    <w:rsid w:val="00AC1FCC"/>
    <w:rsid w:val="00AC2950"/>
    <w:rsid w:val="00AC39BA"/>
    <w:rsid w:val="00AC44C6"/>
    <w:rsid w:val="00AD3357"/>
    <w:rsid w:val="00AD39D2"/>
    <w:rsid w:val="00AD3F38"/>
    <w:rsid w:val="00AD7F38"/>
    <w:rsid w:val="00AE06F6"/>
    <w:rsid w:val="00AE0D57"/>
    <w:rsid w:val="00AE624D"/>
    <w:rsid w:val="00AE6376"/>
    <w:rsid w:val="00AE659C"/>
    <w:rsid w:val="00AE7F34"/>
    <w:rsid w:val="00AF1E7F"/>
    <w:rsid w:val="00AF1F8F"/>
    <w:rsid w:val="00B015F3"/>
    <w:rsid w:val="00B018BD"/>
    <w:rsid w:val="00B047A2"/>
    <w:rsid w:val="00B04EF2"/>
    <w:rsid w:val="00B05334"/>
    <w:rsid w:val="00B05593"/>
    <w:rsid w:val="00B125AE"/>
    <w:rsid w:val="00B14CFA"/>
    <w:rsid w:val="00B204F9"/>
    <w:rsid w:val="00B21CB9"/>
    <w:rsid w:val="00B226AA"/>
    <w:rsid w:val="00B22E53"/>
    <w:rsid w:val="00B22EBF"/>
    <w:rsid w:val="00B2343D"/>
    <w:rsid w:val="00B2602F"/>
    <w:rsid w:val="00B30764"/>
    <w:rsid w:val="00B36507"/>
    <w:rsid w:val="00B41A3F"/>
    <w:rsid w:val="00B4404D"/>
    <w:rsid w:val="00B4682F"/>
    <w:rsid w:val="00B47390"/>
    <w:rsid w:val="00B51FA4"/>
    <w:rsid w:val="00B579E4"/>
    <w:rsid w:val="00B57D3E"/>
    <w:rsid w:val="00B6067D"/>
    <w:rsid w:val="00B60BF3"/>
    <w:rsid w:val="00B72FFB"/>
    <w:rsid w:val="00B74BA4"/>
    <w:rsid w:val="00B7678B"/>
    <w:rsid w:val="00B76E48"/>
    <w:rsid w:val="00B77500"/>
    <w:rsid w:val="00B815EC"/>
    <w:rsid w:val="00B8315B"/>
    <w:rsid w:val="00B8323D"/>
    <w:rsid w:val="00B83EBF"/>
    <w:rsid w:val="00B841C1"/>
    <w:rsid w:val="00B84E1E"/>
    <w:rsid w:val="00B93877"/>
    <w:rsid w:val="00B946CA"/>
    <w:rsid w:val="00BA24DC"/>
    <w:rsid w:val="00BA36EB"/>
    <w:rsid w:val="00BA5855"/>
    <w:rsid w:val="00BB6A3C"/>
    <w:rsid w:val="00BC0D8F"/>
    <w:rsid w:val="00BC1C9C"/>
    <w:rsid w:val="00BC30DB"/>
    <w:rsid w:val="00BC3DFE"/>
    <w:rsid w:val="00BC4CE7"/>
    <w:rsid w:val="00BC6FF9"/>
    <w:rsid w:val="00BD387D"/>
    <w:rsid w:val="00BE0301"/>
    <w:rsid w:val="00BF6F91"/>
    <w:rsid w:val="00C040EC"/>
    <w:rsid w:val="00C070B2"/>
    <w:rsid w:val="00C074DB"/>
    <w:rsid w:val="00C10210"/>
    <w:rsid w:val="00C115DD"/>
    <w:rsid w:val="00C131BB"/>
    <w:rsid w:val="00C14861"/>
    <w:rsid w:val="00C21DE3"/>
    <w:rsid w:val="00C2688B"/>
    <w:rsid w:val="00C2753B"/>
    <w:rsid w:val="00C31FF4"/>
    <w:rsid w:val="00C401F7"/>
    <w:rsid w:val="00C40AB6"/>
    <w:rsid w:val="00C4787E"/>
    <w:rsid w:val="00C567A5"/>
    <w:rsid w:val="00C67AE1"/>
    <w:rsid w:val="00C7195B"/>
    <w:rsid w:val="00C719C7"/>
    <w:rsid w:val="00C76C9E"/>
    <w:rsid w:val="00C84214"/>
    <w:rsid w:val="00C8442D"/>
    <w:rsid w:val="00C875BF"/>
    <w:rsid w:val="00C951F7"/>
    <w:rsid w:val="00C9729D"/>
    <w:rsid w:val="00C972D5"/>
    <w:rsid w:val="00CA0F77"/>
    <w:rsid w:val="00CA19BB"/>
    <w:rsid w:val="00CB44A4"/>
    <w:rsid w:val="00CB671D"/>
    <w:rsid w:val="00CC1A4F"/>
    <w:rsid w:val="00CC3353"/>
    <w:rsid w:val="00CC6278"/>
    <w:rsid w:val="00CC6D84"/>
    <w:rsid w:val="00CD060C"/>
    <w:rsid w:val="00CD202F"/>
    <w:rsid w:val="00CD7530"/>
    <w:rsid w:val="00CE0DF9"/>
    <w:rsid w:val="00CE5790"/>
    <w:rsid w:val="00CF0E92"/>
    <w:rsid w:val="00CF43B2"/>
    <w:rsid w:val="00CF6CA0"/>
    <w:rsid w:val="00D0086A"/>
    <w:rsid w:val="00D01240"/>
    <w:rsid w:val="00D02246"/>
    <w:rsid w:val="00D02CFB"/>
    <w:rsid w:val="00D02DDA"/>
    <w:rsid w:val="00D032DB"/>
    <w:rsid w:val="00D041F2"/>
    <w:rsid w:val="00D049B6"/>
    <w:rsid w:val="00D074B0"/>
    <w:rsid w:val="00D07B36"/>
    <w:rsid w:val="00D135F2"/>
    <w:rsid w:val="00D163FD"/>
    <w:rsid w:val="00D25AED"/>
    <w:rsid w:val="00D30CB1"/>
    <w:rsid w:val="00D326B1"/>
    <w:rsid w:val="00D32B69"/>
    <w:rsid w:val="00D32BD4"/>
    <w:rsid w:val="00D32ECE"/>
    <w:rsid w:val="00D355CC"/>
    <w:rsid w:val="00D36723"/>
    <w:rsid w:val="00D405E1"/>
    <w:rsid w:val="00D41680"/>
    <w:rsid w:val="00D43300"/>
    <w:rsid w:val="00D43C92"/>
    <w:rsid w:val="00D44C77"/>
    <w:rsid w:val="00D45E63"/>
    <w:rsid w:val="00D50C9B"/>
    <w:rsid w:val="00D51814"/>
    <w:rsid w:val="00D52B34"/>
    <w:rsid w:val="00D56AE7"/>
    <w:rsid w:val="00D60137"/>
    <w:rsid w:val="00D60B5C"/>
    <w:rsid w:val="00D64BA0"/>
    <w:rsid w:val="00D65CB2"/>
    <w:rsid w:val="00D70D68"/>
    <w:rsid w:val="00D71D3C"/>
    <w:rsid w:val="00D721E6"/>
    <w:rsid w:val="00D73E88"/>
    <w:rsid w:val="00D74951"/>
    <w:rsid w:val="00D87A20"/>
    <w:rsid w:val="00D9046A"/>
    <w:rsid w:val="00D91257"/>
    <w:rsid w:val="00D9185C"/>
    <w:rsid w:val="00D93C2A"/>
    <w:rsid w:val="00D94A8E"/>
    <w:rsid w:val="00DA0244"/>
    <w:rsid w:val="00DA1C0B"/>
    <w:rsid w:val="00DB4509"/>
    <w:rsid w:val="00DB4D0F"/>
    <w:rsid w:val="00DB6A0A"/>
    <w:rsid w:val="00DB6DDF"/>
    <w:rsid w:val="00DC0640"/>
    <w:rsid w:val="00DC39E2"/>
    <w:rsid w:val="00DC55B1"/>
    <w:rsid w:val="00DC67FF"/>
    <w:rsid w:val="00DD3655"/>
    <w:rsid w:val="00DD6641"/>
    <w:rsid w:val="00DE35DE"/>
    <w:rsid w:val="00DE3A12"/>
    <w:rsid w:val="00DE5BEF"/>
    <w:rsid w:val="00DE63EB"/>
    <w:rsid w:val="00DF0510"/>
    <w:rsid w:val="00DF2ED1"/>
    <w:rsid w:val="00DF3F28"/>
    <w:rsid w:val="00DF462D"/>
    <w:rsid w:val="00DF7DC8"/>
    <w:rsid w:val="00E00656"/>
    <w:rsid w:val="00E01AAA"/>
    <w:rsid w:val="00E03E96"/>
    <w:rsid w:val="00E0418E"/>
    <w:rsid w:val="00E11285"/>
    <w:rsid w:val="00E16CF3"/>
    <w:rsid w:val="00E21284"/>
    <w:rsid w:val="00E214B7"/>
    <w:rsid w:val="00E27C13"/>
    <w:rsid w:val="00E30658"/>
    <w:rsid w:val="00E31117"/>
    <w:rsid w:val="00E341EB"/>
    <w:rsid w:val="00E366CE"/>
    <w:rsid w:val="00E375AD"/>
    <w:rsid w:val="00E401A1"/>
    <w:rsid w:val="00E430A7"/>
    <w:rsid w:val="00E43398"/>
    <w:rsid w:val="00E44D5E"/>
    <w:rsid w:val="00E56B51"/>
    <w:rsid w:val="00E62CF3"/>
    <w:rsid w:val="00E660E5"/>
    <w:rsid w:val="00E70E48"/>
    <w:rsid w:val="00E72A52"/>
    <w:rsid w:val="00E7471F"/>
    <w:rsid w:val="00E756A4"/>
    <w:rsid w:val="00E7600E"/>
    <w:rsid w:val="00E76877"/>
    <w:rsid w:val="00E82F69"/>
    <w:rsid w:val="00E838A4"/>
    <w:rsid w:val="00E84235"/>
    <w:rsid w:val="00E86F7D"/>
    <w:rsid w:val="00E91A25"/>
    <w:rsid w:val="00EA1A78"/>
    <w:rsid w:val="00EA1E18"/>
    <w:rsid w:val="00EA2142"/>
    <w:rsid w:val="00EA23E8"/>
    <w:rsid w:val="00EA3F50"/>
    <w:rsid w:val="00EA56CF"/>
    <w:rsid w:val="00EB3E49"/>
    <w:rsid w:val="00EB4961"/>
    <w:rsid w:val="00EC40A9"/>
    <w:rsid w:val="00EC6DB9"/>
    <w:rsid w:val="00EC7D56"/>
    <w:rsid w:val="00ED0B75"/>
    <w:rsid w:val="00ED18E0"/>
    <w:rsid w:val="00ED6A57"/>
    <w:rsid w:val="00ED6BE0"/>
    <w:rsid w:val="00EE3203"/>
    <w:rsid w:val="00EE42CC"/>
    <w:rsid w:val="00F03D7F"/>
    <w:rsid w:val="00F04DFF"/>
    <w:rsid w:val="00F05284"/>
    <w:rsid w:val="00F06554"/>
    <w:rsid w:val="00F1120D"/>
    <w:rsid w:val="00F12722"/>
    <w:rsid w:val="00F12BD9"/>
    <w:rsid w:val="00F1542E"/>
    <w:rsid w:val="00F1600B"/>
    <w:rsid w:val="00F16B64"/>
    <w:rsid w:val="00F20720"/>
    <w:rsid w:val="00F2391F"/>
    <w:rsid w:val="00F25960"/>
    <w:rsid w:val="00F26C44"/>
    <w:rsid w:val="00F26D05"/>
    <w:rsid w:val="00F277E4"/>
    <w:rsid w:val="00F34359"/>
    <w:rsid w:val="00F35925"/>
    <w:rsid w:val="00F40FA2"/>
    <w:rsid w:val="00F42C16"/>
    <w:rsid w:val="00F439A6"/>
    <w:rsid w:val="00F43F92"/>
    <w:rsid w:val="00F47B1C"/>
    <w:rsid w:val="00F5635D"/>
    <w:rsid w:val="00F6120A"/>
    <w:rsid w:val="00F72107"/>
    <w:rsid w:val="00F777FA"/>
    <w:rsid w:val="00F848B5"/>
    <w:rsid w:val="00F8546F"/>
    <w:rsid w:val="00F8559F"/>
    <w:rsid w:val="00F86537"/>
    <w:rsid w:val="00F86BA0"/>
    <w:rsid w:val="00F91078"/>
    <w:rsid w:val="00F95E17"/>
    <w:rsid w:val="00FA1273"/>
    <w:rsid w:val="00FA1EA5"/>
    <w:rsid w:val="00FA457B"/>
    <w:rsid w:val="00FA6ABC"/>
    <w:rsid w:val="00FB08FE"/>
    <w:rsid w:val="00FB142F"/>
    <w:rsid w:val="00FB6BCA"/>
    <w:rsid w:val="00FC16C6"/>
    <w:rsid w:val="00FC36B3"/>
    <w:rsid w:val="00FC536D"/>
    <w:rsid w:val="00FC5B97"/>
    <w:rsid w:val="00FC5D1A"/>
    <w:rsid w:val="00FD2657"/>
    <w:rsid w:val="00FD2966"/>
    <w:rsid w:val="00FD33C8"/>
    <w:rsid w:val="00FD3705"/>
    <w:rsid w:val="00FD4DF8"/>
    <w:rsid w:val="00FE6EEE"/>
    <w:rsid w:val="00FF2065"/>
    <w:rsid w:val="00FF3D0B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6B23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F8F"/>
  </w:style>
  <w:style w:type="paragraph" w:styleId="Heading1">
    <w:name w:val="heading 1"/>
    <w:basedOn w:val="Normal"/>
    <w:next w:val="Normal"/>
    <w:link w:val="Heading1Char"/>
    <w:uiPriority w:val="9"/>
    <w:qFormat/>
    <w:rsid w:val="00AF1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F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F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F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F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F8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1F8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F1F8F"/>
  </w:style>
  <w:style w:type="table" w:styleId="GridTable2">
    <w:name w:val="Grid Table 2"/>
    <w:basedOn w:val="TableNormal"/>
    <w:uiPriority w:val="47"/>
    <w:rsid w:val="00AF1F8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EE0E78AD498459705EE5F50568DEE" ma:contentTypeVersion="19" ma:contentTypeDescription="Create a new document." ma:contentTypeScope="" ma:versionID="bd3f55dc15abcab8f4d4b7d41154626f">
  <xsd:schema xmlns:xsd="http://www.w3.org/2001/XMLSchema" xmlns:xs="http://www.w3.org/2001/XMLSchema" xmlns:p="http://schemas.microsoft.com/office/2006/metadata/properties" xmlns:ns2="c97a5398-06f0-4819-9d42-3a494ba5fbdd" xmlns:ns3="8f5e855d-8adb-45c0-8740-5f7f774a6205" targetNamespace="http://schemas.microsoft.com/office/2006/metadata/properties" ma:root="true" ma:fieldsID="89f39d787c13e5318572d317f7cdcc59" ns2:_="" ns3:_="">
    <xsd:import namespace="c97a5398-06f0-4819-9d42-3a494ba5fbdd"/>
    <xsd:import namespace="8f5e855d-8adb-45c0-8740-5f7f774a62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a5398-06f0-4819-9d42-3a494ba5f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d23ff3b-8b4b-4ebe-81e4-de565bb03c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855d-8adb-45c0-8740-5f7f774a62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58bde72-0108-4438-ad1e-ca2856e58f3c}" ma:internalName="TaxCatchAll" ma:showField="CatchAllData" ma:web="8f5e855d-8adb-45c0-8740-5f7f774a62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e855d-8adb-45c0-8740-5f7f774a6205" xsi:nil="true"/>
    <lcf76f155ced4ddcb4097134ff3c332f xmlns="c97a5398-06f0-4819-9d42-3a494ba5fb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245DE4-86EC-490D-8758-8C9F943DC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040136-3E44-4D0B-9E89-7B8E4208A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7a5398-06f0-4819-9d42-3a494ba5fbdd"/>
    <ds:schemaRef ds:uri="8f5e855d-8adb-45c0-8740-5f7f774a6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2747D9-B081-47BF-9A7E-EF8EC5C8CC87}">
  <ds:schemaRefs>
    <ds:schemaRef ds:uri="http://schemas.microsoft.com/office/2006/metadata/properties"/>
    <ds:schemaRef ds:uri="http://schemas.microsoft.com/office/infopath/2007/PartnerControls"/>
    <ds:schemaRef ds:uri="8f5e855d-8adb-45c0-8740-5f7f774a6205"/>
    <ds:schemaRef ds:uri="c97a5398-06f0-4819-9d42-3a494ba5fb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2025-12-12T18:07:00Z</dcterms:created>
  <dcterms:modified xsi:type="dcterms:W3CDTF">2026-01-23T19:01:00Z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0x010100EDFEE0E78AD498459705EE5F50568DEE</vt:lpwstr>
  </property>
</Properties>
</file>