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462A3C" w14:textId="23006735" w:rsidR="007879FE" w:rsidRPr="009B64A1" w:rsidRDefault="007879FE" w:rsidP="007879FE">
      <w:pPr>
        <w:rPr>
          <w:b/>
          <w:bCs/>
        </w:rPr>
      </w:pPr>
      <w:proofErr w:type="spellStart"/>
      <w:r w:rsidRPr="009B64A1">
        <w:rPr>
          <w:b/>
          <w:bCs/>
        </w:rPr>
        <w:t>Supplemental</w:t>
      </w:r>
      <w:proofErr w:type="spellEnd"/>
      <w:r w:rsidRPr="009B64A1">
        <w:rPr>
          <w:b/>
          <w:bCs/>
        </w:rPr>
        <w:t xml:space="preserve"> table 1. Details of the </w:t>
      </w:r>
      <w:proofErr w:type="spellStart"/>
      <w:r w:rsidR="008269E0">
        <w:rPr>
          <w:b/>
          <w:bCs/>
        </w:rPr>
        <w:t>comorbidities</w:t>
      </w:r>
      <w:proofErr w:type="spellEnd"/>
      <w:r w:rsidR="008269E0">
        <w:rPr>
          <w:b/>
          <w:bCs/>
        </w:rPr>
        <w:t xml:space="preserve"> and </w:t>
      </w:r>
      <w:proofErr w:type="spellStart"/>
      <w:r w:rsidR="00F9051C">
        <w:rPr>
          <w:b/>
          <w:bCs/>
        </w:rPr>
        <w:t>disorders</w:t>
      </w:r>
      <w:proofErr w:type="spellEnd"/>
      <w:r w:rsidRPr="009B64A1">
        <w:rPr>
          <w:b/>
          <w:bCs/>
        </w:rPr>
        <w:t xml:space="preserve"> of the </w:t>
      </w:r>
      <w:proofErr w:type="spellStart"/>
      <w:r w:rsidRPr="009B64A1">
        <w:rPr>
          <w:b/>
          <w:bCs/>
        </w:rPr>
        <w:t>sample</w:t>
      </w:r>
      <w:proofErr w:type="spellEnd"/>
    </w:p>
    <w:tbl>
      <w:tblPr>
        <w:tblStyle w:val="Grilledutableau"/>
        <w:tblW w:w="141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1842"/>
        <w:gridCol w:w="3260"/>
        <w:gridCol w:w="3544"/>
        <w:gridCol w:w="1560"/>
        <w:gridCol w:w="850"/>
      </w:tblGrid>
      <w:tr w:rsidR="007879FE" w:rsidRPr="00863A00" w14:paraId="52D636DF" w14:textId="77777777" w:rsidTr="008269E0">
        <w:tc>
          <w:tcPr>
            <w:tcW w:w="3119" w:type="dxa"/>
            <w:tcBorders>
              <w:top w:val="single" w:sz="4" w:space="0" w:color="auto"/>
            </w:tcBorders>
          </w:tcPr>
          <w:p w14:paraId="72CF3894" w14:textId="77777777" w:rsidR="007879FE" w:rsidRPr="00C924EE" w:rsidRDefault="007879FE" w:rsidP="00384AD2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12BA7E7A" w14:textId="77777777" w:rsidR="007879FE" w:rsidRPr="00C924EE" w:rsidRDefault="007879FE" w:rsidP="00384AD2">
            <w:pPr>
              <w:spacing w:after="0" w:line="240" w:lineRule="auto"/>
              <w:ind w:left="708" w:hanging="708"/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77B95765" w14:textId="538B832B" w:rsidR="007879FE" w:rsidRPr="00863A00" w:rsidRDefault="007D69EA" w:rsidP="00384AD2">
            <w:pPr>
              <w:spacing w:after="0" w:line="240" w:lineRule="auto"/>
              <w:rPr>
                <w:highlight w:val="lightGray"/>
              </w:rPr>
            </w:pPr>
            <w:r w:rsidRPr="00863A00">
              <w:rPr>
                <w:b/>
                <w:highlight w:val="lightGray"/>
                <w:lang w:val="en-US"/>
              </w:rPr>
              <w:t>Persons cared for in adult</w:t>
            </w:r>
            <w:r w:rsidR="00863A00" w:rsidRPr="00863A00">
              <w:rPr>
                <w:b/>
                <w:highlight w:val="lightGray"/>
                <w:lang w:val="en-US"/>
              </w:rPr>
              <w:t xml:space="preserve"> </w:t>
            </w:r>
            <w:r w:rsidRPr="00863A00">
              <w:rPr>
                <w:b/>
                <w:highlight w:val="lightGray"/>
                <w:lang w:val="en-US"/>
              </w:rPr>
              <w:t>facilities</w:t>
            </w:r>
          </w:p>
        </w:tc>
        <w:tc>
          <w:tcPr>
            <w:tcW w:w="3544" w:type="dxa"/>
            <w:tcBorders>
              <w:top w:val="single" w:sz="4" w:space="0" w:color="auto"/>
            </w:tcBorders>
          </w:tcPr>
          <w:p w14:paraId="5DFAA58B" w14:textId="1E6CFA6D" w:rsidR="007879FE" w:rsidRPr="00863A00" w:rsidRDefault="007D69EA" w:rsidP="00384AD2">
            <w:pPr>
              <w:spacing w:after="0" w:line="240" w:lineRule="auto"/>
              <w:rPr>
                <w:highlight w:val="lightGray"/>
              </w:rPr>
            </w:pPr>
            <w:r w:rsidRPr="00863A00">
              <w:rPr>
                <w:b/>
                <w:highlight w:val="lightGray"/>
                <w:lang w:val="en-US"/>
              </w:rPr>
              <w:t xml:space="preserve">Persons cared for in </w:t>
            </w:r>
            <w:proofErr w:type="spellStart"/>
            <w:r w:rsidRPr="00863A00">
              <w:rPr>
                <w:b/>
                <w:highlight w:val="lightGray"/>
                <w:lang w:val="en-US"/>
              </w:rPr>
              <w:t>paediatric</w:t>
            </w:r>
            <w:proofErr w:type="spellEnd"/>
            <w:r w:rsidRPr="00863A00">
              <w:rPr>
                <w:b/>
                <w:highlight w:val="lightGray"/>
                <w:lang w:val="en-US"/>
              </w:rPr>
              <w:t xml:space="preserve"> facilities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73ADB031" w14:textId="77777777" w:rsidR="007879FE" w:rsidRPr="00863A00" w:rsidRDefault="007879FE" w:rsidP="00384AD2">
            <w:pPr>
              <w:spacing w:after="0" w:line="240" w:lineRule="auto"/>
              <w:rPr>
                <w:highlight w:val="lightGray"/>
              </w:rPr>
            </w:pPr>
            <w:proofErr w:type="gramStart"/>
            <w:r w:rsidRPr="00863A00">
              <w:rPr>
                <w:rFonts w:ascii="Calibri" w:hAnsi="Calibri" w:cs="Calibri"/>
                <w:b/>
                <w:bCs/>
                <w:sz w:val="20"/>
                <w:szCs w:val="20"/>
                <w:highlight w:val="lightGray"/>
              </w:rPr>
              <w:t>p</w:t>
            </w:r>
            <w:proofErr w:type="gramEnd"/>
            <w:r w:rsidRPr="00863A00">
              <w:rPr>
                <w:rFonts w:ascii="Calibri" w:hAnsi="Calibri" w:cs="Calibri"/>
                <w:b/>
                <w:bCs/>
                <w:sz w:val="20"/>
                <w:szCs w:val="20"/>
                <w:highlight w:val="lightGray"/>
              </w:rPr>
              <w:t>-value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694D3AD0" w14:textId="77777777" w:rsidR="007879FE" w:rsidRPr="00863A00" w:rsidRDefault="007879FE" w:rsidP="00384AD2">
            <w:pPr>
              <w:spacing w:after="0" w:line="240" w:lineRule="auto"/>
              <w:ind w:left="-58"/>
              <w:rPr>
                <w:highlight w:val="lightGray"/>
              </w:rPr>
            </w:pPr>
            <w:r w:rsidRPr="00863A00">
              <w:rPr>
                <w:b/>
                <w:highlight w:val="lightGray"/>
                <w:lang w:val="en-US"/>
              </w:rPr>
              <w:t>MD</w:t>
            </w:r>
          </w:p>
        </w:tc>
      </w:tr>
      <w:tr w:rsidR="007879FE" w:rsidRPr="00863A00" w14:paraId="15916CEE" w14:textId="77777777" w:rsidTr="008269E0">
        <w:tc>
          <w:tcPr>
            <w:tcW w:w="3119" w:type="dxa"/>
          </w:tcPr>
          <w:p w14:paraId="7F03E5C5" w14:textId="77777777" w:rsidR="007879FE" w:rsidRPr="00863A00" w:rsidRDefault="007879FE" w:rsidP="00384AD2">
            <w:pPr>
              <w:spacing w:after="0" w:line="240" w:lineRule="auto"/>
              <w:rPr>
                <w:highlight w:val="lightGray"/>
                <w:lang w:val="en-US"/>
              </w:rPr>
            </w:pPr>
          </w:p>
        </w:tc>
        <w:tc>
          <w:tcPr>
            <w:tcW w:w="1842" w:type="dxa"/>
          </w:tcPr>
          <w:p w14:paraId="5392B1D3" w14:textId="77777777" w:rsidR="007879FE" w:rsidRPr="00863A00" w:rsidRDefault="007879FE" w:rsidP="00384AD2">
            <w:pPr>
              <w:spacing w:after="0" w:line="240" w:lineRule="auto"/>
              <w:ind w:left="708" w:hanging="708"/>
              <w:rPr>
                <w:highlight w:val="lightGray"/>
              </w:rPr>
            </w:pPr>
          </w:p>
        </w:tc>
        <w:tc>
          <w:tcPr>
            <w:tcW w:w="3260" w:type="dxa"/>
          </w:tcPr>
          <w:p w14:paraId="3DBCBDD9" w14:textId="77777777" w:rsidR="007879FE" w:rsidRPr="00863A00" w:rsidRDefault="007879FE" w:rsidP="00384AD2">
            <w:pPr>
              <w:spacing w:after="0" w:line="240" w:lineRule="auto"/>
              <w:rPr>
                <w:highlight w:val="lightGray"/>
              </w:rPr>
            </w:pPr>
            <w:r w:rsidRPr="00863A00">
              <w:rPr>
                <w:b/>
                <w:highlight w:val="lightGray"/>
                <w:lang w:val="en-US"/>
              </w:rPr>
              <w:t>N=137 N (%)</w:t>
            </w:r>
          </w:p>
        </w:tc>
        <w:tc>
          <w:tcPr>
            <w:tcW w:w="3544" w:type="dxa"/>
          </w:tcPr>
          <w:p w14:paraId="0CCC11A4" w14:textId="77777777" w:rsidR="007879FE" w:rsidRPr="00863A00" w:rsidRDefault="007879FE" w:rsidP="00384AD2">
            <w:pPr>
              <w:spacing w:after="0" w:line="240" w:lineRule="auto"/>
              <w:rPr>
                <w:highlight w:val="lightGray"/>
              </w:rPr>
            </w:pPr>
            <w:r w:rsidRPr="00863A00">
              <w:rPr>
                <w:b/>
                <w:highlight w:val="lightGray"/>
              </w:rPr>
              <w:t xml:space="preserve">N=67 </w:t>
            </w:r>
            <w:r w:rsidRPr="00863A00">
              <w:rPr>
                <w:b/>
                <w:highlight w:val="lightGray"/>
                <w:lang w:val="en-US"/>
              </w:rPr>
              <w:t>N (%)</w:t>
            </w:r>
          </w:p>
        </w:tc>
        <w:tc>
          <w:tcPr>
            <w:tcW w:w="1560" w:type="dxa"/>
          </w:tcPr>
          <w:p w14:paraId="0BCD71F6" w14:textId="77777777" w:rsidR="007879FE" w:rsidRPr="00863A00" w:rsidRDefault="007879FE" w:rsidP="00384AD2">
            <w:pPr>
              <w:spacing w:after="0" w:line="240" w:lineRule="auto"/>
              <w:rPr>
                <w:highlight w:val="lightGray"/>
              </w:rPr>
            </w:pPr>
          </w:p>
        </w:tc>
        <w:tc>
          <w:tcPr>
            <w:tcW w:w="850" w:type="dxa"/>
          </w:tcPr>
          <w:p w14:paraId="63999261" w14:textId="77777777" w:rsidR="007879FE" w:rsidRPr="00863A00" w:rsidRDefault="007879FE" w:rsidP="00384AD2">
            <w:pPr>
              <w:spacing w:after="0" w:line="240" w:lineRule="auto"/>
              <w:rPr>
                <w:highlight w:val="lightGray"/>
              </w:rPr>
            </w:pPr>
          </w:p>
        </w:tc>
      </w:tr>
      <w:tr w:rsidR="008269E0" w:rsidRPr="00863A00" w14:paraId="441EFA56" w14:textId="77777777" w:rsidTr="008269E0">
        <w:tc>
          <w:tcPr>
            <w:tcW w:w="3119" w:type="dxa"/>
            <w:vMerge w:val="restart"/>
            <w:tcBorders>
              <w:top w:val="single" w:sz="4" w:space="0" w:color="auto"/>
            </w:tcBorders>
          </w:tcPr>
          <w:p w14:paraId="59C37268" w14:textId="3FB5B69F" w:rsidR="008269E0" w:rsidRPr="00863A00" w:rsidRDefault="008269E0" w:rsidP="008269E0">
            <w:pPr>
              <w:spacing w:after="0" w:line="240" w:lineRule="auto"/>
              <w:rPr>
                <w:highlight w:val="lightGray"/>
                <w:lang w:val="en-US"/>
              </w:rPr>
            </w:pPr>
            <w:proofErr w:type="spellStart"/>
            <w:r w:rsidRPr="00863A00">
              <w:rPr>
                <w:highlight w:val="lightGray"/>
              </w:rPr>
              <w:t>Respiratory</w:t>
            </w:r>
            <w:proofErr w:type="spellEnd"/>
            <w:r w:rsidRPr="00863A00">
              <w:rPr>
                <w:highlight w:val="lightGray"/>
              </w:rPr>
              <w:t xml:space="preserve"> </w:t>
            </w:r>
            <w:proofErr w:type="spellStart"/>
            <w:r w:rsidRPr="00863A00">
              <w:rPr>
                <w:highlight w:val="lightGray"/>
              </w:rPr>
              <w:t>disorders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3A08DE7E" w14:textId="44A8B289" w:rsidR="008269E0" w:rsidRPr="00863A00" w:rsidRDefault="008269E0" w:rsidP="008269E0">
            <w:pPr>
              <w:spacing w:after="0" w:line="240" w:lineRule="auto"/>
              <w:rPr>
                <w:highlight w:val="lightGray"/>
              </w:rPr>
            </w:pPr>
            <w:proofErr w:type="spellStart"/>
            <w:r w:rsidRPr="00863A00">
              <w:rPr>
                <w:highlight w:val="lightGray"/>
              </w:rPr>
              <w:t>Recurrent</w:t>
            </w:r>
            <w:proofErr w:type="spellEnd"/>
            <w:r w:rsidRPr="00863A00">
              <w:rPr>
                <w:highlight w:val="lightGray"/>
                <w:lang w:val="en-US"/>
              </w:rPr>
              <w:t xml:space="preserve"> pulmonary inf.*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14:paraId="014C5208" w14:textId="77777777" w:rsidR="008269E0" w:rsidRPr="00863A00" w:rsidRDefault="008269E0" w:rsidP="008269E0">
            <w:pPr>
              <w:spacing w:after="0" w:line="240" w:lineRule="auto"/>
              <w:rPr>
                <w:highlight w:val="lightGray"/>
              </w:rPr>
            </w:pPr>
            <w:r w:rsidRPr="00863A00">
              <w:rPr>
                <w:highlight w:val="lightGray"/>
              </w:rPr>
              <w:t>8 (6.6)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67F3B09B" w14:textId="77777777" w:rsidR="008269E0" w:rsidRPr="00863A00" w:rsidRDefault="008269E0" w:rsidP="008269E0">
            <w:pPr>
              <w:spacing w:after="0" w:line="240" w:lineRule="auto"/>
              <w:rPr>
                <w:highlight w:val="lightGray"/>
              </w:rPr>
            </w:pPr>
            <w:r w:rsidRPr="00863A00">
              <w:rPr>
                <w:highlight w:val="lightGray"/>
              </w:rPr>
              <w:t>0 (0)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ACB10E4" w14:textId="77777777" w:rsidR="008269E0" w:rsidRPr="00863A00" w:rsidRDefault="008269E0" w:rsidP="008269E0">
            <w:pPr>
              <w:spacing w:after="0" w:line="240" w:lineRule="auto"/>
              <w:rPr>
                <w:highlight w:val="lightGray"/>
              </w:rPr>
            </w:pPr>
            <w:r w:rsidRPr="00863A00">
              <w:rPr>
                <w:highlight w:val="lightGray"/>
              </w:rPr>
              <w:t>0.052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2B53ACF5" w14:textId="77777777" w:rsidR="008269E0" w:rsidRPr="00863A00" w:rsidRDefault="008269E0" w:rsidP="008269E0">
            <w:pPr>
              <w:spacing w:after="0" w:line="240" w:lineRule="auto"/>
              <w:rPr>
                <w:highlight w:val="lightGray"/>
              </w:rPr>
            </w:pPr>
            <w:r w:rsidRPr="00863A00">
              <w:rPr>
                <w:highlight w:val="lightGray"/>
              </w:rPr>
              <w:t>18</w:t>
            </w:r>
          </w:p>
        </w:tc>
      </w:tr>
      <w:tr w:rsidR="008269E0" w:rsidRPr="00863A00" w14:paraId="07218DA4" w14:textId="77777777" w:rsidTr="008269E0">
        <w:tc>
          <w:tcPr>
            <w:tcW w:w="3119" w:type="dxa"/>
            <w:vMerge/>
            <w:tcBorders>
              <w:bottom w:val="single" w:sz="4" w:space="0" w:color="auto"/>
            </w:tcBorders>
          </w:tcPr>
          <w:p w14:paraId="73768C15" w14:textId="0A6A5231" w:rsidR="008269E0" w:rsidRPr="00863A00" w:rsidRDefault="008269E0" w:rsidP="008269E0">
            <w:pPr>
              <w:spacing w:after="0" w:line="240" w:lineRule="auto"/>
              <w:rPr>
                <w:highlight w:val="lightGray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25E8EF7A" w14:textId="16D603E5" w:rsidR="008269E0" w:rsidRPr="00863A00" w:rsidRDefault="008269E0" w:rsidP="008269E0">
            <w:pPr>
              <w:spacing w:after="0" w:line="240" w:lineRule="auto"/>
              <w:ind w:left="708" w:hanging="708"/>
              <w:rPr>
                <w:highlight w:val="lightGray"/>
              </w:rPr>
            </w:pPr>
            <w:proofErr w:type="spellStart"/>
            <w:r w:rsidRPr="00863A00">
              <w:rPr>
                <w:highlight w:val="lightGray"/>
              </w:rPr>
              <w:t>Oxygen</w:t>
            </w:r>
            <w:proofErr w:type="spellEnd"/>
            <w:r w:rsidRPr="00863A00">
              <w:rPr>
                <w:highlight w:val="lightGray"/>
              </w:rPr>
              <w:t xml:space="preserve"> </w:t>
            </w:r>
            <w:proofErr w:type="spellStart"/>
            <w:r w:rsidRPr="00863A00">
              <w:rPr>
                <w:highlight w:val="lightGray"/>
              </w:rPr>
              <w:t>daily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14:paraId="7437D9E2" w14:textId="77777777" w:rsidR="008269E0" w:rsidRPr="00863A00" w:rsidRDefault="008269E0" w:rsidP="008269E0">
            <w:pPr>
              <w:spacing w:after="0" w:line="240" w:lineRule="auto"/>
              <w:rPr>
                <w:highlight w:val="lightGray"/>
              </w:rPr>
            </w:pPr>
            <w:r w:rsidRPr="00863A00">
              <w:rPr>
                <w:highlight w:val="lightGray"/>
              </w:rPr>
              <w:t>1 (0.8)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1DAEA6A5" w14:textId="77777777" w:rsidR="008269E0" w:rsidRPr="00863A00" w:rsidRDefault="008269E0" w:rsidP="008269E0">
            <w:pPr>
              <w:spacing w:after="0" w:line="240" w:lineRule="auto"/>
              <w:rPr>
                <w:highlight w:val="lightGray"/>
              </w:rPr>
            </w:pPr>
            <w:r w:rsidRPr="00863A00">
              <w:rPr>
                <w:highlight w:val="lightGray"/>
              </w:rPr>
              <w:t>0 (0)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03BBF03" w14:textId="77777777" w:rsidR="008269E0" w:rsidRPr="00863A00" w:rsidRDefault="008269E0" w:rsidP="008269E0">
            <w:pPr>
              <w:spacing w:after="0" w:line="240" w:lineRule="auto"/>
              <w:rPr>
                <w:highlight w:val="lightGray"/>
              </w:rPr>
            </w:pPr>
            <w:r w:rsidRPr="00863A00">
              <w:rPr>
                <w:highlight w:val="lightGray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1F1BC356" w14:textId="77777777" w:rsidR="008269E0" w:rsidRPr="00863A00" w:rsidRDefault="008269E0" w:rsidP="008269E0">
            <w:pPr>
              <w:spacing w:after="0" w:line="240" w:lineRule="auto"/>
              <w:rPr>
                <w:highlight w:val="lightGray"/>
              </w:rPr>
            </w:pPr>
            <w:r w:rsidRPr="00863A00">
              <w:rPr>
                <w:highlight w:val="lightGray"/>
              </w:rPr>
              <w:t>12</w:t>
            </w:r>
          </w:p>
        </w:tc>
      </w:tr>
      <w:tr w:rsidR="008269E0" w:rsidRPr="00863A00" w14:paraId="7C9FB6BD" w14:textId="77777777" w:rsidTr="00D515AD">
        <w:tc>
          <w:tcPr>
            <w:tcW w:w="3119" w:type="dxa"/>
            <w:vMerge w:val="restart"/>
            <w:tcBorders>
              <w:top w:val="single" w:sz="4" w:space="0" w:color="auto"/>
            </w:tcBorders>
          </w:tcPr>
          <w:p w14:paraId="2D43866D" w14:textId="447079D3" w:rsidR="008269E0" w:rsidRPr="00863A00" w:rsidRDefault="008269E0" w:rsidP="008269E0">
            <w:pPr>
              <w:spacing w:after="0" w:line="240" w:lineRule="auto"/>
              <w:rPr>
                <w:highlight w:val="lightGray"/>
                <w:lang w:val="en-US"/>
              </w:rPr>
            </w:pPr>
            <w:r w:rsidRPr="00863A00">
              <w:rPr>
                <w:highlight w:val="lightGray"/>
                <w:lang w:val="en-US"/>
              </w:rPr>
              <w:t>Muscle and tone disorders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1288BFC5" w14:textId="749001AC" w:rsidR="008269E0" w:rsidRPr="00863A00" w:rsidRDefault="008269E0" w:rsidP="008269E0">
            <w:pPr>
              <w:spacing w:after="0" w:line="240" w:lineRule="auto"/>
              <w:ind w:left="-106"/>
              <w:rPr>
                <w:highlight w:val="lightGray"/>
              </w:rPr>
            </w:pPr>
            <w:r w:rsidRPr="00863A00">
              <w:rPr>
                <w:highlight w:val="lightGray"/>
              </w:rPr>
              <w:t xml:space="preserve">Para/tetra/extrapyramidal syndrome 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14:paraId="23319693" w14:textId="77777777" w:rsidR="008269E0" w:rsidRPr="00863A00" w:rsidRDefault="008269E0" w:rsidP="008269E0">
            <w:pPr>
              <w:spacing w:after="0" w:line="240" w:lineRule="auto"/>
              <w:rPr>
                <w:highlight w:val="lightGray"/>
              </w:rPr>
            </w:pPr>
            <w:r w:rsidRPr="00863A00">
              <w:rPr>
                <w:highlight w:val="lightGray"/>
              </w:rPr>
              <w:t>128 (98.5)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406A4D1C" w14:textId="77777777" w:rsidR="008269E0" w:rsidRPr="00863A00" w:rsidRDefault="008269E0" w:rsidP="008269E0">
            <w:pPr>
              <w:spacing w:after="0" w:line="240" w:lineRule="auto"/>
              <w:rPr>
                <w:highlight w:val="lightGray"/>
              </w:rPr>
            </w:pPr>
            <w:r w:rsidRPr="00863A00">
              <w:rPr>
                <w:highlight w:val="lightGray"/>
              </w:rPr>
              <w:t>61 (97)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91CFE7E" w14:textId="77777777" w:rsidR="008269E0" w:rsidRPr="00863A00" w:rsidRDefault="008269E0" w:rsidP="008269E0">
            <w:pPr>
              <w:spacing w:after="0" w:line="240" w:lineRule="auto"/>
              <w:rPr>
                <w:highlight w:val="lightGray"/>
              </w:rPr>
            </w:pPr>
            <w:r w:rsidRPr="00863A00">
              <w:rPr>
                <w:highlight w:val="lightGray"/>
              </w:rPr>
              <w:t>0.598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785C0103" w14:textId="77777777" w:rsidR="008269E0" w:rsidRPr="00863A00" w:rsidRDefault="008269E0" w:rsidP="008269E0">
            <w:pPr>
              <w:spacing w:after="0" w:line="240" w:lineRule="auto"/>
              <w:rPr>
                <w:highlight w:val="lightGray"/>
              </w:rPr>
            </w:pPr>
            <w:r w:rsidRPr="00863A00">
              <w:rPr>
                <w:highlight w:val="lightGray"/>
              </w:rPr>
              <w:t>11</w:t>
            </w:r>
          </w:p>
        </w:tc>
      </w:tr>
      <w:tr w:rsidR="008269E0" w:rsidRPr="00863A00" w14:paraId="4F81EBFF" w14:textId="77777777" w:rsidTr="00D515AD">
        <w:tc>
          <w:tcPr>
            <w:tcW w:w="3119" w:type="dxa"/>
            <w:vMerge/>
            <w:tcBorders>
              <w:bottom w:val="single" w:sz="4" w:space="0" w:color="auto"/>
            </w:tcBorders>
          </w:tcPr>
          <w:p w14:paraId="16326B2C" w14:textId="5B2307D4" w:rsidR="008269E0" w:rsidRPr="00863A00" w:rsidRDefault="008269E0" w:rsidP="008269E0">
            <w:pPr>
              <w:spacing w:after="0" w:line="240" w:lineRule="auto"/>
              <w:rPr>
                <w:highlight w:val="lightGray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274629DD" w14:textId="2ECD948D" w:rsidR="008269E0" w:rsidRPr="00863A00" w:rsidRDefault="008269E0" w:rsidP="008269E0">
            <w:pPr>
              <w:spacing w:after="0" w:line="240" w:lineRule="auto"/>
              <w:ind w:left="-106"/>
              <w:rPr>
                <w:highlight w:val="lightGray"/>
              </w:rPr>
            </w:pPr>
            <w:proofErr w:type="spellStart"/>
            <w:r w:rsidRPr="00863A00">
              <w:rPr>
                <w:highlight w:val="lightGray"/>
              </w:rPr>
              <w:t>Involo</w:t>
            </w:r>
            <w:r w:rsidR="001845E4" w:rsidRPr="00863A00">
              <w:rPr>
                <w:highlight w:val="lightGray"/>
              </w:rPr>
              <w:t>u</w:t>
            </w:r>
            <w:r w:rsidRPr="00863A00">
              <w:rPr>
                <w:highlight w:val="lightGray"/>
              </w:rPr>
              <w:t>ntary</w:t>
            </w:r>
            <w:proofErr w:type="spellEnd"/>
            <w:r w:rsidRPr="00863A00">
              <w:rPr>
                <w:highlight w:val="lightGray"/>
              </w:rPr>
              <w:t xml:space="preserve"> </w:t>
            </w:r>
            <w:proofErr w:type="spellStart"/>
            <w:r w:rsidRPr="00863A00">
              <w:rPr>
                <w:highlight w:val="lightGray"/>
              </w:rPr>
              <w:t>movements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14:paraId="49C0C393" w14:textId="77777777" w:rsidR="008269E0" w:rsidRPr="00863A00" w:rsidRDefault="008269E0" w:rsidP="008269E0">
            <w:pPr>
              <w:spacing w:after="0" w:line="240" w:lineRule="auto"/>
              <w:rPr>
                <w:highlight w:val="lightGray"/>
              </w:rPr>
            </w:pPr>
            <w:r w:rsidRPr="00863A00">
              <w:rPr>
                <w:highlight w:val="lightGray"/>
              </w:rPr>
              <w:t>24 (18)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031BB267" w14:textId="77777777" w:rsidR="008269E0" w:rsidRPr="00863A00" w:rsidRDefault="008269E0" w:rsidP="008269E0">
            <w:pPr>
              <w:spacing w:after="0" w:line="240" w:lineRule="auto"/>
              <w:rPr>
                <w:highlight w:val="lightGray"/>
              </w:rPr>
            </w:pPr>
            <w:r w:rsidRPr="00863A00">
              <w:rPr>
                <w:highlight w:val="lightGray"/>
              </w:rPr>
              <w:t>5 (9.6)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897BE48" w14:textId="77777777" w:rsidR="008269E0" w:rsidRPr="00863A00" w:rsidRDefault="008269E0" w:rsidP="008269E0">
            <w:pPr>
              <w:spacing w:after="0" w:line="240" w:lineRule="auto"/>
              <w:rPr>
                <w:highlight w:val="lightGray"/>
              </w:rPr>
            </w:pPr>
            <w:r w:rsidRPr="00863A00">
              <w:rPr>
                <w:highlight w:val="lightGray"/>
              </w:rPr>
              <w:t>0.162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06BB815" w14:textId="77777777" w:rsidR="008269E0" w:rsidRPr="00863A00" w:rsidRDefault="008269E0" w:rsidP="008269E0">
            <w:pPr>
              <w:spacing w:after="0" w:line="240" w:lineRule="auto"/>
              <w:rPr>
                <w:highlight w:val="lightGray"/>
              </w:rPr>
            </w:pPr>
            <w:r w:rsidRPr="00863A00">
              <w:rPr>
                <w:highlight w:val="lightGray"/>
              </w:rPr>
              <w:t>18</w:t>
            </w:r>
          </w:p>
        </w:tc>
      </w:tr>
      <w:tr w:rsidR="007879FE" w:rsidRPr="00863A00" w14:paraId="3BDBF72E" w14:textId="77777777" w:rsidTr="008269E0">
        <w:tc>
          <w:tcPr>
            <w:tcW w:w="3119" w:type="dxa"/>
            <w:vMerge w:val="restart"/>
            <w:tcBorders>
              <w:top w:val="single" w:sz="4" w:space="0" w:color="auto"/>
            </w:tcBorders>
          </w:tcPr>
          <w:p w14:paraId="464784D5" w14:textId="3257F1B3" w:rsidR="007879FE" w:rsidRPr="00863A00" w:rsidRDefault="007879FE" w:rsidP="00384AD2">
            <w:pPr>
              <w:spacing w:after="0" w:line="240" w:lineRule="auto"/>
              <w:rPr>
                <w:highlight w:val="lightGray"/>
                <w:lang w:val="en-US"/>
              </w:rPr>
            </w:pPr>
            <w:r w:rsidRPr="00863A00">
              <w:rPr>
                <w:highlight w:val="lightGray"/>
                <w:lang w:val="en-US"/>
              </w:rPr>
              <w:t>Orthopedic</w:t>
            </w:r>
            <w:r w:rsidR="008269E0" w:rsidRPr="00863A00">
              <w:rPr>
                <w:highlight w:val="lightGray"/>
                <w:lang w:val="en-US"/>
              </w:rPr>
              <w:t xml:space="preserve"> disorders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40BFA822" w14:textId="77777777" w:rsidR="007879FE" w:rsidRPr="00863A00" w:rsidRDefault="007879FE" w:rsidP="00384AD2">
            <w:pPr>
              <w:spacing w:after="0" w:line="240" w:lineRule="auto"/>
              <w:ind w:left="708" w:hanging="708"/>
              <w:rPr>
                <w:highlight w:val="lightGray"/>
              </w:rPr>
            </w:pPr>
            <w:r w:rsidRPr="00863A00">
              <w:rPr>
                <w:highlight w:val="lightGray"/>
              </w:rPr>
              <w:t xml:space="preserve">Cervical </w:t>
            </w:r>
            <w:proofErr w:type="spellStart"/>
            <w:r w:rsidRPr="00863A00">
              <w:rPr>
                <w:highlight w:val="lightGray"/>
              </w:rPr>
              <w:t>stifness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13A20881" w14:textId="77777777" w:rsidR="007879FE" w:rsidRPr="00863A00" w:rsidRDefault="007879FE" w:rsidP="00384AD2">
            <w:pPr>
              <w:spacing w:after="0" w:line="240" w:lineRule="auto"/>
              <w:rPr>
                <w:highlight w:val="lightGray"/>
              </w:rPr>
            </w:pPr>
            <w:r w:rsidRPr="00863A00">
              <w:rPr>
                <w:highlight w:val="lightGray"/>
              </w:rPr>
              <w:t>20 (15.3)</w:t>
            </w:r>
          </w:p>
        </w:tc>
        <w:tc>
          <w:tcPr>
            <w:tcW w:w="3544" w:type="dxa"/>
            <w:tcBorders>
              <w:top w:val="single" w:sz="4" w:space="0" w:color="auto"/>
            </w:tcBorders>
          </w:tcPr>
          <w:p w14:paraId="4A2D02C5" w14:textId="77777777" w:rsidR="007879FE" w:rsidRPr="00863A00" w:rsidRDefault="007879FE" w:rsidP="00384AD2">
            <w:pPr>
              <w:spacing w:after="0" w:line="240" w:lineRule="auto"/>
              <w:rPr>
                <w:highlight w:val="lightGray"/>
              </w:rPr>
            </w:pPr>
            <w:r w:rsidRPr="00863A00">
              <w:rPr>
                <w:highlight w:val="lightGray"/>
              </w:rPr>
              <w:t>10 (19)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3BD02B77" w14:textId="77777777" w:rsidR="007879FE" w:rsidRPr="00863A00" w:rsidRDefault="007879FE" w:rsidP="00384AD2">
            <w:pPr>
              <w:spacing w:after="0" w:line="240" w:lineRule="auto"/>
              <w:rPr>
                <w:highlight w:val="lightGray"/>
              </w:rPr>
            </w:pPr>
            <w:r w:rsidRPr="00863A00">
              <w:rPr>
                <w:highlight w:val="lightGray"/>
              </w:rPr>
              <w:t>0.549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3C203D49" w14:textId="77777777" w:rsidR="007879FE" w:rsidRPr="00863A00" w:rsidRDefault="007879FE" w:rsidP="00384AD2">
            <w:pPr>
              <w:spacing w:after="0" w:line="240" w:lineRule="auto"/>
              <w:rPr>
                <w:highlight w:val="lightGray"/>
              </w:rPr>
            </w:pPr>
            <w:r w:rsidRPr="00863A00">
              <w:rPr>
                <w:highlight w:val="lightGray"/>
              </w:rPr>
              <w:t>20</w:t>
            </w:r>
          </w:p>
        </w:tc>
      </w:tr>
      <w:tr w:rsidR="007879FE" w:rsidRPr="00863A00" w14:paraId="0452DD37" w14:textId="77777777" w:rsidTr="008269E0">
        <w:tc>
          <w:tcPr>
            <w:tcW w:w="3119" w:type="dxa"/>
            <w:vMerge/>
          </w:tcPr>
          <w:p w14:paraId="00A67B81" w14:textId="77777777" w:rsidR="007879FE" w:rsidRPr="00863A00" w:rsidRDefault="007879FE" w:rsidP="00384AD2">
            <w:pPr>
              <w:spacing w:after="0" w:line="240" w:lineRule="auto"/>
              <w:rPr>
                <w:highlight w:val="lightGray"/>
                <w:lang w:val="en-US"/>
              </w:rPr>
            </w:pPr>
          </w:p>
        </w:tc>
        <w:tc>
          <w:tcPr>
            <w:tcW w:w="1842" w:type="dxa"/>
          </w:tcPr>
          <w:p w14:paraId="0DDCA489" w14:textId="77777777" w:rsidR="007879FE" w:rsidRPr="00863A00" w:rsidRDefault="007879FE" w:rsidP="00384AD2">
            <w:pPr>
              <w:spacing w:after="0" w:line="240" w:lineRule="auto"/>
              <w:ind w:left="708" w:hanging="708"/>
              <w:rPr>
                <w:highlight w:val="lightGray"/>
              </w:rPr>
            </w:pPr>
            <w:proofErr w:type="spellStart"/>
            <w:r w:rsidRPr="00863A00">
              <w:rPr>
                <w:highlight w:val="lightGray"/>
              </w:rPr>
              <w:t>Scoliosis</w:t>
            </w:r>
            <w:proofErr w:type="spellEnd"/>
          </w:p>
        </w:tc>
        <w:tc>
          <w:tcPr>
            <w:tcW w:w="3260" w:type="dxa"/>
          </w:tcPr>
          <w:p w14:paraId="64A0D6BD" w14:textId="77777777" w:rsidR="007879FE" w:rsidRPr="00863A00" w:rsidRDefault="007879FE" w:rsidP="00384AD2">
            <w:pPr>
              <w:spacing w:after="0" w:line="240" w:lineRule="auto"/>
              <w:rPr>
                <w:highlight w:val="lightGray"/>
              </w:rPr>
            </w:pPr>
            <w:r w:rsidRPr="00863A00">
              <w:rPr>
                <w:highlight w:val="lightGray"/>
              </w:rPr>
              <w:t>103 (78.6)</w:t>
            </w:r>
          </w:p>
        </w:tc>
        <w:tc>
          <w:tcPr>
            <w:tcW w:w="3544" w:type="dxa"/>
          </w:tcPr>
          <w:p w14:paraId="095AF422" w14:textId="77777777" w:rsidR="007879FE" w:rsidRPr="00863A00" w:rsidRDefault="007879FE" w:rsidP="00384AD2">
            <w:pPr>
              <w:spacing w:after="0" w:line="240" w:lineRule="auto"/>
              <w:rPr>
                <w:highlight w:val="lightGray"/>
              </w:rPr>
            </w:pPr>
            <w:r w:rsidRPr="00863A00">
              <w:rPr>
                <w:highlight w:val="lightGray"/>
              </w:rPr>
              <w:t>39 (27.5)</w:t>
            </w:r>
          </w:p>
        </w:tc>
        <w:tc>
          <w:tcPr>
            <w:tcW w:w="1560" w:type="dxa"/>
          </w:tcPr>
          <w:p w14:paraId="01546185" w14:textId="77777777" w:rsidR="007879FE" w:rsidRPr="00863A00" w:rsidRDefault="007879FE" w:rsidP="00384AD2">
            <w:pPr>
              <w:spacing w:after="0" w:line="240" w:lineRule="auto"/>
              <w:rPr>
                <w:highlight w:val="lightGray"/>
              </w:rPr>
            </w:pPr>
            <w:r w:rsidRPr="00863A00">
              <w:rPr>
                <w:highlight w:val="lightGray"/>
              </w:rPr>
              <w:t>0.066</w:t>
            </w:r>
          </w:p>
        </w:tc>
        <w:tc>
          <w:tcPr>
            <w:tcW w:w="850" w:type="dxa"/>
          </w:tcPr>
          <w:p w14:paraId="1D2DE264" w14:textId="77777777" w:rsidR="007879FE" w:rsidRPr="00863A00" w:rsidRDefault="007879FE" w:rsidP="00384AD2">
            <w:pPr>
              <w:spacing w:after="0" w:line="240" w:lineRule="auto"/>
              <w:rPr>
                <w:highlight w:val="lightGray"/>
              </w:rPr>
            </w:pPr>
            <w:r w:rsidRPr="00863A00">
              <w:rPr>
                <w:highlight w:val="lightGray"/>
              </w:rPr>
              <w:t>14</w:t>
            </w:r>
          </w:p>
        </w:tc>
      </w:tr>
      <w:tr w:rsidR="007879FE" w:rsidRPr="00863A00" w14:paraId="671EE3C8" w14:textId="77777777" w:rsidTr="008269E0">
        <w:tc>
          <w:tcPr>
            <w:tcW w:w="3119" w:type="dxa"/>
          </w:tcPr>
          <w:p w14:paraId="79FD3F83" w14:textId="77777777" w:rsidR="007879FE" w:rsidRPr="00863A00" w:rsidRDefault="007879FE" w:rsidP="00384AD2">
            <w:pPr>
              <w:spacing w:after="0" w:line="240" w:lineRule="auto"/>
              <w:rPr>
                <w:highlight w:val="lightGray"/>
                <w:lang w:val="en-US"/>
              </w:rPr>
            </w:pPr>
          </w:p>
        </w:tc>
        <w:tc>
          <w:tcPr>
            <w:tcW w:w="1842" w:type="dxa"/>
          </w:tcPr>
          <w:p w14:paraId="037A7373" w14:textId="77777777" w:rsidR="007879FE" w:rsidRPr="00863A00" w:rsidRDefault="007879FE" w:rsidP="00384AD2">
            <w:pPr>
              <w:spacing w:after="0" w:line="240" w:lineRule="auto"/>
              <w:ind w:left="708" w:hanging="708"/>
              <w:rPr>
                <w:highlight w:val="lightGray"/>
              </w:rPr>
            </w:pPr>
            <w:proofErr w:type="spellStart"/>
            <w:r w:rsidRPr="00863A00">
              <w:rPr>
                <w:highlight w:val="lightGray"/>
              </w:rPr>
              <w:t>Limb</w:t>
            </w:r>
            <w:proofErr w:type="spellEnd"/>
            <w:r w:rsidRPr="00863A00">
              <w:rPr>
                <w:highlight w:val="lightGray"/>
              </w:rPr>
              <w:t xml:space="preserve"> </w:t>
            </w:r>
            <w:proofErr w:type="spellStart"/>
            <w:r w:rsidRPr="00863A00">
              <w:rPr>
                <w:highlight w:val="lightGray"/>
              </w:rPr>
              <w:t>deformation</w:t>
            </w:r>
            <w:proofErr w:type="spellEnd"/>
          </w:p>
        </w:tc>
        <w:tc>
          <w:tcPr>
            <w:tcW w:w="3260" w:type="dxa"/>
          </w:tcPr>
          <w:p w14:paraId="0BABBF66" w14:textId="77777777" w:rsidR="007879FE" w:rsidRPr="00863A00" w:rsidRDefault="007879FE" w:rsidP="00384AD2">
            <w:pPr>
              <w:spacing w:after="0" w:line="240" w:lineRule="auto"/>
              <w:rPr>
                <w:highlight w:val="lightGray"/>
              </w:rPr>
            </w:pPr>
            <w:r w:rsidRPr="00863A00">
              <w:rPr>
                <w:highlight w:val="lightGray"/>
              </w:rPr>
              <w:t>126 (94)</w:t>
            </w:r>
          </w:p>
        </w:tc>
        <w:tc>
          <w:tcPr>
            <w:tcW w:w="3544" w:type="dxa"/>
          </w:tcPr>
          <w:p w14:paraId="56DA5D82" w14:textId="77777777" w:rsidR="007879FE" w:rsidRPr="00863A00" w:rsidRDefault="007879FE" w:rsidP="00384AD2">
            <w:pPr>
              <w:spacing w:after="0" w:line="240" w:lineRule="auto"/>
              <w:rPr>
                <w:highlight w:val="lightGray"/>
              </w:rPr>
            </w:pPr>
            <w:r w:rsidRPr="00863A00">
              <w:rPr>
                <w:highlight w:val="lightGray"/>
              </w:rPr>
              <w:t>62 (98.4)</w:t>
            </w:r>
          </w:p>
        </w:tc>
        <w:tc>
          <w:tcPr>
            <w:tcW w:w="1560" w:type="dxa"/>
          </w:tcPr>
          <w:p w14:paraId="12421993" w14:textId="77777777" w:rsidR="007879FE" w:rsidRPr="00863A00" w:rsidRDefault="007879FE" w:rsidP="00384AD2">
            <w:pPr>
              <w:spacing w:after="0" w:line="240" w:lineRule="auto"/>
              <w:rPr>
                <w:highlight w:val="lightGray"/>
              </w:rPr>
            </w:pPr>
            <w:r w:rsidRPr="00863A00">
              <w:rPr>
                <w:highlight w:val="lightGray"/>
              </w:rPr>
              <w:t>0.276</w:t>
            </w:r>
          </w:p>
        </w:tc>
        <w:tc>
          <w:tcPr>
            <w:tcW w:w="850" w:type="dxa"/>
          </w:tcPr>
          <w:p w14:paraId="0CDBCB9C" w14:textId="77777777" w:rsidR="007879FE" w:rsidRPr="00863A00" w:rsidRDefault="007879FE" w:rsidP="00384AD2">
            <w:pPr>
              <w:spacing w:after="0" w:line="240" w:lineRule="auto"/>
              <w:rPr>
                <w:highlight w:val="lightGray"/>
              </w:rPr>
            </w:pPr>
            <w:r w:rsidRPr="00863A00">
              <w:rPr>
                <w:highlight w:val="lightGray"/>
              </w:rPr>
              <w:t>7</w:t>
            </w:r>
          </w:p>
        </w:tc>
      </w:tr>
      <w:tr w:rsidR="007879FE" w:rsidRPr="00863A00" w14:paraId="19D68E9A" w14:textId="77777777" w:rsidTr="008269E0">
        <w:tc>
          <w:tcPr>
            <w:tcW w:w="3119" w:type="dxa"/>
            <w:tcBorders>
              <w:bottom w:val="single" w:sz="4" w:space="0" w:color="auto"/>
            </w:tcBorders>
          </w:tcPr>
          <w:p w14:paraId="27154DC5" w14:textId="77777777" w:rsidR="007879FE" w:rsidRPr="00863A00" w:rsidRDefault="007879FE" w:rsidP="00384AD2">
            <w:pPr>
              <w:spacing w:after="0" w:line="240" w:lineRule="auto"/>
              <w:rPr>
                <w:highlight w:val="lightGray"/>
                <w:lang w:val="en-US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7755376F" w14:textId="77777777" w:rsidR="007879FE" w:rsidRPr="00863A00" w:rsidRDefault="007879FE" w:rsidP="00384AD2">
            <w:pPr>
              <w:spacing w:after="0" w:line="240" w:lineRule="auto"/>
              <w:ind w:left="708" w:hanging="708"/>
              <w:rPr>
                <w:highlight w:val="lightGray"/>
              </w:rPr>
            </w:pPr>
            <w:r w:rsidRPr="00863A00">
              <w:rPr>
                <w:highlight w:val="lightGray"/>
              </w:rPr>
              <w:t>Hip luxation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1B3C985C" w14:textId="77777777" w:rsidR="007879FE" w:rsidRPr="00863A00" w:rsidRDefault="007879FE" w:rsidP="00384AD2">
            <w:pPr>
              <w:spacing w:after="0" w:line="240" w:lineRule="auto"/>
              <w:rPr>
                <w:highlight w:val="lightGray"/>
              </w:rPr>
            </w:pPr>
            <w:r w:rsidRPr="00863A00">
              <w:rPr>
                <w:highlight w:val="lightGray"/>
              </w:rPr>
              <w:t>41 (31)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7EADBEC9" w14:textId="77777777" w:rsidR="007879FE" w:rsidRPr="00863A00" w:rsidRDefault="007879FE" w:rsidP="00384AD2">
            <w:pPr>
              <w:spacing w:after="0" w:line="240" w:lineRule="auto"/>
              <w:rPr>
                <w:highlight w:val="lightGray"/>
              </w:rPr>
            </w:pPr>
            <w:r w:rsidRPr="00863A00">
              <w:rPr>
                <w:highlight w:val="lightGray"/>
              </w:rPr>
              <w:t>16 (26)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6A7D1C27" w14:textId="77777777" w:rsidR="007879FE" w:rsidRPr="00863A00" w:rsidRDefault="007879FE" w:rsidP="00384AD2">
            <w:pPr>
              <w:spacing w:after="0" w:line="240" w:lineRule="auto"/>
              <w:rPr>
                <w:highlight w:val="lightGray"/>
              </w:rPr>
            </w:pPr>
            <w:r w:rsidRPr="00863A00">
              <w:rPr>
                <w:highlight w:val="lightGray"/>
              </w:rPr>
              <w:t>0.454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5CADFD2D" w14:textId="77777777" w:rsidR="007879FE" w:rsidRPr="00863A00" w:rsidRDefault="007879FE" w:rsidP="00384AD2">
            <w:pPr>
              <w:spacing w:after="0" w:line="240" w:lineRule="auto"/>
              <w:rPr>
                <w:highlight w:val="lightGray"/>
              </w:rPr>
            </w:pPr>
            <w:r w:rsidRPr="00863A00">
              <w:rPr>
                <w:highlight w:val="lightGray"/>
              </w:rPr>
              <w:t>10</w:t>
            </w:r>
          </w:p>
        </w:tc>
      </w:tr>
      <w:tr w:rsidR="008269E0" w:rsidRPr="00863A00" w14:paraId="4AE95382" w14:textId="77777777" w:rsidTr="001654C5">
        <w:tc>
          <w:tcPr>
            <w:tcW w:w="3119" w:type="dxa"/>
            <w:vMerge w:val="restart"/>
          </w:tcPr>
          <w:p w14:paraId="572968F5" w14:textId="2718E2EE" w:rsidR="008269E0" w:rsidRPr="00863A00" w:rsidRDefault="008269E0" w:rsidP="008269E0">
            <w:pPr>
              <w:spacing w:after="0" w:line="240" w:lineRule="auto"/>
              <w:rPr>
                <w:highlight w:val="lightGray"/>
                <w:lang w:val="en-US"/>
              </w:rPr>
            </w:pPr>
            <w:r w:rsidRPr="00863A00">
              <w:rPr>
                <w:highlight w:val="lightGray"/>
                <w:lang w:val="en-US"/>
              </w:rPr>
              <w:t>Digestive disorders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6AAC75FD" w14:textId="394E4889" w:rsidR="008269E0" w:rsidRPr="00863A00" w:rsidRDefault="008269E0" w:rsidP="008269E0">
            <w:pPr>
              <w:spacing w:after="0" w:line="240" w:lineRule="auto"/>
              <w:ind w:left="-106"/>
              <w:rPr>
                <w:highlight w:val="lightGray"/>
              </w:rPr>
            </w:pPr>
            <w:proofErr w:type="spellStart"/>
            <w:r w:rsidRPr="00863A00">
              <w:rPr>
                <w:highlight w:val="lightGray"/>
              </w:rPr>
              <w:t>Swallowing</w:t>
            </w:r>
            <w:proofErr w:type="spellEnd"/>
            <w:r w:rsidRPr="00863A00">
              <w:rPr>
                <w:highlight w:val="lightGray"/>
              </w:rPr>
              <w:t xml:space="preserve"> </w:t>
            </w:r>
            <w:proofErr w:type="spellStart"/>
            <w:r w:rsidRPr="00863A00">
              <w:rPr>
                <w:highlight w:val="lightGray"/>
              </w:rPr>
              <w:t>disorders</w:t>
            </w:r>
            <w:proofErr w:type="spellEnd"/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753755D4" w14:textId="77777777" w:rsidR="008269E0" w:rsidRPr="00863A00" w:rsidRDefault="008269E0" w:rsidP="008269E0">
            <w:pPr>
              <w:spacing w:after="0" w:line="240" w:lineRule="auto"/>
              <w:rPr>
                <w:highlight w:val="lightGray"/>
              </w:rPr>
            </w:pPr>
            <w:r w:rsidRPr="00863A00">
              <w:rPr>
                <w:highlight w:val="lightGray"/>
              </w:rPr>
              <w:t>70 (53)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66E4ADEF" w14:textId="77777777" w:rsidR="008269E0" w:rsidRPr="00863A00" w:rsidRDefault="008269E0" w:rsidP="008269E0">
            <w:pPr>
              <w:spacing w:after="0" w:line="240" w:lineRule="auto"/>
              <w:rPr>
                <w:highlight w:val="lightGray"/>
              </w:rPr>
            </w:pPr>
            <w:r w:rsidRPr="00863A00">
              <w:rPr>
                <w:highlight w:val="lightGray"/>
              </w:rPr>
              <w:t>29 (46)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6DF196D8" w14:textId="77777777" w:rsidR="008269E0" w:rsidRPr="00863A00" w:rsidRDefault="008269E0" w:rsidP="008269E0">
            <w:pPr>
              <w:spacing w:after="0" w:line="240" w:lineRule="auto"/>
              <w:rPr>
                <w:highlight w:val="lightGray"/>
              </w:rPr>
            </w:pPr>
            <w:r w:rsidRPr="00863A00">
              <w:rPr>
                <w:highlight w:val="lightGray"/>
              </w:rPr>
              <w:t>0.361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6834C152" w14:textId="77777777" w:rsidR="008269E0" w:rsidRPr="00863A00" w:rsidRDefault="008269E0" w:rsidP="008269E0">
            <w:pPr>
              <w:spacing w:after="0" w:line="240" w:lineRule="auto"/>
              <w:rPr>
                <w:highlight w:val="lightGray"/>
              </w:rPr>
            </w:pPr>
            <w:r w:rsidRPr="00863A00">
              <w:rPr>
                <w:highlight w:val="lightGray"/>
              </w:rPr>
              <w:t>9</w:t>
            </w:r>
          </w:p>
        </w:tc>
      </w:tr>
      <w:tr w:rsidR="008269E0" w:rsidRPr="00863A00" w14:paraId="7D93399A" w14:textId="77777777" w:rsidTr="001654C5">
        <w:tc>
          <w:tcPr>
            <w:tcW w:w="3119" w:type="dxa"/>
            <w:vMerge/>
          </w:tcPr>
          <w:p w14:paraId="74359191" w14:textId="1368DC1C" w:rsidR="008269E0" w:rsidRPr="00863A00" w:rsidRDefault="008269E0" w:rsidP="008269E0">
            <w:pPr>
              <w:spacing w:after="0" w:line="240" w:lineRule="auto"/>
              <w:ind w:left="708" w:hanging="708"/>
              <w:rPr>
                <w:highlight w:val="lightGray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461E64BB" w14:textId="0B417F93" w:rsidR="008269E0" w:rsidRPr="00863A00" w:rsidRDefault="008269E0" w:rsidP="008269E0">
            <w:pPr>
              <w:spacing w:after="0" w:line="240" w:lineRule="auto"/>
              <w:ind w:left="-106"/>
              <w:rPr>
                <w:highlight w:val="lightGray"/>
              </w:rPr>
            </w:pPr>
            <w:proofErr w:type="spellStart"/>
            <w:r w:rsidRPr="00863A00">
              <w:rPr>
                <w:highlight w:val="lightGray"/>
              </w:rPr>
              <w:t>Enteral</w:t>
            </w:r>
            <w:proofErr w:type="spellEnd"/>
            <w:r w:rsidRPr="00863A00">
              <w:rPr>
                <w:highlight w:val="lightGray"/>
              </w:rPr>
              <w:t xml:space="preserve"> nutrition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14:paraId="170B39EB" w14:textId="77777777" w:rsidR="008269E0" w:rsidRPr="00863A00" w:rsidRDefault="008269E0" w:rsidP="008269E0">
            <w:pPr>
              <w:spacing w:after="0" w:line="240" w:lineRule="auto"/>
              <w:rPr>
                <w:highlight w:val="lightGray"/>
              </w:rPr>
            </w:pPr>
            <w:r w:rsidRPr="00863A00">
              <w:rPr>
                <w:highlight w:val="lightGray"/>
              </w:rPr>
              <w:t>56 (41.5)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24B9BA00" w14:textId="77777777" w:rsidR="008269E0" w:rsidRPr="00863A00" w:rsidRDefault="008269E0" w:rsidP="008269E0">
            <w:pPr>
              <w:spacing w:after="0" w:line="240" w:lineRule="auto"/>
              <w:rPr>
                <w:highlight w:val="lightGray"/>
              </w:rPr>
            </w:pPr>
            <w:r w:rsidRPr="00863A00">
              <w:rPr>
                <w:highlight w:val="lightGray"/>
              </w:rPr>
              <w:t>32 (48.5)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4214C60" w14:textId="77777777" w:rsidR="008269E0" w:rsidRPr="00863A00" w:rsidRDefault="008269E0" w:rsidP="008269E0">
            <w:pPr>
              <w:spacing w:after="0" w:line="240" w:lineRule="auto"/>
              <w:rPr>
                <w:highlight w:val="lightGray"/>
              </w:rPr>
            </w:pPr>
            <w:r w:rsidRPr="00863A00">
              <w:rPr>
                <w:highlight w:val="lightGray"/>
              </w:rPr>
              <w:t>0.347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C7B9F19" w14:textId="77777777" w:rsidR="008269E0" w:rsidRPr="00863A00" w:rsidRDefault="008269E0" w:rsidP="008269E0">
            <w:pPr>
              <w:spacing w:after="0" w:line="240" w:lineRule="auto"/>
              <w:rPr>
                <w:highlight w:val="lightGray"/>
              </w:rPr>
            </w:pPr>
            <w:r w:rsidRPr="00863A00">
              <w:rPr>
                <w:highlight w:val="lightGray"/>
              </w:rPr>
              <w:t>3</w:t>
            </w:r>
          </w:p>
        </w:tc>
      </w:tr>
      <w:tr w:rsidR="008269E0" w:rsidRPr="00863A00" w14:paraId="18592CFD" w14:textId="77777777" w:rsidTr="001654C5">
        <w:tc>
          <w:tcPr>
            <w:tcW w:w="3119" w:type="dxa"/>
            <w:vMerge/>
          </w:tcPr>
          <w:p w14:paraId="1415B9A4" w14:textId="38D0E49B" w:rsidR="008269E0" w:rsidRPr="00863A00" w:rsidRDefault="008269E0" w:rsidP="008269E0">
            <w:pPr>
              <w:spacing w:after="0" w:line="240" w:lineRule="auto"/>
              <w:ind w:left="708" w:hanging="708"/>
              <w:rPr>
                <w:highlight w:val="lightGray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207F8340" w14:textId="6AC7DFAD" w:rsidR="008269E0" w:rsidRPr="00863A00" w:rsidRDefault="008269E0" w:rsidP="008269E0">
            <w:pPr>
              <w:spacing w:after="0" w:line="240" w:lineRule="auto"/>
              <w:ind w:left="-106"/>
              <w:rPr>
                <w:highlight w:val="lightGray"/>
              </w:rPr>
            </w:pPr>
            <w:proofErr w:type="spellStart"/>
            <w:r w:rsidRPr="00863A00">
              <w:rPr>
                <w:highlight w:val="lightGray"/>
              </w:rPr>
              <w:t>Gastroesophageal</w:t>
            </w:r>
            <w:proofErr w:type="spellEnd"/>
            <w:r w:rsidRPr="00863A00">
              <w:rPr>
                <w:highlight w:val="lightGray"/>
              </w:rPr>
              <w:t xml:space="preserve"> reflux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14:paraId="56DAEA57" w14:textId="77777777" w:rsidR="008269E0" w:rsidRPr="00863A00" w:rsidRDefault="008269E0" w:rsidP="008269E0">
            <w:pPr>
              <w:spacing w:after="0" w:line="240" w:lineRule="auto"/>
              <w:rPr>
                <w:highlight w:val="lightGray"/>
              </w:rPr>
            </w:pPr>
            <w:r w:rsidRPr="00863A00">
              <w:rPr>
                <w:highlight w:val="lightGray"/>
              </w:rPr>
              <w:t>82 (65)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275CFF5F" w14:textId="77777777" w:rsidR="008269E0" w:rsidRPr="00863A00" w:rsidRDefault="008269E0" w:rsidP="008269E0">
            <w:pPr>
              <w:spacing w:after="0" w:line="240" w:lineRule="auto"/>
              <w:rPr>
                <w:highlight w:val="lightGray"/>
              </w:rPr>
            </w:pPr>
            <w:r w:rsidRPr="00863A00">
              <w:rPr>
                <w:highlight w:val="lightGray"/>
              </w:rPr>
              <w:t>29 (47.5)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5BDAB57" w14:textId="77777777" w:rsidR="008269E0" w:rsidRPr="00863A00" w:rsidRDefault="008269E0" w:rsidP="008269E0">
            <w:pPr>
              <w:spacing w:after="0" w:line="240" w:lineRule="auto"/>
              <w:rPr>
                <w:b/>
                <w:highlight w:val="lightGray"/>
              </w:rPr>
            </w:pPr>
            <w:r w:rsidRPr="00863A00">
              <w:rPr>
                <w:b/>
                <w:highlight w:val="lightGray"/>
              </w:rPr>
              <w:t>0.022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862FB8D" w14:textId="77777777" w:rsidR="008269E0" w:rsidRPr="00863A00" w:rsidRDefault="008269E0" w:rsidP="008269E0">
            <w:pPr>
              <w:spacing w:after="0" w:line="240" w:lineRule="auto"/>
              <w:rPr>
                <w:highlight w:val="lightGray"/>
              </w:rPr>
            </w:pPr>
            <w:r w:rsidRPr="00863A00">
              <w:rPr>
                <w:highlight w:val="lightGray"/>
              </w:rPr>
              <w:t>17</w:t>
            </w:r>
          </w:p>
        </w:tc>
      </w:tr>
      <w:tr w:rsidR="008269E0" w:rsidRPr="00863A00" w14:paraId="649EE8B8" w14:textId="77777777" w:rsidTr="001654C5">
        <w:tc>
          <w:tcPr>
            <w:tcW w:w="3119" w:type="dxa"/>
            <w:vMerge/>
            <w:tcBorders>
              <w:bottom w:val="single" w:sz="4" w:space="0" w:color="auto"/>
            </w:tcBorders>
          </w:tcPr>
          <w:p w14:paraId="301F9471" w14:textId="40DEDE42" w:rsidR="008269E0" w:rsidRPr="00863A00" w:rsidRDefault="008269E0" w:rsidP="008269E0">
            <w:pPr>
              <w:spacing w:after="0" w:line="240" w:lineRule="auto"/>
              <w:ind w:left="708" w:hanging="708"/>
              <w:rPr>
                <w:highlight w:val="lightGray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468E852C" w14:textId="10DCCF4F" w:rsidR="008269E0" w:rsidRPr="00863A00" w:rsidRDefault="008269E0" w:rsidP="008269E0">
            <w:pPr>
              <w:spacing w:after="0" w:line="240" w:lineRule="auto"/>
              <w:ind w:left="-106"/>
              <w:rPr>
                <w:highlight w:val="lightGray"/>
              </w:rPr>
            </w:pPr>
            <w:proofErr w:type="spellStart"/>
            <w:r w:rsidRPr="00863A00">
              <w:rPr>
                <w:highlight w:val="lightGray"/>
              </w:rPr>
              <w:t>Chronic</w:t>
            </w:r>
            <w:proofErr w:type="spellEnd"/>
            <w:r w:rsidRPr="00863A00">
              <w:rPr>
                <w:highlight w:val="lightGray"/>
              </w:rPr>
              <w:t xml:space="preserve"> constipation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14:paraId="6497C5D2" w14:textId="77777777" w:rsidR="008269E0" w:rsidRPr="00863A00" w:rsidRDefault="008269E0" w:rsidP="008269E0">
            <w:pPr>
              <w:spacing w:after="0" w:line="240" w:lineRule="auto"/>
              <w:rPr>
                <w:highlight w:val="lightGray"/>
              </w:rPr>
            </w:pPr>
            <w:r w:rsidRPr="00863A00">
              <w:rPr>
                <w:highlight w:val="lightGray"/>
              </w:rPr>
              <w:t>88 (66.7)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2D8CE527" w14:textId="77777777" w:rsidR="008269E0" w:rsidRPr="00863A00" w:rsidRDefault="008269E0" w:rsidP="008269E0">
            <w:pPr>
              <w:spacing w:after="0" w:line="240" w:lineRule="auto"/>
              <w:rPr>
                <w:highlight w:val="lightGray"/>
              </w:rPr>
            </w:pPr>
            <w:r w:rsidRPr="00863A00">
              <w:rPr>
                <w:highlight w:val="lightGray"/>
              </w:rPr>
              <w:t>15 (25.4)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13FD72C" w14:textId="77777777" w:rsidR="008269E0" w:rsidRPr="00863A00" w:rsidRDefault="008269E0" w:rsidP="008269E0">
            <w:pPr>
              <w:spacing w:after="0" w:line="240" w:lineRule="auto"/>
              <w:rPr>
                <w:b/>
                <w:highlight w:val="lightGray"/>
              </w:rPr>
            </w:pPr>
            <w:r w:rsidRPr="00863A00">
              <w:rPr>
                <w:b/>
                <w:highlight w:val="lightGray"/>
              </w:rPr>
              <w:t>&lt;0.001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92E69D5" w14:textId="77777777" w:rsidR="008269E0" w:rsidRPr="00863A00" w:rsidRDefault="008269E0" w:rsidP="008269E0">
            <w:pPr>
              <w:spacing w:after="0" w:line="240" w:lineRule="auto"/>
              <w:rPr>
                <w:highlight w:val="lightGray"/>
              </w:rPr>
            </w:pPr>
            <w:r w:rsidRPr="00863A00">
              <w:rPr>
                <w:highlight w:val="lightGray"/>
              </w:rPr>
              <w:t>13</w:t>
            </w:r>
          </w:p>
        </w:tc>
      </w:tr>
      <w:tr w:rsidR="007879FE" w:rsidRPr="00863A00" w14:paraId="5C07299C" w14:textId="77777777" w:rsidTr="008269E0"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3F52BA9A" w14:textId="77777777" w:rsidR="007879FE" w:rsidRPr="00863A00" w:rsidRDefault="007879FE" w:rsidP="00384AD2">
            <w:pPr>
              <w:spacing w:after="0" w:line="240" w:lineRule="auto"/>
              <w:ind w:left="708" w:hanging="708"/>
              <w:rPr>
                <w:highlight w:val="lightGray"/>
              </w:rPr>
            </w:pPr>
            <w:r w:rsidRPr="00863A00">
              <w:rPr>
                <w:highlight w:val="lightGray"/>
              </w:rPr>
              <w:t>Drug-</w:t>
            </w:r>
            <w:proofErr w:type="spellStart"/>
            <w:r w:rsidRPr="00863A00">
              <w:rPr>
                <w:highlight w:val="lightGray"/>
              </w:rPr>
              <w:t>resistant</w:t>
            </w:r>
            <w:proofErr w:type="spellEnd"/>
            <w:r w:rsidRPr="00863A00">
              <w:rPr>
                <w:highlight w:val="lightGray"/>
              </w:rPr>
              <w:t xml:space="preserve"> </w:t>
            </w:r>
            <w:proofErr w:type="spellStart"/>
            <w:r w:rsidRPr="00863A00">
              <w:rPr>
                <w:highlight w:val="lightGray"/>
              </w:rPr>
              <w:t>epilepsia</w:t>
            </w:r>
            <w:proofErr w:type="spellEnd"/>
            <w:r w:rsidRPr="00863A00">
              <w:rPr>
                <w:highlight w:val="lightGray"/>
              </w:rPr>
              <w:t>**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63CD8507" w14:textId="77777777" w:rsidR="007879FE" w:rsidRPr="00863A00" w:rsidRDefault="007879FE" w:rsidP="00384AD2">
            <w:pPr>
              <w:spacing w:after="0" w:line="240" w:lineRule="auto"/>
              <w:ind w:left="708" w:hanging="708"/>
              <w:rPr>
                <w:highlight w:val="lightGray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14:paraId="5E754AA3" w14:textId="77777777" w:rsidR="007879FE" w:rsidRPr="00863A00" w:rsidRDefault="007879FE" w:rsidP="00384AD2">
            <w:pPr>
              <w:spacing w:after="0" w:line="240" w:lineRule="auto"/>
              <w:rPr>
                <w:highlight w:val="lightGray"/>
              </w:rPr>
            </w:pPr>
            <w:r w:rsidRPr="00863A00">
              <w:rPr>
                <w:highlight w:val="lightGray"/>
              </w:rPr>
              <w:t>19 (16)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54BD3B09" w14:textId="77777777" w:rsidR="007879FE" w:rsidRPr="00863A00" w:rsidRDefault="007879FE" w:rsidP="00384AD2">
            <w:pPr>
              <w:spacing w:after="0" w:line="240" w:lineRule="auto"/>
              <w:rPr>
                <w:highlight w:val="lightGray"/>
              </w:rPr>
            </w:pPr>
            <w:r w:rsidRPr="00863A00">
              <w:rPr>
                <w:highlight w:val="lightGray"/>
              </w:rPr>
              <w:t>7 (11)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A8EB0B7" w14:textId="77777777" w:rsidR="007879FE" w:rsidRPr="00863A00" w:rsidRDefault="007879FE" w:rsidP="00384AD2">
            <w:pPr>
              <w:spacing w:after="0" w:line="240" w:lineRule="auto"/>
              <w:rPr>
                <w:b/>
                <w:highlight w:val="lightGray"/>
              </w:rPr>
            </w:pPr>
            <w:r w:rsidRPr="00863A00">
              <w:rPr>
                <w:highlight w:val="lightGray"/>
              </w:rPr>
              <w:t>0.342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F1E64A0" w14:textId="77777777" w:rsidR="007879FE" w:rsidRPr="00863A00" w:rsidRDefault="007879FE" w:rsidP="00384AD2">
            <w:pPr>
              <w:spacing w:after="0" w:line="240" w:lineRule="auto"/>
              <w:rPr>
                <w:highlight w:val="lightGray"/>
              </w:rPr>
            </w:pPr>
            <w:r w:rsidRPr="00863A00">
              <w:rPr>
                <w:highlight w:val="lightGray"/>
              </w:rPr>
              <w:t>22</w:t>
            </w:r>
          </w:p>
        </w:tc>
      </w:tr>
      <w:tr w:rsidR="007879FE" w:rsidRPr="00863A00" w14:paraId="204D2A75" w14:textId="77777777" w:rsidTr="008269E0"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19D43D8F" w14:textId="77777777" w:rsidR="007879FE" w:rsidRPr="00863A00" w:rsidRDefault="007879FE" w:rsidP="00384AD2">
            <w:pPr>
              <w:spacing w:after="0" w:line="240" w:lineRule="auto"/>
              <w:ind w:left="708" w:hanging="708"/>
              <w:rPr>
                <w:highlight w:val="lightGray"/>
              </w:rPr>
            </w:pPr>
            <w:proofErr w:type="spellStart"/>
            <w:r w:rsidRPr="00863A00">
              <w:rPr>
                <w:highlight w:val="lightGray"/>
              </w:rPr>
              <w:t>Urinary</w:t>
            </w:r>
            <w:proofErr w:type="spellEnd"/>
            <w:r w:rsidRPr="00863A00">
              <w:rPr>
                <w:highlight w:val="lightGray"/>
              </w:rPr>
              <w:t xml:space="preserve"> tract infections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7E4A6266" w14:textId="77777777" w:rsidR="007879FE" w:rsidRPr="00863A00" w:rsidRDefault="007879FE" w:rsidP="00384AD2">
            <w:pPr>
              <w:spacing w:after="0" w:line="240" w:lineRule="auto"/>
              <w:ind w:left="708" w:hanging="708"/>
              <w:rPr>
                <w:highlight w:val="lightGray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14:paraId="06ADDFE4" w14:textId="77777777" w:rsidR="007879FE" w:rsidRPr="00863A00" w:rsidRDefault="007879FE" w:rsidP="00384AD2">
            <w:pPr>
              <w:spacing w:after="0" w:line="240" w:lineRule="auto"/>
              <w:rPr>
                <w:highlight w:val="lightGray"/>
              </w:rPr>
            </w:pPr>
            <w:r w:rsidRPr="00863A00">
              <w:rPr>
                <w:highlight w:val="lightGray"/>
              </w:rPr>
              <w:t>15 (11)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5772D29E" w14:textId="77777777" w:rsidR="007879FE" w:rsidRPr="00863A00" w:rsidRDefault="007879FE" w:rsidP="00384AD2">
            <w:pPr>
              <w:spacing w:after="0" w:line="240" w:lineRule="auto"/>
              <w:rPr>
                <w:highlight w:val="lightGray"/>
              </w:rPr>
            </w:pPr>
            <w:r w:rsidRPr="00863A00">
              <w:rPr>
                <w:highlight w:val="lightGray"/>
              </w:rPr>
              <w:t>3 (4.6)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B06D85A" w14:textId="77777777" w:rsidR="007879FE" w:rsidRPr="00863A00" w:rsidRDefault="007879FE" w:rsidP="00384AD2">
            <w:pPr>
              <w:spacing w:after="0" w:line="240" w:lineRule="auto"/>
              <w:rPr>
                <w:highlight w:val="lightGray"/>
              </w:rPr>
            </w:pPr>
            <w:r w:rsidRPr="00863A00">
              <w:rPr>
                <w:highlight w:val="lightGray"/>
              </w:rPr>
              <w:t>0.136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0A6F68D" w14:textId="77777777" w:rsidR="007879FE" w:rsidRPr="00863A00" w:rsidRDefault="007879FE" w:rsidP="00384AD2">
            <w:pPr>
              <w:spacing w:after="0" w:line="240" w:lineRule="auto"/>
              <w:rPr>
                <w:highlight w:val="lightGray"/>
              </w:rPr>
            </w:pPr>
            <w:r w:rsidRPr="00863A00">
              <w:rPr>
                <w:highlight w:val="lightGray"/>
              </w:rPr>
              <w:t>3</w:t>
            </w:r>
          </w:p>
        </w:tc>
      </w:tr>
      <w:tr w:rsidR="007879FE" w:rsidRPr="00863A00" w14:paraId="034FCF60" w14:textId="77777777" w:rsidTr="008269E0"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4B629CED" w14:textId="77777777" w:rsidR="007879FE" w:rsidRPr="00863A00" w:rsidRDefault="007879FE" w:rsidP="00384AD2">
            <w:pPr>
              <w:spacing w:after="0" w:line="240" w:lineRule="auto"/>
              <w:ind w:left="708" w:hanging="708"/>
              <w:rPr>
                <w:highlight w:val="lightGray"/>
              </w:rPr>
            </w:pPr>
            <w:proofErr w:type="spellStart"/>
            <w:r w:rsidRPr="00863A00">
              <w:rPr>
                <w:highlight w:val="lightGray"/>
              </w:rPr>
              <w:t>Bedsores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212B0DF3" w14:textId="77777777" w:rsidR="007879FE" w:rsidRPr="00863A00" w:rsidRDefault="007879FE" w:rsidP="00384AD2">
            <w:pPr>
              <w:spacing w:after="0" w:line="240" w:lineRule="auto"/>
              <w:ind w:left="708" w:hanging="708"/>
              <w:rPr>
                <w:highlight w:val="lightGray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14:paraId="0BC2D6FB" w14:textId="77777777" w:rsidR="007879FE" w:rsidRPr="00863A00" w:rsidRDefault="007879FE" w:rsidP="00384AD2">
            <w:pPr>
              <w:spacing w:after="0" w:line="240" w:lineRule="auto"/>
              <w:rPr>
                <w:highlight w:val="lightGray"/>
              </w:rPr>
            </w:pPr>
            <w:r w:rsidRPr="00863A00">
              <w:rPr>
                <w:highlight w:val="lightGray"/>
              </w:rPr>
              <w:t>19 (14.3)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4CBE1B66" w14:textId="77777777" w:rsidR="007879FE" w:rsidRPr="00863A00" w:rsidRDefault="007879FE" w:rsidP="00384AD2">
            <w:pPr>
              <w:spacing w:after="0" w:line="240" w:lineRule="auto"/>
              <w:rPr>
                <w:highlight w:val="lightGray"/>
              </w:rPr>
            </w:pPr>
            <w:r w:rsidRPr="00863A00">
              <w:rPr>
                <w:highlight w:val="lightGray"/>
              </w:rPr>
              <w:t>8 (13)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42DE515" w14:textId="77777777" w:rsidR="007879FE" w:rsidRPr="00863A00" w:rsidRDefault="007879FE" w:rsidP="00384AD2">
            <w:pPr>
              <w:spacing w:after="0" w:line="240" w:lineRule="auto"/>
              <w:rPr>
                <w:highlight w:val="lightGray"/>
              </w:rPr>
            </w:pPr>
            <w:r w:rsidRPr="00863A00">
              <w:rPr>
                <w:highlight w:val="lightGray"/>
              </w:rPr>
              <w:t>0.827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FBA25FA" w14:textId="77777777" w:rsidR="007879FE" w:rsidRPr="00863A00" w:rsidRDefault="007879FE" w:rsidP="00384AD2">
            <w:pPr>
              <w:spacing w:after="0" w:line="240" w:lineRule="auto"/>
              <w:rPr>
                <w:highlight w:val="lightGray"/>
              </w:rPr>
            </w:pPr>
            <w:r w:rsidRPr="00863A00">
              <w:rPr>
                <w:highlight w:val="lightGray"/>
              </w:rPr>
              <w:t>10</w:t>
            </w:r>
          </w:p>
        </w:tc>
      </w:tr>
      <w:tr w:rsidR="007879FE" w:rsidRPr="00863A00" w14:paraId="436DBAE2" w14:textId="77777777" w:rsidTr="008269E0"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27D34A67" w14:textId="3C9B73A1" w:rsidR="007879FE" w:rsidRPr="00863A00" w:rsidRDefault="007879FE" w:rsidP="00384AD2">
            <w:pPr>
              <w:spacing w:after="0" w:line="240" w:lineRule="auto"/>
              <w:ind w:left="708" w:hanging="708"/>
              <w:rPr>
                <w:highlight w:val="lightGray"/>
                <w:lang w:val="en-US"/>
              </w:rPr>
            </w:pPr>
            <w:bookmarkStart w:id="0" w:name="_GoBack"/>
            <w:r w:rsidRPr="00E822BF">
              <w:rPr>
                <w:highlight w:val="lightGray"/>
                <w:lang w:val="en-US"/>
              </w:rPr>
              <w:t xml:space="preserve">Noisy </w:t>
            </w:r>
            <w:r w:rsidR="00E822BF" w:rsidRPr="00E822BF">
              <w:rPr>
                <w:highlight w:val="lightGray"/>
                <w:lang w:val="en-US"/>
              </w:rPr>
              <w:t>behavioral</w:t>
            </w:r>
            <w:r w:rsidRPr="00863A00">
              <w:rPr>
                <w:highlight w:val="lightGray"/>
              </w:rPr>
              <w:t xml:space="preserve"> </w:t>
            </w:r>
            <w:bookmarkEnd w:id="0"/>
            <w:proofErr w:type="spellStart"/>
            <w:r w:rsidRPr="00863A00">
              <w:rPr>
                <w:highlight w:val="lightGray"/>
              </w:rPr>
              <w:t>disorders</w:t>
            </w:r>
            <w:proofErr w:type="spellEnd"/>
            <w:r w:rsidRPr="00863A00">
              <w:rPr>
                <w:highlight w:val="lightGray"/>
              </w:rPr>
              <w:t>***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6FDA118E" w14:textId="77777777" w:rsidR="007879FE" w:rsidRPr="00863A00" w:rsidRDefault="007879FE" w:rsidP="00384AD2">
            <w:pPr>
              <w:spacing w:after="0" w:line="240" w:lineRule="auto"/>
              <w:ind w:left="708" w:hanging="708"/>
              <w:rPr>
                <w:highlight w:val="lightGray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14:paraId="1BE07803" w14:textId="77777777" w:rsidR="007879FE" w:rsidRPr="00863A00" w:rsidRDefault="007879FE" w:rsidP="00384AD2">
            <w:pPr>
              <w:spacing w:after="0" w:line="240" w:lineRule="auto"/>
              <w:rPr>
                <w:highlight w:val="lightGray"/>
              </w:rPr>
            </w:pPr>
            <w:r w:rsidRPr="00863A00">
              <w:rPr>
                <w:highlight w:val="lightGray"/>
              </w:rPr>
              <w:t>102 (76.7)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0D68D5A6" w14:textId="77777777" w:rsidR="007879FE" w:rsidRPr="00863A00" w:rsidRDefault="007879FE" w:rsidP="00384AD2">
            <w:pPr>
              <w:spacing w:after="0" w:line="240" w:lineRule="auto"/>
              <w:rPr>
                <w:highlight w:val="lightGray"/>
              </w:rPr>
            </w:pPr>
            <w:r w:rsidRPr="00863A00">
              <w:rPr>
                <w:highlight w:val="lightGray"/>
              </w:rPr>
              <w:t>42 (64.6)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9D8EA85" w14:textId="77777777" w:rsidR="007879FE" w:rsidRPr="00863A00" w:rsidRDefault="007879FE" w:rsidP="00384AD2">
            <w:pPr>
              <w:spacing w:after="0" w:line="240" w:lineRule="auto"/>
              <w:rPr>
                <w:highlight w:val="lightGray"/>
              </w:rPr>
            </w:pPr>
            <w:r w:rsidRPr="00863A00">
              <w:rPr>
                <w:highlight w:val="lightGray"/>
              </w:rPr>
              <w:t>0.073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1A9A00B" w14:textId="77777777" w:rsidR="007879FE" w:rsidRPr="00863A00" w:rsidRDefault="007879FE" w:rsidP="00384AD2">
            <w:pPr>
              <w:spacing w:after="0" w:line="240" w:lineRule="auto"/>
              <w:rPr>
                <w:highlight w:val="lightGray"/>
              </w:rPr>
            </w:pPr>
            <w:r w:rsidRPr="00863A00">
              <w:rPr>
                <w:highlight w:val="lightGray"/>
              </w:rPr>
              <w:t>6</w:t>
            </w:r>
          </w:p>
        </w:tc>
      </w:tr>
      <w:tr w:rsidR="007879FE" w:rsidRPr="00863A00" w14:paraId="405C2D33" w14:textId="77777777" w:rsidTr="008269E0"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63A757BA" w14:textId="77777777" w:rsidR="007879FE" w:rsidRPr="00863A00" w:rsidRDefault="007879FE" w:rsidP="00384AD2">
            <w:pPr>
              <w:spacing w:after="0" w:line="240" w:lineRule="auto"/>
              <w:ind w:left="708" w:hanging="708"/>
              <w:rPr>
                <w:highlight w:val="lightGray"/>
                <w:lang w:val="en-US"/>
              </w:rPr>
            </w:pPr>
            <w:r w:rsidRPr="00863A00">
              <w:rPr>
                <w:highlight w:val="lightGray"/>
                <w:lang w:val="en-US"/>
              </w:rPr>
              <w:t>Sleep disorders****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25DD5C6E" w14:textId="77777777" w:rsidR="007879FE" w:rsidRPr="00863A00" w:rsidRDefault="007879FE" w:rsidP="00384AD2">
            <w:pPr>
              <w:spacing w:after="0" w:line="240" w:lineRule="auto"/>
              <w:ind w:left="708" w:hanging="708"/>
              <w:rPr>
                <w:highlight w:val="lightGray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14:paraId="382FA3FB" w14:textId="77777777" w:rsidR="007879FE" w:rsidRPr="00863A00" w:rsidRDefault="007879FE" w:rsidP="00384AD2">
            <w:pPr>
              <w:spacing w:after="0" w:line="240" w:lineRule="auto"/>
              <w:rPr>
                <w:highlight w:val="lightGray"/>
              </w:rPr>
            </w:pPr>
            <w:r w:rsidRPr="00863A00">
              <w:rPr>
                <w:highlight w:val="lightGray"/>
              </w:rPr>
              <w:t>24(18)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16B29A9E" w14:textId="77777777" w:rsidR="007879FE" w:rsidRPr="00863A00" w:rsidRDefault="007879FE" w:rsidP="00384AD2">
            <w:pPr>
              <w:spacing w:after="0" w:line="240" w:lineRule="auto"/>
              <w:rPr>
                <w:highlight w:val="lightGray"/>
              </w:rPr>
            </w:pPr>
            <w:r w:rsidRPr="00863A00">
              <w:rPr>
                <w:highlight w:val="lightGray"/>
              </w:rPr>
              <w:t>18 (27.3)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CE26F58" w14:textId="77777777" w:rsidR="007879FE" w:rsidRPr="00863A00" w:rsidRDefault="007879FE" w:rsidP="00384AD2">
            <w:pPr>
              <w:spacing w:after="0" w:line="240" w:lineRule="auto"/>
              <w:rPr>
                <w:highlight w:val="lightGray"/>
              </w:rPr>
            </w:pPr>
            <w:r w:rsidRPr="00863A00">
              <w:rPr>
                <w:highlight w:val="lightGray"/>
              </w:rPr>
              <w:t>0.155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75D67BE6" w14:textId="77777777" w:rsidR="007879FE" w:rsidRPr="00863A00" w:rsidRDefault="007879FE" w:rsidP="00384AD2">
            <w:pPr>
              <w:spacing w:after="0" w:line="240" w:lineRule="auto"/>
              <w:rPr>
                <w:highlight w:val="lightGray"/>
              </w:rPr>
            </w:pPr>
            <w:r w:rsidRPr="00863A00">
              <w:rPr>
                <w:highlight w:val="lightGray"/>
              </w:rPr>
              <w:t>8</w:t>
            </w:r>
          </w:p>
        </w:tc>
      </w:tr>
      <w:tr w:rsidR="008269E0" w:rsidRPr="00863A00" w14:paraId="36CE10DD" w14:textId="77777777" w:rsidTr="00743C8C">
        <w:tc>
          <w:tcPr>
            <w:tcW w:w="3119" w:type="dxa"/>
            <w:vMerge w:val="restart"/>
            <w:tcBorders>
              <w:top w:val="single" w:sz="4" w:space="0" w:color="auto"/>
            </w:tcBorders>
          </w:tcPr>
          <w:p w14:paraId="2B3EE71A" w14:textId="2A33DFD7" w:rsidR="008269E0" w:rsidRPr="00863A00" w:rsidRDefault="008269E0" w:rsidP="008269E0">
            <w:pPr>
              <w:spacing w:after="0" w:line="240" w:lineRule="auto"/>
              <w:ind w:left="708" w:hanging="708"/>
              <w:rPr>
                <w:highlight w:val="lightGray"/>
                <w:lang w:val="en-US"/>
              </w:rPr>
            </w:pPr>
            <w:r w:rsidRPr="00863A00">
              <w:rPr>
                <w:highlight w:val="lightGray"/>
                <w:lang w:val="en-US"/>
              </w:rPr>
              <w:t xml:space="preserve">Sensorial </w:t>
            </w:r>
            <w:r w:rsidR="005E6D80" w:rsidRPr="00863A00">
              <w:rPr>
                <w:highlight w:val="lightGray"/>
                <w:lang w:val="en-US"/>
              </w:rPr>
              <w:t>disorders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2734A7AA" w14:textId="6318A535" w:rsidR="008269E0" w:rsidRPr="00863A00" w:rsidRDefault="008269E0" w:rsidP="008269E0">
            <w:pPr>
              <w:spacing w:after="0" w:line="240" w:lineRule="auto"/>
              <w:ind w:left="-106" w:firstLine="36"/>
              <w:rPr>
                <w:highlight w:val="lightGray"/>
              </w:rPr>
            </w:pPr>
            <w:r w:rsidRPr="00863A00">
              <w:rPr>
                <w:highlight w:val="lightGray"/>
              </w:rPr>
              <w:t xml:space="preserve">Visual </w:t>
            </w:r>
            <w:proofErr w:type="spellStart"/>
            <w:r w:rsidRPr="00863A00">
              <w:rPr>
                <w:highlight w:val="lightGray"/>
              </w:rPr>
              <w:t>impairment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14:paraId="2A10E8B8" w14:textId="77777777" w:rsidR="008269E0" w:rsidRPr="00863A00" w:rsidRDefault="008269E0" w:rsidP="008269E0">
            <w:pPr>
              <w:spacing w:after="0" w:line="240" w:lineRule="auto"/>
              <w:rPr>
                <w:highlight w:val="lightGray"/>
              </w:rPr>
            </w:pPr>
            <w:r w:rsidRPr="00863A00">
              <w:rPr>
                <w:highlight w:val="lightGray"/>
              </w:rPr>
              <w:t>42 (31)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65BCAB04" w14:textId="77777777" w:rsidR="008269E0" w:rsidRPr="00863A00" w:rsidRDefault="008269E0" w:rsidP="008269E0">
            <w:pPr>
              <w:spacing w:after="0" w:line="240" w:lineRule="auto"/>
              <w:rPr>
                <w:highlight w:val="lightGray"/>
              </w:rPr>
            </w:pPr>
            <w:r w:rsidRPr="00863A00">
              <w:rPr>
                <w:highlight w:val="lightGray"/>
              </w:rPr>
              <w:t>23 (36.5)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1F99FEF" w14:textId="77777777" w:rsidR="008269E0" w:rsidRPr="00863A00" w:rsidRDefault="008269E0" w:rsidP="008269E0">
            <w:pPr>
              <w:spacing w:after="0" w:line="240" w:lineRule="auto"/>
              <w:rPr>
                <w:highlight w:val="lightGray"/>
              </w:rPr>
            </w:pPr>
            <w:r w:rsidRPr="00863A00">
              <w:rPr>
                <w:highlight w:val="lightGray"/>
              </w:rPr>
              <w:t>0.431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30794162" w14:textId="77777777" w:rsidR="008269E0" w:rsidRPr="00863A00" w:rsidRDefault="008269E0" w:rsidP="008269E0">
            <w:pPr>
              <w:spacing w:after="0" w:line="240" w:lineRule="auto"/>
              <w:rPr>
                <w:highlight w:val="lightGray"/>
              </w:rPr>
            </w:pPr>
            <w:r w:rsidRPr="00863A00">
              <w:rPr>
                <w:highlight w:val="lightGray"/>
              </w:rPr>
              <w:t>5</w:t>
            </w:r>
          </w:p>
        </w:tc>
      </w:tr>
      <w:tr w:rsidR="008269E0" w:rsidRPr="00C924EE" w14:paraId="56996990" w14:textId="77777777" w:rsidTr="00743C8C">
        <w:tc>
          <w:tcPr>
            <w:tcW w:w="3119" w:type="dxa"/>
            <w:vMerge/>
            <w:tcBorders>
              <w:bottom w:val="single" w:sz="4" w:space="0" w:color="auto"/>
            </w:tcBorders>
          </w:tcPr>
          <w:p w14:paraId="1A69B3F9" w14:textId="2FA4FAF0" w:rsidR="008269E0" w:rsidRPr="00863A00" w:rsidRDefault="008269E0" w:rsidP="008269E0">
            <w:pPr>
              <w:spacing w:after="0" w:line="240" w:lineRule="auto"/>
              <w:ind w:left="708" w:hanging="708"/>
              <w:rPr>
                <w:highlight w:val="lightGray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642A0815" w14:textId="4386D6FE" w:rsidR="008269E0" w:rsidRPr="00863A00" w:rsidRDefault="008269E0" w:rsidP="008269E0">
            <w:pPr>
              <w:spacing w:after="0" w:line="240" w:lineRule="auto"/>
              <w:ind w:left="-106" w:firstLine="36"/>
              <w:rPr>
                <w:highlight w:val="lightGray"/>
              </w:rPr>
            </w:pPr>
            <w:proofErr w:type="spellStart"/>
            <w:r w:rsidRPr="00863A00">
              <w:rPr>
                <w:highlight w:val="lightGray"/>
              </w:rPr>
              <w:t>Hearing</w:t>
            </w:r>
            <w:proofErr w:type="spellEnd"/>
            <w:r w:rsidRPr="00863A00">
              <w:rPr>
                <w:highlight w:val="lightGray"/>
              </w:rPr>
              <w:t xml:space="preserve"> </w:t>
            </w:r>
            <w:proofErr w:type="spellStart"/>
            <w:r w:rsidRPr="00863A00">
              <w:rPr>
                <w:highlight w:val="lightGray"/>
              </w:rPr>
              <w:t>impairment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14:paraId="3B850969" w14:textId="77777777" w:rsidR="008269E0" w:rsidRPr="00863A00" w:rsidRDefault="008269E0" w:rsidP="008269E0">
            <w:pPr>
              <w:spacing w:after="0" w:line="240" w:lineRule="auto"/>
              <w:rPr>
                <w:highlight w:val="lightGray"/>
              </w:rPr>
            </w:pPr>
            <w:r w:rsidRPr="00863A00">
              <w:rPr>
                <w:highlight w:val="lightGray"/>
              </w:rPr>
              <w:t>5 (3.7)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79C6DDAE" w14:textId="77777777" w:rsidR="008269E0" w:rsidRPr="00863A00" w:rsidRDefault="008269E0" w:rsidP="008269E0">
            <w:pPr>
              <w:spacing w:after="0" w:line="240" w:lineRule="auto"/>
              <w:rPr>
                <w:highlight w:val="lightGray"/>
              </w:rPr>
            </w:pPr>
            <w:r w:rsidRPr="00863A00">
              <w:rPr>
                <w:highlight w:val="lightGray"/>
              </w:rPr>
              <w:t>6 (9.5)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D334290" w14:textId="77777777" w:rsidR="008269E0" w:rsidRPr="00863A00" w:rsidRDefault="008269E0" w:rsidP="008269E0">
            <w:pPr>
              <w:spacing w:after="0" w:line="240" w:lineRule="auto"/>
              <w:rPr>
                <w:highlight w:val="lightGray"/>
              </w:rPr>
            </w:pPr>
            <w:r w:rsidRPr="00863A00">
              <w:rPr>
                <w:highlight w:val="lightGray"/>
              </w:rPr>
              <w:t>0.109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128D6CF3" w14:textId="77777777" w:rsidR="008269E0" w:rsidRPr="00D977FC" w:rsidRDefault="008269E0" w:rsidP="008269E0">
            <w:pPr>
              <w:spacing w:after="0" w:line="240" w:lineRule="auto"/>
            </w:pPr>
            <w:r w:rsidRPr="00863A00">
              <w:rPr>
                <w:highlight w:val="lightGray"/>
              </w:rPr>
              <w:t>7</w:t>
            </w:r>
          </w:p>
        </w:tc>
      </w:tr>
    </w:tbl>
    <w:p w14:paraId="5673977F" w14:textId="77777777" w:rsidR="007879FE" w:rsidRDefault="007879FE" w:rsidP="007879FE">
      <w:pPr>
        <w:spacing w:after="0" w:line="240" w:lineRule="auto"/>
        <w:rPr>
          <w:rFonts w:eastAsia="Calibri" w:cstheme="minorHAnsi"/>
          <w:sz w:val="20"/>
          <w:szCs w:val="20"/>
          <w:lang w:val="en-US"/>
        </w:rPr>
      </w:pPr>
      <w:r w:rsidRPr="00000F20">
        <w:rPr>
          <w:rFonts w:eastAsia="Calibri" w:cstheme="minorHAnsi"/>
          <w:sz w:val="20"/>
          <w:szCs w:val="20"/>
          <w:lang w:val="en-US"/>
        </w:rPr>
        <w:t>N (%): number (</w:t>
      </w:r>
      <w:proofErr w:type="spellStart"/>
      <w:r w:rsidRPr="00000F20">
        <w:rPr>
          <w:rFonts w:eastAsia="Calibri" w:cstheme="minorHAnsi"/>
          <w:sz w:val="20"/>
          <w:szCs w:val="20"/>
          <w:lang w:val="en-US"/>
        </w:rPr>
        <w:t>percents</w:t>
      </w:r>
      <w:proofErr w:type="spellEnd"/>
      <w:r w:rsidRPr="00000F20">
        <w:rPr>
          <w:rFonts w:eastAsia="Calibri" w:cstheme="minorHAnsi"/>
          <w:sz w:val="20"/>
          <w:szCs w:val="20"/>
          <w:lang w:val="en-US"/>
        </w:rPr>
        <w:t xml:space="preserve">); </w:t>
      </w:r>
      <w:r w:rsidRPr="00D51D56">
        <w:rPr>
          <w:rFonts w:eastAsia="Calibri" w:cstheme="minorHAnsi"/>
          <w:sz w:val="20"/>
          <w:szCs w:val="20"/>
          <w:lang w:val="en-US"/>
        </w:rPr>
        <w:t>M (SD): mean (standard deviation)</w:t>
      </w:r>
      <w:r>
        <w:rPr>
          <w:rFonts w:eastAsia="Calibri" w:cstheme="minorHAnsi"/>
          <w:sz w:val="20"/>
          <w:szCs w:val="20"/>
          <w:lang w:val="en-US"/>
        </w:rPr>
        <w:t>;</w:t>
      </w:r>
      <w:r w:rsidRPr="00D51D56">
        <w:rPr>
          <w:rFonts w:eastAsia="Calibri" w:cstheme="minorHAnsi"/>
          <w:sz w:val="20"/>
          <w:szCs w:val="20"/>
          <w:lang w:val="en-US"/>
        </w:rPr>
        <w:t xml:space="preserve"> </w:t>
      </w:r>
      <w:r w:rsidRPr="00000F20">
        <w:rPr>
          <w:rFonts w:eastAsia="Calibri" w:cstheme="minorHAnsi"/>
          <w:sz w:val="20"/>
          <w:szCs w:val="20"/>
          <w:lang w:val="en-US"/>
        </w:rPr>
        <w:t>Med [IQR]: median [interquartile range]</w:t>
      </w:r>
      <w:r>
        <w:rPr>
          <w:rFonts w:eastAsia="Calibri" w:cstheme="minorHAnsi"/>
          <w:sz w:val="20"/>
          <w:szCs w:val="20"/>
          <w:lang w:val="en-US"/>
        </w:rPr>
        <w:t>.</w:t>
      </w:r>
    </w:p>
    <w:p w14:paraId="2B87C957" w14:textId="77777777" w:rsidR="007879FE" w:rsidRPr="00300501" w:rsidRDefault="007879FE" w:rsidP="007879FE">
      <w:pPr>
        <w:spacing w:after="0" w:line="240" w:lineRule="auto"/>
        <w:rPr>
          <w:rFonts w:ascii="Calibri" w:eastAsia="Calibri" w:hAnsi="Calibri" w:cs="Calibri"/>
          <w:sz w:val="20"/>
          <w:szCs w:val="20"/>
          <w:lang w:val="en-US"/>
        </w:rPr>
      </w:pPr>
      <w:r w:rsidRPr="000F1953">
        <w:rPr>
          <w:rFonts w:eastAsia="Calibri" w:cstheme="minorHAnsi"/>
          <w:sz w:val="20"/>
          <w:szCs w:val="20"/>
          <w:lang w:val="en-US"/>
        </w:rPr>
        <w:t>*</w:t>
      </w:r>
      <w:r w:rsidRPr="00371BC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r w:rsidRPr="00300501">
        <w:rPr>
          <w:rFonts w:ascii="Calibri" w:eastAsia="Calibri" w:hAnsi="Calibri" w:cs="Calibri"/>
          <w:sz w:val="20"/>
          <w:szCs w:val="20"/>
          <w:lang w:val="en-US"/>
        </w:rPr>
        <w:t>Recurrent pulmonary infections: &gt;=5 events/year.</w:t>
      </w:r>
    </w:p>
    <w:p w14:paraId="1343DF28" w14:textId="77777777" w:rsidR="007879FE" w:rsidRPr="0063338D" w:rsidRDefault="007879FE" w:rsidP="007879FE">
      <w:pPr>
        <w:spacing w:after="0" w:line="240" w:lineRule="auto"/>
        <w:rPr>
          <w:rFonts w:eastAsia="Calibri" w:cstheme="minorHAnsi"/>
          <w:sz w:val="20"/>
          <w:szCs w:val="20"/>
          <w:lang w:val="en-US"/>
        </w:rPr>
      </w:pPr>
      <w:r w:rsidRPr="00371BC3">
        <w:rPr>
          <w:rFonts w:eastAsia="Calibri" w:cstheme="minorHAnsi"/>
          <w:sz w:val="20"/>
          <w:szCs w:val="20"/>
          <w:lang w:val="en-US"/>
        </w:rPr>
        <w:lastRenderedPageBreak/>
        <w:t xml:space="preserve">** Drug-resistant </w:t>
      </w:r>
      <w:proofErr w:type="spellStart"/>
      <w:r w:rsidRPr="00371BC3">
        <w:rPr>
          <w:rFonts w:eastAsia="Calibri" w:cstheme="minorHAnsi"/>
          <w:sz w:val="20"/>
          <w:szCs w:val="20"/>
          <w:lang w:val="en-US"/>
        </w:rPr>
        <w:t>epilepsia</w:t>
      </w:r>
      <w:proofErr w:type="spellEnd"/>
      <w:r w:rsidRPr="00371BC3">
        <w:rPr>
          <w:rFonts w:eastAsia="Calibri" w:cstheme="minorHAnsi"/>
          <w:sz w:val="20"/>
          <w:szCs w:val="20"/>
          <w:lang w:val="en-US"/>
        </w:rPr>
        <w:t>: ≥4 seizures per month despite adapted anticonvulsant treatment</w:t>
      </w:r>
    </w:p>
    <w:p w14:paraId="2DD4BF20" w14:textId="17FE0CA1" w:rsidR="007879FE" w:rsidRDefault="007879FE" w:rsidP="007879FE">
      <w:pPr>
        <w:spacing w:after="0" w:line="240" w:lineRule="auto"/>
        <w:rPr>
          <w:rFonts w:ascii="Calibri" w:eastAsia="Calibri" w:hAnsi="Calibri" w:cs="Calibri"/>
          <w:sz w:val="20"/>
          <w:szCs w:val="20"/>
          <w:lang w:val="en-US"/>
        </w:rPr>
      </w:pPr>
      <w:r w:rsidRPr="00792797">
        <w:rPr>
          <w:rFonts w:ascii="Calibri" w:eastAsia="Calibri" w:hAnsi="Calibri" w:cs="Calibri"/>
          <w:sz w:val="20"/>
          <w:szCs w:val="20"/>
          <w:lang w:val="en-US"/>
        </w:rPr>
        <w:t>***</w:t>
      </w:r>
      <w:r>
        <w:rPr>
          <w:rFonts w:ascii="Calibri" w:eastAsia="Calibri" w:hAnsi="Calibri" w:cs="Calibri"/>
          <w:sz w:val="20"/>
          <w:szCs w:val="20"/>
          <w:lang w:val="en-US"/>
        </w:rPr>
        <w:t xml:space="preserve">Noisy </w:t>
      </w:r>
      <w:proofErr w:type="spellStart"/>
      <w:r w:rsidR="00E822BF" w:rsidRPr="00E822BF">
        <w:rPr>
          <w:rFonts w:ascii="Calibri" w:eastAsia="Calibri" w:hAnsi="Calibri" w:cs="Calibri"/>
          <w:bCs/>
          <w:sz w:val="20"/>
          <w:szCs w:val="20"/>
          <w:lang w:val="en-US"/>
        </w:rPr>
        <w:t>behavioral</w:t>
      </w:r>
      <w:proofErr w:type="spellEnd"/>
      <w:r>
        <w:rPr>
          <w:rFonts w:ascii="Calibri" w:eastAsia="Calibri" w:hAnsi="Calibri" w:cs="Calibri"/>
          <w:sz w:val="20"/>
          <w:szCs w:val="20"/>
          <w:lang w:val="en-US"/>
        </w:rPr>
        <w:t xml:space="preserve"> disorders defined by</w:t>
      </w:r>
      <w:r w:rsidRPr="00792797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r>
        <w:rPr>
          <w:rFonts w:ascii="Calibri" w:eastAsia="Calibri" w:hAnsi="Calibri" w:cs="Calibri"/>
          <w:sz w:val="20"/>
          <w:szCs w:val="20"/>
          <w:lang w:val="en-US"/>
        </w:rPr>
        <w:t xml:space="preserve">the </w:t>
      </w:r>
      <w:r w:rsidRPr="00792797">
        <w:rPr>
          <w:rFonts w:ascii="Calibri" w:eastAsia="Calibri" w:hAnsi="Calibri" w:cs="Calibri"/>
          <w:sz w:val="20"/>
          <w:szCs w:val="20"/>
          <w:lang w:val="en-US"/>
        </w:rPr>
        <w:t xml:space="preserve">presence of at least one of </w:t>
      </w:r>
      <w:r>
        <w:rPr>
          <w:rFonts w:ascii="Calibri" w:eastAsia="Calibri" w:hAnsi="Calibri" w:cs="Calibri"/>
          <w:sz w:val="20"/>
          <w:szCs w:val="20"/>
          <w:lang w:val="en-US"/>
        </w:rPr>
        <w:t>the following items:</w:t>
      </w:r>
      <w:r w:rsidRPr="00792797">
        <w:rPr>
          <w:rFonts w:ascii="Calibri" w:eastAsia="Calibri" w:hAnsi="Calibri" w:cs="Calibri"/>
          <w:sz w:val="20"/>
          <w:szCs w:val="20"/>
          <w:lang w:val="en-US"/>
        </w:rPr>
        <w:t xml:space="preserve"> intermittent screaming, intermittent crying, agitation, self-aggressivity and hetero-aggressivity</w:t>
      </w:r>
    </w:p>
    <w:p w14:paraId="55B4EDF0" w14:textId="77777777" w:rsidR="007879FE" w:rsidRDefault="007879FE" w:rsidP="007879FE">
      <w:pPr>
        <w:spacing w:after="0" w:line="240" w:lineRule="auto"/>
        <w:rPr>
          <w:rFonts w:eastAsia="Calibri" w:cstheme="minorHAnsi"/>
          <w:sz w:val="20"/>
          <w:szCs w:val="20"/>
          <w:lang w:val="en-US"/>
        </w:rPr>
      </w:pPr>
      <w:r w:rsidRPr="0063338D">
        <w:rPr>
          <w:rFonts w:eastAsia="Calibri" w:cstheme="minorHAnsi"/>
          <w:sz w:val="20"/>
          <w:szCs w:val="20"/>
          <w:lang w:val="en-US"/>
        </w:rPr>
        <w:t>**** Sleep disorders: short sleep, night wake up, difficulties falling asleep</w:t>
      </w:r>
    </w:p>
    <w:p w14:paraId="1918FCB0" w14:textId="77777777" w:rsidR="00133F5B" w:rsidRPr="007879FE" w:rsidRDefault="007879FE" w:rsidP="007879FE">
      <w:pPr>
        <w:spacing w:after="0" w:line="240" w:lineRule="auto"/>
        <w:rPr>
          <w:rFonts w:ascii="Calibri" w:eastAsia="Calibri" w:hAnsi="Calibri" w:cs="Calibri"/>
          <w:sz w:val="20"/>
          <w:szCs w:val="20"/>
          <w:lang w:val="en-US"/>
        </w:rPr>
      </w:pPr>
      <w:r w:rsidRPr="008C39D8">
        <w:rPr>
          <w:rFonts w:ascii="Calibri" w:eastAsia="Calibri" w:hAnsi="Calibri" w:cs="Calibri"/>
          <w:sz w:val="20"/>
          <w:szCs w:val="20"/>
          <w:lang w:val="en-US"/>
        </w:rPr>
        <w:t>Bold values: p-value&lt;0.05</w:t>
      </w:r>
    </w:p>
    <w:sectPr w:rsidR="00133F5B" w:rsidRPr="007879FE" w:rsidSect="007371B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489"/>
    <w:rsid w:val="001845E4"/>
    <w:rsid w:val="002B54AA"/>
    <w:rsid w:val="00307010"/>
    <w:rsid w:val="005E6D80"/>
    <w:rsid w:val="00731919"/>
    <w:rsid w:val="007879FE"/>
    <w:rsid w:val="007D69EA"/>
    <w:rsid w:val="008269E0"/>
    <w:rsid w:val="00863A00"/>
    <w:rsid w:val="00A65489"/>
    <w:rsid w:val="00E822BF"/>
    <w:rsid w:val="00F9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17624"/>
  <w15:chartTrackingRefBased/>
  <w15:docId w15:val="{B7360B79-E819-4E61-804C-F39D64BDF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879FE"/>
    <w:pPr>
      <w:spacing w:after="200" w:line="27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7879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ev">
    <w:name w:val="Strong"/>
    <w:basedOn w:val="Policepardfaut"/>
    <w:uiPriority w:val="22"/>
    <w:qFormat/>
    <w:rsid w:val="00E822B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271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APHP</Company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ROUSSEAU Marie-Christine</dc:creator>
  <cp:keywords/>
  <dc:description/>
  <cp:lastModifiedBy>Marie-Christine</cp:lastModifiedBy>
  <cp:revision>9</cp:revision>
  <cp:lastPrinted>2026-03-11T13:14:00Z</cp:lastPrinted>
  <dcterms:created xsi:type="dcterms:W3CDTF">2024-12-22T10:22:00Z</dcterms:created>
  <dcterms:modified xsi:type="dcterms:W3CDTF">2026-03-19T16:24:00Z</dcterms:modified>
</cp:coreProperties>
</file>