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21.tif" ContentType="image/png"/>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5249E" w14:textId="27335496" w:rsidR="00E017EF" w:rsidRPr="00A04981" w:rsidRDefault="00E017EF" w:rsidP="005244E8">
      <w:pPr>
        <w:spacing w:line="276" w:lineRule="auto"/>
        <w:ind w:left="-709" w:right="-674"/>
        <w:jc w:val="both"/>
        <w:rPr>
          <w:rFonts w:ascii="Times New Roman" w:hAnsi="Times New Roman" w:cs="Times New Roman"/>
          <w:b/>
          <w:bCs/>
          <w:kern w:val="0"/>
          <w:sz w:val="32"/>
          <w:szCs w:val="32"/>
        </w:rPr>
      </w:pPr>
      <w:r w:rsidRPr="00A04981">
        <w:rPr>
          <w:rFonts w:ascii="Times New Roman" w:hAnsi="Times New Roman" w:cs="Times New Roman"/>
          <w:b/>
          <w:bCs/>
          <w:kern w:val="0"/>
          <w:sz w:val="32"/>
          <w:szCs w:val="32"/>
        </w:rPr>
        <w:t>Virtual reconstruction and analysis of the</w:t>
      </w:r>
      <w:r w:rsidR="000601C8">
        <w:rPr>
          <w:rFonts w:ascii="Times New Roman" w:hAnsi="Times New Roman" w:cs="Times New Roman"/>
          <w:b/>
          <w:bCs/>
          <w:kern w:val="0"/>
          <w:sz w:val="32"/>
          <w:szCs w:val="32"/>
        </w:rPr>
        <w:t xml:space="preserve"> face of</w:t>
      </w:r>
      <w:r w:rsidRPr="00A04981">
        <w:rPr>
          <w:rFonts w:ascii="Times New Roman" w:hAnsi="Times New Roman" w:cs="Times New Roman"/>
          <w:b/>
          <w:bCs/>
          <w:kern w:val="0"/>
          <w:sz w:val="32"/>
          <w:szCs w:val="32"/>
        </w:rPr>
        <w:t xml:space="preserve"> DFN3-150 </w:t>
      </w:r>
      <w:r w:rsidRPr="00A04981">
        <w:rPr>
          <w:rFonts w:ascii="Times New Roman" w:hAnsi="Times New Roman" w:cs="Times New Roman"/>
          <w:b/>
          <w:bCs/>
          <w:i/>
          <w:iCs/>
          <w:kern w:val="0"/>
          <w:sz w:val="32"/>
          <w:szCs w:val="32"/>
        </w:rPr>
        <w:t xml:space="preserve">Paradolichopithecus </w:t>
      </w:r>
      <w:r w:rsidRPr="00A04981">
        <w:rPr>
          <w:rFonts w:ascii="Times New Roman" w:hAnsi="Times New Roman" w:cs="Times New Roman"/>
          <w:b/>
          <w:bCs/>
          <w:kern w:val="0"/>
          <w:sz w:val="32"/>
          <w:szCs w:val="32"/>
        </w:rPr>
        <w:t xml:space="preserve">aff. </w:t>
      </w:r>
      <w:r w:rsidRPr="00A04981">
        <w:rPr>
          <w:rFonts w:ascii="Times New Roman" w:hAnsi="Times New Roman" w:cs="Times New Roman"/>
          <w:b/>
          <w:bCs/>
          <w:i/>
          <w:iCs/>
          <w:kern w:val="0"/>
          <w:sz w:val="32"/>
          <w:szCs w:val="32"/>
        </w:rPr>
        <w:t>arvernensis</w:t>
      </w:r>
      <w:r w:rsidRPr="00A04981">
        <w:rPr>
          <w:rFonts w:ascii="Times New Roman" w:hAnsi="Times New Roman" w:cs="Times New Roman"/>
          <w:b/>
          <w:bCs/>
          <w:kern w:val="0"/>
          <w:sz w:val="32"/>
          <w:szCs w:val="32"/>
        </w:rPr>
        <w:t xml:space="preserve"> </w:t>
      </w:r>
      <w:r w:rsidR="00A63AE9">
        <w:rPr>
          <w:rFonts w:ascii="Times New Roman" w:hAnsi="Times New Roman" w:cs="Times New Roman"/>
          <w:b/>
          <w:bCs/>
          <w:kern w:val="0"/>
          <w:sz w:val="32"/>
          <w:szCs w:val="32"/>
        </w:rPr>
        <w:t xml:space="preserve">specimen </w:t>
      </w:r>
      <w:r w:rsidRPr="00A04981">
        <w:rPr>
          <w:rFonts w:ascii="Times New Roman" w:hAnsi="Times New Roman" w:cs="Times New Roman"/>
          <w:b/>
          <w:bCs/>
          <w:kern w:val="0"/>
          <w:sz w:val="32"/>
          <w:szCs w:val="32"/>
        </w:rPr>
        <w:t xml:space="preserve">from </w:t>
      </w:r>
      <w:proofErr w:type="spellStart"/>
      <w:r w:rsidRPr="00A04981">
        <w:rPr>
          <w:rFonts w:ascii="Times New Roman" w:hAnsi="Times New Roman" w:cs="Times New Roman"/>
          <w:b/>
          <w:bCs/>
          <w:kern w:val="0"/>
          <w:sz w:val="32"/>
          <w:szCs w:val="32"/>
        </w:rPr>
        <w:t>Dafnero</w:t>
      </w:r>
      <w:proofErr w:type="spellEnd"/>
      <w:r w:rsidRPr="00A04981">
        <w:rPr>
          <w:rFonts w:ascii="Times New Roman" w:hAnsi="Times New Roman" w:cs="Times New Roman"/>
          <w:b/>
          <w:bCs/>
          <w:kern w:val="0"/>
          <w:sz w:val="32"/>
          <w:szCs w:val="32"/>
        </w:rPr>
        <w:t>, Greece.</w:t>
      </w:r>
    </w:p>
    <w:p w14:paraId="73D20DEF" w14:textId="1ABB076B" w:rsidR="00E017EF" w:rsidRPr="00A04981" w:rsidRDefault="00E017EF" w:rsidP="0000065C">
      <w:pPr>
        <w:spacing w:line="360" w:lineRule="auto"/>
        <w:ind w:left="-709" w:right="-674"/>
        <w:jc w:val="both"/>
        <w:rPr>
          <w:rFonts w:ascii="Times New Roman" w:hAnsi="Times New Roman" w:cs="Times New Roman"/>
          <w:kern w:val="0"/>
          <w:sz w:val="24"/>
          <w:szCs w:val="24"/>
        </w:rPr>
      </w:pPr>
      <w:r w:rsidRPr="00A04981">
        <w:rPr>
          <w:rFonts w:ascii="Times New Roman" w:hAnsi="Times New Roman" w:cs="Times New Roman"/>
          <w:kern w:val="0"/>
          <w:sz w:val="24"/>
          <w:szCs w:val="24"/>
        </w:rPr>
        <w:t>St</w:t>
      </w:r>
      <w:r w:rsidR="00980FD2" w:rsidRPr="00A04981">
        <w:rPr>
          <w:rFonts w:ascii="Times New Roman" w:hAnsi="Times New Roman" w:cs="Times New Roman"/>
          <w:kern w:val="0"/>
          <w:sz w:val="24"/>
          <w:szCs w:val="24"/>
        </w:rPr>
        <w:t>ylianos</w:t>
      </w:r>
      <w:r w:rsidRPr="00A04981">
        <w:rPr>
          <w:rFonts w:ascii="Times New Roman" w:hAnsi="Times New Roman" w:cs="Times New Roman"/>
          <w:kern w:val="0"/>
          <w:sz w:val="24"/>
          <w:szCs w:val="24"/>
        </w:rPr>
        <w:t xml:space="preserve"> Koutalis</w:t>
      </w:r>
      <w:r w:rsidR="0000065C" w:rsidRPr="00A04981">
        <w:rPr>
          <w:rFonts w:ascii="Times New Roman" w:hAnsi="Times New Roman" w:cs="Times New Roman"/>
          <w:kern w:val="0"/>
          <w:sz w:val="24"/>
          <w:szCs w:val="24"/>
        </w:rPr>
        <w:t xml:space="preserve">, </w:t>
      </w:r>
      <w:r w:rsidRPr="00A04981">
        <w:rPr>
          <w:rFonts w:ascii="Times New Roman" w:hAnsi="Times New Roman" w:cs="Times New Roman"/>
          <w:kern w:val="0"/>
          <w:sz w:val="24"/>
          <w:szCs w:val="24"/>
        </w:rPr>
        <w:t xml:space="preserve">Carolin </w:t>
      </w:r>
      <w:proofErr w:type="spellStart"/>
      <w:r w:rsidRPr="00A04981">
        <w:rPr>
          <w:rFonts w:ascii="Times New Roman" w:hAnsi="Times New Roman" w:cs="Times New Roman"/>
          <w:kern w:val="0"/>
          <w:sz w:val="24"/>
          <w:szCs w:val="24"/>
        </w:rPr>
        <w:t>Röding</w:t>
      </w:r>
      <w:proofErr w:type="spellEnd"/>
      <w:r w:rsidR="0000065C" w:rsidRPr="00A04981">
        <w:rPr>
          <w:rFonts w:ascii="Times New Roman" w:hAnsi="Times New Roman" w:cs="Times New Roman"/>
          <w:kern w:val="0"/>
          <w:sz w:val="24"/>
          <w:szCs w:val="24"/>
        </w:rPr>
        <w:t xml:space="preserve">, </w:t>
      </w:r>
      <w:r w:rsidRPr="00A04981">
        <w:rPr>
          <w:rFonts w:ascii="Times New Roman" w:hAnsi="Times New Roman" w:cs="Times New Roman"/>
          <w:kern w:val="0"/>
          <w:sz w:val="24"/>
          <w:szCs w:val="24"/>
        </w:rPr>
        <w:t>Gildas Merceron</w:t>
      </w:r>
      <w:r w:rsidR="0000065C" w:rsidRPr="00A04981">
        <w:rPr>
          <w:rFonts w:ascii="Times New Roman" w:hAnsi="Times New Roman" w:cs="Times New Roman"/>
          <w:kern w:val="0"/>
          <w:sz w:val="24"/>
          <w:szCs w:val="24"/>
        </w:rPr>
        <w:t xml:space="preserve">, </w:t>
      </w:r>
      <w:r w:rsidRPr="00A04981">
        <w:rPr>
          <w:rFonts w:ascii="Times New Roman" w:hAnsi="Times New Roman" w:cs="Times New Roman"/>
          <w:kern w:val="0"/>
          <w:sz w:val="24"/>
          <w:szCs w:val="24"/>
        </w:rPr>
        <w:t>Franck Guy</w:t>
      </w:r>
      <w:r w:rsidR="0000065C" w:rsidRPr="00A04981">
        <w:rPr>
          <w:rFonts w:ascii="Times New Roman" w:hAnsi="Times New Roman" w:cs="Times New Roman"/>
          <w:kern w:val="0"/>
          <w:sz w:val="24"/>
          <w:szCs w:val="24"/>
        </w:rPr>
        <w:t xml:space="preserve">, </w:t>
      </w:r>
      <w:r w:rsidRPr="00A04981">
        <w:rPr>
          <w:rFonts w:ascii="Times New Roman" w:hAnsi="Times New Roman" w:cs="Times New Roman"/>
          <w:kern w:val="0"/>
          <w:sz w:val="24"/>
          <w:szCs w:val="24"/>
        </w:rPr>
        <w:t>Dimitris S. Kostopoulos</w:t>
      </w:r>
      <w:r w:rsidR="0000065C" w:rsidRPr="00A04981">
        <w:rPr>
          <w:rFonts w:ascii="Times New Roman" w:hAnsi="Times New Roman" w:cs="Times New Roman"/>
          <w:kern w:val="0"/>
          <w:sz w:val="24"/>
          <w:szCs w:val="24"/>
        </w:rPr>
        <w:t xml:space="preserve">, </w:t>
      </w:r>
      <w:r w:rsidRPr="00A04981">
        <w:rPr>
          <w:rFonts w:ascii="Times New Roman" w:hAnsi="Times New Roman" w:cs="Times New Roman"/>
          <w:kern w:val="0"/>
          <w:sz w:val="24"/>
          <w:szCs w:val="24"/>
        </w:rPr>
        <w:t>Katerina Harvati</w:t>
      </w:r>
    </w:p>
    <w:p w14:paraId="45BBC825" w14:textId="77777777" w:rsidR="00BE6CB8" w:rsidRPr="00A04981" w:rsidRDefault="00BE6CB8" w:rsidP="00F851A7">
      <w:pPr>
        <w:autoSpaceDE w:val="0"/>
        <w:autoSpaceDN w:val="0"/>
        <w:adjustRightInd w:val="0"/>
        <w:ind w:left="-720"/>
        <w:jc w:val="left"/>
        <w:rPr>
          <w:rFonts w:ascii="Times New Roman" w:hAnsi="Times New Roman" w:cs="Times New Roman"/>
          <w:kern w:val="0"/>
        </w:rPr>
      </w:pPr>
    </w:p>
    <w:p w14:paraId="4FFA1B37" w14:textId="77777777" w:rsidR="00BE6CB8" w:rsidRPr="00A04981" w:rsidRDefault="00BE6CB8" w:rsidP="00F851A7">
      <w:pPr>
        <w:autoSpaceDE w:val="0"/>
        <w:autoSpaceDN w:val="0"/>
        <w:adjustRightInd w:val="0"/>
        <w:ind w:left="-720"/>
        <w:jc w:val="left"/>
        <w:rPr>
          <w:rFonts w:ascii="Times New Roman" w:hAnsi="Times New Roman" w:cs="Times New Roman"/>
          <w:kern w:val="0"/>
        </w:rPr>
      </w:pPr>
    </w:p>
    <w:p w14:paraId="48F2FCC6" w14:textId="77777777" w:rsidR="00BE6CB8" w:rsidRPr="00A04981" w:rsidRDefault="00BE6CB8" w:rsidP="00F851A7">
      <w:pPr>
        <w:autoSpaceDE w:val="0"/>
        <w:autoSpaceDN w:val="0"/>
        <w:adjustRightInd w:val="0"/>
        <w:ind w:left="-720"/>
        <w:jc w:val="left"/>
        <w:rPr>
          <w:rFonts w:ascii="Times New Roman" w:hAnsi="Times New Roman" w:cs="Times New Roman"/>
          <w:kern w:val="0"/>
        </w:rPr>
      </w:pPr>
    </w:p>
    <w:p w14:paraId="2CD81212" w14:textId="77777777" w:rsidR="00BE6CB8" w:rsidRPr="00A04981" w:rsidRDefault="00BE6CB8" w:rsidP="00F851A7">
      <w:pPr>
        <w:autoSpaceDE w:val="0"/>
        <w:autoSpaceDN w:val="0"/>
        <w:adjustRightInd w:val="0"/>
        <w:ind w:left="-720"/>
        <w:jc w:val="left"/>
        <w:rPr>
          <w:rFonts w:ascii="Times New Roman" w:hAnsi="Times New Roman" w:cs="Times New Roman"/>
          <w:kern w:val="0"/>
        </w:rPr>
      </w:pPr>
    </w:p>
    <w:p w14:paraId="783A03B8" w14:textId="77777777" w:rsidR="00BE6CB8" w:rsidRPr="00A04981" w:rsidRDefault="00BE6CB8" w:rsidP="00F851A7">
      <w:pPr>
        <w:autoSpaceDE w:val="0"/>
        <w:autoSpaceDN w:val="0"/>
        <w:adjustRightInd w:val="0"/>
        <w:ind w:left="-720"/>
        <w:jc w:val="left"/>
        <w:rPr>
          <w:rFonts w:ascii="Times New Roman" w:hAnsi="Times New Roman" w:cs="Times New Roman"/>
          <w:kern w:val="0"/>
        </w:rPr>
      </w:pPr>
    </w:p>
    <w:p w14:paraId="64AD991C" w14:textId="77777777" w:rsidR="00BE6CB8" w:rsidRPr="00A04981" w:rsidRDefault="00BE6CB8" w:rsidP="00F851A7">
      <w:pPr>
        <w:autoSpaceDE w:val="0"/>
        <w:autoSpaceDN w:val="0"/>
        <w:adjustRightInd w:val="0"/>
        <w:ind w:left="-720"/>
        <w:jc w:val="left"/>
        <w:rPr>
          <w:rFonts w:ascii="Times New Roman" w:hAnsi="Times New Roman" w:cs="Times New Roman"/>
          <w:kern w:val="0"/>
        </w:rPr>
      </w:pPr>
    </w:p>
    <w:p w14:paraId="72D7BD55" w14:textId="77777777" w:rsidR="00BE6CB8" w:rsidRPr="00A04981" w:rsidRDefault="00BE6CB8" w:rsidP="00F851A7">
      <w:pPr>
        <w:autoSpaceDE w:val="0"/>
        <w:autoSpaceDN w:val="0"/>
        <w:adjustRightInd w:val="0"/>
        <w:ind w:left="-720"/>
        <w:jc w:val="left"/>
        <w:rPr>
          <w:rFonts w:ascii="Times New Roman" w:hAnsi="Times New Roman" w:cs="Times New Roman"/>
          <w:kern w:val="0"/>
        </w:rPr>
      </w:pPr>
    </w:p>
    <w:p w14:paraId="598750E0" w14:textId="77777777" w:rsidR="00BE6CB8" w:rsidRPr="00A04981" w:rsidRDefault="00BE6CB8" w:rsidP="00F851A7">
      <w:pPr>
        <w:autoSpaceDE w:val="0"/>
        <w:autoSpaceDN w:val="0"/>
        <w:adjustRightInd w:val="0"/>
        <w:ind w:left="-720"/>
        <w:jc w:val="left"/>
        <w:rPr>
          <w:rFonts w:ascii="Times New Roman" w:hAnsi="Times New Roman" w:cs="Times New Roman"/>
          <w:kern w:val="0"/>
        </w:rPr>
      </w:pPr>
    </w:p>
    <w:p w14:paraId="373689E7" w14:textId="77777777" w:rsidR="00BE6CB8" w:rsidRPr="00A04981" w:rsidRDefault="00BE6CB8" w:rsidP="00F851A7">
      <w:pPr>
        <w:autoSpaceDE w:val="0"/>
        <w:autoSpaceDN w:val="0"/>
        <w:adjustRightInd w:val="0"/>
        <w:ind w:left="-720"/>
        <w:jc w:val="left"/>
        <w:rPr>
          <w:rFonts w:ascii="Times New Roman" w:hAnsi="Times New Roman" w:cs="Times New Roman"/>
          <w:kern w:val="0"/>
        </w:rPr>
      </w:pPr>
    </w:p>
    <w:p w14:paraId="4255254E" w14:textId="77777777" w:rsidR="00BE6CB8" w:rsidRPr="00A04981" w:rsidRDefault="00BE6CB8" w:rsidP="00F851A7">
      <w:pPr>
        <w:autoSpaceDE w:val="0"/>
        <w:autoSpaceDN w:val="0"/>
        <w:adjustRightInd w:val="0"/>
        <w:ind w:left="-720"/>
        <w:jc w:val="left"/>
        <w:rPr>
          <w:rFonts w:ascii="Times New Roman" w:hAnsi="Times New Roman" w:cs="Times New Roman"/>
          <w:kern w:val="0"/>
        </w:rPr>
      </w:pPr>
    </w:p>
    <w:p w14:paraId="5784F8A0" w14:textId="77777777" w:rsidR="00BE6CB8" w:rsidRPr="00A04981" w:rsidRDefault="00BE6CB8" w:rsidP="00F851A7">
      <w:pPr>
        <w:autoSpaceDE w:val="0"/>
        <w:autoSpaceDN w:val="0"/>
        <w:adjustRightInd w:val="0"/>
        <w:ind w:left="-720"/>
        <w:jc w:val="left"/>
        <w:rPr>
          <w:rFonts w:ascii="Times New Roman" w:hAnsi="Times New Roman" w:cs="Times New Roman"/>
          <w:kern w:val="0"/>
        </w:rPr>
      </w:pPr>
    </w:p>
    <w:p w14:paraId="2343036B" w14:textId="77777777" w:rsidR="00BE6CB8" w:rsidRPr="00A04981" w:rsidRDefault="00BE6CB8" w:rsidP="00F851A7">
      <w:pPr>
        <w:autoSpaceDE w:val="0"/>
        <w:autoSpaceDN w:val="0"/>
        <w:adjustRightInd w:val="0"/>
        <w:ind w:left="-720"/>
        <w:jc w:val="left"/>
        <w:rPr>
          <w:rFonts w:ascii="Times New Roman" w:hAnsi="Times New Roman" w:cs="Times New Roman"/>
          <w:kern w:val="0"/>
        </w:rPr>
      </w:pPr>
    </w:p>
    <w:p w14:paraId="5CE6EBEC" w14:textId="77777777" w:rsidR="00BE6CB8" w:rsidRPr="00A04981" w:rsidRDefault="00BE6CB8" w:rsidP="00F851A7">
      <w:pPr>
        <w:autoSpaceDE w:val="0"/>
        <w:autoSpaceDN w:val="0"/>
        <w:adjustRightInd w:val="0"/>
        <w:ind w:left="-720"/>
        <w:jc w:val="left"/>
        <w:rPr>
          <w:rFonts w:ascii="Times New Roman" w:hAnsi="Times New Roman" w:cs="Times New Roman"/>
          <w:kern w:val="0"/>
        </w:rPr>
      </w:pPr>
    </w:p>
    <w:p w14:paraId="21F5A496" w14:textId="77777777" w:rsidR="00BE6CB8" w:rsidRPr="00A04981" w:rsidRDefault="00BE6CB8" w:rsidP="00F851A7">
      <w:pPr>
        <w:autoSpaceDE w:val="0"/>
        <w:autoSpaceDN w:val="0"/>
        <w:adjustRightInd w:val="0"/>
        <w:ind w:left="-720"/>
        <w:jc w:val="left"/>
        <w:rPr>
          <w:rFonts w:ascii="Times New Roman" w:hAnsi="Times New Roman" w:cs="Times New Roman"/>
          <w:kern w:val="0"/>
        </w:rPr>
      </w:pPr>
    </w:p>
    <w:p w14:paraId="67B7DEE3" w14:textId="77777777" w:rsidR="00BE6CB8" w:rsidRPr="00A04981" w:rsidRDefault="00BE6CB8" w:rsidP="00F851A7">
      <w:pPr>
        <w:autoSpaceDE w:val="0"/>
        <w:autoSpaceDN w:val="0"/>
        <w:adjustRightInd w:val="0"/>
        <w:ind w:left="-720"/>
        <w:jc w:val="left"/>
        <w:rPr>
          <w:rFonts w:ascii="Times New Roman" w:hAnsi="Times New Roman" w:cs="Times New Roman"/>
          <w:kern w:val="0"/>
        </w:rPr>
      </w:pPr>
    </w:p>
    <w:p w14:paraId="13EEA6D9" w14:textId="77777777" w:rsidR="00BE6CB8" w:rsidRPr="00A04981" w:rsidRDefault="00BE6CB8" w:rsidP="00F851A7">
      <w:pPr>
        <w:autoSpaceDE w:val="0"/>
        <w:autoSpaceDN w:val="0"/>
        <w:adjustRightInd w:val="0"/>
        <w:ind w:left="-720"/>
        <w:jc w:val="left"/>
        <w:rPr>
          <w:rFonts w:ascii="Times New Roman" w:hAnsi="Times New Roman" w:cs="Times New Roman"/>
          <w:kern w:val="0"/>
        </w:rPr>
      </w:pPr>
    </w:p>
    <w:p w14:paraId="45839A63" w14:textId="77777777" w:rsidR="00BE6CB8" w:rsidRPr="00A04981" w:rsidRDefault="00BE6CB8" w:rsidP="00F851A7">
      <w:pPr>
        <w:autoSpaceDE w:val="0"/>
        <w:autoSpaceDN w:val="0"/>
        <w:adjustRightInd w:val="0"/>
        <w:ind w:left="-720"/>
        <w:jc w:val="left"/>
        <w:rPr>
          <w:rFonts w:ascii="Times New Roman" w:hAnsi="Times New Roman" w:cs="Times New Roman"/>
          <w:kern w:val="0"/>
        </w:rPr>
      </w:pPr>
    </w:p>
    <w:p w14:paraId="64C6B3B6" w14:textId="77777777" w:rsidR="00BE6CB8" w:rsidRPr="00A04981" w:rsidRDefault="00BE6CB8" w:rsidP="00F851A7">
      <w:pPr>
        <w:autoSpaceDE w:val="0"/>
        <w:autoSpaceDN w:val="0"/>
        <w:adjustRightInd w:val="0"/>
        <w:ind w:left="-720"/>
        <w:jc w:val="left"/>
        <w:rPr>
          <w:rFonts w:ascii="Times New Roman" w:hAnsi="Times New Roman" w:cs="Times New Roman"/>
          <w:kern w:val="0"/>
        </w:rPr>
      </w:pPr>
    </w:p>
    <w:p w14:paraId="35E92E9A" w14:textId="77777777" w:rsidR="00BE6CB8" w:rsidRPr="00A04981" w:rsidRDefault="00BE6CB8" w:rsidP="00F851A7">
      <w:pPr>
        <w:autoSpaceDE w:val="0"/>
        <w:autoSpaceDN w:val="0"/>
        <w:adjustRightInd w:val="0"/>
        <w:ind w:left="-720"/>
        <w:jc w:val="left"/>
        <w:rPr>
          <w:rFonts w:ascii="Times New Roman" w:hAnsi="Times New Roman" w:cs="Times New Roman"/>
          <w:kern w:val="0"/>
        </w:rPr>
      </w:pPr>
    </w:p>
    <w:p w14:paraId="4DAD897C" w14:textId="77777777" w:rsidR="00BE6CB8" w:rsidRPr="00A04981" w:rsidRDefault="00BE6CB8" w:rsidP="00F851A7">
      <w:pPr>
        <w:autoSpaceDE w:val="0"/>
        <w:autoSpaceDN w:val="0"/>
        <w:adjustRightInd w:val="0"/>
        <w:ind w:left="-720"/>
        <w:jc w:val="left"/>
        <w:rPr>
          <w:rFonts w:ascii="Times New Roman" w:hAnsi="Times New Roman" w:cs="Times New Roman"/>
          <w:kern w:val="0"/>
        </w:rPr>
      </w:pPr>
    </w:p>
    <w:p w14:paraId="15803516" w14:textId="77777777" w:rsidR="00BE6CB8" w:rsidRPr="00A04981" w:rsidRDefault="00BE6CB8" w:rsidP="00F851A7">
      <w:pPr>
        <w:autoSpaceDE w:val="0"/>
        <w:autoSpaceDN w:val="0"/>
        <w:adjustRightInd w:val="0"/>
        <w:ind w:left="-720"/>
        <w:jc w:val="left"/>
        <w:rPr>
          <w:rFonts w:ascii="Times New Roman" w:hAnsi="Times New Roman" w:cs="Times New Roman"/>
          <w:kern w:val="0"/>
        </w:rPr>
      </w:pPr>
    </w:p>
    <w:p w14:paraId="72815B11" w14:textId="77777777" w:rsidR="00BE6CB8" w:rsidRPr="00A04981" w:rsidRDefault="00BE6CB8" w:rsidP="00F851A7">
      <w:pPr>
        <w:autoSpaceDE w:val="0"/>
        <w:autoSpaceDN w:val="0"/>
        <w:adjustRightInd w:val="0"/>
        <w:ind w:left="-720"/>
        <w:jc w:val="left"/>
        <w:rPr>
          <w:rFonts w:ascii="Times New Roman" w:hAnsi="Times New Roman" w:cs="Times New Roman"/>
          <w:kern w:val="0"/>
        </w:rPr>
      </w:pPr>
    </w:p>
    <w:p w14:paraId="678F7F5A" w14:textId="77777777" w:rsidR="00BE6CB8" w:rsidRPr="00A04981" w:rsidRDefault="00BE6CB8" w:rsidP="00F851A7">
      <w:pPr>
        <w:autoSpaceDE w:val="0"/>
        <w:autoSpaceDN w:val="0"/>
        <w:adjustRightInd w:val="0"/>
        <w:ind w:left="-720"/>
        <w:jc w:val="left"/>
        <w:rPr>
          <w:rFonts w:ascii="Times New Roman" w:hAnsi="Times New Roman" w:cs="Times New Roman"/>
          <w:kern w:val="0"/>
        </w:rPr>
      </w:pPr>
    </w:p>
    <w:p w14:paraId="07159A5B" w14:textId="77777777" w:rsidR="00BE6CB8" w:rsidRPr="00A04981" w:rsidRDefault="00BE6CB8" w:rsidP="00F851A7">
      <w:pPr>
        <w:autoSpaceDE w:val="0"/>
        <w:autoSpaceDN w:val="0"/>
        <w:adjustRightInd w:val="0"/>
        <w:ind w:left="-720"/>
        <w:jc w:val="left"/>
        <w:rPr>
          <w:rFonts w:ascii="Times New Roman" w:hAnsi="Times New Roman" w:cs="Times New Roman"/>
          <w:kern w:val="0"/>
        </w:rPr>
      </w:pPr>
    </w:p>
    <w:p w14:paraId="62CF55CB" w14:textId="77777777" w:rsidR="00BE6CB8" w:rsidRPr="00A04981" w:rsidRDefault="00BE6CB8" w:rsidP="00F851A7">
      <w:pPr>
        <w:autoSpaceDE w:val="0"/>
        <w:autoSpaceDN w:val="0"/>
        <w:adjustRightInd w:val="0"/>
        <w:ind w:left="-720"/>
        <w:jc w:val="left"/>
        <w:rPr>
          <w:rFonts w:ascii="Times New Roman" w:hAnsi="Times New Roman" w:cs="Times New Roman"/>
          <w:kern w:val="0"/>
        </w:rPr>
      </w:pPr>
    </w:p>
    <w:p w14:paraId="471B4A8D" w14:textId="77777777" w:rsidR="00BE6CB8" w:rsidRPr="00A04981" w:rsidRDefault="00BE6CB8" w:rsidP="00F851A7">
      <w:pPr>
        <w:autoSpaceDE w:val="0"/>
        <w:autoSpaceDN w:val="0"/>
        <w:adjustRightInd w:val="0"/>
        <w:ind w:left="-720"/>
        <w:jc w:val="left"/>
        <w:rPr>
          <w:rFonts w:ascii="Times New Roman" w:hAnsi="Times New Roman" w:cs="Times New Roman"/>
          <w:kern w:val="0"/>
        </w:rPr>
      </w:pPr>
    </w:p>
    <w:p w14:paraId="72D9007A" w14:textId="77777777" w:rsidR="0000065C" w:rsidRPr="00A04981" w:rsidRDefault="0000065C" w:rsidP="00F851A7">
      <w:pPr>
        <w:autoSpaceDE w:val="0"/>
        <w:autoSpaceDN w:val="0"/>
        <w:adjustRightInd w:val="0"/>
        <w:ind w:left="-720"/>
        <w:jc w:val="left"/>
        <w:rPr>
          <w:rFonts w:ascii="Times New Roman" w:hAnsi="Times New Roman" w:cs="Times New Roman"/>
          <w:kern w:val="0"/>
        </w:rPr>
      </w:pPr>
    </w:p>
    <w:p w14:paraId="78BD8ECF" w14:textId="77777777" w:rsidR="0000065C" w:rsidRPr="00A04981" w:rsidRDefault="0000065C" w:rsidP="00F851A7">
      <w:pPr>
        <w:autoSpaceDE w:val="0"/>
        <w:autoSpaceDN w:val="0"/>
        <w:adjustRightInd w:val="0"/>
        <w:ind w:left="-720"/>
        <w:jc w:val="left"/>
        <w:rPr>
          <w:rFonts w:ascii="Times New Roman" w:hAnsi="Times New Roman" w:cs="Times New Roman"/>
          <w:kern w:val="0"/>
        </w:rPr>
      </w:pPr>
    </w:p>
    <w:p w14:paraId="333AB379" w14:textId="77777777" w:rsidR="0000065C" w:rsidRPr="00A04981" w:rsidRDefault="0000065C" w:rsidP="00F851A7">
      <w:pPr>
        <w:autoSpaceDE w:val="0"/>
        <w:autoSpaceDN w:val="0"/>
        <w:adjustRightInd w:val="0"/>
        <w:ind w:left="-720"/>
        <w:jc w:val="left"/>
        <w:rPr>
          <w:rFonts w:ascii="Times New Roman" w:hAnsi="Times New Roman" w:cs="Times New Roman"/>
          <w:kern w:val="0"/>
        </w:rPr>
      </w:pPr>
    </w:p>
    <w:p w14:paraId="2B22BB53" w14:textId="77777777" w:rsidR="0000065C" w:rsidRPr="00A04981" w:rsidRDefault="0000065C" w:rsidP="00F851A7">
      <w:pPr>
        <w:autoSpaceDE w:val="0"/>
        <w:autoSpaceDN w:val="0"/>
        <w:adjustRightInd w:val="0"/>
        <w:ind w:left="-720"/>
        <w:jc w:val="left"/>
        <w:rPr>
          <w:rFonts w:ascii="Times New Roman" w:hAnsi="Times New Roman" w:cs="Times New Roman"/>
          <w:kern w:val="0"/>
        </w:rPr>
      </w:pPr>
    </w:p>
    <w:p w14:paraId="3B417D4F" w14:textId="77777777" w:rsidR="0000065C" w:rsidRPr="00A04981" w:rsidRDefault="0000065C" w:rsidP="00F851A7">
      <w:pPr>
        <w:autoSpaceDE w:val="0"/>
        <w:autoSpaceDN w:val="0"/>
        <w:adjustRightInd w:val="0"/>
        <w:ind w:left="-720"/>
        <w:jc w:val="left"/>
        <w:rPr>
          <w:rFonts w:ascii="Times New Roman" w:hAnsi="Times New Roman" w:cs="Times New Roman"/>
          <w:kern w:val="0"/>
        </w:rPr>
      </w:pPr>
    </w:p>
    <w:p w14:paraId="3EABA34A" w14:textId="77777777" w:rsidR="0000065C" w:rsidRPr="00A04981" w:rsidRDefault="0000065C" w:rsidP="00F851A7">
      <w:pPr>
        <w:autoSpaceDE w:val="0"/>
        <w:autoSpaceDN w:val="0"/>
        <w:adjustRightInd w:val="0"/>
        <w:ind w:left="-720"/>
        <w:jc w:val="left"/>
        <w:rPr>
          <w:rFonts w:ascii="Times New Roman" w:hAnsi="Times New Roman" w:cs="Times New Roman"/>
          <w:kern w:val="0"/>
        </w:rPr>
      </w:pPr>
    </w:p>
    <w:p w14:paraId="09B17497" w14:textId="77777777" w:rsidR="0000065C" w:rsidRPr="00A04981" w:rsidRDefault="0000065C" w:rsidP="00F851A7">
      <w:pPr>
        <w:autoSpaceDE w:val="0"/>
        <w:autoSpaceDN w:val="0"/>
        <w:adjustRightInd w:val="0"/>
        <w:ind w:left="-720"/>
        <w:jc w:val="left"/>
        <w:rPr>
          <w:rFonts w:ascii="Times New Roman" w:hAnsi="Times New Roman" w:cs="Times New Roman"/>
          <w:kern w:val="0"/>
        </w:rPr>
      </w:pPr>
    </w:p>
    <w:p w14:paraId="5FE0AC3D" w14:textId="77777777" w:rsidR="0000065C" w:rsidRPr="00A04981" w:rsidRDefault="0000065C" w:rsidP="00F851A7">
      <w:pPr>
        <w:autoSpaceDE w:val="0"/>
        <w:autoSpaceDN w:val="0"/>
        <w:adjustRightInd w:val="0"/>
        <w:ind w:left="-720"/>
        <w:jc w:val="left"/>
        <w:rPr>
          <w:rFonts w:ascii="Times New Roman" w:hAnsi="Times New Roman" w:cs="Times New Roman"/>
          <w:kern w:val="0"/>
        </w:rPr>
      </w:pPr>
    </w:p>
    <w:p w14:paraId="3442F415" w14:textId="77777777" w:rsidR="0000065C" w:rsidRPr="00A04981" w:rsidRDefault="0000065C" w:rsidP="00F851A7">
      <w:pPr>
        <w:autoSpaceDE w:val="0"/>
        <w:autoSpaceDN w:val="0"/>
        <w:adjustRightInd w:val="0"/>
        <w:ind w:left="-720"/>
        <w:jc w:val="left"/>
        <w:rPr>
          <w:rFonts w:ascii="Times New Roman" w:hAnsi="Times New Roman" w:cs="Times New Roman"/>
          <w:kern w:val="0"/>
        </w:rPr>
      </w:pPr>
    </w:p>
    <w:p w14:paraId="4F5EE838" w14:textId="77777777" w:rsidR="0000065C" w:rsidRPr="00A04981" w:rsidRDefault="0000065C" w:rsidP="00F851A7">
      <w:pPr>
        <w:autoSpaceDE w:val="0"/>
        <w:autoSpaceDN w:val="0"/>
        <w:adjustRightInd w:val="0"/>
        <w:ind w:left="-720"/>
        <w:jc w:val="left"/>
        <w:rPr>
          <w:rFonts w:ascii="Times New Roman" w:hAnsi="Times New Roman" w:cs="Times New Roman"/>
          <w:kern w:val="0"/>
        </w:rPr>
      </w:pPr>
    </w:p>
    <w:p w14:paraId="12F11494" w14:textId="77777777" w:rsidR="0000065C" w:rsidRPr="00A04981" w:rsidRDefault="0000065C" w:rsidP="00F851A7">
      <w:pPr>
        <w:autoSpaceDE w:val="0"/>
        <w:autoSpaceDN w:val="0"/>
        <w:adjustRightInd w:val="0"/>
        <w:ind w:left="-720"/>
        <w:jc w:val="left"/>
        <w:rPr>
          <w:rFonts w:ascii="Times New Roman" w:hAnsi="Times New Roman" w:cs="Times New Roman"/>
          <w:kern w:val="0"/>
        </w:rPr>
      </w:pPr>
    </w:p>
    <w:p w14:paraId="6C14C31B" w14:textId="77777777" w:rsidR="0000065C" w:rsidRPr="00A04981" w:rsidRDefault="0000065C" w:rsidP="00F851A7">
      <w:pPr>
        <w:autoSpaceDE w:val="0"/>
        <w:autoSpaceDN w:val="0"/>
        <w:adjustRightInd w:val="0"/>
        <w:ind w:left="-720"/>
        <w:jc w:val="left"/>
        <w:rPr>
          <w:rFonts w:ascii="Times New Roman" w:hAnsi="Times New Roman" w:cs="Times New Roman"/>
          <w:kern w:val="0"/>
        </w:rPr>
      </w:pPr>
    </w:p>
    <w:p w14:paraId="230BD5B4" w14:textId="77777777" w:rsidR="0000065C" w:rsidRPr="00A04981" w:rsidRDefault="0000065C" w:rsidP="00F851A7">
      <w:pPr>
        <w:autoSpaceDE w:val="0"/>
        <w:autoSpaceDN w:val="0"/>
        <w:adjustRightInd w:val="0"/>
        <w:ind w:left="-720"/>
        <w:jc w:val="left"/>
        <w:rPr>
          <w:rFonts w:ascii="Times New Roman" w:hAnsi="Times New Roman" w:cs="Times New Roman"/>
          <w:kern w:val="0"/>
        </w:rPr>
      </w:pPr>
    </w:p>
    <w:p w14:paraId="0B70A3DF" w14:textId="77777777" w:rsidR="0000065C" w:rsidRPr="00A04981" w:rsidRDefault="0000065C" w:rsidP="00F851A7">
      <w:pPr>
        <w:autoSpaceDE w:val="0"/>
        <w:autoSpaceDN w:val="0"/>
        <w:adjustRightInd w:val="0"/>
        <w:ind w:left="-720"/>
        <w:jc w:val="left"/>
        <w:rPr>
          <w:rFonts w:ascii="Times New Roman" w:hAnsi="Times New Roman" w:cs="Times New Roman"/>
          <w:kern w:val="0"/>
        </w:rPr>
      </w:pPr>
    </w:p>
    <w:p w14:paraId="13803512" w14:textId="77777777" w:rsidR="0000065C" w:rsidRPr="00A04981" w:rsidRDefault="0000065C" w:rsidP="00F851A7">
      <w:pPr>
        <w:autoSpaceDE w:val="0"/>
        <w:autoSpaceDN w:val="0"/>
        <w:adjustRightInd w:val="0"/>
        <w:ind w:left="-720"/>
        <w:jc w:val="left"/>
        <w:rPr>
          <w:rFonts w:ascii="Times New Roman" w:hAnsi="Times New Roman" w:cs="Times New Roman"/>
          <w:kern w:val="0"/>
        </w:rPr>
      </w:pPr>
    </w:p>
    <w:p w14:paraId="395DA418" w14:textId="77777777" w:rsidR="0000065C" w:rsidRPr="00A04981" w:rsidRDefault="0000065C" w:rsidP="00F851A7">
      <w:pPr>
        <w:autoSpaceDE w:val="0"/>
        <w:autoSpaceDN w:val="0"/>
        <w:adjustRightInd w:val="0"/>
        <w:ind w:left="-720"/>
        <w:jc w:val="left"/>
        <w:rPr>
          <w:rFonts w:ascii="Times New Roman" w:hAnsi="Times New Roman" w:cs="Times New Roman"/>
          <w:kern w:val="0"/>
        </w:rPr>
      </w:pPr>
    </w:p>
    <w:p w14:paraId="7D07DC16" w14:textId="77777777" w:rsidR="00BE6CB8" w:rsidRPr="00A04981" w:rsidRDefault="00BE6CB8" w:rsidP="00F851A7">
      <w:pPr>
        <w:autoSpaceDE w:val="0"/>
        <w:autoSpaceDN w:val="0"/>
        <w:adjustRightInd w:val="0"/>
        <w:ind w:left="-720"/>
        <w:jc w:val="left"/>
        <w:rPr>
          <w:rFonts w:ascii="Times New Roman" w:hAnsi="Times New Roman" w:cs="Times New Roman"/>
          <w:kern w:val="0"/>
        </w:rPr>
      </w:pPr>
    </w:p>
    <w:p w14:paraId="3193222B" w14:textId="77777777" w:rsidR="00BE6CB8" w:rsidRPr="00A04981" w:rsidRDefault="00BE6CB8" w:rsidP="00F851A7">
      <w:pPr>
        <w:autoSpaceDE w:val="0"/>
        <w:autoSpaceDN w:val="0"/>
        <w:adjustRightInd w:val="0"/>
        <w:ind w:left="-720"/>
        <w:jc w:val="left"/>
        <w:rPr>
          <w:rFonts w:ascii="Times New Roman" w:hAnsi="Times New Roman" w:cs="Times New Roman"/>
          <w:kern w:val="0"/>
        </w:rPr>
      </w:pPr>
    </w:p>
    <w:p w14:paraId="74928DEE" w14:textId="77777777" w:rsidR="00BE6CB8" w:rsidRPr="00A04981" w:rsidRDefault="00BE6CB8" w:rsidP="00F851A7">
      <w:pPr>
        <w:autoSpaceDE w:val="0"/>
        <w:autoSpaceDN w:val="0"/>
        <w:adjustRightInd w:val="0"/>
        <w:ind w:left="-720"/>
        <w:jc w:val="left"/>
        <w:rPr>
          <w:rFonts w:ascii="Times New Roman" w:hAnsi="Times New Roman" w:cs="Times New Roman"/>
          <w:kern w:val="0"/>
        </w:rPr>
      </w:pPr>
    </w:p>
    <w:p w14:paraId="355BDA26" w14:textId="77777777" w:rsidR="00BE6CB8" w:rsidRPr="00A04981" w:rsidRDefault="00BE6CB8" w:rsidP="00F851A7">
      <w:pPr>
        <w:autoSpaceDE w:val="0"/>
        <w:autoSpaceDN w:val="0"/>
        <w:adjustRightInd w:val="0"/>
        <w:ind w:left="-720"/>
        <w:jc w:val="left"/>
        <w:rPr>
          <w:rFonts w:ascii="Times New Roman" w:hAnsi="Times New Roman" w:cs="Times New Roman"/>
          <w:kern w:val="0"/>
        </w:rPr>
      </w:pPr>
    </w:p>
    <w:p w14:paraId="38E4E1C9" w14:textId="77777777" w:rsidR="00BE6CB8" w:rsidRPr="00A04981" w:rsidRDefault="00BE6CB8" w:rsidP="0000065C">
      <w:pPr>
        <w:autoSpaceDE w:val="0"/>
        <w:autoSpaceDN w:val="0"/>
        <w:adjustRightInd w:val="0"/>
        <w:jc w:val="left"/>
        <w:rPr>
          <w:rFonts w:ascii="Times New Roman" w:hAnsi="Times New Roman" w:cs="Times New Roman"/>
          <w:kern w:val="0"/>
        </w:rPr>
      </w:pPr>
    </w:p>
    <w:p w14:paraId="70A12603" w14:textId="77777777" w:rsidR="0000065C" w:rsidRPr="00A04981" w:rsidRDefault="0000065C" w:rsidP="0000065C">
      <w:pPr>
        <w:autoSpaceDE w:val="0"/>
        <w:autoSpaceDN w:val="0"/>
        <w:adjustRightInd w:val="0"/>
        <w:jc w:val="left"/>
        <w:rPr>
          <w:rFonts w:ascii="Times New Roman" w:hAnsi="Times New Roman" w:cs="Times New Roman"/>
          <w:kern w:val="0"/>
        </w:rPr>
      </w:pPr>
    </w:p>
    <w:p w14:paraId="7DD70997" w14:textId="77777777" w:rsidR="005244E8" w:rsidRPr="00A04981" w:rsidRDefault="005244E8" w:rsidP="0000065C">
      <w:pPr>
        <w:autoSpaceDE w:val="0"/>
        <w:autoSpaceDN w:val="0"/>
        <w:adjustRightInd w:val="0"/>
        <w:jc w:val="left"/>
        <w:rPr>
          <w:rFonts w:ascii="Times New Roman" w:hAnsi="Times New Roman" w:cs="Times New Roman"/>
          <w:kern w:val="0"/>
        </w:rPr>
      </w:pPr>
    </w:p>
    <w:p w14:paraId="05FD2F3C" w14:textId="77777777" w:rsidR="005244E8" w:rsidRPr="00A04981" w:rsidRDefault="005244E8" w:rsidP="0000065C">
      <w:pPr>
        <w:autoSpaceDE w:val="0"/>
        <w:autoSpaceDN w:val="0"/>
        <w:adjustRightInd w:val="0"/>
        <w:jc w:val="left"/>
        <w:rPr>
          <w:rFonts w:ascii="Times New Roman" w:hAnsi="Times New Roman" w:cs="Times New Roman"/>
          <w:kern w:val="0"/>
        </w:rPr>
      </w:pPr>
    </w:p>
    <w:p w14:paraId="3FB6A1A1" w14:textId="77777777" w:rsidR="00BE6CB8" w:rsidRPr="00A04981" w:rsidRDefault="00BE6CB8" w:rsidP="00F851A7">
      <w:pPr>
        <w:autoSpaceDE w:val="0"/>
        <w:autoSpaceDN w:val="0"/>
        <w:adjustRightInd w:val="0"/>
        <w:ind w:left="-720"/>
        <w:jc w:val="left"/>
        <w:rPr>
          <w:rFonts w:ascii="Times New Roman" w:hAnsi="Times New Roman" w:cs="Times New Roman"/>
          <w:kern w:val="0"/>
        </w:rPr>
      </w:pPr>
    </w:p>
    <w:p w14:paraId="5C636D83" w14:textId="77777777" w:rsidR="00BE6CB8" w:rsidRPr="00EC6E08" w:rsidRDefault="00BE6CB8" w:rsidP="002D4A8F">
      <w:pPr>
        <w:autoSpaceDE w:val="0"/>
        <w:autoSpaceDN w:val="0"/>
        <w:adjustRightInd w:val="0"/>
        <w:rPr>
          <w:rFonts w:ascii="Times New Roman" w:hAnsi="Times New Roman" w:cs="Times New Roman"/>
          <w:b/>
          <w:bCs/>
          <w:kern w:val="0"/>
          <w:sz w:val="28"/>
          <w:szCs w:val="28"/>
        </w:rPr>
      </w:pPr>
      <w:r w:rsidRPr="00EC6E08">
        <w:rPr>
          <w:rFonts w:ascii="Times New Roman" w:hAnsi="Times New Roman" w:cs="Times New Roman"/>
          <w:b/>
          <w:bCs/>
          <w:kern w:val="0"/>
          <w:sz w:val="28"/>
          <w:szCs w:val="28"/>
        </w:rPr>
        <w:lastRenderedPageBreak/>
        <w:t>Table of contents</w:t>
      </w:r>
    </w:p>
    <w:p w14:paraId="05793A24" w14:textId="4AB715F7" w:rsidR="00EC6E08" w:rsidRPr="00EC6E08" w:rsidRDefault="00BE6CB8">
      <w:pPr>
        <w:pStyle w:val="TOC1"/>
        <w:rPr>
          <w:rFonts w:ascii="Times New Roman" w:eastAsiaTheme="minorEastAsia" w:hAnsi="Times New Roman" w:cs="Times New Roman"/>
          <w:bCs w:val="0"/>
          <w:noProof/>
          <w:szCs w:val="24"/>
          <w:lang w:val="en-DE" w:eastAsia="en-DE"/>
        </w:rPr>
      </w:pPr>
      <w:r w:rsidRPr="00EC6E08">
        <w:rPr>
          <w:rFonts w:ascii="Times New Roman" w:hAnsi="Times New Roman" w:cs="Times New Roman"/>
          <w:b/>
          <w:kern w:val="0"/>
          <w:sz w:val="28"/>
          <w:szCs w:val="28"/>
        </w:rPr>
        <w:fldChar w:fldCharType="begin"/>
      </w:r>
      <w:r w:rsidRPr="00EC6E08">
        <w:rPr>
          <w:rFonts w:ascii="Times New Roman" w:hAnsi="Times New Roman" w:cs="Times New Roman"/>
          <w:b/>
          <w:kern w:val="0"/>
          <w:sz w:val="28"/>
          <w:szCs w:val="28"/>
        </w:rPr>
        <w:instrText xml:space="preserve"> TOC \o "1-2" \h \z \u </w:instrText>
      </w:r>
      <w:r w:rsidRPr="00EC6E08">
        <w:rPr>
          <w:rFonts w:ascii="Times New Roman" w:hAnsi="Times New Roman" w:cs="Times New Roman"/>
          <w:b/>
          <w:kern w:val="0"/>
          <w:sz w:val="28"/>
          <w:szCs w:val="28"/>
        </w:rPr>
        <w:fldChar w:fldCharType="separate"/>
      </w:r>
      <w:hyperlink w:anchor="_Toc226025406" w:history="1">
        <w:r w:rsidR="00EC6E08" w:rsidRPr="00EC6E08">
          <w:rPr>
            <w:rStyle w:val="Hyperlink"/>
            <w:rFonts w:ascii="Times New Roman" w:hAnsi="Times New Roman" w:cs="Times New Roman"/>
            <w:noProof/>
          </w:rPr>
          <w:t>Supplementary Figures</w:t>
        </w:r>
        <w:r w:rsidR="00EC6E08" w:rsidRPr="00EC6E08">
          <w:rPr>
            <w:rFonts w:ascii="Times New Roman" w:hAnsi="Times New Roman" w:cs="Times New Roman"/>
            <w:noProof/>
            <w:webHidden/>
          </w:rPr>
          <w:tab/>
        </w:r>
        <w:r w:rsidR="00EC6E08" w:rsidRPr="00EC6E08">
          <w:rPr>
            <w:rFonts w:ascii="Times New Roman" w:hAnsi="Times New Roman" w:cs="Times New Roman"/>
            <w:noProof/>
            <w:webHidden/>
          </w:rPr>
          <w:fldChar w:fldCharType="begin"/>
        </w:r>
        <w:r w:rsidR="00EC6E08" w:rsidRPr="00EC6E08">
          <w:rPr>
            <w:rFonts w:ascii="Times New Roman" w:hAnsi="Times New Roman" w:cs="Times New Roman"/>
            <w:noProof/>
            <w:webHidden/>
          </w:rPr>
          <w:instrText xml:space="preserve"> PAGEREF _Toc226025406 \h </w:instrText>
        </w:r>
        <w:r w:rsidR="00EC6E08" w:rsidRPr="00EC6E08">
          <w:rPr>
            <w:rFonts w:ascii="Times New Roman" w:hAnsi="Times New Roman" w:cs="Times New Roman"/>
            <w:noProof/>
            <w:webHidden/>
          </w:rPr>
        </w:r>
        <w:r w:rsidR="00EC6E08" w:rsidRPr="00EC6E08">
          <w:rPr>
            <w:rFonts w:ascii="Times New Roman" w:hAnsi="Times New Roman" w:cs="Times New Roman"/>
            <w:noProof/>
            <w:webHidden/>
          </w:rPr>
          <w:fldChar w:fldCharType="separate"/>
        </w:r>
        <w:r w:rsidR="00EC6E08">
          <w:rPr>
            <w:rFonts w:ascii="Times New Roman" w:hAnsi="Times New Roman" w:cs="Times New Roman"/>
            <w:noProof/>
            <w:webHidden/>
          </w:rPr>
          <w:t>3</w:t>
        </w:r>
        <w:r w:rsidR="00EC6E08" w:rsidRPr="00EC6E08">
          <w:rPr>
            <w:rFonts w:ascii="Times New Roman" w:hAnsi="Times New Roman" w:cs="Times New Roman"/>
            <w:noProof/>
            <w:webHidden/>
          </w:rPr>
          <w:fldChar w:fldCharType="end"/>
        </w:r>
      </w:hyperlink>
    </w:p>
    <w:p w14:paraId="16B83054" w14:textId="614BC459" w:rsidR="00EC6E08" w:rsidRPr="00EC6E08" w:rsidRDefault="00EC6E08">
      <w:pPr>
        <w:pStyle w:val="TOC2"/>
        <w:rPr>
          <w:rFonts w:eastAsiaTheme="minorEastAsia"/>
          <w:sz w:val="24"/>
          <w:szCs w:val="24"/>
          <w:lang w:val="en-DE" w:eastAsia="en-DE"/>
        </w:rPr>
      </w:pPr>
      <w:hyperlink w:anchor="_Toc226025407" w:history="1">
        <w:r w:rsidRPr="00EC6E08">
          <w:rPr>
            <w:rStyle w:val="Hyperlink"/>
          </w:rPr>
          <w:t>Figure S1</w:t>
        </w:r>
        <w:r w:rsidRPr="00EC6E08">
          <w:rPr>
            <w:webHidden/>
          </w:rPr>
          <w:tab/>
        </w:r>
        <w:r w:rsidRPr="00EC6E08">
          <w:rPr>
            <w:webHidden/>
          </w:rPr>
          <w:fldChar w:fldCharType="begin"/>
        </w:r>
        <w:r w:rsidRPr="00EC6E08">
          <w:rPr>
            <w:webHidden/>
          </w:rPr>
          <w:instrText xml:space="preserve"> PAGEREF _Toc226025407 \h </w:instrText>
        </w:r>
        <w:r w:rsidRPr="00EC6E08">
          <w:rPr>
            <w:webHidden/>
          </w:rPr>
        </w:r>
        <w:r w:rsidRPr="00EC6E08">
          <w:rPr>
            <w:webHidden/>
          </w:rPr>
          <w:fldChar w:fldCharType="separate"/>
        </w:r>
        <w:r>
          <w:rPr>
            <w:webHidden/>
          </w:rPr>
          <w:t>3</w:t>
        </w:r>
        <w:r w:rsidRPr="00EC6E08">
          <w:rPr>
            <w:webHidden/>
          </w:rPr>
          <w:fldChar w:fldCharType="end"/>
        </w:r>
      </w:hyperlink>
    </w:p>
    <w:p w14:paraId="3322B14D" w14:textId="6AAD9233" w:rsidR="00EC6E08" w:rsidRPr="00EC6E08" w:rsidRDefault="00EC6E08">
      <w:pPr>
        <w:pStyle w:val="TOC2"/>
        <w:rPr>
          <w:rFonts w:eastAsiaTheme="minorEastAsia"/>
          <w:sz w:val="24"/>
          <w:szCs w:val="24"/>
          <w:lang w:val="en-DE" w:eastAsia="en-DE"/>
        </w:rPr>
      </w:pPr>
      <w:hyperlink w:anchor="_Toc226025408" w:history="1">
        <w:r w:rsidRPr="00EC6E08">
          <w:rPr>
            <w:rStyle w:val="Hyperlink"/>
          </w:rPr>
          <w:t>Figure S2</w:t>
        </w:r>
        <w:r w:rsidRPr="00EC6E08">
          <w:rPr>
            <w:webHidden/>
          </w:rPr>
          <w:tab/>
        </w:r>
        <w:r w:rsidRPr="00EC6E08">
          <w:rPr>
            <w:webHidden/>
          </w:rPr>
          <w:fldChar w:fldCharType="begin"/>
        </w:r>
        <w:r w:rsidRPr="00EC6E08">
          <w:rPr>
            <w:webHidden/>
          </w:rPr>
          <w:instrText xml:space="preserve"> PAGEREF _Toc226025408 \h </w:instrText>
        </w:r>
        <w:r w:rsidRPr="00EC6E08">
          <w:rPr>
            <w:webHidden/>
          </w:rPr>
        </w:r>
        <w:r w:rsidRPr="00EC6E08">
          <w:rPr>
            <w:webHidden/>
          </w:rPr>
          <w:fldChar w:fldCharType="separate"/>
        </w:r>
        <w:r>
          <w:rPr>
            <w:webHidden/>
          </w:rPr>
          <w:t>4</w:t>
        </w:r>
        <w:r w:rsidRPr="00EC6E08">
          <w:rPr>
            <w:webHidden/>
          </w:rPr>
          <w:fldChar w:fldCharType="end"/>
        </w:r>
      </w:hyperlink>
    </w:p>
    <w:p w14:paraId="54F8A5F2" w14:textId="5676D497" w:rsidR="00EC6E08" w:rsidRPr="00EC6E08" w:rsidRDefault="00EC6E08">
      <w:pPr>
        <w:pStyle w:val="TOC2"/>
        <w:rPr>
          <w:rFonts w:eastAsiaTheme="minorEastAsia"/>
          <w:sz w:val="24"/>
          <w:szCs w:val="24"/>
          <w:lang w:val="en-DE" w:eastAsia="en-DE"/>
        </w:rPr>
      </w:pPr>
      <w:hyperlink w:anchor="_Toc226025409" w:history="1">
        <w:r w:rsidRPr="00EC6E08">
          <w:rPr>
            <w:rStyle w:val="Hyperlink"/>
          </w:rPr>
          <w:t>Figure S3</w:t>
        </w:r>
        <w:r w:rsidRPr="00EC6E08">
          <w:rPr>
            <w:webHidden/>
          </w:rPr>
          <w:tab/>
        </w:r>
        <w:r w:rsidRPr="00EC6E08">
          <w:rPr>
            <w:webHidden/>
          </w:rPr>
          <w:fldChar w:fldCharType="begin"/>
        </w:r>
        <w:r w:rsidRPr="00EC6E08">
          <w:rPr>
            <w:webHidden/>
          </w:rPr>
          <w:instrText xml:space="preserve"> PAGEREF _Toc226025409 \h </w:instrText>
        </w:r>
        <w:r w:rsidRPr="00EC6E08">
          <w:rPr>
            <w:webHidden/>
          </w:rPr>
        </w:r>
        <w:r w:rsidRPr="00EC6E08">
          <w:rPr>
            <w:webHidden/>
          </w:rPr>
          <w:fldChar w:fldCharType="separate"/>
        </w:r>
        <w:r>
          <w:rPr>
            <w:webHidden/>
          </w:rPr>
          <w:t>4</w:t>
        </w:r>
        <w:r w:rsidRPr="00EC6E08">
          <w:rPr>
            <w:webHidden/>
          </w:rPr>
          <w:fldChar w:fldCharType="end"/>
        </w:r>
      </w:hyperlink>
    </w:p>
    <w:p w14:paraId="62031FFC" w14:textId="03C0D24F" w:rsidR="00EC6E08" w:rsidRPr="00EC6E08" w:rsidRDefault="00EC6E08">
      <w:pPr>
        <w:pStyle w:val="TOC2"/>
        <w:rPr>
          <w:rFonts w:eastAsiaTheme="minorEastAsia"/>
          <w:sz w:val="24"/>
          <w:szCs w:val="24"/>
          <w:lang w:val="en-DE" w:eastAsia="en-DE"/>
        </w:rPr>
      </w:pPr>
      <w:hyperlink w:anchor="_Toc226025410" w:history="1">
        <w:r w:rsidRPr="00EC6E08">
          <w:rPr>
            <w:rStyle w:val="Hyperlink"/>
          </w:rPr>
          <w:t>Figure S4.</w:t>
        </w:r>
        <w:r w:rsidRPr="00EC6E08">
          <w:rPr>
            <w:webHidden/>
          </w:rPr>
          <w:tab/>
        </w:r>
        <w:r w:rsidRPr="00EC6E08">
          <w:rPr>
            <w:webHidden/>
          </w:rPr>
          <w:fldChar w:fldCharType="begin"/>
        </w:r>
        <w:r w:rsidRPr="00EC6E08">
          <w:rPr>
            <w:webHidden/>
          </w:rPr>
          <w:instrText xml:space="preserve"> PAGEREF _Toc226025410 \h </w:instrText>
        </w:r>
        <w:r w:rsidRPr="00EC6E08">
          <w:rPr>
            <w:webHidden/>
          </w:rPr>
        </w:r>
        <w:r w:rsidRPr="00EC6E08">
          <w:rPr>
            <w:webHidden/>
          </w:rPr>
          <w:fldChar w:fldCharType="separate"/>
        </w:r>
        <w:r>
          <w:rPr>
            <w:webHidden/>
          </w:rPr>
          <w:t>5</w:t>
        </w:r>
        <w:r w:rsidRPr="00EC6E08">
          <w:rPr>
            <w:webHidden/>
          </w:rPr>
          <w:fldChar w:fldCharType="end"/>
        </w:r>
      </w:hyperlink>
    </w:p>
    <w:p w14:paraId="2CEEF60B" w14:textId="108CEF2E" w:rsidR="00EC6E08" w:rsidRPr="00EC6E08" w:rsidRDefault="00EC6E08">
      <w:pPr>
        <w:pStyle w:val="TOC2"/>
        <w:rPr>
          <w:rFonts w:eastAsiaTheme="minorEastAsia"/>
          <w:sz w:val="24"/>
          <w:szCs w:val="24"/>
          <w:lang w:val="en-DE" w:eastAsia="en-DE"/>
        </w:rPr>
      </w:pPr>
      <w:hyperlink w:anchor="_Toc226025411" w:history="1">
        <w:r w:rsidRPr="00EC6E08">
          <w:rPr>
            <w:rStyle w:val="Hyperlink"/>
          </w:rPr>
          <w:t>Figure S5</w:t>
        </w:r>
        <w:r w:rsidRPr="00EC6E08">
          <w:rPr>
            <w:webHidden/>
          </w:rPr>
          <w:tab/>
        </w:r>
        <w:r w:rsidRPr="00EC6E08">
          <w:rPr>
            <w:webHidden/>
          </w:rPr>
          <w:fldChar w:fldCharType="begin"/>
        </w:r>
        <w:r w:rsidRPr="00EC6E08">
          <w:rPr>
            <w:webHidden/>
          </w:rPr>
          <w:instrText xml:space="preserve"> PAGEREF _Toc226025411 \h </w:instrText>
        </w:r>
        <w:r w:rsidRPr="00EC6E08">
          <w:rPr>
            <w:webHidden/>
          </w:rPr>
        </w:r>
        <w:r w:rsidRPr="00EC6E08">
          <w:rPr>
            <w:webHidden/>
          </w:rPr>
          <w:fldChar w:fldCharType="separate"/>
        </w:r>
        <w:r>
          <w:rPr>
            <w:webHidden/>
          </w:rPr>
          <w:t>6</w:t>
        </w:r>
        <w:r w:rsidRPr="00EC6E08">
          <w:rPr>
            <w:webHidden/>
          </w:rPr>
          <w:fldChar w:fldCharType="end"/>
        </w:r>
      </w:hyperlink>
    </w:p>
    <w:p w14:paraId="6661C242" w14:textId="3901BDE6" w:rsidR="00EC6E08" w:rsidRPr="00EC6E08" w:rsidRDefault="00EC6E08">
      <w:pPr>
        <w:pStyle w:val="TOC2"/>
        <w:rPr>
          <w:rFonts w:eastAsiaTheme="minorEastAsia"/>
          <w:sz w:val="24"/>
          <w:szCs w:val="24"/>
          <w:lang w:val="en-DE" w:eastAsia="en-DE"/>
        </w:rPr>
      </w:pPr>
      <w:hyperlink w:anchor="_Toc226025412" w:history="1">
        <w:r w:rsidRPr="00EC6E08">
          <w:rPr>
            <w:rStyle w:val="Hyperlink"/>
          </w:rPr>
          <w:t>Figure S6</w:t>
        </w:r>
        <w:r w:rsidRPr="00EC6E08">
          <w:rPr>
            <w:webHidden/>
          </w:rPr>
          <w:tab/>
        </w:r>
        <w:r w:rsidRPr="00EC6E08">
          <w:rPr>
            <w:webHidden/>
          </w:rPr>
          <w:fldChar w:fldCharType="begin"/>
        </w:r>
        <w:r w:rsidRPr="00EC6E08">
          <w:rPr>
            <w:webHidden/>
          </w:rPr>
          <w:instrText xml:space="preserve"> PAGEREF _Toc226025412 \h </w:instrText>
        </w:r>
        <w:r w:rsidRPr="00EC6E08">
          <w:rPr>
            <w:webHidden/>
          </w:rPr>
        </w:r>
        <w:r w:rsidRPr="00EC6E08">
          <w:rPr>
            <w:webHidden/>
          </w:rPr>
          <w:fldChar w:fldCharType="separate"/>
        </w:r>
        <w:r>
          <w:rPr>
            <w:webHidden/>
          </w:rPr>
          <w:t>7</w:t>
        </w:r>
        <w:r w:rsidRPr="00EC6E08">
          <w:rPr>
            <w:webHidden/>
          </w:rPr>
          <w:fldChar w:fldCharType="end"/>
        </w:r>
      </w:hyperlink>
    </w:p>
    <w:p w14:paraId="4F665C01" w14:textId="0EB48C51" w:rsidR="00EC6E08" w:rsidRPr="00EC6E08" w:rsidRDefault="00EC6E08">
      <w:pPr>
        <w:pStyle w:val="TOC2"/>
        <w:rPr>
          <w:rFonts w:eastAsiaTheme="minorEastAsia"/>
          <w:sz w:val="24"/>
          <w:szCs w:val="24"/>
          <w:lang w:val="en-DE" w:eastAsia="en-DE"/>
        </w:rPr>
      </w:pPr>
      <w:hyperlink w:anchor="_Toc226025413" w:history="1">
        <w:r w:rsidRPr="00EC6E08">
          <w:rPr>
            <w:rStyle w:val="Hyperlink"/>
          </w:rPr>
          <w:t>Figure S7</w:t>
        </w:r>
        <w:r w:rsidRPr="00EC6E08">
          <w:rPr>
            <w:webHidden/>
          </w:rPr>
          <w:tab/>
        </w:r>
        <w:r w:rsidRPr="00EC6E08">
          <w:rPr>
            <w:webHidden/>
          </w:rPr>
          <w:fldChar w:fldCharType="begin"/>
        </w:r>
        <w:r w:rsidRPr="00EC6E08">
          <w:rPr>
            <w:webHidden/>
          </w:rPr>
          <w:instrText xml:space="preserve"> PAGEREF _Toc226025413 \h </w:instrText>
        </w:r>
        <w:r w:rsidRPr="00EC6E08">
          <w:rPr>
            <w:webHidden/>
          </w:rPr>
        </w:r>
        <w:r w:rsidRPr="00EC6E08">
          <w:rPr>
            <w:webHidden/>
          </w:rPr>
          <w:fldChar w:fldCharType="separate"/>
        </w:r>
        <w:r>
          <w:rPr>
            <w:webHidden/>
          </w:rPr>
          <w:t>8</w:t>
        </w:r>
        <w:r w:rsidRPr="00EC6E08">
          <w:rPr>
            <w:webHidden/>
          </w:rPr>
          <w:fldChar w:fldCharType="end"/>
        </w:r>
      </w:hyperlink>
    </w:p>
    <w:p w14:paraId="24E48023" w14:textId="6DAF9E3E" w:rsidR="00EC6E08" w:rsidRPr="00EC6E08" w:rsidRDefault="00EC6E08">
      <w:pPr>
        <w:pStyle w:val="TOC2"/>
        <w:rPr>
          <w:rFonts w:eastAsiaTheme="minorEastAsia"/>
          <w:sz w:val="24"/>
          <w:szCs w:val="24"/>
          <w:lang w:val="en-DE" w:eastAsia="en-DE"/>
        </w:rPr>
      </w:pPr>
      <w:hyperlink w:anchor="_Toc226025414" w:history="1">
        <w:r w:rsidRPr="00EC6E08">
          <w:rPr>
            <w:rStyle w:val="Hyperlink"/>
          </w:rPr>
          <w:t>Figure S8</w:t>
        </w:r>
        <w:r w:rsidRPr="00EC6E08">
          <w:rPr>
            <w:webHidden/>
          </w:rPr>
          <w:tab/>
        </w:r>
        <w:r w:rsidRPr="00EC6E08">
          <w:rPr>
            <w:webHidden/>
          </w:rPr>
          <w:fldChar w:fldCharType="begin"/>
        </w:r>
        <w:r w:rsidRPr="00EC6E08">
          <w:rPr>
            <w:webHidden/>
          </w:rPr>
          <w:instrText xml:space="preserve"> PAGEREF _Toc226025414 \h </w:instrText>
        </w:r>
        <w:r w:rsidRPr="00EC6E08">
          <w:rPr>
            <w:webHidden/>
          </w:rPr>
        </w:r>
        <w:r w:rsidRPr="00EC6E08">
          <w:rPr>
            <w:webHidden/>
          </w:rPr>
          <w:fldChar w:fldCharType="separate"/>
        </w:r>
        <w:r>
          <w:rPr>
            <w:webHidden/>
          </w:rPr>
          <w:t>9</w:t>
        </w:r>
        <w:r w:rsidRPr="00EC6E08">
          <w:rPr>
            <w:webHidden/>
          </w:rPr>
          <w:fldChar w:fldCharType="end"/>
        </w:r>
      </w:hyperlink>
    </w:p>
    <w:p w14:paraId="6D147629" w14:textId="68F1EAE3" w:rsidR="00EC6E08" w:rsidRPr="00EC6E08" w:rsidRDefault="00EC6E08">
      <w:pPr>
        <w:pStyle w:val="TOC2"/>
        <w:rPr>
          <w:rFonts w:eastAsiaTheme="minorEastAsia"/>
          <w:sz w:val="24"/>
          <w:szCs w:val="24"/>
          <w:lang w:val="en-DE" w:eastAsia="en-DE"/>
        </w:rPr>
      </w:pPr>
      <w:hyperlink w:anchor="_Toc226025415" w:history="1">
        <w:r w:rsidRPr="00EC6E08">
          <w:rPr>
            <w:rStyle w:val="Hyperlink"/>
          </w:rPr>
          <w:t>Figure S9</w:t>
        </w:r>
        <w:r w:rsidRPr="00EC6E08">
          <w:rPr>
            <w:webHidden/>
          </w:rPr>
          <w:tab/>
        </w:r>
        <w:r w:rsidRPr="00EC6E08">
          <w:rPr>
            <w:webHidden/>
          </w:rPr>
          <w:fldChar w:fldCharType="begin"/>
        </w:r>
        <w:r w:rsidRPr="00EC6E08">
          <w:rPr>
            <w:webHidden/>
          </w:rPr>
          <w:instrText xml:space="preserve"> PAGEREF _Toc226025415 \h </w:instrText>
        </w:r>
        <w:r w:rsidRPr="00EC6E08">
          <w:rPr>
            <w:webHidden/>
          </w:rPr>
        </w:r>
        <w:r w:rsidRPr="00EC6E08">
          <w:rPr>
            <w:webHidden/>
          </w:rPr>
          <w:fldChar w:fldCharType="separate"/>
        </w:r>
        <w:r>
          <w:rPr>
            <w:webHidden/>
          </w:rPr>
          <w:t>10</w:t>
        </w:r>
        <w:r w:rsidRPr="00EC6E08">
          <w:rPr>
            <w:webHidden/>
          </w:rPr>
          <w:fldChar w:fldCharType="end"/>
        </w:r>
      </w:hyperlink>
    </w:p>
    <w:p w14:paraId="4505EC9E" w14:textId="06753A1F" w:rsidR="00EC6E08" w:rsidRPr="00EC6E08" w:rsidRDefault="00EC6E08">
      <w:pPr>
        <w:pStyle w:val="TOC2"/>
        <w:rPr>
          <w:rFonts w:eastAsiaTheme="minorEastAsia"/>
          <w:sz w:val="24"/>
          <w:szCs w:val="24"/>
          <w:lang w:val="en-DE" w:eastAsia="en-DE"/>
        </w:rPr>
      </w:pPr>
      <w:hyperlink w:anchor="_Toc226025416" w:history="1">
        <w:r w:rsidRPr="00EC6E08">
          <w:rPr>
            <w:rStyle w:val="Hyperlink"/>
          </w:rPr>
          <w:t>Figure S10</w:t>
        </w:r>
        <w:r w:rsidRPr="00EC6E08">
          <w:rPr>
            <w:webHidden/>
          </w:rPr>
          <w:tab/>
        </w:r>
        <w:r w:rsidRPr="00EC6E08">
          <w:rPr>
            <w:webHidden/>
          </w:rPr>
          <w:fldChar w:fldCharType="begin"/>
        </w:r>
        <w:r w:rsidRPr="00EC6E08">
          <w:rPr>
            <w:webHidden/>
          </w:rPr>
          <w:instrText xml:space="preserve"> PAGEREF _Toc226025416 \h </w:instrText>
        </w:r>
        <w:r w:rsidRPr="00EC6E08">
          <w:rPr>
            <w:webHidden/>
          </w:rPr>
        </w:r>
        <w:r w:rsidRPr="00EC6E08">
          <w:rPr>
            <w:webHidden/>
          </w:rPr>
          <w:fldChar w:fldCharType="separate"/>
        </w:r>
        <w:r>
          <w:rPr>
            <w:webHidden/>
          </w:rPr>
          <w:t>10</w:t>
        </w:r>
        <w:r w:rsidRPr="00EC6E08">
          <w:rPr>
            <w:webHidden/>
          </w:rPr>
          <w:fldChar w:fldCharType="end"/>
        </w:r>
      </w:hyperlink>
    </w:p>
    <w:p w14:paraId="0F534EA1" w14:textId="69E3A97D" w:rsidR="00EC6E08" w:rsidRPr="00EC6E08" w:rsidRDefault="00EC6E08">
      <w:pPr>
        <w:pStyle w:val="TOC2"/>
        <w:rPr>
          <w:rFonts w:eastAsiaTheme="minorEastAsia"/>
          <w:sz w:val="24"/>
          <w:szCs w:val="24"/>
          <w:lang w:val="en-DE" w:eastAsia="en-DE"/>
        </w:rPr>
      </w:pPr>
      <w:hyperlink w:anchor="_Toc226025417" w:history="1">
        <w:r w:rsidRPr="00EC6E08">
          <w:rPr>
            <w:rStyle w:val="Hyperlink"/>
          </w:rPr>
          <w:t>Figure S11</w:t>
        </w:r>
        <w:r w:rsidRPr="00EC6E08">
          <w:rPr>
            <w:webHidden/>
          </w:rPr>
          <w:tab/>
        </w:r>
        <w:r w:rsidRPr="00EC6E08">
          <w:rPr>
            <w:webHidden/>
          </w:rPr>
          <w:fldChar w:fldCharType="begin"/>
        </w:r>
        <w:r w:rsidRPr="00EC6E08">
          <w:rPr>
            <w:webHidden/>
          </w:rPr>
          <w:instrText xml:space="preserve"> PAGEREF _Toc226025417 \h </w:instrText>
        </w:r>
        <w:r w:rsidRPr="00EC6E08">
          <w:rPr>
            <w:webHidden/>
          </w:rPr>
        </w:r>
        <w:r w:rsidRPr="00EC6E08">
          <w:rPr>
            <w:webHidden/>
          </w:rPr>
          <w:fldChar w:fldCharType="separate"/>
        </w:r>
        <w:r>
          <w:rPr>
            <w:webHidden/>
          </w:rPr>
          <w:t>11</w:t>
        </w:r>
        <w:r w:rsidRPr="00EC6E08">
          <w:rPr>
            <w:webHidden/>
          </w:rPr>
          <w:fldChar w:fldCharType="end"/>
        </w:r>
      </w:hyperlink>
    </w:p>
    <w:p w14:paraId="09FC392E" w14:textId="7A22D681" w:rsidR="00EC6E08" w:rsidRPr="00EC6E08" w:rsidRDefault="00EC6E08">
      <w:pPr>
        <w:pStyle w:val="TOC2"/>
        <w:rPr>
          <w:rFonts w:eastAsiaTheme="minorEastAsia"/>
          <w:sz w:val="24"/>
          <w:szCs w:val="24"/>
          <w:lang w:val="en-DE" w:eastAsia="en-DE"/>
        </w:rPr>
      </w:pPr>
      <w:hyperlink w:anchor="_Toc226025418" w:history="1">
        <w:r w:rsidRPr="00EC6E08">
          <w:rPr>
            <w:rStyle w:val="Hyperlink"/>
          </w:rPr>
          <w:t>Figure S12</w:t>
        </w:r>
        <w:r w:rsidRPr="00EC6E08">
          <w:rPr>
            <w:webHidden/>
          </w:rPr>
          <w:tab/>
        </w:r>
        <w:r w:rsidRPr="00EC6E08">
          <w:rPr>
            <w:webHidden/>
          </w:rPr>
          <w:fldChar w:fldCharType="begin"/>
        </w:r>
        <w:r w:rsidRPr="00EC6E08">
          <w:rPr>
            <w:webHidden/>
          </w:rPr>
          <w:instrText xml:space="preserve"> PAGEREF _Toc226025418 \h </w:instrText>
        </w:r>
        <w:r w:rsidRPr="00EC6E08">
          <w:rPr>
            <w:webHidden/>
          </w:rPr>
        </w:r>
        <w:r w:rsidRPr="00EC6E08">
          <w:rPr>
            <w:webHidden/>
          </w:rPr>
          <w:fldChar w:fldCharType="separate"/>
        </w:r>
        <w:r>
          <w:rPr>
            <w:webHidden/>
          </w:rPr>
          <w:t>12</w:t>
        </w:r>
        <w:r w:rsidRPr="00EC6E08">
          <w:rPr>
            <w:webHidden/>
          </w:rPr>
          <w:fldChar w:fldCharType="end"/>
        </w:r>
      </w:hyperlink>
    </w:p>
    <w:p w14:paraId="2C2A4027" w14:textId="0AB2DA44" w:rsidR="00EC6E08" w:rsidRPr="00EC6E08" w:rsidRDefault="00EC6E08">
      <w:pPr>
        <w:pStyle w:val="TOC2"/>
        <w:rPr>
          <w:rFonts w:eastAsiaTheme="minorEastAsia"/>
          <w:sz w:val="24"/>
          <w:szCs w:val="24"/>
          <w:lang w:val="en-DE" w:eastAsia="en-DE"/>
        </w:rPr>
      </w:pPr>
      <w:hyperlink w:anchor="_Toc226025419" w:history="1">
        <w:r w:rsidRPr="00EC6E08">
          <w:rPr>
            <w:rStyle w:val="Hyperlink"/>
          </w:rPr>
          <w:t>Figure S13</w:t>
        </w:r>
        <w:r w:rsidRPr="00EC6E08">
          <w:rPr>
            <w:webHidden/>
          </w:rPr>
          <w:tab/>
        </w:r>
        <w:r w:rsidRPr="00EC6E08">
          <w:rPr>
            <w:webHidden/>
          </w:rPr>
          <w:fldChar w:fldCharType="begin"/>
        </w:r>
        <w:r w:rsidRPr="00EC6E08">
          <w:rPr>
            <w:webHidden/>
          </w:rPr>
          <w:instrText xml:space="preserve"> PAGEREF _Toc226025419 \h </w:instrText>
        </w:r>
        <w:r w:rsidRPr="00EC6E08">
          <w:rPr>
            <w:webHidden/>
          </w:rPr>
        </w:r>
        <w:r w:rsidRPr="00EC6E08">
          <w:rPr>
            <w:webHidden/>
          </w:rPr>
          <w:fldChar w:fldCharType="separate"/>
        </w:r>
        <w:r>
          <w:rPr>
            <w:webHidden/>
          </w:rPr>
          <w:t>12</w:t>
        </w:r>
        <w:r w:rsidRPr="00EC6E08">
          <w:rPr>
            <w:webHidden/>
          </w:rPr>
          <w:fldChar w:fldCharType="end"/>
        </w:r>
      </w:hyperlink>
    </w:p>
    <w:p w14:paraId="6BEBD29C" w14:textId="721CB78A" w:rsidR="00EC6E08" w:rsidRPr="00EC6E08" w:rsidRDefault="00EC6E08">
      <w:pPr>
        <w:pStyle w:val="TOC2"/>
        <w:rPr>
          <w:rFonts w:eastAsiaTheme="minorEastAsia"/>
          <w:sz w:val="24"/>
          <w:szCs w:val="24"/>
          <w:lang w:val="en-DE" w:eastAsia="en-DE"/>
        </w:rPr>
      </w:pPr>
      <w:hyperlink w:anchor="_Toc226025420" w:history="1">
        <w:r w:rsidRPr="00EC6E08">
          <w:rPr>
            <w:rStyle w:val="Hyperlink"/>
          </w:rPr>
          <w:t>Figure S14</w:t>
        </w:r>
        <w:r w:rsidRPr="00EC6E08">
          <w:rPr>
            <w:webHidden/>
          </w:rPr>
          <w:tab/>
        </w:r>
        <w:r w:rsidRPr="00EC6E08">
          <w:rPr>
            <w:webHidden/>
          </w:rPr>
          <w:fldChar w:fldCharType="begin"/>
        </w:r>
        <w:r w:rsidRPr="00EC6E08">
          <w:rPr>
            <w:webHidden/>
          </w:rPr>
          <w:instrText xml:space="preserve"> PAGEREF _Toc226025420 \h </w:instrText>
        </w:r>
        <w:r w:rsidRPr="00EC6E08">
          <w:rPr>
            <w:webHidden/>
          </w:rPr>
        </w:r>
        <w:r w:rsidRPr="00EC6E08">
          <w:rPr>
            <w:webHidden/>
          </w:rPr>
          <w:fldChar w:fldCharType="separate"/>
        </w:r>
        <w:r>
          <w:rPr>
            <w:webHidden/>
          </w:rPr>
          <w:t>13</w:t>
        </w:r>
        <w:r w:rsidRPr="00EC6E08">
          <w:rPr>
            <w:webHidden/>
          </w:rPr>
          <w:fldChar w:fldCharType="end"/>
        </w:r>
      </w:hyperlink>
    </w:p>
    <w:p w14:paraId="50FB9E96" w14:textId="4B0177B7" w:rsidR="00EC6E08" w:rsidRPr="00EC6E08" w:rsidRDefault="00EC6E08">
      <w:pPr>
        <w:pStyle w:val="TOC2"/>
        <w:rPr>
          <w:rFonts w:eastAsiaTheme="minorEastAsia"/>
          <w:sz w:val="24"/>
          <w:szCs w:val="24"/>
          <w:lang w:val="en-DE" w:eastAsia="en-DE"/>
        </w:rPr>
      </w:pPr>
      <w:hyperlink w:anchor="_Toc226025421" w:history="1">
        <w:r w:rsidRPr="00EC6E08">
          <w:rPr>
            <w:rStyle w:val="Hyperlink"/>
          </w:rPr>
          <w:t>Figure S15</w:t>
        </w:r>
        <w:r w:rsidRPr="00EC6E08">
          <w:rPr>
            <w:webHidden/>
          </w:rPr>
          <w:tab/>
        </w:r>
        <w:r w:rsidRPr="00EC6E08">
          <w:rPr>
            <w:webHidden/>
          </w:rPr>
          <w:fldChar w:fldCharType="begin"/>
        </w:r>
        <w:r w:rsidRPr="00EC6E08">
          <w:rPr>
            <w:webHidden/>
          </w:rPr>
          <w:instrText xml:space="preserve"> PAGEREF _Toc226025421 \h </w:instrText>
        </w:r>
        <w:r w:rsidRPr="00EC6E08">
          <w:rPr>
            <w:webHidden/>
          </w:rPr>
        </w:r>
        <w:r w:rsidRPr="00EC6E08">
          <w:rPr>
            <w:webHidden/>
          </w:rPr>
          <w:fldChar w:fldCharType="separate"/>
        </w:r>
        <w:r>
          <w:rPr>
            <w:webHidden/>
          </w:rPr>
          <w:t>14</w:t>
        </w:r>
        <w:r w:rsidRPr="00EC6E08">
          <w:rPr>
            <w:webHidden/>
          </w:rPr>
          <w:fldChar w:fldCharType="end"/>
        </w:r>
      </w:hyperlink>
    </w:p>
    <w:p w14:paraId="5FFFBA54" w14:textId="360E8DBA" w:rsidR="00EC6E08" w:rsidRPr="00EC6E08" w:rsidRDefault="00EC6E08">
      <w:pPr>
        <w:pStyle w:val="TOC2"/>
        <w:rPr>
          <w:rFonts w:eastAsiaTheme="minorEastAsia"/>
          <w:sz w:val="24"/>
          <w:szCs w:val="24"/>
          <w:lang w:val="en-DE" w:eastAsia="en-DE"/>
        </w:rPr>
      </w:pPr>
      <w:hyperlink w:anchor="_Toc226025422" w:history="1">
        <w:r w:rsidRPr="00EC6E08">
          <w:rPr>
            <w:rStyle w:val="Hyperlink"/>
          </w:rPr>
          <w:t>Figure S16</w:t>
        </w:r>
        <w:r w:rsidRPr="00EC6E08">
          <w:rPr>
            <w:webHidden/>
          </w:rPr>
          <w:tab/>
        </w:r>
        <w:r w:rsidRPr="00EC6E08">
          <w:rPr>
            <w:webHidden/>
          </w:rPr>
          <w:fldChar w:fldCharType="begin"/>
        </w:r>
        <w:r w:rsidRPr="00EC6E08">
          <w:rPr>
            <w:webHidden/>
          </w:rPr>
          <w:instrText xml:space="preserve"> PAGEREF _Toc226025422 \h </w:instrText>
        </w:r>
        <w:r w:rsidRPr="00EC6E08">
          <w:rPr>
            <w:webHidden/>
          </w:rPr>
        </w:r>
        <w:r w:rsidRPr="00EC6E08">
          <w:rPr>
            <w:webHidden/>
          </w:rPr>
          <w:fldChar w:fldCharType="separate"/>
        </w:r>
        <w:r>
          <w:rPr>
            <w:webHidden/>
          </w:rPr>
          <w:t>15</w:t>
        </w:r>
        <w:r w:rsidRPr="00EC6E08">
          <w:rPr>
            <w:webHidden/>
          </w:rPr>
          <w:fldChar w:fldCharType="end"/>
        </w:r>
      </w:hyperlink>
    </w:p>
    <w:p w14:paraId="709C208C" w14:textId="674DD307" w:rsidR="00EC6E08" w:rsidRPr="00EC6E08" w:rsidRDefault="00EC6E08">
      <w:pPr>
        <w:pStyle w:val="TOC2"/>
        <w:rPr>
          <w:rFonts w:eastAsiaTheme="minorEastAsia"/>
          <w:sz w:val="24"/>
          <w:szCs w:val="24"/>
          <w:lang w:val="en-DE" w:eastAsia="en-DE"/>
        </w:rPr>
      </w:pPr>
      <w:hyperlink w:anchor="_Toc226025423" w:history="1">
        <w:r w:rsidRPr="00EC6E08">
          <w:rPr>
            <w:rStyle w:val="Hyperlink"/>
          </w:rPr>
          <w:t>Figure S17</w:t>
        </w:r>
        <w:r w:rsidRPr="00EC6E08">
          <w:rPr>
            <w:webHidden/>
          </w:rPr>
          <w:tab/>
        </w:r>
        <w:r w:rsidRPr="00EC6E08">
          <w:rPr>
            <w:webHidden/>
          </w:rPr>
          <w:fldChar w:fldCharType="begin"/>
        </w:r>
        <w:r w:rsidRPr="00EC6E08">
          <w:rPr>
            <w:webHidden/>
          </w:rPr>
          <w:instrText xml:space="preserve"> PAGEREF _Toc226025423 \h </w:instrText>
        </w:r>
        <w:r w:rsidRPr="00EC6E08">
          <w:rPr>
            <w:webHidden/>
          </w:rPr>
        </w:r>
        <w:r w:rsidRPr="00EC6E08">
          <w:rPr>
            <w:webHidden/>
          </w:rPr>
          <w:fldChar w:fldCharType="separate"/>
        </w:r>
        <w:r>
          <w:rPr>
            <w:webHidden/>
          </w:rPr>
          <w:t>16</w:t>
        </w:r>
        <w:r w:rsidRPr="00EC6E08">
          <w:rPr>
            <w:webHidden/>
          </w:rPr>
          <w:fldChar w:fldCharType="end"/>
        </w:r>
      </w:hyperlink>
    </w:p>
    <w:p w14:paraId="30999A9D" w14:textId="03019728" w:rsidR="00EC6E08" w:rsidRPr="00EC6E08" w:rsidRDefault="00EC6E08">
      <w:pPr>
        <w:pStyle w:val="TOC2"/>
        <w:rPr>
          <w:rFonts w:eastAsiaTheme="minorEastAsia"/>
          <w:sz w:val="24"/>
          <w:szCs w:val="24"/>
          <w:lang w:val="en-DE" w:eastAsia="en-DE"/>
        </w:rPr>
      </w:pPr>
      <w:hyperlink w:anchor="_Toc226025424" w:history="1">
        <w:r w:rsidRPr="00EC6E08">
          <w:rPr>
            <w:rStyle w:val="Hyperlink"/>
          </w:rPr>
          <w:t>Figure S18</w:t>
        </w:r>
        <w:r w:rsidRPr="00EC6E08">
          <w:rPr>
            <w:webHidden/>
          </w:rPr>
          <w:tab/>
        </w:r>
        <w:r w:rsidRPr="00EC6E08">
          <w:rPr>
            <w:webHidden/>
          </w:rPr>
          <w:fldChar w:fldCharType="begin"/>
        </w:r>
        <w:r w:rsidRPr="00EC6E08">
          <w:rPr>
            <w:webHidden/>
          </w:rPr>
          <w:instrText xml:space="preserve"> PAGEREF _Toc226025424 \h </w:instrText>
        </w:r>
        <w:r w:rsidRPr="00EC6E08">
          <w:rPr>
            <w:webHidden/>
          </w:rPr>
        </w:r>
        <w:r w:rsidRPr="00EC6E08">
          <w:rPr>
            <w:webHidden/>
          </w:rPr>
          <w:fldChar w:fldCharType="separate"/>
        </w:r>
        <w:r>
          <w:rPr>
            <w:webHidden/>
          </w:rPr>
          <w:t>17</w:t>
        </w:r>
        <w:r w:rsidRPr="00EC6E08">
          <w:rPr>
            <w:webHidden/>
          </w:rPr>
          <w:fldChar w:fldCharType="end"/>
        </w:r>
      </w:hyperlink>
    </w:p>
    <w:p w14:paraId="0FCD4757" w14:textId="6A5A27C0" w:rsidR="00EC6E08" w:rsidRPr="00EC6E08" w:rsidRDefault="00EC6E08">
      <w:pPr>
        <w:pStyle w:val="TOC2"/>
        <w:rPr>
          <w:rFonts w:eastAsiaTheme="minorEastAsia"/>
          <w:sz w:val="24"/>
          <w:szCs w:val="24"/>
          <w:lang w:val="en-DE" w:eastAsia="en-DE"/>
        </w:rPr>
      </w:pPr>
      <w:hyperlink w:anchor="_Toc226025425" w:history="1">
        <w:r w:rsidRPr="00EC6E08">
          <w:rPr>
            <w:rStyle w:val="Hyperlink"/>
          </w:rPr>
          <w:t>Figure S19</w:t>
        </w:r>
        <w:r w:rsidRPr="00EC6E08">
          <w:rPr>
            <w:webHidden/>
          </w:rPr>
          <w:tab/>
        </w:r>
        <w:r w:rsidRPr="00EC6E08">
          <w:rPr>
            <w:webHidden/>
          </w:rPr>
          <w:fldChar w:fldCharType="begin"/>
        </w:r>
        <w:r w:rsidRPr="00EC6E08">
          <w:rPr>
            <w:webHidden/>
          </w:rPr>
          <w:instrText xml:space="preserve"> PAGEREF _Toc226025425 \h </w:instrText>
        </w:r>
        <w:r w:rsidRPr="00EC6E08">
          <w:rPr>
            <w:webHidden/>
          </w:rPr>
        </w:r>
        <w:r w:rsidRPr="00EC6E08">
          <w:rPr>
            <w:webHidden/>
          </w:rPr>
          <w:fldChar w:fldCharType="separate"/>
        </w:r>
        <w:r>
          <w:rPr>
            <w:webHidden/>
          </w:rPr>
          <w:t>18</w:t>
        </w:r>
        <w:r w:rsidRPr="00EC6E08">
          <w:rPr>
            <w:webHidden/>
          </w:rPr>
          <w:fldChar w:fldCharType="end"/>
        </w:r>
      </w:hyperlink>
    </w:p>
    <w:p w14:paraId="513680F6" w14:textId="52D3ED78" w:rsidR="00EC6E08" w:rsidRPr="00EC6E08" w:rsidRDefault="00EC6E08">
      <w:pPr>
        <w:pStyle w:val="TOC2"/>
        <w:rPr>
          <w:rFonts w:eastAsiaTheme="minorEastAsia"/>
          <w:sz w:val="24"/>
          <w:szCs w:val="24"/>
          <w:lang w:val="en-DE" w:eastAsia="en-DE"/>
        </w:rPr>
      </w:pPr>
      <w:hyperlink w:anchor="_Toc226025426" w:history="1">
        <w:r w:rsidRPr="00EC6E08">
          <w:rPr>
            <w:rStyle w:val="Hyperlink"/>
          </w:rPr>
          <w:t>Figure S20</w:t>
        </w:r>
        <w:r w:rsidRPr="00EC6E08">
          <w:rPr>
            <w:webHidden/>
          </w:rPr>
          <w:tab/>
        </w:r>
        <w:r w:rsidRPr="00EC6E08">
          <w:rPr>
            <w:webHidden/>
          </w:rPr>
          <w:fldChar w:fldCharType="begin"/>
        </w:r>
        <w:r w:rsidRPr="00EC6E08">
          <w:rPr>
            <w:webHidden/>
          </w:rPr>
          <w:instrText xml:space="preserve"> PAGEREF _Toc226025426 \h </w:instrText>
        </w:r>
        <w:r w:rsidRPr="00EC6E08">
          <w:rPr>
            <w:webHidden/>
          </w:rPr>
        </w:r>
        <w:r w:rsidRPr="00EC6E08">
          <w:rPr>
            <w:webHidden/>
          </w:rPr>
          <w:fldChar w:fldCharType="separate"/>
        </w:r>
        <w:r>
          <w:rPr>
            <w:webHidden/>
          </w:rPr>
          <w:t>19</w:t>
        </w:r>
        <w:r w:rsidRPr="00EC6E08">
          <w:rPr>
            <w:webHidden/>
          </w:rPr>
          <w:fldChar w:fldCharType="end"/>
        </w:r>
      </w:hyperlink>
    </w:p>
    <w:p w14:paraId="32FE4B96" w14:textId="5D71C5C9" w:rsidR="00EC6E08" w:rsidRPr="00EC6E08" w:rsidRDefault="00EC6E08">
      <w:pPr>
        <w:pStyle w:val="TOC2"/>
        <w:rPr>
          <w:rFonts w:eastAsiaTheme="minorEastAsia"/>
          <w:sz w:val="24"/>
          <w:szCs w:val="24"/>
          <w:lang w:val="en-DE" w:eastAsia="en-DE"/>
        </w:rPr>
      </w:pPr>
      <w:hyperlink w:anchor="_Toc226025427" w:history="1">
        <w:r w:rsidRPr="00EC6E08">
          <w:rPr>
            <w:rStyle w:val="Hyperlink"/>
          </w:rPr>
          <w:t>Figure S21</w:t>
        </w:r>
        <w:r w:rsidRPr="00EC6E08">
          <w:rPr>
            <w:webHidden/>
          </w:rPr>
          <w:tab/>
        </w:r>
        <w:r w:rsidRPr="00EC6E08">
          <w:rPr>
            <w:webHidden/>
          </w:rPr>
          <w:fldChar w:fldCharType="begin"/>
        </w:r>
        <w:r w:rsidRPr="00EC6E08">
          <w:rPr>
            <w:webHidden/>
          </w:rPr>
          <w:instrText xml:space="preserve"> PAGEREF _Toc226025427 \h </w:instrText>
        </w:r>
        <w:r w:rsidRPr="00EC6E08">
          <w:rPr>
            <w:webHidden/>
          </w:rPr>
        </w:r>
        <w:r w:rsidRPr="00EC6E08">
          <w:rPr>
            <w:webHidden/>
          </w:rPr>
          <w:fldChar w:fldCharType="separate"/>
        </w:r>
        <w:r>
          <w:rPr>
            <w:webHidden/>
          </w:rPr>
          <w:t>20</w:t>
        </w:r>
        <w:r w:rsidRPr="00EC6E08">
          <w:rPr>
            <w:webHidden/>
          </w:rPr>
          <w:fldChar w:fldCharType="end"/>
        </w:r>
      </w:hyperlink>
    </w:p>
    <w:p w14:paraId="60A69ABF" w14:textId="31DA548B" w:rsidR="00EC6E08" w:rsidRPr="00EC6E08" w:rsidRDefault="00EC6E08">
      <w:pPr>
        <w:pStyle w:val="TOC1"/>
        <w:rPr>
          <w:rFonts w:ascii="Times New Roman" w:eastAsiaTheme="minorEastAsia" w:hAnsi="Times New Roman" w:cs="Times New Roman"/>
          <w:bCs w:val="0"/>
          <w:noProof/>
          <w:szCs w:val="24"/>
          <w:lang w:val="en-DE" w:eastAsia="en-DE"/>
        </w:rPr>
      </w:pPr>
      <w:hyperlink w:anchor="_Toc226025428" w:history="1">
        <w:r w:rsidRPr="00EC6E08">
          <w:rPr>
            <w:rStyle w:val="Hyperlink"/>
            <w:rFonts w:ascii="Times New Roman" w:hAnsi="Times New Roman" w:cs="Times New Roman"/>
            <w:noProof/>
          </w:rPr>
          <w:t>Supplementary Tables</w:t>
        </w:r>
        <w:r w:rsidRPr="00EC6E08">
          <w:rPr>
            <w:rFonts w:ascii="Times New Roman" w:hAnsi="Times New Roman" w:cs="Times New Roman"/>
            <w:noProof/>
            <w:webHidden/>
          </w:rPr>
          <w:tab/>
        </w:r>
        <w:r w:rsidRPr="00EC6E08">
          <w:rPr>
            <w:rFonts w:ascii="Times New Roman" w:hAnsi="Times New Roman" w:cs="Times New Roman"/>
            <w:noProof/>
            <w:webHidden/>
          </w:rPr>
          <w:fldChar w:fldCharType="begin"/>
        </w:r>
        <w:r w:rsidRPr="00EC6E08">
          <w:rPr>
            <w:rFonts w:ascii="Times New Roman" w:hAnsi="Times New Roman" w:cs="Times New Roman"/>
            <w:noProof/>
            <w:webHidden/>
          </w:rPr>
          <w:instrText xml:space="preserve"> PAGEREF _Toc226025428 \h </w:instrText>
        </w:r>
        <w:r w:rsidRPr="00EC6E08">
          <w:rPr>
            <w:rFonts w:ascii="Times New Roman" w:hAnsi="Times New Roman" w:cs="Times New Roman"/>
            <w:noProof/>
            <w:webHidden/>
          </w:rPr>
        </w:r>
        <w:r w:rsidRPr="00EC6E08">
          <w:rPr>
            <w:rFonts w:ascii="Times New Roman" w:hAnsi="Times New Roman" w:cs="Times New Roman"/>
            <w:noProof/>
            <w:webHidden/>
          </w:rPr>
          <w:fldChar w:fldCharType="separate"/>
        </w:r>
        <w:r>
          <w:rPr>
            <w:rFonts w:ascii="Times New Roman" w:hAnsi="Times New Roman" w:cs="Times New Roman"/>
            <w:noProof/>
            <w:webHidden/>
          </w:rPr>
          <w:t>21</w:t>
        </w:r>
        <w:r w:rsidRPr="00EC6E08">
          <w:rPr>
            <w:rFonts w:ascii="Times New Roman" w:hAnsi="Times New Roman" w:cs="Times New Roman"/>
            <w:noProof/>
            <w:webHidden/>
          </w:rPr>
          <w:fldChar w:fldCharType="end"/>
        </w:r>
      </w:hyperlink>
    </w:p>
    <w:p w14:paraId="728B88BF" w14:textId="76326391" w:rsidR="00EC6E08" w:rsidRPr="00EC6E08" w:rsidRDefault="00EC6E08">
      <w:pPr>
        <w:pStyle w:val="TOC2"/>
        <w:rPr>
          <w:rFonts w:eastAsiaTheme="minorEastAsia"/>
          <w:sz w:val="24"/>
          <w:szCs w:val="24"/>
          <w:lang w:val="en-DE" w:eastAsia="en-DE"/>
        </w:rPr>
      </w:pPr>
      <w:hyperlink w:anchor="_Toc226025429" w:history="1">
        <w:r w:rsidRPr="00EC6E08">
          <w:rPr>
            <w:rStyle w:val="Hyperlink"/>
          </w:rPr>
          <w:t>Table S1</w:t>
        </w:r>
        <w:r w:rsidRPr="00EC6E08">
          <w:rPr>
            <w:webHidden/>
          </w:rPr>
          <w:tab/>
        </w:r>
        <w:r w:rsidRPr="00EC6E08">
          <w:rPr>
            <w:webHidden/>
          </w:rPr>
          <w:fldChar w:fldCharType="begin"/>
        </w:r>
        <w:r w:rsidRPr="00EC6E08">
          <w:rPr>
            <w:webHidden/>
          </w:rPr>
          <w:instrText xml:space="preserve"> PAGEREF _Toc226025429 \h </w:instrText>
        </w:r>
        <w:r w:rsidRPr="00EC6E08">
          <w:rPr>
            <w:webHidden/>
          </w:rPr>
        </w:r>
        <w:r w:rsidRPr="00EC6E08">
          <w:rPr>
            <w:webHidden/>
          </w:rPr>
          <w:fldChar w:fldCharType="separate"/>
        </w:r>
        <w:r>
          <w:rPr>
            <w:webHidden/>
          </w:rPr>
          <w:t>21</w:t>
        </w:r>
        <w:r w:rsidRPr="00EC6E08">
          <w:rPr>
            <w:webHidden/>
          </w:rPr>
          <w:fldChar w:fldCharType="end"/>
        </w:r>
      </w:hyperlink>
    </w:p>
    <w:p w14:paraId="6E09EEC9" w14:textId="7B3A200D" w:rsidR="00EC6E08" w:rsidRPr="00EC6E08" w:rsidRDefault="00EC6E08">
      <w:pPr>
        <w:pStyle w:val="TOC2"/>
        <w:rPr>
          <w:rFonts w:eastAsiaTheme="minorEastAsia"/>
          <w:sz w:val="24"/>
          <w:szCs w:val="24"/>
          <w:lang w:val="en-DE" w:eastAsia="en-DE"/>
        </w:rPr>
      </w:pPr>
      <w:hyperlink w:anchor="_Toc226025430" w:history="1">
        <w:r w:rsidRPr="00EC6E08">
          <w:rPr>
            <w:rStyle w:val="Hyperlink"/>
          </w:rPr>
          <w:t>Table S2</w:t>
        </w:r>
        <w:r w:rsidRPr="00EC6E08">
          <w:rPr>
            <w:webHidden/>
          </w:rPr>
          <w:tab/>
        </w:r>
        <w:r w:rsidRPr="00EC6E08">
          <w:rPr>
            <w:webHidden/>
          </w:rPr>
          <w:fldChar w:fldCharType="begin"/>
        </w:r>
        <w:r w:rsidRPr="00EC6E08">
          <w:rPr>
            <w:webHidden/>
          </w:rPr>
          <w:instrText xml:space="preserve"> PAGEREF _Toc226025430 \h </w:instrText>
        </w:r>
        <w:r w:rsidRPr="00EC6E08">
          <w:rPr>
            <w:webHidden/>
          </w:rPr>
        </w:r>
        <w:r w:rsidRPr="00EC6E08">
          <w:rPr>
            <w:webHidden/>
          </w:rPr>
          <w:fldChar w:fldCharType="separate"/>
        </w:r>
        <w:r>
          <w:rPr>
            <w:webHidden/>
          </w:rPr>
          <w:t>23</w:t>
        </w:r>
        <w:r w:rsidRPr="00EC6E08">
          <w:rPr>
            <w:webHidden/>
          </w:rPr>
          <w:fldChar w:fldCharType="end"/>
        </w:r>
      </w:hyperlink>
    </w:p>
    <w:p w14:paraId="0E1A8856" w14:textId="327CB7E2" w:rsidR="00EC6E08" w:rsidRPr="00EC6E08" w:rsidRDefault="00EC6E08">
      <w:pPr>
        <w:pStyle w:val="TOC2"/>
        <w:rPr>
          <w:rFonts w:eastAsiaTheme="minorEastAsia"/>
          <w:sz w:val="24"/>
          <w:szCs w:val="24"/>
          <w:lang w:val="en-DE" w:eastAsia="en-DE"/>
        </w:rPr>
      </w:pPr>
      <w:hyperlink w:anchor="_Toc226025431" w:history="1">
        <w:r w:rsidRPr="00EC6E08">
          <w:rPr>
            <w:rStyle w:val="Hyperlink"/>
          </w:rPr>
          <w:t>Table S3</w:t>
        </w:r>
        <w:r w:rsidRPr="00EC6E08">
          <w:rPr>
            <w:webHidden/>
          </w:rPr>
          <w:tab/>
        </w:r>
        <w:r w:rsidRPr="00EC6E08">
          <w:rPr>
            <w:webHidden/>
          </w:rPr>
          <w:fldChar w:fldCharType="begin"/>
        </w:r>
        <w:r w:rsidRPr="00EC6E08">
          <w:rPr>
            <w:webHidden/>
          </w:rPr>
          <w:instrText xml:space="preserve"> PAGEREF _Toc226025431 \h </w:instrText>
        </w:r>
        <w:r w:rsidRPr="00EC6E08">
          <w:rPr>
            <w:webHidden/>
          </w:rPr>
        </w:r>
        <w:r w:rsidRPr="00EC6E08">
          <w:rPr>
            <w:webHidden/>
          </w:rPr>
          <w:fldChar w:fldCharType="separate"/>
        </w:r>
        <w:r>
          <w:rPr>
            <w:webHidden/>
          </w:rPr>
          <w:t>24</w:t>
        </w:r>
        <w:r w:rsidRPr="00EC6E08">
          <w:rPr>
            <w:webHidden/>
          </w:rPr>
          <w:fldChar w:fldCharType="end"/>
        </w:r>
      </w:hyperlink>
    </w:p>
    <w:p w14:paraId="2AED13B3" w14:textId="271E3E78" w:rsidR="00EC6E08" w:rsidRPr="00EC6E08" w:rsidRDefault="00EC6E08">
      <w:pPr>
        <w:pStyle w:val="TOC2"/>
        <w:rPr>
          <w:rFonts w:eastAsiaTheme="minorEastAsia"/>
          <w:sz w:val="24"/>
          <w:szCs w:val="24"/>
          <w:lang w:val="en-DE" w:eastAsia="en-DE"/>
        </w:rPr>
      </w:pPr>
      <w:hyperlink w:anchor="_Toc226025432" w:history="1">
        <w:r w:rsidRPr="00EC6E08">
          <w:rPr>
            <w:rStyle w:val="Hyperlink"/>
          </w:rPr>
          <w:t>Table S4</w:t>
        </w:r>
        <w:r w:rsidRPr="00EC6E08">
          <w:rPr>
            <w:webHidden/>
          </w:rPr>
          <w:tab/>
        </w:r>
        <w:r w:rsidRPr="00EC6E08">
          <w:rPr>
            <w:webHidden/>
          </w:rPr>
          <w:fldChar w:fldCharType="begin"/>
        </w:r>
        <w:r w:rsidRPr="00EC6E08">
          <w:rPr>
            <w:webHidden/>
          </w:rPr>
          <w:instrText xml:space="preserve"> PAGEREF _Toc226025432 \h </w:instrText>
        </w:r>
        <w:r w:rsidRPr="00EC6E08">
          <w:rPr>
            <w:webHidden/>
          </w:rPr>
        </w:r>
        <w:r w:rsidRPr="00EC6E08">
          <w:rPr>
            <w:webHidden/>
          </w:rPr>
          <w:fldChar w:fldCharType="separate"/>
        </w:r>
        <w:r>
          <w:rPr>
            <w:webHidden/>
          </w:rPr>
          <w:t>24</w:t>
        </w:r>
        <w:r w:rsidRPr="00EC6E08">
          <w:rPr>
            <w:webHidden/>
          </w:rPr>
          <w:fldChar w:fldCharType="end"/>
        </w:r>
      </w:hyperlink>
    </w:p>
    <w:p w14:paraId="6419864D" w14:textId="550C07A7" w:rsidR="00EC6E08" w:rsidRPr="00EC6E08" w:rsidRDefault="00EC6E08">
      <w:pPr>
        <w:pStyle w:val="TOC2"/>
        <w:rPr>
          <w:rFonts w:eastAsiaTheme="minorEastAsia"/>
          <w:sz w:val="24"/>
          <w:szCs w:val="24"/>
          <w:lang w:val="en-DE" w:eastAsia="en-DE"/>
        </w:rPr>
      </w:pPr>
      <w:hyperlink w:anchor="_Toc226025433" w:history="1">
        <w:r w:rsidRPr="00EC6E08">
          <w:rPr>
            <w:rStyle w:val="Hyperlink"/>
          </w:rPr>
          <w:t>Table S5</w:t>
        </w:r>
        <w:r w:rsidRPr="00EC6E08">
          <w:rPr>
            <w:webHidden/>
          </w:rPr>
          <w:tab/>
        </w:r>
        <w:r w:rsidRPr="00EC6E08">
          <w:rPr>
            <w:webHidden/>
          </w:rPr>
          <w:fldChar w:fldCharType="begin"/>
        </w:r>
        <w:r w:rsidRPr="00EC6E08">
          <w:rPr>
            <w:webHidden/>
          </w:rPr>
          <w:instrText xml:space="preserve"> PAGEREF _Toc226025433 \h </w:instrText>
        </w:r>
        <w:r w:rsidRPr="00EC6E08">
          <w:rPr>
            <w:webHidden/>
          </w:rPr>
        </w:r>
        <w:r w:rsidRPr="00EC6E08">
          <w:rPr>
            <w:webHidden/>
          </w:rPr>
          <w:fldChar w:fldCharType="separate"/>
        </w:r>
        <w:r>
          <w:rPr>
            <w:webHidden/>
          </w:rPr>
          <w:t>25</w:t>
        </w:r>
        <w:r w:rsidRPr="00EC6E08">
          <w:rPr>
            <w:webHidden/>
          </w:rPr>
          <w:fldChar w:fldCharType="end"/>
        </w:r>
      </w:hyperlink>
    </w:p>
    <w:p w14:paraId="424234BA" w14:textId="76EA7577" w:rsidR="00EC6E08" w:rsidRPr="00EC6E08" w:rsidRDefault="00EC6E08">
      <w:pPr>
        <w:pStyle w:val="TOC2"/>
        <w:rPr>
          <w:rFonts w:eastAsiaTheme="minorEastAsia"/>
          <w:sz w:val="24"/>
          <w:szCs w:val="24"/>
          <w:lang w:val="en-DE" w:eastAsia="en-DE"/>
        </w:rPr>
      </w:pPr>
      <w:hyperlink w:anchor="_Toc226025434" w:history="1">
        <w:r w:rsidRPr="00EC6E08">
          <w:rPr>
            <w:rStyle w:val="Hyperlink"/>
          </w:rPr>
          <w:t>Table S6</w:t>
        </w:r>
        <w:r w:rsidRPr="00EC6E08">
          <w:rPr>
            <w:webHidden/>
          </w:rPr>
          <w:tab/>
        </w:r>
        <w:r w:rsidRPr="00EC6E08">
          <w:rPr>
            <w:webHidden/>
          </w:rPr>
          <w:fldChar w:fldCharType="begin"/>
        </w:r>
        <w:r w:rsidRPr="00EC6E08">
          <w:rPr>
            <w:webHidden/>
          </w:rPr>
          <w:instrText xml:space="preserve"> PAGEREF _Toc226025434 \h </w:instrText>
        </w:r>
        <w:r w:rsidRPr="00EC6E08">
          <w:rPr>
            <w:webHidden/>
          </w:rPr>
        </w:r>
        <w:r w:rsidRPr="00EC6E08">
          <w:rPr>
            <w:webHidden/>
          </w:rPr>
          <w:fldChar w:fldCharType="separate"/>
        </w:r>
        <w:r>
          <w:rPr>
            <w:webHidden/>
          </w:rPr>
          <w:t>25</w:t>
        </w:r>
        <w:r w:rsidRPr="00EC6E08">
          <w:rPr>
            <w:webHidden/>
          </w:rPr>
          <w:fldChar w:fldCharType="end"/>
        </w:r>
      </w:hyperlink>
    </w:p>
    <w:p w14:paraId="00EDADF9" w14:textId="4A09B636" w:rsidR="00EC6E08" w:rsidRPr="00EC6E08" w:rsidRDefault="00EC6E08">
      <w:pPr>
        <w:pStyle w:val="TOC2"/>
        <w:rPr>
          <w:rFonts w:eastAsiaTheme="minorEastAsia"/>
          <w:sz w:val="24"/>
          <w:szCs w:val="24"/>
          <w:lang w:val="en-DE" w:eastAsia="en-DE"/>
        </w:rPr>
      </w:pPr>
      <w:hyperlink w:anchor="_Toc226025435" w:history="1">
        <w:r w:rsidRPr="00EC6E08">
          <w:rPr>
            <w:rStyle w:val="Hyperlink"/>
          </w:rPr>
          <w:t>Table S7</w:t>
        </w:r>
        <w:r w:rsidRPr="00EC6E08">
          <w:rPr>
            <w:webHidden/>
          </w:rPr>
          <w:tab/>
        </w:r>
        <w:r w:rsidRPr="00EC6E08">
          <w:rPr>
            <w:webHidden/>
          </w:rPr>
          <w:fldChar w:fldCharType="begin"/>
        </w:r>
        <w:r w:rsidRPr="00EC6E08">
          <w:rPr>
            <w:webHidden/>
          </w:rPr>
          <w:instrText xml:space="preserve"> PAGEREF _Toc226025435 \h </w:instrText>
        </w:r>
        <w:r w:rsidRPr="00EC6E08">
          <w:rPr>
            <w:webHidden/>
          </w:rPr>
        </w:r>
        <w:r w:rsidRPr="00EC6E08">
          <w:rPr>
            <w:webHidden/>
          </w:rPr>
          <w:fldChar w:fldCharType="separate"/>
        </w:r>
        <w:r>
          <w:rPr>
            <w:webHidden/>
          </w:rPr>
          <w:t>26</w:t>
        </w:r>
        <w:r w:rsidRPr="00EC6E08">
          <w:rPr>
            <w:webHidden/>
          </w:rPr>
          <w:fldChar w:fldCharType="end"/>
        </w:r>
      </w:hyperlink>
    </w:p>
    <w:p w14:paraId="3937DA3C" w14:textId="223C072C" w:rsidR="00EC6E08" w:rsidRPr="00EC6E08" w:rsidRDefault="00EC6E08">
      <w:pPr>
        <w:pStyle w:val="TOC2"/>
        <w:rPr>
          <w:rFonts w:eastAsiaTheme="minorEastAsia"/>
          <w:sz w:val="24"/>
          <w:szCs w:val="24"/>
          <w:lang w:val="en-DE" w:eastAsia="en-DE"/>
        </w:rPr>
      </w:pPr>
      <w:hyperlink w:anchor="_Toc226025436" w:history="1">
        <w:r w:rsidRPr="00EC6E08">
          <w:rPr>
            <w:rStyle w:val="Hyperlink"/>
          </w:rPr>
          <w:t>Table S8</w:t>
        </w:r>
        <w:r w:rsidRPr="00EC6E08">
          <w:rPr>
            <w:webHidden/>
          </w:rPr>
          <w:tab/>
        </w:r>
        <w:r w:rsidRPr="00EC6E08">
          <w:rPr>
            <w:webHidden/>
          </w:rPr>
          <w:fldChar w:fldCharType="begin"/>
        </w:r>
        <w:r w:rsidRPr="00EC6E08">
          <w:rPr>
            <w:webHidden/>
          </w:rPr>
          <w:instrText xml:space="preserve"> PAGEREF _Toc226025436 \h </w:instrText>
        </w:r>
        <w:r w:rsidRPr="00EC6E08">
          <w:rPr>
            <w:webHidden/>
          </w:rPr>
        </w:r>
        <w:r w:rsidRPr="00EC6E08">
          <w:rPr>
            <w:webHidden/>
          </w:rPr>
          <w:fldChar w:fldCharType="separate"/>
        </w:r>
        <w:r>
          <w:rPr>
            <w:webHidden/>
          </w:rPr>
          <w:t>26</w:t>
        </w:r>
        <w:r w:rsidRPr="00EC6E08">
          <w:rPr>
            <w:webHidden/>
          </w:rPr>
          <w:fldChar w:fldCharType="end"/>
        </w:r>
      </w:hyperlink>
    </w:p>
    <w:p w14:paraId="2EBC1328" w14:textId="3CE7D800" w:rsidR="00EC6E08" w:rsidRPr="00EC6E08" w:rsidRDefault="00EC6E08">
      <w:pPr>
        <w:pStyle w:val="TOC2"/>
        <w:rPr>
          <w:rFonts w:eastAsiaTheme="minorEastAsia"/>
          <w:sz w:val="24"/>
          <w:szCs w:val="24"/>
          <w:lang w:val="en-DE" w:eastAsia="en-DE"/>
        </w:rPr>
      </w:pPr>
      <w:hyperlink w:anchor="_Toc226025437" w:history="1">
        <w:r w:rsidRPr="00EC6E08">
          <w:rPr>
            <w:rStyle w:val="Hyperlink"/>
          </w:rPr>
          <w:t>Table S9</w:t>
        </w:r>
        <w:r w:rsidRPr="00EC6E08">
          <w:rPr>
            <w:webHidden/>
          </w:rPr>
          <w:tab/>
        </w:r>
        <w:r w:rsidRPr="00EC6E08">
          <w:rPr>
            <w:webHidden/>
          </w:rPr>
          <w:fldChar w:fldCharType="begin"/>
        </w:r>
        <w:r w:rsidRPr="00EC6E08">
          <w:rPr>
            <w:webHidden/>
          </w:rPr>
          <w:instrText xml:space="preserve"> PAGEREF _Toc226025437 \h </w:instrText>
        </w:r>
        <w:r w:rsidRPr="00EC6E08">
          <w:rPr>
            <w:webHidden/>
          </w:rPr>
        </w:r>
        <w:r w:rsidRPr="00EC6E08">
          <w:rPr>
            <w:webHidden/>
          </w:rPr>
          <w:fldChar w:fldCharType="separate"/>
        </w:r>
        <w:r>
          <w:rPr>
            <w:webHidden/>
          </w:rPr>
          <w:t>26</w:t>
        </w:r>
        <w:r w:rsidRPr="00EC6E08">
          <w:rPr>
            <w:webHidden/>
          </w:rPr>
          <w:fldChar w:fldCharType="end"/>
        </w:r>
      </w:hyperlink>
    </w:p>
    <w:p w14:paraId="00379EEE" w14:textId="7B6BF853" w:rsidR="00EC6E08" w:rsidRPr="00EC6E08" w:rsidRDefault="00EC6E08">
      <w:pPr>
        <w:pStyle w:val="TOC2"/>
        <w:rPr>
          <w:rFonts w:eastAsiaTheme="minorEastAsia"/>
          <w:sz w:val="24"/>
          <w:szCs w:val="24"/>
          <w:lang w:val="en-DE" w:eastAsia="en-DE"/>
        </w:rPr>
      </w:pPr>
      <w:hyperlink w:anchor="_Toc226025438" w:history="1">
        <w:r w:rsidRPr="00EC6E08">
          <w:rPr>
            <w:rStyle w:val="Hyperlink"/>
          </w:rPr>
          <w:t>Table S10</w:t>
        </w:r>
        <w:r w:rsidRPr="00EC6E08">
          <w:rPr>
            <w:webHidden/>
          </w:rPr>
          <w:tab/>
        </w:r>
        <w:r w:rsidRPr="00EC6E08">
          <w:rPr>
            <w:webHidden/>
          </w:rPr>
          <w:fldChar w:fldCharType="begin"/>
        </w:r>
        <w:r w:rsidRPr="00EC6E08">
          <w:rPr>
            <w:webHidden/>
          </w:rPr>
          <w:instrText xml:space="preserve"> PAGEREF _Toc226025438 \h </w:instrText>
        </w:r>
        <w:r w:rsidRPr="00EC6E08">
          <w:rPr>
            <w:webHidden/>
          </w:rPr>
        </w:r>
        <w:r w:rsidRPr="00EC6E08">
          <w:rPr>
            <w:webHidden/>
          </w:rPr>
          <w:fldChar w:fldCharType="separate"/>
        </w:r>
        <w:r>
          <w:rPr>
            <w:webHidden/>
          </w:rPr>
          <w:t>26</w:t>
        </w:r>
        <w:r w:rsidRPr="00EC6E08">
          <w:rPr>
            <w:webHidden/>
          </w:rPr>
          <w:fldChar w:fldCharType="end"/>
        </w:r>
      </w:hyperlink>
    </w:p>
    <w:p w14:paraId="70D8C92E" w14:textId="616E0A70" w:rsidR="00EC6E08" w:rsidRPr="00EC6E08" w:rsidRDefault="00EC6E08">
      <w:pPr>
        <w:pStyle w:val="TOC2"/>
        <w:rPr>
          <w:rFonts w:eastAsiaTheme="minorEastAsia"/>
          <w:sz w:val="24"/>
          <w:szCs w:val="24"/>
          <w:lang w:val="en-DE" w:eastAsia="en-DE"/>
        </w:rPr>
      </w:pPr>
      <w:hyperlink w:anchor="_Toc226025439" w:history="1">
        <w:r w:rsidRPr="00EC6E08">
          <w:rPr>
            <w:rStyle w:val="Hyperlink"/>
          </w:rPr>
          <w:t>Table S11</w:t>
        </w:r>
        <w:r w:rsidRPr="00EC6E08">
          <w:rPr>
            <w:webHidden/>
          </w:rPr>
          <w:tab/>
        </w:r>
        <w:r w:rsidRPr="00EC6E08">
          <w:rPr>
            <w:webHidden/>
          </w:rPr>
          <w:fldChar w:fldCharType="begin"/>
        </w:r>
        <w:r w:rsidRPr="00EC6E08">
          <w:rPr>
            <w:webHidden/>
          </w:rPr>
          <w:instrText xml:space="preserve"> PAGEREF _Toc226025439 \h </w:instrText>
        </w:r>
        <w:r w:rsidRPr="00EC6E08">
          <w:rPr>
            <w:webHidden/>
          </w:rPr>
        </w:r>
        <w:r w:rsidRPr="00EC6E08">
          <w:rPr>
            <w:webHidden/>
          </w:rPr>
          <w:fldChar w:fldCharType="separate"/>
        </w:r>
        <w:r>
          <w:rPr>
            <w:webHidden/>
          </w:rPr>
          <w:t>27</w:t>
        </w:r>
        <w:r w:rsidRPr="00EC6E08">
          <w:rPr>
            <w:webHidden/>
          </w:rPr>
          <w:fldChar w:fldCharType="end"/>
        </w:r>
      </w:hyperlink>
    </w:p>
    <w:p w14:paraId="47AAD6CF" w14:textId="12FFC3EF" w:rsidR="00EC6E08" w:rsidRPr="00EC6E08" w:rsidRDefault="00EC6E08">
      <w:pPr>
        <w:pStyle w:val="TOC2"/>
        <w:rPr>
          <w:rFonts w:eastAsiaTheme="minorEastAsia"/>
          <w:sz w:val="24"/>
          <w:szCs w:val="24"/>
          <w:lang w:val="en-DE" w:eastAsia="en-DE"/>
        </w:rPr>
      </w:pPr>
      <w:hyperlink w:anchor="_Toc226025440" w:history="1">
        <w:r w:rsidRPr="00EC6E08">
          <w:rPr>
            <w:rStyle w:val="Hyperlink"/>
          </w:rPr>
          <w:t>Table S12</w:t>
        </w:r>
        <w:r w:rsidRPr="00EC6E08">
          <w:rPr>
            <w:webHidden/>
          </w:rPr>
          <w:tab/>
        </w:r>
        <w:r w:rsidRPr="00EC6E08">
          <w:rPr>
            <w:webHidden/>
          </w:rPr>
          <w:fldChar w:fldCharType="begin"/>
        </w:r>
        <w:r w:rsidRPr="00EC6E08">
          <w:rPr>
            <w:webHidden/>
          </w:rPr>
          <w:instrText xml:space="preserve"> PAGEREF _Toc226025440 \h </w:instrText>
        </w:r>
        <w:r w:rsidRPr="00EC6E08">
          <w:rPr>
            <w:webHidden/>
          </w:rPr>
        </w:r>
        <w:r w:rsidRPr="00EC6E08">
          <w:rPr>
            <w:webHidden/>
          </w:rPr>
          <w:fldChar w:fldCharType="separate"/>
        </w:r>
        <w:r>
          <w:rPr>
            <w:webHidden/>
          </w:rPr>
          <w:t>27</w:t>
        </w:r>
        <w:r w:rsidRPr="00EC6E08">
          <w:rPr>
            <w:webHidden/>
          </w:rPr>
          <w:fldChar w:fldCharType="end"/>
        </w:r>
      </w:hyperlink>
    </w:p>
    <w:p w14:paraId="7FFF970A" w14:textId="6CF74989" w:rsidR="00EC6E08" w:rsidRPr="00EC6E08" w:rsidRDefault="00EC6E08">
      <w:pPr>
        <w:pStyle w:val="TOC2"/>
        <w:rPr>
          <w:rFonts w:eastAsiaTheme="minorEastAsia"/>
          <w:sz w:val="24"/>
          <w:szCs w:val="24"/>
          <w:lang w:val="en-DE" w:eastAsia="en-DE"/>
        </w:rPr>
      </w:pPr>
      <w:hyperlink w:anchor="_Toc226025441" w:history="1">
        <w:r w:rsidRPr="00EC6E08">
          <w:rPr>
            <w:rStyle w:val="Hyperlink"/>
          </w:rPr>
          <w:t>Table S13</w:t>
        </w:r>
        <w:r w:rsidRPr="00EC6E08">
          <w:rPr>
            <w:webHidden/>
          </w:rPr>
          <w:tab/>
        </w:r>
        <w:r w:rsidRPr="00EC6E08">
          <w:rPr>
            <w:webHidden/>
          </w:rPr>
          <w:fldChar w:fldCharType="begin"/>
        </w:r>
        <w:r w:rsidRPr="00EC6E08">
          <w:rPr>
            <w:webHidden/>
          </w:rPr>
          <w:instrText xml:space="preserve"> PAGEREF _Toc226025441 \h </w:instrText>
        </w:r>
        <w:r w:rsidRPr="00EC6E08">
          <w:rPr>
            <w:webHidden/>
          </w:rPr>
        </w:r>
        <w:r w:rsidRPr="00EC6E08">
          <w:rPr>
            <w:webHidden/>
          </w:rPr>
          <w:fldChar w:fldCharType="separate"/>
        </w:r>
        <w:r>
          <w:rPr>
            <w:webHidden/>
          </w:rPr>
          <w:t>27</w:t>
        </w:r>
        <w:r w:rsidRPr="00EC6E08">
          <w:rPr>
            <w:webHidden/>
          </w:rPr>
          <w:fldChar w:fldCharType="end"/>
        </w:r>
      </w:hyperlink>
    </w:p>
    <w:p w14:paraId="0B5264A7" w14:textId="038C1FD5" w:rsidR="00EC6E08" w:rsidRPr="00EC6E08" w:rsidRDefault="00EC6E08">
      <w:pPr>
        <w:pStyle w:val="TOC2"/>
        <w:rPr>
          <w:rFonts w:eastAsiaTheme="minorEastAsia"/>
          <w:sz w:val="24"/>
          <w:szCs w:val="24"/>
          <w:lang w:val="en-DE" w:eastAsia="en-DE"/>
        </w:rPr>
      </w:pPr>
      <w:hyperlink w:anchor="_Toc226025442" w:history="1">
        <w:r w:rsidRPr="00EC6E08">
          <w:rPr>
            <w:rStyle w:val="Hyperlink"/>
          </w:rPr>
          <w:t>Table S14</w:t>
        </w:r>
        <w:r w:rsidRPr="00EC6E08">
          <w:rPr>
            <w:webHidden/>
          </w:rPr>
          <w:tab/>
        </w:r>
        <w:r w:rsidRPr="00EC6E08">
          <w:rPr>
            <w:webHidden/>
          </w:rPr>
          <w:fldChar w:fldCharType="begin"/>
        </w:r>
        <w:r w:rsidRPr="00EC6E08">
          <w:rPr>
            <w:webHidden/>
          </w:rPr>
          <w:instrText xml:space="preserve"> PAGEREF _Toc226025442 \h </w:instrText>
        </w:r>
        <w:r w:rsidRPr="00EC6E08">
          <w:rPr>
            <w:webHidden/>
          </w:rPr>
        </w:r>
        <w:r w:rsidRPr="00EC6E08">
          <w:rPr>
            <w:webHidden/>
          </w:rPr>
          <w:fldChar w:fldCharType="separate"/>
        </w:r>
        <w:r>
          <w:rPr>
            <w:webHidden/>
          </w:rPr>
          <w:t>28</w:t>
        </w:r>
        <w:r w:rsidRPr="00EC6E08">
          <w:rPr>
            <w:webHidden/>
          </w:rPr>
          <w:fldChar w:fldCharType="end"/>
        </w:r>
      </w:hyperlink>
    </w:p>
    <w:p w14:paraId="72EC249F" w14:textId="7750F9A2" w:rsidR="00EC6E08" w:rsidRPr="00EC6E08" w:rsidRDefault="00EC6E08">
      <w:pPr>
        <w:pStyle w:val="TOC2"/>
        <w:rPr>
          <w:rFonts w:eastAsiaTheme="minorEastAsia"/>
          <w:sz w:val="24"/>
          <w:szCs w:val="24"/>
          <w:lang w:val="en-DE" w:eastAsia="en-DE"/>
        </w:rPr>
      </w:pPr>
      <w:hyperlink w:anchor="_Toc226025443" w:history="1">
        <w:r w:rsidRPr="00EC6E08">
          <w:rPr>
            <w:rStyle w:val="Hyperlink"/>
          </w:rPr>
          <w:t>Table S15</w:t>
        </w:r>
        <w:r w:rsidRPr="00EC6E08">
          <w:rPr>
            <w:webHidden/>
          </w:rPr>
          <w:tab/>
        </w:r>
        <w:r w:rsidRPr="00EC6E08">
          <w:rPr>
            <w:webHidden/>
          </w:rPr>
          <w:fldChar w:fldCharType="begin"/>
        </w:r>
        <w:r w:rsidRPr="00EC6E08">
          <w:rPr>
            <w:webHidden/>
          </w:rPr>
          <w:instrText xml:space="preserve"> PAGEREF _Toc226025443 \h </w:instrText>
        </w:r>
        <w:r w:rsidRPr="00EC6E08">
          <w:rPr>
            <w:webHidden/>
          </w:rPr>
        </w:r>
        <w:r w:rsidRPr="00EC6E08">
          <w:rPr>
            <w:webHidden/>
          </w:rPr>
          <w:fldChar w:fldCharType="separate"/>
        </w:r>
        <w:r>
          <w:rPr>
            <w:webHidden/>
          </w:rPr>
          <w:t>28</w:t>
        </w:r>
        <w:r w:rsidRPr="00EC6E08">
          <w:rPr>
            <w:webHidden/>
          </w:rPr>
          <w:fldChar w:fldCharType="end"/>
        </w:r>
      </w:hyperlink>
    </w:p>
    <w:p w14:paraId="6845CC50" w14:textId="3ABAB738" w:rsidR="00EC6E08" w:rsidRPr="00EC6E08" w:rsidRDefault="00EC6E08">
      <w:pPr>
        <w:pStyle w:val="TOC2"/>
        <w:rPr>
          <w:rFonts w:eastAsiaTheme="minorEastAsia"/>
          <w:sz w:val="24"/>
          <w:szCs w:val="24"/>
          <w:lang w:val="en-DE" w:eastAsia="en-DE"/>
        </w:rPr>
      </w:pPr>
      <w:hyperlink w:anchor="_Toc226025444" w:history="1">
        <w:r w:rsidRPr="00EC6E08">
          <w:rPr>
            <w:rStyle w:val="Hyperlink"/>
          </w:rPr>
          <w:t>Table S16</w:t>
        </w:r>
        <w:r w:rsidRPr="00EC6E08">
          <w:rPr>
            <w:webHidden/>
          </w:rPr>
          <w:tab/>
        </w:r>
        <w:r w:rsidRPr="00EC6E08">
          <w:rPr>
            <w:webHidden/>
          </w:rPr>
          <w:fldChar w:fldCharType="begin"/>
        </w:r>
        <w:r w:rsidRPr="00EC6E08">
          <w:rPr>
            <w:webHidden/>
          </w:rPr>
          <w:instrText xml:space="preserve"> PAGEREF _Toc226025444 \h </w:instrText>
        </w:r>
        <w:r w:rsidRPr="00EC6E08">
          <w:rPr>
            <w:webHidden/>
          </w:rPr>
        </w:r>
        <w:r w:rsidRPr="00EC6E08">
          <w:rPr>
            <w:webHidden/>
          </w:rPr>
          <w:fldChar w:fldCharType="separate"/>
        </w:r>
        <w:r>
          <w:rPr>
            <w:webHidden/>
          </w:rPr>
          <w:t>28</w:t>
        </w:r>
        <w:r w:rsidRPr="00EC6E08">
          <w:rPr>
            <w:webHidden/>
          </w:rPr>
          <w:fldChar w:fldCharType="end"/>
        </w:r>
      </w:hyperlink>
    </w:p>
    <w:p w14:paraId="58BC1046" w14:textId="176F14DA" w:rsidR="00EC6E08" w:rsidRPr="00EC6E08" w:rsidRDefault="00EC6E08">
      <w:pPr>
        <w:pStyle w:val="TOC2"/>
        <w:rPr>
          <w:rFonts w:eastAsiaTheme="minorEastAsia"/>
          <w:sz w:val="24"/>
          <w:szCs w:val="24"/>
          <w:lang w:val="en-DE" w:eastAsia="en-DE"/>
        </w:rPr>
      </w:pPr>
      <w:hyperlink w:anchor="_Toc226025445" w:history="1">
        <w:r w:rsidRPr="00EC6E08">
          <w:rPr>
            <w:rStyle w:val="Hyperlink"/>
          </w:rPr>
          <w:t>Table S17</w:t>
        </w:r>
        <w:r w:rsidRPr="00EC6E08">
          <w:rPr>
            <w:webHidden/>
          </w:rPr>
          <w:tab/>
        </w:r>
        <w:r w:rsidRPr="00EC6E08">
          <w:rPr>
            <w:webHidden/>
          </w:rPr>
          <w:fldChar w:fldCharType="begin"/>
        </w:r>
        <w:r w:rsidRPr="00EC6E08">
          <w:rPr>
            <w:webHidden/>
          </w:rPr>
          <w:instrText xml:space="preserve"> PAGEREF _Toc226025445 \h </w:instrText>
        </w:r>
        <w:r w:rsidRPr="00EC6E08">
          <w:rPr>
            <w:webHidden/>
          </w:rPr>
        </w:r>
        <w:r w:rsidRPr="00EC6E08">
          <w:rPr>
            <w:webHidden/>
          </w:rPr>
          <w:fldChar w:fldCharType="separate"/>
        </w:r>
        <w:r>
          <w:rPr>
            <w:webHidden/>
          </w:rPr>
          <w:t>29</w:t>
        </w:r>
        <w:r w:rsidRPr="00EC6E08">
          <w:rPr>
            <w:webHidden/>
          </w:rPr>
          <w:fldChar w:fldCharType="end"/>
        </w:r>
      </w:hyperlink>
    </w:p>
    <w:p w14:paraId="41C926E5" w14:textId="0DD20CA8" w:rsidR="00EC6E08" w:rsidRPr="00EC6E08" w:rsidRDefault="00EC6E08">
      <w:pPr>
        <w:pStyle w:val="TOC2"/>
        <w:rPr>
          <w:rFonts w:eastAsiaTheme="minorEastAsia"/>
          <w:sz w:val="24"/>
          <w:szCs w:val="24"/>
          <w:lang w:val="en-DE" w:eastAsia="en-DE"/>
        </w:rPr>
      </w:pPr>
      <w:hyperlink w:anchor="_Toc226025446" w:history="1">
        <w:r w:rsidRPr="00EC6E08">
          <w:rPr>
            <w:rStyle w:val="Hyperlink"/>
          </w:rPr>
          <w:t>Table S18</w:t>
        </w:r>
        <w:r w:rsidRPr="00EC6E08">
          <w:rPr>
            <w:webHidden/>
          </w:rPr>
          <w:tab/>
        </w:r>
        <w:r w:rsidRPr="00EC6E08">
          <w:rPr>
            <w:webHidden/>
          </w:rPr>
          <w:fldChar w:fldCharType="begin"/>
        </w:r>
        <w:r w:rsidRPr="00EC6E08">
          <w:rPr>
            <w:webHidden/>
          </w:rPr>
          <w:instrText xml:space="preserve"> PAGEREF _Toc226025446 \h </w:instrText>
        </w:r>
        <w:r w:rsidRPr="00EC6E08">
          <w:rPr>
            <w:webHidden/>
          </w:rPr>
        </w:r>
        <w:r w:rsidRPr="00EC6E08">
          <w:rPr>
            <w:webHidden/>
          </w:rPr>
          <w:fldChar w:fldCharType="separate"/>
        </w:r>
        <w:r>
          <w:rPr>
            <w:webHidden/>
          </w:rPr>
          <w:t>29</w:t>
        </w:r>
        <w:r w:rsidRPr="00EC6E08">
          <w:rPr>
            <w:webHidden/>
          </w:rPr>
          <w:fldChar w:fldCharType="end"/>
        </w:r>
      </w:hyperlink>
    </w:p>
    <w:p w14:paraId="5CE5F462" w14:textId="76F8A3C2" w:rsidR="00EC6E08" w:rsidRPr="00EC6E08" w:rsidRDefault="00EC6E08">
      <w:pPr>
        <w:pStyle w:val="TOC1"/>
        <w:rPr>
          <w:rFonts w:ascii="Times New Roman" w:eastAsiaTheme="minorEastAsia" w:hAnsi="Times New Roman" w:cs="Times New Roman"/>
          <w:bCs w:val="0"/>
          <w:noProof/>
          <w:szCs w:val="24"/>
          <w:lang w:val="en-DE" w:eastAsia="en-DE"/>
        </w:rPr>
      </w:pPr>
      <w:hyperlink w:anchor="_Toc226025447" w:history="1">
        <w:r w:rsidRPr="00EC6E08">
          <w:rPr>
            <w:rStyle w:val="Hyperlink"/>
            <w:rFonts w:ascii="Times New Roman" w:hAnsi="Times New Roman" w:cs="Times New Roman"/>
            <w:noProof/>
          </w:rPr>
          <w:t>References</w:t>
        </w:r>
        <w:r w:rsidRPr="00EC6E08">
          <w:rPr>
            <w:rFonts w:ascii="Times New Roman" w:hAnsi="Times New Roman" w:cs="Times New Roman"/>
            <w:noProof/>
            <w:webHidden/>
          </w:rPr>
          <w:tab/>
        </w:r>
        <w:r w:rsidRPr="00EC6E08">
          <w:rPr>
            <w:rFonts w:ascii="Times New Roman" w:hAnsi="Times New Roman" w:cs="Times New Roman"/>
            <w:noProof/>
            <w:webHidden/>
          </w:rPr>
          <w:fldChar w:fldCharType="begin"/>
        </w:r>
        <w:r w:rsidRPr="00EC6E08">
          <w:rPr>
            <w:rFonts w:ascii="Times New Roman" w:hAnsi="Times New Roman" w:cs="Times New Roman"/>
            <w:noProof/>
            <w:webHidden/>
          </w:rPr>
          <w:instrText xml:space="preserve"> PAGEREF _Toc226025447 \h </w:instrText>
        </w:r>
        <w:r w:rsidRPr="00EC6E08">
          <w:rPr>
            <w:rFonts w:ascii="Times New Roman" w:hAnsi="Times New Roman" w:cs="Times New Roman"/>
            <w:noProof/>
            <w:webHidden/>
          </w:rPr>
        </w:r>
        <w:r w:rsidRPr="00EC6E08">
          <w:rPr>
            <w:rFonts w:ascii="Times New Roman" w:hAnsi="Times New Roman" w:cs="Times New Roman"/>
            <w:noProof/>
            <w:webHidden/>
          </w:rPr>
          <w:fldChar w:fldCharType="separate"/>
        </w:r>
        <w:r>
          <w:rPr>
            <w:rFonts w:ascii="Times New Roman" w:hAnsi="Times New Roman" w:cs="Times New Roman"/>
            <w:noProof/>
            <w:webHidden/>
          </w:rPr>
          <w:t>30</w:t>
        </w:r>
        <w:r w:rsidRPr="00EC6E08">
          <w:rPr>
            <w:rFonts w:ascii="Times New Roman" w:hAnsi="Times New Roman" w:cs="Times New Roman"/>
            <w:noProof/>
            <w:webHidden/>
          </w:rPr>
          <w:fldChar w:fldCharType="end"/>
        </w:r>
      </w:hyperlink>
    </w:p>
    <w:p w14:paraId="5736E7C9" w14:textId="7CDD4198" w:rsidR="00BE6CB8" w:rsidRPr="00A04981" w:rsidRDefault="00BE6CB8" w:rsidP="002D4A8F">
      <w:pPr>
        <w:autoSpaceDE w:val="0"/>
        <w:autoSpaceDN w:val="0"/>
        <w:adjustRightInd w:val="0"/>
        <w:rPr>
          <w:rFonts w:ascii="Times New Roman" w:hAnsi="Times New Roman" w:cs="Times New Roman"/>
          <w:b/>
          <w:bCs/>
          <w:kern w:val="0"/>
          <w:sz w:val="28"/>
          <w:szCs w:val="28"/>
        </w:rPr>
      </w:pPr>
      <w:r w:rsidRPr="00EC6E08">
        <w:rPr>
          <w:rFonts w:ascii="Times New Roman" w:hAnsi="Times New Roman" w:cs="Times New Roman"/>
          <w:b/>
          <w:bCs/>
          <w:kern w:val="0"/>
          <w:sz w:val="28"/>
          <w:szCs w:val="28"/>
        </w:rPr>
        <w:fldChar w:fldCharType="end"/>
      </w:r>
    </w:p>
    <w:p w14:paraId="7066F65D" w14:textId="77777777" w:rsidR="00BE6CB8" w:rsidRPr="00A04981" w:rsidRDefault="00BE6CB8" w:rsidP="00F851A7">
      <w:pPr>
        <w:autoSpaceDE w:val="0"/>
        <w:autoSpaceDN w:val="0"/>
        <w:adjustRightInd w:val="0"/>
        <w:ind w:left="-720"/>
        <w:jc w:val="left"/>
        <w:rPr>
          <w:rFonts w:ascii="Times New Roman" w:hAnsi="Times New Roman" w:cs="Times New Roman"/>
          <w:kern w:val="0"/>
        </w:rPr>
      </w:pPr>
    </w:p>
    <w:p w14:paraId="39064F0A" w14:textId="77777777" w:rsidR="00BE6CB8" w:rsidRPr="00A04981" w:rsidRDefault="00BE6CB8" w:rsidP="00F851A7">
      <w:pPr>
        <w:autoSpaceDE w:val="0"/>
        <w:autoSpaceDN w:val="0"/>
        <w:adjustRightInd w:val="0"/>
        <w:ind w:left="-720"/>
        <w:jc w:val="left"/>
        <w:rPr>
          <w:rFonts w:ascii="Times New Roman" w:hAnsi="Times New Roman" w:cs="Times New Roman"/>
          <w:kern w:val="0"/>
        </w:rPr>
      </w:pPr>
    </w:p>
    <w:p w14:paraId="0CA93081" w14:textId="77777777" w:rsidR="00921B51" w:rsidRDefault="00921B51" w:rsidP="00F851A7">
      <w:pPr>
        <w:autoSpaceDE w:val="0"/>
        <w:autoSpaceDN w:val="0"/>
        <w:adjustRightInd w:val="0"/>
        <w:jc w:val="left"/>
        <w:rPr>
          <w:rFonts w:ascii="Times New Roman" w:hAnsi="Times New Roman" w:cs="Times New Roman"/>
          <w:kern w:val="0"/>
        </w:rPr>
      </w:pPr>
    </w:p>
    <w:p w14:paraId="4C7BC526" w14:textId="77777777" w:rsidR="00BE61B2" w:rsidRPr="00A04981" w:rsidRDefault="00BE61B2" w:rsidP="00F851A7">
      <w:pPr>
        <w:autoSpaceDE w:val="0"/>
        <w:autoSpaceDN w:val="0"/>
        <w:adjustRightInd w:val="0"/>
        <w:jc w:val="left"/>
        <w:rPr>
          <w:rFonts w:ascii="Times New Roman" w:hAnsi="Times New Roman" w:cs="Times New Roman"/>
          <w:kern w:val="0"/>
        </w:rPr>
      </w:pPr>
    </w:p>
    <w:p w14:paraId="0E12DCB2" w14:textId="77777777" w:rsidR="00BE6CB8" w:rsidRPr="00A04981" w:rsidRDefault="00BE6CB8" w:rsidP="00F851A7">
      <w:pPr>
        <w:autoSpaceDE w:val="0"/>
        <w:autoSpaceDN w:val="0"/>
        <w:adjustRightInd w:val="0"/>
        <w:jc w:val="left"/>
        <w:rPr>
          <w:rFonts w:ascii="Times New Roman" w:hAnsi="Times New Roman" w:cs="Times New Roman"/>
          <w:b/>
          <w:bCs/>
          <w:kern w:val="0"/>
          <w:sz w:val="24"/>
          <w:szCs w:val="24"/>
        </w:rPr>
      </w:pPr>
    </w:p>
    <w:p w14:paraId="35AF130A" w14:textId="77777777" w:rsidR="0013195E" w:rsidRDefault="0013195E" w:rsidP="0013195E">
      <w:pPr>
        <w:spacing w:line="360" w:lineRule="auto"/>
        <w:ind w:left="-709" w:right="-764"/>
        <w:jc w:val="both"/>
        <w:rPr>
          <w:rFonts w:ascii="Times New Roman" w:eastAsiaTheme="minorEastAsia" w:hAnsi="Times New Roman" w:cs="Times New Roman"/>
          <w:b/>
          <w:bCs/>
          <w:sz w:val="24"/>
          <w:szCs w:val="24"/>
        </w:rPr>
      </w:pPr>
      <w:bookmarkStart w:id="0" w:name="_Hlk215154226"/>
    </w:p>
    <w:p w14:paraId="68E52844" w14:textId="77777777" w:rsidR="00EC6E08" w:rsidRPr="00A04981" w:rsidRDefault="00EC6E08" w:rsidP="0013195E">
      <w:pPr>
        <w:spacing w:line="360" w:lineRule="auto"/>
        <w:ind w:left="-709" w:right="-764"/>
        <w:jc w:val="both"/>
        <w:rPr>
          <w:rFonts w:ascii="Times New Roman" w:eastAsiaTheme="minorEastAsia" w:hAnsi="Times New Roman" w:cs="Times New Roman"/>
          <w:b/>
          <w:bCs/>
          <w:sz w:val="24"/>
          <w:szCs w:val="24"/>
        </w:rPr>
      </w:pPr>
    </w:p>
    <w:p w14:paraId="04A95429" w14:textId="6D371CAA" w:rsidR="00BE6CB8" w:rsidRPr="00A04981" w:rsidRDefault="00BE6CB8" w:rsidP="00741D67">
      <w:pPr>
        <w:pStyle w:val="Heading1"/>
        <w:rPr>
          <w:rFonts w:ascii="Times New Roman" w:hAnsi="Times New Roman" w:cs="Times New Roman"/>
          <w:sz w:val="32"/>
          <w:szCs w:val="32"/>
        </w:rPr>
      </w:pPr>
      <w:bookmarkStart w:id="1" w:name="_Toc226025406"/>
      <w:bookmarkEnd w:id="0"/>
      <w:r w:rsidRPr="00A04981">
        <w:rPr>
          <w:rFonts w:ascii="Times New Roman" w:hAnsi="Times New Roman" w:cs="Times New Roman"/>
          <w:sz w:val="32"/>
          <w:szCs w:val="32"/>
        </w:rPr>
        <w:lastRenderedPageBreak/>
        <w:t>Supplementary Figures</w:t>
      </w:r>
      <w:bookmarkEnd w:id="1"/>
    </w:p>
    <w:p w14:paraId="6F0E64E9" w14:textId="77777777" w:rsidR="00BE6CB8" w:rsidRPr="00A04981" w:rsidRDefault="00BE6CB8" w:rsidP="00F851A7">
      <w:pPr>
        <w:autoSpaceDE w:val="0"/>
        <w:autoSpaceDN w:val="0"/>
        <w:adjustRightInd w:val="0"/>
        <w:ind w:left="-720"/>
        <w:jc w:val="left"/>
        <w:rPr>
          <w:rFonts w:ascii="Times New Roman" w:hAnsi="Times New Roman" w:cs="Times New Roman"/>
          <w:b/>
          <w:bCs/>
          <w:kern w:val="0"/>
          <w:sz w:val="24"/>
          <w:szCs w:val="24"/>
        </w:rPr>
      </w:pPr>
    </w:p>
    <w:p w14:paraId="16422B71" w14:textId="77777777" w:rsidR="00BE6CB8" w:rsidRPr="00A04981" w:rsidRDefault="00BE6CB8" w:rsidP="00F851A7">
      <w:pPr>
        <w:autoSpaceDE w:val="0"/>
        <w:autoSpaceDN w:val="0"/>
        <w:adjustRightInd w:val="0"/>
        <w:ind w:left="-990" w:right="-674"/>
        <w:rPr>
          <w:rFonts w:ascii="Times New Roman" w:hAnsi="Times New Roman" w:cs="Times New Roman"/>
          <w:b/>
          <w:bCs/>
          <w:kern w:val="0"/>
          <w:sz w:val="24"/>
          <w:szCs w:val="24"/>
        </w:rPr>
      </w:pPr>
      <w:r w:rsidRPr="00A04981">
        <w:rPr>
          <w:rFonts w:ascii="Times New Roman" w:hAnsi="Times New Roman" w:cs="Times New Roman"/>
          <w:b/>
          <w:bCs/>
          <w:noProof/>
          <w:kern w:val="0"/>
          <w:sz w:val="24"/>
          <w:szCs w:val="24"/>
        </w:rPr>
        <w:drawing>
          <wp:inline distT="0" distB="0" distL="0" distR="0" wp14:anchorId="392D347E" wp14:editId="16438D68">
            <wp:extent cx="5980430" cy="3515995"/>
            <wp:effectExtent l="0" t="0" r="1270" b="8255"/>
            <wp:docPr id="82366122" name="Picture 2"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66122" name="Picture 2" descr="A graph of different colored line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80430" cy="3515995"/>
                    </a:xfrm>
                    <a:prstGeom prst="rect">
                      <a:avLst/>
                    </a:prstGeom>
                  </pic:spPr>
                </pic:pic>
              </a:graphicData>
            </a:graphic>
          </wp:inline>
        </w:drawing>
      </w:r>
    </w:p>
    <w:p w14:paraId="03895E01" w14:textId="77777777" w:rsidR="00BE6CB8" w:rsidRPr="00A04981" w:rsidRDefault="00BE6CB8" w:rsidP="00F851A7">
      <w:pPr>
        <w:autoSpaceDE w:val="0"/>
        <w:autoSpaceDN w:val="0"/>
        <w:adjustRightInd w:val="0"/>
        <w:ind w:left="-720" w:right="-674"/>
        <w:rPr>
          <w:rFonts w:ascii="Times New Roman" w:hAnsi="Times New Roman" w:cs="Times New Roman"/>
          <w:b/>
          <w:bCs/>
          <w:kern w:val="0"/>
          <w:sz w:val="24"/>
          <w:szCs w:val="24"/>
        </w:rPr>
      </w:pPr>
    </w:p>
    <w:p w14:paraId="47E7F892" w14:textId="51D17209" w:rsidR="00BE6CB8" w:rsidRPr="00A04981" w:rsidRDefault="00BE6CB8" w:rsidP="0000065C">
      <w:pPr>
        <w:autoSpaceDE w:val="0"/>
        <w:autoSpaceDN w:val="0"/>
        <w:adjustRightInd w:val="0"/>
        <w:spacing w:line="276" w:lineRule="auto"/>
        <w:ind w:left="-810" w:right="-674"/>
        <w:jc w:val="both"/>
        <w:rPr>
          <w:rFonts w:ascii="Times New Roman" w:hAnsi="Times New Roman" w:cs="Times New Roman"/>
          <w:kern w:val="0"/>
          <w:sz w:val="24"/>
          <w:szCs w:val="24"/>
        </w:rPr>
      </w:pPr>
      <w:bookmarkStart w:id="2" w:name="_Toc226025407"/>
      <w:r w:rsidRPr="00A04981">
        <w:rPr>
          <w:rStyle w:val="Heading2Char"/>
          <w:rFonts w:ascii="Times New Roman" w:hAnsi="Times New Roman" w:cs="Times New Roman"/>
          <w:sz w:val="24"/>
          <w:szCs w:val="24"/>
        </w:rPr>
        <w:t>Figure S1</w:t>
      </w:r>
      <w:bookmarkEnd w:id="2"/>
      <w:r w:rsidRPr="00A04981">
        <w:rPr>
          <w:rFonts w:ascii="Times New Roman" w:hAnsi="Times New Roman" w:cs="Times New Roman"/>
          <w:b/>
          <w:bCs/>
          <w:kern w:val="0"/>
          <w:sz w:val="24"/>
          <w:szCs w:val="24"/>
        </w:rPr>
        <w:t xml:space="preserve">. </w:t>
      </w:r>
      <w:r w:rsidRPr="00A04981">
        <w:rPr>
          <w:rFonts w:ascii="Times New Roman" w:hAnsi="Times New Roman" w:cs="Times New Roman"/>
          <w:kern w:val="0"/>
          <w:sz w:val="24"/>
          <w:szCs w:val="24"/>
        </w:rPr>
        <w:t>Grey value ranges for three distinct types of bone to matrix visual representation differences for DFN3-150</w:t>
      </w:r>
      <w:r w:rsidRPr="00A04981">
        <w:rPr>
          <w:rFonts w:ascii="Times New Roman" w:hAnsi="Times New Roman" w:cs="Times New Roman"/>
          <w:noProof/>
          <w:kern w:val="0"/>
          <w:sz w:val="24"/>
          <w:szCs w:val="24"/>
          <w:vertAlign w:val="superscript"/>
        </w:rPr>
        <w:t>1</w:t>
      </w:r>
      <w:r w:rsidRPr="00A04981">
        <w:rPr>
          <w:rFonts w:ascii="Times New Roman" w:hAnsi="Times New Roman" w:cs="Times New Roman"/>
          <w:kern w:val="0"/>
          <w:sz w:val="24"/>
          <w:szCs w:val="24"/>
        </w:rPr>
        <w:t>. In a 16-bits unsigned image, materials are described with (2^16=) 65256 different grey values, with 0 denoted as black (i.e. air) and 65255 as white (i.e. enamel-the densest materials). Sampling was applied in the neurocranium for a 15 mm spline, starting from the outer table of the bone (0-5cm; outer air, 5 to ~8mm; bone, 8 to 20mm: inner matrix. The thinner and shallower the curves’ depression gets for the transition from bone to inner matrix, the more difficult the discrimination between them is. Different colors display different parts of the neurocranium sampled. The same conditions can be extrapolated for the viscerocranium of DFN3-150.</w:t>
      </w:r>
    </w:p>
    <w:p w14:paraId="2937D953" w14:textId="77777777" w:rsidR="00BE6CB8" w:rsidRPr="00A04981" w:rsidRDefault="00BE6CB8" w:rsidP="00F851A7">
      <w:pPr>
        <w:autoSpaceDE w:val="0"/>
        <w:autoSpaceDN w:val="0"/>
        <w:adjustRightInd w:val="0"/>
        <w:ind w:left="-810" w:right="-674"/>
        <w:jc w:val="both"/>
        <w:rPr>
          <w:rFonts w:ascii="Times New Roman" w:hAnsi="Times New Roman" w:cs="Times New Roman"/>
          <w:kern w:val="0"/>
        </w:rPr>
      </w:pPr>
    </w:p>
    <w:p w14:paraId="5E990849" w14:textId="77777777" w:rsidR="00BE6CB8" w:rsidRPr="00A04981" w:rsidRDefault="00BE6CB8" w:rsidP="00F851A7">
      <w:pPr>
        <w:autoSpaceDE w:val="0"/>
        <w:autoSpaceDN w:val="0"/>
        <w:adjustRightInd w:val="0"/>
        <w:ind w:left="-810" w:right="-674"/>
        <w:jc w:val="both"/>
        <w:rPr>
          <w:rFonts w:ascii="Times New Roman" w:hAnsi="Times New Roman" w:cs="Times New Roman"/>
          <w:kern w:val="0"/>
        </w:rPr>
      </w:pPr>
    </w:p>
    <w:p w14:paraId="2FDFCF22" w14:textId="77777777" w:rsidR="00BE6CB8" w:rsidRPr="00A04981" w:rsidRDefault="00BE6CB8" w:rsidP="00F851A7">
      <w:pPr>
        <w:autoSpaceDE w:val="0"/>
        <w:autoSpaceDN w:val="0"/>
        <w:adjustRightInd w:val="0"/>
        <w:ind w:left="-810" w:right="-674"/>
        <w:jc w:val="both"/>
        <w:rPr>
          <w:rFonts w:ascii="Times New Roman" w:hAnsi="Times New Roman" w:cs="Times New Roman"/>
          <w:kern w:val="0"/>
        </w:rPr>
      </w:pPr>
    </w:p>
    <w:p w14:paraId="381A136F" w14:textId="77777777" w:rsidR="00BE6CB8" w:rsidRPr="00A04981" w:rsidRDefault="00BE6CB8" w:rsidP="00F851A7">
      <w:pPr>
        <w:autoSpaceDE w:val="0"/>
        <w:autoSpaceDN w:val="0"/>
        <w:adjustRightInd w:val="0"/>
        <w:ind w:left="-810" w:right="-674"/>
        <w:jc w:val="both"/>
        <w:rPr>
          <w:rFonts w:ascii="Times New Roman" w:hAnsi="Times New Roman" w:cs="Times New Roman"/>
          <w:kern w:val="0"/>
        </w:rPr>
      </w:pPr>
    </w:p>
    <w:p w14:paraId="5B68591F" w14:textId="77777777" w:rsidR="00BE6CB8" w:rsidRPr="00A04981" w:rsidRDefault="00BE6CB8" w:rsidP="00F851A7">
      <w:pPr>
        <w:autoSpaceDE w:val="0"/>
        <w:autoSpaceDN w:val="0"/>
        <w:adjustRightInd w:val="0"/>
        <w:ind w:left="-810" w:right="-674"/>
        <w:jc w:val="both"/>
        <w:rPr>
          <w:rFonts w:ascii="Times New Roman" w:hAnsi="Times New Roman" w:cs="Times New Roman"/>
          <w:kern w:val="0"/>
        </w:rPr>
      </w:pPr>
    </w:p>
    <w:p w14:paraId="4D2FE542" w14:textId="77777777" w:rsidR="00BE6CB8" w:rsidRPr="00A04981" w:rsidRDefault="00BE6CB8" w:rsidP="00F851A7">
      <w:pPr>
        <w:autoSpaceDE w:val="0"/>
        <w:autoSpaceDN w:val="0"/>
        <w:adjustRightInd w:val="0"/>
        <w:ind w:left="-720"/>
        <w:jc w:val="left"/>
        <w:rPr>
          <w:rFonts w:ascii="Times New Roman" w:hAnsi="Times New Roman" w:cs="Times New Roman"/>
          <w:b/>
          <w:bCs/>
          <w:kern w:val="0"/>
          <w:sz w:val="24"/>
          <w:szCs w:val="24"/>
        </w:rPr>
      </w:pPr>
    </w:p>
    <w:p w14:paraId="417AFD80" w14:textId="77777777" w:rsidR="00BE6CB8" w:rsidRPr="00A04981" w:rsidRDefault="00BE6CB8" w:rsidP="00D8725B">
      <w:pPr>
        <w:autoSpaceDE w:val="0"/>
        <w:autoSpaceDN w:val="0"/>
        <w:adjustRightInd w:val="0"/>
        <w:ind w:left="-720"/>
        <w:rPr>
          <w:rFonts w:ascii="Times New Roman" w:hAnsi="Times New Roman" w:cs="Times New Roman"/>
          <w:b/>
          <w:bCs/>
          <w:kern w:val="0"/>
          <w:sz w:val="24"/>
          <w:szCs w:val="24"/>
        </w:rPr>
      </w:pPr>
      <w:r w:rsidRPr="00A04981">
        <w:rPr>
          <w:rFonts w:ascii="Times New Roman" w:hAnsi="Times New Roman" w:cs="Times New Roman"/>
          <w:b/>
          <w:bCs/>
          <w:noProof/>
          <w:kern w:val="0"/>
          <w:sz w:val="24"/>
          <w:szCs w:val="24"/>
        </w:rPr>
        <w:lastRenderedPageBreak/>
        <w:drawing>
          <wp:inline distT="0" distB="0" distL="0" distR="0" wp14:anchorId="3BF3EA70" wp14:editId="17758BA7">
            <wp:extent cx="2444911" cy="3439236"/>
            <wp:effectExtent l="0" t="0" r="0" b="8890"/>
            <wp:docPr id="1923394324" name="Picture 1" descr="A close-up of a r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394324" name="Picture 1" descr="A close-up of a rock&#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2464026" cy="3466125"/>
                    </a:xfrm>
                    <a:prstGeom prst="rect">
                      <a:avLst/>
                    </a:prstGeom>
                  </pic:spPr>
                </pic:pic>
              </a:graphicData>
            </a:graphic>
          </wp:inline>
        </w:drawing>
      </w:r>
    </w:p>
    <w:p w14:paraId="265C0040" w14:textId="77777777" w:rsidR="00BE6CB8" w:rsidRPr="00A04981" w:rsidRDefault="00BE6CB8" w:rsidP="00984ADC">
      <w:pPr>
        <w:autoSpaceDE w:val="0"/>
        <w:autoSpaceDN w:val="0"/>
        <w:adjustRightInd w:val="0"/>
        <w:ind w:left="-720"/>
        <w:rPr>
          <w:rFonts w:ascii="Times New Roman" w:hAnsi="Times New Roman" w:cs="Times New Roman"/>
          <w:b/>
          <w:bCs/>
          <w:kern w:val="0"/>
          <w:sz w:val="24"/>
          <w:szCs w:val="24"/>
        </w:rPr>
      </w:pPr>
    </w:p>
    <w:p w14:paraId="32826E8B" w14:textId="6B10AC64" w:rsidR="00BE6CB8" w:rsidRPr="00A04981" w:rsidRDefault="00BE6CB8" w:rsidP="0000065C">
      <w:pPr>
        <w:autoSpaceDE w:val="0"/>
        <w:autoSpaceDN w:val="0"/>
        <w:adjustRightInd w:val="0"/>
        <w:spacing w:line="276" w:lineRule="auto"/>
        <w:ind w:left="-720" w:right="-647"/>
        <w:jc w:val="both"/>
        <w:rPr>
          <w:rFonts w:ascii="Times New Roman" w:hAnsi="Times New Roman" w:cs="Times New Roman"/>
          <w:kern w:val="0"/>
          <w:sz w:val="24"/>
          <w:szCs w:val="24"/>
          <w:lang w:val="en-GB"/>
        </w:rPr>
      </w:pPr>
      <w:bookmarkStart w:id="3" w:name="_Toc226025408"/>
      <w:r w:rsidRPr="00A04981">
        <w:rPr>
          <w:rStyle w:val="Heading2Char"/>
          <w:rFonts w:ascii="Times New Roman" w:hAnsi="Times New Roman" w:cs="Times New Roman"/>
          <w:sz w:val="24"/>
          <w:szCs w:val="24"/>
        </w:rPr>
        <w:t>Figure S2</w:t>
      </w:r>
      <w:bookmarkEnd w:id="3"/>
      <w:r w:rsidRPr="00A04981">
        <w:rPr>
          <w:rFonts w:ascii="Times New Roman" w:hAnsi="Times New Roman" w:cs="Times New Roman"/>
          <w:b/>
          <w:bCs/>
          <w:kern w:val="0"/>
          <w:sz w:val="24"/>
          <w:szCs w:val="24"/>
        </w:rPr>
        <w:t xml:space="preserve">. </w:t>
      </w:r>
      <w:r w:rsidRPr="00A04981">
        <w:rPr>
          <w:rFonts w:ascii="Times New Roman" w:hAnsi="Times New Roman" w:cs="Times New Roman"/>
          <w:kern w:val="0"/>
          <w:sz w:val="24"/>
          <w:szCs w:val="24"/>
          <w:lang w:val="en-GB"/>
        </w:rPr>
        <w:t xml:space="preserve">Exact positions of where the splines were sampled. The upper right spline represents the blue curve in Figure S1, the upper left the brown curve, and the bottom right, the red curve. </w:t>
      </w:r>
    </w:p>
    <w:p w14:paraId="50D7956C" w14:textId="77777777" w:rsidR="00BE6CB8" w:rsidRPr="00A04981" w:rsidRDefault="00BE6CB8" w:rsidP="00984ADC">
      <w:pPr>
        <w:autoSpaceDE w:val="0"/>
        <w:autoSpaceDN w:val="0"/>
        <w:adjustRightInd w:val="0"/>
        <w:ind w:left="-720" w:right="-647"/>
        <w:jc w:val="both"/>
        <w:rPr>
          <w:rFonts w:ascii="Times New Roman" w:hAnsi="Times New Roman" w:cs="Times New Roman"/>
          <w:kern w:val="0"/>
          <w:lang w:val="en-GB"/>
        </w:rPr>
      </w:pPr>
    </w:p>
    <w:p w14:paraId="798C42A6" w14:textId="77777777" w:rsidR="00BE6CB8" w:rsidRPr="00A04981" w:rsidRDefault="00BE6CB8" w:rsidP="00984ADC">
      <w:pPr>
        <w:autoSpaceDE w:val="0"/>
        <w:autoSpaceDN w:val="0"/>
        <w:adjustRightInd w:val="0"/>
        <w:ind w:left="-720" w:right="-647"/>
        <w:jc w:val="both"/>
        <w:rPr>
          <w:rFonts w:ascii="Times New Roman" w:hAnsi="Times New Roman" w:cs="Times New Roman"/>
          <w:kern w:val="0"/>
          <w:lang w:val="en-GB"/>
        </w:rPr>
      </w:pPr>
    </w:p>
    <w:p w14:paraId="14E5C229" w14:textId="1A859A2C" w:rsidR="00BE6CB8" w:rsidRPr="00A04981" w:rsidRDefault="00D14996" w:rsidP="00D14996">
      <w:pPr>
        <w:autoSpaceDE w:val="0"/>
        <w:autoSpaceDN w:val="0"/>
        <w:adjustRightInd w:val="0"/>
        <w:ind w:left="-720" w:right="62"/>
        <w:rPr>
          <w:rFonts w:ascii="Times New Roman" w:hAnsi="Times New Roman" w:cs="Times New Roman"/>
          <w:kern w:val="0"/>
          <w:lang w:val="en-GB"/>
        </w:rPr>
      </w:pPr>
      <w:r w:rsidRPr="00A04981">
        <w:rPr>
          <w:rFonts w:ascii="Times New Roman" w:hAnsi="Times New Roman" w:cs="Times New Roman"/>
          <w:noProof/>
          <w:kern w:val="0"/>
          <w:lang w:val="en-GB"/>
        </w:rPr>
        <w:drawing>
          <wp:inline distT="0" distB="0" distL="0" distR="0" wp14:anchorId="12783752" wp14:editId="0B4943ED">
            <wp:extent cx="4020473" cy="4020473"/>
            <wp:effectExtent l="0" t="0" r="0" b="0"/>
            <wp:docPr id="1757585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585249" name="Picture 175758524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25263" cy="4025263"/>
                    </a:xfrm>
                    <a:prstGeom prst="rect">
                      <a:avLst/>
                    </a:prstGeom>
                  </pic:spPr>
                </pic:pic>
              </a:graphicData>
            </a:graphic>
          </wp:inline>
        </w:drawing>
      </w:r>
    </w:p>
    <w:p w14:paraId="4D564914" w14:textId="77777777" w:rsidR="00BE6CB8" w:rsidRPr="00A04981" w:rsidRDefault="00BE6CB8" w:rsidP="00D8725B">
      <w:pPr>
        <w:autoSpaceDE w:val="0"/>
        <w:autoSpaceDN w:val="0"/>
        <w:adjustRightInd w:val="0"/>
        <w:ind w:left="-720" w:right="-647"/>
        <w:jc w:val="both"/>
        <w:rPr>
          <w:rFonts w:ascii="Times New Roman" w:hAnsi="Times New Roman" w:cs="Times New Roman"/>
          <w:kern w:val="0"/>
          <w:lang w:val="en-GB"/>
        </w:rPr>
      </w:pPr>
    </w:p>
    <w:p w14:paraId="57361579" w14:textId="02749F54" w:rsidR="00D14996" w:rsidRPr="00A04981" w:rsidRDefault="00BE6CB8" w:rsidP="00D14996">
      <w:pPr>
        <w:autoSpaceDE w:val="0"/>
        <w:autoSpaceDN w:val="0"/>
        <w:adjustRightInd w:val="0"/>
        <w:spacing w:line="276" w:lineRule="auto"/>
        <w:ind w:left="-720" w:right="-647"/>
        <w:jc w:val="both"/>
        <w:rPr>
          <w:rFonts w:ascii="Times New Roman" w:hAnsi="Times New Roman" w:cs="Times New Roman"/>
          <w:kern w:val="0"/>
          <w:sz w:val="24"/>
          <w:szCs w:val="24"/>
          <w:lang w:val="en-GB"/>
        </w:rPr>
      </w:pPr>
      <w:bookmarkStart w:id="4" w:name="_Toc226025409"/>
      <w:r w:rsidRPr="00A04981">
        <w:rPr>
          <w:rStyle w:val="Heading2Char"/>
          <w:rFonts w:ascii="Times New Roman" w:hAnsi="Times New Roman" w:cs="Times New Roman"/>
          <w:sz w:val="24"/>
          <w:szCs w:val="24"/>
        </w:rPr>
        <w:t>Figure S3</w:t>
      </w:r>
      <w:bookmarkEnd w:id="4"/>
      <w:r w:rsidRPr="00A04981">
        <w:rPr>
          <w:rFonts w:ascii="Times New Roman" w:hAnsi="Times New Roman" w:cs="Times New Roman"/>
          <w:b/>
          <w:bCs/>
          <w:kern w:val="0"/>
          <w:sz w:val="24"/>
          <w:szCs w:val="24"/>
          <w:lang w:val="en-GB"/>
        </w:rPr>
        <w:t>.</w:t>
      </w:r>
      <w:r w:rsidRPr="00A04981">
        <w:rPr>
          <w:rFonts w:ascii="Times New Roman" w:hAnsi="Times New Roman" w:cs="Times New Roman"/>
          <w:kern w:val="0"/>
          <w:sz w:val="24"/>
          <w:szCs w:val="24"/>
          <w:lang w:val="en-GB"/>
        </w:rPr>
        <w:t xml:space="preserve"> The rostral part of the frontal bone with the characteristic triple structure. </w:t>
      </w:r>
      <w:r w:rsidR="00834DE2" w:rsidRPr="00A04981">
        <w:rPr>
          <w:rFonts w:ascii="Times New Roman" w:hAnsi="Times New Roman" w:cs="Times New Roman"/>
          <w:kern w:val="0"/>
          <w:sz w:val="24"/>
          <w:szCs w:val="24"/>
          <w:lang w:val="en-GB"/>
        </w:rPr>
        <w:t xml:space="preserve">Frontal view. Unscaled. </w:t>
      </w:r>
      <w:r w:rsidRPr="00A04981">
        <w:rPr>
          <w:rFonts w:ascii="Times New Roman" w:hAnsi="Times New Roman" w:cs="Times New Roman"/>
          <w:kern w:val="0"/>
          <w:sz w:val="24"/>
          <w:szCs w:val="24"/>
          <w:lang w:val="en-GB"/>
        </w:rPr>
        <w:t>Modified from</w:t>
      </w:r>
      <w:r w:rsidR="00F738FD" w:rsidRPr="00A04981">
        <w:rPr>
          <w:rFonts w:ascii="Times New Roman" w:hAnsi="Times New Roman" w:cs="Times New Roman"/>
          <w:kern w:val="0"/>
          <w:sz w:val="24"/>
          <w:szCs w:val="24"/>
          <w:lang w:val="en-GB"/>
        </w:rPr>
        <w:fldChar w:fldCharType="begin"/>
      </w:r>
      <w:r w:rsidR="005815F6" w:rsidRPr="00A04981">
        <w:rPr>
          <w:rFonts w:ascii="Times New Roman" w:hAnsi="Times New Roman" w:cs="Times New Roman"/>
          <w:kern w:val="0"/>
          <w:sz w:val="24"/>
          <w:szCs w:val="24"/>
          <w:lang w:val="en-GB"/>
        </w:rPr>
        <w:instrText xml:space="preserve"> ADDIN EN.CITE &lt;EndNote&gt;&lt;Cite&gt;&lt;Author&gt;Koutalis&lt;/Author&gt;&lt;Year&gt;2022&lt;/Year&gt;&lt;RecNum&gt;119&lt;/RecNum&gt;&lt;DisplayText&gt;[1]&lt;/DisplayText&gt;&lt;record&gt;&lt;rec-number&gt;119&lt;/rec-number&gt;&lt;foreign-keys&gt;&lt;key app="EN" db-id="v2wpsvrf1r52t7eszxmvfx2wsx0ztssdeevw" timestamp="1764499614"&gt;119&lt;/key&gt;&lt;/foreign-keys&gt;&lt;ref-type name="Thesis"&gt;32&lt;/ref-type&gt;&lt;contributors&gt;&lt;authors&gt;&lt;author&gt;Koutalis, Stylianos&lt;/author&gt;&lt;/authors&gt;&lt;/contributors&gt;&lt;titles&gt;&lt;title&gt;&lt;style face="normal" font="default" charset="161" size="100%"&gt;Α virtual reconstruction of the deformed DFN3-150 Early Pleistocene Paradolichopithecus cranium from Dafnero-3, Greece&lt;/style&gt;&lt;/title&gt;&lt;secondary-title&gt;Interinstitutional Program of&amp;#xD;Postgraduate Studies in Palaeontology-Geobiology. School of Geology&lt;/secondary-title&gt;&lt;/titles&gt;&lt;pages&gt;1-84&lt;/pages&gt;&lt;volume&gt;Master&amp;apos;s&lt;/volume&gt;&lt;dates&gt;&lt;year&gt;2022&lt;/year&gt;&lt;/dates&gt;&lt;pub-location&gt;Thessaloniki&lt;/pub-location&gt;&lt;publisher&gt;Aristotle University of Thessaloniki&lt;/publisher&gt;&lt;urls&gt;&lt;/urls&gt;&lt;electronic-resource-num&gt;https://doi.org/10.26262/heal.auth.ir.340057&lt;/electronic-resource-num&gt;&lt;language&gt;English&lt;/language&gt;&lt;/record&gt;&lt;/Cite&gt;&lt;/EndNote&gt;</w:instrText>
      </w:r>
      <w:r w:rsidR="00F738FD" w:rsidRPr="00A04981">
        <w:rPr>
          <w:rFonts w:ascii="Times New Roman" w:hAnsi="Times New Roman" w:cs="Times New Roman"/>
          <w:kern w:val="0"/>
          <w:sz w:val="24"/>
          <w:szCs w:val="24"/>
          <w:lang w:val="en-GB"/>
        </w:rPr>
        <w:fldChar w:fldCharType="separate"/>
      </w:r>
      <w:r w:rsidR="005815F6" w:rsidRPr="00A04981">
        <w:rPr>
          <w:rFonts w:ascii="Times New Roman" w:hAnsi="Times New Roman" w:cs="Times New Roman"/>
          <w:noProof/>
          <w:kern w:val="0"/>
          <w:sz w:val="24"/>
          <w:szCs w:val="24"/>
          <w:lang w:val="en-GB"/>
        </w:rPr>
        <w:t>[</w:t>
      </w:r>
      <w:hyperlink w:anchor="_ENREF_1" w:tooltip="Koutalis, 2022 #119" w:history="1">
        <w:r w:rsidR="005815F6" w:rsidRPr="00A04981">
          <w:rPr>
            <w:rStyle w:val="Hyperlink"/>
            <w:rFonts w:ascii="Times New Roman" w:hAnsi="Times New Roman" w:cs="Times New Roman"/>
            <w:sz w:val="24"/>
            <w:szCs w:val="24"/>
          </w:rPr>
          <w:t>1</w:t>
        </w:r>
      </w:hyperlink>
      <w:r w:rsidR="005815F6" w:rsidRPr="00A04981">
        <w:rPr>
          <w:rFonts w:ascii="Times New Roman" w:hAnsi="Times New Roman" w:cs="Times New Roman"/>
          <w:noProof/>
          <w:kern w:val="0"/>
          <w:sz w:val="24"/>
          <w:szCs w:val="24"/>
          <w:lang w:val="en-GB"/>
        </w:rPr>
        <w:t>]</w:t>
      </w:r>
      <w:r w:rsidR="00F738FD" w:rsidRPr="00A04981">
        <w:rPr>
          <w:rFonts w:ascii="Times New Roman" w:hAnsi="Times New Roman" w:cs="Times New Roman"/>
          <w:kern w:val="0"/>
          <w:sz w:val="24"/>
          <w:szCs w:val="24"/>
          <w:lang w:val="en-GB"/>
        </w:rPr>
        <w:fldChar w:fldCharType="end"/>
      </w:r>
    </w:p>
    <w:p w14:paraId="1BA609EF" w14:textId="68EBD797" w:rsidR="00D14996" w:rsidRPr="00A04981" w:rsidRDefault="00D14996" w:rsidP="00D14996">
      <w:pPr>
        <w:autoSpaceDE w:val="0"/>
        <w:autoSpaceDN w:val="0"/>
        <w:adjustRightInd w:val="0"/>
        <w:spacing w:line="276" w:lineRule="auto"/>
        <w:ind w:left="-720" w:right="-647"/>
        <w:rPr>
          <w:rFonts w:ascii="Times New Roman" w:hAnsi="Times New Roman" w:cs="Times New Roman"/>
          <w:kern w:val="0"/>
          <w:sz w:val="24"/>
          <w:szCs w:val="24"/>
          <w:lang w:val="en-GB"/>
        </w:rPr>
      </w:pPr>
      <w:r w:rsidRPr="00A04981">
        <w:rPr>
          <w:rFonts w:ascii="Times New Roman" w:hAnsi="Times New Roman" w:cs="Times New Roman"/>
          <w:noProof/>
          <w:kern w:val="0"/>
          <w:sz w:val="24"/>
          <w:szCs w:val="24"/>
          <w:lang w:val="en-GB"/>
        </w:rPr>
        <w:lastRenderedPageBreak/>
        <w:drawing>
          <wp:inline distT="0" distB="0" distL="0" distR="0" wp14:anchorId="3ABAB9A9" wp14:editId="27670530">
            <wp:extent cx="5257800" cy="6850984"/>
            <wp:effectExtent l="0" t="0" r="0" b="7620"/>
            <wp:docPr id="683661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66101" name="Picture 6836610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62621" cy="6857266"/>
                    </a:xfrm>
                    <a:prstGeom prst="rect">
                      <a:avLst/>
                    </a:prstGeom>
                  </pic:spPr>
                </pic:pic>
              </a:graphicData>
            </a:graphic>
          </wp:inline>
        </w:drawing>
      </w:r>
    </w:p>
    <w:p w14:paraId="2FCE2698" w14:textId="77777777" w:rsidR="00D14996" w:rsidRPr="00A04981" w:rsidRDefault="00D14996" w:rsidP="0000065C">
      <w:pPr>
        <w:autoSpaceDE w:val="0"/>
        <w:autoSpaceDN w:val="0"/>
        <w:adjustRightInd w:val="0"/>
        <w:spacing w:line="276" w:lineRule="auto"/>
        <w:ind w:left="-720" w:right="-647"/>
        <w:jc w:val="both"/>
        <w:rPr>
          <w:rFonts w:ascii="Times New Roman" w:hAnsi="Times New Roman" w:cs="Times New Roman"/>
          <w:kern w:val="0"/>
          <w:sz w:val="24"/>
          <w:szCs w:val="24"/>
          <w:lang w:val="en-GB"/>
        </w:rPr>
      </w:pPr>
    </w:p>
    <w:p w14:paraId="5568E8C7" w14:textId="6105CD1E" w:rsidR="00D14996" w:rsidRPr="00A04981" w:rsidRDefault="00D14996" w:rsidP="0000065C">
      <w:pPr>
        <w:autoSpaceDE w:val="0"/>
        <w:autoSpaceDN w:val="0"/>
        <w:adjustRightInd w:val="0"/>
        <w:spacing w:line="276" w:lineRule="auto"/>
        <w:ind w:left="-720" w:right="-647"/>
        <w:jc w:val="both"/>
        <w:rPr>
          <w:rFonts w:ascii="Times New Roman" w:hAnsi="Times New Roman" w:cs="Times New Roman"/>
          <w:kern w:val="0"/>
          <w:sz w:val="24"/>
          <w:szCs w:val="24"/>
          <w:lang w:val="en-GB"/>
        </w:rPr>
      </w:pPr>
      <w:bookmarkStart w:id="5" w:name="_Toc226025410"/>
      <w:r w:rsidRPr="00A04981">
        <w:rPr>
          <w:rStyle w:val="Heading2Char"/>
          <w:rFonts w:ascii="Times New Roman" w:hAnsi="Times New Roman" w:cs="Times New Roman"/>
          <w:sz w:val="24"/>
          <w:szCs w:val="24"/>
        </w:rPr>
        <w:t>Figure S4.</w:t>
      </w:r>
      <w:bookmarkEnd w:id="5"/>
      <w:r w:rsidRPr="00A04981">
        <w:rPr>
          <w:rFonts w:ascii="Times New Roman" w:hAnsi="Times New Roman" w:cs="Times New Roman"/>
          <w:kern w:val="0"/>
          <w:sz w:val="24"/>
          <w:szCs w:val="24"/>
          <w:lang w:val="en-GB"/>
        </w:rPr>
        <w:t xml:space="preserve"> The palatal and nasal overlap. </w:t>
      </w:r>
      <w:r w:rsidR="004E1144" w:rsidRPr="00A04981">
        <w:rPr>
          <w:rFonts w:ascii="Times New Roman" w:hAnsi="Times New Roman" w:cs="Times New Roman"/>
          <w:kern w:val="0"/>
          <w:sz w:val="24"/>
          <w:szCs w:val="24"/>
          <w:lang w:val="en-GB"/>
        </w:rPr>
        <w:t>Boundaries</w:t>
      </w:r>
      <w:r w:rsidRPr="00A04981">
        <w:rPr>
          <w:rFonts w:ascii="Times New Roman" w:hAnsi="Times New Roman" w:cs="Times New Roman"/>
          <w:kern w:val="0"/>
          <w:sz w:val="24"/>
          <w:szCs w:val="24"/>
          <w:lang w:val="en-GB"/>
        </w:rPr>
        <w:t xml:space="preserve"> are delimitated with blue line. </w:t>
      </w:r>
      <w:r w:rsidR="004E1144" w:rsidRPr="00A04981">
        <w:rPr>
          <w:rFonts w:ascii="Times New Roman" w:hAnsi="Times New Roman" w:cs="Times New Roman"/>
          <w:kern w:val="0"/>
          <w:sz w:val="24"/>
          <w:szCs w:val="24"/>
          <w:lang w:val="en-GB"/>
        </w:rPr>
        <w:t>Frontal</w:t>
      </w:r>
      <w:r w:rsidRPr="00A04981">
        <w:rPr>
          <w:rFonts w:ascii="Times New Roman" w:hAnsi="Times New Roman" w:cs="Times New Roman"/>
          <w:kern w:val="0"/>
          <w:sz w:val="24"/>
          <w:szCs w:val="24"/>
          <w:lang w:val="en-GB"/>
        </w:rPr>
        <w:t xml:space="preserve"> view. Unscaled.</w:t>
      </w:r>
    </w:p>
    <w:p w14:paraId="2F311206" w14:textId="77777777" w:rsidR="00BE6CB8" w:rsidRPr="00A04981" w:rsidRDefault="00BE6CB8" w:rsidP="009E0006">
      <w:pPr>
        <w:autoSpaceDE w:val="0"/>
        <w:autoSpaceDN w:val="0"/>
        <w:adjustRightInd w:val="0"/>
        <w:ind w:left="-810" w:right="-674"/>
        <w:rPr>
          <w:rFonts w:ascii="Times New Roman" w:hAnsi="Times New Roman" w:cs="Times New Roman"/>
          <w:kern w:val="0"/>
        </w:rPr>
      </w:pPr>
      <w:r w:rsidRPr="00A04981">
        <w:rPr>
          <w:rFonts w:ascii="Times New Roman" w:hAnsi="Times New Roman" w:cs="Times New Roman"/>
          <w:noProof/>
          <w:kern w:val="0"/>
        </w:rPr>
        <w:lastRenderedPageBreak/>
        <w:drawing>
          <wp:inline distT="0" distB="0" distL="0" distR="0" wp14:anchorId="5C4FE6EB" wp14:editId="005AA369">
            <wp:extent cx="5740400" cy="7462276"/>
            <wp:effectExtent l="0" t="0" r="0" b="5715"/>
            <wp:docPr id="4701096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109662" name="Picture 47010966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0792" cy="7475786"/>
                    </a:xfrm>
                    <a:prstGeom prst="rect">
                      <a:avLst/>
                    </a:prstGeom>
                  </pic:spPr>
                </pic:pic>
              </a:graphicData>
            </a:graphic>
          </wp:inline>
        </w:drawing>
      </w:r>
    </w:p>
    <w:p w14:paraId="088D3652" w14:textId="79B27275" w:rsidR="00BE6CB8" w:rsidRPr="00A04981" w:rsidRDefault="00BE6CB8" w:rsidP="0000065C">
      <w:pPr>
        <w:autoSpaceDE w:val="0"/>
        <w:autoSpaceDN w:val="0"/>
        <w:adjustRightInd w:val="0"/>
        <w:spacing w:line="276" w:lineRule="auto"/>
        <w:ind w:left="-810" w:right="-674"/>
        <w:jc w:val="both"/>
        <w:rPr>
          <w:rFonts w:ascii="Times New Roman" w:hAnsi="Times New Roman" w:cs="Times New Roman"/>
          <w:kern w:val="0"/>
          <w:sz w:val="24"/>
          <w:szCs w:val="24"/>
        </w:rPr>
      </w:pPr>
      <w:bookmarkStart w:id="6" w:name="_Toc226025411"/>
      <w:r w:rsidRPr="00A04981">
        <w:rPr>
          <w:rStyle w:val="Heading2Char"/>
          <w:rFonts w:ascii="Times New Roman" w:hAnsi="Times New Roman" w:cs="Times New Roman"/>
          <w:sz w:val="24"/>
          <w:szCs w:val="24"/>
        </w:rPr>
        <w:t>Figure</w:t>
      </w:r>
      <w:r w:rsidR="00A04981">
        <w:rPr>
          <w:rStyle w:val="Heading2Char"/>
          <w:rFonts w:ascii="Times New Roman" w:hAnsi="Times New Roman" w:cs="Times New Roman"/>
          <w:sz w:val="24"/>
          <w:szCs w:val="24"/>
        </w:rPr>
        <w:t xml:space="preserve"> </w:t>
      </w:r>
      <w:r w:rsidRPr="00A04981">
        <w:rPr>
          <w:rStyle w:val="Heading2Char"/>
          <w:rFonts w:ascii="Times New Roman" w:hAnsi="Times New Roman" w:cs="Times New Roman"/>
          <w:sz w:val="24"/>
          <w:szCs w:val="24"/>
        </w:rPr>
        <w:t>S</w:t>
      </w:r>
      <w:r w:rsidR="00D14996" w:rsidRPr="00A04981">
        <w:rPr>
          <w:rStyle w:val="Heading2Char"/>
          <w:rFonts w:ascii="Times New Roman" w:hAnsi="Times New Roman" w:cs="Times New Roman"/>
          <w:sz w:val="24"/>
          <w:szCs w:val="24"/>
        </w:rPr>
        <w:t>5</w:t>
      </w:r>
      <w:bookmarkEnd w:id="6"/>
      <w:r w:rsidRPr="00A04981">
        <w:rPr>
          <w:rFonts w:ascii="Times New Roman" w:hAnsi="Times New Roman" w:cs="Times New Roman"/>
          <w:b/>
          <w:bCs/>
          <w:kern w:val="0"/>
          <w:sz w:val="24"/>
          <w:szCs w:val="24"/>
        </w:rPr>
        <w:t xml:space="preserve">. </w:t>
      </w:r>
      <w:r w:rsidRPr="00A04981">
        <w:rPr>
          <w:rFonts w:ascii="Times New Roman" w:hAnsi="Times New Roman" w:cs="Times New Roman"/>
          <w:kern w:val="0"/>
          <w:sz w:val="24"/>
          <w:szCs w:val="24"/>
        </w:rPr>
        <w:t>Schematic workflow for filling the gaps after manual reconstruction: In a) the DFN3-150 ‘</w:t>
      </w:r>
      <w:proofErr w:type="spellStart"/>
      <w:r w:rsidRPr="00A04981">
        <w:rPr>
          <w:rFonts w:ascii="Times New Roman" w:hAnsi="Times New Roman" w:cs="Times New Roman"/>
          <w:kern w:val="0"/>
          <w:sz w:val="24"/>
          <w:szCs w:val="24"/>
        </w:rPr>
        <w:t>wideNasal</w:t>
      </w:r>
      <w:proofErr w:type="spellEnd"/>
      <w:r w:rsidRPr="00A04981">
        <w:rPr>
          <w:rFonts w:ascii="Times New Roman" w:hAnsi="Times New Roman" w:cs="Times New Roman"/>
          <w:kern w:val="0"/>
          <w:sz w:val="24"/>
          <w:szCs w:val="24"/>
        </w:rPr>
        <w:t>’ template is shown with two regions where landmarks were sampled along the gaps. In b), the convex hull of the landmarks sampled on the frontal bone gap is displayed. In 1 and 2 are the individual steps of the application using points sampled along Bezier curves. In 3 and 4 is the final mesh generated after the Delauny triangulation of the resulting points. Detail boxes depict the specimen in right lateral oblique view, while box a) presents the frontal view.</w:t>
      </w:r>
    </w:p>
    <w:p w14:paraId="2C698C81" w14:textId="77777777" w:rsidR="00BE6CB8" w:rsidRPr="00A04981" w:rsidRDefault="00BE6CB8" w:rsidP="00F851A7">
      <w:pPr>
        <w:autoSpaceDE w:val="0"/>
        <w:autoSpaceDN w:val="0"/>
        <w:adjustRightInd w:val="0"/>
        <w:ind w:left="-810" w:right="-674"/>
        <w:rPr>
          <w:rFonts w:ascii="Times New Roman" w:hAnsi="Times New Roman" w:cs="Times New Roman"/>
          <w:kern w:val="0"/>
        </w:rPr>
      </w:pPr>
    </w:p>
    <w:p w14:paraId="68400ADA" w14:textId="77777777" w:rsidR="00BE6CB8" w:rsidRPr="00A04981" w:rsidRDefault="00BE6CB8" w:rsidP="00F851A7">
      <w:pPr>
        <w:autoSpaceDE w:val="0"/>
        <w:autoSpaceDN w:val="0"/>
        <w:adjustRightInd w:val="0"/>
        <w:ind w:left="-810" w:right="-674"/>
        <w:rPr>
          <w:rFonts w:ascii="Times New Roman" w:hAnsi="Times New Roman" w:cs="Times New Roman"/>
          <w:kern w:val="0"/>
        </w:rPr>
      </w:pPr>
    </w:p>
    <w:p w14:paraId="7BED2CCD" w14:textId="77777777" w:rsidR="00BE6CB8" w:rsidRPr="00A04981" w:rsidRDefault="00BE6CB8" w:rsidP="00F851A7">
      <w:pPr>
        <w:autoSpaceDE w:val="0"/>
        <w:autoSpaceDN w:val="0"/>
        <w:adjustRightInd w:val="0"/>
        <w:ind w:left="-810" w:right="-674"/>
        <w:rPr>
          <w:rFonts w:ascii="Times New Roman" w:hAnsi="Times New Roman" w:cs="Times New Roman"/>
          <w:kern w:val="0"/>
        </w:rPr>
      </w:pPr>
    </w:p>
    <w:p w14:paraId="54DCABFB" w14:textId="77777777" w:rsidR="00BE6CB8" w:rsidRPr="00A04981" w:rsidRDefault="00BE6CB8" w:rsidP="00D0576C">
      <w:pPr>
        <w:autoSpaceDE w:val="0"/>
        <w:autoSpaceDN w:val="0"/>
        <w:adjustRightInd w:val="0"/>
        <w:ind w:left="-1080" w:right="-674"/>
        <w:rPr>
          <w:rFonts w:ascii="Times New Roman" w:hAnsi="Times New Roman" w:cs="Times New Roman"/>
          <w:kern w:val="0"/>
        </w:rPr>
      </w:pPr>
      <w:r w:rsidRPr="00A04981">
        <w:rPr>
          <w:rFonts w:ascii="Times New Roman" w:hAnsi="Times New Roman" w:cs="Times New Roman"/>
          <w:noProof/>
          <w:kern w:val="0"/>
        </w:rPr>
        <w:drawing>
          <wp:inline distT="0" distB="0" distL="0" distR="0" wp14:anchorId="303BA50C" wp14:editId="7B379626">
            <wp:extent cx="7681744" cy="7467600"/>
            <wp:effectExtent l="0" t="0" r="0" b="0"/>
            <wp:docPr id="1406939136" name="Picture 1" descr="A blue skull with yellow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939136" name="Picture 1" descr="A blue skull with yellow dots&#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7699312" cy="7484679"/>
                    </a:xfrm>
                    <a:prstGeom prst="rect">
                      <a:avLst/>
                    </a:prstGeom>
                  </pic:spPr>
                </pic:pic>
              </a:graphicData>
            </a:graphic>
          </wp:inline>
        </w:drawing>
      </w:r>
    </w:p>
    <w:p w14:paraId="30BEB199" w14:textId="77777777" w:rsidR="00BE6CB8" w:rsidRPr="00A04981" w:rsidRDefault="00BE6CB8" w:rsidP="00F851A7">
      <w:pPr>
        <w:autoSpaceDE w:val="0"/>
        <w:autoSpaceDN w:val="0"/>
        <w:adjustRightInd w:val="0"/>
        <w:ind w:left="-810" w:right="-674"/>
        <w:jc w:val="left"/>
        <w:rPr>
          <w:rFonts w:ascii="Times New Roman" w:hAnsi="Times New Roman" w:cs="Times New Roman"/>
          <w:b/>
          <w:bCs/>
          <w:kern w:val="0"/>
        </w:rPr>
      </w:pPr>
    </w:p>
    <w:p w14:paraId="1EB00643" w14:textId="7BDDEEA0" w:rsidR="00BE6CB8" w:rsidRPr="00A04981" w:rsidRDefault="00BE6CB8" w:rsidP="0000065C">
      <w:pPr>
        <w:autoSpaceDE w:val="0"/>
        <w:autoSpaceDN w:val="0"/>
        <w:adjustRightInd w:val="0"/>
        <w:spacing w:line="276" w:lineRule="auto"/>
        <w:ind w:left="-810" w:right="-674"/>
        <w:jc w:val="both"/>
        <w:rPr>
          <w:rFonts w:ascii="Times New Roman" w:hAnsi="Times New Roman" w:cs="Times New Roman"/>
          <w:kern w:val="0"/>
          <w:sz w:val="24"/>
          <w:szCs w:val="24"/>
        </w:rPr>
      </w:pPr>
      <w:bookmarkStart w:id="7" w:name="_Toc226025412"/>
      <w:r w:rsidRPr="00A04981">
        <w:rPr>
          <w:rStyle w:val="Heading2Char"/>
          <w:rFonts w:ascii="Times New Roman" w:hAnsi="Times New Roman" w:cs="Times New Roman"/>
          <w:sz w:val="24"/>
          <w:szCs w:val="24"/>
        </w:rPr>
        <w:t>Figure S</w:t>
      </w:r>
      <w:r w:rsidR="00D14996" w:rsidRPr="00A04981">
        <w:rPr>
          <w:rStyle w:val="Heading2Char"/>
          <w:rFonts w:ascii="Times New Roman" w:hAnsi="Times New Roman" w:cs="Times New Roman"/>
          <w:sz w:val="24"/>
          <w:szCs w:val="24"/>
        </w:rPr>
        <w:t>6</w:t>
      </w:r>
      <w:bookmarkEnd w:id="7"/>
      <w:r w:rsidRPr="00A04981">
        <w:rPr>
          <w:rFonts w:ascii="Times New Roman" w:hAnsi="Times New Roman" w:cs="Times New Roman"/>
          <w:kern w:val="0"/>
          <w:sz w:val="24"/>
          <w:szCs w:val="24"/>
        </w:rPr>
        <w:t>. Total configuration of anatomical landmarks. Landmarks on the left side are shown in red and are indexed, while yellow indicates their right counterparts (for landmark definitions see Supplementary Table S2). The ‘</w:t>
      </w:r>
      <w:proofErr w:type="spellStart"/>
      <w:r w:rsidRPr="00A04981">
        <w:rPr>
          <w:rFonts w:ascii="Times New Roman" w:hAnsi="Times New Roman" w:cs="Times New Roman"/>
          <w:kern w:val="0"/>
          <w:sz w:val="24"/>
          <w:szCs w:val="24"/>
        </w:rPr>
        <w:t>ePA</w:t>
      </w:r>
      <w:proofErr w:type="spellEnd"/>
      <w:r w:rsidRPr="00A04981">
        <w:rPr>
          <w:rFonts w:ascii="Times New Roman" w:hAnsi="Times New Roman" w:cs="Times New Roman"/>
          <w:kern w:val="0"/>
          <w:sz w:val="24"/>
          <w:szCs w:val="24"/>
        </w:rPr>
        <w:t xml:space="preserve">’ landmark, used solely in </w:t>
      </w:r>
      <w:r w:rsidRPr="00A04981">
        <w:rPr>
          <w:rFonts w:ascii="Times New Roman" w:hAnsi="Times New Roman" w:cs="Times New Roman"/>
          <w:i/>
          <w:iCs/>
          <w:kern w:val="0"/>
          <w:sz w:val="24"/>
          <w:szCs w:val="24"/>
        </w:rPr>
        <w:t>Paradolichopithecus</w:t>
      </w:r>
      <w:r w:rsidRPr="00A04981">
        <w:rPr>
          <w:rFonts w:ascii="Times New Roman" w:hAnsi="Times New Roman" w:cs="Times New Roman"/>
          <w:kern w:val="0"/>
          <w:sz w:val="24"/>
          <w:szCs w:val="24"/>
        </w:rPr>
        <w:t xml:space="preserve"> reconstructions is shown in orange. Outlines correspond to curve semilandmarks (Supplementary Table S2). In </w:t>
      </w:r>
      <w:r w:rsidRPr="00A04981">
        <w:rPr>
          <w:rFonts w:ascii="Times New Roman" w:hAnsi="Times New Roman" w:cs="Times New Roman"/>
          <w:b/>
          <w:bCs/>
          <w:i/>
          <w:iCs/>
          <w:kern w:val="0"/>
          <w:sz w:val="24"/>
          <w:szCs w:val="24"/>
        </w:rPr>
        <w:t>A</w:t>
      </w:r>
      <w:r w:rsidRPr="00A04981">
        <w:rPr>
          <w:rFonts w:ascii="Times New Roman" w:hAnsi="Times New Roman" w:cs="Times New Roman"/>
          <w:kern w:val="0"/>
          <w:sz w:val="24"/>
          <w:szCs w:val="24"/>
        </w:rPr>
        <w:t xml:space="preserve">) frontal; </w:t>
      </w:r>
      <w:r w:rsidRPr="00A04981">
        <w:rPr>
          <w:rFonts w:ascii="Times New Roman" w:hAnsi="Times New Roman" w:cs="Times New Roman"/>
          <w:b/>
          <w:bCs/>
          <w:i/>
          <w:iCs/>
          <w:kern w:val="0"/>
          <w:sz w:val="24"/>
          <w:szCs w:val="24"/>
        </w:rPr>
        <w:t>B</w:t>
      </w:r>
      <w:r w:rsidRPr="00A04981">
        <w:rPr>
          <w:rFonts w:ascii="Times New Roman" w:hAnsi="Times New Roman" w:cs="Times New Roman"/>
          <w:kern w:val="0"/>
          <w:sz w:val="24"/>
          <w:szCs w:val="24"/>
        </w:rPr>
        <w:t xml:space="preserve">) left lateral and </w:t>
      </w:r>
      <w:r w:rsidRPr="00A04981">
        <w:rPr>
          <w:rFonts w:ascii="Times New Roman" w:hAnsi="Times New Roman" w:cs="Times New Roman"/>
          <w:b/>
          <w:bCs/>
          <w:i/>
          <w:iCs/>
          <w:kern w:val="0"/>
          <w:sz w:val="24"/>
          <w:szCs w:val="24"/>
        </w:rPr>
        <w:t>C</w:t>
      </w:r>
      <w:r w:rsidRPr="00A04981">
        <w:rPr>
          <w:rFonts w:ascii="Times New Roman" w:hAnsi="Times New Roman" w:cs="Times New Roman"/>
          <w:kern w:val="0"/>
          <w:sz w:val="24"/>
          <w:szCs w:val="24"/>
        </w:rPr>
        <w:t>) oblique ventral views. Figures not to scale.</w:t>
      </w:r>
    </w:p>
    <w:p w14:paraId="61ECFD59" w14:textId="77777777" w:rsidR="00BE6CB8" w:rsidRPr="00A04981" w:rsidRDefault="00BE6CB8" w:rsidP="0000065C">
      <w:pPr>
        <w:autoSpaceDE w:val="0"/>
        <w:autoSpaceDN w:val="0"/>
        <w:adjustRightInd w:val="0"/>
        <w:spacing w:line="276" w:lineRule="auto"/>
        <w:ind w:left="-810" w:right="-674"/>
        <w:jc w:val="left"/>
        <w:rPr>
          <w:rFonts w:ascii="Times New Roman" w:hAnsi="Times New Roman" w:cs="Times New Roman"/>
          <w:kern w:val="0"/>
          <w:sz w:val="24"/>
          <w:szCs w:val="24"/>
        </w:rPr>
      </w:pPr>
    </w:p>
    <w:p w14:paraId="5BC02456" w14:textId="77777777" w:rsidR="00BE6CB8" w:rsidRPr="00A04981" w:rsidRDefault="00BE6CB8" w:rsidP="005736B8">
      <w:pPr>
        <w:autoSpaceDE w:val="0"/>
        <w:autoSpaceDN w:val="0"/>
        <w:adjustRightInd w:val="0"/>
        <w:ind w:right="-674"/>
        <w:jc w:val="left"/>
        <w:rPr>
          <w:rFonts w:ascii="Times New Roman" w:hAnsi="Times New Roman" w:cs="Times New Roman"/>
          <w:kern w:val="0"/>
        </w:rPr>
      </w:pPr>
    </w:p>
    <w:p w14:paraId="753ECB62" w14:textId="77777777" w:rsidR="00BE6CB8" w:rsidRPr="00A04981" w:rsidRDefault="00BE6CB8" w:rsidP="00D0576C">
      <w:pPr>
        <w:autoSpaceDE w:val="0"/>
        <w:autoSpaceDN w:val="0"/>
        <w:adjustRightInd w:val="0"/>
        <w:ind w:right="-674"/>
        <w:jc w:val="both"/>
        <w:rPr>
          <w:rFonts w:ascii="Times New Roman" w:hAnsi="Times New Roman" w:cs="Times New Roman"/>
          <w:b/>
          <w:bCs/>
          <w:kern w:val="0"/>
        </w:rPr>
      </w:pPr>
    </w:p>
    <w:p w14:paraId="050D6E22" w14:textId="77777777" w:rsidR="00BE6CB8" w:rsidRPr="00A04981" w:rsidRDefault="00BE6CB8" w:rsidP="003F7270">
      <w:pPr>
        <w:autoSpaceDE w:val="0"/>
        <w:autoSpaceDN w:val="0"/>
        <w:adjustRightInd w:val="0"/>
        <w:ind w:left="-810" w:right="-674"/>
        <w:rPr>
          <w:rFonts w:ascii="Times New Roman" w:hAnsi="Times New Roman" w:cs="Times New Roman"/>
          <w:b/>
          <w:bCs/>
          <w:kern w:val="0"/>
        </w:rPr>
      </w:pPr>
      <w:r w:rsidRPr="00A04981">
        <w:rPr>
          <w:rFonts w:ascii="Times New Roman" w:hAnsi="Times New Roman" w:cs="Times New Roman"/>
          <w:b/>
          <w:bCs/>
          <w:noProof/>
          <w:kern w:val="0"/>
        </w:rPr>
        <w:drawing>
          <wp:inline distT="0" distB="0" distL="0" distR="0" wp14:anchorId="1E882166" wp14:editId="6776079D">
            <wp:extent cx="5980430" cy="6283325"/>
            <wp:effectExtent l="0" t="0" r="1270" b="3175"/>
            <wp:docPr id="519640215" name="Picture 1" descr="A collage of images of a sku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40215" name="Picture 1" descr="A collage of images of a skull&#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80430" cy="6283325"/>
                    </a:xfrm>
                    <a:prstGeom prst="rect">
                      <a:avLst/>
                    </a:prstGeom>
                  </pic:spPr>
                </pic:pic>
              </a:graphicData>
            </a:graphic>
          </wp:inline>
        </w:drawing>
      </w:r>
    </w:p>
    <w:p w14:paraId="6F46C7D2" w14:textId="77777777" w:rsidR="00BE6CB8" w:rsidRPr="00A04981" w:rsidRDefault="00BE6CB8" w:rsidP="00F851A7">
      <w:pPr>
        <w:autoSpaceDE w:val="0"/>
        <w:autoSpaceDN w:val="0"/>
        <w:adjustRightInd w:val="0"/>
        <w:ind w:left="-810" w:right="-674"/>
        <w:jc w:val="both"/>
        <w:rPr>
          <w:rFonts w:ascii="Times New Roman" w:hAnsi="Times New Roman" w:cs="Times New Roman"/>
          <w:b/>
          <w:bCs/>
          <w:kern w:val="0"/>
        </w:rPr>
      </w:pPr>
    </w:p>
    <w:p w14:paraId="096CA958" w14:textId="0C186684" w:rsidR="00BE6CB8" w:rsidRPr="00A04981" w:rsidRDefault="00BE6CB8" w:rsidP="0000065C">
      <w:pPr>
        <w:autoSpaceDE w:val="0"/>
        <w:autoSpaceDN w:val="0"/>
        <w:adjustRightInd w:val="0"/>
        <w:spacing w:line="276" w:lineRule="auto"/>
        <w:ind w:left="-810" w:right="-674"/>
        <w:jc w:val="both"/>
        <w:rPr>
          <w:rFonts w:ascii="Times New Roman" w:hAnsi="Times New Roman" w:cs="Times New Roman"/>
          <w:kern w:val="0"/>
          <w:sz w:val="24"/>
          <w:szCs w:val="24"/>
        </w:rPr>
      </w:pPr>
      <w:bookmarkStart w:id="8" w:name="_Toc226025413"/>
      <w:r w:rsidRPr="00A04981">
        <w:rPr>
          <w:rStyle w:val="Heading2Char"/>
          <w:rFonts w:ascii="Times New Roman" w:hAnsi="Times New Roman" w:cs="Times New Roman"/>
          <w:sz w:val="24"/>
          <w:szCs w:val="24"/>
        </w:rPr>
        <w:t>Figure S</w:t>
      </w:r>
      <w:r w:rsidR="00D14996" w:rsidRPr="00A04981">
        <w:rPr>
          <w:rStyle w:val="Heading2Char"/>
          <w:rFonts w:ascii="Times New Roman" w:hAnsi="Times New Roman" w:cs="Times New Roman"/>
          <w:sz w:val="24"/>
          <w:szCs w:val="24"/>
        </w:rPr>
        <w:t>7</w:t>
      </w:r>
      <w:bookmarkEnd w:id="8"/>
      <w:r w:rsidRPr="00A04981">
        <w:rPr>
          <w:rFonts w:ascii="Times New Roman" w:hAnsi="Times New Roman" w:cs="Times New Roman"/>
          <w:b/>
          <w:bCs/>
          <w:kern w:val="0"/>
          <w:sz w:val="24"/>
          <w:szCs w:val="24"/>
        </w:rPr>
        <w:t>.</w:t>
      </w:r>
      <w:r w:rsidRPr="00A04981">
        <w:rPr>
          <w:rFonts w:ascii="Times New Roman" w:hAnsi="Times New Roman" w:cs="Times New Roman"/>
          <w:kern w:val="0"/>
          <w:sz w:val="24"/>
          <w:szCs w:val="24"/>
        </w:rPr>
        <w:t xml:space="preserve"> The original </w:t>
      </w:r>
      <w:r w:rsidRPr="00A04981">
        <w:rPr>
          <w:rFonts w:ascii="Times New Roman" w:hAnsi="Times New Roman" w:cs="Times New Roman"/>
          <w:i/>
          <w:iCs/>
          <w:kern w:val="0"/>
          <w:sz w:val="24"/>
          <w:szCs w:val="24"/>
        </w:rPr>
        <w:t xml:space="preserve">Paradolichopithecus </w:t>
      </w:r>
      <w:r w:rsidRPr="00A04981">
        <w:rPr>
          <w:rFonts w:ascii="Times New Roman" w:hAnsi="Times New Roman" w:cs="Times New Roman"/>
          <w:kern w:val="0"/>
          <w:sz w:val="24"/>
          <w:szCs w:val="24"/>
        </w:rPr>
        <w:t>aff.</w:t>
      </w:r>
      <w:r w:rsidRPr="00A04981">
        <w:rPr>
          <w:rFonts w:ascii="Times New Roman" w:hAnsi="Times New Roman" w:cs="Times New Roman"/>
          <w:i/>
          <w:iCs/>
          <w:kern w:val="0"/>
          <w:sz w:val="24"/>
          <w:szCs w:val="24"/>
        </w:rPr>
        <w:t xml:space="preserve"> arvernensis</w:t>
      </w:r>
      <w:r w:rsidRPr="00A04981">
        <w:rPr>
          <w:rFonts w:ascii="Times New Roman" w:hAnsi="Times New Roman" w:cs="Times New Roman"/>
          <w:kern w:val="0"/>
          <w:sz w:val="24"/>
          <w:szCs w:val="24"/>
        </w:rPr>
        <w:t xml:space="preserve"> DFN3-150 with the landmark configuration used for the Schlager et al. (2018) retrodeformation protocol</w:t>
      </w:r>
      <w:r w:rsidR="00F738FD" w:rsidRPr="00A04981">
        <w:rPr>
          <w:rFonts w:ascii="Times New Roman" w:hAnsi="Times New Roman" w:cs="Times New Roman"/>
          <w:kern w:val="0"/>
          <w:sz w:val="24"/>
          <w:szCs w:val="24"/>
        </w:rPr>
        <w:fldChar w:fldCharType="begin"/>
      </w:r>
      <w:r w:rsidR="005815F6" w:rsidRPr="00A04981">
        <w:rPr>
          <w:rFonts w:ascii="Times New Roman" w:hAnsi="Times New Roman" w:cs="Times New Roman"/>
          <w:kern w:val="0"/>
          <w:sz w:val="24"/>
          <w:szCs w:val="24"/>
        </w:rPr>
        <w:instrText xml:space="preserve"> ADDIN EN.CITE &lt;EndNote&gt;&lt;Cite&gt;&lt;Author&gt;Schlager&lt;/Author&gt;&lt;Year&gt;2018&lt;/Year&gt;&lt;RecNum&gt;95&lt;/RecNum&gt;&lt;DisplayText&gt;[2]&lt;/DisplayText&gt;&lt;record&gt;&lt;rec-number&gt;95&lt;/rec-number&gt;&lt;foreign-keys&gt;&lt;key app="EN" db-id="v2wpsvrf1r52t7eszxmvfx2wsx0ztssdeevw" timestamp="1764159821"&gt;95&lt;/key&gt;&lt;/foreign-keys&gt;&lt;ref-type name="Journal Article"&gt;17&lt;/ref-type&gt;&lt;contributors&gt;&lt;authors&gt;&lt;author&gt;Schlager, S.&lt;/author&gt;&lt;author&gt;Profico, A.&lt;/author&gt;&lt;author&gt;Di Vincenzo, F.&lt;/author&gt;&lt;author&gt;Manzi, G.&lt;/author&gt;&lt;/authors&gt;&lt;/contributors&gt;&lt;auth-address&gt;Department Biological Anthropology, University Medical Center, Freiburg, Germany.&amp;#xD;Department of Environmental Biology, Sapienza Universita di Roma, Rome, Italy.&lt;/auth-address&gt;&lt;titles&gt;&lt;title&gt;Retrodeformation of fossil specimens based on 3D bilateral semi-landmarks: Implementation in the R package &amp;quot;Morpho&amp;quot;&lt;/title&gt;&lt;secondary-title&gt;PLoS One&lt;/secondary-title&gt;&lt;/titles&gt;&lt;periodical&gt;&lt;full-title&gt;PLoS One&lt;/full-title&gt;&lt;/periodical&gt;&lt;pages&gt;e0194073&lt;/pages&gt;&lt;volume&gt;13&lt;/volume&gt;&lt;number&gt;3&lt;/number&gt;&lt;edition&gt;20180319&lt;/edition&gt;&lt;keywords&gt;&lt;keyword&gt;Animals&lt;/keyword&gt;&lt;keyword&gt;Body Weights and Measures/methods&lt;/keyword&gt;&lt;keyword&gt;Fossils/*anatomy &amp;amp; histology&lt;/keyword&gt;&lt;keyword&gt;Gorilla gorilla/anatomy &amp;amp; histology&lt;/keyword&gt;&lt;keyword&gt;Neanderthals/anatomy &amp;amp; histology&lt;/keyword&gt;&lt;keyword&gt;Paleontology/*methods&lt;/keyword&gt;&lt;keyword&gt;Skull/chemistry&lt;/keyword&gt;&lt;/keywords&gt;&lt;dates&gt;&lt;year&gt;2018&lt;/year&gt;&lt;/dates&gt;&lt;isbn&gt;1932-6203 (Electronic)&amp;#xD;1932-6203 (Linking)&lt;/isbn&gt;&lt;accession-num&gt;29554122&lt;/accession-num&gt;&lt;urls&gt;&lt;related-urls&gt;&lt;url&gt;https://www.ncbi.nlm.nih.gov/pubmed/29554122&lt;/url&gt;&lt;/related-urls&gt;&lt;/urls&gt;&lt;custom1&gt;Competing Interests: The authors have declared that no competing interests exist.&lt;/custom1&gt;&lt;custom2&gt;PMC5858772&lt;/custom2&gt;&lt;electronic-resource-num&gt;10.1371/journal.pone.0194073&lt;/electronic-resource-num&gt;&lt;remote-database-name&gt;Medline&lt;/remote-database-name&gt;&lt;remote-database-provider&gt;NLM&lt;/remote-database-provider&gt;&lt;/record&gt;&lt;/Cite&gt;&lt;/EndNote&gt;</w:instrText>
      </w:r>
      <w:r w:rsidR="00F738FD" w:rsidRPr="00A04981">
        <w:rPr>
          <w:rFonts w:ascii="Times New Roman" w:hAnsi="Times New Roman" w:cs="Times New Roman"/>
          <w:kern w:val="0"/>
          <w:sz w:val="24"/>
          <w:szCs w:val="24"/>
        </w:rPr>
        <w:fldChar w:fldCharType="separate"/>
      </w:r>
      <w:r w:rsidR="005815F6" w:rsidRPr="00A04981">
        <w:rPr>
          <w:rFonts w:ascii="Times New Roman" w:hAnsi="Times New Roman" w:cs="Times New Roman"/>
          <w:noProof/>
          <w:kern w:val="0"/>
          <w:sz w:val="24"/>
          <w:szCs w:val="24"/>
        </w:rPr>
        <w:t>[</w:t>
      </w:r>
      <w:hyperlink w:anchor="_ENREF_2" w:tooltip="Schlager, 2018 #95" w:history="1">
        <w:r w:rsidR="005815F6" w:rsidRPr="00A04981">
          <w:rPr>
            <w:rStyle w:val="Hyperlink"/>
            <w:rFonts w:ascii="Times New Roman" w:hAnsi="Times New Roman" w:cs="Times New Roman"/>
            <w:sz w:val="24"/>
            <w:szCs w:val="24"/>
          </w:rPr>
          <w:t>2</w:t>
        </w:r>
      </w:hyperlink>
      <w:r w:rsidR="005815F6" w:rsidRPr="00A04981">
        <w:rPr>
          <w:rFonts w:ascii="Times New Roman" w:hAnsi="Times New Roman" w:cs="Times New Roman"/>
          <w:noProof/>
          <w:kern w:val="0"/>
          <w:sz w:val="24"/>
          <w:szCs w:val="24"/>
        </w:rPr>
        <w:t>]</w:t>
      </w:r>
      <w:r w:rsidR="00F738FD" w:rsidRPr="00A04981">
        <w:rPr>
          <w:rFonts w:ascii="Times New Roman" w:hAnsi="Times New Roman" w:cs="Times New Roman"/>
          <w:kern w:val="0"/>
          <w:sz w:val="24"/>
          <w:szCs w:val="24"/>
        </w:rPr>
        <w:fldChar w:fldCharType="end"/>
      </w:r>
      <w:r w:rsidRPr="00A04981">
        <w:rPr>
          <w:rFonts w:ascii="Times New Roman" w:hAnsi="Times New Roman" w:cs="Times New Roman"/>
          <w:kern w:val="0"/>
          <w:sz w:val="24"/>
          <w:szCs w:val="24"/>
        </w:rPr>
        <w:t xml:space="preserve">. In red are depicted the anatomical–fixed landmarks, in blue the semilandmarks sampled in predefined curves, and in yellow the surface semilandmarks (for landmark definitions see Supplementary Table S2). </w:t>
      </w:r>
      <w:r w:rsidRPr="00A04981">
        <w:rPr>
          <w:rFonts w:ascii="Times New Roman" w:hAnsi="Times New Roman" w:cs="Times New Roman"/>
          <w:b/>
          <w:bCs/>
          <w:kern w:val="0"/>
          <w:sz w:val="24"/>
          <w:szCs w:val="24"/>
        </w:rPr>
        <w:t>A)</w:t>
      </w:r>
      <w:r w:rsidRPr="00A04981">
        <w:rPr>
          <w:rFonts w:ascii="Times New Roman" w:hAnsi="Times New Roman" w:cs="Times New Roman"/>
          <w:kern w:val="0"/>
          <w:sz w:val="24"/>
          <w:szCs w:val="24"/>
        </w:rPr>
        <w:t xml:space="preserve"> frontal view; </w:t>
      </w:r>
      <w:r w:rsidRPr="00A04981">
        <w:rPr>
          <w:rFonts w:ascii="Times New Roman" w:hAnsi="Times New Roman" w:cs="Times New Roman"/>
          <w:b/>
          <w:bCs/>
          <w:kern w:val="0"/>
          <w:sz w:val="24"/>
          <w:szCs w:val="24"/>
        </w:rPr>
        <w:t>B)</w:t>
      </w:r>
      <w:r w:rsidRPr="00A04981">
        <w:rPr>
          <w:rFonts w:ascii="Times New Roman" w:hAnsi="Times New Roman" w:cs="Times New Roman"/>
          <w:kern w:val="0"/>
          <w:sz w:val="24"/>
          <w:szCs w:val="24"/>
        </w:rPr>
        <w:t xml:space="preserve"> right lateral view; </w:t>
      </w:r>
      <w:r w:rsidRPr="00A04981">
        <w:rPr>
          <w:rFonts w:ascii="Times New Roman" w:hAnsi="Times New Roman" w:cs="Times New Roman"/>
          <w:b/>
          <w:bCs/>
          <w:kern w:val="0"/>
          <w:sz w:val="24"/>
          <w:szCs w:val="24"/>
        </w:rPr>
        <w:t>C)</w:t>
      </w:r>
      <w:r w:rsidRPr="00A04981">
        <w:rPr>
          <w:rFonts w:ascii="Times New Roman" w:hAnsi="Times New Roman" w:cs="Times New Roman"/>
          <w:kern w:val="0"/>
          <w:sz w:val="24"/>
          <w:szCs w:val="24"/>
        </w:rPr>
        <w:t xml:space="preserve"> dorsal view; and </w:t>
      </w:r>
      <w:r w:rsidRPr="00A04981">
        <w:rPr>
          <w:rFonts w:ascii="Times New Roman" w:hAnsi="Times New Roman" w:cs="Times New Roman"/>
          <w:b/>
          <w:bCs/>
          <w:kern w:val="0"/>
          <w:sz w:val="24"/>
          <w:szCs w:val="24"/>
        </w:rPr>
        <w:t>D)</w:t>
      </w:r>
      <w:r w:rsidRPr="00A04981">
        <w:rPr>
          <w:rFonts w:ascii="Times New Roman" w:hAnsi="Times New Roman" w:cs="Times New Roman"/>
          <w:kern w:val="0"/>
          <w:sz w:val="24"/>
          <w:szCs w:val="24"/>
        </w:rPr>
        <w:t xml:space="preserve"> ventral view. Figures not to scale. </w:t>
      </w:r>
    </w:p>
    <w:p w14:paraId="28A957BB" w14:textId="77777777" w:rsidR="00BE6CB8" w:rsidRPr="00A04981" w:rsidRDefault="00BE6CB8" w:rsidP="00F851A7">
      <w:pPr>
        <w:autoSpaceDE w:val="0"/>
        <w:autoSpaceDN w:val="0"/>
        <w:adjustRightInd w:val="0"/>
        <w:ind w:left="-810" w:right="-674"/>
        <w:rPr>
          <w:rFonts w:ascii="Times New Roman" w:hAnsi="Times New Roman" w:cs="Times New Roman"/>
          <w:kern w:val="0"/>
        </w:rPr>
      </w:pPr>
    </w:p>
    <w:p w14:paraId="039774B5" w14:textId="3D6DEE66" w:rsidR="00BE6CB8" w:rsidRPr="00A04981" w:rsidRDefault="002B2ECF" w:rsidP="00F851A7">
      <w:pPr>
        <w:autoSpaceDE w:val="0"/>
        <w:autoSpaceDN w:val="0"/>
        <w:adjustRightInd w:val="0"/>
        <w:ind w:left="-810" w:right="-674"/>
        <w:rPr>
          <w:rFonts w:ascii="Times New Roman" w:hAnsi="Times New Roman" w:cs="Times New Roman"/>
          <w:kern w:val="0"/>
          <w:lang w:val="el-GR"/>
        </w:rPr>
      </w:pPr>
      <w:r w:rsidRPr="00A04981">
        <w:rPr>
          <w:rFonts w:ascii="Times New Roman" w:hAnsi="Times New Roman" w:cs="Times New Roman"/>
          <w:noProof/>
          <w:kern w:val="0"/>
          <w:lang w:val="el-GR"/>
        </w:rPr>
        <w:lastRenderedPageBreak/>
        <w:drawing>
          <wp:inline distT="0" distB="0" distL="0" distR="0" wp14:anchorId="3D5F9FB6" wp14:editId="76F403BF">
            <wp:extent cx="5003800" cy="8034921"/>
            <wp:effectExtent l="0" t="0" r="0" b="0"/>
            <wp:docPr id="1512431417" name="Picture 1" descr="A collage of images of a sku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431417" name="Picture 1" descr="A collage of images of a skull&#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03800" cy="8034921"/>
                    </a:xfrm>
                    <a:prstGeom prst="rect">
                      <a:avLst/>
                    </a:prstGeom>
                  </pic:spPr>
                </pic:pic>
              </a:graphicData>
            </a:graphic>
          </wp:inline>
        </w:drawing>
      </w:r>
    </w:p>
    <w:p w14:paraId="2E19F10B" w14:textId="4DDDF5B4" w:rsidR="00BE6CB8" w:rsidRPr="00A04981" w:rsidRDefault="00BE6CB8" w:rsidP="0000065C">
      <w:pPr>
        <w:autoSpaceDE w:val="0"/>
        <w:autoSpaceDN w:val="0"/>
        <w:adjustRightInd w:val="0"/>
        <w:spacing w:line="276" w:lineRule="auto"/>
        <w:ind w:left="-810" w:right="-674"/>
        <w:jc w:val="both"/>
        <w:rPr>
          <w:rFonts w:ascii="Times New Roman" w:hAnsi="Times New Roman" w:cs="Times New Roman"/>
          <w:kern w:val="0"/>
          <w:sz w:val="24"/>
          <w:szCs w:val="24"/>
        </w:rPr>
      </w:pPr>
      <w:bookmarkStart w:id="9" w:name="_Toc226025414"/>
      <w:r w:rsidRPr="00A04981">
        <w:rPr>
          <w:rStyle w:val="Heading2Char"/>
          <w:rFonts w:ascii="Times New Roman" w:hAnsi="Times New Roman" w:cs="Times New Roman"/>
          <w:sz w:val="24"/>
          <w:szCs w:val="24"/>
        </w:rPr>
        <w:t>Figure S</w:t>
      </w:r>
      <w:r w:rsidR="00D14996" w:rsidRPr="00A04981">
        <w:rPr>
          <w:rStyle w:val="Heading2Char"/>
          <w:rFonts w:ascii="Times New Roman" w:hAnsi="Times New Roman" w:cs="Times New Roman"/>
          <w:sz w:val="24"/>
          <w:szCs w:val="24"/>
        </w:rPr>
        <w:t>8</w:t>
      </w:r>
      <w:bookmarkEnd w:id="9"/>
      <w:r w:rsidRPr="00A04981">
        <w:rPr>
          <w:rFonts w:ascii="Times New Roman" w:hAnsi="Times New Roman" w:cs="Times New Roman"/>
          <w:b/>
          <w:bCs/>
          <w:kern w:val="0"/>
          <w:sz w:val="24"/>
          <w:szCs w:val="24"/>
        </w:rPr>
        <w:t>.</w:t>
      </w:r>
      <w:r w:rsidRPr="00A04981">
        <w:rPr>
          <w:rFonts w:ascii="Times New Roman" w:hAnsi="Times New Roman" w:cs="Times New Roman"/>
          <w:kern w:val="0"/>
          <w:sz w:val="24"/>
          <w:szCs w:val="24"/>
        </w:rPr>
        <w:t xml:space="preserve"> The original </w:t>
      </w:r>
      <w:r w:rsidRPr="00A04981">
        <w:rPr>
          <w:rFonts w:ascii="Times New Roman" w:hAnsi="Times New Roman" w:cs="Times New Roman"/>
          <w:i/>
          <w:iCs/>
          <w:kern w:val="0"/>
          <w:sz w:val="24"/>
          <w:szCs w:val="24"/>
        </w:rPr>
        <w:t xml:space="preserve">Paradolichopithecus </w:t>
      </w:r>
      <w:r w:rsidRPr="00A04981">
        <w:rPr>
          <w:rFonts w:ascii="Times New Roman" w:hAnsi="Times New Roman" w:cs="Times New Roman"/>
          <w:kern w:val="0"/>
          <w:sz w:val="24"/>
          <w:szCs w:val="24"/>
        </w:rPr>
        <w:t>aff.</w:t>
      </w:r>
      <w:r w:rsidRPr="00A04981">
        <w:rPr>
          <w:rFonts w:ascii="Times New Roman" w:hAnsi="Times New Roman" w:cs="Times New Roman"/>
          <w:i/>
          <w:iCs/>
          <w:kern w:val="0"/>
          <w:sz w:val="24"/>
          <w:szCs w:val="24"/>
        </w:rPr>
        <w:t xml:space="preserve"> arvernensis</w:t>
      </w:r>
      <w:r w:rsidRPr="00A04981">
        <w:rPr>
          <w:rFonts w:ascii="Times New Roman" w:hAnsi="Times New Roman" w:cs="Times New Roman"/>
          <w:kern w:val="0"/>
          <w:sz w:val="24"/>
          <w:szCs w:val="24"/>
        </w:rPr>
        <w:t xml:space="preserve"> DFN3-150 with the landmark configuration used for the Amano et al. (2022) restoration protocol</w:t>
      </w:r>
      <w:r w:rsidR="00F738FD" w:rsidRPr="00A04981">
        <w:rPr>
          <w:rFonts w:ascii="Times New Roman" w:hAnsi="Times New Roman" w:cs="Times New Roman"/>
          <w:kern w:val="0"/>
          <w:sz w:val="24"/>
          <w:szCs w:val="24"/>
        </w:rPr>
        <w:fldChar w:fldCharType="begin"/>
      </w:r>
      <w:r w:rsidR="005815F6" w:rsidRPr="00A04981">
        <w:rPr>
          <w:rFonts w:ascii="Times New Roman" w:hAnsi="Times New Roman" w:cs="Times New Roman"/>
          <w:kern w:val="0"/>
          <w:sz w:val="24"/>
          <w:szCs w:val="24"/>
        </w:rPr>
        <w:instrText xml:space="preserve"> ADDIN EN.CITE &lt;EndNote&gt;&lt;Cite&gt;&lt;Author&gt;Amano&lt;/Author&gt;&lt;Year&gt;2022&lt;/Year&gt;&lt;RecNum&gt;6&lt;/RecNum&gt;&lt;DisplayText&gt;[3]&lt;/DisplayText&gt;&lt;record&gt;&lt;rec-number&gt;6&lt;/rec-number&gt;&lt;foreign-keys&gt;&lt;key app="EN" db-id="v2wpsvrf1r52t7eszxmvfx2wsx0ztssdeevw" timestamp="1764159821"&gt;6&lt;/key&gt;&lt;/foreign-keys&gt;&lt;ref-type name="Journal Article"&gt;17&lt;/ref-type&gt;&lt;contributors&gt;&lt;authors&gt;&lt;author&gt;Amano, Hideki&lt;/author&gt;&lt;author&gt;Rae, Todd C.&lt;/author&gt;&lt;author&gt;Tsoukala, Evangelia&lt;/author&gt;&lt;author&gt;Nakatsukasa, Masato&lt;/author&gt;&lt;author&gt;Ogihara, Naomichi&lt;/author&gt;&lt;/authors&gt;&lt;/contributors&gt;&lt;titles&gt;&lt;title&gt;Computerized restoration of a fossil cranium based on selective elimination of estimated taphonomic deformation&lt;/title&gt;&lt;secondary-title&gt;American Journal of Biological Anthropology&lt;/secondary-title&gt;&lt;/titles&gt;&lt;periodical&gt;&lt;full-title&gt;American Journal of Biological Anthropology&lt;/full-title&gt;&lt;/periodical&gt;&lt;pages&gt;448-460&lt;/pages&gt;&lt;volume&gt;178&lt;/volume&gt;&lt;number&gt;3&lt;/number&gt;&lt;section&gt;448&lt;/section&gt;&lt;dates&gt;&lt;year&gt;2022&lt;/year&gt;&lt;/dates&gt;&lt;isbn&gt;2692-7691&amp;#xD;2692-7691&lt;/isbn&gt;&lt;urls&gt;&lt;/urls&gt;&lt;electronic-resource-num&gt;10.1002/ajpa.24493&lt;/electronic-resource-num&gt;&lt;/record&gt;&lt;/Cite&gt;&lt;/EndNote&gt;</w:instrText>
      </w:r>
      <w:r w:rsidR="00F738FD" w:rsidRPr="00A04981">
        <w:rPr>
          <w:rFonts w:ascii="Times New Roman" w:hAnsi="Times New Roman" w:cs="Times New Roman"/>
          <w:kern w:val="0"/>
          <w:sz w:val="24"/>
          <w:szCs w:val="24"/>
        </w:rPr>
        <w:fldChar w:fldCharType="separate"/>
      </w:r>
      <w:r w:rsidR="005815F6" w:rsidRPr="00A04981">
        <w:rPr>
          <w:rFonts w:ascii="Times New Roman" w:hAnsi="Times New Roman" w:cs="Times New Roman"/>
          <w:noProof/>
          <w:kern w:val="0"/>
          <w:sz w:val="24"/>
          <w:szCs w:val="24"/>
        </w:rPr>
        <w:t>[</w:t>
      </w:r>
      <w:hyperlink w:anchor="_ENREF_3" w:tooltip="Amano, 2022 #6" w:history="1">
        <w:r w:rsidR="005815F6" w:rsidRPr="00A04981">
          <w:rPr>
            <w:rStyle w:val="Hyperlink"/>
            <w:rFonts w:ascii="Times New Roman" w:hAnsi="Times New Roman" w:cs="Times New Roman"/>
            <w:sz w:val="24"/>
            <w:szCs w:val="24"/>
          </w:rPr>
          <w:t>3</w:t>
        </w:r>
      </w:hyperlink>
      <w:r w:rsidR="005815F6" w:rsidRPr="00A04981">
        <w:rPr>
          <w:rFonts w:ascii="Times New Roman" w:hAnsi="Times New Roman" w:cs="Times New Roman"/>
          <w:noProof/>
          <w:kern w:val="0"/>
          <w:sz w:val="24"/>
          <w:szCs w:val="24"/>
        </w:rPr>
        <w:t>]</w:t>
      </w:r>
      <w:r w:rsidR="00F738FD" w:rsidRPr="00A04981">
        <w:rPr>
          <w:rFonts w:ascii="Times New Roman" w:hAnsi="Times New Roman" w:cs="Times New Roman"/>
          <w:kern w:val="0"/>
          <w:sz w:val="24"/>
          <w:szCs w:val="24"/>
        </w:rPr>
        <w:fldChar w:fldCharType="end"/>
      </w:r>
      <w:r w:rsidRPr="00A04981">
        <w:rPr>
          <w:rFonts w:ascii="Times New Roman" w:hAnsi="Times New Roman" w:cs="Times New Roman"/>
          <w:kern w:val="0"/>
          <w:sz w:val="24"/>
          <w:szCs w:val="24"/>
        </w:rPr>
        <w:t xml:space="preserve">. Red depicts the anatomical-fixed landmarks; blue depicts the semilandmarks sampled in predefined curves; and yellow depicts the surface semilandmarks (for </w:t>
      </w:r>
      <w:r w:rsidR="002B2ECF" w:rsidRPr="00A04981">
        <w:rPr>
          <w:rFonts w:ascii="Times New Roman" w:hAnsi="Times New Roman" w:cs="Times New Roman"/>
          <w:kern w:val="0"/>
          <w:sz w:val="24"/>
          <w:szCs w:val="24"/>
        </w:rPr>
        <w:t>landmark</w:t>
      </w:r>
      <w:r w:rsidRPr="00A04981">
        <w:rPr>
          <w:rFonts w:ascii="Times New Roman" w:hAnsi="Times New Roman" w:cs="Times New Roman"/>
          <w:kern w:val="0"/>
          <w:sz w:val="24"/>
          <w:szCs w:val="24"/>
        </w:rPr>
        <w:t xml:space="preserve"> definitions see Supplementary Table S2). </w:t>
      </w:r>
      <w:r w:rsidR="002B2ECF" w:rsidRPr="00A04981">
        <w:rPr>
          <w:rFonts w:ascii="Times New Roman" w:hAnsi="Times New Roman" w:cs="Times New Roman"/>
          <w:b/>
          <w:bCs/>
          <w:kern w:val="0"/>
          <w:sz w:val="24"/>
          <w:szCs w:val="24"/>
        </w:rPr>
        <w:t>A-D</w:t>
      </w:r>
      <w:r w:rsidRPr="00A04981">
        <w:rPr>
          <w:rFonts w:ascii="Times New Roman" w:hAnsi="Times New Roman" w:cs="Times New Roman"/>
          <w:b/>
          <w:bCs/>
          <w:kern w:val="0"/>
          <w:sz w:val="24"/>
          <w:szCs w:val="24"/>
        </w:rPr>
        <w:t>)</w:t>
      </w:r>
      <w:r w:rsidRPr="00A04981">
        <w:rPr>
          <w:rFonts w:ascii="Times New Roman" w:hAnsi="Times New Roman" w:cs="Times New Roman"/>
          <w:kern w:val="0"/>
          <w:sz w:val="24"/>
          <w:szCs w:val="24"/>
        </w:rPr>
        <w:t xml:space="preserve"> represents the configuration used for the restoration with surface semilandmarks</w:t>
      </w:r>
      <w:r w:rsidR="002B2ECF" w:rsidRPr="00A04981">
        <w:rPr>
          <w:rFonts w:ascii="Times New Roman" w:hAnsi="Times New Roman" w:cs="Times New Roman"/>
          <w:kern w:val="0"/>
          <w:sz w:val="24"/>
          <w:szCs w:val="24"/>
        </w:rPr>
        <w:t xml:space="preserve"> in frontal, right lateral, dorsal and ventral views</w:t>
      </w:r>
      <w:r w:rsidRPr="00A04981">
        <w:rPr>
          <w:rFonts w:ascii="Times New Roman" w:hAnsi="Times New Roman" w:cs="Times New Roman"/>
          <w:kern w:val="0"/>
          <w:sz w:val="24"/>
          <w:szCs w:val="24"/>
        </w:rPr>
        <w:t xml:space="preserve">; </w:t>
      </w:r>
      <w:r w:rsidR="002B2ECF" w:rsidRPr="00A04981">
        <w:rPr>
          <w:rFonts w:ascii="Times New Roman" w:hAnsi="Times New Roman" w:cs="Times New Roman"/>
          <w:b/>
          <w:bCs/>
          <w:kern w:val="0"/>
          <w:sz w:val="24"/>
          <w:szCs w:val="24"/>
        </w:rPr>
        <w:t>E-F</w:t>
      </w:r>
      <w:r w:rsidRPr="00A04981">
        <w:rPr>
          <w:rFonts w:ascii="Times New Roman" w:hAnsi="Times New Roman" w:cs="Times New Roman"/>
          <w:kern w:val="0"/>
          <w:sz w:val="24"/>
          <w:szCs w:val="24"/>
        </w:rPr>
        <w:t xml:space="preserve">) the same configuration used for </w:t>
      </w:r>
      <w:r w:rsidRPr="00A04981">
        <w:rPr>
          <w:rFonts w:ascii="Times New Roman" w:hAnsi="Times New Roman" w:cs="Times New Roman"/>
          <w:kern w:val="0"/>
          <w:sz w:val="24"/>
          <w:szCs w:val="24"/>
        </w:rPr>
        <w:lastRenderedPageBreak/>
        <w:t>the restoration without surface semilandmarks</w:t>
      </w:r>
      <w:r w:rsidR="002B2ECF" w:rsidRPr="00A04981">
        <w:rPr>
          <w:rFonts w:ascii="Times New Roman" w:hAnsi="Times New Roman" w:cs="Times New Roman"/>
          <w:kern w:val="0"/>
          <w:sz w:val="24"/>
          <w:szCs w:val="24"/>
        </w:rPr>
        <w:t xml:space="preserve"> in frontal, right lateral, dorsal and ventral views</w:t>
      </w:r>
      <w:r w:rsidRPr="00A04981">
        <w:rPr>
          <w:rFonts w:ascii="Times New Roman" w:hAnsi="Times New Roman" w:cs="Times New Roman"/>
          <w:kern w:val="0"/>
          <w:sz w:val="24"/>
          <w:szCs w:val="24"/>
        </w:rPr>
        <w:t>. Figures not to scale.</w:t>
      </w:r>
    </w:p>
    <w:p w14:paraId="34410F75" w14:textId="77777777" w:rsidR="00BE6CB8" w:rsidRPr="00A04981" w:rsidRDefault="00BE6CB8" w:rsidP="009C2247">
      <w:pPr>
        <w:autoSpaceDE w:val="0"/>
        <w:autoSpaceDN w:val="0"/>
        <w:adjustRightInd w:val="0"/>
        <w:ind w:left="-851" w:right="-674"/>
        <w:rPr>
          <w:rFonts w:ascii="Times New Roman" w:hAnsi="Times New Roman" w:cs="Times New Roman"/>
          <w:kern w:val="0"/>
        </w:rPr>
      </w:pPr>
      <w:r w:rsidRPr="00A04981">
        <w:rPr>
          <w:rFonts w:ascii="Times New Roman" w:hAnsi="Times New Roman" w:cs="Times New Roman"/>
          <w:noProof/>
          <w:kern w:val="0"/>
        </w:rPr>
        <w:drawing>
          <wp:inline distT="0" distB="0" distL="0" distR="0" wp14:anchorId="7D90415F" wp14:editId="2228E81A">
            <wp:extent cx="5980430" cy="1681480"/>
            <wp:effectExtent l="0" t="0" r="1270" b="0"/>
            <wp:docPr id="14259924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992452" name="Picture 142599245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80430" cy="1681480"/>
                    </a:xfrm>
                    <a:prstGeom prst="rect">
                      <a:avLst/>
                    </a:prstGeom>
                  </pic:spPr>
                </pic:pic>
              </a:graphicData>
            </a:graphic>
          </wp:inline>
        </w:drawing>
      </w:r>
    </w:p>
    <w:p w14:paraId="3EFADAE3" w14:textId="77777777" w:rsidR="00BE6CB8" w:rsidRPr="00A04981" w:rsidRDefault="00BE6CB8" w:rsidP="00F851A7">
      <w:pPr>
        <w:autoSpaceDE w:val="0"/>
        <w:autoSpaceDN w:val="0"/>
        <w:adjustRightInd w:val="0"/>
        <w:ind w:left="-810" w:right="-674"/>
        <w:jc w:val="both"/>
        <w:rPr>
          <w:rFonts w:ascii="Times New Roman" w:hAnsi="Times New Roman" w:cs="Times New Roman"/>
          <w:b/>
          <w:bCs/>
          <w:kern w:val="0"/>
        </w:rPr>
      </w:pPr>
    </w:p>
    <w:p w14:paraId="38AC1912" w14:textId="64969326" w:rsidR="00BE6CB8" w:rsidRPr="00A04981" w:rsidRDefault="00BE6CB8" w:rsidP="0000065C">
      <w:pPr>
        <w:autoSpaceDE w:val="0"/>
        <w:autoSpaceDN w:val="0"/>
        <w:adjustRightInd w:val="0"/>
        <w:spacing w:line="276" w:lineRule="auto"/>
        <w:ind w:left="-810" w:right="-674"/>
        <w:jc w:val="both"/>
        <w:rPr>
          <w:rFonts w:ascii="Times New Roman" w:hAnsi="Times New Roman" w:cs="Times New Roman"/>
          <w:kern w:val="0"/>
          <w:sz w:val="24"/>
          <w:szCs w:val="24"/>
        </w:rPr>
      </w:pPr>
      <w:bookmarkStart w:id="10" w:name="_Toc226025415"/>
      <w:r w:rsidRPr="00A04981">
        <w:rPr>
          <w:rStyle w:val="Heading2Char"/>
          <w:rFonts w:ascii="Times New Roman" w:hAnsi="Times New Roman" w:cs="Times New Roman"/>
          <w:sz w:val="24"/>
          <w:szCs w:val="24"/>
        </w:rPr>
        <w:t>Figure S</w:t>
      </w:r>
      <w:r w:rsidR="00D14996" w:rsidRPr="00A04981">
        <w:rPr>
          <w:rStyle w:val="Heading2Char"/>
          <w:rFonts w:ascii="Times New Roman" w:hAnsi="Times New Roman" w:cs="Times New Roman"/>
          <w:sz w:val="24"/>
          <w:szCs w:val="24"/>
        </w:rPr>
        <w:t>9</w:t>
      </w:r>
      <w:bookmarkEnd w:id="10"/>
      <w:r w:rsidRPr="00A04981">
        <w:rPr>
          <w:rFonts w:ascii="Times New Roman" w:hAnsi="Times New Roman" w:cs="Times New Roman"/>
          <w:kern w:val="0"/>
          <w:sz w:val="24"/>
          <w:szCs w:val="24"/>
        </w:rPr>
        <w:t>. Surface displacement maps (Morpho::</w:t>
      </w:r>
      <w:proofErr w:type="spellStart"/>
      <w:r w:rsidRPr="00A04981">
        <w:rPr>
          <w:rFonts w:ascii="Times New Roman" w:hAnsi="Times New Roman" w:cs="Times New Roman"/>
          <w:kern w:val="0"/>
          <w:sz w:val="24"/>
          <w:szCs w:val="24"/>
        </w:rPr>
        <w:t>meshDist</w:t>
      </w:r>
      <w:proofErr w:type="spellEnd"/>
      <w:r w:rsidRPr="00A04981">
        <w:rPr>
          <w:rFonts w:ascii="Times New Roman" w:hAnsi="Times New Roman" w:cs="Times New Roman"/>
          <w:kern w:val="0"/>
          <w:sz w:val="24"/>
          <w:szCs w:val="24"/>
        </w:rPr>
        <w:t>)</w:t>
      </w:r>
      <w:r w:rsidR="00F738FD" w:rsidRPr="00A04981">
        <w:rPr>
          <w:rFonts w:ascii="Times New Roman" w:hAnsi="Times New Roman" w:cs="Times New Roman"/>
          <w:kern w:val="0"/>
          <w:sz w:val="24"/>
          <w:szCs w:val="24"/>
        </w:rPr>
        <w:fldChar w:fldCharType="begin"/>
      </w:r>
      <w:r w:rsidR="005815F6" w:rsidRPr="00A04981">
        <w:rPr>
          <w:rFonts w:ascii="Times New Roman" w:hAnsi="Times New Roman" w:cs="Times New Roman"/>
          <w:kern w:val="0"/>
          <w:sz w:val="24"/>
          <w:szCs w:val="24"/>
        </w:rPr>
        <w:instrText xml:space="preserve"> ADDIN EN.CITE &lt;EndNote&gt;&lt;Cite&gt;&lt;Author&gt;Schlager&lt;/Author&gt;&lt;Year&gt;2017&lt;/Year&gt;&lt;RecNum&gt;93&lt;/RecNum&gt;&lt;DisplayText&gt;[4]&lt;/DisplayText&gt;&lt;record&gt;&lt;rec-number&gt;93&lt;/rec-number&gt;&lt;foreign-keys&gt;&lt;key app="EN" db-id="v2wpsvrf1r52t7eszxmvfx2wsx0ztssdeevw" timestamp="1764159821"&gt;93&lt;/key&gt;&lt;/foreign-keys&gt;&lt;ref-type name="Book"&gt;6&lt;/ref-type&gt;&lt;contributors&gt;&lt;authors&gt;&lt;author&gt;Schlager, S&lt;/author&gt;&lt;/authors&gt;&lt;secondary-authors&gt;&lt;author&gt;Guoyan Zheng and Shuo Li and Gabor Szekely&lt;/author&gt;&lt;/secondary-authors&gt;&lt;/contributors&gt;&lt;titles&gt;&lt;title&gt;Morpho and Rvcg - Shape Analysis in R&lt;/title&gt;&lt;secondary-title&gt;Statistical Shape and Deformation Analysis&lt;/secondary-title&gt;&lt;/titles&gt;&lt;section&gt;217-256&lt;/section&gt;&lt;dates&gt;&lt;year&gt;2017&lt;/year&gt;&lt;/dates&gt;&lt;publisher&gt;Academic Press&lt;/publisher&gt;&lt;isbn&gt;9780128104934&lt;/isbn&gt;&lt;urls&gt;&lt;/urls&gt;&lt;/record&gt;&lt;/Cite&gt;&lt;/EndNote&gt;</w:instrText>
      </w:r>
      <w:r w:rsidR="00F738FD" w:rsidRPr="00A04981">
        <w:rPr>
          <w:rFonts w:ascii="Times New Roman" w:hAnsi="Times New Roman" w:cs="Times New Roman"/>
          <w:kern w:val="0"/>
          <w:sz w:val="24"/>
          <w:szCs w:val="24"/>
        </w:rPr>
        <w:fldChar w:fldCharType="separate"/>
      </w:r>
      <w:r w:rsidR="005815F6" w:rsidRPr="00A04981">
        <w:rPr>
          <w:rFonts w:ascii="Times New Roman" w:hAnsi="Times New Roman" w:cs="Times New Roman"/>
          <w:noProof/>
          <w:kern w:val="0"/>
          <w:sz w:val="24"/>
          <w:szCs w:val="24"/>
        </w:rPr>
        <w:t>[</w:t>
      </w:r>
      <w:hyperlink w:anchor="_ENREF_4" w:tooltip="Schlager, 2017 #93" w:history="1">
        <w:r w:rsidR="005815F6" w:rsidRPr="00A04981">
          <w:rPr>
            <w:rStyle w:val="Hyperlink"/>
            <w:rFonts w:ascii="Times New Roman" w:hAnsi="Times New Roman" w:cs="Times New Roman"/>
            <w:sz w:val="24"/>
            <w:szCs w:val="24"/>
          </w:rPr>
          <w:t>4</w:t>
        </w:r>
      </w:hyperlink>
      <w:r w:rsidR="005815F6" w:rsidRPr="00A04981">
        <w:rPr>
          <w:rFonts w:ascii="Times New Roman" w:hAnsi="Times New Roman" w:cs="Times New Roman"/>
          <w:noProof/>
          <w:kern w:val="0"/>
          <w:sz w:val="24"/>
          <w:szCs w:val="24"/>
        </w:rPr>
        <w:t>]</w:t>
      </w:r>
      <w:r w:rsidR="00F738FD" w:rsidRPr="00A04981">
        <w:rPr>
          <w:rFonts w:ascii="Times New Roman" w:hAnsi="Times New Roman" w:cs="Times New Roman"/>
          <w:kern w:val="0"/>
          <w:sz w:val="24"/>
          <w:szCs w:val="24"/>
        </w:rPr>
        <w:fldChar w:fldCharType="end"/>
      </w:r>
      <w:r w:rsidRPr="00A04981">
        <w:rPr>
          <w:rFonts w:ascii="Times New Roman" w:hAnsi="Times New Roman" w:cs="Times New Roman"/>
          <w:kern w:val="0"/>
          <w:sz w:val="24"/>
          <w:szCs w:val="24"/>
        </w:rPr>
        <w:t xml:space="preserve"> for the Amano et al. (2022) protocol</w:t>
      </w:r>
      <w:r w:rsidR="00F738FD" w:rsidRPr="00A04981">
        <w:rPr>
          <w:rFonts w:ascii="Times New Roman" w:hAnsi="Times New Roman" w:cs="Times New Roman"/>
          <w:kern w:val="0"/>
          <w:sz w:val="24"/>
          <w:szCs w:val="24"/>
        </w:rPr>
        <w:fldChar w:fldCharType="begin"/>
      </w:r>
      <w:r w:rsidR="005815F6" w:rsidRPr="00A04981">
        <w:rPr>
          <w:rFonts w:ascii="Times New Roman" w:hAnsi="Times New Roman" w:cs="Times New Roman"/>
          <w:kern w:val="0"/>
          <w:sz w:val="24"/>
          <w:szCs w:val="24"/>
        </w:rPr>
        <w:instrText xml:space="preserve"> ADDIN EN.CITE &lt;EndNote&gt;&lt;Cite&gt;&lt;Author&gt;Amano&lt;/Author&gt;&lt;Year&gt;2022&lt;/Year&gt;&lt;RecNum&gt;6&lt;/RecNum&gt;&lt;DisplayText&gt;[3]&lt;/DisplayText&gt;&lt;record&gt;&lt;rec-number&gt;6&lt;/rec-number&gt;&lt;foreign-keys&gt;&lt;key app="EN" db-id="v2wpsvrf1r52t7eszxmvfx2wsx0ztssdeevw" timestamp="1764159821"&gt;6&lt;/key&gt;&lt;/foreign-keys&gt;&lt;ref-type name="Journal Article"&gt;17&lt;/ref-type&gt;&lt;contributors&gt;&lt;authors&gt;&lt;author&gt;Amano, Hideki&lt;/author&gt;&lt;author&gt;Rae, Todd C.&lt;/author&gt;&lt;author&gt;Tsoukala, Evangelia&lt;/author&gt;&lt;author&gt;Nakatsukasa, Masato&lt;/author&gt;&lt;author&gt;Ogihara, Naomichi&lt;/author&gt;&lt;/authors&gt;&lt;/contributors&gt;&lt;titles&gt;&lt;title&gt;Computerized restoration of a fossil cranium based on selective elimination of estimated taphonomic deformation&lt;/title&gt;&lt;secondary-title&gt;American Journal of Biological Anthropology&lt;/secondary-title&gt;&lt;/titles&gt;&lt;periodical&gt;&lt;full-title&gt;American Journal of Biological Anthropology&lt;/full-title&gt;&lt;/periodical&gt;&lt;pages&gt;448-460&lt;/pages&gt;&lt;volume&gt;178&lt;/volume&gt;&lt;number&gt;3&lt;/number&gt;&lt;section&gt;448&lt;/section&gt;&lt;dates&gt;&lt;year&gt;2022&lt;/year&gt;&lt;/dates&gt;&lt;isbn&gt;2692-7691&amp;#xD;2692-7691&lt;/isbn&gt;&lt;urls&gt;&lt;/urls&gt;&lt;electronic-resource-num&gt;10.1002/ajpa.24493&lt;/electronic-resource-num&gt;&lt;/record&gt;&lt;/Cite&gt;&lt;/EndNote&gt;</w:instrText>
      </w:r>
      <w:r w:rsidR="00F738FD" w:rsidRPr="00A04981">
        <w:rPr>
          <w:rFonts w:ascii="Times New Roman" w:hAnsi="Times New Roman" w:cs="Times New Roman"/>
          <w:kern w:val="0"/>
          <w:sz w:val="24"/>
          <w:szCs w:val="24"/>
        </w:rPr>
        <w:fldChar w:fldCharType="separate"/>
      </w:r>
      <w:r w:rsidR="005815F6" w:rsidRPr="00A04981">
        <w:rPr>
          <w:rFonts w:ascii="Times New Roman" w:hAnsi="Times New Roman" w:cs="Times New Roman"/>
          <w:noProof/>
          <w:kern w:val="0"/>
          <w:sz w:val="24"/>
          <w:szCs w:val="24"/>
        </w:rPr>
        <w:t>[</w:t>
      </w:r>
      <w:hyperlink w:anchor="_ENREF_3" w:tooltip="Amano, 2022 #6" w:history="1">
        <w:r w:rsidR="005815F6" w:rsidRPr="00A04981">
          <w:rPr>
            <w:rStyle w:val="Hyperlink"/>
            <w:rFonts w:ascii="Times New Roman" w:hAnsi="Times New Roman" w:cs="Times New Roman"/>
            <w:sz w:val="24"/>
            <w:szCs w:val="24"/>
          </w:rPr>
          <w:t>3</w:t>
        </w:r>
      </w:hyperlink>
      <w:r w:rsidR="005815F6" w:rsidRPr="00A04981">
        <w:rPr>
          <w:rFonts w:ascii="Times New Roman" w:hAnsi="Times New Roman" w:cs="Times New Roman"/>
          <w:noProof/>
          <w:kern w:val="0"/>
          <w:sz w:val="24"/>
          <w:szCs w:val="24"/>
        </w:rPr>
        <w:t>]</w:t>
      </w:r>
      <w:r w:rsidR="00F738FD" w:rsidRPr="00A04981">
        <w:rPr>
          <w:rFonts w:ascii="Times New Roman" w:hAnsi="Times New Roman" w:cs="Times New Roman"/>
          <w:kern w:val="0"/>
          <w:sz w:val="24"/>
          <w:szCs w:val="24"/>
        </w:rPr>
        <w:fldChar w:fldCharType="end"/>
      </w:r>
      <w:r w:rsidRPr="00A04981">
        <w:rPr>
          <w:rFonts w:ascii="Times New Roman" w:hAnsi="Times New Roman" w:cs="Times New Roman"/>
          <w:kern w:val="0"/>
          <w:sz w:val="24"/>
          <w:szCs w:val="24"/>
        </w:rPr>
        <w:t xml:space="preserve"> on </w:t>
      </w:r>
      <w:r w:rsidRPr="00A04981">
        <w:rPr>
          <w:rFonts w:ascii="Times New Roman" w:hAnsi="Times New Roman" w:cs="Times New Roman"/>
          <w:i/>
          <w:iCs/>
          <w:kern w:val="0"/>
          <w:sz w:val="24"/>
          <w:szCs w:val="24"/>
        </w:rPr>
        <w:t>Mandrillus sphinx</w:t>
      </w:r>
      <w:r w:rsidRPr="00A04981">
        <w:rPr>
          <w:rFonts w:ascii="Times New Roman" w:hAnsi="Times New Roman" w:cs="Times New Roman"/>
          <w:kern w:val="0"/>
          <w:sz w:val="24"/>
          <w:szCs w:val="24"/>
        </w:rPr>
        <w:t xml:space="preserve"> PRICT70 reference cranium. The meshes generated from the </w:t>
      </w:r>
      <w:r w:rsidRPr="00A04981">
        <w:rPr>
          <w:rFonts w:ascii="Times New Roman" w:hAnsi="Times New Roman" w:cs="Times New Roman"/>
          <w:b/>
          <w:bCs/>
          <w:kern w:val="0"/>
          <w:sz w:val="24"/>
          <w:szCs w:val="24"/>
        </w:rPr>
        <w:t>A)</w:t>
      </w:r>
      <w:r w:rsidRPr="00A04981">
        <w:rPr>
          <w:rFonts w:ascii="Times New Roman" w:hAnsi="Times New Roman" w:cs="Times New Roman"/>
          <w:kern w:val="0"/>
          <w:sz w:val="24"/>
          <w:szCs w:val="24"/>
        </w:rPr>
        <w:t xml:space="preserve"> reflected relabeled and </w:t>
      </w:r>
      <w:r w:rsidRPr="00A04981">
        <w:rPr>
          <w:rFonts w:ascii="Times New Roman" w:hAnsi="Times New Roman" w:cs="Times New Roman"/>
          <w:b/>
          <w:bCs/>
          <w:kern w:val="0"/>
          <w:sz w:val="24"/>
          <w:szCs w:val="24"/>
        </w:rPr>
        <w:t>B)</w:t>
      </w:r>
      <w:r w:rsidRPr="00A04981">
        <w:rPr>
          <w:rFonts w:ascii="Times New Roman" w:hAnsi="Times New Roman" w:cs="Times New Roman"/>
          <w:kern w:val="0"/>
          <w:sz w:val="24"/>
          <w:szCs w:val="24"/>
        </w:rPr>
        <w:t xml:space="preserve"> mirrored configurations are depicted onto the original specimens’ mesh, as well as </w:t>
      </w:r>
      <w:r w:rsidRPr="00A04981">
        <w:rPr>
          <w:rFonts w:ascii="Times New Roman" w:hAnsi="Times New Roman" w:cs="Times New Roman"/>
          <w:b/>
          <w:bCs/>
          <w:kern w:val="0"/>
          <w:sz w:val="24"/>
          <w:szCs w:val="24"/>
        </w:rPr>
        <w:t>C)</w:t>
      </w:r>
      <w:r w:rsidRPr="00A04981">
        <w:rPr>
          <w:rFonts w:ascii="Times New Roman" w:hAnsi="Times New Roman" w:cs="Times New Roman"/>
          <w:kern w:val="0"/>
          <w:sz w:val="24"/>
          <w:szCs w:val="24"/>
        </w:rPr>
        <w:t xml:space="preserve"> those between them. Colors depict distances. Red indicates a maximum surface excursion of 5 mm and blue a maximum surface depression of 2 mm in relation to the reference mesh. Color scale threshold is set to 0.05mm.</w:t>
      </w:r>
    </w:p>
    <w:p w14:paraId="3D4AA2E1" w14:textId="77777777" w:rsidR="00BE6CB8" w:rsidRPr="00A04981" w:rsidRDefault="00BE6CB8" w:rsidP="00F851A7">
      <w:pPr>
        <w:autoSpaceDE w:val="0"/>
        <w:autoSpaceDN w:val="0"/>
        <w:adjustRightInd w:val="0"/>
        <w:ind w:left="-810" w:right="-674"/>
        <w:jc w:val="both"/>
        <w:rPr>
          <w:rFonts w:ascii="Times New Roman" w:hAnsi="Times New Roman" w:cs="Times New Roman"/>
          <w:kern w:val="0"/>
        </w:rPr>
      </w:pPr>
    </w:p>
    <w:p w14:paraId="73575552" w14:textId="77777777" w:rsidR="00BE6CB8" w:rsidRPr="00A04981" w:rsidRDefault="00BE6CB8" w:rsidP="00F851A7">
      <w:pPr>
        <w:autoSpaceDE w:val="0"/>
        <w:autoSpaceDN w:val="0"/>
        <w:adjustRightInd w:val="0"/>
        <w:ind w:left="2340" w:right="-674"/>
        <w:jc w:val="left"/>
        <w:rPr>
          <w:rFonts w:ascii="Times New Roman" w:hAnsi="Times New Roman" w:cs="Times New Roman"/>
          <w:kern w:val="0"/>
          <w:lang w:val="de-DE"/>
        </w:rPr>
      </w:pPr>
    </w:p>
    <w:p w14:paraId="787124D8" w14:textId="77777777" w:rsidR="00BE6CB8" w:rsidRPr="00A04981" w:rsidRDefault="00BE6CB8" w:rsidP="00F851A7">
      <w:pPr>
        <w:autoSpaceDE w:val="0"/>
        <w:autoSpaceDN w:val="0"/>
        <w:adjustRightInd w:val="0"/>
        <w:ind w:left="2340" w:right="-674"/>
        <w:jc w:val="left"/>
        <w:rPr>
          <w:rFonts w:ascii="Times New Roman" w:hAnsi="Times New Roman" w:cs="Times New Roman"/>
          <w:kern w:val="0"/>
        </w:rPr>
      </w:pPr>
    </w:p>
    <w:p w14:paraId="279F6EA0" w14:textId="77777777" w:rsidR="00BE6CB8" w:rsidRPr="00A04981" w:rsidRDefault="00BE6CB8" w:rsidP="00F851A7">
      <w:pPr>
        <w:autoSpaceDE w:val="0"/>
        <w:autoSpaceDN w:val="0"/>
        <w:adjustRightInd w:val="0"/>
        <w:ind w:left="2340" w:right="-674"/>
        <w:jc w:val="left"/>
        <w:rPr>
          <w:rFonts w:ascii="Times New Roman" w:hAnsi="Times New Roman" w:cs="Times New Roman"/>
          <w:kern w:val="0"/>
          <w:lang w:val="el-GR"/>
        </w:rPr>
      </w:pPr>
    </w:p>
    <w:p w14:paraId="2A63C937" w14:textId="77777777" w:rsidR="00BE6CB8" w:rsidRPr="00A04981" w:rsidRDefault="00BE6CB8" w:rsidP="00674770">
      <w:pPr>
        <w:autoSpaceDE w:val="0"/>
        <w:autoSpaceDN w:val="0"/>
        <w:adjustRightInd w:val="0"/>
        <w:ind w:left="-426" w:right="-674"/>
        <w:rPr>
          <w:rFonts w:ascii="Times New Roman" w:hAnsi="Times New Roman" w:cs="Times New Roman"/>
          <w:kern w:val="0"/>
        </w:rPr>
      </w:pPr>
      <w:r w:rsidRPr="00A04981">
        <w:rPr>
          <w:rFonts w:ascii="Times New Roman" w:hAnsi="Times New Roman" w:cs="Times New Roman"/>
          <w:noProof/>
          <w:kern w:val="0"/>
        </w:rPr>
        <w:drawing>
          <wp:inline distT="0" distB="0" distL="0" distR="0" wp14:anchorId="165CFA66" wp14:editId="07FEE370">
            <wp:extent cx="6747164" cy="2966660"/>
            <wp:effectExtent l="0" t="0" r="0" b="5715"/>
            <wp:docPr id="1612509444" name="Picture 5" descr="A green and blue image of a dr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509444" name="Picture 5" descr="A green and blue image of a dress&#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6771629" cy="2977417"/>
                    </a:xfrm>
                    <a:prstGeom prst="rect">
                      <a:avLst/>
                    </a:prstGeom>
                  </pic:spPr>
                </pic:pic>
              </a:graphicData>
            </a:graphic>
          </wp:inline>
        </w:drawing>
      </w:r>
    </w:p>
    <w:p w14:paraId="512B1BB2" w14:textId="7F9802AD" w:rsidR="00BE6CB8" w:rsidRPr="00A04981" w:rsidRDefault="00BE6CB8" w:rsidP="0000065C">
      <w:pPr>
        <w:autoSpaceDE w:val="0"/>
        <w:autoSpaceDN w:val="0"/>
        <w:adjustRightInd w:val="0"/>
        <w:spacing w:line="276" w:lineRule="auto"/>
        <w:ind w:left="-810" w:right="-674"/>
        <w:jc w:val="both"/>
        <w:rPr>
          <w:rFonts w:ascii="Times New Roman" w:hAnsi="Times New Roman" w:cs="Times New Roman"/>
          <w:kern w:val="0"/>
          <w:sz w:val="24"/>
          <w:szCs w:val="24"/>
        </w:rPr>
      </w:pPr>
      <w:bookmarkStart w:id="11" w:name="_Toc226025416"/>
      <w:r w:rsidRPr="00A04981">
        <w:rPr>
          <w:rStyle w:val="Heading2Char"/>
          <w:rFonts w:ascii="Times New Roman" w:hAnsi="Times New Roman" w:cs="Times New Roman"/>
          <w:sz w:val="24"/>
          <w:szCs w:val="24"/>
        </w:rPr>
        <w:t>Figure S</w:t>
      </w:r>
      <w:r w:rsidR="00D14996" w:rsidRPr="00A04981">
        <w:rPr>
          <w:rStyle w:val="Heading2Char"/>
          <w:rFonts w:ascii="Times New Roman" w:hAnsi="Times New Roman" w:cs="Times New Roman"/>
          <w:sz w:val="24"/>
          <w:szCs w:val="24"/>
        </w:rPr>
        <w:t>10</w:t>
      </w:r>
      <w:bookmarkEnd w:id="11"/>
      <w:r w:rsidRPr="00A04981">
        <w:rPr>
          <w:rFonts w:ascii="Times New Roman" w:hAnsi="Times New Roman" w:cs="Times New Roman"/>
          <w:kern w:val="0"/>
          <w:sz w:val="24"/>
          <w:szCs w:val="24"/>
        </w:rPr>
        <w:t>. Surface displacement maps (Morpho::</w:t>
      </w:r>
      <w:proofErr w:type="spellStart"/>
      <w:r w:rsidRPr="00A04981">
        <w:rPr>
          <w:rFonts w:ascii="Times New Roman" w:hAnsi="Times New Roman" w:cs="Times New Roman"/>
          <w:kern w:val="0"/>
          <w:sz w:val="24"/>
          <w:szCs w:val="24"/>
        </w:rPr>
        <w:t>meshDist</w:t>
      </w:r>
      <w:proofErr w:type="spellEnd"/>
      <w:r w:rsidRPr="00A04981">
        <w:rPr>
          <w:rFonts w:ascii="Times New Roman" w:hAnsi="Times New Roman" w:cs="Times New Roman"/>
          <w:kern w:val="0"/>
          <w:sz w:val="24"/>
          <w:szCs w:val="24"/>
        </w:rPr>
        <w:t>)</w:t>
      </w:r>
      <w:r w:rsidR="00F738FD" w:rsidRPr="00A04981">
        <w:rPr>
          <w:rFonts w:ascii="Times New Roman" w:hAnsi="Times New Roman" w:cs="Times New Roman"/>
          <w:kern w:val="0"/>
          <w:sz w:val="24"/>
          <w:szCs w:val="24"/>
        </w:rPr>
        <w:fldChar w:fldCharType="begin"/>
      </w:r>
      <w:r w:rsidR="005815F6" w:rsidRPr="00A04981">
        <w:rPr>
          <w:rFonts w:ascii="Times New Roman" w:hAnsi="Times New Roman" w:cs="Times New Roman"/>
          <w:kern w:val="0"/>
          <w:sz w:val="24"/>
          <w:szCs w:val="24"/>
        </w:rPr>
        <w:instrText xml:space="preserve"> ADDIN EN.CITE &lt;EndNote&gt;&lt;Cite&gt;&lt;Author&gt;Schlager&lt;/Author&gt;&lt;Year&gt;2017&lt;/Year&gt;&lt;RecNum&gt;93&lt;/RecNum&gt;&lt;DisplayText&gt;[4]&lt;/DisplayText&gt;&lt;record&gt;&lt;rec-number&gt;93&lt;/rec-number&gt;&lt;foreign-keys&gt;&lt;key app="EN" db-id="v2wpsvrf1r52t7eszxmvfx2wsx0ztssdeevw" timestamp="1764159821"&gt;93&lt;/key&gt;&lt;/foreign-keys&gt;&lt;ref-type name="Book"&gt;6&lt;/ref-type&gt;&lt;contributors&gt;&lt;authors&gt;&lt;author&gt;Schlager, S&lt;/author&gt;&lt;/authors&gt;&lt;secondary-authors&gt;&lt;author&gt;Guoyan Zheng and Shuo Li and Gabor Szekely&lt;/author&gt;&lt;/secondary-authors&gt;&lt;/contributors&gt;&lt;titles&gt;&lt;title&gt;Morpho and Rvcg - Shape Analysis in R&lt;/title&gt;&lt;secondary-title&gt;Statistical Shape and Deformation Analysis&lt;/secondary-title&gt;&lt;/titles&gt;&lt;section&gt;217-256&lt;/section&gt;&lt;dates&gt;&lt;year&gt;2017&lt;/year&gt;&lt;/dates&gt;&lt;publisher&gt;Academic Press&lt;/publisher&gt;&lt;isbn&gt;9780128104934&lt;/isbn&gt;&lt;urls&gt;&lt;/urls&gt;&lt;/record&gt;&lt;/Cite&gt;&lt;/EndNote&gt;</w:instrText>
      </w:r>
      <w:r w:rsidR="00F738FD" w:rsidRPr="00A04981">
        <w:rPr>
          <w:rFonts w:ascii="Times New Roman" w:hAnsi="Times New Roman" w:cs="Times New Roman"/>
          <w:kern w:val="0"/>
          <w:sz w:val="24"/>
          <w:szCs w:val="24"/>
        </w:rPr>
        <w:fldChar w:fldCharType="separate"/>
      </w:r>
      <w:r w:rsidR="005815F6" w:rsidRPr="00A04981">
        <w:rPr>
          <w:rFonts w:ascii="Times New Roman" w:hAnsi="Times New Roman" w:cs="Times New Roman"/>
          <w:noProof/>
          <w:kern w:val="0"/>
          <w:sz w:val="24"/>
          <w:szCs w:val="24"/>
        </w:rPr>
        <w:t>[</w:t>
      </w:r>
      <w:hyperlink w:anchor="_ENREF_4" w:tooltip="Schlager, 2017 #93" w:history="1">
        <w:r w:rsidR="005815F6" w:rsidRPr="00A04981">
          <w:rPr>
            <w:rStyle w:val="Hyperlink"/>
            <w:rFonts w:ascii="Times New Roman" w:hAnsi="Times New Roman" w:cs="Times New Roman"/>
            <w:sz w:val="24"/>
            <w:szCs w:val="24"/>
          </w:rPr>
          <w:t>4</w:t>
        </w:r>
      </w:hyperlink>
      <w:r w:rsidR="005815F6" w:rsidRPr="00A04981">
        <w:rPr>
          <w:rFonts w:ascii="Times New Roman" w:hAnsi="Times New Roman" w:cs="Times New Roman"/>
          <w:noProof/>
          <w:kern w:val="0"/>
          <w:sz w:val="24"/>
          <w:szCs w:val="24"/>
        </w:rPr>
        <w:t>]</w:t>
      </w:r>
      <w:r w:rsidR="00F738FD" w:rsidRPr="00A04981">
        <w:rPr>
          <w:rFonts w:ascii="Times New Roman" w:hAnsi="Times New Roman" w:cs="Times New Roman"/>
          <w:kern w:val="0"/>
          <w:sz w:val="24"/>
          <w:szCs w:val="24"/>
        </w:rPr>
        <w:fldChar w:fldCharType="end"/>
      </w:r>
      <w:r w:rsidRPr="00A04981">
        <w:rPr>
          <w:rFonts w:ascii="Times New Roman" w:hAnsi="Times New Roman" w:cs="Times New Roman"/>
          <w:kern w:val="0"/>
          <w:sz w:val="24"/>
          <w:szCs w:val="24"/>
          <w:vertAlign w:val="superscript"/>
        </w:rPr>
        <w:t xml:space="preserve"> </w:t>
      </w:r>
      <w:r w:rsidRPr="00A04981">
        <w:rPr>
          <w:rFonts w:ascii="Times New Roman" w:hAnsi="Times New Roman" w:cs="Times New Roman"/>
          <w:kern w:val="0"/>
          <w:sz w:val="24"/>
          <w:szCs w:val="24"/>
        </w:rPr>
        <w:t>for three successive (</w:t>
      </w:r>
      <w:r w:rsidRPr="00A04981">
        <w:rPr>
          <w:rFonts w:ascii="Times New Roman" w:hAnsi="Times New Roman" w:cs="Times New Roman"/>
          <w:b/>
          <w:bCs/>
          <w:kern w:val="0"/>
          <w:sz w:val="24"/>
          <w:szCs w:val="24"/>
        </w:rPr>
        <w:t>A</w:t>
      </w:r>
      <w:r w:rsidRPr="00A04981">
        <w:rPr>
          <w:rFonts w:ascii="Times New Roman" w:hAnsi="Times New Roman" w:cs="Times New Roman"/>
          <w:kern w:val="0"/>
          <w:sz w:val="24"/>
          <w:szCs w:val="24"/>
        </w:rPr>
        <w:t xml:space="preserve">; </w:t>
      </w:r>
      <w:r w:rsidRPr="00A04981">
        <w:rPr>
          <w:rFonts w:ascii="Times New Roman" w:hAnsi="Times New Roman" w:cs="Times New Roman"/>
          <w:b/>
          <w:bCs/>
          <w:kern w:val="0"/>
          <w:sz w:val="24"/>
          <w:szCs w:val="24"/>
        </w:rPr>
        <w:t>B</w:t>
      </w:r>
      <w:r w:rsidRPr="00A04981">
        <w:rPr>
          <w:rFonts w:ascii="Times New Roman" w:hAnsi="Times New Roman" w:cs="Times New Roman"/>
          <w:kern w:val="0"/>
          <w:sz w:val="24"/>
          <w:szCs w:val="24"/>
        </w:rPr>
        <w:t xml:space="preserve">; </w:t>
      </w:r>
      <w:r w:rsidRPr="00A04981">
        <w:rPr>
          <w:rFonts w:ascii="Times New Roman" w:hAnsi="Times New Roman" w:cs="Times New Roman"/>
          <w:b/>
          <w:bCs/>
          <w:kern w:val="0"/>
          <w:sz w:val="24"/>
          <w:szCs w:val="24"/>
        </w:rPr>
        <w:t>C</w:t>
      </w:r>
      <w:r w:rsidRPr="00A04981">
        <w:rPr>
          <w:rFonts w:ascii="Times New Roman" w:hAnsi="Times New Roman" w:cs="Times New Roman"/>
          <w:kern w:val="0"/>
          <w:sz w:val="24"/>
          <w:szCs w:val="24"/>
        </w:rPr>
        <w:t>) of the registered target surface for each ‘anchor’ landmarks trial, during for the initial alignment step in the surface registration algorithm. The ‘</w:t>
      </w:r>
      <w:proofErr w:type="spellStart"/>
      <w:r w:rsidRPr="00A04981">
        <w:rPr>
          <w:rFonts w:ascii="Times New Roman" w:hAnsi="Times New Roman" w:cs="Times New Roman"/>
          <w:kern w:val="0"/>
          <w:sz w:val="24"/>
          <w:szCs w:val="24"/>
        </w:rPr>
        <w:t>wideNasal</w:t>
      </w:r>
      <w:proofErr w:type="spellEnd"/>
      <w:r w:rsidRPr="00A04981">
        <w:rPr>
          <w:rFonts w:ascii="Times New Roman" w:hAnsi="Times New Roman" w:cs="Times New Roman"/>
          <w:kern w:val="0"/>
          <w:sz w:val="24"/>
          <w:szCs w:val="24"/>
        </w:rPr>
        <w:t>’ model is depicted. Red represents a maximum surface excursion of 5 mm and blue a maximum surface depression of 5 mm in relation to the reference mesh. Color scale threshold is set to 0.05mm.</w:t>
      </w:r>
    </w:p>
    <w:p w14:paraId="7DD257E6" w14:textId="77777777" w:rsidR="00BE6CB8" w:rsidRPr="00A04981" w:rsidRDefault="00BE6CB8" w:rsidP="00F851A7">
      <w:pPr>
        <w:autoSpaceDE w:val="0"/>
        <w:autoSpaceDN w:val="0"/>
        <w:adjustRightInd w:val="0"/>
        <w:ind w:right="-674"/>
        <w:jc w:val="left"/>
        <w:rPr>
          <w:rFonts w:ascii="Times New Roman" w:hAnsi="Times New Roman" w:cs="Times New Roman"/>
          <w:kern w:val="0"/>
        </w:rPr>
      </w:pPr>
    </w:p>
    <w:p w14:paraId="09830366" w14:textId="77777777" w:rsidR="00BE6CB8" w:rsidRPr="00A04981" w:rsidRDefault="00BE6CB8" w:rsidP="00F851A7">
      <w:pPr>
        <w:autoSpaceDE w:val="0"/>
        <w:autoSpaceDN w:val="0"/>
        <w:adjustRightInd w:val="0"/>
        <w:ind w:left="-990" w:right="-674"/>
        <w:rPr>
          <w:rFonts w:ascii="Times New Roman" w:hAnsi="Times New Roman" w:cs="Times New Roman"/>
          <w:b/>
          <w:bCs/>
          <w:kern w:val="0"/>
        </w:rPr>
      </w:pPr>
      <w:r w:rsidRPr="00A04981">
        <w:rPr>
          <w:rFonts w:ascii="Times New Roman" w:hAnsi="Times New Roman" w:cs="Times New Roman"/>
          <w:b/>
          <w:bCs/>
          <w:noProof/>
          <w:kern w:val="0"/>
        </w:rPr>
        <w:lastRenderedPageBreak/>
        <w:drawing>
          <wp:inline distT="0" distB="0" distL="0" distR="0" wp14:anchorId="586804FF" wp14:editId="1740AE2F">
            <wp:extent cx="6890657" cy="7734247"/>
            <wp:effectExtent l="0" t="0" r="5715" b="635"/>
            <wp:docPr id="477042704" name="Picture 3" descr="A graph of 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042704" name="Picture 3" descr="A graph of a graph of a graph&#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906243" cy="7751741"/>
                    </a:xfrm>
                    <a:prstGeom prst="rect">
                      <a:avLst/>
                    </a:prstGeom>
                  </pic:spPr>
                </pic:pic>
              </a:graphicData>
            </a:graphic>
          </wp:inline>
        </w:drawing>
      </w:r>
    </w:p>
    <w:p w14:paraId="022628D0" w14:textId="05AB99F1" w:rsidR="00BE6CB8" w:rsidRPr="00A04981" w:rsidRDefault="00BE6CB8" w:rsidP="0000065C">
      <w:pPr>
        <w:autoSpaceDE w:val="0"/>
        <w:autoSpaceDN w:val="0"/>
        <w:adjustRightInd w:val="0"/>
        <w:spacing w:line="276" w:lineRule="auto"/>
        <w:ind w:left="-810" w:right="-674"/>
        <w:jc w:val="both"/>
        <w:rPr>
          <w:rFonts w:ascii="Times New Roman" w:hAnsi="Times New Roman" w:cs="Times New Roman"/>
          <w:kern w:val="0"/>
          <w:sz w:val="24"/>
          <w:szCs w:val="24"/>
        </w:rPr>
      </w:pPr>
      <w:bookmarkStart w:id="12" w:name="_Toc226025417"/>
      <w:r w:rsidRPr="00A04981">
        <w:rPr>
          <w:rStyle w:val="Heading2Char"/>
          <w:rFonts w:ascii="Times New Roman" w:hAnsi="Times New Roman" w:cs="Times New Roman"/>
          <w:sz w:val="24"/>
          <w:szCs w:val="24"/>
        </w:rPr>
        <w:t>Figure S1</w:t>
      </w:r>
      <w:r w:rsidR="00D14996" w:rsidRPr="00A04981">
        <w:rPr>
          <w:rStyle w:val="Heading2Char"/>
          <w:rFonts w:ascii="Times New Roman" w:hAnsi="Times New Roman" w:cs="Times New Roman"/>
          <w:sz w:val="24"/>
          <w:szCs w:val="24"/>
        </w:rPr>
        <w:t>1</w:t>
      </w:r>
      <w:bookmarkEnd w:id="12"/>
      <w:r w:rsidRPr="00A04981">
        <w:rPr>
          <w:rFonts w:ascii="Times New Roman" w:hAnsi="Times New Roman" w:cs="Times New Roman"/>
          <w:kern w:val="0"/>
          <w:sz w:val="24"/>
          <w:szCs w:val="24"/>
        </w:rPr>
        <w:t xml:space="preserve">. Histograms of the resulting standard deviation of each landmark per species, using superimposed coordinates depicting sampling precision. </w:t>
      </w:r>
      <w:r w:rsidRPr="00A04981">
        <w:rPr>
          <w:rFonts w:ascii="Times New Roman" w:hAnsi="Times New Roman" w:cs="Times New Roman"/>
          <w:b/>
          <w:bCs/>
          <w:kern w:val="0"/>
          <w:sz w:val="24"/>
          <w:szCs w:val="24"/>
        </w:rPr>
        <w:t>A)</w:t>
      </w:r>
      <w:r w:rsidRPr="00A04981">
        <w:rPr>
          <w:rFonts w:ascii="Times New Roman" w:hAnsi="Times New Roman" w:cs="Times New Roman"/>
          <w:kern w:val="0"/>
          <w:sz w:val="24"/>
          <w:szCs w:val="24"/>
        </w:rPr>
        <w:t xml:space="preserve"> using the raw coordinates and </w:t>
      </w:r>
      <w:r w:rsidRPr="00A04981">
        <w:rPr>
          <w:rFonts w:ascii="Times New Roman" w:hAnsi="Times New Roman" w:cs="Times New Roman"/>
          <w:b/>
          <w:bCs/>
          <w:kern w:val="0"/>
          <w:sz w:val="24"/>
          <w:szCs w:val="24"/>
        </w:rPr>
        <w:t>B)</w:t>
      </w:r>
      <w:r w:rsidRPr="00A04981">
        <w:rPr>
          <w:rFonts w:ascii="Times New Roman" w:hAnsi="Times New Roman" w:cs="Times New Roman"/>
          <w:kern w:val="0"/>
          <w:sz w:val="24"/>
          <w:szCs w:val="24"/>
        </w:rPr>
        <w:t xml:space="preserve"> using Boas coordinates. Units are in mm.</w:t>
      </w:r>
    </w:p>
    <w:p w14:paraId="0CF8755A" w14:textId="77777777" w:rsidR="00BE6CB8" w:rsidRPr="00A04981" w:rsidRDefault="00BE6CB8" w:rsidP="008A311F">
      <w:pPr>
        <w:autoSpaceDE w:val="0"/>
        <w:autoSpaceDN w:val="0"/>
        <w:adjustRightInd w:val="0"/>
        <w:ind w:left="-993" w:right="-674"/>
        <w:rPr>
          <w:rFonts w:ascii="Times New Roman" w:hAnsi="Times New Roman" w:cs="Times New Roman"/>
          <w:b/>
          <w:bCs/>
          <w:kern w:val="0"/>
        </w:rPr>
      </w:pPr>
      <w:r w:rsidRPr="00A04981">
        <w:rPr>
          <w:rFonts w:ascii="Times New Roman" w:hAnsi="Times New Roman" w:cs="Times New Roman"/>
          <w:b/>
          <w:bCs/>
          <w:noProof/>
          <w:kern w:val="0"/>
        </w:rPr>
        <w:lastRenderedPageBreak/>
        <w:drawing>
          <wp:inline distT="0" distB="0" distL="0" distR="0" wp14:anchorId="41C4ECD4" wp14:editId="689AD740">
            <wp:extent cx="6972600" cy="4038600"/>
            <wp:effectExtent l="0" t="0" r="0" b="0"/>
            <wp:docPr id="1282024317" name="Picture 6" descr="A green and blue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024317" name="Picture 6" descr="A green and blue line graph&#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981773" cy="4043913"/>
                    </a:xfrm>
                    <a:prstGeom prst="rect">
                      <a:avLst/>
                    </a:prstGeom>
                  </pic:spPr>
                </pic:pic>
              </a:graphicData>
            </a:graphic>
          </wp:inline>
        </w:drawing>
      </w:r>
    </w:p>
    <w:p w14:paraId="32BAC39B" w14:textId="233D6607" w:rsidR="00BE6CB8" w:rsidRPr="00A04981" w:rsidRDefault="00BE6CB8" w:rsidP="0000065C">
      <w:pPr>
        <w:autoSpaceDE w:val="0"/>
        <w:autoSpaceDN w:val="0"/>
        <w:adjustRightInd w:val="0"/>
        <w:spacing w:line="276" w:lineRule="auto"/>
        <w:ind w:left="-720" w:right="-674"/>
        <w:jc w:val="both"/>
        <w:rPr>
          <w:rFonts w:ascii="Times New Roman" w:hAnsi="Times New Roman" w:cs="Times New Roman"/>
          <w:kern w:val="0"/>
          <w:sz w:val="24"/>
          <w:szCs w:val="24"/>
        </w:rPr>
      </w:pPr>
      <w:bookmarkStart w:id="13" w:name="_Toc226025418"/>
      <w:r w:rsidRPr="00A04981">
        <w:rPr>
          <w:rStyle w:val="Heading2Char"/>
          <w:rFonts w:ascii="Times New Roman" w:hAnsi="Times New Roman" w:cs="Times New Roman"/>
          <w:sz w:val="24"/>
          <w:szCs w:val="24"/>
        </w:rPr>
        <w:t>Figure S1</w:t>
      </w:r>
      <w:r w:rsidR="00D14996" w:rsidRPr="00A04981">
        <w:rPr>
          <w:rStyle w:val="Heading2Char"/>
          <w:rFonts w:ascii="Times New Roman" w:hAnsi="Times New Roman" w:cs="Times New Roman"/>
          <w:sz w:val="24"/>
          <w:szCs w:val="24"/>
        </w:rPr>
        <w:t>2</w:t>
      </w:r>
      <w:bookmarkEnd w:id="13"/>
      <w:r w:rsidRPr="00A04981">
        <w:rPr>
          <w:rFonts w:ascii="Times New Roman" w:hAnsi="Times New Roman" w:cs="Times New Roman"/>
          <w:b/>
          <w:bCs/>
          <w:kern w:val="0"/>
          <w:sz w:val="24"/>
          <w:szCs w:val="24"/>
        </w:rPr>
        <w:t xml:space="preserve">. </w:t>
      </w:r>
      <w:r w:rsidRPr="00A04981">
        <w:rPr>
          <w:rFonts w:ascii="Times New Roman" w:hAnsi="Times New Roman" w:cs="Times New Roman"/>
          <w:kern w:val="0"/>
          <w:sz w:val="24"/>
          <w:szCs w:val="24"/>
        </w:rPr>
        <w:t xml:space="preserve">Sampling curve after </w:t>
      </w:r>
      <w:proofErr w:type="spellStart"/>
      <w:r w:rsidRPr="00A04981">
        <w:rPr>
          <w:rFonts w:ascii="Times New Roman" w:hAnsi="Times New Roman" w:cs="Times New Roman"/>
          <w:kern w:val="0"/>
          <w:sz w:val="24"/>
          <w:szCs w:val="24"/>
        </w:rPr>
        <w:t>LaSEC</w:t>
      </w:r>
      <w:proofErr w:type="spellEnd"/>
      <w:r w:rsidRPr="00A04981">
        <w:rPr>
          <w:rFonts w:ascii="Times New Roman" w:hAnsi="Times New Roman" w:cs="Times New Roman"/>
          <w:kern w:val="0"/>
          <w:sz w:val="24"/>
          <w:szCs w:val="24"/>
        </w:rPr>
        <w:t xml:space="preserve"> application</w:t>
      </w:r>
      <w:r w:rsidR="00F738FD" w:rsidRPr="00A04981">
        <w:rPr>
          <w:rFonts w:ascii="Times New Roman" w:hAnsi="Times New Roman" w:cs="Times New Roman"/>
          <w:kern w:val="0"/>
          <w:sz w:val="24"/>
          <w:szCs w:val="24"/>
        </w:rPr>
        <w:fldChar w:fldCharType="begin"/>
      </w:r>
      <w:r w:rsidR="005815F6" w:rsidRPr="00A04981">
        <w:rPr>
          <w:rFonts w:ascii="Times New Roman" w:hAnsi="Times New Roman" w:cs="Times New Roman"/>
          <w:kern w:val="0"/>
          <w:sz w:val="24"/>
          <w:szCs w:val="24"/>
        </w:rPr>
        <w:instrText xml:space="preserve"> ADDIN EN.CITE &lt;EndNote&gt;&lt;Cite&gt;&lt;Author&gt;Watanabe&lt;/Author&gt;&lt;Year&gt;2018&lt;/Year&gt;&lt;RecNum&gt;110&lt;/RecNum&gt;&lt;DisplayText&gt;[5]&lt;/DisplayText&gt;&lt;record&gt;&lt;rec-number&gt;110&lt;/rec-number&gt;&lt;foreign-keys&gt;&lt;key app="EN" db-id="v2wpsvrf1r52t7eszxmvfx2wsx0ztssdeevw" timestamp="1764159821"&gt;110&lt;/key&gt;&lt;/foreign-keys&gt;&lt;ref-type name="Journal Article"&gt;17&lt;/ref-type&gt;&lt;contributors&gt;&lt;authors&gt;&lt;author&gt;Watanabe, A.&lt;/author&gt;&lt;/authors&gt;&lt;/contributors&gt;&lt;auth-address&gt;Department of Anatomy, New York Institute of Technology, Old Westbury, New York, United States of America.&amp;#xD;Division of Paleontology, American Museum of Natural History, New York, New York, United States of America.&amp;#xD;Richard Gilder Graduate School, American Museum of Natural History, New York, New York, United States of America.&amp;#xD;Life Sciences Department, Vertebrate Division, Natural History Museum, London, United Kingdom.&lt;/auth-address&gt;&lt;titles&gt;&lt;title&gt;How many landmarks are enough to characterize shape and size variation?&lt;/title&gt;&lt;secondary-title&gt;PLoS One&lt;/secondary-title&gt;&lt;/titles&gt;&lt;periodical&gt;&lt;full-title&gt;PLoS One&lt;/full-title&gt;&lt;/periodical&gt;&lt;pages&gt;e0198341&lt;/pages&gt;&lt;volume&gt;13&lt;/volume&gt;&lt;number&gt;6&lt;/number&gt;&lt;edition&gt;20180604&lt;/edition&gt;&lt;keywords&gt;&lt;keyword&gt;Animals&lt;/keyword&gt;&lt;keyword&gt;Body Weights and Measures&lt;/keyword&gt;&lt;keyword&gt;Humans&lt;/keyword&gt;&lt;keyword&gt;Mathematics&lt;/keyword&gt;&lt;keyword&gt;*Models, Anatomic&lt;/keyword&gt;&lt;keyword&gt;*Software&lt;/keyword&gt;&lt;/keywords&gt;&lt;dates&gt;&lt;year&gt;2018&lt;/year&gt;&lt;/dates&gt;&lt;isbn&gt;1932-6203 (Electronic)&amp;#xD;1932-6203 (Linking)&lt;/isbn&gt;&lt;accession-num&gt;29864151&lt;/accession-num&gt;&lt;urls&gt;&lt;related-urls&gt;&lt;url&gt;https://www.ncbi.nlm.nih.gov/pubmed/29864151&lt;/url&gt;&lt;/related-urls&gt;&lt;/urls&gt;&lt;custom1&gt;The author has declared that no competing interests exist.&lt;/custom1&gt;&lt;custom2&gt;PMC5986137&lt;/custom2&gt;&lt;electronic-resource-num&gt;10.1371/journal.pone.0198341&lt;/electronic-resource-num&gt;&lt;remote-database-name&gt;Medline&lt;/remote-database-name&gt;&lt;remote-database-provider&gt;NLM&lt;/remote-database-provider&gt;&lt;/record&gt;&lt;/Cite&gt;&lt;/EndNote&gt;</w:instrText>
      </w:r>
      <w:r w:rsidR="00F738FD" w:rsidRPr="00A04981">
        <w:rPr>
          <w:rFonts w:ascii="Times New Roman" w:hAnsi="Times New Roman" w:cs="Times New Roman"/>
          <w:kern w:val="0"/>
          <w:sz w:val="24"/>
          <w:szCs w:val="24"/>
        </w:rPr>
        <w:fldChar w:fldCharType="separate"/>
      </w:r>
      <w:r w:rsidR="005815F6" w:rsidRPr="00A04981">
        <w:rPr>
          <w:rFonts w:ascii="Times New Roman" w:hAnsi="Times New Roman" w:cs="Times New Roman"/>
          <w:noProof/>
          <w:kern w:val="0"/>
          <w:sz w:val="24"/>
          <w:szCs w:val="24"/>
        </w:rPr>
        <w:t>[</w:t>
      </w:r>
      <w:hyperlink w:anchor="_ENREF_5" w:tooltip="Watanabe, 2018 #110" w:history="1">
        <w:r w:rsidR="005815F6" w:rsidRPr="00A04981">
          <w:rPr>
            <w:rStyle w:val="Hyperlink"/>
            <w:rFonts w:ascii="Times New Roman" w:hAnsi="Times New Roman" w:cs="Times New Roman"/>
            <w:sz w:val="24"/>
            <w:szCs w:val="24"/>
          </w:rPr>
          <w:t>5</w:t>
        </w:r>
      </w:hyperlink>
      <w:r w:rsidR="005815F6" w:rsidRPr="00A04981">
        <w:rPr>
          <w:rFonts w:ascii="Times New Roman" w:hAnsi="Times New Roman" w:cs="Times New Roman"/>
          <w:noProof/>
          <w:kern w:val="0"/>
          <w:sz w:val="24"/>
          <w:szCs w:val="24"/>
        </w:rPr>
        <w:t>]</w:t>
      </w:r>
      <w:r w:rsidR="00F738FD" w:rsidRPr="00A04981">
        <w:rPr>
          <w:rFonts w:ascii="Times New Roman" w:hAnsi="Times New Roman" w:cs="Times New Roman"/>
          <w:kern w:val="0"/>
          <w:sz w:val="24"/>
          <w:szCs w:val="24"/>
        </w:rPr>
        <w:fldChar w:fldCharType="end"/>
      </w:r>
      <w:r w:rsidRPr="00A04981">
        <w:rPr>
          <w:rFonts w:ascii="Times New Roman" w:hAnsi="Times New Roman" w:cs="Times New Roman"/>
          <w:kern w:val="0"/>
          <w:sz w:val="24"/>
          <w:szCs w:val="24"/>
        </w:rPr>
        <w:t xml:space="preserve"> for a parent landmark dataset (33) used in the comparative analysis. Median fit (blue curve), an indicator of shape robustness, reaches and exceeds the 0.99 value at 30 landmarks.</w:t>
      </w:r>
    </w:p>
    <w:p w14:paraId="41EEEDD6" w14:textId="77777777" w:rsidR="00BE6CB8" w:rsidRPr="00A04981" w:rsidRDefault="00BE6CB8" w:rsidP="00F851A7">
      <w:pPr>
        <w:autoSpaceDE w:val="0"/>
        <w:autoSpaceDN w:val="0"/>
        <w:adjustRightInd w:val="0"/>
        <w:ind w:right="-674"/>
        <w:jc w:val="left"/>
        <w:rPr>
          <w:rFonts w:ascii="Times New Roman" w:hAnsi="Times New Roman" w:cs="Times New Roman"/>
          <w:kern w:val="0"/>
        </w:rPr>
      </w:pPr>
    </w:p>
    <w:p w14:paraId="062701DA" w14:textId="77777777" w:rsidR="00BE6CB8" w:rsidRPr="00A04981" w:rsidRDefault="00BE6CB8" w:rsidP="00F851A7">
      <w:pPr>
        <w:autoSpaceDE w:val="0"/>
        <w:autoSpaceDN w:val="0"/>
        <w:adjustRightInd w:val="0"/>
        <w:ind w:right="-674"/>
        <w:jc w:val="left"/>
        <w:rPr>
          <w:rFonts w:ascii="Times New Roman" w:hAnsi="Times New Roman" w:cs="Times New Roman"/>
          <w:kern w:val="0"/>
        </w:rPr>
      </w:pPr>
    </w:p>
    <w:p w14:paraId="217EAE90" w14:textId="77777777" w:rsidR="00BE6CB8" w:rsidRPr="00A04981" w:rsidRDefault="00BE6CB8" w:rsidP="00F851A7">
      <w:pPr>
        <w:autoSpaceDE w:val="0"/>
        <w:autoSpaceDN w:val="0"/>
        <w:adjustRightInd w:val="0"/>
        <w:ind w:right="-674"/>
        <w:rPr>
          <w:rFonts w:ascii="Times New Roman" w:hAnsi="Times New Roman" w:cs="Times New Roman"/>
          <w:kern w:val="0"/>
        </w:rPr>
      </w:pPr>
      <w:r w:rsidRPr="00A04981">
        <w:rPr>
          <w:rFonts w:ascii="Times New Roman" w:hAnsi="Times New Roman" w:cs="Times New Roman"/>
          <w:noProof/>
          <w:kern w:val="0"/>
        </w:rPr>
        <w:drawing>
          <wp:inline distT="0" distB="0" distL="0" distR="0" wp14:anchorId="33CFF3CF" wp14:editId="4BC91E9F">
            <wp:extent cx="5980430" cy="3463925"/>
            <wp:effectExtent l="0" t="0" r="1270" b="3175"/>
            <wp:docPr id="1998764761" name="Picture 1" descr="A diagram of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764761" name="Picture 1" descr="A diagram of a tree&#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80430" cy="3463925"/>
                    </a:xfrm>
                    <a:prstGeom prst="rect">
                      <a:avLst/>
                    </a:prstGeom>
                  </pic:spPr>
                </pic:pic>
              </a:graphicData>
            </a:graphic>
          </wp:inline>
        </w:drawing>
      </w:r>
    </w:p>
    <w:p w14:paraId="13FB7DCB" w14:textId="77777777" w:rsidR="00BE6CB8" w:rsidRPr="00A04981" w:rsidRDefault="00BE6CB8" w:rsidP="00F851A7">
      <w:pPr>
        <w:ind w:left="-720" w:right="-764"/>
        <w:rPr>
          <w:rFonts w:ascii="Times New Roman" w:eastAsiaTheme="minorEastAsia" w:hAnsi="Times New Roman" w:cs="Times New Roman"/>
          <w:b/>
          <w:bCs/>
        </w:rPr>
      </w:pPr>
    </w:p>
    <w:p w14:paraId="3215800E" w14:textId="057FEC38" w:rsidR="00BE6CB8" w:rsidRPr="00A04981" w:rsidRDefault="00BE6CB8" w:rsidP="0000065C">
      <w:pPr>
        <w:spacing w:line="276" w:lineRule="auto"/>
        <w:ind w:left="-720" w:right="-764"/>
        <w:jc w:val="both"/>
        <w:rPr>
          <w:rFonts w:ascii="Times New Roman" w:eastAsiaTheme="minorEastAsia" w:hAnsi="Times New Roman" w:cs="Times New Roman"/>
          <w:sz w:val="24"/>
          <w:szCs w:val="24"/>
        </w:rPr>
      </w:pPr>
      <w:bookmarkStart w:id="14" w:name="_Toc226025419"/>
      <w:r w:rsidRPr="00A04981">
        <w:rPr>
          <w:rStyle w:val="Heading2Char"/>
          <w:rFonts w:ascii="Times New Roman" w:hAnsi="Times New Roman" w:cs="Times New Roman"/>
          <w:sz w:val="24"/>
          <w:szCs w:val="24"/>
        </w:rPr>
        <w:t>Figure S1</w:t>
      </w:r>
      <w:r w:rsidR="00D14996" w:rsidRPr="00A04981">
        <w:rPr>
          <w:rStyle w:val="Heading2Char"/>
          <w:rFonts w:ascii="Times New Roman" w:hAnsi="Times New Roman" w:cs="Times New Roman"/>
          <w:sz w:val="24"/>
          <w:szCs w:val="24"/>
        </w:rPr>
        <w:t>3</w:t>
      </w:r>
      <w:bookmarkEnd w:id="14"/>
      <w:r w:rsidRPr="00A04981">
        <w:rPr>
          <w:rFonts w:ascii="Times New Roman" w:eastAsiaTheme="minorEastAsia" w:hAnsi="Times New Roman" w:cs="Times New Roman"/>
          <w:b/>
          <w:bCs/>
          <w:sz w:val="24"/>
          <w:szCs w:val="24"/>
        </w:rPr>
        <w:t>.</w:t>
      </w:r>
      <w:r w:rsidRPr="00A04981">
        <w:rPr>
          <w:rFonts w:ascii="Times New Roman" w:eastAsiaTheme="minorEastAsia" w:hAnsi="Times New Roman" w:cs="Times New Roman"/>
          <w:sz w:val="24"/>
          <w:szCs w:val="24"/>
        </w:rPr>
        <w:t xml:space="preserve"> The consensus phylogenetic tree used in the study. Downloaded from </w:t>
      </w:r>
      <w:r w:rsidRPr="00A04981">
        <w:rPr>
          <w:rFonts w:ascii="Times New Roman" w:hAnsi="Times New Roman" w:cs="Times New Roman"/>
          <w:sz w:val="24"/>
          <w:szCs w:val="24"/>
        </w:rPr>
        <w:t>10kTrees project</w:t>
      </w:r>
      <w:r w:rsidR="00F738FD" w:rsidRPr="00A04981">
        <w:rPr>
          <w:rFonts w:ascii="Times New Roman" w:hAnsi="Times New Roman" w:cs="Times New Roman"/>
          <w:sz w:val="24"/>
          <w:szCs w:val="24"/>
        </w:rPr>
        <w:fldChar w:fldCharType="begin"/>
      </w:r>
      <w:r w:rsidR="005815F6" w:rsidRPr="00A04981">
        <w:rPr>
          <w:rFonts w:ascii="Times New Roman" w:hAnsi="Times New Roman" w:cs="Times New Roman"/>
          <w:sz w:val="24"/>
          <w:szCs w:val="24"/>
        </w:rPr>
        <w:instrText xml:space="preserve"> ADDIN EN.CITE &lt;EndNote&gt;&lt;Cite&gt;&lt;Author&gt;Arnold&lt;/Author&gt;&lt;Year&gt;2010&lt;/Year&gt;&lt;RecNum&gt;8&lt;/RecNum&gt;&lt;DisplayText&gt;[6]&lt;/DisplayText&gt;&lt;record&gt;&lt;rec-number&gt;8&lt;/rec-number&gt;&lt;foreign-keys&gt;&lt;key app="EN" db-id="v2wpsvrf1r52t7eszxmvfx2wsx0ztssdeevw" timestamp="1764159821"&gt;8&lt;/key&gt;&lt;/foreign-keys&gt;&lt;ref-type name="Journal Article"&gt;17&lt;/ref-type&gt;&lt;contributors&gt;&lt;authors&gt;&lt;author&gt;Arnold, Christian&lt;/author&gt;&lt;author&gt;Matthews, Luke J.&lt;/author&gt;&lt;author&gt;Nunn, Charles L.&lt;/author&gt;&lt;/authors&gt;&lt;/contributors&gt;&lt;titles&gt;&lt;title&gt;The 10kTrees website: A new online resource for primate phylogeny&lt;/title&gt;&lt;secondary-title&gt;Evolutionary Anthropology: Issues, News, and Reviews&lt;/secondary-title&gt;&lt;/titles&gt;&lt;periodical&gt;&lt;full-title&gt;Evolutionary Anthropology: Issues, News, and Reviews&lt;/full-title&gt;&lt;/periodical&gt;&lt;pages&gt;114-118&lt;/pages&gt;&lt;volume&gt;19&lt;/volume&gt;&lt;number&gt;3&lt;/number&gt;&lt;section&gt;114&lt;/section&gt;&lt;dates&gt;&lt;year&gt;2010&lt;/year&gt;&lt;/dates&gt;&lt;isbn&gt;1060-1538&amp;#xD;1520-6505&lt;/isbn&gt;&lt;urls&gt;&lt;/urls&gt;&lt;electronic-resource-num&gt;10.1002/evan.20251&lt;/electronic-resource-num&gt;&lt;/record&gt;&lt;/Cite&gt;&lt;/EndNote&gt;</w:instrText>
      </w:r>
      <w:r w:rsidR="00F738FD" w:rsidRPr="00A04981">
        <w:rPr>
          <w:rFonts w:ascii="Times New Roman" w:hAnsi="Times New Roman" w:cs="Times New Roman"/>
          <w:sz w:val="24"/>
          <w:szCs w:val="24"/>
        </w:rPr>
        <w:fldChar w:fldCharType="separate"/>
      </w:r>
      <w:r w:rsidR="005815F6" w:rsidRPr="00A04981">
        <w:rPr>
          <w:rFonts w:ascii="Times New Roman" w:hAnsi="Times New Roman" w:cs="Times New Roman"/>
          <w:noProof/>
          <w:sz w:val="24"/>
          <w:szCs w:val="24"/>
        </w:rPr>
        <w:t>[</w:t>
      </w:r>
      <w:hyperlink w:anchor="_ENREF_6" w:tooltip="Arnold, 2010 #8" w:history="1">
        <w:r w:rsidR="005815F6" w:rsidRPr="00A04981">
          <w:rPr>
            <w:rStyle w:val="Hyperlink"/>
            <w:rFonts w:ascii="Times New Roman" w:hAnsi="Times New Roman" w:cs="Times New Roman"/>
            <w:sz w:val="24"/>
            <w:szCs w:val="24"/>
          </w:rPr>
          <w:t>6</w:t>
        </w:r>
      </w:hyperlink>
      <w:r w:rsidR="005815F6" w:rsidRPr="00A04981">
        <w:rPr>
          <w:rFonts w:ascii="Times New Roman" w:hAnsi="Times New Roman" w:cs="Times New Roman"/>
          <w:noProof/>
          <w:sz w:val="24"/>
          <w:szCs w:val="24"/>
        </w:rPr>
        <w:t>]</w:t>
      </w:r>
      <w:r w:rsidR="00F738FD" w:rsidRPr="00A04981">
        <w:rPr>
          <w:rFonts w:ascii="Times New Roman" w:hAnsi="Times New Roman" w:cs="Times New Roman"/>
          <w:sz w:val="24"/>
          <w:szCs w:val="24"/>
        </w:rPr>
        <w:fldChar w:fldCharType="end"/>
      </w:r>
      <w:r w:rsidRPr="00A04981">
        <w:rPr>
          <w:rFonts w:ascii="Times New Roman" w:hAnsi="Times New Roman" w:cs="Times New Roman"/>
          <w:sz w:val="24"/>
          <w:szCs w:val="24"/>
        </w:rPr>
        <w:t xml:space="preserve"> website (https://10ktrees.nunn-lab.org/index.html</w:t>
      </w:r>
      <w:r w:rsidRPr="00A04981">
        <w:rPr>
          <w:rStyle w:val="Hyperlink"/>
          <w:rFonts w:ascii="Times New Roman" w:hAnsi="Times New Roman" w:cs="Times New Roman"/>
          <w:color w:val="auto"/>
          <w:sz w:val="24"/>
          <w:szCs w:val="24"/>
          <w:u w:val="none"/>
        </w:rPr>
        <w:t>).</w:t>
      </w:r>
      <w:r w:rsidRPr="00A04981">
        <w:rPr>
          <w:rFonts w:ascii="Times New Roman" w:eastAsiaTheme="minorEastAsia" w:hAnsi="Times New Roman" w:cs="Times New Roman"/>
          <w:sz w:val="24"/>
          <w:szCs w:val="24"/>
        </w:rPr>
        <w:t xml:space="preserve"> In purple </w:t>
      </w:r>
      <w:r w:rsidRPr="00A04981">
        <w:rPr>
          <w:rFonts w:ascii="Times New Roman" w:eastAsiaTheme="minorEastAsia" w:hAnsi="Times New Roman" w:cs="Times New Roman"/>
          <w:i/>
          <w:iCs/>
          <w:sz w:val="24"/>
          <w:szCs w:val="24"/>
        </w:rPr>
        <w:t>Macaca</w:t>
      </w:r>
      <w:r w:rsidRPr="00A04981">
        <w:rPr>
          <w:rFonts w:ascii="Times New Roman" w:eastAsiaTheme="minorEastAsia" w:hAnsi="Times New Roman" w:cs="Times New Roman"/>
          <w:sz w:val="24"/>
          <w:szCs w:val="24"/>
        </w:rPr>
        <w:t xml:space="preserve"> and orange, </w:t>
      </w:r>
      <w:r w:rsidRPr="00A04981">
        <w:rPr>
          <w:rFonts w:ascii="Times New Roman" w:eastAsiaTheme="minorEastAsia" w:hAnsi="Times New Roman" w:cs="Times New Roman"/>
          <w:i/>
          <w:iCs/>
          <w:sz w:val="24"/>
          <w:szCs w:val="24"/>
        </w:rPr>
        <w:t xml:space="preserve">Papio </w:t>
      </w:r>
      <w:r w:rsidRPr="00A04981">
        <w:rPr>
          <w:rFonts w:ascii="Times New Roman" w:eastAsiaTheme="minorEastAsia" w:hAnsi="Times New Roman" w:cs="Times New Roman"/>
          <w:sz w:val="24"/>
          <w:szCs w:val="24"/>
        </w:rPr>
        <w:t>species.</w:t>
      </w:r>
    </w:p>
    <w:p w14:paraId="7DDE7279" w14:textId="77777777" w:rsidR="00BE6CB8" w:rsidRPr="00A04981" w:rsidRDefault="00BE6CB8" w:rsidP="00A973B5">
      <w:pPr>
        <w:autoSpaceDE w:val="0"/>
        <w:autoSpaceDN w:val="0"/>
        <w:adjustRightInd w:val="0"/>
        <w:ind w:right="-674"/>
        <w:rPr>
          <w:rFonts w:ascii="Times New Roman" w:hAnsi="Times New Roman" w:cs="Times New Roman"/>
          <w:kern w:val="0"/>
        </w:rPr>
      </w:pPr>
      <w:r w:rsidRPr="00A04981">
        <w:rPr>
          <w:rFonts w:ascii="Times New Roman" w:hAnsi="Times New Roman" w:cs="Times New Roman"/>
          <w:noProof/>
          <w:kern w:val="0"/>
        </w:rPr>
        <w:lastRenderedPageBreak/>
        <w:drawing>
          <wp:inline distT="0" distB="0" distL="0" distR="0" wp14:anchorId="7DA88C1B" wp14:editId="6CD7A900">
            <wp:extent cx="4822245" cy="7529830"/>
            <wp:effectExtent l="0" t="0" r="0" b="0"/>
            <wp:docPr id="1919125586" name="Picture 3" descr="A collage of images of a sku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125586" name="Picture 3" descr="A collage of images of a skull&#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850075" cy="7573286"/>
                    </a:xfrm>
                    <a:prstGeom prst="rect">
                      <a:avLst/>
                    </a:prstGeom>
                  </pic:spPr>
                </pic:pic>
              </a:graphicData>
            </a:graphic>
          </wp:inline>
        </w:drawing>
      </w:r>
    </w:p>
    <w:p w14:paraId="59DA808B" w14:textId="77777777" w:rsidR="00BE6CB8" w:rsidRPr="00A04981" w:rsidRDefault="00BE6CB8" w:rsidP="00F851A7">
      <w:pPr>
        <w:autoSpaceDE w:val="0"/>
        <w:autoSpaceDN w:val="0"/>
        <w:adjustRightInd w:val="0"/>
        <w:ind w:right="-674"/>
        <w:jc w:val="left"/>
        <w:rPr>
          <w:rFonts w:ascii="Times New Roman" w:hAnsi="Times New Roman" w:cs="Times New Roman"/>
          <w:kern w:val="0"/>
        </w:rPr>
      </w:pPr>
    </w:p>
    <w:p w14:paraId="2E82469D" w14:textId="5727D654" w:rsidR="00BE6CB8" w:rsidRPr="00A04981" w:rsidRDefault="00BE6CB8" w:rsidP="0000065C">
      <w:pPr>
        <w:autoSpaceDE w:val="0"/>
        <w:autoSpaceDN w:val="0"/>
        <w:adjustRightInd w:val="0"/>
        <w:spacing w:line="276" w:lineRule="auto"/>
        <w:ind w:right="-674"/>
        <w:jc w:val="both"/>
        <w:rPr>
          <w:rFonts w:ascii="Times New Roman" w:hAnsi="Times New Roman" w:cs="Times New Roman"/>
          <w:kern w:val="0"/>
          <w:sz w:val="24"/>
          <w:szCs w:val="24"/>
        </w:rPr>
      </w:pPr>
      <w:bookmarkStart w:id="15" w:name="_Toc226025420"/>
      <w:r w:rsidRPr="00A04981">
        <w:rPr>
          <w:rStyle w:val="Heading2Char"/>
          <w:rFonts w:ascii="Times New Roman" w:hAnsi="Times New Roman" w:cs="Times New Roman"/>
          <w:sz w:val="24"/>
          <w:szCs w:val="24"/>
        </w:rPr>
        <w:t>Figure S1</w:t>
      </w:r>
      <w:r w:rsidR="00D14996" w:rsidRPr="00A04981">
        <w:rPr>
          <w:rStyle w:val="Heading2Char"/>
          <w:rFonts w:ascii="Times New Roman" w:hAnsi="Times New Roman" w:cs="Times New Roman"/>
          <w:sz w:val="24"/>
          <w:szCs w:val="24"/>
        </w:rPr>
        <w:t>4</w:t>
      </w:r>
      <w:bookmarkEnd w:id="15"/>
      <w:r w:rsidRPr="00A04981">
        <w:rPr>
          <w:rFonts w:ascii="Times New Roman" w:hAnsi="Times New Roman" w:cs="Times New Roman"/>
          <w:kern w:val="0"/>
          <w:sz w:val="24"/>
          <w:szCs w:val="24"/>
        </w:rPr>
        <w:t xml:space="preserve">. Shape changes associated with the </w:t>
      </w:r>
      <w:proofErr w:type="spellStart"/>
      <w:r w:rsidRPr="00A04981">
        <w:rPr>
          <w:rFonts w:ascii="Times New Roman" w:hAnsi="Times New Roman" w:cs="Times New Roman"/>
          <w:kern w:val="0"/>
          <w:sz w:val="24"/>
          <w:szCs w:val="24"/>
        </w:rPr>
        <w:t>PCA</w:t>
      </w:r>
      <w:proofErr w:type="spellEnd"/>
      <w:r w:rsidRPr="00A04981">
        <w:rPr>
          <w:rFonts w:ascii="Times New Roman" w:hAnsi="Times New Roman" w:cs="Times New Roman"/>
          <w:kern w:val="0"/>
          <w:sz w:val="24"/>
          <w:szCs w:val="24"/>
        </w:rPr>
        <w:t xml:space="preserve"> plot in Figure 2 in the main text. The upper part (1) refers to the shape changes in PC1 and (2) in PC2; a) frontal, b) right lateral, c) ventral, and d) dorsal views. Green meshes depict the predicted shape in the minimum of each axis, and purple the maximum. Overlaid are the respective landmarks with the vectors of change. The color scale depicts the magnitude of variation of each landmark. </w:t>
      </w:r>
    </w:p>
    <w:p w14:paraId="56DBC103" w14:textId="77777777" w:rsidR="00BE6CB8" w:rsidRPr="00A04981" w:rsidRDefault="00BE6CB8" w:rsidP="004D04AA">
      <w:pPr>
        <w:autoSpaceDE w:val="0"/>
        <w:autoSpaceDN w:val="0"/>
        <w:adjustRightInd w:val="0"/>
        <w:ind w:left="-709" w:right="-674"/>
        <w:rPr>
          <w:rFonts w:ascii="Times New Roman" w:hAnsi="Times New Roman" w:cs="Times New Roman"/>
          <w:kern w:val="0"/>
        </w:rPr>
      </w:pPr>
      <w:r w:rsidRPr="00A04981">
        <w:rPr>
          <w:rFonts w:ascii="Times New Roman" w:hAnsi="Times New Roman" w:cs="Times New Roman"/>
          <w:noProof/>
          <w:kern w:val="0"/>
        </w:rPr>
        <w:lastRenderedPageBreak/>
        <w:drawing>
          <wp:inline distT="0" distB="0" distL="0" distR="0" wp14:anchorId="028DC5E0" wp14:editId="13ECD913">
            <wp:extent cx="5980430" cy="6513195"/>
            <wp:effectExtent l="0" t="0" r="1270" b="1905"/>
            <wp:docPr id="474455825" name="Picture 2" descr="A graph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55825" name="Picture 2" descr="A graph of a diagram&#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80430" cy="6513195"/>
                    </a:xfrm>
                    <a:prstGeom prst="rect">
                      <a:avLst/>
                    </a:prstGeom>
                  </pic:spPr>
                </pic:pic>
              </a:graphicData>
            </a:graphic>
          </wp:inline>
        </w:drawing>
      </w:r>
    </w:p>
    <w:p w14:paraId="478870F9" w14:textId="69DAB1BC" w:rsidR="00BE6CB8" w:rsidRPr="00A04981" w:rsidRDefault="00BE6CB8" w:rsidP="0000065C">
      <w:pPr>
        <w:autoSpaceDE w:val="0"/>
        <w:autoSpaceDN w:val="0"/>
        <w:adjustRightInd w:val="0"/>
        <w:spacing w:line="276" w:lineRule="auto"/>
        <w:ind w:right="-674"/>
        <w:jc w:val="both"/>
        <w:rPr>
          <w:rFonts w:ascii="Times New Roman" w:hAnsi="Times New Roman" w:cs="Times New Roman"/>
          <w:kern w:val="0"/>
          <w:sz w:val="24"/>
          <w:szCs w:val="24"/>
        </w:rPr>
      </w:pPr>
      <w:bookmarkStart w:id="16" w:name="_Toc226025421"/>
      <w:r w:rsidRPr="00A04981">
        <w:rPr>
          <w:rStyle w:val="Heading2Char"/>
          <w:rFonts w:ascii="Times New Roman" w:hAnsi="Times New Roman" w:cs="Times New Roman"/>
          <w:sz w:val="24"/>
          <w:szCs w:val="24"/>
        </w:rPr>
        <w:t>Figure S1</w:t>
      </w:r>
      <w:r w:rsidR="00D14996" w:rsidRPr="00A04981">
        <w:rPr>
          <w:rStyle w:val="Heading2Char"/>
          <w:rFonts w:ascii="Times New Roman" w:hAnsi="Times New Roman" w:cs="Times New Roman"/>
          <w:sz w:val="24"/>
          <w:szCs w:val="24"/>
        </w:rPr>
        <w:t>5</w:t>
      </w:r>
      <w:bookmarkEnd w:id="16"/>
      <w:r w:rsidRPr="00A04981">
        <w:rPr>
          <w:rFonts w:ascii="Times New Roman" w:hAnsi="Times New Roman" w:cs="Times New Roman"/>
          <w:kern w:val="0"/>
          <w:sz w:val="24"/>
          <w:szCs w:val="24"/>
        </w:rPr>
        <w:t xml:space="preserve">. Density plots of the rarefied results of the </w:t>
      </w:r>
      <w:r w:rsidR="00F738FD" w:rsidRPr="00A04981">
        <w:rPr>
          <w:rFonts w:ascii="Times New Roman" w:hAnsi="Times New Roman" w:cs="Times New Roman"/>
          <w:kern w:val="0"/>
          <w:sz w:val="24"/>
          <w:szCs w:val="24"/>
        </w:rPr>
        <w:t xml:space="preserve">Z-score effect sizes </w:t>
      </w:r>
      <w:r w:rsidRPr="00A04981">
        <w:rPr>
          <w:rFonts w:ascii="Times New Roman" w:hAnsi="Times New Roman" w:cs="Times New Roman"/>
          <w:kern w:val="0"/>
          <w:sz w:val="24"/>
          <w:szCs w:val="24"/>
        </w:rPr>
        <w:t>for the (a) OLS and (b) the GLS regressions. The null rarefied distribution is displayed in red, and in blue the rarefied.</w:t>
      </w:r>
    </w:p>
    <w:p w14:paraId="5862D4FA" w14:textId="77777777" w:rsidR="00BE6CB8" w:rsidRPr="00A04981" w:rsidRDefault="00BE6CB8" w:rsidP="00F851A7">
      <w:pPr>
        <w:autoSpaceDE w:val="0"/>
        <w:autoSpaceDN w:val="0"/>
        <w:adjustRightInd w:val="0"/>
        <w:ind w:right="-674"/>
        <w:jc w:val="left"/>
        <w:rPr>
          <w:rFonts w:ascii="Times New Roman" w:hAnsi="Times New Roman" w:cs="Times New Roman"/>
          <w:kern w:val="0"/>
        </w:rPr>
      </w:pPr>
    </w:p>
    <w:p w14:paraId="62915076" w14:textId="77777777" w:rsidR="00BE6CB8" w:rsidRPr="00A04981" w:rsidRDefault="00BE6CB8" w:rsidP="00F851A7">
      <w:pPr>
        <w:autoSpaceDE w:val="0"/>
        <w:autoSpaceDN w:val="0"/>
        <w:adjustRightInd w:val="0"/>
        <w:ind w:right="-674"/>
        <w:jc w:val="left"/>
        <w:rPr>
          <w:rFonts w:ascii="Times New Roman" w:hAnsi="Times New Roman" w:cs="Times New Roman"/>
          <w:kern w:val="0"/>
        </w:rPr>
      </w:pPr>
    </w:p>
    <w:p w14:paraId="7BC8B04E" w14:textId="77777777" w:rsidR="00BE6CB8" w:rsidRPr="00A04981" w:rsidRDefault="00BE6CB8" w:rsidP="008D69F0">
      <w:pPr>
        <w:autoSpaceDE w:val="0"/>
        <w:autoSpaceDN w:val="0"/>
        <w:adjustRightInd w:val="0"/>
        <w:ind w:left="-993" w:right="-1214"/>
        <w:rPr>
          <w:rFonts w:ascii="Times New Roman" w:hAnsi="Times New Roman" w:cs="Times New Roman"/>
          <w:kern w:val="0"/>
        </w:rPr>
      </w:pPr>
      <w:r w:rsidRPr="00A04981">
        <w:rPr>
          <w:rFonts w:ascii="Times New Roman" w:hAnsi="Times New Roman" w:cs="Times New Roman"/>
          <w:noProof/>
          <w:kern w:val="0"/>
        </w:rPr>
        <w:lastRenderedPageBreak/>
        <w:drawing>
          <wp:inline distT="0" distB="0" distL="0" distR="0" wp14:anchorId="00507850" wp14:editId="0956F8FE">
            <wp:extent cx="6668655" cy="3862552"/>
            <wp:effectExtent l="0" t="0" r="0" b="5080"/>
            <wp:docPr id="21210698" name="Picture 4" descr="A group of colorful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0698" name="Picture 4" descr="A group of colorful dots&#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679402" cy="3868777"/>
                    </a:xfrm>
                    <a:prstGeom prst="rect">
                      <a:avLst/>
                    </a:prstGeom>
                  </pic:spPr>
                </pic:pic>
              </a:graphicData>
            </a:graphic>
          </wp:inline>
        </w:drawing>
      </w:r>
    </w:p>
    <w:p w14:paraId="5D20A0B0" w14:textId="77777777" w:rsidR="00BE6CB8" w:rsidRPr="00A04981" w:rsidRDefault="00BE6CB8" w:rsidP="00F851A7">
      <w:pPr>
        <w:autoSpaceDE w:val="0"/>
        <w:autoSpaceDN w:val="0"/>
        <w:adjustRightInd w:val="0"/>
        <w:ind w:right="-674"/>
        <w:jc w:val="left"/>
        <w:rPr>
          <w:rFonts w:ascii="Times New Roman" w:hAnsi="Times New Roman" w:cs="Times New Roman"/>
          <w:kern w:val="0"/>
        </w:rPr>
      </w:pPr>
    </w:p>
    <w:p w14:paraId="47C15F9F" w14:textId="37804CAD" w:rsidR="00BE6CB8" w:rsidRPr="00A04981" w:rsidRDefault="00BE6CB8" w:rsidP="0000065C">
      <w:pPr>
        <w:autoSpaceDE w:val="0"/>
        <w:autoSpaceDN w:val="0"/>
        <w:adjustRightInd w:val="0"/>
        <w:spacing w:line="276" w:lineRule="auto"/>
        <w:ind w:right="-674"/>
        <w:jc w:val="both"/>
        <w:rPr>
          <w:rFonts w:ascii="Times New Roman" w:hAnsi="Times New Roman" w:cs="Times New Roman"/>
          <w:kern w:val="0"/>
          <w:sz w:val="24"/>
          <w:szCs w:val="24"/>
        </w:rPr>
      </w:pPr>
      <w:bookmarkStart w:id="17" w:name="_Toc226025422"/>
      <w:r w:rsidRPr="00A04981">
        <w:rPr>
          <w:rStyle w:val="Heading2Char"/>
          <w:rFonts w:ascii="Times New Roman" w:hAnsi="Times New Roman" w:cs="Times New Roman"/>
          <w:sz w:val="24"/>
          <w:szCs w:val="24"/>
        </w:rPr>
        <w:t>Figure S1</w:t>
      </w:r>
      <w:r w:rsidR="00D14996" w:rsidRPr="00A04981">
        <w:rPr>
          <w:rStyle w:val="Heading2Char"/>
          <w:rFonts w:ascii="Times New Roman" w:hAnsi="Times New Roman" w:cs="Times New Roman"/>
          <w:sz w:val="24"/>
          <w:szCs w:val="24"/>
        </w:rPr>
        <w:t>6</w:t>
      </w:r>
      <w:bookmarkEnd w:id="17"/>
      <w:r w:rsidRPr="00A04981">
        <w:rPr>
          <w:rFonts w:ascii="Times New Roman" w:hAnsi="Times New Roman" w:cs="Times New Roman"/>
          <w:kern w:val="0"/>
          <w:sz w:val="24"/>
          <w:szCs w:val="24"/>
        </w:rPr>
        <w:t xml:space="preserve">. </w:t>
      </w:r>
      <w:r w:rsidRPr="00A04981">
        <w:rPr>
          <w:rFonts w:ascii="Times New Roman" w:eastAsiaTheme="minorEastAsia" w:hAnsi="Times New Roman" w:cs="Times New Roman"/>
          <w:sz w:val="24"/>
          <w:szCs w:val="24"/>
        </w:rPr>
        <w:t xml:space="preserve">PC2 of fitted values of the common allometry regression plotted against centroid size. In purple are </w:t>
      </w:r>
      <w:r w:rsidRPr="00A04981">
        <w:rPr>
          <w:rFonts w:ascii="Times New Roman" w:eastAsiaTheme="minorEastAsia" w:hAnsi="Times New Roman" w:cs="Times New Roman"/>
          <w:i/>
          <w:iCs/>
          <w:sz w:val="24"/>
          <w:szCs w:val="24"/>
        </w:rPr>
        <w:t>Macaca</w:t>
      </w:r>
      <w:r w:rsidRPr="00A04981">
        <w:rPr>
          <w:rFonts w:ascii="Times New Roman" w:eastAsiaTheme="minorEastAsia" w:hAnsi="Times New Roman" w:cs="Times New Roman"/>
          <w:sz w:val="24"/>
          <w:szCs w:val="24"/>
        </w:rPr>
        <w:t xml:space="preserve">, orange are </w:t>
      </w:r>
      <w:r w:rsidRPr="00A04981">
        <w:rPr>
          <w:rFonts w:ascii="Times New Roman" w:eastAsiaTheme="minorEastAsia" w:hAnsi="Times New Roman" w:cs="Times New Roman"/>
          <w:i/>
          <w:iCs/>
          <w:sz w:val="24"/>
          <w:szCs w:val="24"/>
        </w:rPr>
        <w:t>Papio</w:t>
      </w:r>
      <w:r w:rsidRPr="00A04981">
        <w:rPr>
          <w:rFonts w:ascii="Times New Roman" w:eastAsiaTheme="minorEastAsia" w:hAnsi="Times New Roman" w:cs="Times New Roman"/>
          <w:sz w:val="24"/>
          <w:szCs w:val="24"/>
        </w:rPr>
        <w:t xml:space="preserve">, and in red are </w:t>
      </w:r>
      <w:r w:rsidRPr="00A04981">
        <w:rPr>
          <w:rFonts w:ascii="Times New Roman" w:eastAsiaTheme="minorEastAsia" w:hAnsi="Times New Roman" w:cs="Times New Roman"/>
          <w:i/>
          <w:iCs/>
          <w:sz w:val="24"/>
          <w:szCs w:val="24"/>
        </w:rPr>
        <w:t>Paradolichopithecus</w:t>
      </w:r>
      <w:r w:rsidRPr="00A04981">
        <w:rPr>
          <w:rFonts w:ascii="Times New Roman" w:eastAsiaTheme="minorEastAsia" w:hAnsi="Times New Roman" w:cs="Times New Roman"/>
          <w:sz w:val="24"/>
          <w:szCs w:val="24"/>
        </w:rPr>
        <w:t xml:space="preserve"> models. Centroid size differences are graphically displayed with the symbol’s size. </w:t>
      </w:r>
      <w:r w:rsidRPr="00A04981">
        <w:rPr>
          <w:rFonts w:ascii="Times New Roman" w:eastAsiaTheme="minorEastAsia" w:hAnsi="Times New Roman" w:cs="Times New Roman"/>
          <w:i/>
          <w:iCs/>
          <w:sz w:val="24"/>
          <w:szCs w:val="24"/>
        </w:rPr>
        <w:t>Paradolich</w:t>
      </w:r>
      <w:r w:rsidR="00A63AE9">
        <w:rPr>
          <w:rFonts w:ascii="Times New Roman" w:eastAsiaTheme="minorEastAsia" w:hAnsi="Times New Roman" w:cs="Times New Roman"/>
          <w:i/>
          <w:iCs/>
          <w:sz w:val="24"/>
          <w:szCs w:val="24"/>
        </w:rPr>
        <w:t>o</w:t>
      </w:r>
      <w:r w:rsidRPr="00A04981">
        <w:rPr>
          <w:rFonts w:ascii="Times New Roman" w:eastAsiaTheme="minorEastAsia" w:hAnsi="Times New Roman" w:cs="Times New Roman"/>
          <w:i/>
          <w:iCs/>
          <w:sz w:val="24"/>
          <w:szCs w:val="24"/>
        </w:rPr>
        <w:t>pithecus</w:t>
      </w:r>
      <w:r w:rsidRPr="00A04981">
        <w:rPr>
          <w:rFonts w:ascii="Times New Roman" w:eastAsiaTheme="minorEastAsia" w:hAnsi="Times New Roman" w:cs="Times New Roman"/>
          <w:sz w:val="24"/>
          <w:szCs w:val="24"/>
        </w:rPr>
        <w:t xml:space="preserve"> abbreviations follow</w:t>
      </w:r>
      <w:bookmarkStart w:id="18" w:name="_Hlk214290962"/>
      <w:r w:rsidRPr="00A04981">
        <w:rPr>
          <w:rFonts w:ascii="Times New Roman" w:hAnsi="Times New Roman" w:cs="Times New Roman"/>
          <w:kern w:val="0"/>
          <w:sz w:val="24"/>
          <w:szCs w:val="24"/>
        </w:rPr>
        <w:t xml:space="preserve"> Figure 1 of the main text numeration; letters, b, c, d, correspond to the virtual reconstruction protocol and Latin numbers I, II, III correspond to the template upon which these protocols were applied</w:t>
      </w:r>
      <w:bookmarkEnd w:id="18"/>
      <w:r w:rsidRPr="00A04981">
        <w:rPr>
          <w:rFonts w:ascii="Times New Roman" w:eastAsiaTheme="minorEastAsia" w:hAnsi="Times New Roman" w:cs="Times New Roman"/>
          <w:sz w:val="24"/>
          <w:szCs w:val="24"/>
        </w:rPr>
        <w:t>.</w:t>
      </w:r>
    </w:p>
    <w:p w14:paraId="607E2EE0" w14:textId="77777777" w:rsidR="00BE6CB8" w:rsidRPr="00A04981" w:rsidRDefault="00BE6CB8" w:rsidP="00F851A7">
      <w:pPr>
        <w:autoSpaceDE w:val="0"/>
        <w:autoSpaceDN w:val="0"/>
        <w:adjustRightInd w:val="0"/>
        <w:ind w:right="-674"/>
        <w:jc w:val="left"/>
        <w:rPr>
          <w:rFonts w:ascii="Times New Roman" w:hAnsi="Times New Roman" w:cs="Times New Roman"/>
          <w:kern w:val="0"/>
        </w:rPr>
      </w:pPr>
    </w:p>
    <w:p w14:paraId="63D93897" w14:textId="77777777" w:rsidR="00BE6CB8" w:rsidRPr="00A04981" w:rsidRDefault="00BE6CB8" w:rsidP="00F851A7">
      <w:pPr>
        <w:autoSpaceDE w:val="0"/>
        <w:autoSpaceDN w:val="0"/>
        <w:adjustRightInd w:val="0"/>
        <w:ind w:right="-674"/>
        <w:jc w:val="left"/>
        <w:rPr>
          <w:rFonts w:ascii="Times New Roman" w:hAnsi="Times New Roman" w:cs="Times New Roman"/>
          <w:kern w:val="0"/>
        </w:rPr>
      </w:pPr>
    </w:p>
    <w:p w14:paraId="1F5CE44E" w14:textId="77777777" w:rsidR="00BE6CB8" w:rsidRPr="00A04981" w:rsidRDefault="00BE6CB8" w:rsidP="00F851A7">
      <w:pPr>
        <w:autoSpaceDE w:val="0"/>
        <w:autoSpaceDN w:val="0"/>
        <w:adjustRightInd w:val="0"/>
        <w:ind w:right="-674"/>
        <w:jc w:val="left"/>
        <w:rPr>
          <w:rFonts w:ascii="Times New Roman" w:hAnsi="Times New Roman" w:cs="Times New Roman"/>
          <w:kern w:val="0"/>
        </w:rPr>
      </w:pPr>
    </w:p>
    <w:p w14:paraId="49AF49F2" w14:textId="77777777" w:rsidR="00BE6CB8" w:rsidRPr="00A04981" w:rsidRDefault="00BE6CB8" w:rsidP="00F851A7">
      <w:pPr>
        <w:autoSpaceDE w:val="0"/>
        <w:autoSpaceDN w:val="0"/>
        <w:adjustRightInd w:val="0"/>
        <w:ind w:right="-674"/>
        <w:jc w:val="left"/>
        <w:rPr>
          <w:rFonts w:ascii="Times New Roman" w:hAnsi="Times New Roman" w:cs="Times New Roman"/>
          <w:kern w:val="0"/>
        </w:rPr>
      </w:pPr>
    </w:p>
    <w:p w14:paraId="64B498F0" w14:textId="77777777" w:rsidR="00BE6CB8" w:rsidRPr="00A04981" w:rsidRDefault="00BE6CB8" w:rsidP="00ED5704">
      <w:pPr>
        <w:autoSpaceDE w:val="0"/>
        <w:autoSpaceDN w:val="0"/>
        <w:adjustRightInd w:val="0"/>
        <w:ind w:right="-674"/>
        <w:rPr>
          <w:rFonts w:ascii="Times New Roman" w:hAnsi="Times New Roman" w:cs="Times New Roman"/>
          <w:kern w:val="0"/>
        </w:rPr>
      </w:pPr>
      <w:r w:rsidRPr="00A04981">
        <w:rPr>
          <w:rFonts w:ascii="Times New Roman" w:hAnsi="Times New Roman" w:cs="Times New Roman"/>
          <w:noProof/>
          <w:kern w:val="0"/>
        </w:rPr>
        <w:lastRenderedPageBreak/>
        <w:drawing>
          <wp:inline distT="0" distB="0" distL="0" distR="0" wp14:anchorId="4CD1A9E0" wp14:editId="226ED35D">
            <wp:extent cx="6339073" cy="4837430"/>
            <wp:effectExtent l="0" t="0" r="5080" b="1270"/>
            <wp:docPr id="2145635684" name="Picture 4" descr="A collage of images of a sku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635684" name="Picture 4" descr="A collage of images of a skull&#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73836" cy="4863958"/>
                    </a:xfrm>
                    <a:prstGeom prst="rect">
                      <a:avLst/>
                    </a:prstGeom>
                  </pic:spPr>
                </pic:pic>
              </a:graphicData>
            </a:graphic>
          </wp:inline>
        </w:drawing>
      </w:r>
    </w:p>
    <w:p w14:paraId="7F5C08B9" w14:textId="34BC3E6E" w:rsidR="00BE6CB8" w:rsidRPr="00A04981" w:rsidRDefault="00BE6CB8" w:rsidP="0000065C">
      <w:pPr>
        <w:autoSpaceDE w:val="0"/>
        <w:autoSpaceDN w:val="0"/>
        <w:adjustRightInd w:val="0"/>
        <w:spacing w:line="276" w:lineRule="auto"/>
        <w:ind w:right="-674"/>
        <w:jc w:val="both"/>
        <w:rPr>
          <w:rFonts w:ascii="Times New Roman" w:hAnsi="Times New Roman" w:cs="Times New Roman"/>
          <w:kern w:val="0"/>
          <w:sz w:val="24"/>
          <w:szCs w:val="24"/>
        </w:rPr>
      </w:pPr>
      <w:bookmarkStart w:id="19" w:name="_Toc226025423"/>
      <w:r w:rsidRPr="00A04981">
        <w:rPr>
          <w:rStyle w:val="Heading2Char"/>
          <w:rFonts w:ascii="Times New Roman" w:hAnsi="Times New Roman" w:cs="Times New Roman"/>
          <w:sz w:val="24"/>
          <w:szCs w:val="24"/>
        </w:rPr>
        <w:t>Figure S1</w:t>
      </w:r>
      <w:r w:rsidR="00D14996" w:rsidRPr="00A04981">
        <w:rPr>
          <w:rStyle w:val="Heading2Char"/>
          <w:rFonts w:ascii="Times New Roman" w:hAnsi="Times New Roman" w:cs="Times New Roman"/>
          <w:sz w:val="24"/>
          <w:szCs w:val="24"/>
        </w:rPr>
        <w:t>7</w:t>
      </w:r>
      <w:bookmarkEnd w:id="19"/>
      <w:r w:rsidRPr="00A04981">
        <w:rPr>
          <w:rFonts w:ascii="Times New Roman" w:hAnsi="Times New Roman" w:cs="Times New Roman"/>
          <w:b/>
          <w:bCs/>
          <w:kern w:val="0"/>
          <w:sz w:val="24"/>
          <w:szCs w:val="24"/>
        </w:rPr>
        <w:t>.</w:t>
      </w:r>
      <w:r w:rsidRPr="00A04981">
        <w:rPr>
          <w:rFonts w:ascii="Times New Roman" w:hAnsi="Times New Roman" w:cs="Times New Roman"/>
          <w:kern w:val="0"/>
          <w:sz w:val="24"/>
          <w:szCs w:val="24"/>
        </w:rPr>
        <w:t xml:space="preserve"> Shape changes associated with </w:t>
      </w:r>
      <w:r w:rsidR="00A01A20" w:rsidRPr="00A04981">
        <w:rPr>
          <w:rFonts w:ascii="Times New Roman" w:hAnsi="Times New Roman" w:cs="Times New Roman"/>
          <w:kern w:val="0"/>
          <w:sz w:val="24"/>
          <w:szCs w:val="24"/>
        </w:rPr>
        <w:t>static</w:t>
      </w:r>
      <w:r w:rsidRPr="00A04981">
        <w:rPr>
          <w:rFonts w:ascii="Times New Roman" w:hAnsi="Times New Roman" w:cs="Times New Roman"/>
          <w:kern w:val="0"/>
          <w:sz w:val="24"/>
          <w:szCs w:val="24"/>
        </w:rPr>
        <w:t xml:space="preserve"> allometry (Fig</w:t>
      </w:r>
      <w:r w:rsidR="00F738FD" w:rsidRPr="00A04981">
        <w:rPr>
          <w:rFonts w:ascii="Times New Roman" w:hAnsi="Times New Roman" w:cs="Times New Roman"/>
          <w:kern w:val="0"/>
          <w:sz w:val="24"/>
          <w:szCs w:val="24"/>
        </w:rPr>
        <w:t>.</w:t>
      </w:r>
      <w:r w:rsidRPr="00A04981">
        <w:rPr>
          <w:rFonts w:ascii="Times New Roman" w:hAnsi="Times New Roman" w:cs="Times New Roman"/>
          <w:kern w:val="0"/>
          <w:sz w:val="24"/>
          <w:szCs w:val="24"/>
        </w:rPr>
        <w:t xml:space="preserve"> 5 in the main text). Purple meshes depict the predicted shape in the minimum of regression scores axis, and orange the maximum in a) frontal, b) right lateral, c) ventral, and d) dorsal views. Overlaid are the respective landmarks with the vectors of change. The color scale depicts the magnitude of variation for each landmark. </w:t>
      </w:r>
    </w:p>
    <w:p w14:paraId="08C7A3BC" w14:textId="77777777" w:rsidR="00BE6CB8" w:rsidRPr="00A04981" w:rsidRDefault="00BE6CB8" w:rsidP="00F851A7">
      <w:pPr>
        <w:autoSpaceDE w:val="0"/>
        <w:autoSpaceDN w:val="0"/>
        <w:adjustRightInd w:val="0"/>
        <w:ind w:right="-674"/>
        <w:jc w:val="left"/>
        <w:rPr>
          <w:rFonts w:ascii="Times New Roman" w:hAnsi="Times New Roman" w:cs="Times New Roman"/>
          <w:kern w:val="0"/>
        </w:rPr>
      </w:pPr>
    </w:p>
    <w:p w14:paraId="6DE126F4" w14:textId="77777777" w:rsidR="00BE6CB8" w:rsidRPr="00A04981" w:rsidRDefault="00BE6CB8" w:rsidP="00F851A7">
      <w:pPr>
        <w:autoSpaceDE w:val="0"/>
        <w:autoSpaceDN w:val="0"/>
        <w:adjustRightInd w:val="0"/>
        <w:ind w:right="-674"/>
        <w:jc w:val="left"/>
        <w:rPr>
          <w:rFonts w:ascii="Times New Roman" w:hAnsi="Times New Roman" w:cs="Times New Roman"/>
          <w:kern w:val="0"/>
        </w:rPr>
      </w:pPr>
    </w:p>
    <w:p w14:paraId="71A05FAA" w14:textId="77777777" w:rsidR="00BE6CB8" w:rsidRPr="00A04981" w:rsidRDefault="00BE6CB8" w:rsidP="00F851A7">
      <w:pPr>
        <w:autoSpaceDE w:val="0"/>
        <w:autoSpaceDN w:val="0"/>
        <w:adjustRightInd w:val="0"/>
        <w:ind w:right="-674"/>
        <w:jc w:val="left"/>
        <w:rPr>
          <w:rFonts w:ascii="Times New Roman" w:hAnsi="Times New Roman" w:cs="Times New Roman"/>
          <w:kern w:val="0"/>
        </w:rPr>
      </w:pPr>
    </w:p>
    <w:p w14:paraId="3082F4DE" w14:textId="77777777" w:rsidR="00BE6CB8" w:rsidRPr="00A04981" w:rsidRDefault="00BE6CB8" w:rsidP="00F851A7">
      <w:pPr>
        <w:autoSpaceDE w:val="0"/>
        <w:autoSpaceDN w:val="0"/>
        <w:adjustRightInd w:val="0"/>
        <w:ind w:right="-674"/>
        <w:jc w:val="left"/>
        <w:rPr>
          <w:rFonts w:ascii="Times New Roman" w:hAnsi="Times New Roman" w:cs="Times New Roman"/>
          <w:kern w:val="0"/>
        </w:rPr>
      </w:pPr>
    </w:p>
    <w:p w14:paraId="2AF8C915" w14:textId="77777777" w:rsidR="00BE6CB8" w:rsidRPr="00A04981" w:rsidRDefault="00BE6CB8" w:rsidP="00F851A7">
      <w:pPr>
        <w:autoSpaceDE w:val="0"/>
        <w:autoSpaceDN w:val="0"/>
        <w:adjustRightInd w:val="0"/>
        <w:ind w:right="-674"/>
        <w:jc w:val="left"/>
        <w:rPr>
          <w:rFonts w:ascii="Times New Roman" w:hAnsi="Times New Roman" w:cs="Times New Roman"/>
          <w:kern w:val="0"/>
        </w:rPr>
      </w:pPr>
    </w:p>
    <w:p w14:paraId="2546FBB4" w14:textId="77777777" w:rsidR="00BE6CB8" w:rsidRPr="00A04981" w:rsidRDefault="00BE6CB8" w:rsidP="00F851A7">
      <w:pPr>
        <w:autoSpaceDE w:val="0"/>
        <w:autoSpaceDN w:val="0"/>
        <w:adjustRightInd w:val="0"/>
        <w:ind w:right="-674"/>
        <w:jc w:val="left"/>
        <w:rPr>
          <w:rFonts w:ascii="Times New Roman" w:hAnsi="Times New Roman" w:cs="Times New Roman"/>
          <w:kern w:val="0"/>
        </w:rPr>
      </w:pPr>
    </w:p>
    <w:p w14:paraId="2F32F066" w14:textId="77777777" w:rsidR="00BE6CB8" w:rsidRPr="00A04981" w:rsidRDefault="00BE6CB8" w:rsidP="00F851A7">
      <w:pPr>
        <w:autoSpaceDE w:val="0"/>
        <w:autoSpaceDN w:val="0"/>
        <w:adjustRightInd w:val="0"/>
        <w:ind w:right="-674"/>
        <w:jc w:val="left"/>
        <w:rPr>
          <w:rFonts w:ascii="Times New Roman" w:hAnsi="Times New Roman" w:cs="Times New Roman"/>
          <w:kern w:val="0"/>
        </w:rPr>
      </w:pPr>
    </w:p>
    <w:p w14:paraId="503D41E2" w14:textId="77777777" w:rsidR="00BE6CB8" w:rsidRPr="00A04981" w:rsidRDefault="00BE6CB8" w:rsidP="00F851A7">
      <w:pPr>
        <w:autoSpaceDE w:val="0"/>
        <w:autoSpaceDN w:val="0"/>
        <w:adjustRightInd w:val="0"/>
        <w:ind w:right="-674"/>
        <w:jc w:val="left"/>
        <w:rPr>
          <w:rFonts w:ascii="Times New Roman" w:hAnsi="Times New Roman" w:cs="Times New Roman"/>
          <w:kern w:val="0"/>
        </w:rPr>
      </w:pPr>
    </w:p>
    <w:p w14:paraId="59156A38" w14:textId="77777777" w:rsidR="00BE6CB8" w:rsidRPr="00A04981" w:rsidRDefault="00BE6CB8" w:rsidP="00F851A7">
      <w:pPr>
        <w:autoSpaceDE w:val="0"/>
        <w:autoSpaceDN w:val="0"/>
        <w:adjustRightInd w:val="0"/>
        <w:ind w:right="-674"/>
        <w:jc w:val="left"/>
        <w:rPr>
          <w:rFonts w:ascii="Times New Roman" w:hAnsi="Times New Roman" w:cs="Times New Roman"/>
          <w:kern w:val="0"/>
        </w:rPr>
      </w:pPr>
    </w:p>
    <w:p w14:paraId="2598CE7F" w14:textId="77777777" w:rsidR="00BE6CB8" w:rsidRPr="00A04981" w:rsidRDefault="00BE6CB8" w:rsidP="00F851A7">
      <w:pPr>
        <w:autoSpaceDE w:val="0"/>
        <w:autoSpaceDN w:val="0"/>
        <w:adjustRightInd w:val="0"/>
        <w:ind w:right="-674"/>
        <w:jc w:val="left"/>
        <w:rPr>
          <w:rFonts w:ascii="Times New Roman" w:hAnsi="Times New Roman" w:cs="Times New Roman"/>
          <w:kern w:val="0"/>
        </w:rPr>
      </w:pPr>
    </w:p>
    <w:p w14:paraId="7236A40B" w14:textId="77777777" w:rsidR="00BE6CB8" w:rsidRPr="00A04981" w:rsidRDefault="00BE6CB8" w:rsidP="00F851A7">
      <w:pPr>
        <w:autoSpaceDE w:val="0"/>
        <w:autoSpaceDN w:val="0"/>
        <w:adjustRightInd w:val="0"/>
        <w:ind w:right="-674"/>
        <w:jc w:val="left"/>
        <w:rPr>
          <w:rFonts w:ascii="Times New Roman" w:hAnsi="Times New Roman" w:cs="Times New Roman"/>
          <w:kern w:val="0"/>
        </w:rPr>
      </w:pPr>
    </w:p>
    <w:p w14:paraId="354025E5" w14:textId="77777777" w:rsidR="00BE6CB8" w:rsidRPr="00A04981" w:rsidRDefault="00BE6CB8" w:rsidP="00F851A7">
      <w:pPr>
        <w:autoSpaceDE w:val="0"/>
        <w:autoSpaceDN w:val="0"/>
        <w:adjustRightInd w:val="0"/>
        <w:ind w:right="-674"/>
        <w:jc w:val="left"/>
        <w:rPr>
          <w:rFonts w:ascii="Times New Roman" w:hAnsi="Times New Roman" w:cs="Times New Roman"/>
          <w:kern w:val="0"/>
        </w:rPr>
      </w:pPr>
    </w:p>
    <w:p w14:paraId="78FA8B3E" w14:textId="77777777" w:rsidR="00BE6CB8" w:rsidRPr="00A04981" w:rsidRDefault="00BE6CB8" w:rsidP="00F851A7">
      <w:pPr>
        <w:autoSpaceDE w:val="0"/>
        <w:autoSpaceDN w:val="0"/>
        <w:adjustRightInd w:val="0"/>
        <w:ind w:right="-674"/>
        <w:jc w:val="left"/>
        <w:rPr>
          <w:rFonts w:ascii="Times New Roman" w:hAnsi="Times New Roman" w:cs="Times New Roman"/>
          <w:kern w:val="0"/>
        </w:rPr>
      </w:pPr>
    </w:p>
    <w:p w14:paraId="3EBCCD8C" w14:textId="77777777" w:rsidR="00BE6CB8" w:rsidRPr="00A04981" w:rsidRDefault="00BE6CB8" w:rsidP="00F851A7">
      <w:pPr>
        <w:autoSpaceDE w:val="0"/>
        <w:autoSpaceDN w:val="0"/>
        <w:adjustRightInd w:val="0"/>
        <w:ind w:right="-674"/>
        <w:jc w:val="left"/>
        <w:rPr>
          <w:rFonts w:ascii="Times New Roman" w:hAnsi="Times New Roman" w:cs="Times New Roman"/>
          <w:kern w:val="0"/>
        </w:rPr>
      </w:pPr>
    </w:p>
    <w:p w14:paraId="6C264FCB" w14:textId="77777777" w:rsidR="00BE6CB8" w:rsidRPr="00A04981" w:rsidRDefault="00BE6CB8" w:rsidP="00F851A7">
      <w:pPr>
        <w:autoSpaceDE w:val="0"/>
        <w:autoSpaceDN w:val="0"/>
        <w:adjustRightInd w:val="0"/>
        <w:ind w:right="-674"/>
        <w:jc w:val="left"/>
        <w:rPr>
          <w:rFonts w:ascii="Times New Roman" w:hAnsi="Times New Roman" w:cs="Times New Roman"/>
          <w:kern w:val="0"/>
        </w:rPr>
      </w:pPr>
    </w:p>
    <w:p w14:paraId="14D01A15" w14:textId="77777777" w:rsidR="00BE6CB8" w:rsidRPr="00A04981" w:rsidRDefault="00BE6CB8" w:rsidP="00F851A7">
      <w:pPr>
        <w:autoSpaceDE w:val="0"/>
        <w:autoSpaceDN w:val="0"/>
        <w:adjustRightInd w:val="0"/>
        <w:ind w:right="-674"/>
        <w:jc w:val="left"/>
        <w:rPr>
          <w:rFonts w:ascii="Times New Roman" w:hAnsi="Times New Roman" w:cs="Times New Roman"/>
          <w:kern w:val="0"/>
        </w:rPr>
      </w:pPr>
    </w:p>
    <w:p w14:paraId="0E854A82" w14:textId="77777777" w:rsidR="00BE6CB8" w:rsidRPr="00A04981" w:rsidRDefault="00BE6CB8" w:rsidP="00F851A7">
      <w:pPr>
        <w:autoSpaceDE w:val="0"/>
        <w:autoSpaceDN w:val="0"/>
        <w:adjustRightInd w:val="0"/>
        <w:ind w:right="-674"/>
        <w:jc w:val="left"/>
        <w:rPr>
          <w:rFonts w:ascii="Times New Roman" w:hAnsi="Times New Roman" w:cs="Times New Roman"/>
          <w:kern w:val="0"/>
        </w:rPr>
      </w:pPr>
    </w:p>
    <w:p w14:paraId="2A881D84" w14:textId="77777777" w:rsidR="00BE6CB8" w:rsidRPr="00A04981" w:rsidRDefault="00BE6CB8" w:rsidP="00F851A7">
      <w:pPr>
        <w:autoSpaceDE w:val="0"/>
        <w:autoSpaceDN w:val="0"/>
        <w:adjustRightInd w:val="0"/>
        <w:ind w:right="-674"/>
        <w:jc w:val="left"/>
        <w:rPr>
          <w:rFonts w:ascii="Times New Roman" w:hAnsi="Times New Roman" w:cs="Times New Roman"/>
          <w:kern w:val="0"/>
        </w:rPr>
      </w:pPr>
    </w:p>
    <w:p w14:paraId="42E124F3" w14:textId="77777777" w:rsidR="00BE6CB8" w:rsidRPr="00A04981" w:rsidRDefault="00BE6CB8" w:rsidP="00C604A5">
      <w:pPr>
        <w:ind w:right="-764"/>
        <w:jc w:val="both"/>
        <w:rPr>
          <w:rFonts w:ascii="Times New Roman" w:eastAsiaTheme="minorEastAsia" w:hAnsi="Times New Roman" w:cs="Times New Roman"/>
          <w:sz w:val="18"/>
          <w:szCs w:val="18"/>
        </w:rPr>
      </w:pPr>
    </w:p>
    <w:p w14:paraId="52534981" w14:textId="175DA394" w:rsidR="00BE6CB8" w:rsidRPr="00A04981" w:rsidRDefault="00D04EE8" w:rsidP="00624282">
      <w:pPr>
        <w:tabs>
          <w:tab w:val="left" w:pos="933"/>
        </w:tabs>
        <w:ind w:left="-1411" w:right="-764"/>
        <w:rPr>
          <w:rFonts w:ascii="Times New Roman" w:eastAsiaTheme="minorEastAsia" w:hAnsi="Times New Roman" w:cs="Times New Roman"/>
          <w:sz w:val="18"/>
          <w:szCs w:val="18"/>
        </w:rPr>
      </w:pPr>
      <w:r w:rsidRPr="00A04981">
        <w:rPr>
          <w:rFonts w:ascii="Times New Roman" w:eastAsiaTheme="minorEastAsia" w:hAnsi="Times New Roman" w:cs="Times New Roman"/>
          <w:noProof/>
          <w:sz w:val="18"/>
          <w:szCs w:val="18"/>
        </w:rPr>
        <w:lastRenderedPageBreak/>
        <w:drawing>
          <wp:inline distT="0" distB="0" distL="0" distR="0" wp14:anchorId="7E5932C3" wp14:editId="1CD71644">
            <wp:extent cx="7410616" cy="4399899"/>
            <wp:effectExtent l="0" t="0" r="0" b="1270"/>
            <wp:docPr id="343982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982906" name="Picture 343982906"/>
                    <pic:cNvPicPr/>
                  </pic:nvPicPr>
                  <pic:blipFill>
                    <a:blip r:embed="rId25">
                      <a:extLst>
                        <a:ext uri="{28A0092B-C50C-407E-A947-70E740481C1C}">
                          <a14:useLocalDpi xmlns:a14="http://schemas.microsoft.com/office/drawing/2010/main" val="0"/>
                        </a:ext>
                      </a:extLst>
                    </a:blip>
                    <a:stretch>
                      <a:fillRect/>
                    </a:stretch>
                  </pic:blipFill>
                  <pic:spPr>
                    <a:xfrm>
                      <a:off x="0" y="0"/>
                      <a:ext cx="7455501" cy="4426549"/>
                    </a:xfrm>
                    <a:prstGeom prst="rect">
                      <a:avLst/>
                    </a:prstGeom>
                  </pic:spPr>
                </pic:pic>
              </a:graphicData>
            </a:graphic>
          </wp:inline>
        </w:drawing>
      </w:r>
    </w:p>
    <w:p w14:paraId="6037C1CA" w14:textId="500A47F0" w:rsidR="00BE6CB8" w:rsidRPr="00A04981" w:rsidRDefault="009A2808" w:rsidP="0000065C">
      <w:pPr>
        <w:autoSpaceDE w:val="0"/>
        <w:autoSpaceDN w:val="0"/>
        <w:adjustRightInd w:val="0"/>
        <w:spacing w:line="276" w:lineRule="auto"/>
        <w:ind w:right="-674"/>
        <w:jc w:val="both"/>
        <w:rPr>
          <w:rFonts w:ascii="Times New Roman" w:hAnsi="Times New Roman" w:cs="Times New Roman"/>
          <w:kern w:val="0"/>
          <w:sz w:val="24"/>
          <w:szCs w:val="24"/>
        </w:rPr>
      </w:pPr>
      <w:bookmarkStart w:id="20" w:name="_Toc226025424"/>
      <w:r w:rsidRPr="00A04981">
        <w:rPr>
          <w:rStyle w:val="Heading2Char"/>
          <w:rFonts w:ascii="Times New Roman" w:hAnsi="Times New Roman" w:cs="Times New Roman"/>
          <w:sz w:val="24"/>
          <w:szCs w:val="24"/>
        </w:rPr>
        <w:t>Figure</w:t>
      </w:r>
      <w:r w:rsidR="00BE6CB8" w:rsidRPr="00A04981">
        <w:rPr>
          <w:rStyle w:val="Heading2Char"/>
          <w:rFonts w:ascii="Times New Roman" w:hAnsi="Times New Roman" w:cs="Times New Roman"/>
          <w:sz w:val="24"/>
          <w:szCs w:val="24"/>
        </w:rPr>
        <w:t xml:space="preserve"> S1</w:t>
      </w:r>
      <w:r w:rsidR="00D14996" w:rsidRPr="00A04981">
        <w:rPr>
          <w:rStyle w:val="Heading2Char"/>
          <w:rFonts w:ascii="Times New Roman" w:hAnsi="Times New Roman" w:cs="Times New Roman"/>
          <w:sz w:val="24"/>
          <w:szCs w:val="24"/>
        </w:rPr>
        <w:t>8</w:t>
      </w:r>
      <w:bookmarkEnd w:id="20"/>
      <w:r w:rsidR="00BE6CB8" w:rsidRPr="00A04981">
        <w:rPr>
          <w:rFonts w:ascii="Times New Roman" w:eastAsiaTheme="minorEastAsia" w:hAnsi="Times New Roman" w:cs="Times New Roman"/>
          <w:b/>
          <w:bCs/>
          <w:sz w:val="24"/>
          <w:szCs w:val="24"/>
        </w:rPr>
        <w:t>.</w:t>
      </w:r>
      <w:r w:rsidR="00BE6CB8" w:rsidRPr="00A04981">
        <w:rPr>
          <w:rFonts w:ascii="Times New Roman" w:eastAsiaTheme="minorEastAsia" w:hAnsi="Times New Roman" w:cs="Times New Roman"/>
          <w:sz w:val="24"/>
          <w:szCs w:val="24"/>
        </w:rPr>
        <w:t xml:space="preserve"> </w:t>
      </w:r>
      <w:r w:rsidR="00BE6CB8" w:rsidRPr="00A04981">
        <w:rPr>
          <w:rFonts w:ascii="Times New Roman" w:hAnsi="Times New Roman" w:cs="Times New Roman"/>
          <w:sz w:val="24"/>
          <w:szCs w:val="24"/>
        </w:rPr>
        <w:t xml:space="preserve">Shape scores of the regression with size and genus as predictors, plotted against centroid size. </w:t>
      </w:r>
      <w:r w:rsidR="00BE6CB8" w:rsidRPr="00A04981">
        <w:rPr>
          <w:rFonts w:ascii="Times New Roman" w:eastAsiaTheme="minorEastAsia" w:hAnsi="Times New Roman" w:cs="Times New Roman"/>
          <w:sz w:val="24"/>
          <w:szCs w:val="24"/>
        </w:rPr>
        <w:t xml:space="preserve">In purple are </w:t>
      </w:r>
      <w:r w:rsidR="00BE6CB8" w:rsidRPr="00A04981">
        <w:rPr>
          <w:rFonts w:ascii="Times New Roman" w:eastAsiaTheme="minorEastAsia" w:hAnsi="Times New Roman" w:cs="Times New Roman"/>
          <w:i/>
          <w:iCs/>
          <w:sz w:val="24"/>
          <w:szCs w:val="24"/>
        </w:rPr>
        <w:t xml:space="preserve">Macaca </w:t>
      </w:r>
      <w:r w:rsidR="00BE6CB8" w:rsidRPr="00A04981">
        <w:rPr>
          <w:rFonts w:ascii="Times New Roman" w:eastAsiaTheme="minorEastAsia" w:hAnsi="Times New Roman" w:cs="Times New Roman"/>
          <w:sz w:val="24"/>
          <w:szCs w:val="24"/>
        </w:rPr>
        <w:t xml:space="preserve">species, in orange </w:t>
      </w:r>
      <w:r w:rsidR="00BE6CB8" w:rsidRPr="00A04981">
        <w:rPr>
          <w:rFonts w:ascii="Times New Roman" w:eastAsiaTheme="minorEastAsia" w:hAnsi="Times New Roman" w:cs="Times New Roman"/>
          <w:i/>
          <w:iCs/>
          <w:sz w:val="24"/>
          <w:szCs w:val="24"/>
        </w:rPr>
        <w:t>Papio</w:t>
      </w:r>
      <w:r w:rsidR="00BE6CB8" w:rsidRPr="00A04981">
        <w:rPr>
          <w:rFonts w:ascii="Times New Roman" w:eastAsiaTheme="minorEastAsia" w:hAnsi="Times New Roman" w:cs="Times New Roman"/>
          <w:sz w:val="24"/>
          <w:szCs w:val="24"/>
        </w:rPr>
        <w:t xml:space="preserve">, and in brown </w:t>
      </w:r>
      <w:r w:rsidR="00BE6CB8" w:rsidRPr="00A04981">
        <w:rPr>
          <w:rFonts w:ascii="Times New Roman" w:eastAsiaTheme="minorEastAsia" w:hAnsi="Times New Roman" w:cs="Times New Roman"/>
          <w:i/>
          <w:iCs/>
          <w:sz w:val="24"/>
          <w:szCs w:val="24"/>
        </w:rPr>
        <w:t>Paradolichopithecus</w:t>
      </w:r>
      <w:r w:rsidR="00BE6CB8" w:rsidRPr="00A04981">
        <w:rPr>
          <w:rFonts w:ascii="Times New Roman" w:eastAsiaTheme="minorEastAsia" w:hAnsi="Times New Roman" w:cs="Times New Roman"/>
          <w:sz w:val="24"/>
          <w:szCs w:val="24"/>
        </w:rPr>
        <w:t xml:space="preserve"> models. Centroid size differences are graphically displayed with the symbol’s size. The purple and orange solid lines are the </w:t>
      </w:r>
      <w:r w:rsidR="00BE6CB8" w:rsidRPr="00A04981">
        <w:rPr>
          <w:rFonts w:ascii="Times New Roman" w:eastAsiaTheme="minorEastAsia" w:hAnsi="Times New Roman" w:cs="Times New Roman"/>
          <w:i/>
          <w:iCs/>
          <w:sz w:val="24"/>
          <w:szCs w:val="24"/>
        </w:rPr>
        <w:t>Macaca</w:t>
      </w:r>
      <w:r w:rsidR="00BE6CB8" w:rsidRPr="00A04981">
        <w:rPr>
          <w:rFonts w:ascii="Times New Roman" w:eastAsiaTheme="minorEastAsia" w:hAnsi="Times New Roman" w:cs="Times New Roman"/>
          <w:sz w:val="24"/>
          <w:szCs w:val="24"/>
        </w:rPr>
        <w:t xml:space="preserve"> and </w:t>
      </w:r>
      <w:r w:rsidR="00BE6CB8" w:rsidRPr="00A04981">
        <w:rPr>
          <w:rFonts w:ascii="Times New Roman" w:eastAsiaTheme="minorEastAsia" w:hAnsi="Times New Roman" w:cs="Times New Roman"/>
          <w:i/>
          <w:iCs/>
          <w:sz w:val="24"/>
          <w:szCs w:val="24"/>
        </w:rPr>
        <w:t>Papio</w:t>
      </w:r>
      <w:r w:rsidR="00BE6CB8" w:rsidRPr="00A04981">
        <w:rPr>
          <w:rFonts w:ascii="Times New Roman" w:eastAsiaTheme="minorEastAsia" w:hAnsi="Times New Roman" w:cs="Times New Roman"/>
          <w:sz w:val="24"/>
          <w:szCs w:val="24"/>
        </w:rPr>
        <w:t xml:space="preserve"> individual regression lines respectively. Around the lines is the 95% confidence interval area in purple and orange for </w:t>
      </w:r>
      <w:r w:rsidR="00BE6CB8" w:rsidRPr="00A04981">
        <w:rPr>
          <w:rFonts w:ascii="Times New Roman" w:eastAsiaTheme="minorEastAsia" w:hAnsi="Times New Roman" w:cs="Times New Roman"/>
          <w:i/>
          <w:iCs/>
          <w:sz w:val="24"/>
          <w:szCs w:val="24"/>
        </w:rPr>
        <w:t>Macaca</w:t>
      </w:r>
      <w:r w:rsidR="00BE6CB8" w:rsidRPr="00A04981">
        <w:rPr>
          <w:rFonts w:ascii="Times New Roman" w:eastAsiaTheme="minorEastAsia" w:hAnsi="Times New Roman" w:cs="Times New Roman"/>
          <w:sz w:val="24"/>
          <w:szCs w:val="24"/>
        </w:rPr>
        <w:t xml:space="preserve"> and </w:t>
      </w:r>
      <w:r w:rsidR="00BE6CB8" w:rsidRPr="00A04981">
        <w:rPr>
          <w:rFonts w:ascii="Times New Roman" w:eastAsiaTheme="minorEastAsia" w:hAnsi="Times New Roman" w:cs="Times New Roman"/>
          <w:i/>
          <w:iCs/>
          <w:sz w:val="24"/>
          <w:szCs w:val="24"/>
        </w:rPr>
        <w:t>Papio</w:t>
      </w:r>
      <w:r w:rsidR="00BE6CB8" w:rsidRPr="00A04981">
        <w:rPr>
          <w:rFonts w:ascii="Times New Roman" w:eastAsiaTheme="minorEastAsia" w:hAnsi="Times New Roman" w:cs="Times New Roman"/>
          <w:sz w:val="24"/>
          <w:szCs w:val="24"/>
        </w:rPr>
        <w:t xml:space="preserve"> respectively. Centroid size differences are graphically displayed with the symbol’s size. </w:t>
      </w:r>
      <w:r w:rsidR="00BE6CB8" w:rsidRPr="00A04981">
        <w:rPr>
          <w:rFonts w:ascii="Times New Roman" w:eastAsiaTheme="minorEastAsia" w:hAnsi="Times New Roman" w:cs="Times New Roman"/>
          <w:i/>
          <w:iCs/>
          <w:sz w:val="24"/>
          <w:szCs w:val="24"/>
        </w:rPr>
        <w:t>Paradolich</w:t>
      </w:r>
      <w:r w:rsidR="00A63AE9">
        <w:rPr>
          <w:rFonts w:ascii="Times New Roman" w:eastAsiaTheme="minorEastAsia" w:hAnsi="Times New Roman" w:cs="Times New Roman"/>
          <w:i/>
          <w:iCs/>
          <w:sz w:val="24"/>
          <w:szCs w:val="24"/>
        </w:rPr>
        <w:t>o</w:t>
      </w:r>
      <w:r w:rsidR="00BE6CB8" w:rsidRPr="00A04981">
        <w:rPr>
          <w:rFonts w:ascii="Times New Roman" w:eastAsiaTheme="minorEastAsia" w:hAnsi="Times New Roman" w:cs="Times New Roman"/>
          <w:i/>
          <w:iCs/>
          <w:sz w:val="24"/>
          <w:szCs w:val="24"/>
        </w:rPr>
        <w:t>pithecus</w:t>
      </w:r>
      <w:r w:rsidR="00BE6CB8" w:rsidRPr="00A04981">
        <w:rPr>
          <w:rFonts w:ascii="Times New Roman" w:eastAsiaTheme="minorEastAsia" w:hAnsi="Times New Roman" w:cs="Times New Roman"/>
          <w:sz w:val="24"/>
          <w:szCs w:val="24"/>
        </w:rPr>
        <w:t xml:space="preserve"> abbreviations follow </w:t>
      </w:r>
      <w:r w:rsidR="00BE6CB8" w:rsidRPr="00A04981">
        <w:rPr>
          <w:rFonts w:ascii="Times New Roman" w:hAnsi="Times New Roman" w:cs="Times New Roman"/>
          <w:kern w:val="0"/>
          <w:sz w:val="24"/>
          <w:szCs w:val="24"/>
        </w:rPr>
        <w:t>the Fig</w:t>
      </w:r>
      <w:r w:rsidR="00F738FD" w:rsidRPr="00A04981">
        <w:rPr>
          <w:rFonts w:ascii="Times New Roman" w:hAnsi="Times New Roman" w:cs="Times New Roman"/>
          <w:kern w:val="0"/>
          <w:sz w:val="24"/>
          <w:szCs w:val="24"/>
        </w:rPr>
        <w:t>.</w:t>
      </w:r>
      <w:r w:rsidR="00BE6CB8" w:rsidRPr="00A04981">
        <w:rPr>
          <w:rFonts w:ascii="Times New Roman" w:hAnsi="Times New Roman" w:cs="Times New Roman"/>
          <w:kern w:val="0"/>
          <w:sz w:val="24"/>
          <w:szCs w:val="24"/>
        </w:rPr>
        <w:t xml:space="preserve"> 1 of the main text numeration; letters, b, c, d, correspond to the virtual reconstruction protocol and Latin numbers I, II, III correspond to the template upon which these protocols were applied</w:t>
      </w:r>
      <w:r w:rsidR="00BE6CB8" w:rsidRPr="00A04981">
        <w:rPr>
          <w:rFonts w:ascii="Times New Roman" w:eastAsiaTheme="minorEastAsia" w:hAnsi="Times New Roman" w:cs="Times New Roman"/>
          <w:sz w:val="24"/>
          <w:szCs w:val="24"/>
        </w:rPr>
        <w:t>. Abbreviations in the rest of the comparative material have been omitted.</w:t>
      </w:r>
      <w:r w:rsidR="001F6647" w:rsidRPr="00A04981">
        <w:rPr>
          <w:rFonts w:ascii="Times New Roman" w:eastAsiaTheme="minorEastAsia" w:hAnsi="Times New Roman" w:cs="Times New Roman"/>
          <w:sz w:val="24"/>
          <w:szCs w:val="24"/>
        </w:rPr>
        <w:t xml:space="preserve"> Subadult and/ or female </w:t>
      </w:r>
      <w:r w:rsidR="001F6647" w:rsidRPr="00A04981">
        <w:rPr>
          <w:rFonts w:ascii="Times New Roman" w:eastAsiaTheme="minorEastAsia" w:hAnsi="Times New Roman" w:cs="Times New Roman"/>
          <w:i/>
          <w:iCs/>
          <w:sz w:val="24"/>
          <w:szCs w:val="24"/>
        </w:rPr>
        <w:t>Papio</w:t>
      </w:r>
      <w:r w:rsidR="001F6647" w:rsidRPr="00A04981">
        <w:rPr>
          <w:rFonts w:ascii="Times New Roman" w:eastAsiaTheme="minorEastAsia" w:hAnsi="Times New Roman" w:cs="Times New Roman"/>
          <w:sz w:val="24"/>
          <w:szCs w:val="24"/>
        </w:rPr>
        <w:t xml:space="preserve"> individuals are displayed with their abbreviation and catalogue number.</w:t>
      </w:r>
    </w:p>
    <w:p w14:paraId="561239C0"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143E4CA6"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350F443D"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25B99A06"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5C56A50E"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0306F1DE"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3C7974B7"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1A7F6AA0"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252A33F3"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5F17B11D"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2AF29C73"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3868A55F"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219CECD4"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1C364727"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6954573E"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63A3C894"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1D52B48D"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1C959B54" w14:textId="77777777" w:rsidR="00BE6CB8" w:rsidRPr="00A04981" w:rsidRDefault="00BE6CB8" w:rsidP="00D04EE8">
      <w:pPr>
        <w:ind w:right="-764"/>
        <w:jc w:val="both"/>
        <w:rPr>
          <w:rFonts w:ascii="Times New Roman" w:eastAsiaTheme="minorEastAsia" w:hAnsi="Times New Roman" w:cs="Times New Roman"/>
          <w:sz w:val="18"/>
          <w:szCs w:val="18"/>
        </w:rPr>
      </w:pPr>
    </w:p>
    <w:p w14:paraId="3274A894"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4073FF0C" w14:textId="77777777" w:rsidR="00BE6CB8" w:rsidRPr="00A04981" w:rsidRDefault="00BE6CB8" w:rsidP="00B54A38">
      <w:pPr>
        <w:ind w:left="-720" w:right="-764"/>
        <w:rPr>
          <w:rFonts w:ascii="Times New Roman" w:eastAsiaTheme="minorEastAsia" w:hAnsi="Times New Roman" w:cs="Times New Roman"/>
          <w:sz w:val="18"/>
          <w:szCs w:val="18"/>
        </w:rPr>
      </w:pPr>
      <w:r w:rsidRPr="00A04981">
        <w:rPr>
          <w:rFonts w:ascii="Times New Roman" w:eastAsiaTheme="minorEastAsia" w:hAnsi="Times New Roman" w:cs="Times New Roman"/>
          <w:noProof/>
          <w:sz w:val="18"/>
          <w:szCs w:val="18"/>
        </w:rPr>
        <w:lastRenderedPageBreak/>
        <w:drawing>
          <wp:inline distT="0" distB="0" distL="0" distR="0" wp14:anchorId="50DC6D31" wp14:editId="7740BB1B">
            <wp:extent cx="6988628" cy="4047883"/>
            <wp:effectExtent l="0" t="0" r="3175" b="0"/>
            <wp:docPr id="1970300487" name="Picture 2" descr="A close-up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300487" name="Picture 2" descr="A close-up of a chart&#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010914" cy="4060791"/>
                    </a:xfrm>
                    <a:prstGeom prst="rect">
                      <a:avLst/>
                    </a:prstGeom>
                  </pic:spPr>
                </pic:pic>
              </a:graphicData>
            </a:graphic>
          </wp:inline>
        </w:drawing>
      </w:r>
    </w:p>
    <w:p w14:paraId="3D0C3B90" w14:textId="155AAEEF" w:rsidR="00BE6CB8" w:rsidRPr="00A04981" w:rsidRDefault="00BE6CB8" w:rsidP="0000065C">
      <w:pPr>
        <w:spacing w:line="276" w:lineRule="auto"/>
        <w:ind w:right="-764"/>
        <w:jc w:val="both"/>
        <w:rPr>
          <w:rFonts w:ascii="Times New Roman" w:eastAsiaTheme="minorEastAsia" w:hAnsi="Times New Roman" w:cs="Times New Roman"/>
          <w:sz w:val="24"/>
          <w:szCs w:val="24"/>
        </w:rPr>
      </w:pPr>
      <w:bookmarkStart w:id="21" w:name="_Toc226025425"/>
      <w:r w:rsidRPr="00A04981">
        <w:rPr>
          <w:rStyle w:val="Heading2Char"/>
          <w:rFonts w:ascii="Times New Roman" w:hAnsi="Times New Roman" w:cs="Times New Roman"/>
          <w:sz w:val="24"/>
          <w:szCs w:val="24"/>
        </w:rPr>
        <w:t>Figure S1</w:t>
      </w:r>
      <w:r w:rsidR="00D14996" w:rsidRPr="00A04981">
        <w:rPr>
          <w:rStyle w:val="Heading2Char"/>
          <w:rFonts w:ascii="Times New Roman" w:hAnsi="Times New Roman" w:cs="Times New Roman"/>
          <w:sz w:val="24"/>
          <w:szCs w:val="24"/>
        </w:rPr>
        <w:t>9</w:t>
      </w:r>
      <w:bookmarkEnd w:id="21"/>
      <w:r w:rsidRPr="00A04981">
        <w:rPr>
          <w:rFonts w:ascii="Times New Roman" w:eastAsiaTheme="minorEastAsia" w:hAnsi="Times New Roman" w:cs="Times New Roman"/>
          <w:sz w:val="24"/>
          <w:szCs w:val="24"/>
        </w:rPr>
        <w:t xml:space="preserve">. Shape </w:t>
      </w:r>
      <w:proofErr w:type="spellStart"/>
      <w:r w:rsidRPr="00A04981">
        <w:rPr>
          <w:rFonts w:ascii="Times New Roman" w:eastAsiaTheme="minorEastAsia" w:hAnsi="Times New Roman" w:cs="Times New Roman"/>
          <w:sz w:val="24"/>
          <w:szCs w:val="24"/>
        </w:rPr>
        <w:t>PCA</w:t>
      </w:r>
      <w:proofErr w:type="spellEnd"/>
      <w:r w:rsidRPr="00A04981">
        <w:rPr>
          <w:rFonts w:ascii="Times New Roman" w:eastAsiaTheme="minorEastAsia" w:hAnsi="Times New Roman" w:cs="Times New Roman"/>
          <w:sz w:val="24"/>
          <w:szCs w:val="24"/>
        </w:rPr>
        <w:t xml:space="preserve"> of the predicted mean shapes per genus from the common allometry model while keeping the centroid size constant at the mean value of the comparative sample. Halos depict the 95% confidence ellipses. Genus mean centroid size differences are graphically displayed with the symbol’s size.</w:t>
      </w:r>
    </w:p>
    <w:p w14:paraId="1955D2BD" w14:textId="77777777" w:rsidR="00BE6CB8" w:rsidRPr="00A04981" w:rsidRDefault="00BE6CB8" w:rsidP="0000065C">
      <w:pPr>
        <w:spacing w:line="276" w:lineRule="auto"/>
        <w:ind w:left="-720" w:right="-764"/>
        <w:jc w:val="both"/>
        <w:rPr>
          <w:rFonts w:ascii="Times New Roman" w:eastAsiaTheme="minorEastAsia" w:hAnsi="Times New Roman" w:cs="Times New Roman"/>
          <w:sz w:val="24"/>
          <w:szCs w:val="24"/>
        </w:rPr>
      </w:pPr>
    </w:p>
    <w:p w14:paraId="0C8264D2"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01627CB2"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3A56792E"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22739C40"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483E0D94"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0F9BC7CD"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664CBF90"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295DEB14"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13102A19"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6E2BADA9"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1CB22F86"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7AD5D65B"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788D677A"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63C7AE6D"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7E7B7638"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61732E63"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1AC78979"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73F1A3F2"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182B7593"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564A4937"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7AE7A163"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23274E13"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35EAF32A"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117F57F2"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5D5D8F8B"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69589CEA"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0788998C"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1E774FDA"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623F1651"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2947FD24"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49C70E24"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74766087"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7C6218FE"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5A65D583" w14:textId="77777777" w:rsidR="00BE6CB8" w:rsidRPr="00A04981" w:rsidRDefault="00BE6CB8" w:rsidP="00ED5704">
      <w:pPr>
        <w:ind w:left="-720" w:right="-764"/>
        <w:rPr>
          <w:rFonts w:ascii="Times New Roman" w:eastAsiaTheme="minorEastAsia" w:hAnsi="Times New Roman" w:cs="Times New Roman"/>
          <w:sz w:val="18"/>
          <w:szCs w:val="18"/>
        </w:rPr>
      </w:pPr>
      <w:r w:rsidRPr="00A04981">
        <w:rPr>
          <w:rFonts w:ascii="Times New Roman" w:eastAsiaTheme="minorEastAsia" w:hAnsi="Times New Roman" w:cs="Times New Roman"/>
          <w:noProof/>
          <w:sz w:val="18"/>
          <w:szCs w:val="18"/>
        </w:rPr>
        <w:drawing>
          <wp:inline distT="0" distB="0" distL="0" distR="0" wp14:anchorId="7C0415FD" wp14:editId="43CC941B">
            <wp:extent cx="6889935" cy="5257800"/>
            <wp:effectExtent l="0" t="0" r="6350" b="0"/>
            <wp:docPr id="168962768" name="Picture 5" descr="A close-up of several images of a sku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62768" name="Picture 5" descr="A close-up of several images of a skull&#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900362" cy="5265757"/>
                    </a:xfrm>
                    <a:prstGeom prst="rect">
                      <a:avLst/>
                    </a:prstGeom>
                  </pic:spPr>
                </pic:pic>
              </a:graphicData>
            </a:graphic>
          </wp:inline>
        </w:drawing>
      </w:r>
    </w:p>
    <w:p w14:paraId="0FBCEB91" w14:textId="46A6A887" w:rsidR="00BE6CB8" w:rsidRPr="00A04981" w:rsidRDefault="00BE6CB8" w:rsidP="0000065C">
      <w:pPr>
        <w:spacing w:line="276" w:lineRule="auto"/>
        <w:ind w:left="-720" w:right="-764"/>
        <w:jc w:val="both"/>
        <w:rPr>
          <w:rFonts w:ascii="Times New Roman" w:eastAsiaTheme="minorEastAsia" w:hAnsi="Times New Roman" w:cs="Times New Roman"/>
          <w:b/>
          <w:bCs/>
          <w:sz w:val="24"/>
          <w:szCs w:val="24"/>
        </w:rPr>
      </w:pPr>
      <w:bookmarkStart w:id="22" w:name="_Toc226025426"/>
      <w:r w:rsidRPr="00A04981">
        <w:rPr>
          <w:rStyle w:val="Heading2Char"/>
          <w:rFonts w:ascii="Times New Roman" w:hAnsi="Times New Roman" w:cs="Times New Roman"/>
          <w:sz w:val="24"/>
          <w:szCs w:val="24"/>
        </w:rPr>
        <w:t>Figure S</w:t>
      </w:r>
      <w:r w:rsidR="00D14996" w:rsidRPr="00A04981">
        <w:rPr>
          <w:rStyle w:val="Heading2Char"/>
          <w:rFonts w:ascii="Times New Roman" w:hAnsi="Times New Roman" w:cs="Times New Roman"/>
          <w:sz w:val="24"/>
          <w:szCs w:val="24"/>
        </w:rPr>
        <w:t>20</w:t>
      </w:r>
      <w:bookmarkEnd w:id="22"/>
      <w:r w:rsidRPr="00A04981">
        <w:rPr>
          <w:rFonts w:ascii="Times New Roman" w:eastAsiaTheme="minorEastAsia" w:hAnsi="Times New Roman" w:cs="Times New Roman"/>
          <w:b/>
          <w:bCs/>
          <w:sz w:val="24"/>
          <w:szCs w:val="24"/>
        </w:rPr>
        <w:t xml:space="preserve">. </w:t>
      </w:r>
      <w:r w:rsidRPr="00A04981">
        <w:rPr>
          <w:rFonts w:ascii="Times New Roman" w:hAnsi="Times New Roman" w:cs="Times New Roman"/>
          <w:kern w:val="0"/>
          <w:sz w:val="24"/>
          <w:szCs w:val="24"/>
        </w:rPr>
        <w:t>Shape changes along the PC1 axis of the predicted shapes for the three genera, when keeping size constant</w:t>
      </w:r>
      <w:r w:rsidRPr="00A63AE9">
        <w:rPr>
          <w:rFonts w:ascii="Times New Roman" w:hAnsi="Times New Roman" w:cs="Times New Roman"/>
          <w:kern w:val="0"/>
          <w:sz w:val="24"/>
          <w:szCs w:val="24"/>
        </w:rPr>
        <w:t xml:space="preserve">. </w:t>
      </w:r>
      <w:r w:rsidR="00223094" w:rsidRPr="00A63AE9">
        <w:rPr>
          <w:rFonts w:ascii="Times New Roman" w:hAnsi="Times New Roman" w:cs="Times New Roman"/>
          <w:kern w:val="0"/>
          <w:sz w:val="24"/>
          <w:szCs w:val="24"/>
        </w:rPr>
        <w:t>Purple</w:t>
      </w:r>
      <w:r w:rsidRPr="00A63AE9">
        <w:rPr>
          <w:rFonts w:ascii="Times New Roman" w:hAnsi="Times New Roman" w:cs="Times New Roman"/>
          <w:kern w:val="0"/>
          <w:sz w:val="24"/>
          <w:szCs w:val="24"/>
        </w:rPr>
        <w:t xml:space="preserve"> </w:t>
      </w:r>
      <w:r w:rsidRPr="00A04981">
        <w:rPr>
          <w:rFonts w:ascii="Times New Roman" w:hAnsi="Times New Roman" w:cs="Times New Roman"/>
          <w:kern w:val="0"/>
          <w:sz w:val="24"/>
          <w:szCs w:val="24"/>
        </w:rPr>
        <w:t xml:space="preserve">mesh depicts the predicted shape in the minimum of PC1 axis </w:t>
      </w:r>
      <w:r w:rsidRPr="00A63AE9">
        <w:rPr>
          <w:rFonts w:ascii="Times New Roman" w:hAnsi="Times New Roman" w:cs="Times New Roman"/>
          <w:kern w:val="0"/>
          <w:sz w:val="24"/>
          <w:szCs w:val="24"/>
        </w:rPr>
        <w:t xml:space="preserve">and </w:t>
      </w:r>
      <w:r w:rsidR="00223094" w:rsidRPr="00A63AE9">
        <w:rPr>
          <w:rFonts w:ascii="Times New Roman" w:hAnsi="Times New Roman" w:cs="Times New Roman"/>
          <w:kern w:val="0"/>
          <w:sz w:val="24"/>
          <w:szCs w:val="24"/>
        </w:rPr>
        <w:t>orange</w:t>
      </w:r>
      <w:r w:rsidRPr="00A63AE9">
        <w:rPr>
          <w:rFonts w:ascii="Times New Roman" w:hAnsi="Times New Roman" w:cs="Times New Roman"/>
          <w:kern w:val="0"/>
          <w:sz w:val="24"/>
          <w:szCs w:val="24"/>
        </w:rPr>
        <w:t xml:space="preserve"> </w:t>
      </w:r>
      <w:r w:rsidRPr="00A04981">
        <w:rPr>
          <w:rFonts w:ascii="Times New Roman" w:hAnsi="Times New Roman" w:cs="Times New Roman"/>
          <w:kern w:val="0"/>
          <w:sz w:val="24"/>
          <w:szCs w:val="24"/>
        </w:rPr>
        <w:t xml:space="preserve">the maximum in a) frontal, b) right lateral, c) ventral, and d) dorsal views. Overlaid are the respective landmarks with the vectors of change. The color scale depicts the magnitude of variation for each landmark. </w:t>
      </w:r>
    </w:p>
    <w:p w14:paraId="5DA5DF82"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3F7C6328"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21F4C2B6"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45DE770A"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028999F2"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73E38E2F"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7BD2A6E5"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5B599FD8"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1855F6AA"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34E49F64"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41C38BAE"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05D26F93"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750F1A50"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5F716CF1"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1D6D3963" w14:textId="77777777" w:rsidR="00BE6CB8" w:rsidRPr="00A04981" w:rsidRDefault="00BE6CB8" w:rsidP="00F851A7">
      <w:pPr>
        <w:ind w:left="-720" w:right="-764"/>
        <w:jc w:val="both"/>
        <w:rPr>
          <w:rFonts w:ascii="Times New Roman" w:eastAsiaTheme="minorEastAsia" w:hAnsi="Times New Roman" w:cs="Times New Roman"/>
          <w:sz w:val="18"/>
          <w:szCs w:val="18"/>
        </w:rPr>
      </w:pPr>
    </w:p>
    <w:p w14:paraId="0A09E36D" w14:textId="2723115B" w:rsidR="00212EDA" w:rsidRPr="00A04981" w:rsidRDefault="00212EDA" w:rsidP="00F851A7">
      <w:pPr>
        <w:autoSpaceDE w:val="0"/>
        <w:autoSpaceDN w:val="0"/>
        <w:adjustRightInd w:val="0"/>
        <w:ind w:right="-674"/>
        <w:jc w:val="left"/>
        <w:rPr>
          <w:rFonts w:ascii="Times New Roman" w:hAnsi="Times New Roman" w:cs="Times New Roman"/>
          <w:kern w:val="0"/>
        </w:rPr>
      </w:pPr>
    </w:p>
    <w:p w14:paraId="413C4058" w14:textId="60E0F63A" w:rsidR="00212EDA" w:rsidRPr="00A04981" w:rsidRDefault="00212EDA" w:rsidP="00212EDA">
      <w:pPr>
        <w:autoSpaceDE w:val="0"/>
        <w:autoSpaceDN w:val="0"/>
        <w:adjustRightInd w:val="0"/>
        <w:ind w:left="-851" w:right="-674"/>
        <w:rPr>
          <w:rFonts w:ascii="Times New Roman" w:hAnsi="Times New Roman" w:cs="Times New Roman"/>
          <w:kern w:val="0"/>
        </w:rPr>
      </w:pPr>
      <w:r w:rsidRPr="00A04981">
        <w:rPr>
          <w:rFonts w:ascii="Times New Roman" w:hAnsi="Times New Roman" w:cs="Times New Roman"/>
          <w:noProof/>
          <w:kern w:val="0"/>
        </w:rPr>
        <w:lastRenderedPageBreak/>
        <w:drawing>
          <wp:inline distT="0" distB="0" distL="0" distR="0" wp14:anchorId="3152ED68" wp14:editId="12B30258">
            <wp:extent cx="6906260" cy="3999448"/>
            <wp:effectExtent l="0" t="0" r="8890" b="1270"/>
            <wp:docPr id="13609823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82397" name="Picture 136098239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920073" cy="4007447"/>
                    </a:xfrm>
                    <a:prstGeom prst="rect">
                      <a:avLst/>
                    </a:prstGeom>
                  </pic:spPr>
                </pic:pic>
              </a:graphicData>
            </a:graphic>
          </wp:inline>
        </w:drawing>
      </w:r>
    </w:p>
    <w:p w14:paraId="50999B92" w14:textId="77777777" w:rsidR="00212EDA" w:rsidRPr="00A04981" w:rsidRDefault="00212EDA" w:rsidP="00F851A7">
      <w:pPr>
        <w:autoSpaceDE w:val="0"/>
        <w:autoSpaceDN w:val="0"/>
        <w:adjustRightInd w:val="0"/>
        <w:ind w:right="-674"/>
        <w:jc w:val="left"/>
        <w:rPr>
          <w:rFonts w:ascii="Times New Roman" w:hAnsi="Times New Roman" w:cs="Times New Roman"/>
          <w:kern w:val="0"/>
        </w:rPr>
      </w:pPr>
    </w:p>
    <w:p w14:paraId="7632733F" w14:textId="64FE7782" w:rsidR="00212EDA" w:rsidRPr="00A04981" w:rsidRDefault="00212EDA" w:rsidP="00DE601F">
      <w:pPr>
        <w:autoSpaceDE w:val="0"/>
        <w:autoSpaceDN w:val="0"/>
        <w:adjustRightInd w:val="0"/>
        <w:ind w:left="-709" w:right="-674"/>
        <w:jc w:val="both"/>
        <w:rPr>
          <w:rFonts w:ascii="Times New Roman" w:hAnsi="Times New Roman" w:cs="Times New Roman"/>
          <w:kern w:val="0"/>
        </w:rPr>
      </w:pPr>
      <w:bookmarkStart w:id="23" w:name="_Toc226025427"/>
      <w:r w:rsidRPr="00A04981">
        <w:rPr>
          <w:rStyle w:val="Heading2Char"/>
          <w:rFonts w:ascii="Times New Roman" w:hAnsi="Times New Roman" w:cs="Times New Roman"/>
        </w:rPr>
        <w:t>Figure S2</w:t>
      </w:r>
      <w:r w:rsidR="00BE61B2">
        <w:rPr>
          <w:rStyle w:val="Heading2Char"/>
          <w:rFonts w:ascii="Times New Roman" w:hAnsi="Times New Roman" w:cs="Times New Roman"/>
        </w:rPr>
        <w:t>1</w:t>
      </w:r>
      <w:bookmarkEnd w:id="23"/>
      <w:r w:rsidRPr="00A04981">
        <w:rPr>
          <w:rFonts w:ascii="Times New Roman" w:eastAsiaTheme="minorEastAsia" w:hAnsi="Times New Roman" w:cs="Times New Roman"/>
          <w:b/>
          <w:bCs/>
          <w:sz w:val="24"/>
          <w:szCs w:val="24"/>
        </w:rPr>
        <w:t xml:space="preserve">. </w:t>
      </w:r>
      <w:r w:rsidRPr="00A04981">
        <w:rPr>
          <w:rFonts w:ascii="Times New Roman" w:eastAsiaTheme="minorEastAsia" w:hAnsi="Times New Roman" w:cs="Times New Roman"/>
          <w:sz w:val="24"/>
          <w:szCs w:val="24"/>
        </w:rPr>
        <w:t xml:space="preserve">Boxplots of centroid size distributions per sex for </w:t>
      </w:r>
      <w:r w:rsidRPr="00A04981">
        <w:rPr>
          <w:rFonts w:ascii="Times New Roman" w:eastAsiaTheme="minorEastAsia" w:hAnsi="Times New Roman" w:cs="Times New Roman"/>
          <w:i/>
          <w:iCs/>
          <w:sz w:val="24"/>
          <w:szCs w:val="24"/>
        </w:rPr>
        <w:t>Macaca</w:t>
      </w:r>
      <w:r w:rsidRPr="00A04981">
        <w:rPr>
          <w:rFonts w:ascii="Times New Roman" w:eastAsiaTheme="minorEastAsia" w:hAnsi="Times New Roman" w:cs="Times New Roman"/>
          <w:sz w:val="24"/>
          <w:szCs w:val="24"/>
        </w:rPr>
        <w:t xml:space="preserve"> (in purple), </w:t>
      </w:r>
      <w:r w:rsidRPr="00A04981">
        <w:rPr>
          <w:rFonts w:ascii="Times New Roman" w:eastAsiaTheme="minorEastAsia" w:hAnsi="Times New Roman" w:cs="Times New Roman"/>
          <w:i/>
          <w:iCs/>
          <w:sz w:val="24"/>
          <w:szCs w:val="24"/>
        </w:rPr>
        <w:t>Papio</w:t>
      </w:r>
      <w:r w:rsidRPr="00A04981">
        <w:rPr>
          <w:rFonts w:ascii="Times New Roman" w:eastAsiaTheme="minorEastAsia" w:hAnsi="Times New Roman" w:cs="Times New Roman"/>
          <w:sz w:val="24"/>
          <w:szCs w:val="24"/>
        </w:rPr>
        <w:t xml:space="preserve"> (in orange) and </w:t>
      </w:r>
      <w:r w:rsidRPr="00A04981">
        <w:rPr>
          <w:rFonts w:ascii="Times New Roman" w:eastAsiaTheme="minorEastAsia" w:hAnsi="Times New Roman" w:cs="Times New Roman"/>
          <w:i/>
          <w:iCs/>
          <w:sz w:val="24"/>
          <w:szCs w:val="24"/>
        </w:rPr>
        <w:t>Paradolichopithecus</w:t>
      </w:r>
      <w:r w:rsidRPr="00A04981">
        <w:rPr>
          <w:rFonts w:ascii="Times New Roman" w:eastAsiaTheme="minorEastAsia" w:hAnsi="Times New Roman" w:cs="Times New Roman"/>
          <w:sz w:val="24"/>
          <w:szCs w:val="24"/>
        </w:rPr>
        <w:t xml:space="preserve"> reconstructions (in brown). </w:t>
      </w:r>
      <w:r w:rsidRPr="00A04981">
        <w:rPr>
          <w:rFonts w:ascii="Times New Roman" w:eastAsiaTheme="minorEastAsia" w:hAnsi="Times New Roman" w:cs="Times New Roman"/>
          <w:b/>
          <w:bCs/>
          <w:sz w:val="24"/>
          <w:szCs w:val="24"/>
        </w:rPr>
        <w:t>F</w:t>
      </w:r>
      <w:r w:rsidRPr="00A04981">
        <w:rPr>
          <w:rFonts w:ascii="Times New Roman" w:eastAsiaTheme="minorEastAsia" w:hAnsi="Times New Roman" w:cs="Times New Roman"/>
          <w:sz w:val="24"/>
          <w:szCs w:val="24"/>
        </w:rPr>
        <w:t xml:space="preserve"> denotes females and </w:t>
      </w:r>
      <w:r w:rsidRPr="00A04981">
        <w:rPr>
          <w:rFonts w:ascii="Times New Roman" w:eastAsiaTheme="minorEastAsia" w:hAnsi="Times New Roman" w:cs="Times New Roman"/>
          <w:b/>
          <w:bCs/>
          <w:sz w:val="24"/>
          <w:szCs w:val="24"/>
        </w:rPr>
        <w:t>M</w:t>
      </w:r>
      <w:r w:rsidRPr="00A04981">
        <w:rPr>
          <w:rFonts w:ascii="Times New Roman" w:eastAsiaTheme="minorEastAsia" w:hAnsi="Times New Roman" w:cs="Times New Roman"/>
          <w:sz w:val="24"/>
          <w:szCs w:val="24"/>
        </w:rPr>
        <w:t xml:space="preserve"> denotes males.</w:t>
      </w:r>
    </w:p>
    <w:p w14:paraId="57EA12E7" w14:textId="77777777" w:rsidR="00212EDA" w:rsidRPr="00A04981" w:rsidRDefault="00212EDA" w:rsidP="00F851A7">
      <w:pPr>
        <w:autoSpaceDE w:val="0"/>
        <w:autoSpaceDN w:val="0"/>
        <w:adjustRightInd w:val="0"/>
        <w:ind w:right="-674"/>
        <w:jc w:val="left"/>
        <w:rPr>
          <w:rFonts w:ascii="Times New Roman" w:hAnsi="Times New Roman" w:cs="Times New Roman"/>
          <w:kern w:val="0"/>
        </w:rPr>
      </w:pPr>
    </w:p>
    <w:p w14:paraId="0A8825DD" w14:textId="77777777" w:rsidR="00212EDA" w:rsidRPr="00A04981" w:rsidRDefault="00212EDA" w:rsidP="00F851A7">
      <w:pPr>
        <w:autoSpaceDE w:val="0"/>
        <w:autoSpaceDN w:val="0"/>
        <w:adjustRightInd w:val="0"/>
        <w:ind w:right="-674"/>
        <w:jc w:val="left"/>
        <w:rPr>
          <w:rFonts w:ascii="Times New Roman" w:hAnsi="Times New Roman" w:cs="Times New Roman"/>
          <w:kern w:val="0"/>
        </w:rPr>
      </w:pPr>
    </w:p>
    <w:p w14:paraId="3C90CEDE" w14:textId="77777777" w:rsidR="00212EDA" w:rsidRPr="00A04981" w:rsidRDefault="00212EDA" w:rsidP="00F851A7">
      <w:pPr>
        <w:autoSpaceDE w:val="0"/>
        <w:autoSpaceDN w:val="0"/>
        <w:adjustRightInd w:val="0"/>
        <w:ind w:right="-674"/>
        <w:jc w:val="left"/>
        <w:rPr>
          <w:rFonts w:ascii="Times New Roman" w:hAnsi="Times New Roman" w:cs="Times New Roman"/>
          <w:kern w:val="0"/>
        </w:rPr>
      </w:pPr>
    </w:p>
    <w:p w14:paraId="09A1B585" w14:textId="77777777" w:rsidR="00212EDA" w:rsidRPr="00A04981" w:rsidRDefault="00212EDA" w:rsidP="00F851A7">
      <w:pPr>
        <w:autoSpaceDE w:val="0"/>
        <w:autoSpaceDN w:val="0"/>
        <w:adjustRightInd w:val="0"/>
        <w:ind w:right="-674"/>
        <w:jc w:val="left"/>
        <w:rPr>
          <w:rFonts w:ascii="Times New Roman" w:hAnsi="Times New Roman" w:cs="Times New Roman"/>
          <w:kern w:val="0"/>
        </w:rPr>
      </w:pPr>
    </w:p>
    <w:p w14:paraId="25277336" w14:textId="77777777" w:rsidR="00212EDA" w:rsidRPr="00A04981" w:rsidRDefault="00212EDA" w:rsidP="00F851A7">
      <w:pPr>
        <w:autoSpaceDE w:val="0"/>
        <w:autoSpaceDN w:val="0"/>
        <w:adjustRightInd w:val="0"/>
        <w:ind w:right="-674"/>
        <w:jc w:val="left"/>
        <w:rPr>
          <w:rFonts w:ascii="Times New Roman" w:hAnsi="Times New Roman" w:cs="Times New Roman"/>
          <w:kern w:val="0"/>
        </w:rPr>
      </w:pPr>
    </w:p>
    <w:p w14:paraId="642253F9" w14:textId="77777777" w:rsidR="00212EDA" w:rsidRPr="00A04981" w:rsidRDefault="00212EDA" w:rsidP="00F851A7">
      <w:pPr>
        <w:autoSpaceDE w:val="0"/>
        <w:autoSpaceDN w:val="0"/>
        <w:adjustRightInd w:val="0"/>
        <w:ind w:right="-674"/>
        <w:jc w:val="left"/>
        <w:rPr>
          <w:rFonts w:ascii="Times New Roman" w:hAnsi="Times New Roman" w:cs="Times New Roman"/>
          <w:kern w:val="0"/>
        </w:rPr>
      </w:pPr>
    </w:p>
    <w:p w14:paraId="504F3128" w14:textId="77777777" w:rsidR="00212EDA" w:rsidRPr="00A04981" w:rsidRDefault="00212EDA" w:rsidP="00F851A7">
      <w:pPr>
        <w:autoSpaceDE w:val="0"/>
        <w:autoSpaceDN w:val="0"/>
        <w:adjustRightInd w:val="0"/>
        <w:ind w:right="-674"/>
        <w:jc w:val="left"/>
        <w:rPr>
          <w:rFonts w:ascii="Times New Roman" w:hAnsi="Times New Roman" w:cs="Times New Roman"/>
          <w:kern w:val="0"/>
        </w:rPr>
      </w:pPr>
    </w:p>
    <w:p w14:paraId="6D0137D0" w14:textId="77777777" w:rsidR="00212EDA" w:rsidRPr="00A04981" w:rsidRDefault="00212EDA" w:rsidP="00F851A7">
      <w:pPr>
        <w:autoSpaceDE w:val="0"/>
        <w:autoSpaceDN w:val="0"/>
        <w:adjustRightInd w:val="0"/>
        <w:ind w:right="-674"/>
        <w:jc w:val="left"/>
        <w:rPr>
          <w:rFonts w:ascii="Times New Roman" w:hAnsi="Times New Roman" w:cs="Times New Roman"/>
          <w:kern w:val="0"/>
        </w:rPr>
      </w:pPr>
    </w:p>
    <w:p w14:paraId="41EE4F44" w14:textId="77777777" w:rsidR="00212EDA" w:rsidRPr="00A04981" w:rsidRDefault="00212EDA" w:rsidP="00F851A7">
      <w:pPr>
        <w:autoSpaceDE w:val="0"/>
        <w:autoSpaceDN w:val="0"/>
        <w:adjustRightInd w:val="0"/>
        <w:ind w:right="-674"/>
        <w:jc w:val="left"/>
        <w:rPr>
          <w:rFonts w:ascii="Times New Roman" w:hAnsi="Times New Roman" w:cs="Times New Roman"/>
          <w:kern w:val="0"/>
        </w:rPr>
      </w:pPr>
    </w:p>
    <w:p w14:paraId="0C119E66" w14:textId="77777777" w:rsidR="00212EDA" w:rsidRPr="00A04981" w:rsidRDefault="00212EDA" w:rsidP="00F851A7">
      <w:pPr>
        <w:autoSpaceDE w:val="0"/>
        <w:autoSpaceDN w:val="0"/>
        <w:adjustRightInd w:val="0"/>
        <w:ind w:right="-674"/>
        <w:jc w:val="left"/>
        <w:rPr>
          <w:rFonts w:ascii="Times New Roman" w:hAnsi="Times New Roman" w:cs="Times New Roman"/>
          <w:kern w:val="0"/>
        </w:rPr>
      </w:pPr>
    </w:p>
    <w:p w14:paraId="7D4E9E63" w14:textId="77777777" w:rsidR="00212EDA" w:rsidRPr="00A04981" w:rsidRDefault="00212EDA" w:rsidP="00F851A7">
      <w:pPr>
        <w:autoSpaceDE w:val="0"/>
        <w:autoSpaceDN w:val="0"/>
        <w:adjustRightInd w:val="0"/>
        <w:ind w:right="-674"/>
        <w:jc w:val="left"/>
        <w:rPr>
          <w:rFonts w:ascii="Times New Roman" w:hAnsi="Times New Roman" w:cs="Times New Roman"/>
          <w:kern w:val="0"/>
        </w:rPr>
      </w:pPr>
    </w:p>
    <w:p w14:paraId="00CFF2DD" w14:textId="77777777" w:rsidR="00212EDA" w:rsidRPr="00A04981" w:rsidRDefault="00212EDA" w:rsidP="00F851A7">
      <w:pPr>
        <w:autoSpaceDE w:val="0"/>
        <w:autoSpaceDN w:val="0"/>
        <w:adjustRightInd w:val="0"/>
        <w:ind w:right="-674"/>
        <w:jc w:val="left"/>
        <w:rPr>
          <w:rFonts w:ascii="Times New Roman" w:hAnsi="Times New Roman" w:cs="Times New Roman"/>
          <w:kern w:val="0"/>
        </w:rPr>
      </w:pPr>
    </w:p>
    <w:p w14:paraId="57594909" w14:textId="77777777" w:rsidR="00212EDA" w:rsidRPr="00A04981" w:rsidRDefault="00212EDA" w:rsidP="00F851A7">
      <w:pPr>
        <w:autoSpaceDE w:val="0"/>
        <w:autoSpaceDN w:val="0"/>
        <w:adjustRightInd w:val="0"/>
        <w:ind w:right="-674"/>
        <w:jc w:val="left"/>
        <w:rPr>
          <w:rFonts w:ascii="Times New Roman" w:hAnsi="Times New Roman" w:cs="Times New Roman"/>
          <w:kern w:val="0"/>
        </w:rPr>
      </w:pPr>
    </w:p>
    <w:p w14:paraId="168159F5" w14:textId="77777777" w:rsidR="00212EDA" w:rsidRPr="00A04981" w:rsidRDefault="00212EDA" w:rsidP="00F851A7">
      <w:pPr>
        <w:autoSpaceDE w:val="0"/>
        <w:autoSpaceDN w:val="0"/>
        <w:adjustRightInd w:val="0"/>
        <w:ind w:right="-674"/>
        <w:jc w:val="left"/>
        <w:rPr>
          <w:rFonts w:ascii="Times New Roman" w:hAnsi="Times New Roman" w:cs="Times New Roman"/>
          <w:kern w:val="0"/>
        </w:rPr>
      </w:pPr>
    </w:p>
    <w:p w14:paraId="271CAF91" w14:textId="77777777" w:rsidR="00212EDA" w:rsidRPr="00A04981" w:rsidRDefault="00212EDA" w:rsidP="00F851A7">
      <w:pPr>
        <w:autoSpaceDE w:val="0"/>
        <w:autoSpaceDN w:val="0"/>
        <w:adjustRightInd w:val="0"/>
        <w:ind w:right="-674"/>
        <w:jc w:val="left"/>
        <w:rPr>
          <w:rFonts w:ascii="Times New Roman" w:hAnsi="Times New Roman" w:cs="Times New Roman"/>
          <w:kern w:val="0"/>
        </w:rPr>
      </w:pPr>
    </w:p>
    <w:p w14:paraId="4B180C25" w14:textId="77777777" w:rsidR="00212EDA" w:rsidRPr="00A04981" w:rsidRDefault="00212EDA" w:rsidP="00F851A7">
      <w:pPr>
        <w:autoSpaceDE w:val="0"/>
        <w:autoSpaceDN w:val="0"/>
        <w:adjustRightInd w:val="0"/>
        <w:ind w:right="-674"/>
        <w:jc w:val="left"/>
        <w:rPr>
          <w:rFonts w:ascii="Times New Roman" w:hAnsi="Times New Roman" w:cs="Times New Roman"/>
          <w:kern w:val="0"/>
        </w:rPr>
      </w:pPr>
    </w:p>
    <w:p w14:paraId="70E5C688" w14:textId="77777777" w:rsidR="00212EDA" w:rsidRPr="00A04981" w:rsidRDefault="00212EDA" w:rsidP="00F851A7">
      <w:pPr>
        <w:autoSpaceDE w:val="0"/>
        <w:autoSpaceDN w:val="0"/>
        <w:adjustRightInd w:val="0"/>
        <w:ind w:right="-674"/>
        <w:jc w:val="left"/>
        <w:rPr>
          <w:rFonts w:ascii="Times New Roman" w:hAnsi="Times New Roman" w:cs="Times New Roman"/>
          <w:kern w:val="0"/>
        </w:rPr>
      </w:pPr>
    </w:p>
    <w:p w14:paraId="4C4BA5A2" w14:textId="77777777" w:rsidR="00212EDA" w:rsidRPr="00A04981" w:rsidRDefault="00212EDA" w:rsidP="00F851A7">
      <w:pPr>
        <w:autoSpaceDE w:val="0"/>
        <w:autoSpaceDN w:val="0"/>
        <w:adjustRightInd w:val="0"/>
        <w:ind w:right="-674"/>
        <w:jc w:val="left"/>
        <w:rPr>
          <w:rFonts w:ascii="Times New Roman" w:hAnsi="Times New Roman" w:cs="Times New Roman"/>
          <w:kern w:val="0"/>
        </w:rPr>
      </w:pPr>
    </w:p>
    <w:p w14:paraId="627C4E13" w14:textId="77777777" w:rsidR="00212EDA" w:rsidRPr="00A04981" w:rsidRDefault="00212EDA" w:rsidP="00F851A7">
      <w:pPr>
        <w:autoSpaceDE w:val="0"/>
        <w:autoSpaceDN w:val="0"/>
        <w:adjustRightInd w:val="0"/>
        <w:ind w:right="-674"/>
        <w:jc w:val="left"/>
        <w:rPr>
          <w:rFonts w:ascii="Times New Roman" w:hAnsi="Times New Roman" w:cs="Times New Roman"/>
          <w:kern w:val="0"/>
        </w:rPr>
      </w:pPr>
    </w:p>
    <w:p w14:paraId="4A2E3A08" w14:textId="77777777" w:rsidR="00212EDA" w:rsidRPr="00A04981" w:rsidRDefault="00212EDA" w:rsidP="00F851A7">
      <w:pPr>
        <w:autoSpaceDE w:val="0"/>
        <w:autoSpaceDN w:val="0"/>
        <w:adjustRightInd w:val="0"/>
        <w:ind w:right="-674"/>
        <w:jc w:val="left"/>
        <w:rPr>
          <w:rFonts w:ascii="Times New Roman" w:hAnsi="Times New Roman" w:cs="Times New Roman"/>
          <w:kern w:val="0"/>
        </w:rPr>
      </w:pPr>
    </w:p>
    <w:p w14:paraId="0611E342" w14:textId="77777777" w:rsidR="00212EDA" w:rsidRPr="00A04981" w:rsidRDefault="00212EDA" w:rsidP="00F851A7">
      <w:pPr>
        <w:autoSpaceDE w:val="0"/>
        <w:autoSpaceDN w:val="0"/>
        <w:adjustRightInd w:val="0"/>
        <w:ind w:right="-674"/>
        <w:jc w:val="left"/>
        <w:rPr>
          <w:rFonts w:ascii="Times New Roman" w:hAnsi="Times New Roman" w:cs="Times New Roman"/>
          <w:kern w:val="0"/>
        </w:rPr>
      </w:pPr>
    </w:p>
    <w:p w14:paraId="461B49CE" w14:textId="77777777" w:rsidR="00212EDA" w:rsidRPr="00A04981" w:rsidRDefault="00212EDA" w:rsidP="00F851A7">
      <w:pPr>
        <w:autoSpaceDE w:val="0"/>
        <w:autoSpaceDN w:val="0"/>
        <w:adjustRightInd w:val="0"/>
        <w:ind w:right="-674"/>
        <w:jc w:val="left"/>
        <w:rPr>
          <w:rFonts w:ascii="Times New Roman" w:hAnsi="Times New Roman" w:cs="Times New Roman"/>
          <w:kern w:val="0"/>
        </w:rPr>
      </w:pPr>
    </w:p>
    <w:p w14:paraId="78E98FAC" w14:textId="77777777" w:rsidR="00212EDA" w:rsidRPr="00A04981" w:rsidRDefault="00212EDA" w:rsidP="00F851A7">
      <w:pPr>
        <w:autoSpaceDE w:val="0"/>
        <w:autoSpaceDN w:val="0"/>
        <w:adjustRightInd w:val="0"/>
        <w:ind w:right="-674"/>
        <w:jc w:val="left"/>
        <w:rPr>
          <w:rFonts w:ascii="Times New Roman" w:hAnsi="Times New Roman" w:cs="Times New Roman"/>
          <w:kern w:val="0"/>
        </w:rPr>
      </w:pPr>
    </w:p>
    <w:p w14:paraId="51ED3C83" w14:textId="77777777" w:rsidR="00212EDA" w:rsidRPr="00A04981" w:rsidRDefault="00212EDA" w:rsidP="00F851A7">
      <w:pPr>
        <w:autoSpaceDE w:val="0"/>
        <w:autoSpaceDN w:val="0"/>
        <w:adjustRightInd w:val="0"/>
        <w:ind w:right="-674"/>
        <w:jc w:val="left"/>
        <w:rPr>
          <w:rFonts w:ascii="Times New Roman" w:hAnsi="Times New Roman" w:cs="Times New Roman"/>
          <w:kern w:val="0"/>
        </w:rPr>
      </w:pPr>
    </w:p>
    <w:p w14:paraId="5E54C232" w14:textId="77777777" w:rsidR="00212EDA" w:rsidRPr="00A04981" w:rsidRDefault="00212EDA" w:rsidP="00F851A7">
      <w:pPr>
        <w:autoSpaceDE w:val="0"/>
        <w:autoSpaceDN w:val="0"/>
        <w:adjustRightInd w:val="0"/>
        <w:ind w:right="-674"/>
        <w:jc w:val="left"/>
        <w:rPr>
          <w:rFonts w:ascii="Times New Roman" w:hAnsi="Times New Roman" w:cs="Times New Roman"/>
          <w:kern w:val="0"/>
        </w:rPr>
      </w:pPr>
    </w:p>
    <w:p w14:paraId="40535AA5" w14:textId="77777777" w:rsidR="00212EDA" w:rsidRPr="00A04981" w:rsidRDefault="00212EDA" w:rsidP="00F851A7">
      <w:pPr>
        <w:autoSpaceDE w:val="0"/>
        <w:autoSpaceDN w:val="0"/>
        <w:adjustRightInd w:val="0"/>
        <w:ind w:right="-674"/>
        <w:jc w:val="left"/>
        <w:rPr>
          <w:rFonts w:ascii="Times New Roman" w:hAnsi="Times New Roman" w:cs="Times New Roman"/>
          <w:kern w:val="0"/>
        </w:rPr>
      </w:pPr>
    </w:p>
    <w:p w14:paraId="1DB94539" w14:textId="77777777" w:rsidR="00212EDA" w:rsidRPr="00A04981" w:rsidRDefault="00212EDA" w:rsidP="00F851A7">
      <w:pPr>
        <w:autoSpaceDE w:val="0"/>
        <w:autoSpaceDN w:val="0"/>
        <w:adjustRightInd w:val="0"/>
        <w:ind w:right="-674"/>
        <w:jc w:val="left"/>
        <w:rPr>
          <w:rFonts w:ascii="Times New Roman" w:hAnsi="Times New Roman" w:cs="Times New Roman"/>
          <w:kern w:val="0"/>
        </w:rPr>
      </w:pPr>
    </w:p>
    <w:p w14:paraId="73CFE500" w14:textId="77777777" w:rsidR="00BE6CB8" w:rsidRPr="00A04981" w:rsidRDefault="00BE6CB8" w:rsidP="00741D67">
      <w:pPr>
        <w:pStyle w:val="Heading1"/>
        <w:rPr>
          <w:rFonts w:ascii="Times New Roman" w:hAnsi="Times New Roman" w:cs="Times New Roman"/>
          <w:sz w:val="32"/>
          <w:szCs w:val="32"/>
        </w:rPr>
      </w:pPr>
      <w:bookmarkStart w:id="24" w:name="_Toc226025428"/>
      <w:r w:rsidRPr="00A04981">
        <w:rPr>
          <w:rFonts w:ascii="Times New Roman" w:hAnsi="Times New Roman" w:cs="Times New Roman"/>
          <w:sz w:val="32"/>
          <w:szCs w:val="32"/>
        </w:rPr>
        <w:lastRenderedPageBreak/>
        <w:t>Supplementary Tables</w:t>
      </w:r>
      <w:bookmarkEnd w:id="24"/>
    </w:p>
    <w:p w14:paraId="09911422" w14:textId="77777777" w:rsidR="00BE6CB8" w:rsidRPr="00A04981" w:rsidRDefault="00BE6CB8" w:rsidP="00F851A7">
      <w:pPr>
        <w:autoSpaceDE w:val="0"/>
        <w:autoSpaceDN w:val="0"/>
        <w:adjustRightInd w:val="0"/>
        <w:ind w:left="-810" w:right="-674"/>
        <w:jc w:val="both"/>
        <w:rPr>
          <w:rFonts w:ascii="Times New Roman" w:hAnsi="Times New Roman" w:cs="Times New Roman"/>
          <w:b/>
          <w:bCs/>
          <w:sz w:val="24"/>
          <w:szCs w:val="24"/>
        </w:rPr>
      </w:pPr>
    </w:p>
    <w:p w14:paraId="1DBE1BD1" w14:textId="77777777" w:rsidR="00BE6CB8" w:rsidRPr="00A04981" w:rsidRDefault="00BE6CB8" w:rsidP="0000065C">
      <w:pPr>
        <w:autoSpaceDE w:val="0"/>
        <w:autoSpaceDN w:val="0"/>
        <w:adjustRightInd w:val="0"/>
        <w:spacing w:line="276" w:lineRule="auto"/>
        <w:ind w:left="-810" w:right="-674"/>
        <w:jc w:val="left"/>
        <w:rPr>
          <w:rFonts w:ascii="Times New Roman" w:hAnsi="Times New Roman" w:cs="Times New Roman"/>
          <w:sz w:val="24"/>
          <w:szCs w:val="24"/>
        </w:rPr>
      </w:pPr>
      <w:bookmarkStart w:id="25" w:name="_Toc226025429"/>
      <w:r w:rsidRPr="00A04981">
        <w:rPr>
          <w:rStyle w:val="Heading2Char"/>
          <w:rFonts w:ascii="Times New Roman" w:hAnsi="Times New Roman" w:cs="Times New Roman"/>
          <w:sz w:val="24"/>
          <w:szCs w:val="24"/>
        </w:rPr>
        <w:t>Table S1</w:t>
      </w:r>
      <w:bookmarkEnd w:id="25"/>
      <w:r w:rsidRPr="00A04981">
        <w:rPr>
          <w:rFonts w:ascii="Times New Roman" w:hAnsi="Times New Roman" w:cs="Times New Roman"/>
          <w:b/>
          <w:bCs/>
          <w:sz w:val="24"/>
          <w:szCs w:val="24"/>
        </w:rPr>
        <w:t xml:space="preserve">. </w:t>
      </w:r>
      <w:r w:rsidRPr="00A04981">
        <w:rPr>
          <w:rFonts w:ascii="Times New Roman" w:hAnsi="Times New Roman" w:cs="Times New Roman"/>
          <w:sz w:val="24"/>
          <w:szCs w:val="24"/>
        </w:rPr>
        <w:t>Specimens used in this study.</w:t>
      </w:r>
    </w:p>
    <w:tbl>
      <w:tblPr>
        <w:tblW w:w="11766" w:type="dxa"/>
        <w:jc w:val="center"/>
        <w:tblCellMar>
          <w:left w:w="70" w:type="dxa"/>
          <w:right w:w="70" w:type="dxa"/>
        </w:tblCellMar>
        <w:tblLook w:val="04A0" w:firstRow="1" w:lastRow="0" w:firstColumn="1" w:lastColumn="0" w:noHBand="0" w:noVBand="1"/>
      </w:tblPr>
      <w:tblGrid>
        <w:gridCol w:w="2340"/>
        <w:gridCol w:w="1224"/>
        <w:gridCol w:w="1072"/>
        <w:gridCol w:w="1639"/>
        <w:gridCol w:w="846"/>
        <w:gridCol w:w="765"/>
        <w:gridCol w:w="1590"/>
        <w:gridCol w:w="1109"/>
        <w:gridCol w:w="1274"/>
      </w:tblGrid>
      <w:tr w:rsidR="00BE6CB8" w:rsidRPr="00A04981" w14:paraId="32FBE8AE" w14:textId="77777777" w:rsidTr="00941EC4">
        <w:trPr>
          <w:trHeight w:val="431"/>
          <w:jc w:val="center"/>
        </w:trPr>
        <w:tc>
          <w:tcPr>
            <w:tcW w:w="2340" w:type="dxa"/>
            <w:tcBorders>
              <w:top w:val="single" w:sz="8" w:space="0" w:color="auto"/>
              <w:left w:val="nil"/>
              <w:bottom w:val="double" w:sz="6" w:space="0" w:color="auto"/>
              <w:right w:val="nil"/>
            </w:tcBorders>
            <w:noWrap/>
            <w:vAlign w:val="center"/>
            <w:hideMark/>
          </w:tcPr>
          <w:p w14:paraId="213DF4FF" w14:textId="77777777" w:rsidR="00BE6CB8" w:rsidRPr="00A04981" w:rsidRDefault="00BE6CB8" w:rsidP="00F851A7">
            <w:pPr>
              <w:rPr>
                <w:rFonts w:ascii="Times New Roman" w:eastAsia="Times New Roman" w:hAnsi="Times New Roman" w:cs="Times New Roman"/>
                <w:b/>
                <w:bCs/>
                <w:i/>
                <w:iCs/>
                <w:color w:val="000000"/>
                <w:kern w:val="0"/>
                <w:sz w:val="20"/>
                <w:szCs w:val="20"/>
                <w:lang w:val="de-DE" w:eastAsia="de-DE"/>
                <w14:ligatures w14:val="none"/>
              </w:rPr>
            </w:pPr>
            <w:proofErr w:type="spellStart"/>
            <w:r w:rsidRPr="00A04981">
              <w:rPr>
                <w:rFonts w:ascii="Times New Roman" w:eastAsia="Times New Roman" w:hAnsi="Times New Roman" w:cs="Times New Roman"/>
                <w:b/>
                <w:bCs/>
                <w:i/>
                <w:iCs/>
                <w:color w:val="000000"/>
                <w:kern w:val="0"/>
                <w:sz w:val="20"/>
                <w:szCs w:val="20"/>
                <w:lang w:val="de-DE" w:eastAsia="de-DE"/>
                <w14:ligatures w14:val="none"/>
              </w:rPr>
              <w:t>Species</w:t>
            </w:r>
            <w:proofErr w:type="spellEnd"/>
          </w:p>
        </w:tc>
        <w:tc>
          <w:tcPr>
            <w:tcW w:w="1224" w:type="dxa"/>
            <w:tcBorders>
              <w:top w:val="single" w:sz="8" w:space="0" w:color="auto"/>
              <w:left w:val="nil"/>
              <w:bottom w:val="double" w:sz="6" w:space="0" w:color="auto"/>
              <w:right w:val="nil"/>
            </w:tcBorders>
            <w:noWrap/>
            <w:vAlign w:val="center"/>
            <w:hideMark/>
          </w:tcPr>
          <w:p w14:paraId="60ECACD5"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r w:rsidRPr="00A04981">
              <w:rPr>
                <w:rFonts w:ascii="Times New Roman" w:eastAsia="Times New Roman" w:hAnsi="Times New Roman" w:cs="Times New Roman"/>
                <w:b/>
                <w:bCs/>
                <w:color w:val="000000"/>
                <w:kern w:val="0"/>
                <w:sz w:val="20"/>
                <w:szCs w:val="20"/>
                <w:lang w:val="de-DE" w:eastAsia="de-DE"/>
                <w14:ligatures w14:val="none"/>
              </w:rPr>
              <w:t>Catalog Number</w:t>
            </w:r>
          </w:p>
        </w:tc>
        <w:tc>
          <w:tcPr>
            <w:tcW w:w="1034" w:type="dxa"/>
            <w:tcBorders>
              <w:top w:val="single" w:sz="8" w:space="0" w:color="auto"/>
              <w:left w:val="nil"/>
              <w:bottom w:val="double" w:sz="6" w:space="0" w:color="auto"/>
              <w:right w:val="nil"/>
            </w:tcBorders>
            <w:noWrap/>
            <w:vAlign w:val="center"/>
            <w:hideMark/>
          </w:tcPr>
          <w:p w14:paraId="72AF4B2E" w14:textId="0AA52E08" w:rsidR="00BE6CB8" w:rsidRPr="00A04981" w:rsidRDefault="00921B51" w:rsidP="00F851A7">
            <w:pPr>
              <w:rPr>
                <w:rFonts w:ascii="Times New Roman" w:eastAsia="Times New Roman" w:hAnsi="Times New Roman" w:cs="Times New Roman"/>
                <w:b/>
                <w:bCs/>
                <w:color w:val="000000"/>
                <w:kern w:val="0"/>
                <w:sz w:val="20"/>
                <w:szCs w:val="20"/>
                <w:lang w:eastAsia="de-DE"/>
                <w14:ligatures w14:val="none"/>
              </w:rPr>
            </w:pPr>
            <w:proofErr w:type="spellStart"/>
            <w:r w:rsidRPr="00A04981">
              <w:rPr>
                <w:rFonts w:ascii="Times New Roman" w:eastAsia="Times New Roman" w:hAnsi="Times New Roman" w:cs="Times New Roman"/>
                <w:b/>
                <w:bCs/>
                <w:color w:val="000000"/>
                <w:kern w:val="0"/>
                <w:sz w:val="20"/>
                <w:szCs w:val="20"/>
                <w:vertAlign w:val="superscript"/>
                <w:lang w:eastAsia="de-DE"/>
                <w14:ligatures w14:val="none"/>
              </w:rPr>
              <w:t>a</w:t>
            </w:r>
            <w:r w:rsidR="00BE6CB8" w:rsidRPr="00A04981">
              <w:rPr>
                <w:rFonts w:ascii="Times New Roman" w:eastAsia="Times New Roman" w:hAnsi="Times New Roman" w:cs="Times New Roman"/>
                <w:b/>
                <w:bCs/>
                <w:color w:val="000000"/>
                <w:kern w:val="0"/>
                <w:sz w:val="20"/>
                <w:szCs w:val="20"/>
                <w:lang w:eastAsia="de-DE"/>
                <w14:ligatures w14:val="none"/>
              </w:rPr>
              <w:t>Macaques</w:t>
            </w:r>
            <w:proofErr w:type="spellEnd"/>
            <w:r w:rsidR="00BE6CB8" w:rsidRPr="00A04981">
              <w:rPr>
                <w:rFonts w:ascii="Times New Roman" w:eastAsia="Times New Roman" w:hAnsi="Times New Roman" w:cs="Times New Roman"/>
                <w:b/>
                <w:bCs/>
                <w:color w:val="000000"/>
                <w:kern w:val="0"/>
                <w:sz w:val="20"/>
                <w:szCs w:val="20"/>
                <w:lang w:eastAsia="de-DE"/>
                <w14:ligatures w14:val="none"/>
              </w:rPr>
              <w:t xml:space="preserve"> and baboons sp. groups </w:t>
            </w:r>
          </w:p>
        </w:tc>
        <w:tc>
          <w:tcPr>
            <w:tcW w:w="1639" w:type="dxa"/>
            <w:tcBorders>
              <w:top w:val="single" w:sz="8" w:space="0" w:color="auto"/>
              <w:left w:val="nil"/>
              <w:bottom w:val="double" w:sz="6" w:space="0" w:color="auto"/>
              <w:right w:val="nil"/>
            </w:tcBorders>
            <w:noWrap/>
            <w:vAlign w:val="center"/>
            <w:hideMark/>
          </w:tcPr>
          <w:p w14:paraId="49E421D1"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r w:rsidRPr="00A04981">
              <w:rPr>
                <w:rFonts w:ascii="Times New Roman" w:eastAsia="Times New Roman" w:hAnsi="Times New Roman" w:cs="Times New Roman"/>
                <w:b/>
                <w:bCs/>
                <w:color w:val="000000"/>
                <w:kern w:val="0"/>
                <w:sz w:val="20"/>
                <w:szCs w:val="20"/>
                <w:lang w:val="de-DE" w:eastAsia="de-DE"/>
                <w14:ligatures w14:val="none"/>
              </w:rPr>
              <w:t>Repository</w:t>
            </w:r>
          </w:p>
        </w:tc>
        <w:tc>
          <w:tcPr>
            <w:tcW w:w="846" w:type="dxa"/>
            <w:tcBorders>
              <w:top w:val="single" w:sz="8" w:space="0" w:color="auto"/>
              <w:left w:val="nil"/>
              <w:bottom w:val="double" w:sz="6" w:space="0" w:color="auto"/>
              <w:right w:val="nil"/>
            </w:tcBorders>
            <w:noWrap/>
            <w:vAlign w:val="center"/>
            <w:hideMark/>
          </w:tcPr>
          <w:p w14:paraId="4FF21D60"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r w:rsidRPr="00A04981">
              <w:rPr>
                <w:rFonts w:ascii="Times New Roman" w:eastAsia="Times New Roman" w:hAnsi="Times New Roman" w:cs="Times New Roman"/>
                <w:b/>
                <w:bCs/>
                <w:color w:val="000000"/>
                <w:kern w:val="0"/>
                <w:sz w:val="20"/>
                <w:szCs w:val="20"/>
                <w:lang w:val="de-DE" w:eastAsia="de-DE"/>
                <w14:ligatures w14:val="none"/>
              </w:rPr>
              <w:t>Sex</w:t>
            </w:r>
          </w:p>
        </w:tc>
        <w:tc>
          <w:tcPr>
            <w:tcW w:w="762" w:type="dxa"/>
            <w:tcBorders>
              <w:top w:val="single" w:sz="8" w:space="0" w:color="auto"/>
              <w:left w:val="nil"/>
              <w:bottom w:val="double" w:sz="6" w:space="0" w:color="auto"/>
              <w:right w:val="nil"/>
            </w:tcBorders>
            <w:noWrap/>
            <w:vAlign w:val="center"/>
            <w:hideMark/>
          </w:tcPr>
          <w:p w14:paraId="165DCC89" w14:textId="1F4535AC" w:rsidR="00BE6CB8" w:rsidRPr="00A04981" w:rsidRDefault="00921B51" w:rsidP="00F851A7">
            <w:pPr>
              <w:rPr>
                <w:rFonts w:ascii="Times New Roman" w:eastAsia="Times New Roman" w:hAnsi="Times New Roman" w:cs="Times New Roman"/>
                <w:b/>
                <w:bCs/>
                <w:color w:val="000000"/>
                <w:kern w:val="0"/>
                <w:sz w:val="20"/>
                <w:szCs w:val="20"/>
                <w:lang w:val="de-DE" w:eastAsia="de-DE"/>
                <w14:ligatures w14:val="none"/>
              </w:rPr>
            </w:pPr>
            <w:proofErr w:type="spellStart"/>
            <w:r w:rsidRPr="00A04981">
              <w:rPr>
                <w:rFonts w:ascii="Times New Roman" w:eastAsia="Times New Roman" w:hAnsi="Times New Roman" w:cs="Times New Roman"/>
                <w:b/>
                <w:bCs/>
                <w:color w:val="000000"/>
                <w:kern w:val="0"/>
                <w:sz w:val="20"/>
                <w:szCs w:val="20"/>
                <w:vertAlign w:val="superscript"/>
                <w:lang w:val="de-DE" w:eastAsia="de-DE"/>
                <w14:ligatures w14:val="none"/>
              </w:rPr>
              <w:t>c</w:t>
            </w:r>
            <w:r w:rsidR="00BE6CB8" w:rsidRPr="00A04981">
              <w:rPr>
                <w:rFonts w:ascii="Times New Roman" w:eastAsia="Times New Roman" w:hAnsi="Times New Roman" w:cs="Times New Roman"/>
                <w:b/>
                <w:bCs/>
                <w:color w:val="000000"/>
                <w:kern w:val="0"/>
                <w:sz w:val="20"/>
                <w:szCs w:val="20"/>
                <w:lang w:val="de-DE" w:eastAsia="de-DE"/>
                <w14:ligatures w14:val="none"/>
              </w:rPr>
              <w:t>Dental</w:t>
            </w:r>
            <w:proofErr w:type="spellEnd"/>
            <w:r w:rsidR="00BE6CB8" w:rsidRPr="00A04981">
              <w:rPr>
                <w:rFonts w:ascii="Times New Roman" w:eastAsia="Times New Roman" w:hAnsi="Times New Roman" w:cs="Times New Roman"/>
                <w:b/>
                <w:bCs/>
                <w:color w:val="000000"/>
                <w:kern w:val="0"/>
                <w:sz w:val="20"/>
                <w:szCs w:val="20"/>
                <w:lang w:val="de-DE" w:eastAsia="de-DE"/>
                <w14:ligatures w14:val="none"/>
              </w:rPr>
              <w:t xml:space="preserve"> score </w:t>
            </w:r>
          </w:p>
        </w:tc>
        <w:tc>
          <w:tcPr>
            <w:tcW w:w="1590" w:type="dxa"/>
            <w:tcBorders>
              <w:top w:val="single" w:sz="8" w:space="0" w:color="auto"/>
              <w:left w:val="nil"/>
              <w:bottom w:val="double" w:sz="6" w:space="0" w:color="auto"/>
              <w:right w:val="nil"/>
            </w:tcBorders>
            <w:noWrap/>
            <w:vAlign w:val="center"/>
            <w:hideMark/>
          </w:tcPr>
          <w:p w14:paraId="277C6363" w14:textId="77777777" w:rsidR="00BE6CB8" w:rsidRPr="00A04981" w:rsidRDefault="00BE6CB8" w:rsidP="00F851A7">
            <w:pPr>
              <w:rPr>
                <w:rFonts w:ascii="Times New Roman" w:eastAsia="Times New Roman" w:hAnsi="Times New Roman" w:cs="Times New Roman"/>
                <w:b/>
                <w:bCs/>
                <w:color w:val="000000"/>
                <w:kern w:val="0"/>
                <w:sz w:val="20"/>
                <w:szCs w:val="20"/>
                <w:lang w:eastAsia="de-DE"/>
                <w14:ligatures w14:val="none"/>
              </w:rPr>
            </w:pPr>
            <w:r w:rsidRPr="00A04981">
              <w:rPr>
                <w:rFonts w:ascii="Times New Roman" w:eastAsia="Times New Roman" w:hAnsi="Times New Roman" w:cs="Times New Roman"/>
                <w:b/>
                <w:bCs/>
                <w:color w:val="000000"/>
                <w:kern w:val="0"/>
                <w:sz w:val="20"/>
                <w:szCs w:val="20"/>
                <w:lang w:eastAsia="de-DE"/>
                <w14:ligatures w14:val="none"/>
              </w:rPr>
              <w:t xml:space="preserve">Morph. Media ID/ </w:t>
            </w:r>
            <w:proofErr w:type="spellStart"/>
            <w:r w:rsidRPr="00A04981">
              <w:rPr>
                <w:rFonts w:ascii="Times New Roman" w:eastAsia="Times New Roman" w:hAnsi="Times New Roman" w:cs="Times New Roman"/>
                <w:b/>
                <w:bCs/>
                <w:color w:val="000000"/>
                <w:kern w:val="0"/>
                <w:sz w:val="20"/>
                <w:szCs w:val="20"/>
                <w:lang w:eastAsia="de-DE"/>
                <w14:ligatures w14:val="none"/>
              </w:rPr>
              <w:t>PRICT</w:t>
            </w:r>
            <w:proofErr w:type="spellEnd"/>
            <w:r w:rsidRPr="00A04981">
              <w:rPr>
                <w:rFonts w:ascii="Times New Roman" w:eastAsia="Times New Roman" w:hAnsi="Times New Roman" w:cs="Times New Roman"/>
                <w:b/>
                <w:bCs/>
                <w:color w:val="000000"/>
                <w:kern w:val="0"/>
                <w:sz w:val="20"/>
                <w:szCs w:val="20"/>
                <w:lang w:eastAsia="de-DE"/>
                <w14:ligatures w14:val="none"/>
              </w:rPr>
              <w:t xml:space="preserve"> No.</w:t>
            </w:r>
          </w:p>
        </w:tc>
        <w:tc>
          <w:tcPr>
            <w:tcW w:w="1060" w:type="dxa"/>
            <w:tcBorders>
              <w:top w:val="single" w:sz="8" w:space="0" w:color="auto"/>
              <w:left w:val="nil"/>
              <w:bottom w:val="double" w:sz="6" w:space="0" w:color="auto"/>
              <w:right w:val="nil"/>
            </w:tcBorders>
            <w:noWrap/>
            <w:vAlign w:val="center"/>
            <w:hideMark/>
          </w:tcPr>
          <w:p w14:paraId="69FD889B" w14:textId="632B4368" w:rsidR="00BE6CB8" w:rsidRPr="00A04981" w:rsidRDefault="00921B51" w:rsidP="00163659">
            <w:pPr>
              <w:rPr>
                <w:rFonts w:ascii="Times New Roman" w:eastAsia="Times New Roman" w:hAnsi="Times New Roman" w:cs="Times New Roman"/>
                <w:b/>
                <w:bCs/>
                <w:color w:val="000000"/>
                <w:kern w:val="0"/>
                <w:sz w:val="20"/>
                <w:szCs w:val="20"/>
                <w:lang w:val="de-DE" w:eastAsia="de-DE"/>
                <w14:ligatures w14:val="none"/>
              </w:rPr>
            </w:pPr>
            <w:proofErr w:type="spellStart"/>
            <w:r w:rsidRPr="00A04981">
              <w:rPr>
                <w:rFonts w:ascii="Times New Roman" w:eastAsia="Times New Roman" w:hAnsi="Times New Roman" w:cs="Times New Roman"/>
                <w:b/>
                <w:bCs/>
                <w:color w:val="000000"/>
                <w:kern w:val="0"/>
                <w:sz w:val="20"/>
                <w:szCs w:val="20"/>
                <w:vertAlign w:val="superscript"/>
                <w:lang w:val="de-DE" w:eastAsia="de-DE"/>
                <w14:ligatures w14:val="none"/>
              </w:rPr>
              <w:t>e</w:t>
            </w:r>
            <w:r w:rsidR="00BE6CB8" w:rsidRPr="00A04981">
              <w:rPr>
                <w:rFonts w:ascii="Times New Roman" w:eastAsia="Times New Roman" w:hAnsi="Times New Roman" w:cs="Times New Roman"/>
                <w:b/>
                <w:bCs/>
                <w:color w:val="000000"/>
                <w:kern w:val="0"/>
                <w:sz w:val="20"/>
                <w:szCs w:val="20"/>
                <w:lang w:val="de-DE" w:eastAsia="de-DE"/>
                <w14:ligatures w14:val="none"/>
              </w:rPr>
              <w:t>Resolution</w:t>
            </w:r>
            <w:proofErr w:type="spellEnd"/>
          </w:p>
        </w:tc>
        <w:tc>
          <w:tcPr>
            <w:tcW w:w="1174" w:type="dxa"/>
            <w:tcBorders>
              <w:top w:val="single" w:sz="8" w:space="0" w:color="auto"/>
              <w:left w:val="nil"/>
              <w:bottom w:val="double" w:sz="6" w:space="0" w:color="auto"/>
              <w:right w:val="nil"/>
            </w:tcBorders>
            <w:noWrap/>
            <w:vAlign w:val="center"/>
            <w:hideMark/>
          </w:tcPr>
          <w:p w14:paraId="3E6E92A0"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r w:rsidRPr="00A04981">
              <w:rPr>
                <w:rFonts w:ascii="Times New Roman" w:eastAsia="Times New Roman" w:hAnsi="Times New Roman" w:cs="Times New Roman"/>
                <w:b/>
                <w:bCs/>
                <w:color w:val="000000"/>
                <w:kern w:val="0"/>
                <w:sz w:val="20"/>
                <w:szCs w:val="20"/>
                <w:lang w:val="de-DE" w:eastAsia="de-DE"/>
                <w14:ligatures w14:val="none"/>
              </w:rPr>
              <w:t>Abbreviation</w:t>
            </w:r>
          </w:p>
        </w:tc>
      </w:tr>
      <w:tr w:rsidR="00BE6CB8" w:rsidRPr="00A04981" w14:paraId="2BC607D6" w14:textId="77777777" w:rsidTr="00941EC4">
        <w:trPr>
          <w:trHeight w:val="439"/>
          <w:jc w:val="center"/>
        </w:trPr>
        <w:tc>
          <w:tcPr>
            <w:tcW w:w="2340" w:type="dxa"/>
            <w:tcBorders>
              <w:top w:val="nil"/>
              <w:left w:val="nil"/>
              <w:bottom w:val="nil"/>
              <w:right w:val="nil"/>
            </w:tcBorders>
            <w:noWrap/>
            <w:vAlign w:val="center"/>
            <w:hideMark/>
          </w:tcPr>
          <w:p w14:paraId="051A2BEA"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 xml:space="preserve">Macaca </w:t>
            </w:r>
            <w:proofErr w:type="spellStart"/>
            <w:r w:rsidRPr="00A04981">
              <w:rPr>
                <w:rFonts w:ascii="Times New Roman" w:eastAsia="Times New Roman" w:hAnsi="Times New Roman" w:cs="Times New Roman"/>
                <w:i/>
                <w:iCs/>
                <w:color w:val="000000"/>
                <w:kern w:val="0"/>
                <w:sz w:val="18"/>
                <w:szCs w:val="18"/>
                <w:lang w:val="de-DE" w:eastAsia="de-DE"/>
                <w14:ligatures w14:val="none"/>
              </w:rPr>
              <w:t>arctoides</w:t>
            </w:r>
            <w:proofErr w:type="spellEnd"/>
          </w:p>
        </w:tc>
        <w:tc>
          <w:tcPr>
            <w:tcW w:w="1224" w:type="dxa"/>
            <w:tcBorders>
              <w:top w:val="nil"/>
              <w:left w:val="nil"/>
              <w:bottom w:val="nil"/>
              <w:right w:val="nil"/>
            </w:tcBorders>
            <w:noWrap/>
            <w:vAlign w:val="center"/>
            <w:hideMark/>
          </w:tcPr>
          <w:p w14:paraId="5813552C"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USNM</w:t>
            </w:r>
            <w:proofErr w:type="spellEnd"/>
            <w:r w:rsidRPr="00A04981">
              <w:rPr>
                <w:rFonts w:ascii="Times New Roman" w:eastAsia="Times New Roman" w:hAnsi="Times New Roman" w:cs="Times New Roman"/>
                <w:color w:val="000000"/>
                <w:kern w:val="0"/>
                <w:sz w:val="18"/>
                <w:szCs w:val="18"/>
                <w:lang w:val="de-DE" w:eastAsia="de-DE"/>
                <w14:ligatures w14:val="none"/>
              </w:rPr>
              <w:t xml:space="preserve"> 111966</w:t>
            </w:r>
          </w:p>
        </w:tc>
        <w:tc>
          <w:tcPr>
            <w:tcW w:w="1034" w:type="dxa"/>
            <w:tcBorders>
              <w:top w:val="nil"/>
              <w:left w:val="nil"/>
              <w:bottom w:val="nil"/>
              <w:right w:val="nil"/>
            </w:tcBorders>
            <w:noWrap/>
            <w:vAlign w:val="center"/>
            <w:hideMark/>
          </w:tcPr>
          <w:p w14:paraId="78B7566B"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Sinica</w:t>
            </w:r>
            <w:proofErr w:type="spellEnd"/>
            <w:r w:rsidRPr="00A04981">
              <w:rPr>
                <w:rFonts w:ascii="Times New Roman" w:eastAsia="Times New Roman" w:hAnsi="Times New Roman" w:cs="Times New Roman"/>
                <w:color w:val="000000"/>
                <w:kern w:val="0"/>
                <w:sz w:val="18"/>
                <w:szCs w:val="18"/>
                <w:lang w:val="de-DE" w:eastAsia="de-DE"/>
                <w14:ligatures w14:val="none"/>
              </w:rPr>
              <w:t xml:space="preserve"> </w:t>
            </w:r>
          </w:p>
        </w:tc>
        <w:tc>
          <w:tcPr>
            <w:tcW w:w="1639" w:type="dxa"/>
            <w:tcBorders>
              <w:top w:val="nil"/>
              <w:left w:val="nil"/>
              <w:bottom w:val="nil"/>
              <w:right w:val="nil"/>
            </w:tcBorders>
            <w:noWrap/>
            <w:vAlign w:val="center"/>
            <w:hideMark/>
          </w:tcPr>
          <w:p w14:paraId="2C7B341E"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NMNH</w:t>
            </w:r>
            <w:proofErr w:type="spellEnd"/>
          </w:p>
        </w:tc>
        <w:tc>
          <w:tcPr>
            <w:tcW w:w="846" w:type="dxa"/>
            <w:tcBorders>
              <w:top w:val="nil"/>
              <w:left w:val="nil"/>
              <w:bottom w:val="nil"/>
              <w:right w:val="nil"/>
            </w:tcBorders>
            <w:noWrap/>
            <w:vAlign w:val="center"/>
            <w:hideMark/>
          </w:tcPr>
          <w:p w14:paraId="0D8B3672"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Female</w:t>
            </w:r>
          </w:p>
        </w:tc>
        <w:tc>
          <w:tcPr>
            <w:tcW w:w="762" w:type="dxa"/>
            <w:tcBorders>
              <w:top w:val="nil"/>
              <w:left w:val="nil"/>
              <w:bottom w:val="nil"/>
              <w:right w:val="nil"/>
            </w:tcBorders>
            <w:noWrap/>
            <w:vAlign w:val="center"/>
            <w:hideMark/>
          </w:tcPr>
          <w:p w14:paraId="30B47B32"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5</w:t>
            </w:r>
          </w:p>
        </w:tc>
        <w:tc>
          <w:tcPr>
            <w:tcW w:w="1590" w:type="dxa"/>
            <w:tcBorders>
              <w:top w:val="nil"/>
              <w:left w:val="nil"/>
              <w:bottom w:val="nil"/>
              <w:right w:val="nil"/>
            </w:tcBorders>
            <w:noWrap/>
            <w:vAlign w:val="center"/>
            <w:hideMark/>
          </w:tcPr>
          <w:p w14:paraId="16E70775"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Media 000102688</w:t>
            </w:r>
          </w:p>
        </w:tc>
        <w:tc>
          <w:tcPr>
            <w:tcW w:w="1060" w:type="dxa"/>
            <w:tcBorders>
              <w:top w:val="nil"/>
              <w:left w:val="nil"/>
              <w:bottom w:val="nil"/>
              <w:right w:val="nil"/>
            </w:tcBorders>
            <w:noWrap/>
            <w:vAlign w:val="center"/>
            <w:hideMark/>
          </w:tcPr>
          <w:p w14:paraId="3815C243"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0.55</w:t>
            </w:r>
          </w:p>
        </w:tc>
        <w:tc>
          <w:tcPr>
            <w:tcW w:w="1271" w:type="dxa"/>
            <w:tcBorders>
              <w:top w:val="nil"/>
              <w:left w:val="nil"/>
              <w:bottom w:val="nil"/>
              <w:right w:val="nil"/>
            </w:tcBorders>
            <w:noWrap/>
            <w:vAlign w:val="center"/>
            <w:hideMark/>
          </w:tcPr>
          <w:p w14:paraId="35CA4501"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 xml:space="preserve">M. </w:t>
            </w:r>
            <w:proofErr w:type="spellStart"/>
            <w:r w:rsidRPr="00A04981">
              <w:rPr>
                <w:rFonts w:ascii="Times New Roman" w:eastAsia="Times New Roman" w:hAnsi="Times New Roman" w:cs="Times New Roman"/>
                <w:i/>
                <w:iCs/>
                <w:color w:val="000000"/>
                <w:kern w:val="0"/>
                <w:sz w:val="18"/>
                <w:szCs w:val="18"/>
                <w:lang w:val="de-DE" w:eastAsia="en-DE"/>
                <w14:ligatures w14:val="none"/>
              </w:rPr>
              <w:t>arctoides</w:t>
            </w:r>
            <w:proofErr w:type="spellEnd"/>
          </w:p>
        </w:tc>
      </w:tr>
      <w:tr w:rsidR="00BE6CB8" w:rsidRPr="00A04981" w14:paraId="5C1E19D3" w14:textId="77777777" w:rsidTr="00941EC4">
        <w:trPr>
          <w:trHeight w:val="431"/>
          <w:jc w:val="center"/>
        </w:trPr>
        <w:tc>
          <w:tcPr>
            <w:tcW w:w="2340" w:type="dxa"/>
            <w:tcBorders>
              <w:top w:val="nil"/>
              <w:left w:val="nil"/>
              <w:bottom w:val="nil"/>
              <w:right w:val="nil"/>
            </w:tcBorders>
            <w:noWrap/>
            <w:vAlign w:val="center"/>
            <w:hideMark/>
          </w:tcPr>
          <w:p w14:paraId="672779BA"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 xml:space="preserve">Macaca </w:t>
            </w:r>
            <w:proofErr w:type="spellStart"/>
            <w:r w:rsidRPr="00A04981">
              <w:rPr>
                <w:rFonts w:ascii="Times New Roman" w:eastAsia="Times New Roman" w:hAnsi="Times New Roman" w:cs="Times New Roman"/>
                <w:i/>
                <w:iCs/>
                <w:color w:val="000000"/>
                <w:kern w:val="0"/>
                <w:sz w:val="18"/>
                <w:szCs w:val="18"/>
                <w:lang w:val="de-DE" w:eastAsia="de-DE"/>
                <w14:ligatures w14:val="none"/>
              </w:rPr>
              <w:t>arctoides</w:t>
            </w:r>
            <w:proofErr w:type="spellEnd"/>
          </w:p>
        </w:tc>
        <w:tc>
          <w:tcPr>
            <w:tcW w:w="1224" w:type="dxa"/>
            <w:tcBorders>
              <w:top w:val="nil"/>
              <w:left w:val="nil"/>
              <w:bottom w:val="nil"/>
              <w:right w:val="nil"/>
            </w:tcBorders>
            <w:noWrap/>
            <w:vAlign w:val="center"/>
            <w:hideMark/>
          </w:tcPr>
          <w:p w14:paraId="7075BE5E"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USNM</w:t>
            </w:r>
            <w:proofErr w:type="spellEnd"/>
            <w:r w:rsidRPr="00A04981">
              <w:rPr>
                <w:rFonts w:ascii="Times New Roman" w:eastAsia="Times New Roman" w:hAnsi="Times New Roman" w:cs="Times New Roman"/>
                <w:color w:val="000000"/>
                <w:kern w:val="0"/>
                <w:sz w:val="18"/>
                <w:szCs w:val="18"/>
                <w:lang w:val="de-DE" w:eastAsia="de-DE"/>
                <w14:ligatures w14:val="none"/>
              </w:rPr>
              <w:t xml:space="preserve"> 256825</w:t>
            </w:r>
          </w:p>
        </w:tc>
        <w:tc>
          <w:tcPr>
            <w:tcW w:w="1034" w:type="dxa"/>
            <w:tcBorders>
              <w:top w:val="nil"/>
              <w:left w:val="nil"/>
              <w:bottom w:val="nil"/>
              <w:right w:val="nil"/>
            </w:tcBorders>
            <w:noWrap/>
            <w:vAlign w:val="center"/>
            <w:hideMark/>
          </w:tcPr>
          <w:p w14:paraId="70150844"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Sinica</w:t>
            </w:r>
            <w:proofErr w:type="spellEnd"/>
          </w:p>
        </w:tc>
        <w:tc>
          <w:tcPr>
            <w:tcW w:w="1639" w:type="dxa"/>
            <w:tcBorders>
              <w:top w:val="nil"/>
              <w:left w:val="nil"/>
              <w:bottom w:val="nil"/>
              <w:right w:val="nil"/>
            </w:tcBorders>
            <w:noWrap/>
            <w:vAlign w:val="center"/>
            <w:hideMark/>
          </w:tcPr>
          <w:p w14:paraId="71EB1D19"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NMNH</w:t>
            </w:r>
            <w:proofErr w:type="spellEnd"/>
          </w:p>
        </w:tc>
        <w:tc>
          <w:tcPr>
            <w:tcW w:w="846" w:type="dxa"/>
            <w:tcBorders>
              <w:top w:val="nil"/>
              <w:left w:val="nil"/>
              <w:bottom w:val="nil"/>
              <w:right w:val="nil"/>
            </w:tcBorders>
            <w:noWrap/>
            <w:vAlign w:val="center"/>
            <w:hideMark/>
          </w:tcPr>
          <w:p w14:paraId="63C846C9"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Male</w:t>
            </w:r>
          </w:p>
        </w:tc>
        <w:tc>
          <w:tcPr>
            <w:tcW w:w="762" w:type="dxa"/>
            <w:tcBorders>
              <w:top w:val="nil"/>
              <w:left w:val="nil"/>
              <w:bottom w:val="nil"/>
              <w:right w:val="nil"/>
            </w:tcBorders>
            <w:noWrap/>
            <w:vAlign w:val="center"/>
            <w:hideMark/>
          </w:tcPr>
          <w:p w14:paraId="15506CDB"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5</w:t>
            </w:r>
          </w:p>
        </w:tc>
        <w:tc>
          <w:tcPr>
            <w:tcW w:w="1590" w:type="dxa"/>
            <w:tcBorders>
              <w:top w:val="nil"/>
              <w:left w:val="nil"/>
              <w:bottom w:val="nil"/>
              <w:right w:val="nil"/>
            </w:tcBorders>
            <w:noWrap/>
            <w:vAlign w:val="center"/>
            <w:hideMark/>
          </w:tcPr>
          <w:p w14:paraId="496CCD3F"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Smithsonian Collection</w:t>
            </w:r>
          </w:p>
        </w:tc>
        <w:tc>
          <w:tcPr>
            <w:tcW w:w="1060" w:type="dxa"/>
            <w:tcBorders>
              <w:top w:val="nil"/>
              <w:left w:val="nil"/>
              <w:bottom w:val="nil"/>
              <w:right w:val="nil"/>
            </w:tcBorders>
            <w:noWrap/>
            <w:vAlign w:val="center"/>
            <w:hideMark/>
          </w:tcPr>
          <w:p w14:paraId="6E0AD2DC"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0.66</w:t>
            </w:r>
          </w:p>
        </w:tc>
        <w:tc>
          <w:tcPr>
            <w:tcW w:w="1271" w:type="dxa"/>
            <w:tcBorders>
              <w:top w:val="nil"/>
              <w:left w:val="nil"/>
              <w:bottom w:val="nil"/>
              <w:right w:val="nil"/>
            </w:tcBorders>
            <w:noWrap/>
            <w:vAlign w:val="center"/>
            <w:hideMark/>
          </w:tcPr>
          <w:p w14:paraId="30482E1F"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 xml:space="preserve">M. </w:t>
            </w:r>
            <w:proofErr w:type="spellStart"/>
            <w:r w:rsidRPr="00A04981">
              <w:rPr>
                <w:rFonts w:ascii="Times New Roman" w:eastAsia="Times New Roman" w:hAnsi="Times New Roman" w:cs="Times New Roman"/>
                <w:i/>
                <w:iCs/>
                <w:color w:val="000000"/>
                <w:kern w:val="0"/>
                <w:sz w:val="18"/>
                <w:szCs w:val="18"/>
                <w:lang w:val="de-DE" w:eastAsia="en-DE"/>
                <w14:ligatures w14:val="none"/>
              </w:rPr>
              <w:t>arctoides</w:t>
            </w:r>
            <w:proofErr w:type="spellEnd"/>
          </w:p>
        </w:tc>
      </w:tr>
      <w:tr w:rsidR="00BE6CB8" w:rsidRPr="00A04981" w14:paraId="354EAA90" w14:textId="77777777" w:rsidTr="00941EC4">
        <w:trPr>
          <w:trHeight w:val="569"/>
          <w:jc w:val="center"/>
        </w:trPr>
        <w:tc>
          <w:tcPr>
            <w:tcW w:w="2340" w:type="dxa"/>
            <w:tcBorders>
              <w:top w:val="nil"/>
              <w:left w:val="nil"/>
              <w:bottom w:val="nil"/>
              <w:right w:val="nil"/>
            </w:tcBorders>
            <w:vAlign w:val="center"/>
            <w:hideMark/>
          </w:tcPr>
          <w:p w14:paraId="09D1A732"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 xml:space="preserve">Macaca </w:t>
            </w:r>
            <w:proofErr w:type="spellStart"/>
            <w:r w:rsidRPr="00A04981">
              <w:rPr>
                <w:rFonts w:ascii="Times New Roman" w:eastAsia="Times New Roman" w:hAnsi="Times New Roman" w:cs="Times New Roman"/>
                <w:i/>
                <w:iCs/>
                <w:color w:val="000000"/>
                <w:kern w:val="0"/>
                <w:sz w:val="18"/>
                <w:szCs w:val="18"/>
                <w:lang w:val="de-DE" w:eastAsia="de-DE"/>
                <w14:ligatures w14:val="none"/>
              </w:rPr>
              <w:t>assamensis</w:t>
            </w:r>
            <w:proofErr w:type="spellEnd"/>
          </w:p>
        </w:tc>
        <w:tc>
          <w:tcPr>
            <w:tcW w:w="1224" w:type="dxa"/>
            <w:tcBorders>
              <w:top w:val="nil"/>
              <w:left w:val="nil"/>
              <w:bottom w:val="nil"/>
              <w:right w:val="nil"/>
            </w:tcBorders>
            <w:noWrap/>
            <w:vAlign w:val="center"/>
            <w:hideMark/>
          </w:tcPr>
          <w:p w14:paraId="4B07E016"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USNM</w:t>
            </w:r>
            <w:proofErr w:type="spellEnd"/>
            <w:r w:rsidRPr="00A04981">
              <w:rPr>
                <w:rFonts w:ascii="Times New Roman" w:eastAsia="Times New Roman" w:hAnsi="Times New Roman" w:cs="Times New Roman"/>
                <w:color w:val="000000"/>
                <w:kern w:val="0"/>
                <w:sz w:val="18"/>
                <w:szCs w:val="18"/>
                <w:lang w:val="de-DE" w:eastAsia="de-DE"/>
                <w14:ligatures w14:val="none"/>
              </w:rPr>
              <w:t xml:space="preserve"> 15255</w:t>
            </w:r>
          </w:p>
        </w:tc>
        <w:tc>
          <w:tcPr>
            <w:tcW w:w="1034" w:type="dxa"/>
            <w:tcBorders>
              <w:top w:val="nil"/>
              <w:left w:val="nil"/>
              <w:bottom w:val="nil"/>
              <w:right w:val="nil"/>
            </w:tcBorders>
            <w:noWrap/>
            <w:vAlign w:val="center"/>
            <w:hideMark/>
          </w:tcPr>
          <w:p w14:paraId="082C8B4E"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Sinica</w:t>
            </w:r>
            <w:proofErr w:type="spellEnd"/>
          </w:p>
        </w:tc>
        <w:tc>
          <w:tcPr>
            <w:tcW w:w="1639" w:type="dxa"/>
            <w:tcBorders>
              <w:top w:val="nil"/>
              <w:left w:val="nil"/>
              <w:bottom w:val="nil"/>
              <w:right w:val="nil"/>
            </w:tcBorders>
            <w:noWrap/>
            <w:vAlign w:val="center"/>
            <w:hideMark/>
          </w:tcPr>
          <w:p w14:paraId="2FE8E49C"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NMNH</w:t>
            </w:r>
            <w:proofErr w:type="spellEnd"/>
          </w:p>
        </w:tc>
        <w:tc>
          <w:tcPr>
            <w:tcW w:w="846" w:type="dxa"/>
            <w:tcBorders>
              <w:top w:val="nil"/>
              <w:left w:val="nil"/>
              <w:bottom w:val="nil"/>
              <w:right w:val="nil"/>
            </w:tcBorders>
            <w:noWrap/>
            <w:vAlign w:val="center"/>
            <w:hideMark/>
          </w:tcPr>
          <w:p w14:paraId="14971422"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Female</w:t>
            </w:r>
          </w:p>
        </w:tc>
        <w:tc>
          <w:tcPr>
            <w:tcW w:w="762" w:type="dxa"/>
            <w:tcBorders>
              <w:top w:val="nil"/>
              <w:left w:val="nil"/>
              <w:bottom w:val="nil"/>
              <w:right w:val="nil"/>
            </w:tcBorders>
            <w:noWrap/>
            <w:vAlign w:val="center"/>
            <w:hideMark/>
          </w:tcPr>
          <w:p w14:paraId="02EC1F91"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5</w:t>
            </w:r>
          </w:p>
        </w:tc>
        <w:tc>
          <w:tcPr>
            <w:tcW w:w="1590" w:type="dxa"/>
            <w:tcBorders>
              <w:top w:val="nil"/>
              <w:left w:val="nil"/>
              <w:bottom w:val="nil"/>
              <w:right w:val="nil"/>
            </w:tcBorders>
            <w:noWrap/>
            <w:vAlign w:val="center"/>
            <w:hideMark/>
          </w:tcPr>
          <w:p w14:paraId="3783AE88"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Smithsonian Collection</w:t>
            </w:r>
          </w:p>
        </w:tc>
        <w:tc>
          <w:tcPr>
            <w:tcW w:w="1060" w:type="dxa"/>
            <w:tcBorders>
              <w:top w:val="nil"/>
              <w:left w:val="nil"/>
              <w:bottom w:val="nil"/>
              <w:right w:val="nil"/>
            </w:tcBorders>
            <w:noWrap/>
            <w:vAlign w:val="center"/>
            <w:hideMark/>
          </w:tcPr>
          <w:p w14:paraId="51CB5B5E"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0.54</w:t>
            </w:r>
          </w:p>
        </w:tc>
        <w:tc>
          <w:tcPr>
            <w:tcW w:w="1271" w:type="dxa"/>
            <w:tcBorders>
              <w:top w:val="nil"/>
              <w:left w:val="nil"/>
              <w:bottom w:val="nil"/>
              <w:right w:val="nil"/>
            </w:tcBorders>
            <w:noWrap/>
            <w:vAlign w:val="center"/>
            <w:hideMark/>
          </w:tcPr>
          <w:p w14:paraId="017D0C54"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 xml:space="preserve">M. </w:t>
            </w:r>
            <w:proofErr w:type="spellStart"/>
            <w:r w:rsidRPr="00A04981">
              <w:rPr>
                <w:rFonts w:ascii="Times New Roman" w:eastAsia="Times New Roman" w:hAnsi="Times New Roman" w:cs="Times New Roman"/>
                <w:i/>
                <w:iCs/>
                <w:color w:val="000000"/>
                <w:kern w:val="0"/>
                <w:sz w:val="18"/>
                <w:szCs w:val="18"/>
                <w:lang w:val="de-DE" w:eastAsia="en-DE"/>
                <w14:ligatures w14:val="none"/>
              </w:rPr>
              <w:t>assamensis</w:t>
            </w:r>
            <w:proofErr w:type="spellEnd"/>
          </w:p>
        </w:tc>
      </w:tr>
      <w:tr w:rsidR="00BE6CB8" w:rsidRPr="00A04981" w14:paraId="21064354" w14:textId="77777777" w:rsidTr="00941EC4">
        <w:trPr>
          <w:trHeight w:val="422"/>
          <w:jc w:val="center"/>
        </w:trPr>
        <w:tc>
          <w:tcPr>
            <w:tcW w:w="2340" w:type="dxa"/>
            <w:tcBorders>
              <w:top w:val="nil"/>
              <w:left w:val="nil"/>
              <w:bottom w:val="nil"/>
              <w:right w:val="nil"/>
            </w:tcBorders>
            <w:noWrap/>
            <w:vAlign w:val="center"/>
            <w:hideMark/>
          </w:tcPr>
          <w:p w14:paraId="25F22B0F"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 xml:space="preserve">Macaca </w:t>
            </w:r>
            <w:proofErr w:type="spellStart"/>
            <w:r w:rsidRPr="00A04981">
              <w:rPr>
                <w:rFonts w:ascii="Times New Roman" w:eastAsia="Times New Roman" w:hAnsi="Times New Roman" w:cs="Times New Roman"/>
                <w:i/>
                <w:iCs/>
                <w:color w:val="000000"/>
                <w:kern w:val="0"/>
                <w:sz w:val="18"/>
                <w:szCs w:val="18"/>
                <w:lang w:val="de-DE" w:eastAsia="de-DE"/>
                <w14:ligatures w14:val="none"/>
              </w:rPr>
              <w:t>cyclopis</w:t>
            </w:r>
            <w:proofErr w:type="spellEnd"/>
          </w:p>
        </w:tc>
        <w:tc>
          <w:tcPr>
            <w:tcW w:w="1224" w:type="dxa"/>
            <w:tcBorders>
              <w:top w:val="nil"/>
              <w:left w:val="nil"/>
              <w:bottom w:val="nil"/>
              <w:right w:val="nil"/>
            </w:tcBorders>
            <w:noWrap/>
            <w:vAlign w:val="center"/>
            <w:hideMark/>
          </w:tcPr>
          <w:p w14:paraId="566AAE22"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USNM</w:t>
            </w:r>
            <w:proofErr w:type="spellEnd"/>
            <w:r w:rsidRPr="00A04981">
              <w:rPr>
                <w:rFonts w:ascii="Times New Roman" w:eastAsia="Times New Roman" w:hAnsi="Times New Roman" w:cs="Times New Roman"/>
                <w:color w:val="000000"/>
                <w:kern w:val="0"/>
                <w:sz w:val="18"/>
                <w:szCs w:val="18"/>
                <w:lang w:val="de-DE" w:eastAsia="de-DE"/>
                <w14:ligatures w14:val="none"/>
              </w:rPr>
              <w:t xml:space="preserve"> 296795</w:t>
            </w:r>
          </w:p>
        </w:tc>
        <w:tc>
          <w:tcPr>
            <w:tcW w:w="1034" w:type="dxa"/>
            <w:tcBorders>
              <w:top w:val="nil"/>
              <w:left w:val="nil"/>
              <w:bottom w:val="nil"/>
              <w:right w:val="nil"/>
            </w:tcBorders>
            <w:noWrap/>
            <w:vAlign w:val="center"/>
            <w:hideMark/>
          </w:tcPr>
          <w:p w14:paraId="55A74214"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 xml:space="preserve">Fascicularis </w:t>
            </w:r>
          </w:p>
        </w:tc>
        <w:tc>
          <w:tcPr>
            <w:tcW w:w="1639" w:type="dxa"/>
            <w:tcBorders>
              <w:top w:val="nil"/>
              <w:left w:val="nil"/>
              <w:bottom w:val="nil"/>
              <w:right w:val="nil"/>
            </w:tcBorders>
            <w:noWrap/>
            <w:vAlign w:val="center"/>
            <w:hideMark/>
          </w:tcPr>
          <w:p w14:paraId="0C9ED4D5"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NMNH</w:t>
            </w:r>
            <w:proofErr w:type="spellEnd"/>
          </w:p>
        </w:tc>
        <w:tc>
          <w:tcPr>
            <w:tcW w:w="846" w:type="dxa"/>
            <w:tcBorders>
              <w:top w:val="nil"/>
              <w:left w:val="nil"/>
              <w:bottom w:val="nil"/>
              <w:right w:val="nil"/>
            </w:tcBorders>
            <w:noWrap/>
            <w:vAlign w:val="center"/>
            <w:hideMark/>
          </w:tcPr>
          <w:p w14:paraId="4457A182"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Male</w:t>
            </w:r>
          </w:p>
        </w:tc>
        <w:tc>
          <w:tcPr>
            <w:tcW w:w="762" w:type="dxa"/>
            <w:tcBorders>
              <w:top w:val="nil"/>
              <w:left w:val="nil"/>
              <w:bottom w:val="nil"/>
              <w:right w:val="nil"/>
            </w:tcBorders>
            <w:noWrap/>
            <w:vAlign w:val="center"/>
            <w:hideMark/>
          </w:tcPr>
          <w:p w14:paraId="70DBBF8E"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5</w:t>
            </w:r>
          </w:p>
        </w:tc>
        <w:tc>
          <w:tcPr>
            <w:tcW w:w="1590" w:type="dxa"/>
            <w:tcBorders>
              <w:top w:val="nil"/>
              <w:left w:val="nil"/>
              <w:bottom w:val="nil"/>
              <w:right w:val="nil"/>
            </w:tcBorders>
            <w:noWrap/>
            <w:vAlign w:val="center"/>
            <w:hideMark/>
          </w:tcPr>
          <w:p w14:paraId="3950A7CB"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Media 000103088</w:t>
            </w:r>
          </w:p>
        </w:tc>
        <w:tc>
          <w:tcPr>
            <w:tcW w:w="1060" w:type="dxa"/>
            <w:tcBorders>
              <w:top w:val="nil"/>
              <w:left w:val="nil"/>
              <w:bottom w:val="nil"/>
              <w:right w:val="nil"/>
            </w:tcBorders>
            <w:noWrap/>
            <w:vAlign w:val="center"/>
            <w:hideMark/>
          </w:tcPr>
          <w:p w14:paraId="6641DE4D"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0.66</w:t>
            </w:r>
          </w:p>
        </w:tc>
        <w:tc>
          <w:tcPr>
            <w:tcW w:w="1271" w:type="dxa"/>
            <w:tcBorders>
              <w:top w:val="nil"/>
              <w:left w:val="nil"/>
              <w:bottom w:val="nil"/>
              <w:right w:val="nil"/>
            </w:tcBorders>
            <w:noWrap/>
            <w:vAlign w:val="center"/>
            <w:hideMark/>
          </w:tcPr>
          <w:p w14:paraId="07FA1BB9"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 xml:space="preserve">M. </w:t>
            </w:r>
            <w:proofErr w:type="spellStart"/>
            <w:r w:rsidRPr="00A04981">
              <w:rPr>
                <w:rFonts w:ascii="Times New Roman" w:eastAsia="Times New Roman" w:hAnsi="Times New Roman" w:cs="Times New Roman"/>
                <w:i/>
                <w:iCs/>
                <w:color w:val="000000"/>
                <w:kern w:val="0"/>
                <w:sz w:val="18"/>
                <w:szCs w:val="18"/>
                <w:lang w:val="de-DE" w:eastAsia="en-DE"/>
                <w14:ligatures w14:val="none"/>
              </w:rPr>
              <w:t>cyclopis</w:t>
            </w:r>
            <w:proofErr w:type="spellEnd"/>
          </w:p>
        </w:tc>
      </w:tr>
      <w:tr w:rsidR="00BE6CB8" w:rsidRPr="00A04981" w14:paraId="56C32D05" w14:textId="77777777" w:rsidTr="00941EC4">
        <w:trPr>
          <w:trHeight w:val="431"/>
          <w:jc w:val="center"/>
        </w:trPr>
        <w:tc>
          <w:tcPr>
            <w:tcW w:w="2340" w:type="dxa"/>
            <w:tcBorders>
              <w:top w:val="nil"/>
              <w:left w:val="nil"/>
              <w:bottom w:val="nil"/>
              <w:right w:val="nil"/>
            </w:tcBorders>
            <w:noWrap/>
            <w:vAlign w:val="center"/>
            <w:hideMark/>
          </w:tcPr>
          <w:p w14:paraId="0851AD0F"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Macaca fascicularis</w:t>
            </w:r>
          </w:p>
        </w:tc>
        <w:tc>
          <w:tcPr>
            <w:tcW w:w="1224" w:type="dxa"/>
            <w:tcBorders>
              <w:top w:val="nil"/>
              <w:left w:val="nil"/>
              <w:bottom w:val="nil"/>
              <w:right w:val="nil"/>
            </w:tcBorders>
            <w:noWrap/>
            <w:vAlign w:val="center"/>
            <w:hideMark/>
          </w:tcPr>
          <w:p w14:paraId="4068CD20"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USNM</w:t>
            </w:r>
            <w:proofErr w:type="spellEnd"/>
            <w:r w:rsidRPr="00A04981">
              <w:rPr>
                <w:rFonts w:ascii="Times New Roman" w:eastAsia="Times New Roman" w:hAnsi="Times New Roman" w:cs="Times New Roman"/>
                <w:color w:val="000000"/>
                <w:kern w:val="0"/>
                <w:sz w:val="18"/>
                <w:szCs w:val="18"/>
                <w:lang w:val="de-DE" w:eastAsia="de-DE"/>
                <w14:ligatures w14:val="none"/>
              </w:rPr>
              <w:t xml:space="preserve"> 573504</w:t>
            </w:r>
          </w:p>
        </w:tc>
        <w:tc>
          <w:tcPr>
            <w:tcW w:w="1034" w:type="dxa"/>
            <w:tcBorders>
              <w:top w:val="nil"/>
              <w:left w:val="nil"/>
              <w:bottom w:val="nil"/>
              <w:right w:val="nil"/>
            </w:tcBorders>
            <w:noWrap/>
            <w:vAlign w:val="center"/>
            <w:hideMark/>
          </w:tcPr>
          <w:p w14:paraId="0F9212B4"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Fascicularis</w:t>
            </w:r>
          </w:p>
        </w:tc>
        <w:tc>
          <w:tcPr>
            <w:tcW w:w="1639" w:type="dxa"/>
            <w:tcBorders>
              <w:top w:val="nil"/>
              <w:left w:val="nil"/>
              <w:bottom w:val="nil"/>
              <w:right w:val="nil"/>
            </w:tcBorders>
            <w:noWrap/>
            <w:vAlign w:val="center"/>
            <w:hideMark/>
          </w:tcPr>
          <w:p w14:paraId="71E44134"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NMNH</w:t>
            </w:r>
            <w:proofErr w:type="spellEnd"/>
          </w:p>
        </w:tc>
        <w:tc>
          <w:tcPr>
            <w:tcW w:w="846" w:type="dxa"/>
            <w:tcBorders>
              <w:top w:val="nil"/>
              <w:left w:val="nil"/>
              <w:bottom w:val="nil"/>
              <w:right w:val="nil"/>
            </w:tcBorders>
            <w:noWrap/>
            <w:vAlign w:val="center"/>
            <w:hideMark/>
          </w:tcPr>
          <w:p w14:paraId="5CA66279"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Male</w:t>
            </w:r>
          </w:p>
        </w:tc>
        <w:tc>
          <w:tcPr>
            <w:tcW w:w="762" w:type="dxa"/>
            <w:tcBorders>
              <w:top w:val="nil"/>
              <w:left w:val="nil"/>
              <w:bottom w:val="nil"/>
              <w:right w:val="nil"/>
            </w:tcBorders>
            <w:noWrap/>
            <w:vAlign w:val="center"/>
            <w:hideMark/>
          </w:tcPr>
          <w:p w14:paraId="761C9C16"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5</w:t>
            </w:r>
          </w:p>
        </w:tc>
        <w:tc>
          <w:tcPr>
            <w:tcW w:w="1590" w:type="dxa"/>
            <w:tcBorders>
              <w:top w:val="nil"/>
              <w:left w:val="nil"/>
              <w:bottom w:val="nil"/>
              <w:right w:val="nil"/>
            </w:tcBorders>
            <w:noWrap/>
            <w:vAlign w:val="center"/>
            <w:hideMark/>
          </w:tcPr>
          <w:p w14:paraId="429CF9EB"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Smithsonian Collection</w:t>
            </w:r>
          </w:p>
        </w:tc>
        <w:tc>
          <w:tcPr>
            <w:tcW w:w="1060" w:type="dxa"/>
            <w:tcBorders>
              <w:top w:val="nil"/>
              <w:left w:val="nil"/>
              <w:bottom w:val="nil"/>
              <w:right w:val="nil"/>
            </w:tcBorders>
            <w:noWrap/>
            <w:vAlign w:val="center"/>
            <w:hideMark/>
          </w:tcPr>
          <w:p w14:paraId="1B2C8504"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0.66</w:t>
            </w:r>
          </w:p>
        </w:tc>
        <w:tc>
          <w:tcPr>
            <w:tcW w:w="1271" w:type="dxa"/>
            <w:tcBorders>
              <w:top w:val="nil"/>
              <w:left w:val="nil"/>
              <w:bottom w:val="nil"/>
              <w:right w:val="nil"/>
            </w:tcBorders>
            <w:noWrap/>
            <w:vAlign w:val="center"/>
            <w:hideMark/>
          </w:tcPr>
          <w:p w14:paraId="15F7995C"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M. fascicularis</w:t>
            </w:r>
          </w:p>
        </w:tc>
      </w:tr>
      <w:tr w:rsidR="00BE6CB8" w:rsidRPr="00A04981" w14:paraId="15CED066" w14:textId="77777777" w:rsidTr="00941EC4">
        <w:trPr>
          <w:trHeight w:val="431"/>
          <w:jc w:val="center"/>
        </w:trPr>
        <w:tc>
          <w:tcPr>
            <w:tcW w:w="2340" w:type="dxa"/>
            <w:tcBorders>
              <w:top w:val="nil"/>
              <w:left w:val="nil"/>
              <w:bottom w:val="nil"/>
              <w:right w:val="nil"/>
            </w:tcBorders>
            <w:noWrap/>
            <w:vAlign w:val="center"/>
            <w:hideMark/>
          </w:tcPr>
          <w:p w14:paraId="18A3076A"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Macaca fascicularis</w:t>
            </w:r>
          </w:p>
        </w:tc>
        <w:tc>
          <w:tcPr>
            <w:tcW w:w="1224" w:type="dxa"/>
            <w:tcBorders>
              <w:top w:val="nil"/>
              <w:left w:val="nil"/>
              <w:bottom w:val="nil"/>
              <w:right w:val="nil"/>
            </w:tcBorders>
            <w:noWrap/>
            <w:vAlign w:val="center"/>
            <w:hideMark/>
          </w:tcPr>
          <w:p w14:paraId="416024E1"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USNM</w:t>
            </w:r>
            <w:proofErr w:type="spellEnd"/>
            <w:r w:rsidRPr="00A04981">
              <w:rPr>
                <w:rFonts w:ascii="Times New Roman" w:eastAsia="Times New Roman" w:hAnsi="Times New Roman" w:cs="Times New Roman"/>
                <w:color w:val="000000"/>
                <w:kern w:val="0"/>
                <w:sz w:val="18"/>
                <w:szCs w:val="18"/>
                <w:lang w:val="de-DE" w:eastAsia="de-DE"/>
                <w14:ligatures w14:val="none"/>
              </w:rPr>
              <w:t xml:space="preserve"> 317191</w:t>
            </w:r>
          </w:p>
        </w:tc>
        <w:tc>
          <w:tcPr>
            <w:tcW w:w="1034" w:type="dxa"/>
            <w:tcBorders>
              <w:top w:val="nil"/>
              <w:left w:val="nil"/>
              <w:bottom w:val="nil"/>
              <w:right w:val="nil"/>
            </w:tcBorders>
            <w:noWrap/>
            <w:vAlign w:val="center"/>
            <w:hideMark/>
          </w:tcPr>
          <w:p w14:paraId="2073AE7F"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Fascicularis</w:t>
            </w:r>
          </w:p>
        </w:tc>
        <w:tc>
          <w:tcPr>
            <w:tcW w:w="1639" w:type="dxa"/>
            <w:tcBorders>
              <w:top w:val="nil"/>
              <w:left w:val="nil"/>
              <w:bottom w:val="nil"/>
              <w:right w:val="nil"/>
            </w:tcBorders>
            <w:noWrap/>
            <w:vAlign w:val="center"/>
            <w:hideMark/>
          </w:tcPr>
          <w:p w14:paraId="10FA010D"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NMNH</w:t>
            </w:r>
            <w:proofErr w:type="spellEnd"/>
          </w:p>
        </w:tc>
        <w:tc>
          <w:tcPr>
            <w:tcW w:w="846" w:type="dxa"/>
            <w:tcBorders>
              <w:top w:val="nil"/>
              <w:left w:val="nil"/>
              <w:bottom w:val="nil"/>
              <w:right w:val="nil"/>
            </w:tcBorders>
            <w:noWrap/>
            <w:vAlign w:val="center"/>
            <w:hideMark/>
          </w:tcPr>
          <w:p w14:paraId="62070B10"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Male</w:t>
            </w:r>
          </w:p>
        </w:tc>
        <w:tc>
          <w:tcPr>
            <w:tcW w:w="762" w:type="dxa"/>
            <w:tcBorders>
              <w:top w:val="nil"/>
              <w:left w:val="nil"/>
              <w:bottom w:val="nil"/>
              <w:right w:val="nil"/>
            </w:tcBorders>
            <w:noWrap/>
            <w:vAlign w:val="center"/>
            <w:hideMark/>
          </w:tcPr>
          <w:p w14:paraId="43405F9F"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5</w:t>
            </w:r>
          </w:p>
        </w:tc>
        <w:tc>
          <w:tcPr>
            <w:tcW w:w="1590" w:type="dxa"/>
            <w:tcBorders>
              <w:top w:val="nil"/>
              <w:left w:val="nil"/>
              <w:bottom w:val="nil"/>
              <w:right w:val="nil"/>
            </w:tcBorders>
            <w:noWrap/>
            <w:vAlign w:val="center"/>
            <w:hideMark/>
          </w:tcPr>
          <w:p w14:paraId="17A12570"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Media 000103157</w:t>
            </w:r>
          </w:p>
        </w:tc>
        <w:tc>
          <w:tcPr>
            <w:tcW w:w="1060" w:type="dxa"/>
            <w:tcBorders>
              <w:top w:val="nil"/>
              <w:left w:val="nil"/>
              <w:bottom w:val="nil"/>
              <w:right w:val="nil"/>
            </w:tcBorders>
            <w:noWrap/>
            <w:vAlign w:val="center"/>
            <w:hideMark/>
          </w:tcPr>
          <w:p w14:paraId="1C2608E4"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0.62</w:t>
            </w:r>
          </w:p>
        </w:tc>
        <w:tc>
          <w:tcPr>
            <w:tcW w:w="1271" w:type="dxa"/>
            <w:tcBorders>
              <w:top w:val="nil"/>
              <w:left w:val="nil"/>
              <w:bottom w:val="nil"/>
              <w:right w:val="nil"/>
            </w:tcBorders>
            <w:noWrap/>
            <w:vAlign w:val="center"/>
            <w:hideMark/>
          </w:tcPr>
          <w:p w14:paraId="7A2FC613"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M. fascicularis</w:t>
            </w:r>
          </w:p>
        </w:tc>
      </w:tr>
      <w:tr w:rsidR="00BE6CB8" w:rsidRPr="00A04981" w14:paraId="3B347F26" w14:textId="77777777" w:rsidTr="00941EC4">
        <w:trPr>
          <w:trHeight w:val="422"/>
          <w:jc w:val="center"/>
        </w:trPr>
        <w:tc>
          <w:tcPr>
            <w:tcW w:w="2340" w:type="dxa"/>
            <w:tcBorders>
              <w:top w:val="nil"/>
              <w:left w:val="nil"/>
              <w:bottom w:val="nil"/>
              <w:right w:val="nil"/>
            </w:tcBorders>
            <w:noWrap/>
            <w:vAlign w:val="center"/>
            <w:hideMark/>
          </w:tcPr>
          <w:p w14:paraId="3A1D9885"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Macaca fascicularis</w:t>
            </w:r>
          </w:p>
        </w:tc>
        <w:tc>
          <w:tcPr>
            <w:tcW w:w="1224" w:type="dxa"/>
            <w:tcBorders>
              <w:top w:val="nil"/>
              <w:left w:val="nil"/>
              <w:bottom w:val="nil"/>
              <w:right w:val="nil"/>
            </w:tcBorders>
            <w:noWrap/>
            <w:vAlign w:val="center"/>
            <w:hideMark/>
          </w:tcPr>
          <w:p w14:paraId="1C70FA63"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USNM</w:t>
            </w:r>
            <w:proofErr w:type="spellEnd"/>
            <w:r w:rsidRPr="00A04981">
              <w:rPr>
                <w:rFonts w:ascii="Times New Roman" w:eastAsia="Times New Roman" w:hAnsi="Times New Roman" w:cs="Times New Roman"/>
                <w:color w:val="000000"/>
                <w:kern w:val="0"/>
                <w:sz w:val="18"/>
                <w:szCs w:val="18"/>
                <w:lang w:val="de-DE" w:eastAsia="de-DE"/>
                <w14:ligatures w14:val="none"/>
              </w:rPr>
              <w:t xml:space="preserve"> 121511</w:t>
            </w:r>
          </w:p>
        </w:tc>
        <w:tc>
          <w:tcPr>
            <w:tcW w:w="1034" w:type="dxa"/>
            <w:tcBorders>
              <w:top w:val="nil"/>
              <w:left w:val="nil"/>
              <w:bottom w:val="nil"/>
              <w:right w:val="nil"/>
            </w:tcBorders>
            <w:noWrap/>
            <w:vAlign w:val="center"/>
            <w:hideMark/>
          </w:tcPr>
          <w:p w14:paraId="35427A2A"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Fascicularis</w:t>
            </w:r>
          </w:p>
        </w:tc>
        <w:tc>
          <w:tcPr>
            <w:tcW w:w="1639" w:type="dxa"/>
            <w:tcBorders>
              <w:top w:val="nil"/>
              <w:left w:val="nil"/>
              <w:bottom w:val="nil"/>
              <w:right w:val="nil"/>
            </w:tcBorders>
            <w:noWrap/>
            <w:vAlign w:val="center"/>
            <w:hideMark/>
          </w:tcPr>
          <w:p w14:paraId="52555AB3"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NMNH</w:t>
            </w:r>
            <w:proofErr w:type="spellEnd"/>
          </w:p>
        </w:tc>
        <w:tc>
          <w:tcPr>
            <w:tcW w:w="846" w:type="dxa"/>
            <w:tcBorders>
              <w:top w:val="nil"/>
              <w:left w:val="nil"/>
              <w:bottom w:val="nil"/>
              <w:right w:val="nil"/>
            </w:tcBorders>
            <w:noWrap/>
            <w:vAlign w:val="center"/>
            <w:hideMark/>
          </w:tcPr>
          <w:p w14:paraId="2F855CC5"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Male</w:t>
            </w:r>
          </w:p>
        </w:tc>
        <w:tc>
          <w:tcPr>
            <w:tcW w:w="762" w:type="dxa"/>
            <w:tcBorders>
              <w:top w:val="nil"/>
              <w:left w:val="nil"/>
              <w:bottom w:val="nil"/>
              <w:right w:val="nil"/>
            </w:tcBorders>
            <w:noWrap/>
            <w:vAlign w:val="center"/>
            <w:hideMark/>
          </w:tcPr>
          <w:p w14:paraId="2A44BFF1"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5</w:t>
            </w:r>
          </w:p>
        </w:tc>
        <w:tc>
          <w:tcPr>
            <w:tcW w:w="1590" w:type="dxa"/>
            <w:tcBorders>
              <w:top w:val="nil"/>
              <w:left w:val="nil"/>
              <w:bottom w:val="nil"/>
              <w:right w:val="nil"/>
            </w:tcBorders>
            <w:noWrap/>
            <w:vAlign w:val="center"/>
            <w:hideMark/>
          </w:tcPr>
          <w:p w14:paraId="2A845A3E"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Media 000102652</w:t>
            </w:r>
          </w:p>
        </w:tc>
        <w:tc>
          <w:tcPr>
            <w:tcW w:w="1060" w:type="dxa"/>
            <w:tcBorders>
              <w:top w:val="nil"/>
              <w:left w:val="nil"/>
              <w:bottom w:val="nil"/>
              <w:right w:val="nil"/>
            </w:tcBorders>
            <w:noWrap/>
            <w:vAlign w:val="center"/>
            <w:hideMark/>
          </w:tcPr>
          <w:p w14:paraId="3286C042"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0.67</w:t>
            </w:r>
          </w:p>
        </w:tc>
        <w:tc>
          <w:tcPr>
            <w:tcW w:w="1271" w:type="dxa"/>
            <w:tcBorders>
              <w:top w:val="nil"/>
              <w:left w:val="nil"/>
              <w:bottom w:val="nil"/>
              <w:right w:val="nil"/>
            </w:tcBorders>
            <w:noWrap/>
            <w:vAlign w:val="center"/>
            <w:hideMark/>
          </w:tcPr>
          <w:p w14:paraId="768A859B"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M. fascicularis</w:t>
            </w:r>
          </w:p>
        </w:tc>
      </w:tr>
      <w:tr w:rsidR="00BE6CB8" w:rsidRPr="00A04981" w14:paraId="04051782" w14:textId="77777777" w:rsidTr="00941EC4">
        <w:trPr>
          <w:trHeight w:val="422"/>
          <w:jc w:val="center"/>
        </w:trPr>
        <w:tc>
          <w:tcPr>
            <w:tcW w:w="2340" w:type="dxa"/>
            <w:tcBorders>
              <w:top w:val="nil"/>
              <w:left w:val="nil"/>
              <w:bottom w:val="nil"/>
              <w:right w:val="nil"/>
            </w:tcBorders>
            <w:noWrap/>
            <w:vAlign w:val="center"/>
            <w:hideMark/>
          </w:tcPr>
          <w:p w14:paraId="67FEA7C0"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Macaca fascicularis</w:t>
            </w:r>
          </w:p>
        </w:tc>
        <w:tc>
          <w:tcPr>
            <w:tcW w:w="1224" w:type="dxa"/>
            <w:tcBorders>
              <w:top w:val="nil"/>
              <w:left w:val="nil"/>
              <w:bottom w:val="nil"/>
              <w:right w:val="nil"/>
            </w:tcBorders>
            <w:noWrap/>
            <w:vAlign w:val="center"/>
            <w:hideMark/>
          </w:tcPr>
          <w:p w14:paraId="2F764D83"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USNM</w:t>
            </w:r>
            <w:proofErr w:type="spellEnd"/>
            <w:r w:rsidRPr="00A04981">
              <w:rPr>
                <w:rFonts w:ascii="Times New Roman" w:eastAsia="Times New Roman" w:hAnsi="Times New Roman" w:cs="Times New Roman"/>
                <w:color w:val="000000"/>
                <w:kern w:val="0"/>
                <w:sz w:val="18"/>
                <w:szCs w:val="18"/>
                <w:lang w:val="de-DE" w:eastAsia="de-DE"/>
                <w14:ligatures w14:val="none"/>
              </w:rPr>
              <w:t xml:space="preserve"> 256072</w:t>
            </w:r>
          </w:p>
        </w:tc>
        <w:tc>
          <w:tcPr>
            <w:tcW w:w="1034" w:type="dxa"/>
            <w:tcBorders>
              <w:top w:val="nil"/>
              <w:left w:val="nil"/>
              <w:bottom w:val="nil"/>
              <w:right w:val="nil"/>
            </w:tcBorders>
            <w:noWrap/>
            <w:vAlign w:val="center"/>
            <w:hideMark/>
          </w:tcPr>
          <w:p w14:paraId="68886F7B"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Fascicularis</w:t>
            </w:r>
          </w:p>
        </w:tc>
        <w:tc>
          <w:tcPr>
            <w:tcW w:w="1639" w:type="dxa"/>
            <w:tcBorders>
              <w:top w:val="nil"/>
              <w:left w:val="nil"/>
              <w:bottom w:val="nil"/>
              <w:right w:val="nil"/>
            </w:tcBorders>
            <w:noWrap/>
            <w:vAlign w:val="center"/>
            <w:hideMark/>
          </w:tcPr>
          <w:p w14:paraId="5529BA2B"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NMNH</w:t>
            </w:r>
            <w:proofErr w:type="spellEnd"/>
          </w:p>
        </w:tc>
        <w:tc>
          <w:tcPr>
            <w:tcW w:w="846" w:type="dxa"/>
            <w:tcBorders>
              <w:top w:val="nil"/>
              <w:left w:val="nil"/>
              <w:bottom w:val="nil"/>
              <w:right w:val="nil"/>
            </w:tcBorders>
            <w:noWrap/>
            <w:vAlign w:val="center"/>
            <w:hideMark/>
          </w:tcPr>
          <w:p w14:paraId="3CD7E075"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Female</w:t>
            </w:r>
          </w:p>
        </w:tc>
        <w:tc>
          <w:tcPr>
            <w:tcW w:w="762" w:type="dxa"/>
            <w:tcBorders>
              <w:top w:val="nil"/>
              <w:left w:val="nil"/>
              <w:bottom w:val="nil"/>
              <w:right w:val="nil"/>
            </w:tcBorders>
            <w:noWrap/>
            <w:vAlign w:val="center"/>
            <w:hideMark/>
          </w:tcPr>
          <w:p w14:paraId="40CAC45E"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5</w:t>
            </w:r>
          </w:p>
        </w:tc>
        <w:tc>
          <w:tcPr>
            <w:tcW w:w="1590" w:type="dxa"/>
            <w:tcBorders>
              <w:top w:val="nil"/>
              <w:left w:val="nil"/>
              <w:bottom w:val="nil"/>
              <w:right w:val="nil"/>
            </w:tcBorders>
            <w:noWrap/>
            <w:vAlign w:val="center"/>
            <w:hideMark/>
          </w:tcPr>
          <w:p w14:paraId="3DDC1826"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Smithsonian Collection</w:t>
            </w:r>
          </w:p>
        </w:tc>
        <w:tc>
          <w:tcPr>
            <w:tcW w:w="1060" w:type="dxa"/>
            <w:tcBorders>
              <w:top w:val="nil"/>
              <w:left w:val="nil"/>
              <w:bottom w:val="nil"/>
              <w:right w:val="nil"/>
            </w:tcBorders>
            <w:noWrap/>
            <w:vAlign w:val="center"/>
            <w:hideMark/>
          </w:tcPr>
          <w:p w14:paraId="3F974704"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0.59</w:t>
            </w:r>
          </w:p>
        </w:tc>
        <w:tc>
          <w:tcPr>
            <w:tcW w:w="1271" w:type="dxa"/>
            <w:tcBorders>
              <w:top w:val="nil"/>
              <w:left w:val="nil"/>
              <w:bottom w:val="nil"/>
              <w:right w:val="nil"/>
            </w:tcBorders>
            <w:noWrap/>
            <w:vAlign w:val="center"/>
            <w:hideMark/>
          </w:tcPr>
          <w:p w14:paraId="298C3CCC"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M. fascicularis</w:t>
            </w:r>
          </w:p>
        </w:tc>
      </w:tr>
      <w:tr w:rsidR="00BE6CB8" w:rsidRPr="00A04981" w14:paraId="271DE0A9" w14:textId="77777777" w:rsidTr="00941EC4">
        <w:trPr>
          <w:trHeight w:val="431"/>
          <w:jc w:val="center"/>
        </w:trPr>
        <w:tc>
          <w:tcPr>
            <w:tcW w:w="2340" w:type="dxa"/>
            <w:tcBorders>
              <w:top w:val="nil"/>
              <w:left w:val="nil"/>
              <w:bottom w:val="nil"/>
              <w:right w:val="nil"/>
            </w:tcBorders>
            <w:noWrap/>
            <w:vAlign w:val="center"/>
            <w:hideMark/>
          </w:tcPr>
          <w:p w14:paraId="52638EF2"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 xml:space="preserve">Macaca </w:t>
            </w:r>
            <w:proofErr w:type="spellStart"/>
            <w:r w:rsidRPr="00A04981">
              <w:rPr>
                <w:rFonts w:ascii="Times New Roman" w:eastAsia="Times New Roman" w:hAnsi="Times New Roman" w:cs="Times New Roman"/>
                <w:i/>
                <w:iCs/>
                <w:color w:val="000000"/>
                <w:kern w:val="0"/>
                <w:sz w:val="18"/>
                <w:szCs w:val="18"/>
                <w:lang w:val="de-DE" w:eastAsia="de-DE"/>
                <w14:ligatures w14:val="none"/>
              </w:rPr>
              <w:t>nemestrina</w:t>
            </w:r>
            <w:proofErr w:type="spellEnd"/>
          </w:p>
        </w:tc>
        <w:tc>
          <w:tcPr>
            <w:tcW w:w="1224" w:type="dxa"/>
            <w:tcBorders>
              <w:top w:val="nil"/>
              <w:left w:val="nil"/>
              <w:bottom w:val="nil"/>
              <w:right w:val="nil"/>
            </w:tcBorders>
            <w:noWrap/>
            <w:vAlign w:val="center"/>
            <w:hideMark/>
          </w:tcPr>
          <w:p w14:paraId="506FC702"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USNM</w:t>
            </w:r>
            <w:proofErr w:type="spellEnd"/>
            <w:r w:rsidRPr="00A04981">
              <w:rPr>
                <w:rFonts w:ascii="Times New Roman" w:eastAsia="Times New Roman" w:hAnsi="Times New Roman" w:cs="Times New Roman"/>
                <w:color w:val="000000"/>
                <w:kern w:val="0"/>
                <w:sz w:val="18"/>
                <w:szCs w:val="18"/>
                <w:lang w:val="de-DE" w:eastAsia="de-DE"/>
                <w14:ligatures w14:val="none"/>
              </w:rPr>
              <w:t xml:space="preserve"> 241022</w:t>
            </w:r>
          </w:p>
        </w:tc>
        <w:tc>
          <w:tcPr>
            <w:tcW w:w="1034" w:type="dxa"/>
            <w:tcBorders>
              <w:top w:val="nil"/>
              <w:left w:val="nil"/>
              <w:bottom w:val="nil"/>
              <w:right w:val="nil"/>
            </w:tcBorders>
            <w:noWrap/>
            <w:vAlign w:val="center"/>
            <w:hideMark/>
          </w:tcPr>
          <w:p w14:paraId="6B32838C"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Silenus</w:t>
            </w:r>
            <w:proofErr w:type="spellEnd"/>
          </w:p>
        </w:tc>
        <w:tc>
          <w:tcPr>
            <w:tcW w:w="1639" w:type="dxa"/>
            <w:tcBorders>
              <w:top w:val="nil"/>
              <w:left w:val="nil"/>
              <w:bottom w:val="nil"/>
              <w:right w:val="nil"/>
            </w:tcBorders>
            <w:noWrap/>
            <w:vAlign w:val="center"/>
            <w:hideMark/>
          </w:tcPr>
          <w:p w14:paraId="0BED7A50"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NMNH</w:t>
            </w:r>
            <w:proofErr w:type="spellEnd"/>
          </w:p>
        </w:tc>
        <w:tc>
          <w:tcPr>
            <w:tcW w:w="846" w:type="dxa"/>
            <w:tcBorders>
              <w:top w:val="nil"/>
              <w:left w:val="nil"/>
              <w:bottom w:val="nil"/>
              <w:right w:val="nil"/>
            </w:tcBorders>
            <w:noWrap/>
            <w:vAlign w:val="center"/>
            <w:hideMark/>
          </w:tcPr>
          <w:p w14:paraId="307A0AA2"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Male</w:t>
            </w:r>
          </w:p>
        </w:tc>
        <w:tc>
          <w:tcPr>
            <w:tcW w:w="762" w:type="dxa"/>
            <w:tcBorders>
              <w:top w:val="nil"/>
              <w:left w:val="nil"/>
              <w:bottom w:val="nil"/>
              <w:right w:val="nil"/>
            </w:tcBorders>
            <w:noWrap/>
            <w:vAlign w:val="center"/>
            <w:hideMark/>
          </w:tcPr>
          <w:p w14:paraId="54F6ABD6"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5</w:t>
            </w:r>
          </w:p>
        </w:tc>
        <w:tc>
          <w:tcPr>
            <w:tcW w:w="1590" w:type="dxa"/>
            <w:tcBorders>
              <w:top w:val="nil"/>
              <w:left w:val="nil"/>
              <w:bottom w:val="nil"/>
              <w:right w:val="nil"/>
            </w:tcBorders>
            <w:noWrap/>
            <w:vAlign w:val="center"/>
            <w:hideMark/>
          </w:tcPr>
          <w:p w14:paraId="162B196B"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Media 000103281</w:t>
            </w:r>
          </w:p>
        </w:tc>
        <w:tc>
          <w:tcPr>
            <w:tcW w:w="1060" w:type="dxa"/>
            <w:tcBorders>
              <w:top w:val="nil"/>
              <w:left w:val="nil"/>
              <w:bottom w:val="nil"/>
              <w:right w:val="nil"/>
            </w:tcBorders>
            <w:noWrap/>
            <w:vAlign w:val="center"/>
            <w:hideMark/>
          </w:tcPr>
          <w:p w14:paraId="0E7AEE33"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0.75</w:t>
            </w:r>
          </w:p>
        </w:tc>
        <w:tc>
          <w:tcPr>
            <w:tcW w:w="1271" w:type="dxa"/>
            <w:tcBorders>
              <w:top w:val="nil"/>
              <w:left w:val="nil"/>
              <w:bottom w:val="nil"/>
              <w:right w:val="nil"/>
            </w:tcBorders>
            <w:noWrap/>
            <w:vAlign w:val="center"/>
            <w:hideMark/>
          </w:tcPr>
          <w:p w14:paraId="1D10C337"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M. fascicularis</w:t>
            </w:r>
          </w:p>
        </w:tc>
      </w:tr>
      <w:tr w:rsidR="00BE6CB8" w:rsidRPr="00A04981" w14:paraId="4B689E8D" w14:textId="77777777" w:rsidTr="00941EC4">
        <w:trPr>
          <w:trHeight w:val="390"/>
          <w:jc w:val="center"/>
        </w:trPr>
        <w:tc>
          <w:tcPr>
            <w:tcW w:w="2340" w:type="dxa"/>
            <w:tcBorders>
              <w:top w:val="nil"/>
              <w:left w:val="nil"/>
              <w:bottom w:val="nil"/>
              <w:right w:val="nil"/>
            </w:tcBorders>
            <w:noWrap/>
            <w:vAlign w:val="center"/>
            <w:hideMark/>
          </w:tcPr>
          <w:p w14:paraId="40407867" w14:textId="1CA099C6"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 xml:space="preserve">Macaca </w:t>
            </w:r>
            <w:proofErr w:type="spellStart"/>
            <w:r w:rsidRPr="00A04981">
              <w:rPr>
                <w:rFonts w:ascii="Times New Roman" w:eastAsia="Times New Roman" w:hAnsi="Times New Roman" w:cs="Times New Roman"/>
                <w:i/>
                <w:iCs/>
                <w:color w:val="000000"/>
                <w:kern w:val="0"/>
                <w:sz w:val="18"/>
                <w:szCs w:val="18"/>
                <w:lang w:val="de-DE" w:eastAsia="de-DE"/>
                <w14:ligatures w14:val="none"/>
              </w:rPr>
              <w:t>nemestrina</w:t>
            </w:r>
            <w:r w:rsidR="00921B51" w:rsidRPr="00A04981">
              <w:rPr>
                <w:rFonts w:ascii="Times New Roman" w:eastAsia="Times New Roman" w:hAnsi="Times New Roman" w:cs="Times New Roman"/>
                <w:i/>
                <w:iCs/>
                <w:color w:val="000000"/>
                <w:kern w:val="0"/>
                <w:sz w:val="18"/>
                <w:szCs w:val="18"/>
                <w:vertAlign w:val="superscript"/>
                <w:lang w:val="de-DE" w:eastAsia="de-DE"/>
                <w14:ligatures w14:val="none"/>
              </w:rPr>
              <w:t>d</w:t>
            </w:r>
            <w:proofErr w:type="spellEnd"/>
          </w:p>
        </w:tc>
        <w:tc>
          <w:tcPr>
            <w:tcW w:w="1224" w:type="dxa"/>
            <w:tcBorders>
              <w:top w:val="nil"/>
              <w:left w:val="nil"/>
              <w:bottom w:val="nil"/>
              <w:right w:val="nil"/>
            </w:tcBorders>
            <w:noWrap/>
            <w:vAlign w:val="center"/>
            <w:hideMark/>
          </w:tcPr>
          <w:p w14:paraId="0457EC6D"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USNM</w:t>
            </w:r>
            <w:proofErr w:type="spellEnd"/>
            <w:r w:rsidRPr="00A04981">
              <w:rPr>
                <w:rFonts w:ascii="Times New Roman" w:eastAsia="Times New Roman" w:hAnsi="Times New Roman" w:cs="Times New Roman"/>
                <w:color w:val="000000"/>
                <w:kern w:val="0"/>
                <w:sz w:val="18"/>
                <w:szCs w:val="18"/>
                <w:lang w:val="de-DE" w:eastAsia="de-DE"/>
                <w14:ligatures w14:val="none"/>
              </w:rPr>
              <w:t xml:space="preserve"> 114502</w:t>
            </w:r>
          </w:p>
        </w:tc>
        <w:tc>
          <w:tcPr>
            <w:tcW w:w="1034" w:type="dxa"/>
            <w:tcBorders>
              <w:top w:val="nil"/>
              <w:left w:val="nil"/>
              <w:bottom w:val="nil"/>
              <w:right w:val="nil"/>
            </w:tcBorders>
            <w:noWrap/>
            <w:vAlign w:val="center"/>
            <w:hideMark/>
          </w:tcPr>
          <w:p w14:paraId="3C15BF61"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Silenus</w:t>
            </w:r>
            <w:proofErr w:type="spellEnd"/>
          </w:p>
        </w:tc>
        <w:tc>
          <w:tcPr>
            <w:tcW w:w="1639" w:type="dxa"/>
            <w:tcBorders>
              <w:top w:val="nil"/>
              <w:left w:val="nil"/>
              <w:bottom w:val="nil"/>
              <w:right w:val="nil"/>
            </w:tcBorders>
            <w:noWrap/>
            <w:vAlign w:val="center"/>
            <w:hideMark/>
          </w:tcPr>
          <w:p w14:paraId="295BC568"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NMNH</w:t>
            </w:r>
            <w:proofErr w:type="spellEnd"/>
          </w:p>
        </w:tc>
        <w:tc>
          <w:tcPr>
            <w:tcW w:w="846" w:type="dxa"/>
            <w:tcBorders>
              <w:top w:val="nil"/>
              <w:left w:val="nil"/>
              <w:bottom w:val="nil"/>
              <w:right w:val="nil"/>
            </w:tcBorders>
            <w:noWrap/>
            <w:vAlign w:val="center"/>
            <w:hideMark/>
          </w:tcPr>
          <w:p w14:paraId="40B0E01A"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Female</w:t>
            </w:r>
          </w:p>
        </w:tc>
        <w:tc>
          <w:tcPr>
            <w:tcW w:w="762" w:type="dxa"/>
            <w:tcBorders>
              <w:top w:val="nil"/>
              <w:left w:val="nil"/>
              <w:bottom w:val="nil"/>
              <w:right w:val="nil"/>
            </w:tcBorders>
            <w:noWrap/>
            <w:vAlign w:val="center"/>
            <w:hideMark/>
          </w:tcPr>
          <w:p w14:paraId="5C921D8F"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5</w:t>
            </w:r>
          </w:p>
        </w:tc>
        <w:tc>
          <w:tcPr>
            <w:tcW w:w="1590" w:type="dxa"/>
            <w:tcBorders>
              <w:top w:val="nil"/>
              <w:left w:val="nil"/>
              <w:bottom w:val="nil"/>
              <w:right w:val="nil"/>
            </w:tcBorders>
            <w:noWrap/>
            <w:vAlign w:val="center"/>
            <w:hideMark/>
          </w:tcPr>
          <w:p w14:paraId="6C84E82A"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Media 000102610</w:t>
            </w:r>
          </w:p>
        </w:tc>
        <w:tc>
          <w:tcPr>
            <w:tcW w:w="1060" w:type="dxa"/>
            <w:tcBorders>
              <w:top w:val="nil"/>
              <w:left w:val="nil"/>
              <w:bottom w:val="nil"/>
              <w:right w:val="nil"/>
            </w:tcBorders>
            <w:noWrap/>
            <w:vAlign w:val="center"/>
            <w:hideMark/>
          </w:tcPr>
          <w:p w14:paraId="41CB7EB5"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0.53</w:t>
            </w:r>
          </w:p>
        </w:tc>
        <w:tc>
          <w:tcPr>
            <w:tcW w:w="1271" w:type="dxa"/>
            <w:tcBorders>
              <w:top w:val="nil"/>
              <w:left w:val="nil"/>
              <w:bottom w:val="nil"/>
              <w:right w:val="nil"/>
            </w:tcBorders>
            <w:noWrap/>
            <w:vAlign w:val="center"/>
            <w:hideMark/>
          </w:tcPr>
          <w:p w14:paraId="36C8AB83"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 xml:space="preserve">M. </w:t>
            </w:r>
            <w:proofErr w:type="spellStart"/>
            <w:r w:rsidRPr="00A04981">
              <w:rPr>
                <w:rFonts w:ascii="Times New Roman" w:eastAsia="Times New Roman" w:hAnsi="Times New Roman" w:cs="Times New Roman"/>
                <w:i/>
                <w:iCs/>
                <w:color w:val="000000"/>
                <w:kern w:val="0"/>
                <w:sz w:val="18"/>
                <w:szCs w:val="18"/>
                <w:lang w:val="de-DE" w:eastAsia="en-DE"/>
                <w14:ligatures w14:val="none"/>
              </w:rPr>
              <w:t>nemestrina</w:t>
            </w:r>
            <w:proofErr w:type="spellEnd"/>
          </w:p>
        </w:tc>
      </w:tr>
      <w:tr w:rsidR="00BE6CB8" w:rsidRPr="00A04981" w14:paraId="54792B4A" w14:textId="77777777" w:rsidTr="00941EC4">
        <w:trPr>
          <w:trHeight w:val="390"/>
          <w:jc w:val="center"/>
        </w:trPr>
        <w:tc>
          <w:tcPr>
            <w:tcW w:w="2340" w:type="dxa"/>
            <w:tcBorders>
              <w:top w:val="nil"/>
              <w:left w:val="nil"/>
              <w:bottom w:val="nil"/>
              <w:right w:val="nil"/>
            </w:tcBorders>
            <w:noWrap/>
            <w:vAlign w:val="center"/>
            <w:hideMark/>
          </w:tcPr>
          <w:p w14:paraId="07975886"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 xml:space="preserve">Macaca </w:t>
            </w:r>
            <w:proofErr w:type="spellStart"/>
            <w:r w:rsidRPr="00A04981">
              <w:rPr>
                <w:rFonts w:ascii="Times New Roman" w:eastAsia="Times New Roman" w:hAnsi="Times New Roman" w:cs="Times New Roman"/>
                <w:i/>
                <w:iCs/>
                <w:color w:val="000000"/>
                <w:kern w:val="0"/>
                <w:sz w:val="18"/>
                <w:szCs w:val="18"/>
                <w:lang w:val="de-DE" w:eastAsia="de-DE"/>
                <w14:ligatures w14:val="none"/>
              </w:rPr>
              <w:t>nemestrina</w:t>
            </w:r>
            <w:proofErr w:type="spellEnd"/>
          </w:p>
        </w:tc>
        <w:tc>
          <w:tcPr>
            <w:tcW w:w="1224" w:type="dxa"/>
            <w:tcBorders>
              <w:top w:val="nil"/>
              <w:left w:val="nil"/>
              <w:bottom w:val="nil"/>
              <w:right w:val="nil"/>
            </w:tcBorders>
            <w:noWrap/>
            <w:vAlign w:val="center"/>
            <w:hideMark/>
          </w:tcPr>
          <w:p w14:paraId="542BC33A"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USNM</w:t>
            </w:r>
            <w:proofErr w:type="spellEnd"/>
            <w:r w:rsidRPr="00A04981">
              <w:rPr>
                <w:rFonts w:ascii="Times New Roman" w:eastAsia="Times New Roman" w:hAnsi="Times New Roman" w:cs="Times New Roman"/>
                <w:color w:val="000000"/>
                <w:kern w:val="0"/>
                <w:sz w:val="18"/>
                <w:szCs w:val="18"/>
                <w:lang w:val="de-DE" w:eastAsia="de-DE"/>
                <w14:ligatures w14:val="none"/>
              </w:rPr>
              <w:t xml:space="preserve"> 123144</w:t>
            </w:r>
          </w:p>
        </w:tc>
        <w:tc>
          <w:tcPr>
            <w:tcW w:w="1034" w:type="dxa"/>
            <w:tcBorders>
              <w:top w:val="nil"/>
              <w:left w:val="nil"/>
              <w:bottom w:val="nil"/>
              <w:right w:val="nil"/>
            </w:tcBorders>
            <w:noWrap/>
            <w:vAlign w:val="center"/>
            <w:hideMark/>
          </w:tcPr>
          <w:p w14:paraId="2DED6AE7"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Silenus</w:t>
            </w:r>
            <w:proofErr w:type="spellEnd"/>
          </w:p>
        </w:tc>
        <w:tc>
          <w:tcPr>
            <w:tcW w:w="1639" w:type="dxa"/>
            <w:tcBorders>
              <w:top w:val="nil"/>
              <w:left w:val="nil"/>
              <w:bottom w:val="nil"/>
              <w:right w:val="nil"/>
            </w:tcBorders>
            <w:noWrap/>
            <w:vAlign w:val="center"/>
            <w:hideMark/>
          </w:tcPr>
          <w:p w14:paraId="082AE9CD"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NMNH</w:t>
            </w:r>
            <w:proofErr w:type="spellEnd"/>
          </w:p>
        </w:tc>
        <w:tc>
          <w:tcPr>
            <w:tcW w:w="846" w:type="dxa"/>
            <w:tcBorders>
              <w:top w:val="nil"/>
              <w:left w:val="nil"/>
              <w:bottom w:val="nil"/>
              <w:right w:val="nil"/>
            </w:tcBorders>
            <w:noWrap/>
            <w:vAlign w:val="center"/>
            <w:hideMark/>
          </w:tcPr>
          <w:p w14:paraId="715814B1"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Male</w:t>
            </w:r>
          </w:p>
        </w:tc>
        <w:tc>
          <w:tcPr>
            <w:tcW w:w="762" w:type="dxa"/>
            <w:tcBorders>
              <w:top w:val="nil"/>
              <w:left w:val="nil"/>
              <w:bottom w:val="nil"/>
              <w:right w:val="nil"/>
            </w:tcBorders>
            <w:noWrap/>
            <w:vAlign w:val="center"/>
            <w:hideMark/>
          </w:tcPr>
          <w:p w14:paraId="5B1EC57B"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5</w:t>
            </w:r>
          </w:p>
        </w:tc>
        <w:tc>
          <w:tcPr>
            <w:tcW w:w="1590" w:type="dxa"/>
            <w:tcBorders>
              <w:top w:val="nil"/>
              <w:left w:val="nil"/>
              <w:bottom w:val="nil"/>
              <w:right w:val="nil"/>
            </w:tcBorders>
            <w:noWrap/>
            <w:vAlign w:val="center"/>
            <w:hideMark/>
          </w:tcPr>
          <w:p w14:paraId="468AF133"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Smithsonian Collection</w:t>
            </w:r>
          </w:p>
        </w:tc>
        <w:tc>
          <w:tcPr>
            <w:tcW w:w="1060" w:type="dxa"/>
            <w:tcBorders>
              <w:top w:val="nil"/>
              <w:left w:val="nil"/>
              <w:bottom w:val="nil"/>
              <w:right w:val="nil"/>
            </w:tcBorders>
            <w:noWrap/>
            <w:vAlign w:val="center"/>
            <w:hideMark/>
          </w:tcPr>
          <w:p w14:paraId="5B54127C"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0.73</w:t>
            </w:r>
          </w:p>
        </w:tc>
        <w:tc>
          <w:tcPr>
            <w:tcW w:w="1271" w:type="dxa"/>
            <w:tcBorders>
              <w:top w:val="nil"/>
              <w:left w:val="nil"/>
              <w:bottom w:val="nil"/>
              <w:right w:val="nil"/>
            </w:tcBorders>
            <w:noWrap/>
            <w:vAlign w:val="center"/>
            <w:hideMark/>
          </w:tcPr>
          <w:p w14:paraId="4355FA89"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 xml:space="preserve">M. </w:t>
            </w:r>
            <w:proofErr w:type="spellStart"/>
            <w:r w:rsidRPr="00A04981">
              <w:rPr>
                <w:rFonts w:ascii="Times New Roman" w:eastAsia="Times New Roman" w:hAnsi="Times New Roman" w:cs="Times New Roman"/>
                <w:i/>
                <w:iCs/>
                <w:color w:val="000000"/>
                <w:kern w:val="0"/>
                <w:sz w:val="18"/>
                <w:szCs w:val="18"/>
                <w:lang w:val="de-DE" w:eastAsia="en-DE"/>
                <w14:ligatures w14:val="none"/>
              </w:rPr>
              <w:t>nemestrina</w:t>
            </w:r>
            <w:proofErr w:type="spellEnd"/>
          </w:p>
        </w:tc>
      </w:tr>
      <w:tr w:rsidR="00BE6CB8" w:rsidRPr="00A04981" w14:paraId="37B2F224" w14:textId="77777777" w:rsidTr="00941EC4">
        <w:trPr>
          <w:trHeight w:val="390"/>
          <w:jc w:val="center"/>
        </w:trPr>
        <w:tc>
          <w:tcPr>
            <w:tcW w:w="2340" w:type="dxa"/>
            <w:tcBorders>
              <w:top w:val="nil"/>
              <w:left w:val="nil"/>
              <w:bottom w:val="nil"/>
              <w:right w:val="nil"/>
            </w:tcBorders>
            <w:noWrap/>
            <w:vAlign w:val="center"/>
            <w:hideMark/>
          </w:tcPr>
          <w:p w14:paraId="477EA7B3"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 xml:space="preserve">Macaca </w:t>
            </w:r>
            <w:proofErr w:type="spellStart"/>
            <w:r w:rsidRPr="00A04981">
              <w:rPr>
                <w:rFonts w:ascii="Times New Roman" w:eastAsia="Times New Roman" w:hAnsi="Times New Roman" w:cs="Times New Roman"/>
                <w:i/>
                <w:iCs/>
                <w:color w:val="000000"/>
                <w:kern w:val="0"/>
                <w:sz w:val="18"/>
                <w:szCs w:val="18"/>
                <w:lang w:val="de-DE" w:eastAsia="de-DE"/>
                <w14:ligatures w14:val="none"/>
              </w:rPr>
              <w:t>nemestrina</w:t>
            </w:r>
            <w:proofErr w:type="spellEnd"/>
          </w:p>
        </w:tc>
        <w:tc>
          <w:tcPr>
            <w:tcW w:w="1224" w:type="dxa"/>
            <w:tcBorders>
              <w:top w:val="nil"/>
              <w:left w:val="nil"/>
              <w:bottom w:val="nil"/>
              <w:right w:val="nil"/>
            </w:tcBorders>
            <w:noWrap/>
            <w:vAlign w:val="center"/>
            <w:hideMark/>
          </w:tcPr>
          <w:p w14:paraId="60F4547E"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USNM</w:t>
            </w:r>
            <w:proofErr w:type="spellEnd"/>
            <w:r w:rsidRPr="00A04981">
              <w:rPr>
                <w:rFonts w:ascii="Times New Roman" w:eastAsia="Times New Roman" w:hAnsi="Times New Roman" w:cs="Times New Roman"/>
                <w:color w:val="000000"/>
                <w:kern w:val="0"/>
                <w:sz w:val="18"/>
                <w:szCs w:val="18"/>
                <w:lang w:val="de-DE" w:eastAsia="de-DE"/>
                <w14:ligatures w14:val="none"/>
              </w:rPr>
              <w:t xml:space="preserve"> 154367</w:t>
            </w:r>
          </w:p>
        </w:tc>
        <w:tc>
          <w:tcPr>
            <w:tcW w:w="1034" w:type="dxa"/>
            <w:tcBorders>
              <w:top w:val="nil"/>
              <w:left w:val="nil"/>
              <w:bottom w:val="nil"/>
              <w:right w:val="nil"/>
            </w:tcBorders>
            <w:noWrap/>
            <w:vAlign w:val="center"/>
            <w:hideMark/>
          </w:tcPr>
          <w:p w14:paraId="185A5725"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Silenus</w:t>
            </w:r>
            <w:proofErr w:type="spellEnd"/>
          </w:p>
        </w:tc>
        <w:tc>
          <w:tcPr>
            <w:tcW w:w="1639" w:type="dxa"/>
            <w:tcBorders>
              <w:top w:val="nil"/>
              <w:left w:val="nil"/>
              <w:bottom w:val="nil"/>
              <w:right w:val="nil"/>
            </w:tcBorders>
            <w:noWrap/>
            <w:vAlign w:val="center"/>
            <w:hideMark/>
          </w:tcPr>
          <w:p w14:paraId="5CCDD319"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NMNH</w:t>
            </w:r>
            <w:proofErr w:type="spellEnd"/>
          </w:p>
        </w:tc>
        <w:tc>
          <w:tcPr>
            <w:tcW w:w="846" w:type="dxa"/>
            <w:tcBorders>
              <w:top w:val="nil"/>
              <w:left w:val="nil"/>
              <w:bottom w:val="nil"/>
              <w:right w:val="nil"/>
            </w:tcBorders>
            <w:noWrap/>
            <w:vAlign w:val="center"/>
            <w:hideMark/>
          </w:tcPr>
          <w:p w14:paraId="5F2849CF"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Male</w:t>
            </w:r>
          </w:p>
        </w:tc>
        <w:tc>
          <w:tcPr>
            <w:tcW w:w="762" w:type="dxa"/>
            <w:tcBorders>
              <w:top w:val="nil"/>
              <w:left w:val="nil"/>
              <w:bottom w:val="nil"/>
              <w:right w:val="nil"/>
            </w:tcBorders>
            <w:noWrap/>
            <w:vAlign w:val="center"/>
            <w:hideMark/>
          </w:tcPr>
          <w:p w14:paraId="27A48156"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5</w:t>
            </w:r>
          </w:p>
        </w:tc>
        <w:tc>
          <w:tcPr>
            <w:tcW w:w="1590" w:type="dxa"/>
            <w:tcBorders>
              <w:top w:val="nil"/>
              <w:left w:val="nil"/>
              <w:bottom w:val="nil"/>
              <w:right w:val="nil"/>
            </w:tcBorders>
            <w:noWrap/>
            <w:vAlign w:val="center"/>
            <w:hideMark/>
          </w:tcPr>
          <w:p w14:paraId="6D0292BC"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Media 000102461</w:t>
            </w:r>
          </w:p>
        </w:tc>
        <w:tc>
          <w:tcPr>
            <w:tcW w:w="1060" w:type="dxa"/>
            <w:tcBorders>
              <w:top w:val="nil"/>
              <w:left w:val="nil"/>
              <w:bottom w:val="nil"/>
              <w:right w:val="nil"/>
            </w:tcBorders>
            <w:noWrap/>
            <w:vAlign w:val="center"/>
            <w:hideMark/>
          </w:tcPr>
          <w:p w14:paraId="16C435FA"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0.58</w:t>
            </w:r>
          </w:p>
        </w:tc>
        <w:tc>
          <w:tcPr>
            <w:tcW w:w="1271" w:type="dxa"/>
            <w:tcBorders>
              <w:top w:val="nil"/>
              <w:left w:val="nil"/>
              <w:bottom w:val="nil"/>
              <w:right w:val="nil"/>
            </w:tcBorders>
            <w:noWrap/>
            <w:vAlign w:val="center"/>
            <w:hideMark/>
          </w:tcPr>
          <w:p w14:paraId="00577F15"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 xml:space="preserve">M. </w:t>
            </w:r>
            <w:proofErr w:type="spellStart"/>
            <w:r w:rsidRPr="00A04981">
              <w:rPr>
                <w:rFonts w:ascii="Times New Roman" w:eastAsia="Times New Roman" w:hAnsi="Times New Roman" w:cs="Times New Roman"/>
                <w:i/>
                <w:iCs/>
                <w:color w:val="000000"/>
                <w:kern w:val="0"/>
                <w:sz w:val="18"/>
                <w:szCs w:val="18"/>
                <w:lang w:val="de-DE" w:eastAsia="en-DE"/>
                <w14:ligatures w14:val="none"/>
              </w:rPr>
              <w:t>nemestrina</w:t>
            </w:r>
            <w:proofErr w:type="spellEnd"/>
          </w:p>
        </w:tc>
      </w:tr>
      <w:tr w:rsidR="00BE6CB8" w:rsidRPr="00A04981" w14:paraId="094E95ED" w14:textId="77777777" w:rsidTr="00941EC4">
        <w:trPr>
          <w:trHeight w:val="390"/>
          <w:jc w:val="center"/>
        </w:trPr>
        <w:tc>
          <w:tcPr>
            <w:tcW w:w="2340" w:type="dxa"/>
            <w:tcBorders>
              <w:top w:val="nil"/>
              <w:left w:val="nil"/>
              <w:bottom w:val="nil"/>
              <w:right w:val="nil"/>
            </w:tcBorders>
            <w:noWrap/>
            <w:vAlign w:val="center"/>
            <w:hideMark/>
          </w:tcPr>
          <w:p w14:paraId="67001AAE"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 xml:space="preserve">Macaca </w:t>
            </w:r>
            <w:proofErr w:type="spellStart"/>
            <w:r w:rsidRPr="00A04981">
              <w:rPr>
                <w:rFonts w:ascii="Times New Roman" w:eastAsia="Times New Roman" w:hAnsi="Times New Roman" w:cs="Times New Roman"/>
                <w:i/>
                <w:iCs/>
                <w:color w:val="000000"/>
                <w:kern w:val="0"/>
                <w:sz w:val="18"/>
                <w:szCs w:val="18"/>
                <w:lang w:val="de-DE" w:eastAsia="de-DE"/>
                <w14:ligatures w14:val="none"/>
              </w:rPr>
              <w:t>nemestrina</w:t>
            </w:r>
            <w:proofErr w:type="spellEnd"/>
          </w:p>
        </w:tc>
        <w:tc>
          <w:tcPr>
            <w:tcW w:w="1224" w:type="dxa"/>
            <w:tcBorders>
              <w:top w:val="nil"/>
              <w:left w:val="nil"/>
              <w:bottom w:val="nil"/>
              <w:right w:val="nil"/>
            </w:tcBorders>
            <w:noWrap/>
            <w:vAlign w:val="center"/>
            <w:hideMark/>
          </w:tcPr>
          <w:p w14:paraId="0A0C7801"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USNM</w:t>
            </w:r>
            <w:proofErr w:type="spellEnd"/>
            <w:r w:rsidRPr="00A04981">
              <w:rPr>
                <w:rFonts w:ascii="Times New Roman" w:eastAsia="Times New Roman" w:hAnsi="Times New Roman" w:cs="Times New Roman"/>
                <w:color w:val="000000"/>
                <w:kern w:val="0"/>
                <w:sz w:val="18"/>
                <w:szCs w:val="18"/>
                <w:lang w:val="de-DE" w:eastAsia="de-DE"/>
                <w14:ligatures w14:val="none"/>
              </w:rPr>
              <w:t xml:space="preserve"> 399506</w:t>
            </w:r>
          </w:p>
        </w:tc>
        <w:tc>
          <w:tcPr>
            <w:tcW w:w="1034" w:type="dxa"/>
            <w:tcBorders>
              <w:top w:val="nil"/>
              <w:left w:val="nil"/>
              <w:bottom w:val="nil"/>
              <w:right w:val="nil"/>
            </w:tcBorders>
            <w:noWrap/>
            <w:vAlign w:val="center"/>
            <w:hideMark/>
          </w:tcPr>
          <w:p w14:paraId="1B647C55"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Silenus</w:t>
            </w:r>
            <w:proofErr w:type="spellEnd"/>
          </w:p>
        </w:tc>
        <w:tc>
          <w:tcPr>
            <w:tcW w:w="1639" w:type="dxa"/>
            <w:tcBorders>
              <w:top w:val="nil"/>
              <w:left w:val="nil"/>
              <w:bottom w:val="nil"/>
              <w:right w:val="nil"/>
            </w:tcBorders>
            <w:noWrap/>
            <w:vAlign w:val="center"/>
            <w:hideMark/>
          </w:tcPr>
          <w:p w14:paraId="790284AB"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NMNH</w:t>
            </w:r>
            <w:proofErr w:type="spellEnd"/>
          </w:p>
        </w:tc>
        <w:tc>
          <w:tcPr>
            <w:tcW w:w="846" w:type="dxa"/>
            <w:tcBorders>
              <w:top w:val="nil"/>
              <w:left w:val="nil"/>
              <w:bottom w:val="nil"/>
              <w:right w:val="nil"/>
            </w:tcBorders>
            <w:noWrap/>
            <w:vAlign w:val="center"/>
            <w:hideMark/>
          </w:tcPr>
          <w:p w14:paraId="70A8925F"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Female ?</w:t>
            </w:r>
          </w:p>
        </w:tc>
        <w:tc>
          <w:tcPr>
            <w:tcW w:w="762" w:type="dxa"/>
            <w:tcBorders>
              <w:top w:val="nil"/>
              <w:left w:val="nil"/>
              <w:bottom w:val="nil"/>
              <w:right w:val="nil"/>
            </w:tcBorders>
            <w:noWrap/>
            <w:vAlign w:val="center"/>
            <w:hideMark/>
          </w:tcPr>
          <w:p w14:paraId="0E044944"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5</w:t>
            </w:r>
          </w:p>
        </w:tc>
        <w:tc>
          <w:tcPr>
            <w:tcW w:w="1590" w:type="dxa"/>
            <w:tcBorders>
              <w:top w:val="nil"/>
              <w:left w:val="nil"/>
              <w:bottom w:val="nil"/>
              <w:right w:val="nil"/>
            </w:tcBorders>
            <w:noWrap/>
            <w:vAlign w:val="center"/>
            <w:hideMark/>
          </w:tcPr>
          <w:p w14:paraId="557B67D4"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Media 000103201</w:t>
            </w:r>
          </w:p>
        </w:tc>
        <w:tc>
          <w:tcPr>
            <w:tcW w:w="1060" w:type="dxa"/>
            <w:tcBorders>
              <w:top w:val="nil"/>
              <w:left w:val="nil"/>
              <w:bottom w:val="nil"/>
              <w:right w:val="nil"/>
            </w:tcBorders>
            <w:noWrap/>
            <w:vAlign w:val="center"/>
            <w:hideMark/>
          </w:tcPr>
          <w:p w14:paraId="7A4B1DB5"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0.53</w:t>
            </w:r>
          </w:p>
        </w:tc>
        <w:tc>
          <w:tcPr>
            <w:tcW w:w="1271" w:type="dxa"/>
            <w:tcBorders>
              <w:top w:val="nil"/>
              <w:left w:val="nil"/>
              <w:bottom w:val="nil"/>
              <w:right w:val="nil"/>
            </w:tcBorders>
            <w:noWrap/>
            <w:vAlign w:val="center"/>
            <w:hideMark/>
          </w:tcPr>
          <w:p w14:paraId="2EBFA5F6"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 xml:space="preserve">M. </w:t>
            </w:r>
            <w:proofErr w:type="spellStart"/>
            <w:r w:rsidRPr="00A04981">
              <w:rPr>
                <w:rFonts w:ascii="Times New Roman" w:eastAsia="Times New Roman" w:hAnsi="Times New Roman" w:cs="Times New Roman"/>
                <w:i/>
                <w:iCs/>
                <w:color w:val="000000"/>
                <w:kern w:val="0"/>
                <w:sz w:val="18"/>
                <w:szCs w:val="18"/>
                <w:lang w:val="de-DE" w:eastAsia="en-DE"/>
                <w14:ligatures w14:val="none"/>
              </w:rPr>
              <w:t>nemestrina</w:t>
            </w:r>
            <w:proofErr w:type="spellEnd"/>
          </w:p>
        </w:tc>
      </w:tr>
      <w:tr w:rsidR="00BE6CB8" w:rsidRPr="00A04981" w14:paraId="057E04FD" w14:textId="77777777" w:rsidTr="00941EC4">
        <w:trPr>
          <w:trHeight w:val="390"/>
          <w:jc w:val="center"/>
        </w:trPr>
        <w:tc>
          <w:tcPr>
            <w:tcW w:w="2340" w:type="dxa"/>
            <w:tcBorders>
              <w:top w:val="nil"/>
              <w:left w:val="nil"/>
              <w:bottom w:val="nil"/>
              <w:right w:val="nil"/>
            </w:tcBorders>
            <w:noWrap/>
            <w:vAlign w:val="center"/>
            <w:hideMark/>
          </w:tcPr>
          <w:p w14:paraId="26DA6A7C"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 xml:space="preserve">Macaca </w:t>
            </w:r>
            <w:proofErr w:type="spellStart"/>
            <w:r w:rsidRPr="00A04981">
              <w:rPr>
                <w:rFonts w:ascii="Times New Roman" w:eastAsia="Times New Roman" w:hAnsi="Times New Roman" w:cs="Times New Roman"/>
                <w:i/>
                <w:iCs/>
                <w:color w:val="000000"/>
                <w:kern w:val="0"/>
                <w:sz w:val="18"/>
                <w:szCs w:val="18"/>
                <w:lang w:val="de-DE" w:eastAsia="de-DE"/>
                <w14:ligatures w14:val="none"/>
              </w:rPr>
              <w:t>nemestrina</w:t>
            </w:r>
            <w:proofErr w:type="spellEnd"/>
            <w:r w:rsidRPr="00A04981">
              <w:rPr>
                <w:rFonts w:ascii="Times New Roman" w:eastAsia="Times New Roman" w:hAnsi="Times New Roman" w:cs="Times New Roman"/>
                <w:i/>
                <w:iCs/>
                <w:color w:val="000000"/>
                <w:kern w:val="0"/>
                <w:sz w:val="18"/>
                <w:szCs w:val="18"/>
                <w:lang w:val="de-DE" w:eastAsia="de-DE"/>
                <w14:ligatures w14:val="none"/>
              </w:rPr>
              <w:t xml:space="preserve"> x </w:t>
            </w:r>
            <w:proofErr w:type="spellStart"/>
            <w:r w:rsidRPr="00A04981">
              <w:rPr>
                <w:rFonts w:ascii="Times New Roman" w:eastAsia="Times New Roman" w:hAnsi="Times New Roman" w:cs="Times New Roman"/>
                <w:i/>
                <w:iCs/>
                <w:color w:val="000000"/>
                <w:kern w:val="0"/>
                <w:sz w:val="18"/>
                <w:szCs w:val="18"/>
                <w:lang w:val="de-DE" w:eastAsia="de-DE"/>
                <w14:ligatures w14:val="none"/>
              </w:rPr>
              <w:t>mulata</w:t>
            </w:r>
            <w:proofErr w:type="spellEnd"/>
          </w:p>
        </w:tc>
        <w:tc>
          <w:tcPr>
            <w:tcW w:w="1224" w:type="dxa"/>
            <w:tcBorders>
              <w:top w:val="nil"/>
              <w:left w:val="nil"/>
              <w:bottom w:val="nil"/>
              <w:right w:val="nil"/>
            </w:tcBorders>
            <w:noWrap/>
            <w:vAlign w:val="center"/>
            <w:hideMark/>
          </w:tcPr>
          <w:p w14:paraId="2433D22B"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USNM</w:t>
            </w:r>
            <w:proofErr w:type="spellEnd"/>
            <w:r w:rsidRPr="00A04981">
              <w:rPr>
                <w:rFonts w:ascii="Times New Roman" w:eastAsia="Times New Roman" w:hAnsi="Times New Roman" w:cs="Times New Roman"/>
                <w:color w:val="000000"/>
                <w:kern w:val="0"/>
                <w:sz w:val="18"/>
                <w:szCs w:val="18"/>
                <w:lang w:val="de-DE" w:eastAsia="de-DE"/>
                <w14:ligatures w14:val="none"/>
              </w:rPr>
              <w:t xml:space="preserve"> 396929</w:t>
            </w:r>
          </w:p>
        </w:tc>
        <w:tc>
          <w:tcPr>
            <w:tcW w:w="1034" w:type="dxa"/>
            <w:tcBorders>
              <w:top w:val="nil"/>
              <w:left w:val="nil"/>
              <w:bottom w:val="nil"/>
              <w:right w:val="nil"/>
            </w:tcBorders>
            <w:noWrap/>
            <w:vAlign w:val="center"/>
            <w:hideMark/>
          </w:tcPr>
          <w:p w14:paraId="73127B28"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Silenus</w:t>
            </w:r>
            <w:proofErr w:type="spellEnd"/>
          </w:p>
        </w:tc>
        <w:tc>
          <w:tcPr>
            <w:tcW w:w="1639" w:type="dxa"/>
            <w:tcBorders>
              <w:top w:val="nil"/>
              <w:left w:val="nil"/>
              <w:bottom w:val="nil"/>
              <w:right w:val="nil"/>
            </w:tcBorders>
            <w:noWrap/>
            <w:vAlign w:val="center"/>
            <w:hideMark/>
          </w:tcPr>
          <w:p w14:paraId="270BAEEF"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NMNH</w:t>
            </w:r>
            <w:proofErr w:type="spellEnd"/>
          </w:p>
        </w:tc>
        <w:tc>
          <w:tcPr>
            <w:tcW w:w="846" w:type="dxa"/>
            <w:tcBorders>
              <w:top w:val="nil"/>
              <w:left w:val="nil"/>
              <w:bottom w:val="nil"/>
              <w:right w:val="nil"/>
            </w:tcBorders>
            <w:noWrap/>
            <w:vAlign w:val="center"/>
            <w:hideMark/>
          </w:tcPr>
          <w:p w14:paraId="0642D4FA"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Female</w:t>
            </w:r>
          </w:p>
        </w:tc>
        <w:tc>
          <w:tcPr>
            <w:tcW w:w="762" w:type="dxa"/>
            <w:tcBorders>
              <w:top w:val="nil"/>
              <w:left w:val="nil"/>
              <w:bottom w:val="nil"/>
              <w:right w:val="nil"/>
            </w:tcBorders>
            <w:noWrap/>
            <w:vAlign w:val="center"/>
            <w:hideMark/>
          </w:tcPr>
          <w:p w14:paraId="4CF13F9B"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5</w:t>
            </w:r>
          </w:p>
        </w:tc>
        <w:tc>
          <w:tcPr>
            <w:tcW w:w="1590" w:type="dxa"/>
            <w:tcBorders>
              <w:top w:val="nil"/>
              <w:left w:val="nil"/>
              <w:bottom w:val="nil"/>
              <w:right w:val="nil"/>
            </w:tcBorders>
            <w:noWrap/>
            <w:vAlign w:val="center"/>
            <w:hideMark/>
          </w:tcPr>
          <w:p w14:paraId="5E21ED68"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Smithsonian Collection</w:t>
            </w:r>
          </w:p>
        </w:tc>
        <w:tc>
          <w:tcPr>
            <w:tcW w:w="1060" w:type="dxa"/>
            <w:tcBorders>
              <w:top w:val="nil"/>
              <w:left w:val="nil"/>
              <w:bottom w:val="nil"/>
              <w:right w:val="nil"/>
            </w:tcBorders>
            <w:noWrap/>
            <w:vAlign w:val="center"/>
            <w:hideMark/>
          </w:tcPr>
          <w:p w14:paraId="569D8F4A"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0.72</w:t>
            </w:r>
          </w:p>
        </w:tc>
        <w:tc>
          <w:tcPr>
            <w:tcW w:w="1271" w:type="dxa"/>
            <w:tcBorders>
              <w:top w:val="nil"/>
              <w:left w:val="nil"/>
              <w:bottom w:val="nil"/>
              <w:right w:val="nil"/>
            </w:tcBorders>
            <w:noWrap/>
            <w:vAlign w:val="center"/>
            <w:hideMark/>
          </w:tcPr>
          <w:p w14:paraId="758EE1EC"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 xml:space="preserve">M. </w:t>
            </w:r>
            <w:proofErr w:type="spellStart"/>
            <w:r w:rsidRPr="00A04981">
              <w:rPr>
                <w:rFonts w:ascii="Times New Roman" w:eastAsia="Times New Roman" w:hAnsi="Times New Roman" w:cs="Times New Roman"/>
                <w:i/>
                <w:iCs/>
                <w:color w:val="000000"/>
                <w:kern w:val="0"/>
                <w:sz w:val="18"/>
                <w:szCs w:val="18"/>
                <w:lang w:val="de-DE" w:eastAsia="en-DE"/>
                <w14:ligatures w14:val="none"/>
              </w:rPr>
              <w:t>nemestrina</w:t>
            </w:r>
            <w:proofErr w:type="spellEnd"/>
          </w:p>
        </w:tc>
      </w:tr>
      <w:tr w:rsidR="00BE6CB8" w:rsidRPr="00A04981" w14:paraId="04782CAC" w14:textId="77777777" w:rsidTr="00941EC4">
        <w:trPr>
          <w:trHeight w:val="390"/>
          <w:jc w:val="center"/>
        </w:trPr>
        <w:tc>
          <w:tcPr>
            <w:tcW w:w="2340" w:type="dxa"/>
            <w:tcBorders>
              <w:top w:val="nil"/>
              <w:left w:val="nil"/>
              <w:bottom w:val="nil"/>
              <w:right w:val="nil"/>
            </w:tcBorders>
            <w:noWrap/>
            <w:vAlign w:val="center"/>
            <w:hideMark/>
          </w:tcPr>
          <w:p w14:paraId="4E9200E7"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 xml:space="preserve">Macaca </w:t>
            </w:r>
            <w:proofErr w:type="spellStart"/>
            <w:r w:rsidRPr="00A04981">
              <w:rPr>
                <w:rFonts w:ascii="Times New Roman" w:eastAsia="Times New Roman" w:hAnsi="Times New Roman" w:cs="Times New Roman"/>
                <w:i/>
                <w:iCs/>
                <w:color w:val="000000"/>
                <w:kern w:val="0"/>
                <w:sz w:val="18"/>
                <w:szCs w:val="18"/>
                <w:lang w:val="de-DE" w:eastAsia="de-DE"/>
                <w14:ligatures w14:val="none"/>
              </w:rPr>
              <w:t>radiata</w:t>
            </w:r>
            <w:proofErr w:type="spellEnd"/>
          </w:p>
        </w:tc>
        <w:tc>
          <w:tcPr>
            <w:tcW w:w="1224" w:type="dxa"/>
            <w:tcBorders>
              <w:top w:val="nil"/>
              <w:left w:val="nil"/>
              <w:bottom w:val="nil"/>
              <w:right w:val="nil"/>
            </w:tcBorders>
            <w:noWrap/>
            <w:vAlign w:val="center"/>
            <w:hideMark/>
          </w:tcPr>
          <w:p w14:paraId="52397116"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USNM</w:t>
            </w:r>
            <w:proofErr w:type="spellEnd"/>
            <w:r w:rsidRPr="00A04981">
              <w:rPr>
                <w:rFonts w:ascii="Times New Roman" w:eastAsia="Times New Roman" w:hAnsi="Times New Roman" w:cs="Times New Roman"/>
                <w:color w:val="000000"/>
                <w:kern w:val="0"/>
                <w:sz w:val="18"/>
                <w:szCs w:val="18"/>
                <w:lang w:val="de-DE" w:eastAsia="de-DE"/>
                <w14:ligatures w14:val="none"/>
              </w:rPr>
              <w:t xml:space="preserve"> 398463</w:t>
            </w:r>
          </w:p>
        </w:tc>
        <w:tc>
          <w:tcPr>
            <w:tcW w:w="1034" w:type="dxa"/>
            <w:tcBorders>
              <w:top w:val="nil"/>
              <w:left w:val="nil"/>
              <w:bottom w:val="nil"/>
              <w:right w:val="nil"/>
            </w:tcBorders>
            <w:noWrap/>
            <w:vAlign w:val="center"/>
            <w:hideMark/>
          </w:tcPr>
          <w:p w14:paraId="00B44AAA"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Sinica</w:t>
            </w:r>
            <w:proofErr w:type="spellEnd"/>
          </w:p>
        </w:tc>
        <w:tc>
          <w:tcPr>
            <w:tcW w:w="1639" w:type="dxa"/>
            <w:tcBorders>
              <w:top w:val="nil"/>
              <w:left w:val="nil"/>
              <w:bottom w:val="nil"/>
              <w:right w:val="nil"/>
            </w:tcBorders>
            <w:noWrap/>
            <w:vAlign w:val="center"/>
            <w:hideMark/>
          </w:tcPr>
          <w:p w14:paraId="1FA0FDED"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NMNH</w:t>
            </w:r>
            <w:proofErr w:type="spellEnd"/>
          </w:p>
        </w:tc>
        <w:tc>
          <w:tcPr>
            <w:tcW w:w="846" w:type="dxa"/>
            <w:tcBorders>
              <w:top w:val="nil"/>
              <w:left w:val="nil"/>
              <w:bottom w:val="nil"/>
              <w:right w:val="nil"/>
            </w:tcBorders>
            <w:noWrap/>
            <w:vAlign w:val="center"/>
            <w:hideMark/>
          </w:tcPr>
          <w:p w14:paraId="7E3A4057"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Female</w:t>
            </w:r>
          </w:p>
        </w:tc>
        <w:tc>
          <w:tcPr>
            <w:tcW w:w="762" w:type="dxa"/>
            <w:tcBorders>
              <w:top w:val="nil"/>
              <w:left w:val="nil"/>
              <w:bottom w:val="nil"/>
              <w:right w:val="nil"/>
            </w:tcBorders>
            <w:noWrap/>
            <w:vAlign w:val="center"/>
            <w:hideMark/>
          </w:tcPr>
          <w:p w14:paraId="1BC34DBE"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5</w:t>
            </w:r>
          </w:p>
        </w:tc>
        <w:tc>
          <w:tcPr>
            <w:tcW w:w="1590" w:type="dxa"/>
            <w:tcBorders>
              <w:top w:val="nil"/>
              <w:left w:val="nil"/>
              <w:bottom w:val="nil"/>
              <w:right w:val="nil"/>
            </w:tcBorders>
            <w:noWrap/>
            <w:vAlign w:val="center"/>
            <w:hideMark/>
          </w:tcPr>
          <w:p w14:paraId="2E8A451F"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Media 000102458</w:t>
            </w:r>
          </w:p>
        </w:tc>
        <w:tc>
          <w:tcPr>
            <w:tcW w:w="1060" w:type="dxa"/>
            <w:tcBorders>
              <w:top w:val="nil"/>
              <w:left w:val="nil"/>
              <w:bottom w:val="nil"/>
              <w:right w:val="nil"/>
            </w:tcBorders>
            <w:noWrap/>
            <w:vAlign w:val="center"/>
            <w:hideMark/>
          </w:tcPr>
          <w:p w14:paraId="098A7A9A"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0.49</w:t>
            </w:r>
          </w:p>
        </w:tc>
        <w:tc>
          <w:tcPr>
            <w:tcW w:w="1271" w:type="dxa"/>
            <w:tcBorders>
              <w:top w:val="nil"/>
              <w:left w:val="nil"/>
              <w:bottom w:val="nil"/>
              <w:right w:val="nil"/>
            </w:tcBorders>
            <w:noWrap/>
            <w:vAlign w:val="center"/>
            <w:hideMark/>
          </w:tcPr>
          <w:p w14:paraId="208E0C3C"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 xml:space="preserve">M. </w:t>
            </w:r>
            <w:proofErr w:type="spellStart"/>
            <w:r w:rsidRPr="00A04981">
              <w:rPr>
                <w:rFonts w:ascii="Times New Roman" w:eastAsia="Times New Roman" w:hAnsi="Times New Roman" w:cs="Times New Roman"/>
                <w:i/>
                <w:iCs/>
                <w:color w:val="000000"/>
                <w:kern w:val="0"/>
                <w:sz w:val="18"/>
                <w:szCs w:val="18"/>
                <w:lang w:val="de-DE" w:eastAsia="en-DE"/>
                <w14:ligatures w14:val="none"/>
              </w:rPr>
              <w:t>radiata</w:t>
            </w:r>
            <w:proofErr w:type="spellEnd"/>
          </w:p>
        </w:tc>
      </w:tr>
      <w:tr w:rsidR="00BE6CB8" w:rsidRPr="00A04981" w14:paraId="3B1A9BDD" w14:textId="77777777" w:rsidTr="00941EC4">
        <w:trPr>
          <w:trHeight w:val="390"/>
          <w:jc w:val="center"/>
        </w:trPr>
        <w:tc>
          <w:tcPr>
            <w:tcW w:w="2340" w:type="dxa"/>
            <w:tcBorders>
              <w:top w:val="nil"/>
              <w:left w:val="nil"/>
              <w:bottom w:val="nil"/>
              <w:right w:val="nil"/>
            </w:tcBorders>
            <w:noWrap/>
            <w:vAlign w:val="center"/>
            <w:hideMark/>
          </w:tcPr>
          <w:p w14:paraId="115671EB" w14:textId="7911E423"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 xml:space="preserve">Macaca </w:t>
            </w:r>
            <w:proofErr w:type="spellStart"/>
            <w:r w:rsidRPr="00A04981">
              <w:rPr>
                <w:rFonts w:ascii="Times New Roman" w:eastAsia="Times New Roman" w:hAnsi="Times New Roman" w:cs="Times New Roman"/>
                <w:i/>
                <w:iCs/>
                <w:color w:val="000000"/>
                <w:kern w:val="0"/>
                <w:sz w:val="18"/>
                <w:szCs w:val="18"/>
                <w:lang w:val="de-DE" w:eastAsia="de-DE"/>
                <w14:ligatures w14:val="none"/>
              </w:rPr>
              <w:t>radiata</w:t>
            </w:r>
            <w:r w:rsidR="00921B51" w:rsidRPr="00A04981">
              <w:rPr>
                <w:rFonts w:ascii="Times New Roman" w:eastAsia="Times New Roman" w:hAnsi="Times New Roman" w:cs="Times New Roman"/>
                <w:i/>
                <w:iCs/>
                <w:color w:val="000000"/>
                <w:kern w:val="0"/>
                <w:sz w:val="18"/>
                <w:szCs w:val="18"/>
                <w:vertAlign w:val="superscript"/>
                <w:lang w:val="de-DE" w:eastAsia="de-DE"/>
                <w14:ligatures w14:val="none"/>
              </w:rPr>
              <w:t>d</w:t>
            </w:r>
            <w:proofErr w:type="spellEnd"/>
          </w:p>
        </w:tc>
        <w:tc>
          <w:tcPr>
            <w:tcW w:w="1224" w:type="dxa"/>
            <w:tcBorders>
              <w:top w:val="nil"/>
              <w:left w:val="nil"/>
              <w:bottom w:val="nil"/>
              <w:right w:val="nil"/>
            </w:tcBorders>
            <w:noWrap/>
            <w:vAlign w:val="center"/>
            <w:hideMark/>
          </w:tcPr>
          <w:p w14:paraId="3C5CF706"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M-163078</w:t>
            </w:r>
          </w:p>
        </w:tc>
        <w:tc>
          <w:tcPr>
            <w:tcW w:w="1034" w:type="dxa"/>
            <w:tcBorders>
              <w:top w:val="nil"/>
              <w:left w:val="nil"/>
              <w:bottom w:val="nil"/>
              <w:right w:val="nil"/>
            </w:tcBorders>
            <w:noWrap/>
            <w:vAlign w:val="center"/>
            <w:hideMark/>
          </w:tcPr>
          <w:p w14:paraId="557D72ED"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Sinica</w:t>
            </w:r>
            <w:proofErr w:type="spellEnd"/>
          </w:p>
        </w:tc>
        <w:tc>
          <w:tcPr>
            <w:tcW w:w="1639" w:type="dxa"/>
            <w:tcBorders>
              <w:top w:val="nil"/>
              <w:left w:val="nil"/>
              <w:bottom w:val="nil"/>
              <w:right w:val="nil"/>
            </w:tcBorders>
            <w:noWrap/>
            <w:vAlign w:val="center"/>
            <w:hideMark/>
          </w:tcPr>
          <w:p w14:paraId="48AECE75"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AMNH</w:t>
            </w:r>
            <w:proofErr w:type="spellEnd"/>
          </w:p>
        </w:tc>
        <w:tc>
          <w:tcPr>
            <w:tcW w:w="846" w:type="dxa"/>
            <w:tcBorders>
              <w:top w:val="nil"/>
              <w:left w:val="nil"/>
              <w:bottom w:val="nil"/>
              <w:right w:val="nil"/>
            </w:tcBorders>
            <w:noWrap/>
            <w:vAlign w:val="center"/>
            <w:hideMark/>
          </w:tcPr>
          <w:p w14:paraId="7533289B"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Male</w:t>
            </w:r>
          </w:p>
        </w:tc>
        <w:tc>
          <w:tcPr>
            <w:tcW w:w="762" w:type="dxa"/>
            <w:tcBorders>
              <w:top w:val="nil"/>
              <w:left w:val="nil"/>
              <w:bottom w:val="nil"/>
              <w:right w:val="nil"/>
            </w:tcBorders>
            <w:noWrap/>
            <w:vAlign w:val="center"/>
            <w:hideMark/>
          </w:tcPr>
          <w:p w14:paraId="46A9B4CD"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5</w:t>
            </w:r>
          </w:p>
        </w:tc>
        <w:tc>
          <w:tcPr>
            <w:tcW w:w="1590" w:type="dxa"/>
            <w:tcBorders>
              <w:top w:val="nil"/>
              <w:left w:val="nil"/>
              <w:bottom w:val="nil"/>
              <w:right w:val="nil"/>
            </w:tcBorders>
            <w:noWrap/>
            <w:vAlign w:val="center"/>
            <w:hideMark/>
          </w:tcPr>
          <w:p w14:paraId="7789E4ED"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Media 000020070</w:t>
            </w:r>
          </w:p>
        </w:tc>
        <w:tc>
          <w:tcPr>
            <w:tcW w:w="1060" w:type="dxa"/>
            <w:tcBorders>
              <w:top w:val="nil"/>
              <w:left w:val="nil"/>
              <w:bottom w:val="nil"/>
              <w:right w:val="nil"/>
            </w:tcBorders>
            <w:noWrap/>
            <w:vAlign w:val="center"/>
            <w:hideMark/>
          </w:tcPr>
          <w:p w14:paraId="00204ABE"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0.3</w:t>
            </w:r>
          </w:p>
        </w:tc>
        <w:tc>
          <w:tcPr>
            <w:tcW w:w="1271" w:type="dxa"/>
            <w:tcBorders>
              <w:top w:val="nil"/>
              <w:left w:val="nil"/>
              <w:bottom w:val="nil"/>
              <w:right w:val="nil"/>
            </w:tcBorders>
            <w:noWrap/>
            <w:vAlign w:val="center"/>
            <w:hideMark/>
          </w:tcPr>
          <w:p w14:paraId="71E00B33"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 xml:space="preserve">M. </w:t>
            </w:r>
            <w:proofErr w:type="spellStart"/>
            <w:r w:rsidRPr="00A04981">
              <w:rPr>
                <w:rFonts w:ascii="Times New Roman" w:eastAsia="Times New Roman" w:hAnsi="Times New Roman" w:cs="Times New Roman"/>
                <w:i/>
                <w:iCs/>
                <w:color w:val="000000"/>
                <w:kern w:val="0"/>
                <w:sz w:val="18"/>
                <w:szCs w:val="18"/>
                <w:lang w:val="de-DE" w:eastAsia="en-DE"/>
                <w14:ligatures w14:val="none"/>
              </w:rPr>
              <w:t>radiata</w:t>
            </w:r>
            <w:proofErr w:type="spellEnd"/>
          </w:p>
        </w:tc>
      </w:tr>
      <w:tr w:rsidR="00BE6CB8" w:rsidRPr="00A04981" w14:paraId="13E18D7A" w14:textId="77777777" w:rsidTr="00941EC4">
        <w:trPr>
          <w:trHeight w:val="390"/>
          <w:jc w:val="center"/>
        </w:trPr>
        <w:tc>
          <w:tcPr>
            <w:tcW w:w="2340" w:type="dxa"/>
            <w:tcBorders>
              <w:top w:val="nil"/>
              <w:left w:val="nil"/>
              <w:bottom w:val="nil"/>
              <w:right w:val="nil"/>
            </w:tcBorders>
            <w:noWrap/>
            <w:vAlign w:val="center"/>
            <w:hideMark/>
          </w:tcPr>
          <w:p w14:paraId="06DA4A93"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 xml:space="preserve">Macaca </w:t>
            </w:r>
            <w:proofErr w:type="spellStart"/>
            <w:r w:rsidRPr="00A04981">
              <w:rPr>
                <w:rFonts w:ascii="Times New Roman" w:eastAsia="Times New Roman" w:hAnsi="Times New Roman" w:cs="Times New Roman"/>
                <w:i/>
                <w:iCs/>
                <w:color w:val="000000"/>
                <w:kern w:val="0"/>
                <w:sz w:val="18"/>
                <w:szCs w:val="18"/>
                <w:lang w:val="de-DE" w:eastAsia="de-DE"/>
                <w14:ligatures w14:val="none"/>
              </w:rPr>
              <w:t>siberu</w:t>
            </w:r>
            <w:proofErr w:type="spellEnd"/>
          </w:p>
        </w:tc>
        <w:tc>
          <w:tcPr>
            <w:tcW w:w="1224" w:type="dxa"/>
            <w:tcBorders>
              <w:top w:val="nil"/>
              <w:left w:val="nil"/>
              <w:bottom w:val="nil"/>
              <w:right w:val="nil"/>
            </w:tcBorders>
            <w:noWrap/>
            <w:vAlign w:val="center"/>
            <w:hideMark/>
          </w:tcPr>
          <w:p w14:paraId="7F6BA258"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USNM</w:t>
            </w:r>
            <w:proofErr w:type="spellEnd"/>
            <w:r w:rsidRPr="00A04981">
              <w:rPr>
                <w:rFonts w:ascii="Times New Roman" w:eastAsia="Times New Roman" w:hAnsi="Times New Roman" w:cs="Times New Roman"/>
                <w:color w:val="000000"/>
                <w:kern w:val="0"/>
                <w:sz w:val="18"/>
                <w:szCs w:val="18"/>
                <w:lang w:val="de-DE" w:eastAsia="de-DE"/>
                <w14:ligatures w14:val="none"/>
              </w:rPr>
              <w:t xml:space="preserve"> 546835</w:t>
            </w:r>
          </w:p>
        </w:tc>
        <w:tc>
          <w:tcPr>
            <w:tcW w:w="1034" w:type="dxa"/>
            <w:tcBorders>
              <w:top w:val="nil"/>
              <w:left w:val="nil"/>
              <w:bottom w:val="nil"/>
              <w:right w:val="nil"/>
            </w:tcBorders>
            <w:noWrap/>
            <w:vAlign w:val="center"/>
            <w:hideMark/>
          </w:tcPr>
          <w:p w14:paraId="5F400BF8"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Silenus</w:t>
            </w:r>
            <w:proofErr w:type="spellEnd"/>
          </w:p>
        </w:tc>
        <w:tc>
          <w:tcPr>
            <w:tcW w:w="1639" w:type="dxa"/>
            <w:tcBorders>
              <w:top w:val="nil"/>
              <w:left w:val="nil"/>
              <w:bottom w:val="nil"/>
              <w:right w:val="nil"/>
            </w:tcBorders>
            <w:noWrap/>
            <w:vAlign w:val="center"/>
            <w:hideMark/>
          </w:tcPr>
          <w:p w14:paraId="371808A1"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NMNH</w:t>
            </w:r>
            <w:proofErr w:type="spellEnd"/>
          </w:p>
        </w:tc>
        <w:tc>
          <w:tcPr>
            <w:tcW w:w="846" w:type="dxa"/>
            <w:tcBorders>
              <w:top w:val="nil"/>
              <w:left w:val="nil"/>
              <w:bottom w:val="nil"/>
              <w:right w:val="nil"/>
            </w:tcBorders>
            <w:noWrap/>
            <w:vAlign w:val="center"/>
            <w:hideMark/>
          </w:tcPr>
          <w:p w14:paraId="300FD2AB"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Male</w:t>
            </w:r>
          </w:p>
        </w:tc>
        <w:tc>
          <w:tcPr>
            <w:tcW w:w="762" w:type="dxa"/>
            <w:tcBorders>
              <w:top w:val="nil"/>
              <w:left w:val="nil"/>
              <w:bottom w:val="nil"/>
              <w:right w:val="nil"/>
            </w:tcBorders>
            <w:noWrap/>
            <w:vAlign w:val="center"/>
            <w:hideMark/>
          </w:tcPr>
          <w:p w14:paraId="6A11BD37"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5</w:t>
            </w:r>
          </w:p>
        </w:tc>
        <w:tc>
          <w:tcPr>
            <w:tcW w:w="1590" w:type="dxa"/>
            <w:tcBorders>
              <w:top w:val="nil"/>
              <w:left w:val="nil"/>
              <w:bottom w:val="nil"/>
              <w:right w:val="nil"/>
            </w:tcBorders>
            <w:noWrap/>
            <w:vAlign w:val="center"/>
            <w:hideMark/>
          </w:tcPr>
          <w:p w14:paraId="4594D1AE"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Smithsonian Collection</w:t>
            </w:r>
          </w:p>
        </w:tc>
        <w:tc>
          <w:tcPr>
            <w:tcW w:w="1060" w:type="dxa"/>
            <w:tcBorders>
              <w:top w:val="nil"/>
              <w:left w:val="nil"/>
              <w:bottom w:val="nil"/>
              <w:right w:val="nil"/>
            </w:tcBorders>
            <w:noWrap/>
            <w:vAlign w:val="center"/>
            <w:hideMark/>
          </w:tcPr>
          <w:p w14:paraId="793CCCDC"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0.73</w:t>
            </w:r>
          </w:p>
        </w:tc>
        <w:tc>
          <w:tcPr>
            <w:tcW w:w="1271" w:type="dxa"/>
            <w:tcBorders>
              <w:top w:val="nil"/>
              <w:left w:val="nil"/>
              <w:bottom w:val="nil"/>
              <w:right w:val="nil"/>
            </w:tcBorders>
            <w:noWrap/>
            <w:vAlign w:val="center"/>
            <w:hideMark/>
          </w:tcPr>
          <w:p w14:paraId="2C8C0D28"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 xml:space="preserve">M. </w:t>
            </w:r>
            <w:proofErr w:type="spellStart"/>
            <w:r w:rsidRPr="00A04981">
              <w:rPr>
                <w:rFonts w:ascii="Times New Roman" w:eastAsia="Times New Roman" w:hAnsi="Times New Roman" w:cs="Times New Roman"/>
                <w:i/>
                <w:iCs/>
                <w:color w:val="000000"/>
                <w:kern w:val="0"/>
                <w:sz w:val="18"/>
                <w:szCs w:val="18"/>
                <w:lang w:val="de-DE" w:eastAsia="en-DE"/>
                <w14:ligatures w14:val="none"/>
              </w:rPr>
              <w:t>siberu</w:t>
            </w:r>
            <w:proofErr w:type="spellEnd"/>
          </w:p>
        </w:tc>
      </w:tr>
      <w:tr w:rsidR="00BE6CB8" w:rsidRPr="00A04981" w14:paraId="641F037B" w14:textId="77777777" w:rsidTr="00941EC4">
        <w:trPr>
          <w:trHeight w:val="390"/>
          <w:jc w:val="center"/>
        </w:trPr>
        <w:tc>
          <w:tcPr>
            <w:tcW w:w="2340" w:type="dxa"/>
            <w:tcBorders>
              <w:top w:val="nil"/>
              <w:left w:val="nil"/>
              <w:bottom w:val="nil"/>
              <w:right w:val="nil"/>
            </w:tcBorders>
            <w:noWrap/>
            <w:vAlign w:val="center"/>
            <w:hideMark/>
          </w:tcPr>
          <w:p w14:paraId="4EFD41E8"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 xml:space="preserve">Macaca </w:t>
            </w:r>
            <w:proofErr w:type="spellStart"/>
            <w:r w:rsidRPr="00A04981">
              <w:rPr>
                <w:rFonts w:ascii="Times New Roman" w:eastAsia="Times New Roman" w:hAnsi="Times New Roman" w:cs="Times New Roman"/>
                <w:i/>
                <w:iCs/>
                <w:color w:val="000000"/>
                <w:kern w:val="0"/>
                <w:sz w:val="18"/>
                <w:szCs w:val="18"/>
                <w:lang w:val="de-DE" w:eastAsia="de-DE"/>
                <w14:ligatures w14:val="none"/>
              </w:rPr>
              <w:t>sinica</w:t>
            </w:r>
            <w:proofErr w:type="spellEnd"/>
          </w:p>
        </w:tc>
        <w:tc>
          <w:tcPr>
            <w:tcW w:w="1224" w:type="dxa"/>
            <w:tcBorders>
              <w:top w:val="nil"/>
              <w:left w:val="nil"/>
              <w:bottom w:val="nil"/>
              <w:right w:val="nil"/>
            </w:tcBorders>
            <w:noWrap/>
            <w:vAlign w:val="center"/>
            <w:hideMark/>
          </w:tcPr>
          <w:p w14:paraId="64D65126"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USNM</w:t>
            </w:r>
            <w:proofErr w:type="spellEnd"/>
            <w:r w:rsidRPr="00A04981">
              <w:rPr>
                <w:rFonts w:ascii="Times New Roman" w:eastAsia="Times New Roman" w:hAnsi="Times New Roman" w:cs="Times New Roman"/>
                <w:color w:val="000000"/>
                <w:kern w:val="0"/>
                <w:sz w:val="18"/>
                <w:szCs w:val="18"/>
                <w:lang w:val="de-DE" w:eastAsia="de-DE"/>
                <w14:ligatures w14:val="none"/>
              </w:rPr>
              <w:t xml:space="preserve"> 15259</w:t>
            </w:r>
          </w:p>
        </w:tc>
        <w:tc>
          <w:tcPr>
            <w:tcW w:w="1034" w:type="dxa"/>
            <w:tcBorders>
              <w:top w:val="nil"/>
              <w:left w:val="nil"/>
              <w:bottom w:val="nil"/>
              <w:right w:val="nil"/>
            </w:tcBorders>
            <w:noWrap/>
            <w:vAlign w:val="center"/>
            <w:hideMark/>
          </w:tcPr>
          <w:p w14:paraId="0CF3FFEA"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Sinica</w:t>
            </w:r>
            <w:proofErr w:type="spellEnd"/>
          </w:p>
        </w:tc>
        <w:tc>
          <w:tcPr>
            <w:tcW w:w="1639" w:type="dxa"/>
            <w:tcBorders>
              <w:top w:val="nil"/>
              <w:left w:val="nil"/>
              <w:bottom w:val="nil"/>
              <w:right w:val="nil"/>
            </w:tcBorders>
            <w:noWrap/>
            <w:vAlign w:val="center"/>
            <w:hideMark/>
          </w:tcPr>
          <w:p w14:paraId="07AD7713"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NMNH</w:t>
            </w:r>
            <w:proofErr w:type="spellEnd"/>
          </w:p>
        </w:tc>
        <w:tc>
          <w:tcPr>
            <w:tcW w:w="846" w:type="dxa"/>
            <w:tcBorders>
              <w:top w:val="nil"/>
              <w:left w:val="nil"/>
              <w:bottom w:val="nil"/>
              <w:right w:val="nil"/>
            </w:tcBorders>
            <w:noWrap/>
            <w:vAlign w:val="center"/>
            <w:hideMark/>
          </w:tcPr>
          <w:p w14:paraId="24BDB6D2"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Male</w:t>
            </w:r>
          </w:p>
        </w:tc>
        <w:tc>
          <w:tcPr>
            <w:tcW w:w="762" w:type="dxa"/>
            <w:tcBorders>
              <w:top w:val="nil"/>
              <w:left w:val="nil"/>
              <w:bottom w:val="nil"/>
              <w:right w:val="nil"/>
            </w:tcBorders>
            <w:noWrap/>
            <w:vAlign w:val="center"/>
            <w:hideMark/>
          </w:tcPr>
          <w:p w14:paraId="1D1B627E"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5</w:t>
            </w:r>
          </w:p>
        </w:tc>
        <w:tc>
          <w:tcPr>
            <w:tcW w:w="1590" w:type="dxa"/>
            <w:tcBorders>
              <w:top w:val="nil"/>
              <w:left w:val="nil"/>
              <w:bottom w:val="nil"/>
              <w:right w:val="nil"/>
            </w:tcBorders>
            <w:noWrap/>
            <w:vAlign w:val="center"/>
            <w:hideMark/>
          </w:tcPr>
          <w:p w14:paraId="3E9E4B33"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Media 000103633</w:t>
            </w:r>
          </w:p>
        </w:tc>
        <w:tc>
          <w:tcPr>
            <w:tcW w:w="1060" w:type="dxa"/>
            <w:tcBorders>
              <w:top w:val="nil"/>
              <w:left w:val="nil"/>
              <w:bottom w:val="nil"/>
              <w:right w:val="nil"/>
            </w:tcBorders>
            <w:noWrap/>
            <w:vAlign w:val="center"/>
            <w:hideMark/>
          </w:tcPr>
          <w:p w14:paraId="59B7ABAF"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0.63</w:t>
            </w:r>
          </w:p>
        </w:tc>
        <w:tc>
          <w:tcPr>
            <w:tcW w:w="1271" w:type="dxa"/>
            <w:tcBorders>
              <w:top w:val="nil"/>
              <w:left w:val="nil"/>
              <w:bottom w:val="nil"/>
              <w:right w:val="nil"/>
            </w:tcBorders>
            <w:noWrap/>
            <w:vAlign w:val="center"/>
            <w:hideMark/>
          </w:tcPr>
          <w:p w14:paraId="76422F57"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 xml:space="preserve">M. </w:t>
            </w:r>
            <w:proofErr w:type="spellStart"/>
            <w:r w:rsidRPr="00A04981">
              <w:rPr>
                <w:rFonts w:ascii="Times New Roman" w:eastAsia="Times New Roman" w:hAnsi="Times New Roman" w:cs="Times New Roman"/>
                <w:i/>
                <w:iCs/>
                <w:color w:val="000000"/>
                <w:kern w:val="0"/>
                <w:sz w:val="18"/>
                <w:szCs w:val="18"/>
                <w:lang w:val="de-DE" w:eastAsia="en-DE"/>
                <w14:ligatures w14:val="none"/>
              </w:rPr>
              <w:t>sinica</w:t>
            </w:r>
            <w:proofErr w:type="spellEnd"/>
          </w:p>
        </w:tc>
      </w:tr>
      <w:tr w:rsidR="00BE6CB8" w:rsidRPr="00A04981" w14:paraId="59FD4B07" w14:textId="77777777" w:rsidTr="00941EC4">
        <w:trPr>
          <w:trHeight w:val="390"/>
          <w:jc w:val="center"/>
        </w:trPr>
        <w:tc>
          <w:tcPr>
            <w:tcW w:w="2340" w:type="dxa"/>
            <w:tcBorders>
              <w:top w:val="nil"/>
              <w:left w:val="nil"/>
              <w:bottom w:val="nil"/>
              <w:right w:val="nil"/>
            </w:tcBorders>
            <w:noWrap/>
            <w:vAlign w:val="center"/>
            <w:hideMark/>
          </w:tcPr>
          <w:p w14:paraId="14D56EA9"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 xml:space="preserve">Macaca </w:t>
            </w:r>
            <w:proofErr w:type="spellStart"/>
            <w:r w:rsidRPr="00A04981">
              <w:rPr>
                <w:rFonts w:ascii="Times New Roman" w:eastAsia="Times New Roman" w:hAnsi="Times New Roman" w:cs="Times New Roman"/>
                <w:i/>
                <w:iCs/>
                <w:color w:val="000000"/>
                <w:kern w:val="0"/>
                <w:sz w:val="18"/>
                <w:szCs w:val="18"/>
                <w:lang w:val="de-DE" w:eastAsia="de-DE"/>
                <w14:ligatures w14:val="none"/>
              </w:rPr>
              <w:t>sinica</w:t>
            </w:r>
            <w:proofErr w:type="spellEnd"/>
          </w:p>
        </w:tc>
        <w:tc>
          <w:tcPr>
            <w:tcW w:w="1224" w:type="dxa"/>
            <w:tcBorders>
              <w:top w:val="nil"/>
              <w:left w:val="nil"/>
              <w:bottom w:val="nil"/>
              <w:right w:val="nil"/>
            </w:tcBorders>
            <w:noWrap/>
            <w:vAlign w:val="center"/>
            <w:hideMark/>
          </w:tcPr>
          <w:p w14:paraId="5B030F3A"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USNM</w:t>
            </w:r>
            <w:proofErr w:type="spellEnd"/>
            <w:r w:rsidRPr="00A04981">
              <w:rPr>
                <w:rFonts w:ascii="Times New Roman" w:eastAsia="Times New Roman" w:hAnsi="Times New Roman" w:cs="Times New Roman"/>
                <w:color w:val="000000"/>
                <w:kern w:val="0"/>
                <w:sz w:val="18"/>
                <w:szCs w:val="18"/>
                <w:lang w:val="de-DE" w:eastAsia="de-DE"/>
                <w14:ligatures w14:val="none"/>
              </w:rPr>
              <w:t xml:space="preserve"> 271190</w:t>
            </w:r>
          </w:p>
        </w:tc>
        <w:tc>
          <w:tcPr>
            <w:tcW w:w="1034" w:type="dxa"/>
            <w:tcBorders>
              <w:top w:val="nil"/>
              <w:left w:val="nil"/>
              <w:bottom w:val="nil"/>
              <w:right w:val="nil"/>
            </w:tcBorders>
            <w:noWrap/>
            <w:vAlign w:val="center"/>
            <w:hideMark/>
          </w:tcPr>
          <w:p w14:paraId="1F6C0900"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Sinica</w:t>
            </w:r>
            <w:proofErr w:type="spellEnd"/>
          </w:p>
        </w:tc>
        <w:tc>
          <w:tcPr>
            <w:tcW w:w="1639" w:type="dxa"/>
            <w:tcBorders>
              <w:top w:val="nil"/>
              <w:left w:val="nil"/>
              <w:bottom w:val="nil"/>
              <w:right w:val="nil"/>
            </w:tcBorders>
            <w:noWrap/>
            <w:vAlign w:val="center"/>
            <w:hideMark/>
          </w:tcPr>
          <w:p w14:paraId="0EA2122E"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NMNH</w:t>
            </w:r>
            <w:proofErr w:type="spellEnd"/>
          </w:p>
        </w:tc>
        <w:tc>
          <w:tcPr>
            <w:tcW w:w="846" w:type="dxa"/>
            <w:tcBorders>
              <w:top w:val="nil"/>
              <w:left w:val="nil"/>
              <w:bottom w:val="nil"/>
              <w:right w:val="nil"/>
            </w:tcBorders>
            <w:noWrap/>
            <w:vAlign w:val="center"/>
            <w:hideMark/>
          </w:tcPr>
          <w:p w14:paraId="7AA025A1"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Female</w:t>
            </w:r>
          </w:p>
        </w:tc>
        <w:tc>
          <w:tcPr>
            <w:tcW w:w="762" w:type="dxa"/>
            <w:tcBorders>
              <w:top w:val="nil"/>
              <w:left w:val="nil"/>
              <w:bottom w:val="nil"/>
              <w:right w:val="nil"/>
            </w:tcBorders>
            <w:noWrap/>
            <w:vAlign w:val="center"/>
            <w:hideMark/>
          </w:tcPr>
          <w:p w14:paraId="6CD09728"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5</w:t>
            </w:r>
          </w:p>
        </w:tc>
        <w:tc>
          <w:tcPr>
            <w:tcW w:w="1590" w:type="dxa"/>
            <w:tcBorders>
              <w:top w:val="nil"/>
              <w:left w:val="nil"/>
              <w:bottom w:val="nil"/>
              <w:right w:val="nil"/>
            </w:tcBorders>
            <w:noWrap/>
            <w:vAlign w:val="center"/>
            <w:hideMark/>
          </w:tcPr>
          <w:p w14:paraId="1943DB89"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Media 000102305</w:t>
            </w:r>
          </w:p>
        </w:tc>
        <w:tc>
          <w:tcPr>
            <w:tcW w:w="1060" w:type="dxa"/>
            <w:tcBorders>
              <w:top w:val="nil"/>
              <w:left w:val="nil"/>
              <w:bottom w:val="nil"/>
              <w:right w:val="nil"/>
            </w:tcBorders>
            <w:noWrap/>
            <w:vAlign w:val="center"/>
            <w:hideMark/>
          </w:tcPr>
          <w:p w14:paraId="5B49CFF0"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0.42</w:t>
            </w:r>
          </w:p>
        </w:tc>
        <w:tc>
          <w:tcPr>
            <w:tcW w:w="1271" w:type="dxa"/>
            <w:tcBorders>
              <w:top w:val="nil"/>
              <w:left w:val="nil"/>
              <w:bottom w:val="nil"/>
              <w:right w:val="nil"/>
            </w:tcBorders>
            <w:noWrap/>
            <w:vAlign w:val="center"/>
            <w:hideMark/>
          </w:tcPr>
          <w:p w14:paraId="39BB1ABB"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 xml:space="preserve">M. </w:t>
            </w:r>
            <w:proofErr w:type="spellStart"/>
            <w:r w:rsidRPr="00A04981">
              <w:rPr>
                <w:rFonts w:ascii="Times New Roman" w:eastAsia="Times New Roman" w:hAnsi="Times New Roman" w:cs="Times New Roman"/>
                <w:i/>
                <w:iCs/>
                <w:color w:val="000000"/>
                <w:kern w:val="0"/>
                <w:sz w:val="18"/>
                <w:szCs w:val="18"/>
                <w:lang w:val="de-DE" w:eastAsia="en-DE"/>
                <w14:ligatures w14:val="none"/>
              </w:rPr>
              <w:t>sinica</w:t>
            </w:r>
            <w:proofErr w:type="spellEnd"/>
          </w:p>
        </w:tc>
      </w:tr>
      <w:tr w:rsidR="00BE6CB8" w:rsidRPr="00A04981" w14:paraId="09AB7C80" w14:textId="77777777" w:rsidTr="00941EC4">
        <w:trPr>
          <w:trHeight w:val="390"/>
          <w:jc w:val="center"/>
        </w:trPr>
        <w:tc>
          <w:tcPr>
            <w:tcW w:w="2340" w:type="dxa"/>
            <w:tcBorders>
              <w:top w:val="nil"/>
              <w:left w:val="nil"/>
              <w:bottom w:val="nil"/>
              <w:right w:val="nil"/>
            </w:tcBorders>
            <w:noWrap/>
            <w:vAlign w:val="center"/>
            <w:hideMark/>
          </w:tcPr>
          <w:p w14:paraId="6534363D"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Macaca sylvanus</w:t>
            </w:r>
          </w:p>
        </w:tc>
        <w:tc>
          <w:tcPr>
            <w:tcW w:w="1224" w:type="dxa"/>
            <w:tcBorders>
              <w:top w:val="nil"/>
              <w:left w:val="nil"/>
              <w:bottom w:val="nil"/>
              <w:right w:val="nil"/>
            </w:tcBorders>
            <w:noWrap/>
            <w:vAlign w:val="center"/>
            <w:hideMark/>
          </w:tcPr>
          <w:p w14:paraId="1F11B52D"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USNM</w:t>
            </w:r>
            <w:proofErr w:type="spellEnd"/>
            <w:r w:rsidRPr="00A04981">
              <w:rPr>
                <w:rFonts w:ascii="Times New Roman" w:eastAsia="Times New Roman" w:hAnsi="Times New Roman" w:cs="Times New Roman"/>
                <w:color w:val="000000"/>
                <w:kern w:val="0"/>
                <w:sz w:val="18"/>
                <w:szCs w:val="18"/>
                <w:lang w:val="de-DE" w:eastAsia="de-DE"/>
                <w14:ligatures w14:val="none"/>
              </w:rPr>
              <w:t xml:space="preserve"> 255979</w:t>
            </w:r>
          </w:p>
        </w:tc>
        <w:tc>
          <w:tcPr>
            <w:tcW w:w="1034" w:type="dxa"/>
            <w:tcBorders>
              <w:top w:val="nil"/>
              <w:left w:val="nil"/>
              <w:bottom w:val="nil"/>
              <w:right w:val="nil"/>
            </w:tcBorders>
            <w:noWrap/>
            <w:vAlign w:val="center"/>
            <w:hideMark/>
          </w:tcPr>
          <w:p w14:paraId="05605239"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Sylvanus</w:t>
            </w:r>
          </w:p>
        </w:tc>
        <w:tc>
          <w:tcPr>
            <w:tcW w:w="1639" w:type="dxa"/>
            <w:tcBorders>
              <w:top w:val="nil"/>
              <w:left w:val="nil"/>
              <w:bottom w:val="nil"/>
              <w:right w:val="nil"/>
            </w:tcBorders>
            <w:noWrap/>
            <w:vAlign w:val="center"/>
            <w:hideMark/>
          </w:tcPr>
          <w:p w14:paraId="5B3F0423"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NMNH</w:t>
            </w:r>
            <w:proofErr w:type="spellEnd"/>
          </w:p>
        </w:tc>
        <w:tc>
          <w:tcPr>
            <w:tcW w:w="846" w:type="dxa"/>
            <w:tcBorders>
              <w:top w:val="nil"/>
              <w:left w:val="nil"/>
              <w:bottom w:val="nil"/>
              <w:right w:val="nil"/>
            </w:tcBorders>
            <w:noWrap/>
            <w:vAlign w:val="center"/>
            <w:hideMark/>
          </w:tcPr>
          <w:p w14:paraId="1B8E8BBB"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Male</w:t>
            </w:r>
          </w:p>
        </w:tc>
        <w:tc>
          <w:tcPr>
            <w:tcW w:w="762" w:type="dxa"/>
            <w:tcBorders>
              <w:top w:val="nil"/>
              <w:left w:val="nil"/>
              <w:bottom w:val="nil"/>
              <w:right w:val="nil"/>
            </w:tcBorders>
            <w:noWrap/>
            <w:vAlign w:val="center"/>
            <w:hideMark/>
          </w:tcPr>
          <w:p w14:paraId="469356AE"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5</w:t>
            </w:r>
          </w:p>
        </w:tc>
        <w:tc>
          <w:tcPr>
            <w:tcW w:w="1590" w:type="dxa"/>
            <w:tcBorders>
              <w:top w:val="nil"/>
              <w:left w:val="nil"/>
              <w:bottom w:val="nil"/>
              <w:right w:val="nil"/>
            </w:tcBorders>
            <w:noWrap/>
            <w:vAlign w:val="center"/>
            <w:hideMark/>
          </w:tcPr>
          <w:p w14:paraId="1D713192"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Media 000103248</w:t>
            </w:r>
          </w:p>
        </w:tc>
        <w:tc>
          <w:tcPr>
            <w:tcW w:w="1060" w:type="dxa"/>
            <w:tcBorders>
              <w:top w:val="nil"/>
              <w:left w:val="nil"/>
              <w:bottom w:val="nil"/>
              <w:right w:val="nil"/>
            </w:tcBorders>
            <w:noWrap/>
            <w:vAlign w:val="center"/>
            <w:hideMark/>
          </w:tcPr>
          <w:p w14:paraId="1A877825"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0.57</w:t>
            </w:r>
          </w:p>
        </w:tc>
        <w:tc>
          <w:tcPr>
            <w:tcW w:w="1271" w:type="dxa"/>
            <w:tcBorders>
              <w:top w:val="nil"/>
              <w:left w:val="nil"/>
              <w:bottom w:val="nil"/>
              <w:right w:val="nil"/>
            </w:tcBorders>
            <w:noWrap/>
            <w:vAlign w:val="center"/>
            <w:hideMark/>
          </w:tcPr>
          <w:p w14:paraId="5A18EF91"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M. sylvanus</w:t>
            </w:r>
          </w:p>
        </w:tc>
      </w:tr>
      <w:tr w:rsidR="00BE6CB8" w:rsidRPr="00A04981" w14:paraId="39BC65B3" w14:textId="77777777" w:rsidTr="00941EC4">
        <w:trPr>
          <w:trHeight w:val="390"/>
          <w:jc w:val="center"/>
        </w:trPr>
        <w:tc>
          <w:tcPr>
            <w:tcW w:w="2340" w:type="dxa"/>
            <w:tcBorders>
              <w:top w:val="nil"/>
              <w:left w:val="nil"/>
              <w:bottom w:val="nil"/>
              <w:right w:val="nil"/>
            </w:tcBorders>
            <w:noWrap/>
            <w:vAlign w:val="center"/>
            <w:hideMark/>
          </w:tcPr>
          <w:p w14:paraId="12D3E06B"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vertAlign w:val="superscript"/>
                <w:lang w:val="de-DE" w:eastAsia="de-DE"/>
                <w14:ligatures w14:val="none"/>
              </w:rPr>
              <w:t>*1</w:t>
            </w:r>
            <w:r w:rsidRPr="00A04981">
              <w:rPr>
                <w:rFonts w:ascii="Times New Roman" w:eastAsia="Times New Roman" w:hAnsi="Times New Roman" w:cs="Times New Roman"/>
                <w:i/>
                <w:iCs/>
                <w:color w:val="000000"/>
                <w:kern w:val="0"/>
                <w:sz w:val="18"/>
                <w:szCs w:val="18"/>
                <w:lang w:val="de-DE" w:eastAsia="de-DE"/>
                <w14:ligatures w14:val="none"/>
              </w:rPr>
              <w:t>Macaca sylvanus</w:t>
            </w:r>
          </w:p>
        </w:tc>
        <w:tc>
          <w:tcPr>
            <w:tcW w:w="1224" w:type="dxa"/>
            <w:tcBorders>
              <w:top w:val="nil"/>
              <w:left w:val="nil"/>
              <w:bottom w:val="nil"/>
              <w:right w:val="nil"/>
            </w:tcBorders>
            <w:noWrap/>
            <w:vAlign w:val="center"/>
            <w:hideMark/>
          </w:tcPr>
          <w:p w14:paraId="655518E6"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USNM</w:t>
            </w:r>
            <w:proofErr w:type="spellEnd"/>
            <w:r w:rsidRPr="00A04981">
              <w:rPr>
                <w:rFonts w:ascii="Times New Roman" w:eastAsia="Times New Roman" w:hAnsi="Times New Roman" w:cs="Times New Roman"/>
                <w:color w:val="000000"/>
                <w:kern w:val="0"/>
                <w:sz w:val="18"/>
                <w:szCs w:val="18"/>
                <w:lang w:val="de-DE" w:eastAsia="de-DE"/>
                <w14:ligatures w14:val="none"/>
              </w:rPr>
              <w:t xml:space="preserve"> 476782</w:t>
            </w:r>
          </w:p>
        </w:tc>
        <w:tc>
          <w:tcPr>
            <w:tcW w:w="1034" w:type="dxa"/>
            <w:tcBorders>
              <w:top w:val="nil"/>
              <w:left w:val="nil"/>
              <w:bottom w:val="nil"/>
              <w:right w:val="nil"/>
            </w:tcBorders>
            <w:noWrap/>
            <w:vAlign w:val="center"/>
            <w:hideMark/>
          </w:tcPr>
          <w:p w14:paraId="0CA919F5"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Sylvanus</w:t>
            </w:r>
          </w:p>
        </w:tc>
        <w:tc>
          <w:tcPr>
            <w:tcW w:w="1639" w:type="dxa"/>
            <w:tcBorders>
              <w:top w:val="nil"/>
              <w:left w:val="nil"/>
              <w:bottom w:val="nil"/>
              <w:right w:val="nil"/>
            </w:tcBorders>
            <w:noWrap/>
            <w:vAlign w:val="center"/>
            <w:hideMark/>
          </w:tcPr>
          <w:p w14:paraId="4E557CC8"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NMNH</w:t>
            </w:r>
            <w:proofErr w:type="spellEnd"/>
          </w:p>
        </w:tc>
        <w:tc>
          <w:tcPr>
            <w:tcW w:w="846" w:type="dxa"/>
            <w:tcBorders>
              <w:top w:val="nil"/>
              <w:left w:val="nil"/>
              <w:bottom w:val="nil"/>
              <w:right w:val="nil"/>
            </w:tcBorders>
            <w:noWrap/>
            <w:vAlign w:val="center"/>
            <w:hideMark/>
          </w:tcPr>
          <w:p w14:paraId="40A0E803"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Female</w:t>
            </w:r>
          </w:p>
        </w:tc>
        <w:tc>
          <w:tcPr>
            <w:tcW w:w="762" w:type="dxa"/>
            <w:tcBorders>
              <w:top w:val="nil"/>
              <w:left w:val="nil"/>
              <w:bottom w:val="nil"/>
              <w:right w:val="nil"/>
            </w:tcBorders>
            <w:noWrap/>
            <w:vAlign w:val="center"/>
            <w:hideMark/>
          </w:tcPr>
          <w:p w14:paraId="77F18F62"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5</w:t>
            </w:r>
          </w:p>
        </w:tc>
        <w:tc>
          <w:tcPr>
            <w:tcW w:w="1590" w:type="dxa"/>
            <w:tcBorders>
              <w:top w:val="nil"/>
              <w:left w:val="nil"/>
              <w:bottom w:val="nil"/>
              <w:right w:val="nil"/>
            </w:tcBorders>
            <w:noWrap/>
            <w:vAlign w:val="center"/>
            <w:hideMark/>
          </w:tcPr>
          <w:p w14:paraId="091689B5"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Smithsonian Collection</w:t>
            </w:r>
          </w:p>
        </w:tc>
        <w:tc>
          <w:tcPr>
            <w:tcW w:w="1060" w:type="dxa"/>
            <w:tcBorders>
              <w:top w:val="nil"/>
              <w:left w:val="nil"/>
              <w:bottom w:val="nil"/>
              <w:right w:val="nil"/>
            </w:tcBorders>
            <w:noWrap/>
            <w:vAlign w:val="center"/>
            <w:hideMark/>
          </w:tcPr>
          <w:p w14:paraId="40AD95D5"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0.62</w:t>
            </w:r>
          </w:p>
        </w:tc>
        <w:tc>
          <w:tcPr>
            <w:tcW w:w="1271" w:type="dxa"/>
            <w:tcBorders>
              <w:top w:val="nil"/>
              <w:left w:val="nil"/>
              <w:bottom w:val="nil"/>
              <w:right w:val="nil"/>
            </w:tcBorders>
            <w:noWrap/>
            <w:vAlign w:val="center"/>
            <w:hideMark/>
          </w:tcPr>
          <w:p w14:paraId="5E59E53E"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M. sylvanus</w:t>
            </w:r>
          </w:p>
        </w:tc>
      </w:tr>
      <w:tr w:rsidR="00BE6CB8" w:rsidRPr="00A04981" w14:paraId="5BDB6052" w14:textId="77777777" w:rsidTr="00941EC4">
        <w:trPr>
          <w:trHeight w:val="390"/>
          <w:jc w:val="center"/>
        </w:trPr>
        <w:tc>
          <w:tcPr>
            <w:tcW w:w="2340" w:type="dxa"/>
            <w:tcBorders>
              <w:top w:val="nil"/>
              <w:left w:val="nil"/>
              <w:bottom w:val="nil"/>
              <w:right w:val="nil"/>
            </w:tcBorders>
            <w:noWrap/>
            <w:vAlign w:val="center"/>
            <w:hideMark/>
          </w:tcPr>
          <w:p w14:paraId="0B964644" w14:textId="028D7F5A"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 xml:space="preserve">Macaca </w:t>
            </w:r>
            <w:proofErr w:type="spellStart"/>
            <w:r w:rsidRPr="00A04981">
              <w:rPr>
                <w:rFonts w:ascii="Times New Roman" w:eastAsia="Times New Roman" w:hAnsi="Times New Roman" w:cs="Times New Roman"/>
                <w:i/>
                <w:iCs/>
                <w:color w:val="000000"/>
                <w:kern w:val="0"/>
                <w:sz w:val="18"/>
                <w:szCs w:val="18"/>
                <w:lang w:val="de-DE" w:eastAsia="de-DE"/>
                <w14:ligatures w14:val="none"/>
              </w:rPr>
              <w:t>sylvanus</w:t>
            </w:r>
            <w:r w:rsidR="00921B51" w:rsidRPr="00A04981">
              <w:rPr>
                <w:rFonts w:ascii="Times New Roman" w:eastAsia="Times New Roman" w:hAnsi="Times New Roman" w:cs="Times New Roman"/>
                <w:i/>
                <w:iCs/>
                <w:color w:val="000000"/>
                <w:kern w:val="0"/>
                <w:sz w:val="18"/>
                <w:szCs w:val="18"/>
                <w:vertAlign w:val="superscript"/>
                <w:lang w:val="de-DE" w:eastAsia="de-DE"/>
                <w14:ligatures w14:val="none"/>
              </w:rPr>
              <w:t>d</w:t>
            </w:r>
            <w:proofErr w:type="spellEnd"/>
          </w:p>
        </w:tc>
        <w:tc>
          <w:tcPr>
            <w:tcW w:w="1224" w:type="dxa"/>
            <w:tcBorders>
              <w:top w:val="nil"/>
              <w:left w:val="nil"/>
              <w:bottom w:val="nil"/>
              <w:right w:val="nil"/>
            </w:tcBorders>
            <w:noWrap/>
            <w:vAlign w:val="center"/>
            <w:hideMark/>
          </w:tcPr>
          <w:p w14:paraId="1F12680F"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1392</w:t>
            </w:r>
          </w:p>
        </w:tc>
        <w:tc>
          <w:tcPr>
            <w:tcW w:w="1034" w:type="dxa"/>
            <w:tcBorders>
              <w:top w:val="nil"/>
              <w:left w:val="nil"/>
              <w:bottom w:val="nil"/>
              <w:right w:val="nil"/>
            </w:tcBorders>
            <w:noWrap/>
            <w:vAlign w:val="center"/>
            <w:hideMark/>
          </w:tcPr>
          <w:p w14:paraId="202EDA9F"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Sylvanus</w:t>
            </w:r>
          </w:p>
        </w:tc>
        <w:tc>
          <w:tcPr>
            <w:tcW w:w="1639" w:type="dxa"/>
            <w:tcBorders>
              <w:top w:val="nil"/>
              <w:left w:val="nil"/>
              <w:bottom w:val="nil"/>
              <w:right w:val="nil"/>
            </w:tcBorders>
            <w:noWrap/>
            <w:vAlign w:val="center"/>
            <w:hideMark/>
          </w:tcPr>
          <w:p w14:paraId="4085D111"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Japan Monkey Center</w:t>
            </w:r>
          </w:p>
        </w:tc>
        <w:tc>
          <w:tcPr>
            <w:tcW w:w="846" w:type="dxa"/>
            <w:tcBorders>
              <w:top w:val="nil"/>
              <w:left w:val="nil"/>
              <w:bottom w:val="nil"/>
              <w:right w:val="nil"/>
            </w:tcBorders>
            <w:noWrap/>
            <w:vAlign w:val="center"/>
            <w:hideMark/>
          </w:tcPr>
          <w:p w14:paraId="68B241B4"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Male</w:t>
            </w:r>
          </w:p>
        </w:tc>
        <w:tc>
          <w:tcPr>
            <w:tcW w:w="762" w:type="dxa"/>
            <w:tcBorders>
              <w:top w:val="nil"/>
              <w:left w:val="nil"/>
              <w:bottom w:val="nil"/>
              <w:right w:val="nil"/>
            </w:tcBorders>
            <w:noWrap/>
            <w:vAlign w:val="center"/>
            <w:hideMark/>
          </w:tcPr>
          <w:p w14:paraId="198F9000"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5</w:t>
            </w:r>
          </w:p>
        </w:tc>
        <w:tc>
          <w:tcPr>
            <w:tcW w:w="1590" w:type="dxa"/>
            <w:tcBorders>
              <w:top w:val="nil"/>
              <w:left w:val="nil"/>
              <w:bottom w:val="nil"/>
              <w:right w:val="nil"/>
            </w:tcBorders>
            <w:noWrap/>
            <w:vAlign w:val="center"/>
            <w:hideMark/>
          </w:tcPr>
          <w:p w14:paraId="33942246"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1152</w:t>
            </w:r>
          </w:p>
        </w:tc>
        <w:tc>
          <w:tcPr>
            <w:tcW w:w="1060" w:type="dxa"/>
            <w:tcBorders>
              <w:top w:val="nil"/>
              <w:left w:val="nil"/>
              <w:bottom w:val="nil"/>
              <w:right w:val="nil"/>
            </w:tcBorders>
            <w:noWrap/>
            <w:vAlign w:val="center"/>
            <w:hideMark/>
          </w:tcPr>
          <w:p w14:paraId="54F39BD7"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0.23</w:t>
            </w:r>
          </w:p>
        </w:tc>
        <w:tc>
          <w:tcPr>
            <w:tcW w:w="1271" w:type="dxa"/>
            <w:tcBorders>
              <w:top w:val="nil"/>
              <w:left w:val="nil"/>
              <w:bottom w:val="nil"/>
              <w:right w:val="nil"/>
            </w:tcBorders>
            <w:noWrap/>
            <w:vAlign w:val="center"/>
            <w:hideMark/>
          </w:tcPr>
          <w:p w14:paraId="20AE5ABA"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M. sylvanus</w:t>
            </w:r>
          </w:p>
        </w:tc>
      </w:tr>
      <w:tr w:rsidR="00BE6CB8" w:rsidRPr="00A04981" w14:paraId="7C3F8EFE" w14:textId="77777777" w:rsidTr="00941EC4">
        <w:trPr>
          <w:trHeight w:val="390"/>
          <w:jc w:val="center"/>
        </w:trPr>
        <w:tc>
          <w:tcPr>
            <w:tcW w:w="2340" w:type="dxa"/>
            <w:tcBorders>
              <w:top w:val="nil"/>
              <w:left w:val="nil"/>
              <w:bottom w:val="nil"/>
              <w:right w:val="nil"/>
            </w:tcBorders>
            <w:noWrap/>
            <w:vAlign w:val="center"/>
            <w:hideMark/>
          </w:tcPr>
          <w:p w14:paraId="0A0AFFF6"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Macaca sylvanus</w:t>
            </w:r>
          </w:p>
        </w:tc>
        <w:tc>
          <w:tcPr>
            <w:tcW w:w="1224" w:type="dxa"/>
            <w:tcBorders>
              <w:top w:val="nil"/>
              <w:left w:val="nil"/>
              <w:bottom w:val="nil"/>
              <w:right w:val="nil"/>
            </w:tcBorders>
            <w:noWrap/>
            <w:vAlign w:val="center"/>
            <w:hideMark/>
          </w:tcPr>
          <w:p w14:paraId="630A2F7F"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6330</w:t>
            </w:r>
          </w:p>
        </w:tc>
        <w:tc>
          <w:tcPr>
            <w:tcW w:w="1034" w:type="dxa"/>
            <w:tcBorders>
              <w:top w:val="nil"/>
              <w:left w:val="nil"/>
              <w:bottom w:val="nil"/>
              <w:right w:val="nil"/>
            </w:tcBorders>
            <w:noWrap/>
            <w:vAlign w:val="center"/>
            <w:hideMark/>
          </w:tcPr>
          <w:p w14:paraId="18CCFEA5"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Sylvanus</w:t>
            </w:r>
          </w:p>
        </w:tc>
        <w:tc>
          <w:tcPr>
            <w:tcW w:w="1639" w:type="dxa"/>
            <w:tcBorders>
              <w:top w:val="nil"/>
              <w:left w:val="nil"/>
              <w:bottom w:val="nil"/>
              <w:right w:val="nil"/>
            </w:tcBorders>
            <w:noWrap/>
            <w:vAlign w:val="center"/>
            <w:hideMark/>
          </w:tcPr>
          <w:p w14:paraId="0B51BBD0"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Japan Monkey Center</w:t>
            </w:r>
          </w:p>
        </w:tc>
        <w:tc>
          <w:tcPr>
            <w:tcW w:w="846" w:type="dxa"/>
            <w:tcBorders>
              <w:top w:val="nil"/>
              <w:left w:val="nil"/>
              <w:bottom w:val="nil"/>
              <w:right w:val="nil"/>
            </w:tcBorders>
            <w:noWrap/>
            <w:vAlign w:val="center"/>
            <w:hideMark/>
          </w:tcPr>
          <w:p w14:paraId="599ED30F"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Male</w:t>
            </w:r>
          </w:p>
        </w:tc>
        <w:tc>
          <w:tcPr>
            <w:tcW w:w="762" w:type="dxa"/>
            <w:tcBorders>
              <w:top w:val="nil"/>
              <w:left w:val="nil"/>
              <w:bottom w:val="nil"/>
              <w:right w:val="nil"/>
            </w:tcBorders>
            <w:noWrap/>
            <w:vAlign w:val="center"/>
            <w:hideMark/>
          </w:tcPr>
          <w:p w14:paraId="3D13BEA4"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5</w:t>
            </w:r>
          </w:p>
        </w:tc>
        <w:tc>
          <w:tcPr>
            <w:tcW w:w="1590" w:type="dxa"/>
            <w:tcBorders>
              <w:top w:val="nil"/>
              <w:left w:val="nil"/>
              <w:bottom w:val="nil"/>
              <w:right w:val="nil"/>
            </w:tcBorders>
            <w:noWrap/>
            <w:vAlign w:val="center"/>
            <w:hideMark/>
          </w:tcPr>
          <w:p w14:paraId="39856B67"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1138</w:t>
            </w:r>
          </w:p>
        </w:tc>
        <w:tc>
          <w:tcPr>
            <w:tcW w:w="1060" w:type="dxa"/>
            <w:tcBorders>
              <w:top w:val="nil"/>
              <w:left w:val="nil"/>
              <w:bottom w:val="nil"/>
              <w:right w:val="nil"/>
            </w:tcBorders>
            <w:noWrap/>
            <w:vAlign w:val="center"/>
            <w:hideMark/>
          </w:tcPr>
          <w:p w14:paraId="4E760F61"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0.23</w:t>
            </w:r>
          </w:p>
        </w:tc>
        <w:tc>
          <w:tcPr>
            <w:tcW w:w="1271" w:type="dxa"/>
            <w:tcBorders>
              <w:top w:val="nil"/>
              <w:left w:val="nil"/>
              <w:bottom w:val="nil"/>
              <w:right w:val="nil"/>
            </w:tcBorders>
            <w:noWrap/>
            <w:vAlign w:val="center"/>
            <w:hideMark/>
          </w:tcPr>
          <w:p w14:paraId="2238E896"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M. sylvanus</w:t>
            </w:r>
          </w:p>
        </w:tc>
      </w:tr>
      <w:tr w:rsidR="00BE6CB8" w:rsidRPr="00A04981" w14:paraId="742D6D5E" w14:textId="77777777" w:rsidTr="00941EC4">
        <w:trPr>
          <w:trHeight w:val="390"/>
          <w:jc w:val="center"/>
        </w:trPr>
        <w:tc>
          <w:tcPr>
            <w:tcW w:w="2340" w:type="dxa"/>
            <w:tcBorders>
              <w:top w:val="nil"/>
              <w:left w:val="nil"/>
              <w:bottom w:val="nil"/>
              <w:right w:val="nil"/>
            </w:tcBorders>
            <w:noWrap/>
            <w:vAlign w:val="center"/>
            <w:hideMark/>
          </w:tcPr>
          <w:p w14:paraId="2D5D9192"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vertAlign w:val="superscript"/>
                <w:lang w:val="de-DE" w:eastAsia="de-DE"/>
                <w14:ligatures w14:val="none"/>
              </w:rPr>
              <w:t>*2</w:t>
            </w:r>
            <w:r w:rsidRPr="00A04981">
              <w:rPr>
                <w:rFonts w:ascii="Times New Roman" w:eastAsia="Times New Roman" w:hAnsi="Times New Roman" w:cs="Times New Roman"/>
                <w:i/>
                <w:iCs/>
                <w:color w:val="000000"/>
                <w:kern w:val="0"/>
                <w:sz w:val="18"/>
                <w:szCs w:val="18"/>
                <w:lang w:val="de-DE" w:eastAsia="de-DE"/>
                <w14:ligatures w14:val="none"/>
              </w:rPr>
              <w:t>Macaca sylvanus</w:t>
            </w:r>
          </w:p>
        </w:tc>
        <w:tc>
          <w:tcPr>
            <w:tcW w:w="1224" w:type="dxa"/>
            <w:tcBorders>
              <w:top w:val="nil"/>
              <w:left w:val="nil"/>
              <w:bottom w:val="nil"/>
              <w:right w:val="nil"/>
            </w:tcBorders>
            <w:noWrap/>
            <w:vAlign w:val="center"/>
            <w:hideMark/>
          </w:tcPr>
          <w:p w14:paraId="79A66C12"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I</w:t>
            </w:r>
          </w:p>
        </w:tc>
        <w:tc>
          <w:tcPr>
            <w:tcW w:w="1034" w:type="dxa"/>
            <w:tcBorders>
              <w:top w:val="nil"/>
              <w:left w:val="nil"/>
              <w:bottom w:val="nil"/>
              <w:right w:val="nil"/>
            </w:tcBorders>
            <w:noWrap/>
            <w:vAlign w:val="center"/>
            <w:hideMark/>
          </w:tcPr>
          <w:p w14:paraId="008CED2C"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Sylvanus</w:t>
            </w:r>
          </w:p>
        </w:tc>
        <w:tc>
          <w:tcPr>
            <w:tcW w:w="1639" w:type="dxa"/>
            <w:tcBorders>
              <w:top w:val="nil"/>
              <w:left w:val="nil"/>
              <w:bottom w:val="nil"/>
              <w:right w:val="nil"/>
            </w:tcBorders>
            <w:noWrap/>
            <w:vAlign w:val="center"/>
            <w:hideMark/>
          </w:tcPr>
          <w:p w14:paraId="39736390"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iPHEP</w:t>
            </w:r>
            <w:proofErr w:type="spellEnd"/>
            <w:r w:rsidRPr="00A04981">
              <w:rPr>
                <w:rFonts w:ascii="Times New Roman" w:eastAsia="Times New Roman" w:hAnsi="Times New Roman" w:cs="Times New Roman"/>
                <w:color w:val="000000"/>
                <w:kern w:val="0"/>
                <w:sz w:val="18"/>
                <w:szCs w:val="18"/>
                <w:lang w:val="de-DE" w:eastAsia="de-DE"/>
                <w14:ligatures w14:val="none"/>
              </w:rPr>
              <w:t xml:space="preserve">, </w:t>
            </w:r>
            <w:proofErr w:type="spellStart"/>
            <w:r w:rsidRPr="00A04981">
              <w:rPr>
                <w:rFonts w:ascii="Times New Roman" w:eastAsia="Times New Roman" w:hAnsi="Times New Roman" w:cs="Times New Roman"/>
                <w:color w:val="000000"/>
                <w:kern w:val="0"/>
                <w:sz w:val="18"/>
                <w:szCs w:val="18"/>
                <w:lang w:val="de-DE" w:eastAsia="de-DE"/>
                <w14:ligatures w14:val="none"/>
              </w:rPr>
              <w:t>Un</w:t>
            </w:r>
            <w:proofErr w:type="spellEnd"/>
            <w:r w:rsidRPr="00A04981">
              <w:rPr>
                <w:rFonts w:ascii="Times New Roman" w:eastAsia="Times New Roman" w:hAnsi="Times New Roman" w:cs="Times New Roman"/>
                <w:color w:val="000000"/>
                <w:kern w:val="0"/>
                <w:sz w:val="18"/>
                <w:szCs w:val="18"/>
                <w:lang w:val="de-DE" w:eastAsia="de-DE"/>
                <w14:ligatures w14:val="none"/>
              </w:rPr>
              <w:t xml:space="preserve">. </w:t>
            </w:r>
            <w:proofErr w:type="spellStart"/>
            <w:r w:rsidRPr="00A04981">
              <w:rPr>
                <w:rFonts w:ascii="Times New Roman" w:eastAsia="Times New Roman" w:hAnsi="Times New Roman" w:cs="Times New Roman"/>
                <w:color w:val="000000"/>
                <w:kern w:val="0"/>
                <w:sz w:val="18"/>
                <w:szCs w:val="18"/>
                <w:lang w:val="de-DE" w:eastAsia="de-DE"/>
                <w14:ligatures w14:val="none"/>
              </w:rPr>
              <w:t>of</w:t>
            </w:r>
            <w:proofErr w:type="spellEnd"/>
            <w:r w:rsidRPr="00A04981">
              <w:rPr>
                <w:rFonts w:ascii="Times New Roman" w:eastAsia="Times New Roman" w:hAnsi="Times New Roman" w:cs="Times New Roman"/>
                <w:color w:val="000000"/>
                <w:kern w:val="0"/>
                <w:sz w:val="18"/>
                <w:szCs w:val="18"/>
                <w:lang w:val="de-DE" w:eastAsia="de-DE"/>
                <w14:ligatures w14:val="none"/>
              </w:rPr>
              <w:t xml:space="preserve"> Poitiers</w:t>
            </w:r>
          </w:p>
        </w:tc>
        <w:tc>
          <w:tcPr>
            <w:tcW w:w="846" w:type="dxa"/>
            <w:tcBorders>
              <w:top w:val="nil"/>
              <w:left w:val="nil"/>
              <w:bottom w:val="nil"/>
              <w:right w:val="nil"/>
            </w:tcBorders>
            <w:noWrap/>
            <w:vAlign w:val="center"/>
            <w:hideMark/>
          </w:tcPr>
          <w:p w14:paraId="1ABF5618"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Male</w:t>
            </w:r>
          </w:p>
        </w:tc>
        <w:tc>
          <w:tcPr>
            <w:tcW w:w="762" w:type="dxa"/>
            <w:tcBorders>
              <w:top w:val="nil"/>
              <w:left w:val="nil"/>
              <w:bottom w:val="nil"/>
              <w:right w:val="nil"/>
            </w:tcBorders>
            <w:noWrap/>
            <w:vAlign w:val="center"/>
            <w:hideMark/>
          </w:tcPr>
          <w:p w14:paraId="3956A04D"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5</w:t>
            </w:r>
          </w:p>
        </w:tc>
        <w:tc>
          <w:tcPr>
            <w:tcW w:w="1590" w:type="dxa"/>
            <w:tcBorders>
              <w:top w:val="nil"/>
              <w:left w:val="nil"/>
              <w:bottom w:val="nil"/>
              <w:right w:val="nil"/>
            </w:tcBorders>
            <w:noWrap/>
            <w:vAlign w:val="center"/>
            <w:hideMark/>
          </w:tcPr>
          <w:p w14:paraId="4B506BAF"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I</w:t>
            </w:r>
          </w:p>
        </w:tc>
        <w:tc>
          <w:tcPr>
            <w:tcW w:w="1060" w:type="dxa"/>
            <w:tcBorders>
              <w:top w:val="nil"/>
              <w:left w:val="nil"/>
              <w:bottom w:val="nil"/>
              <w:right w:val="nil"/>
            </w:tcBorders>
            <w:noWrap/>
            <w:vAlign w:val="center"/>
            <w:hideMark/>
          </w:tcPr>
          <w:p w14:paraId="673FFDE0"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0.19</w:t>
            </w:r>
          </w:p>
        </w:tc>
        <w:tc>
          <w:tcPr>
            <w:tcW w:w="1271" w:type="dxa"/>
            <w:tcBorders>
              <w:top w:val="nil"/>
              <w:left w:val="nil"/>
              <w:bottom w:val="nil"/>
              <w:right w:val="nil"/>
            </w:tcBorders>
            <w:noWrap/>
            <w:vAlign w:val="center"/>
            <w:hideMark/>
          </w:tcPr>
          <w:p w14:paraId="1CFB6A65"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M. sylvanus</w:t>
            </w:r>
          </w:p>
        </w:tc>
      </w:tr>
      <w:tr w:rsidR="00BE6CB8" w:rsidRPr="00A04981" w14:paraId="12959003" w14:textId="77777777" w:rsidTr="00941EC4">
        <w:trPr>
          <w:trHeight w:val="390"/>
          <w:jc w:val="center"/>
        </w:trPr>
        <w:tc>
          <w:tcPr>
            <w:tcW w:w="2340" w:type="dxa"/>
            <w:tcBorders>
              <w:top w:val="nil"/>
              <w:left w:val="nil"/>
              <w:bottom w:val="nil"/>
              <w:right w:val="nil"/>
            </w:tcBorders>
            <w:noWrap/>
            <w:vAlign w:val="center"/>
            <w:hideMark/>
          </w:tcPr>
          <w:p w14:paraId="0DC9B6B2" w14:textId="0F0B76BD"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 xml:space="preserve">Macaca </w:t>
            </w:r>
            <w:proofErr w:type="spellStart"/>
            <w:r w:rsidRPr="00A04981">
              <w:rPr>
                <w:rFonts w:ascii="Times New Roman" w:eastAsia="Times New Roman" w:hAnsi="Times New Roman" w:cs="Times New Roman"/>
                <w:i/>
                <w:iCs/>
                <w:color w:val="000000"/>
                <w:kern w:val="0"/>
                <w:sz w:val="18"/>
                <w:szCs w:val="18"/>
                <w:lang w:val="de-DE" w:eastAsia="de-DE"/>
                <w14:ligatures w14:val="none"/>
              </w:rPr>
              <w:t>sylvanus</w:t>
            </w:r>
            <w:r w:rsidR="00921B51" w:rsidRPr="00A04981">
              <w:rPr>
                <w:rFonts w:ascii="Times New Roman" w:eastAsia="Times New Roman" w:hAnsi="Times New Roman" w:cs="Times New Roman"/>
                <w:i/>
                <w:iCs/>
                <w:color w:val="000000"/>
                <w:kern w:val="0"/>
                <w:sz w:val="18"/>
                <w:szCs w:val="18"/>
                <w:vertAlign w:val="superscript"/>
                <w:lang w:val="de-DE" w:eastAsia="de-DE"/>
                <w14:ligatures w14:val="none"/>
              </w:rPr>
              <w:t>d</w:t>
            </w:r>
            <w:proofErr w:type="spellEnd"/>
          </w:p>
        </w:tc>
        <w:tc>
          <w:tcPr>
            <w:tcW w:w="1224" w:type="dxa"/>
            <w:tcBorders>
              <w:top w:val="nil"/>
              <w:left w:val="nil"/>
              <w:bottom w:val="nil"/>
              <w:right w:val="nil"/>
            </w:tcBorders>
            <w:noWrap/>
            <w:vAlign w:val="center"/>
            <w:hideMark/>
          </w:tcPr>
          <w:p w14:paraId="0E7294C6"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USNM</w:t>
            </w:r>
            <w:proofErr w:type="spellEnd"/>
            <w:r w:rsidRPr="00A04981">
              <w:rPr>
                <w:rFonts w:ascii="Times New Roman" w:eastAsia="Times New Roman" w:hAnsi="Times New Roman" w:cs="Times New Roman"/>
                <w:color w:val="000000"/>
                <w:kern w:val="0"/>
                <w:sz w:val="18"/>
                <w:szCs w:val="18"/>
                <w:lang w:val="de-DE" w:eastAsia="de-DE"/>
                <w14:ligatures w14:val="none"/>
              </w:rPr>
              <w:t xml:space="preserve"> 476780</w:t>
            </w:r>
          </w:p>
        </w:tc>
        <w:tc>
          <w:tcPr>
            <w:tcW w:w="1034" w:type="dxa"/>
            <w:tcBorders>
              <w:top w:val="nil"/>
              <w:left w:val="nil"/>
              <w:bottom w:val="nil"/>
              <w:right w:val="nil"/>
            </w:tcBorders>
            <w:noWrap/>
            <w:vAlign w:val="center"/>
            <w:hideMark/>
          </w:tcPr>
          <w:p w14:paraId="5CC215B1"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Sylvanus</w:t>
            </w:r>
          </w:p>
        </w:tc>
        <w:tc>
          <w:tcPr>
            <w:tcW w:w="1639" w:type="dxa"/>
            <w:tcBorders>
              <w:top w:val="nil"/>
              <w:left w:val="nil"/>
              <w:bottom w:val="nil"/>
              <w:right w:val="nil"/>
            </w:tcBorders>
            <w:noWrap/>
            <w:vAlign w:val="center"/>
            <w:hideMark/>
          </w:tcPr>
          <w:p w14:paraId="1CC7161F"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NMNH</w:t>
            </w:r>
            <w:proofErr w:type="spellEnd"/>
          </w:p>
        </w:tc>
        <w:tc>
          <w:tcPr>
            <w:tcW w:w="846" w:type="dxa"/>
            <w:tcBorders>
              <w:top w:val="nil"/>
              <w:left w:val="nil"/>
              <w:bottom w:val="nil"/>
              <w:right w:val="nil"/>
            </w:tcBorders>
            <w:noWrap/>
            <w:vAlign w:val="center"/>
            <w:hideMark/>
          </w:tcPr>
          <w:p w14:paraId="1CA86F8B"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Male</w:t>
            </w:r>
          </w:p>
        </w:tc>
        <w:tc>
          <w:tcPr>
            <w:tcW w:w="762" w:type="dxa"/>
            <w:tcBorders>
              <w:top w:val="nil"/>
              <w:left w:val="nil"/>
              <w:bottom w:val="nil"/>
              <w:right w:val="nil"/>
            </w:tcBorders>
            <w:noWrap/>
            <w:vAlign w:val="center"/>
            <w:hideMark/>
          </w:tcPr>
          <w:p w14:paraId="04CBD787"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5</w:t>
            </w:r>
          </w:p>
        </w:tc>
        <w:tc>
          <w:tcPr>
            <w:tcW w:w="1590" w:type="dxa"/>
            <w:tcBorders>
              <w:top w:val="nil"/>
              <w:left w:val="nil"/>
              <w:bottom w:val="nil"/>
              <w:right w:val="nil"/>
            </w:tcBorders>
            <w:noWrap/>
            <w:vAlign w:val="center"/>
            <w:hideMark/>
          </w:tcPr>
          <w:p w14:paraId="1B181A15"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Media 000020359</w:t>
            </w:r>
          </w:p>
        </w:tc>
        <w:tc>
          <w:tcPr>
            <w:tcW w:w="1060" w:type="dxa"/>
            <w:tcBorders>
              <w:top w:val="nil"/>
              <w:left w:val="nil"/>
              <w:bottom w:val="nil"/>
              <w:right w:val="nil"/>
            </w:tcBorders>
            <w:noWrap/>
            <w:vAlign w:val="center"/>
            <w:hideMark/>
          </w:tcPr>
          <w:p w14:paraId="06AD4869"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0.49</w:t>
            </w:r>
          </w:p>
        </w:tc>
        <w:tc>
          <w:tcPr>
            <w:tcW w:w="1271" w:type="dxa"/>
            <w:tcBorders>
              <w:top w:val="nil"/>
              <w:left w:val="nil"/>
              <w:bottom w:val="nil"/>
              <w:right w:val="nil"/>
            </w:tcBorders>
            <w:noWrap/>
            <w:vAlign w:val="center"/>
            <w:hideMark/>
          </w:tcPr>
          <w:p w14:paraId="40BFA123"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M. sylvanus</w:t>
            </w:r>
          </w:p>
        </w:tc>
      </w:tr>
      <w:tr w:rsidR="00BE6CB8" w:rsidRPr="00A04981" w14:paraId="726BB19F" w14:textId="77777777" w:rsidTr="00941EC4">
        <w:trPr>
          <w:trHeight w:val="390"/>
          <w:jc w:val="center"/>
        </w:trPr>
        <w:tc>
          <w:tcPr>
            <w:tcW w:w="2340" w:type="dxa"/>
            <w:tcBorders>
              <w:top w:val="nil"/>
              <w:left w:val="nil"/>
              <w:bottom w:val="nil"/>
              <w:right w:val="nil"/>
            </w:tcBorders>
            <w:noWrap/>
            <w:vAlign w:val="center"/>
            <w:hideMark/>
          </w:tcPr>
          <w:p w14:paraId="0EC283D5"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 xml:space="preserve">Macaca </w:t>
            </w:r>
            <w:proofErr w:type="spellStart"/>
            <w:r w:rsidRPr="00A04981">
              <w:rPr>
                <w:rFonts w:ascii="Times New Roman" w:eastAsia="Times New Roman" w:hAnsi="Times New Roman" w:cs="Times New Roman"/>
                <w:i/>
                <w:iCs/>
                <w:color w:val="000000"/>
                <w:kern w:val="0"/>
                <w:sz w:val="18"/>
                <w:szCs w:val="18"/>
                <w:lang w:val="de-DE" w:eastAsia="de-DE"/>
                <w14:ligatures w14:val="none"/>
              </w:rPr>
              <w:t>thibetana</w:t>
            </w:r>
            <w:proofErr w:type="spellEnd"/>
          </w:p>
        </w:tc>
        <w:tc>
          <w:tcPr>
            <w:tcW w:w="1224" w:type="dxa"/>
            <w:tcBorders>
              <w:top w:val="nil"/>
              <w:left w:val="nil"/>
              <w:bottom w:val="nil"/>
              <w:right w:val="nil"/>
            </w:tcBorders>
            <w:noWrap/>
            <w:vAlign w:val="center"/>
            <w:hideMark/>
          </w:tcPr>
          <w:p w14:paraId="57483375"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USNM</w:t>
            </w:r>
            <w:proofErr w:type="spellEnd"/>
            <w:r w:rsidRPr="00A04981">
              <w:rPr>
                <w:rFonts w:ascii="Times New Roman" w:eastAsia="Times New Roman" w:hAnsi="Times New Roman" w:cs="Times New Roman"/>
                <w:color w:val="000000"/>
                <w:kern w:val="0"/>
                <w:sz w:val="18"/>
                <w:szCs w:val="18"/>
                <w:lang w:val="de-DE" w:eastAsia="de-DE"/>
                <w14:ligatures w14:val="none"/>
              </w:rPr>
              <w:t xml:space="preserve"> 241162</w:t>
            </w:r>
          </w:p>
        </w:tc>
        <w:tc>
          <w:tcPr>
            <w:tcW w:w="1034" w:type="dxa"/>
            <w:tcBorders>
              <w:top w:val="nil"/>
              <w:left w:val="nil"/>
              <w:bottom w:val="nil"/>
              <w:right w:val="nil"/>
            </w:tcBorders>
            <w:noWrap/>
            <w:vAlign w:val="center"/>
            <w:hideMark/>
          </w:tcPr>
          <w:p w14:paraId="07EAE85F"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Sinica</w:t>
            </w:r>
            <w:proofErr w:type="spellEnd"/>
          </w:p>
        </w:tc>
        <w:tc>
          <w:tcPr>
            <w:tcW w:w="1639" w:type="dxa"/>
            <w:tcBorders>
              <w:top w:val="nil"/>
              <w:left w:val="nil"/>
              <w:bottom w:val="nil"/>
              <w:right w:val="nil"/>
            </w:tcBorders>
            <w:noWrap/>
            <w:vAlign w:val="center"/>
            <w:hideMark/>
          </w:tcPr>
          <w:p w14:paraId="59E14852"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NMNH</w:t>
            </w:r>
            <w:proofErr w:type="spellEnd"/>
          </w:p>
        </w:tc>
        <w:tc>
          <w:tcPr>
            <w:tcW w:w="846" w:type="dxa"/>
            <w:tcBorders>
              <w:top w:val="nil"/>
              <w:left w:val="nil"/>
              <w:bottom w:val="nil"/>
              <w:right w:val="nil"/>
            </w:tcBorders>
            <w:noWrap/>
            <w:vAlign w:val="center"/>
            <w:hideMark/>
          </w:tcPr>
          <w:p w14:paraId="32A05A64"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Female</w:t>
            </w:r>
          </w:p>
        </w:tc>
        <w:tc>
          <w:tcPr>
            <w:tcW w:w="762" w:type="dxa"/>
            <w:tcBorders>
              <w:top w:val="nil"/>
              <w:left w:val="nil"/>
              <w:bottom w:val="nil"/>
              <w:right w:val="nil"/>
            </w:tcBorders>
            <w:noWrap/>
            <w:vAlign w:val="center"/>
            <w:hideMark/>
          </w:tcPr>
          <w:p w14:paraId="4CB877AF"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5</w:t>
            </w:r>
          </w:p>
        </w:tc>
        <w:tc>
          <w:tcPr>
            <w:tcW w:w="1590" w:type="dxa"/>
            <w:tcBorders>
              <w:top w:val="nil"/>
              <w:left w:val="nil"/>
              <w:bottom w:val="nil"/>
              <w:right w:val="nil"/>
            </w:tcBorders>
            <w:noWrap/>
            <w:vAlign w:val="center"/>
            <w:hideMark/>
          </w:tcPr>
          <w:p w14:paraId="5BD447BE"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Media 000102867</w:t>
            </w:r>
          </w:p>
        </w:tc>
        <w:tc>
          <w:tcPr>
            <w:tcW w:w="1060" w:type="dxa"/>
            <w:tcBorders>
              <w:top w:val="nil"/>
              <w:left w:val="nil"/>
              <w:bottom w:val="nil"/>
              <w:right w:val="nil"/>
            </w:tcBorders>
            <w:noWrap/>
            <w:vAlign w:val="center"/>
            <w:hideMark/>
          </w:tcPr>
          <w:p w14:paraId="79D135B0"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0.54</w:t>
            </w:r>
          </w:p>
        </w:tc>
        <w:tc>
          <w:tcPr>
            <w:tcW w:w="1271" w:type="dxa"/>
            <w:tcBorders>
              <w:top w:val="nil"/>
              <w:left w:val="nil"/>
              <w:bottom w:val="nil"/>
              <w:right w:val="nil"/>
            </w:tcBorders>
            <w:noWrap/>
            <w:vAlign w:val="center"/>
            <w:hideMark/>
          </w:tcPr>
          <w:p w14:paraId="6A058FD4"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 xml:space="preserve">M. </w:t>
            </w:r>
            <w:proofErr w:type="spellStart"/>
            <w:r w:rsidRPr="00A04981">
              <w:rPr>
                <w:rFonts w:ascii="Times New Roman" w:eastAsia="Times New Roman" w:hAnsi="Times New Roman" w:cs="Times New Roman"/>
                <w:i/>
                <w:iCs/>
                <w:color w:val="000000"/>
                <w:kern w:val="0"/>
                <w:sz w:val="18"/>
                <w:szCs w:val="18"/>
                <w:lang w:val="de-DE" w:eastAsia="en-DE"/>
                <w14:ligatures w14:val="none"/>
              </w:rPr>
              <w:t>thibetana</w:t>
            </w:r>
            <w:proofErr w:type="spellEnd"/>
          </w:p>
        </w:tc>
      </w:tr>
      <w:tr w:rsidR="00BE6CB8" w:rsidRPr="00A04981" w14:paraId="1C94EEF5" w14:textId="77777777" w:rsidTr="00941EC4">
        <w:trPr>
          <w:trHeight w:val="390"/>
          <w:jc w:val="center"/>
        </w:trPr>
        <w:tc>
          <w:tcPr>
            <w:tcW w:w="2340" w:type="dxa"/>
            <w:tcBorders>
              <w:top w:val="nil"/>
              <w:left w:val="nil"/>
              <w:bottom w:val="nil"/>
              <w:right w:val="nil"/>
            </w:tcBorders>
            <w:noWrap/>
            <w:vAlign w:val="center"/>
            <w:hideMark/>
          </w:tcPr>
          <w:p w14:paraId="288A1966" w14:textId="63A39E40"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 xml:space="preserve">Macaca </w:t>
            </w:r>
            <w:proofErr w:type="spellStart"/>
            <w:r w:rsidRPr="00A04981">
              <w:rPr>
                <w:rFonts w:ascii="Times New Roman" w:eastAsia="Times New Roman" w:hAnsi="Times New Roman" w:cs="Times New Roman"/>
                <w:i/>
                <w:iCs/>
                <w:color w:val="000000"/>
                <w:kern w:val="0"/>
                <w:sz w:val="18"/>
                <w:szCs w:val="18"/>
                <w:lang w:val="de-DE" w:eastAsia="de-DE"/>
                <w14:ligatures w14:val="none"/>
              </w:rPr>
              <w:t>thibetana</w:t>
            </w:r>
            <w:r w:rsidR="00921B51" w:rsidRPr="00A04981">
              <w:rPr>
                <w:rFonts w:ascii="Times New Roman" w:eastAsia="Times New Roman" w:hAnsi="Times New Roman" w:cs="Times New Roman"/>
                <w:i/>
                <w:iCs/>
                <w:color w:val="000000"/>
                <w:kern w:val="0"/>
                <w:sz w:val="18"/>
                <w:szCs w:val="18"/>
                <w:vertAlign w:val="superscript"/>
                <w:lang w:val="de-DE" w:eastAsia="de-DE"/>
                <w14:ligatures w14:val="none"/>
              </w:rPr>
              <w:t>d</w:t>
            </w:r>
            <w:proofErr w:type="spellEnd"/>
          </w:p>
        </w:tc>
        <w:tc>
          <w:tcPr>
            <w:tcW w:w="1224" w:type="dxa"/>
            <w:tcBorders>
              <w:top w:val="nil"/>
              <w:left w:val="nil"/>
              <w:bottom w:val="nil"/>
              <w:right w:val="nil"/>
            </w:tcBorders>
            <w:noWrap/>
            <w:vAlign w:val="center"/>
            <w:hideMark/>
          </w:tcPr>
          <w:p w14:paraId="54FD229D"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USNM</w:t>
            </w:r>
            <w:proofErr w:type="spellEnd"/>
            <w:r w:rsidRPr="00A04981">
              <w:rPr>
                <w:rFonts w:ascii="Times New Roman" w:eastAsia="Times New Roman" w:hAnsi="Times New Roman" w:cs="Times New Roman"/>
                <w:color w:val="000000"/>
                <w:kern w:val="0"/>
                <w:sz w:val="18"/>
                <w:szCs w:val="18"/>
                <w:lang w:val="de-DE" w:eastAsia="de-DE"/>
                <w14:ligatures w14:val="none"/>
              </w:rPr>
              <w:t xml:space="preserve"> 241163</w:t>
            </w:r>
          </w:p>
        </w:tc>
        <w:tc>
          <w:tcPr>
            <w:tcW w:w="1034" w:type="dxa"/>
            <w:tcBorders>
              <w:top w:val="nil"/>
              <w:left w:val="nil"/>
              <w:bottom w:val="nil"/>
              <w:right w:val="nil"/>
            </w:tcBorders>
            <w:noWrap/>
            <w:vAlign w:val="center"/>
            <w:hideMark/>
          </w:tcPr>
          <w:p w14:paraId="0E25C298"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Sinica</w:t>
            </w:r>
            <w:proofErr w:type="spellEnd"/>
          </w:p>
        </w:tc>
        <w:tc>
          <w:tcPr>
            <w:tcW w:w="1639" w:type="dxa"/>
            <w:tcBorders>
              <w:top w:val="nil"/>
              <w:left w:val="nil"/>
              <w:bottom w:val="nil"/>
              <w:right w:val="nil"/>
            </w:tcBorders>
            <w:noWrap/>
            <w:vAlign w:val="center"/>
            <w:hideMark/>
          </w:tcPr>
          <w:p w14:paraId="59A707BA"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NMNH</w:t>
            </w:r>
            <w:proofErr w:type="spellEnd"/>
          </w:p>
        </w:tc>
        <w:tc>
          <w:tcPr>
            <w:tcW w:w="846" w:type="dxa"/>
            <w:tcBorders>
              <w:top w:val="nil"/>
              <w:left w:val="nil"/>
              <w:bottom w:val="nil"/>
              <w:right w:val="nil"/>
            </w:tcBorders>
            <w:noWrap/>
            <w:vAlign w:val="center"/>
            <w:hideMark/>
          </w:tcPr>
          <w:p w14:paraId="77E0417C"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Male</w:t>
            </w:r>
          </w:p>
        </w:tc>
        <w:tc>
          <w:tcPr>
            <w:tcW w:w="762" w:type="dxa"/>
            <w:tcBorders>
              <w:top w:val="nil"/>
              <w:left w:val="nil"/>
              <w:bottom w:val="nil"/>
              <w:right w:val="nil"/>
            </w:tcBorders>
            <w:noWrap/>
            <w:vAlign w:val="center"/>
            <w:hideMark/>
          </w:tcPr>
          <w:p w14:paraId="713D26DB"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5</w:t>
            </w:r>
          </w:p>
        </w:tc>
        <w:tc>
          <w:tcPr>
            <w:tcW w:w="1590" w:type="dxa"/>
            <w:tcBorders>
              <w:top w:val="nil"/>
              <w:left w:val="nil"/>
              <w:bottom w:val="nil"/>
              <w:right w:val="nil"/>
            </w:tcBorders>
            <w:noWrap/>
            <w:vAlign w:val="center"/>
            <w:hideMark/>
          </w:tcPr>
          <w:p w14:paraId="5208A6A7"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Smithsonian Collection</w:t>
            </w:r>
          </w:p>
        </w:tc>
        <w:tc>
          <w:tcPr>
            <w:tcW w:w="1060" w:type="dxa"/>
            <w:tcBorders>
              <w:top w:val="nil"/>
              <w:left w:val="nil"/>
              <w:bottom w:val="nil"/>
              <w:right w:val="nil"/>
            </w:tcBorders>
            <w:noWrap/>
            <w:vAlign w:val="center"/>
            <w:hideMark/>
          </w:tcPr>
          <w:p w14:paraId="30EE41B1"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0.58</w:t>
            </w:r>
          </w:p>
        </w:tc>
        <w:tc>
          <w:tcPr>
            <w:tcW w:w="1271" w:type="dxa"/>
            <w:tcBorders>
              <w:top w:val="nil"/>
              <w:left w:val="nil"/>
              <w:bottom w:val="nil"/>
              <w:right w:val="nil"/>
            </w:tcBorders>
            <w:noWrap/>
            <w:vAlign w:val="center"/>
            <w:hideMark/>
          </w:tcPr>
          <w:p w14:paraId="3F5AE1CB"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 xml:space="preserve">M. </w:t>
            </w:r>
            <w:proofErr w:type="spellStart"/>
            <w:r w:rsidRPr="00A04981">
              <w:rPr>
                <w:rFonts w:ascii="Times New Roman" w:eastAsia="Times New Roman" w:hAnsi="Times New Roman" w:cs="Times New Roman"/>
                <w:i/>
                <w:iCs/>
                <w:color w:val="000000"/>
                <w:kern w:val="0"/>
                <w:sz w:val="18"/>
                <w:szCs w:val="18"/>
                <w:lang w:val="de-DE" w:eastAsia="en-DE"/>
                <w14:ligatures w14:val="none"/>
              </w:rPr>
              <w:t>thibetana</w:t>
            </w:r>
            <w:proofErr w:type="spellEnd"/>
          </w:p>
        </w:tc>
      </w:tr>
      <w:tr w:rsidR="00BE6CB8" w:rsidRPr="00A04981" w14:paraId="021457EB" w14:textId="77777777" w:rsidTr="00941EC4">
        <w:trPr>
          <w:trHeight w:val="390"/>
          <w:jc w:val="center"/>
        </w:trPr>
        <w:tc>
          <w:tcPr>
            <w:tcW w:w="2340" w:type="dxa"/>
            <w:tcBorders>
              <w:top w:val="nil"/>
              <w:left w:val="nil"/>
              <w:bottom w:val="nil"/>
              <w:right w:val="nil"/>
            </w:tcBorders>
            <w:noWrap/>
            <w:vAlign w:val="center"/>
            <w:hideMark/>
          </w:tcPr>
          <w:p w14:paraId="189FE80D"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vertAlign w:val="superscript"/>
                <w:lang w:val="de-DE" w:eastAsia="de-DE"/>
                <w14:ligatures w14:val="none"/>
              </w:rPr>
              <w:t>*1</w:t>
            </w:r>
            <w:r w:rsidRPr="00A04981">
              <w:rPr>
                <w:rFonts w:ascii="Times New Roman" w:eastAsia="Times New Roman" w:hAnsi="Times New Roman" w:cs="Times New Roman"/>
                <w:i/>
                <w:iCs/>
                <w:color w:val="000000"/>
                <w:kern w:val="0"/>
                <w:sz w:val="18"/>
                <w:szCs w:val="18"/>
                <w:lang w:val="de-DE" w:eastAsia="de-DE"/>
                <w14:ligatures w14:val="none"/>
              </w:rPr>
              <w:t xml:space="preserve">Mandrillus </w:t>
            </w:r>
            <w:proofErr w:type="spellStart"/>
            <w:r w:rsidRPr="00A04981">
              <w:rPr>
                <w:rFonts w:ascii="Times New Roman" w:eastAsia="Times New Roman" w:hAnsi="Times New Roman" w:cs="Times New Roman"/>
                <w:i/>
                <w:iCs/>
                <w:color w:val="000000"/>
                <w:kern w:val="0"/>
                <w:sz w:val="18"/>
                <w:szCs w:val="18"/>
                <w:lang w:val="de-DE" w:eastAsia="de-DE"/>
                <w14:ligatures w14:val="none"/>
              </w:rPr>
              <w:t>sphinx</w:t>
            </w:r>
            <w:proofErr w:type="spellEnd"/>
          </w:p>
        </w:tc>
        <w:tc>
          <w:tcPr>
            <w:tcW w:w="1224" w:type="dxa"/>
            <w:tcBorders>
              <w:top w:val="nil"/>
              <w:left w:val="nil"/>
              <w:bottom w:val="nil"/>
              <w:right w:val="nil"/>
            </w:tcBorders>
            <w:noWrap/>
            <w:vAlign w:val="center"/>
            <w:hideMark/>
          </w:tcPr>
          <w:p w14:paraId="4995F34B"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3091</w:t>
            </w:r>
          </w:p>
        </w:tc>
        <w:tc>
          <w:tcPr>
            <w:tcW w:w="1034" w:type="dxa"/>
            <w:tcBorders>
              <w:top w:val="nil"/>
              <w:left w:val="nil"/>
              <w:bottom w:val="nil"/>
              <w:right w:val="nil"/>
            </w:tcBorders>
            <w:noWrap/>
            <w:vAlign w:val="center"/>
            <w:hideMark/>
          </w:tcPr>
          <w:p w14:paraId="18A36368"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Mandrills</w:t>
            </w:r>
          </w:p>
        </w:tc>
        <w:tc>
          <w:tcPr>
            <w:tcW w:w="1639" w:type="dxa"/>
            <w:tcBorders>
              <w:top w:val="nil"/>
              <w:left w:val="nil"/>
              <w:bottom w:val="nil"/>
              <w:right w:val="nil"/>
            </w:tcBorders>
            <w:noWrap/>
            <w:vAlign w:val="center"/>
            <w:hideMark/>
          </w:tcPr>
          <w:p w14:paraId="4F295A7B" w14:textId="77777777" w:rsidR="00BE6CB8" w:rsidRPr="00A04981" w:rsidRDefault="00BE6CB8" w:rsidP="00941EC4">
            <w:pPr>
              <w:rPr>
                <w:rFonts w:ascii="Times New Roman" w:eastAsia="Times New Roman" w:hAnsi="Times New Roman" w:cs="Times New Roman"/>
                <w:color w:val="000000"/>
                <w:kern w:val="0"/>
                <w:sz w:val="18"/>
                <w:szCs w:val="18"/>
                <w:lang w:eastAsia="de-DE"/>
                <w14:ligatures w14:val="none"/>
              </w:rPr>
            </w:pPr>
            <w:r w:rsidRPr="00A04981">
              <w:rPr>
                <w:rFonts w:ascii="Times New Roman" w:eastAsia="Times New Roman" w:hAnsi="Times New Roman" w:cs="Times New Roman"/>
                <w:color w:val="000000"/>
                <w:kern w:val="0"/>
                <w:sz w:val="18"/>
                <w:szCs w:val="18"/>
                <w:lang w:eastAsia="de-DE"/>
                <w14:ligatures w14:val="none"/>
              </w:rPr>
              <w:t>Primate Research Institute, Kyoto Uni</w:t>
            </w:r>
          </w:p>
        </w:tc>
        <w:tc>
          <w:tcPr>
            <w:tcW w:w="846" w:type="dxa"/>
            <w:tcBorders>
              <w:top w:val="nil"/>
              <w:left w:val="nil"/>
              <w:bottom w:val="nil"/>
              <w:right w:val="nil"/>
            </w:tcBorders>
            <w:noWrap/>
            <w:vAlign w:val="center"/>
            <w:hideMark/>
          </w:tcPr>
          <w:p w14:paraId="00810863"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Female</w:t>
            </w:r>
          </w:p>
        </w:tc>
        <w:tc>
          <w:tcPr>
            <w:tcW w:w="762" w:type="dxa"/>
            <w:tcBorders>
              <w:top w:val="nil"/>
              <w:left w:val="nil"/>
              <w:bottom w:val="nil"/>
              <w:right w:val="nil"/>
            </w:tcBorders>
            <w:noWrap/>
            <w:vAlign w:val="center"/>
            <w:hideMark/>
          </w:tcPr>
          <w:p w14:paraId="712B806C"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 xml:space="preserve">4-&gt;5 </w:t>
            </w:r>
          </w:p>
        </w:tc>
        <w:tc>
          <w:tcPr>
            <w:tcW w:w="1590" w:type="dxa"/>
            <w:tcBorders>
              <w:top w:val="nil"/>
              <w:left w:val="nil"/>
              <w:bottom w:val="nil"/>
              <w:right w:val="nil"/>
            </w:tcBorders>
            <w:noWrap/>
            <w:vAlign w:val="center"/>
            <w:hideMark/>
          </w:tcPr>
          <w:p w14:paraId="2CEAB3DC"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70</w:t>
            </w:r>
          </w:p>
        </w:tc>
        <w:tc>
          <w:tcPr>
            <w:tcW w:w="1060" w:type="dxa"/>
            <w:tcBorders>
              <w:top w:val="nil"/>
              <w:left w:val="nil"/>
              <w:bottom w:val="nil"/>
              <w:right w:val="nil"/>
            </w:tcBorders>
            <w:noWrap/>
            <w:vAlign w:val="center"/>
            <w:hideMark/>
          </w:tcPr>
          <w:p w14:paraId="4302D145"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0.22</w:t>
            </w:r>
          </w:p>
        </w:tc>
        <w:tc>
          <w:tcPr>
            <w:tcW w:w="1271" w:type="dxa"/>
            <w:tcBorders>
              <w:top w:val="nil"/>
              <w:left w:val="nil"/>
              <w:bottom w:val="nil"/>
              <w:right w:val="nil"/>
            </w:tcBorders>
            <w:noWrap/>
            <w:vAlign w:val="center"/>
            <w:hideMark/>
          </w:tcPr>
          <w:p w14:paraId="5E230F71"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w:t>
            </w:r>
          </w:p>
        </w:tc>
      </w:tr>
      <w:tr w:rsidR="00BE6CB8" w:rsidRPr="00A04981" w14:paraId="469A8669" w14:textId="77777777" w:rsidTr="00941EC4">
        <w:trPr>
          <w:trHeight w:val="454"/>
          <w:jc w:val="center"/>
        </w:trPr>
        <w:tc>
          <w:tcPr>
            <w:tcW w:w="2340" w:type="dxa"/>
            <w:tcBorders>
              <w:top w:val="nil"/>
              <w:left w:val="nil"/>
              <w:bottom w:val="nil"/>
              <w:right w:val="nil"/>
            </w:tcBorders>
            <w:noWrap/>
            <w:vAlign w:val="center"/>
            <w:hideMark/>
          </w:tcPr>
          <w:p w14:paraId="617D7B21"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vertAlign w:val="superscript"/>
                <w:lang w:val="de-DE" w:eastAsia="de-DE"/>
                <w14:ligatures w14:val="none"/>
              </w:rPr>
              <w:t>*1</w:t>
            </w:r>
            <w:r w:rsidRPr="00A04981">
              <w:rPr>
                <w:rFonts w:ascii="Times New Roman" w:eastAsia="Times New Roman" w:hAnsi="Times New Roman" w:cs="Times New Roman"/>
                <w:i/>
                <w:iCs/>
                <w:color w:val="000000"/>
                <w:kern w:val="0"/>
                <w:sz w:val="18"/>
                <w:szCs w:val="18"/>
                <w:lang w:val="de-DE" w:eastAsia="de-DE"/>
                <w14:ligatures w14:val="none"/>
              </w:rPr>
              <w:t>Papio anubis</w:t>
            </w:r>
          </w:p>
        </w:tc>
        <w:tc>
          <w:tcPr>
            <w:tcW w:w="1224" w:type="dxa"/>
            <w:tcBorders>
              <w:top w:val="nil"/>
              <w:left w:val="nil"/>
              <w:bottom w:val="nil"/>
              <w:right w:val="nil"/>
            </w:tcBorders>
            <w:noWrap/>
            <w:vAlign w:val="center"/>
            <w:hideMark/>
          </w:tcPr>
          <w:p w14:paraId="25E99A00"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3086</w:t>
            </w:r>
          </w:p>
        </w:tc>
        <w:tc>
          <w:tcPr>
            <w:tcW w:w="1034" w:type="dxa"/>
            <w:tcBorders>
              <w:top w:val="nil"/>
              <w:left w:val="nil"/>
              <w:bottom w:val="nil"/>
              <w:right w:val="nil"/>
            </w:tcBorders>
            <w:noWrap/>
            <w:vAlign w:val="center"/>
            <w:hideMark/>
          </w:tcPr>
          <w:p w14:paraId="0DC5C9E5"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Guinea</w:t>
            </w:r>
          </w:p>
        </w:tc>
        <w:tc>
          <w:tcPr>
            <w:tcW w:w="1639" w:type="dxa"/>
            <w:tcBorders>
              <w:top w:val="nil"/>
              <w:left w:val="nil"/>
              <w:bottom w:val="nil"/>
              <w:right w:val="nil"/>
            </w:tcBorders>
            <w:vAlign w:val="center"/>
            <w:hideMark/>
          </w:tcPr>
          <w:p w14:paraId="77DF0C23" w14:textId="77777777" w:rsidR="00BE6CB8" w:rsidRPr="00A04981" w:rsidRDefault="00BE6CB8" w:rsidP="00941EC4">
            <w:pPr>
              <w:rPr>
                <w:rFonts w:ascii="Times New Roman" w:eastAsia="Times New Roman" w:hAnsi="Times New Roman" w:cs="Times New Roman"/>
                <w:color w:val="000000"/>
                <w:kern w:val="0"/>
                <w:sz w:val="18"/>
                <w:szCs w:val="18"/>
                <w:lang w:eastAsia="de-DE"/>
                <w14:ligatures w14:val="none"/>
              </w:rPr>
            </w:pPr>
            <w:r w:rsidRPr="00A04981">
              <w:rPr>
                <w:rFonts w:ascii="Times New Roman" w:eastAsia="Times New Roman" w:hAnsi="Times New Roman" w:cs="Times New Roman"/>
                <w:color w:val="000000"/>
                <w:kern w:val="0"/>
                <w:sz w:val="18"/>
                <w:szCs w:val="18"/>
                <w:lang w:eastAsia="de-DE"/>
                <w14:ligatures w14:val="none"/>
              </w:rPr>
              <w:t>Primate Research Institute, Kyoto Uni</w:t>
            </w:r>
          </w:p>
        </w:tc>
        <w:tc>
          <w:tcPr>
            <w:tcW w:w="846" w:type="dxa"/>
            <w:tcBorders>
              <w:top w:val="nil"/>
              <w:left w:val="nil"/>
              <w:bottom w:val="nil"/>
              <w:right w:val="nil"/>
            </w:tcBorders>
            <w:noWrap/>
            <w:vAlign w:val="center"/>
            <w:hideMark/>
          </w:tcPr>
          <w:p w14:paraId="42E19286"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Female</w:t>
            </w:r>
          </w:p>
        </w:tc>
        <w:tc>
          <w:tcPr>
            <w:tcW w:w="762" w:type="dxa"/>
            <w:tcBorders>
              <w:top w:val="nil"/>
              <w:left w:val="nil"/>
              <w:bottom w:val="nil"/>
              <w:right w:val="nil"/>
            </w:tcBorders>
            <w:noWrap/>
            <w:vAlign w:val="center"/>
            <w:hideMark/>
          </w:tcPr>
          <w:p w14:paraId="62BF099A"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4</w:t>
            </w:r>
          </w:p>
        </w:tc>
        <w:tc>
          <w:tcPr>
            <w:tcW w:w="1590" w:type="dxa"/>
            <w:tcBorders>
              <w:top w:val="nil"/>
              <w:left w:val="nil"/>
              <w:bottom w:val="nil"/>
              <w:right w:val="nil"/>
            </w:tcBorders>
            <w:noWrap/>
            <w:vAlign w:val="center"/>
            <w:hideMark/>
          </w:tcPr>
          <w:p w14:paraId="55E03A80"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733</w:t>
            </w:r>
          </w:p>
        </w:tc>
        <w:tc>
          <w:tcPr>
            <w:tcW w:w="1060" w:type="dxa"/>
            <w:tcBorders>
              <w:top w:val="nil"/>
              <w:left w:val="nil"/>
              <w:bottom w:val="nil"/>
              <w:right w:val="nil"/>
            </w:tcBorders>
            <w:noWrap/>
            <w:vAlign w:val="center"/>
            <w:hideMark/>
          </w:tcPr>
          <w:p w14:paraId="16312D60"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0.29</w:t>
            </w:r>
          </w:p>
        </w:tc>
        <w:tc>
          <w:tcPr>
            <w:tcW w:w="1271" w:type="dxa"/>
            <w:tcBorders>
              <w:top w:val="nil"/>
              <w:left w:val="nil"/>
              <w:bottom w:val="nil"/>
              <w:right w:val="nil"/>
            </w:tcBorders>
            <w:noWrap/>
            <w:vAlign w:val="center"/>
            <w:hideMark/>
          </w:tcPr>
          <w:p w14:paraId="77A66C6D"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P. anubis</w:t>
            </w:r>
          </w:p>
        </w:tc>
      </w:tr>
      <w:tr w:rsidR="00BE6CB8" w:rsidRPr="00A04981" w14:paraId="79678CA0" w14:textId="77777777" w:rsidTr="00941EC4">
        <w:trPr>
          <w:trHeight w:val="390"/>
          <w:jc w:val="center"/>
        </w:trPr>
        <w:tc>
          <w:tcPr>
            <w:tcW w:w="2340" w:type="dxa"/>
            <w:tcBorders>
              <w:top w:val="nil"/>
              <w:left w:val="nil"/>
              <w:bottom w:val="nil"/>
              <w:right w:val="nil"/>
            </w:tcBorders>
            <w:noWrap/>
            <w:vAlign w:val="center"/>
            <w:hideMark/>
          </w:tcPr>
          <w:p w14:paraId="31234AE1" w14:textId="3302DD88"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lastRenderedPageBreak/>
              <w:t xml:space="preserve">Papio </w:t>
            </w:r>
            <w:proofErr w:type="spellStart"/>
            <w:r w:rsidRPr="00A04981">
              <w:rPr>
                <w:rFonts w:ascii="Times New Roman" w:eastAsia="Times New Roman" w:hAnsi="Times New Roman" w:cs="Times New Roman"/>
                <w:i/>
                <w:iCs/>
                <w:color w:val="000000"/>
                <w:kern w:val="0"/>
                <w:sz w:val="18"/>
                <w:szCs w:val="18"/>
                <w:lang w:val="de-DE" w:eastAsia="de-DE"/>
                <w14:ligatures w14:val="none"/>
              </w:rPr>
              <w:t>anubis</w:t>
            </w:r>
            <w:r w:rsidR="00921B51" w:rsidRPr="00A04981">
              <w:rPr>
                <w:rFonts w:ascii="Times New Roman" w:eastAsia="Times New Roman" w:hAnsi="Times New Roman" w:cs="Times New Roman"/>
                <w:i/>
                <w:iCs/>
                <w:color w:val="000000"/>
                <w:kern w:val="0"/>
                <w:sz w:val="18"/>
                <w:szCs w:val="18"/>
                <w:vertAlign w:val="superscript"/>
                <w:lang w:val="de-DE" w:eastAsia="de-DE"/>
                <w14:ligatures w14:val="none"/>
              </w:rPr>
              <w:t>b</w:t>
            </w:r>
            <w:proofErr w:type="spellEnd"/>
          </w:p>
        </w:tc>
        <w:tc>
          <w:tcPr>
            <w:tcW w:w="1224" w:type="dxa"/>
            <w:tcBorders>
              <w:top w:val="nil"/>
              <w:left w:val="nil"/>
              <w:bottom w:val="nil"/>
              <w:right w:val="nil"/>
            </w:tcBorders>
            <w:noWrap/>
            <w:vAlign w:val="center"/>
            <w:hideMark/>
          </w:tcPr>
          <w:p w14:paraId="31FC6052"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1626</w:t>
            </w:r>
          </w:p>
        </w:tc>
        <w:tc>
          <w:tcPr>
            <w:tcW w:w="1034" w:type="dxa"/>
            <w:tcBorders>
              <w:top w:val="nil"/>
              <w:left w:val="nil"/>
              <w:bottom w:val="nil"/>
              <w:right w:val="nil"/>
            </w:tcBorders>
            <w:noWrap/>
            <w:vAlign w:val="center"/>
            <w:hideMark/>
          </w:tcPr>
          <w:p w14:paraId="3A0807AD"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Guinea</w:t>
            </w:r>
          </w:p>
        </w:tc>
        <w:tc>
          <w:tcPr>
            <w:tcW w:w="1639" w:type="dxa"/>
            <w:tcBorders>
              <w:top w:val="nil"/>
              <w:left w:val="nil"/>
              <w:bottom w:val="nil"/>
              <w:right w:val="nil"/>
            </w:tcBorders>
            <w:noWrap/>
            <w:vAlign w:val="center"/>
            <w:hideMark/>
          </w:tcPr>
          <w:p w14:paraId="611B422D" w14:textId="77777777" w:rsidR="00BE6CB8" w:rsidRPr="00A04981" w:rsidRDefault="00BE6CB8" w:rsidP="00941EC4">
            <w:pPr>
              <w:rPr>
                <w:rFonts w:ascii="Times New Roman" w:eastAsia="Times New Roman" w:hAnsi="Times New Roman" w:cs="Times New Roman"/>
                <w:color w:val="000000"/>
                <w:kern w:val="0"/>
                <w:sz w:val="18"/>
                <w:szCs w:val="18"/>
                <w:lang w:eastAsia="de-DE"/>
                <w14:ligatures w14:val="none"/>
              </w:rPr>
            </w:pPr>
            <w:r w:rsidRPr="00A04981">
              <w:rPr>
                <w:rFonts w:ascii="Times New Roman" w:eastAsia="Times New Roman" w:hAnsi="Times New Roman" w:cs="Times New Roman"/>
                <w:color w:val="000000"/>
                <w:kern w:val="0"/>
                <w:sz w:val="18"/>
                <w:szCs w:val="18"/>
                <w:lang w:eastAsia="de-DE"/>
                <w14:ligatures w14:val="none"/>
              </w:rPr>
              <w:t>Primate Research Institute, Kyoto Uni</w:t>
            </w:r>
          </w:p>
        </w:tc>
        <w:tc>
          <w:tcPr>
            <w:tcW w:w="846" w:type="dxa"/>
            <w:tcBorders>
              <w:top w:val="nil"/>
              <w:left w:val="nil"/>
              <w:bottom w:val="nil"/>
              <w:right w:val="nil"/>
            </w:tcBorders>
            <w:noWrap/>
            <w:vAlign w:val="center"/>
            <w:hideMark/>
          </w:tcPr>
          <w:p w14:paraId="6DC69961"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Male</w:t>
            </w:r>
          </w:p>
        </w:tc>
        <w:tc>
          <w:tcPr>
            <w:tcW w:w="762" w:type="dxa"/>
            <w:tcBorders>
              <w:top w:val="nil"/>
              <w:left w:val="nil"/>
              <w:bottom w:val="nil"/>
              <w:right w:val="nil"/>
            </w:tcBorders>
            <w:noWrap/>
            <w:vAlign w:val="center"/>
            <w:hideMark/>
          </w:tcPr>
          <w:p w14:paraId="76F700B1"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5</w:t>
            </w:r>
          </w:p>
        </w:tc>
        <w:tc>
          <w:tcPr>
            <w:tcW w:w="1590" w:type="dxa"/>
            <w:tcBorders>
              <w:top w:val="nil"/>
              <w:left w:val="nil"/>
              <w:bottom w:val="nil"/>
              <w:right w:val="nil"/>
            </w:tcBorders>
            <w:noWrap/>
            <w:vAlign w:val="center"/>
            <w:hideMark/>
          </w:tcPr>
          <w:p w14:paraId="7CE27A36"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351</w:t>
            </w:r>
          </w:p>
        </w:tc>
        <w:tc>
          <w:tcPr>
            <w:tcW w:w="1060" w:type="dxa"/>
            <w:tcBorders>
              <w:top w:val="nil"/>
              <w:left w:val="nil"/>
              <w:bottom w:val="nil"/>
              <w:right w:val="nil"/>
            </w:tcBorders>
            <w:noWrap/>
            <w:vAlign w:val="center"/>
            <w:hideMark/>
          </w:tcPr>
          <w:p w14:paraId="177769D3"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0.46</w:t>
            </w:r>
          </w:p>
        </w:tc>
        <w:tc>
          <w:tcPr>
            <w:tcW w:w="1271" w:type="dxa"/>
            <w:tcBorders>
              <w:top w:val="nil"/>
              <w:left w:val="nil"/>
              <w:bottom w:val="nil"/>
              <w:right w:val="nil"/>
            </w:tcBorders>
            <w:noWrap/>
            <w:vAlign w:val="center"/>
            <w:hideMark/>
          </w:tcPr>
          <w:p w14:paraId="5B236F09"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P. anubis</w:t>
            </w:r>
          </w:p>
        </w:tc>
      </w:tr>
      <w:tr w:rsidR="00BE6CB8" w:rsidRPr="00A04981" w14:paraId="7BD605A6" w14:textId="77777777" w:rsidTr="00941EC4">
        <w:trPr>
          <w:trHeight w:val="390"/>
          <w:jc w:val="center"/>
        </w:trPr>
        <w:tc>
          <w:tcPr>
            <w:tcW w:w="2340" w:type="dxa"/>
            <w:tcBorders>
              <w:top w:val="nil"/>
              <w:left w:val="nil"/>
              <w:bottom w:val="nil"/>
              <w:right w:val="nil"/>
            </w:tcBorders>
            <w:noWrap/>
            <w:vAlign w:val="center"/>
            <w:hideMark/>
          </w:tcPr>
          <w:p w14:paraId="148AC698" w14:textId="73478B90"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 xml:space="preserve">Papio </w:t>
            </w:r>
            <w:proofErr w:type="spellStart"/>
            <w:r w:rsidRPr="00A04981">
              <w:rPr>
                <w:rFonts w:ascii="Times New Roman" w:eastAsia="Times New Roman" w:hAnsi="Times New Roman" w:cs="Times New Roman"/>
                <w:i/>
                <w:iCs/>
                <w:color w:val="000000"/>
                <w:kern w:val="0"/>
                <w:sz w:val="18"/>
                <w:szCs w:val="18"/>
                <w:lang w:val="de-DE" w:eastAsia="de-DE"/>
                <w14:ligatures w14:val="none"/>
              </w:rPr>
              <w:t>anubis</w:t>
            </w:r>
            <w:r w:rsidR="00921B51" w:rsidRPr="00A04981">
              <w:rPr>
                <w:rFonts w:ascii="Times New Roman" w:eastAsia="Times New Roman" w:hAnsi="Times New Roman" w:cs="Times New Roman"/>
                <w:i/>
                <w:iCs/>
                <w:color w:val="000000"/>
                <w:kern w:val="0"/>
                <w:sz w:val="18"/>
                <w:szCs w:val="18"/>
                <w:vertAlign w:val="superscript"/>
                <w:lang w:val="de-DE" w:eastAsia="de-DE"/>
                <w14:ligatures w14:val="none"/>
              </w:rPr>
              <w:t>b</w:t>
            </w:r>
            <w:proofErr w:type="spellEnd"/>
          </w:p>
        </w:tc>
        <w:tc>
          <w:tcPr>
            <w:tcW w:w="1224" w:type="dxa"/>
            <w:tcBorders>
              <w:top w:val="nil"/>
              <w:left w:val="nil"/>
              <w:bottom w:val="nil"/>
              <w:right w:val="nil"/>
            </w:tcBorders>
            <w:noWrap/>
            <w:vAlign w:val="center"/>
            <w:hideMark/>
          </w:tcPr>
          <w:p w14:paraId="2AF1816C"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USNM</w:t>
            </w:r>
            <w:proofErr w:type="spellEnd"/>
            <w:r w:rsidRPr="00A04981">
              <w:rPr>
                <w:rFonts w:ascii="Times New Roman" w:eastAsia="Times New Roman" w:hAnsi="Times New Roman" w:cs="Times New Roman"/>
                <w:color w:val="000000"/>
                <w:kern w:val="0"/>
                <w:sz w:val="18"/>
                <w:szCs w:val="18"/>
                <w:lang w:val="de-DE" w:eastAsia="de-DE"/>
                <w14:ligatures w14:val="none"/>
              </w:rPr>
              <w:t xml:space="preserve"> 162899</w:t>
            </w:r>
          </w:p>
        </w:tc>
        <w:tc>
          <w:tcPr>
            <w:tcW w:w="1034" w:type="dxa"/>
            <w:tcBorders>
              <w:top w:val="nil"/>
              <w:left w:val="nil"/>
              <w:bottom w:val="nil"/>
              <w:right w:val="nil"/>
            </w:tcBorders>
            <w:noWrap/>
            <w:vAlign w:val="center"/>
            <w:hideMark/>
          </w:tcPr>
          <w:p w14:paraId="0DFEDBA9"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Guinea</w:t>
            </w:r>
          </w:p>
        </w:tc>
        <w:tc>
          <w:tcPr>
            <w:tcW w:w="1639" w:type="dxa"/>
            <w:tcBorders>
              <w:top w:val="nil"/>
              <w:left w:val="nil"/>
              <w:bottom w:val="nil"/>
              <w:right w:val="nil"/>
            </w:tcBorders>
            <w:noWrap/>
            <w:vAlign w:val="center"/>
            <w:hideMark/>
          </w:tcPr>
          <w:p w14:paraId="053DAA8E"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NMNH</w:t>
            </w:r>
            <w:proofErr w:type="spellEnd"/>
          </w:p>
        </w:tc>
        <w:tc>
          <w:tcPr>
            <w:tcW w:w="846" w:type="dxa"/>
            <w:tcBorders>
              <w:top w:val="nil"/>
              <w:left w:val="nil"/>
              <w:bottom w:val="nil"/>
              <w:right w:val="nil"/>
            </w:tcBorders>
            <w:noWrap/>
            <w:vAlign w:val="center"/>
            <w:hideMark/>
          </w:tcPr>
          <w:p w14:paraId="29C4B9FE"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Male</w:t>
            </w:r>
          </w:p>
        </w:tc>
        <w:tc>
          <w:tcPr>
            <w:tcW w:w="762" w:type="dxa"/>
            <w:tcBorders>
              <w:top w:val="nil"/>
              <w:left w:val="nil"/>
              <w:bottom w:val="nil"/>
              <w:right w:val="nil"/>
            </w:tcBorders>
            <w:noWrap/>
            <w:vAlign w:val="center"/>
            <w:hideMark/>
          </w:tcPr>
          <w:p w14:paraId="7B2005C9"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5</w:t>
            </w:r>
          </w:p>
        </w:tc>
        <w:tc>
          <w:tcPr>
            <w:tcW w:w="1590" w:type="dxa"/>
            <w:tcBorders>
              <w:top w:val="nil"/>
              <w:left w:val="nil"/>
              <w:bottom w:val="nil"/>
              <w:right w:val="nil"/>
            </w:tcBorders>
            <w:noWrap/>
            <w:vAlign w:val="center"/>
            <w:hideMark/>
          </w:tcPr>
          <w:p w14:paraId="168AD8EC"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Media 000103139</w:t>
            </w:r>
          </w:p>
        </w:tc>
        <w:tc>
          <w:tcPr>
            <w:tcW w:w="1060" w:type="dxa"/>
            <w:tcBorders>
              <w:top w:val="nil"/>
              <w:left w:val="nil"/>
              <w:bottom w:val="nil"/>
              <w:right w:val="nil"/>
            </w:tcBorders>
            <w:noWrap/>
            <w:vAlign w:val="center"/>
            <w:hideMark/>
          </w:tcPr>
          <w:p w14:paraId="67B09499"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0.62</w:t>
            </w:r>
          </w:p>
        </w:tc>
        <w:tc>
          <w:tcPr>
            <w:tcW w:w="1271" w:type="dxa"/>
            <w:tcBorders>
              <w:top w:val="nil"/>
              <w:left w:val="nil"/>
              <w:bottom w:val="nil"/>
              <w:right w:val="nil"/>
            </w:tcBorders>
            <w:noWrap/>
            <w:vAlign w:val="center"/>
            <w:hideMark/>
          </w:tcPr>
          <w:p w14:paraId="7C419AA1"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P. anubis</w:t>
            </w:r>
          </w:p>
        </w:tc>
      </w:tr>
      <w:tr w:rsidR="00BE6CB8" w:rsidRPr="00A04981" w14:paraId="129942A5" w14:textId="77777777" w:rsidTr="00941EC4">
        <w:trPr>
          <w:trHeight w:val="390"/>
          <w:jc w:val="center"/>
        </w:trPr>
        <w:tc>
          <w:tcPr>
            <w:tcW w:w="2340" w:type="dxa"/>
            <w:tcBorders>
              <w:top w:val="nil"/>
              <w:left w:val="nil"/>
              <w:bottom w:val="nil"/>
              <w:right w:val="nil"/>
            </w:tcBorders>
            <w:noWrap/>
            <w:vAlign w:val="center"/>
            <w:hideMark/>
          </w:tcPr>
          <w:p w14:paraId="5CA3B88D" w14:textId="2CCCB229"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vertAlign w:val="superscript"/>
                <w:lang w:val="de-DE" w:eastAsia="de-DE"/>
                <w14:ligatures w14:val="none"/>
              </w:rPr>
              <w:t>*2</w:t>
            </w:r>
            <w:r w:rsidRPr="00A04981">
              <w:rPr>
                <w:rFonts w:ascii="Times New Roman" w:eastAsia="Times New Roman" w:hAnsi="Times New Roman" w:cs="Times New Roman"/>
                <w:i/>
                <w:iCs/>
                <w:color w:val="000000"/>
                <w:kern w:val="0"/>
                <w:sz w:val="18"/>
                <w:szCs w:val="18"/>
                <w:lang w:val="de-DE" w:eastAsia="de-DE"/>
                <w14:ligatures w14:val="none"/>
              </w:rPr>
              <w:t xml:space="preserve">Papio </w:t>
            </w:r>
            <w:proofErr w:type="spellStart"/>
            <w:r w:rsidRPr="00A04981">
              <w:rPr>
                <w:rFonts w:ascii="Times New Roman" w:eastAsia="Times New Roman" w:hAnsi="Times New Roman" w:cs="Times New Roman"/>
                <w:i/>
                <w:iCs/>
                <w:color w:val="000000"/>
                <w:kern w:val="0"/>
                <w:sz w:val="18"/>
                <w:szCs w:val="18"/>
                <w:lang w:val="de-DE" w:eastAsia="de-DE"/>
                <w14:ligatures w14:val="none"/>
              </w:rPr>
              <w:t>anubis</w:t>
            </w:r>
            <w:r w:rsidR="00921B51" w:rsidRPr="00A04981">
              <w:rPr>
                <w:rFonts w:ascii="Times New Roman" w:eastAsia="Times New Roman" w:hAnsi="Times New Roman" w:cs="Times New Roman"/>
                <w:i/>
                <w:iCs/>
                <w:color w:val="000000"/>
                <w:kern w:val="0"/>
                <w:sz w:val="18"/>
                <w:szCs w:val="18"/>
                <w:vertAlign w:val="superscript"/>
                <w:lang w:val="de-DE" w:eastAsia="de-DE"/>
                <w14:ligatures w14:val="none"/>
              </w:rPr>
              <w:t>b</w:t>
            </w:r>
            <w:r w:rsidRPr="00A04981">
              <w:rPr>
                <w:rFonts w:ascii="Times New Roman" w:eastAsia="Times New Roman" w:hAnsi="Times New Roman" w:cs="Times New Roman"/>
                <w:i/>
                <w:iCs/>
                <w:color w:val="000000"/>
                <w:kern w:val="0"/>
                <w:sz w:val="18"/>
                <w:szCs w:val="18"/>
                <w:vertAlign w:val="superscript"/>
                <w:lang w:val="de-DE" w:eastAsia="de-DE"/>
                <w14:ligatures w14:val="none"/>
              </w:rPr>
              <w:t>,</w:t>
            </w:r>
            <w:r w:rsidR="00921B51" w:rsidRPr="00A04981">
              <w:rPr>
                <w:rFonts w:ascii="Times New Roman" w:eastAsia="Times New Roman" w:hAnsi="Times New Roman" w:cs="Times New Roman"/>
                <w:i/>
                <w:iCs/>
                <w:color w:val="000000"/>
                <w:kern w:val="0"/>
                <w:sz w:val="18"/>
                <w:szCs w:val="18"/>
                <w:vertAlign w:val="superscript"/>
                <w:lang w:val="de-DE" w:eastAsia="de-DE"/>
                <w14:ligatures w14:val="none"/>
              </w:rPr>
              <w:t>d</w:t>
            </w:r>
            <w:proofErr w:type="spellEnd"/>
          </w:p>
        </w:tc>
        <w:tc>
          <w:tcPr>
            <w:tcW w:w="1224" w:type="dxa"/>
            <w:tcBorders>
              <w:top w:val="nil"/>
              <w:left w:val="nil"/>
              <w:bottom w:val="nil"/>
              <w:right w:val="nil"/>
            </w:tcBorders>
            <w:noWrap/>
            <w:vAlign w:val="center"/>
            <w:hideMark/>
          </w:tcPr>
          <w:p w14:paraId="0FEBCDD2"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USNM</w:t>
            </w:r>
            <w:proofErr w:type="spellEnd"/>
            <w:r w:rsidRPr="00A04981">
              <w:rPr>
                <w:rFonts w:ascii="Times New Roman" w:eastAsia="Times New Roman" w:hAnsi="Times New Roman" w:cs="Times New Roman"/>
                <w:color w:val="000000"/>
                <w:kern w:val="0"/>
                <w:sz w:val="18"/>
                <w:szCs w:val="18"/>
                <w:lang w:val="de-DE" w:eastAsia="de-DE"/>
                <w14:ligatures w14:val="none"/>
              </w:rPr>
              <w:t xml:space="preserve"> 397476</w:t>
            </w:r>
          </w:p>
        </w:tc>
        <w:tc>
          <w:tcPr>
            <w:tcW w:w="1034" w:type="dxa"/>
            <w:tcBorders>
              <w:top w:val="nil"/>
              <w:left w:val="nil"/>
              <w:bottom w:val="nil"/>
              <w:right w:val="nil"/>
            </w:tcBorders>
            <w:noWrap/>
            <w:vAlign w:val="center"/>
            <w:hideMark/>
          </w:tcPr>
          <w:p w14:paraId="6443A789"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Guinea</w:t>
            </w:r>
          </w:p>
        </w:tc>
        <w:tc>
          <w:tcPr>
            <w:tcW w:w="1639" w:type="dxa"/>
            <w:tcBorders>
              <w:top w:val="nil"/>
              <w:left w:val="nil"/>
              <w:bottom w:val="nil"/>
              <w:right w:val="nil"/>
            </w:tcBorders>
            <w:noWrap/>
            <w:vAlign w:val="center"/>
            <w:hideMark/>
          </w:tcPr>
          <w:p w14:paraId="127F2018"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NMNH</w:t>
            </w:r>
            <w:proofErr w:type="spellEnd"/>
          </w:p>
        </w:tc>
        <w:tc>
          <w:tcPr>
            <w:tcW w:w="846" w:type="dxa"/>
            <w:tcBorders>
              <w:top w:val="nil"/>
              <w:left w:val="nil"/>
              <w:bottom w:val="nil"/>
              <w:right w:val="nil"/>
            </w:tcBorders>
            <w:noWrap/>
            <w:vAlign w:val="center"/>
            <w:hideMark/>
          </w:tcPr>
          <w:p w14:paraId="31FEECB8"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Female</w:t>
            </w:r>
          </w:p>
        </w:tc>
        <w:tc>
          <w:tcPr>
            <w:tcW w:w="762" w:type="dxa"/>
            <w:tcBorders>
              <w:top w:val="nil"/>
              <w:left w:val="nil"/>
              <w:bottom w:val="nil"/>
              <w:right w:val="nil"/>
            </w:tcBorders>
            <w:noWrap/>
            <w:vAlign w:val="center"/>
            <w:hideMark/>
          </w:tcPr>
          <w:p w14:paraId="1BCC2AEF"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5</w:t>
            </w:r>
          </w:p>
        </w:tc>
        <w:tc>
          <w:tcPr>
            <w:tcW w:w="1590" w:type="dxa"/>
            <w:tcBorders>
              <w:top w:val="nil"/>
              <w:left w:val="nil"/>
              <w:bottom w:val="nil"/>
              <w:right w:val="nil"/>
            </w:tcBorders>
            <w:noWrap/>
            <w:vAlign w:val="center"/>
            <w:hideMark/>
          </w:tcPr>
          <w:p w14:paraId="0297CF5F"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Media 000102524</w:t>
            </w:r>
          </w:p>
        </w:tc>
        <w:tc>
          <w:tcPr>
            <w:tcW w:w="1060" w:type="dxa"/>
            <w:tcBorders>
              <w:top w:val="nil"/>
              <w:left w:val="nil"/>
              <w:bottom w:val="nil"/>
              <w:right w:val="nil"/>
            </w:tcBorders>
            <w:noWrap/>
            <w:vAlign w:val="center"/>
            <w:hideMark/>
          </w:tcPr>
          <w:p w14:paraId="14FB1A00"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0.6</w:t>
            </w:r>
          </w:p>
        </w:tc>
        <w:tc>
          <w:tcPr>
            <w:tcW w:w="1271" w:type="dxa"/>
            <w:tcBorders>
              <w:top w:val="nil"/>
              <w:left w:val="nil"/>
              <w:bottom w:val="nil"/>
              <w:right w:val="nil"/>
            </w:tcBorders>
            <w:noWrap/>
            <w:vAlign w:val="center"/>
            <w:hideMark/>
          </w:tcPr>
          <w:p w14:paraId="0021251C"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P. anubis</w:t>
            </w:r>
          </w:p>
        </w:tc>
      </w:tr>
      <w:tr w:rsidR="00BE6CB8" w:rsidRPr="00A04981" w14:paraId="37229D3F" w14:textId="77777777" w:rsidTr="00941EC4">
        <w:trPr>
          <w:trHeight w:val="390"/>
          <w:jc w:val="center"/>
        </w:trPr>
        <w:tc>
          <w:tcPr>
            <w:tcW w:w="2340" w:type="dxa"/>
            <w:tcBorders>
              <w:top w:val="nil"/>
              <w:left w:val="nil"/>
              <w:bottom w:val="nil"/>
              <w:right w:val="nil"/>
            </w:tcBorders>
            <w:noWrap/>
            <w:vAlign w:val="center"/>
            <w:hideMark/>
          </w:tcPr>
          <w:p w14:paraId="1C9E7283" w14:textId="592D90C6"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 xml:space="preserve">Papio </w:t>
            </w:r>
            <w:proofErr w:type="spellStart"/>
            <w:r w:rsidRPr="00A04981">
              <w:rPr>
                <w:rFonts w:ascii="Times New Roman" w:eastAsia="Times New Roman" w:hAnsi="Times New Roman" w:cs="Times New Roman"/>
                <w:i/>
                <w:iCs/>
                <w:color w:val="000000"/>
                <w:kern w:val="0"/>
                <w:sz w:val="18"/>
                <w:szCs w:val="18"/>
                <w:lang w:val="de-DE" w:eastAsia="de-DE"/>
                <w14:ligatures w14:val="none"/>
              </w:rPr>
              <w:t>hamadryas</w:t>
            </w:r>
            <w:r w:rsidR="00921B51" w:rsidRPr="00A04981">
              <w:rPr>
                <w:rFonts w:ascii="Times New Roman" w:eastAsia="Times New Roman" w:hAnsi="Times New Roman" w:cs="Times New Roman"/>
                <w:i/>
                <w:iCs/>
                <w:color w:val="000000"/>
                <w:kern w:val="0"/>
                <w:sz w:val="18"/>
                <w:szCs w:val="18"/>
                <w:vertAlign w:val="superscript"/>
                <w:lang w:val="de-DE" w:eastAsia="de-DE"/>
                <w14:ligatures w14:val="none"/>
              </w:rPr>
              <w:t>b</w:t>
            </w:r>
            <w:proofErr w:type="spellEnd"/>
          </w:p>
        </w:tc>
        <w:tc>
          <w:tcPr>
            <w:tcW w:w="1224" w:type="dxa"/>
            <w:tcBorders>
              <w:top w:val="nil"/>
              <w:left w:val="nil"/>
              <w:bottom w:val="nil"/>
              <w:right w:val="nil"/>
            </w:tcBorders>
            <w:noWrap/>
            <w:vAlign w:val="center"/>
            <w:hideMark/>
          </w:tcPr>
          <w:p w14:paraId="059BC0C6"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USNM</w:t>
            </w:r>
            <w:proofErr w:type="spellEnd"/>
            <w:r w:rsidRPr="00A04981">
              <w:rPr>
                <w:rFonts w:ascii="Times New Roman" w:eastAsia="Times New Roman" w:hAnsi="Times New Roman" w:cs="Times New Roman"/>
                <w:color w:val="000000"/>
                <w:kern w:val="0"/>
                <w:sz w:val="18"/>
                <w:szCs w:val="18"/>
                <w:lang w:val="de-DE" w:eastAsia="de-DE"/>
                <w14:ligatures w14:val="none"/>
              </w:rPr>
              <w:t xml:space="preserve"> A 49732</w:t>
            </w:r>
          </w:p>
        </w:tc>
        <w:tc>
          <w:tcPr>
            <w:tcW w:w="1034" w:type="dxa"/>
            <w:tcBorders>
              <w:top w:val="nil"/>
              <w:left w:val="nil"/>
              <w:bottom w:val="nil"/>
              <w:right w:val="nil"/>
            </w:tcBorders>
            <w:noWrap/>
            <w:vAlign w:val="center"/>
            <w:hideMark/>
          </w:tcPr>
          <w:p w14:paraId="433F25ED"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Hamadryas</w:t>
            </w:r>
            <w:proofErr w:type="spellEnd"/>
          </w:p>
        </w:tc>
        <w:tc>
          <w:tcPr>
            <w:tcW w:w="1639" w:type="dxa"/>
            <w:tcBorders>
              <w:top w:val="nil"/>
              <w:left w:val="nil"/>
              <w:bottom w:val="nil"/>
              <w:right w:val="nil"/>
            </w:tcBorders>
            <w:noWrap/>
            <w:vAlign w:val="center"/>
            <w:hideMark/>
          </w:tcPr>
          <w:p w14:paraId="689EBF33"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NMNH</w:t>
            </w:r>
            <w:proofErr w:type="spellEnd"/>
          </w:p>
        </w:tc>
        <w:tc>
          <w:tcPr>
            <w:tcW w:w="846" w:type="dxa"/>
            <w:tcBorders>
              <w:top w:val="nil"/>
              <w:left w:val="nil"/>
              <w:bottom w:val="nil"/>
              <w:right w:val="nil"/>
            </w:tcBorders>
            <w:noWrap/>
            <w:vAlign w:val="center"/>
            <w:hideMark/>
          </w:tcPr>
          <w:p w14:paraId="2D19FA05"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w:t>
            </w:r>
          </w:p>
        </w:tc>
        <w:tc>
          <w:tcPr>
            <w:tcW w:w="762" w:type="dxa"/>
            <w:tcBorders>
              <w:top w:val="nil"/>
              <w:left w:val="nil"/>
              <w:bottom w:val="nil"/>
              <w:right w:val="nil"/>
            </w:tcBorders>
            <w:noWrap/>
            <w:vAlign w:val="center"/>
            <w:hideMark/>
          </w:tcPr>
          <w:p w14:paraId="58995A45"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4</w:t>
            </w:r>
          </w:p>
        </w:tc>
        <w:tc>
          <w:tcPr>
            <w:tcW w:w="1590" w:type="dxa"/>
            <w:tcBorders>
              <w:top w:val="nil"/>
              <w:left w:val="nil"/>
              <w:bottom w:val="nil"/>
              <w:right w:val="nil"/>
            </w:tcBorders>
            <w:noWrap/>
            <w:vAlign w:val="center"/>
            <w:hideMark/>
          </w:tcPr>
          <w:p w14:paraId="0E28FBB6"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Media 000103492</w:t>
            </w:r>
          </w:p>
        </w:tc>
        <w:tc>
          <w:tcPr>
            <w:tcW w:w="1060" w:type="dxa"/>
            <w:tcBorders>
              <w:top w:val="nil"/>
              <w:left w:val="nil"/>
              <w:bottom w:val="nil"/>
              <w:right w:val="nil"/>
            </w:tcBorders>
            <w:noWrap/>
            <w:vAlign w:val="center"/>
            <w:hideMark/>
          </w:tcPr>
          <w:p w14:paraId="554D2525"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0.61</w:t>
            </w:r>
          </w:p>
        </w:tc>
        <w:tc>
          <w:tcPr>
            <w:tcW w:w="1271" w:type="dxa"/>
            <w:tcBorders>
              <w:top w:val="nil"/>
              <w:left w:val="nil"/>
              <w:bottom w:val="nil"/>
              <w:right w:val="nil"/>
            </w:tcBorders>
            <w:noWrap/>
            <w:vAlign w:val="center"/>
            <w:hideMark/>
          </w:tcPr>
          <w:p w14:paraId="0B96E6D8"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 xml:space="preserve">P. </w:t>
            </w:r>
            <w:proofErr w:type="spellStart"/>
            <w:r w:rsidRPr="00A04981">
              <w:rPr>
                <w:rFonts w:ascii="Times New Roman" w:eastAsia="Times New Roman" w:hAnsi="Times New Roman" w:cs="Times New Roman"/>
                <w:i/>
                <w:iCs/>
                <w:color w:val="000000"/>
                <w:kern w:val="0"/>
                <w:sz w:val="18"/>
                <w:szCs w:val="18"/>
                <w:lang w:val="de-DE" w:eastAsia="en-DE"/>
                <w14:ligatures w14:val="none"/>
              </w:rPr>
              <w:t>hamadryas</w:t>
            </w:r>
            <w:proofErr w:type="spellEnd"/>
          </w:p>
        </w:tc>
      </w:tr>
      <w:tr w:rsidR="00BE6CB8" w:rsidRPr="00A04981" w14:paraId="4A2116DF" w14:textId="77777777" w:rsidTr="00941EC4">
        <w:trPr>
          <w:trHeight w:val="390"/>
          <w:jc w:val="center"/>
        </w:trPr>
        <w:tc>
          <w:tcPr>
            <w:tcW w:w="2340" w:type="dxa"/>
            <w:tcBorders>
              <w:top w:val="nil"/>
              <w:left w:val="nil"/>
              <w:bottom w:val="nil"/>
              <w:right w:val="nil"/>
            </w:tcBorders>
            <w:noWrap/>
            <w:vAlign w:val="center"/>
            <w:hideMark/>
          </w:tcPr>
          <w:p w14:paraId="45F75D3E" w14:textId="4F30B905"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 xml:space="preserve">Papio </w:t>
            </w:r>
            <w:proofErr w:type="spellStart"/>
            <w:r w:rsidRPr="00A04981">
              <w:rPr>
                <w:rFonts w:ascii="Times New Roman" w:eastAsia="Times New Roman" w:hAnsi="Times New Roman" w:cs="Times New Roman"/>
                <w:i/>
                <w:iCs/>
                <w:color w:val="000000"/>
                <w:kern w:val="0"/>
                <w:sz w:val="18"/>
                <w:szCs w:val="18"/>
                <w:lang w:val="de-DE" w:eastAsia="de-DE"/>
                <w14:ligatures w14:val="none"/>
              </w:rPr>
              <w:t>papio</w:t>
            </w:r>
            <w:r w:rsidR="00921B51" w:rsidRPr="00A04981">
              <w:rPr>
                <w:rFonts w:ascii="Times New Roman" w:eastAsia="Times New Roman" w:hAnsi="Times New Roman" w:cs="Times New Roman"/>
                <w:i/>
                <w:iCs/>
                <w:color w:val="000000"/>
                <w:kern w:val="0"/>
                <w:sz w:val="18"/>
                <w:szCs w:val="18"/>
                <w:vertAlign w:val="superscript"/>
                <w:lang w:val="de-DE" w:eastAsia="de-DE"/>
                <w14:ligatures w14:val="none"/>
              </w:rPr>
              <w:t>b</w:t>
            </w:r>
            <w:r w:rsidRPr="00A04981">
              <w:rPr>
                <w:rFonts w:ascii="Times New Roman" w:eastAsia="Times New Roman" w:hAnsi="Times New Roman" w:cs="Times New Roman"/>
                <w:i/>
                <w:iCs/>
                <w:color w:val="000000"/>
                <w:kern w:val="0"/>
                <w:sz w:val="18"/>
                <w:szCs w:val="18"/>
                <w:vertAlign w:val="superscript"/>
                <w:lang w:val="de-DE" w:eastAsia="de-DE"/>
                <w14:ligatures w14:val="none"/>
              </w:rPr>
              <w:t>,</w:t>
            </w:r>
            <w:r w:rsidR="00921B51" w:rsidRPr="00A04981">
              <w:rPr>
                <w:rFonts w:ascii="Times New Roman" w:eastAsia="Times New Roman" w:hAnsi="Times New Roman" w:cs="Times New Roman"/>
                <w:i/>
                <w:iCs/>
                <w:color w:val="000000"/>
                <w:kern w:val="0"/>
                <w:sz w:val="18"/>
                <w:szCs w:val="18"/>
                <w:vertAlign w:val="superscript"/>
                <w:lang w:val="de-DE" w:eastAsia="de-DE"/>
                <w14:ligatures w14:val="none"/>
              </w:rPr>
              <w:t>d</w:t>
            </w:r>
            <w:proofErr w:type="spellEnd"/>
          </w:p>
        </w:tc>
        <w:tc>
          <w:tcPr>
            <w:tcW w:w="1224" w:type="dxa"/>
            <w:tcBorders>
              <w:top w:val="nil"/>
              <w:left w:val="nil"/>
              <w:bottom w:val="nil"/>
              <w:right w:val="nil"/>
            </w:tcBorders>
            <w:noWrap/>
            <w:vAlign w:val="center"/>
            <w:hideMark/>
          </w:tcPr>
          <w:p w14:paraId="3DC0E7D1"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USNM</w:t>
            </w:r>
            <w:proofErr w:type="spellEnd"/>
            <w:r w:rsidRPr="00A04981">
              <w:rPr>
                <w:rFonts w:ascii="Times New Roman" w:eastAsia="Times New Roman" w:hAnsi="Times New Roman" w:cs="Times New Roman"/>
                <w:color w:val="000000"/>
                <w:kern w:val="0"/>
                <w:sz w:val="18"/>
                <w:szCs w:val="18"/>
                <w:lang w:val="de-DE" w:eastAsia="de-DE"/>
                <w14:ligatures w14:val="none"/>
              </w:rPr>
              <w:t xml:space="preserve"> 378669</w:t>
            </w:r>
          </w:p>
        </w:tc>
        <w:tc>
          <w:tcPr>
            <w:tcW w:w="1034" w:type="dxa"/>
            <w:tcBorders>
              <w:top w:val="nil"/>
              <w:left w:val="nil"/>
              <w:bottom w:val="nil"/>
              <w:right w:val="nil"/>
            </w:tcBorders>
            <w:noWrap/>
            <w:vAlign w:val="center"/>
            <w:hideMark/>
          </w:tcPr>
          <w:p w14:paraId="2C8A2407"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Guinea</w:t>
            </w:r>
          </w:p>
        </w:tc>
        <w:tc>
          <w:tcPr>
            <w:tcW w:w="1639" w:type="dxa"/>
            <w:tcBorders>
              <w:top w:val="nil"/>
              <w:left w:val="nil"/>
              <w:bottom w:val="nil"/>
              <w:right w:val="nil"/>
            </w:tcBorders>
            <w:noWrap/>
            <w:vAlign w:val="center"/>
            <w:hideMark/>
          </w:tcPr>
          <w:p w14:paraId="4A94F7FC"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NMNH</w:t>
            </w:r>
            <w:proofErr w:type="spellEnd"/>
          </w:p>
        </w:tc>
        <w:tc>
          <w:tcPr>
            <w:tcW w:w="846" w:type="dxa"/>
            <w:tcBorders>
              <w:top w:val="nil"/>
              <w:left w:val="nil"/>
              <w:bottom w:val="nil"/>
              <w:right w:val="nil"/>
            </w:tcBorders>
            <w:noWrap/>
            <w:vAlign w:val="center"/>
            <w:hideMark/>
          </w:tcPr>
          <w:p w14:paraId="4FFA5769"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Male</w:t>
            </w:r>
          </w:p>
        </w:tc>
        <w:tc>
          <w:tcPr>
            <w:tcW w:w="762" w:type="dxa"/>
            <w:tcBorders>
              <w:top w:val="nil"/>
              <w:left w:val="nil"/>
              <w:bottom w:val="nil"/>
              <w:right w:val="nil"/>
            </w:tcBorders>
            <w:noWrap/>
            <w:vAlign w:val="center"/>
            <w:hideMark/>
          </w:tcPr>
          <w:p w14:paraId="51F84151"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5</w:t>
            </w:r>
          </w:p>
        </w:tc>
        <w:tc>
          <w:tcPr>
            <w:tcW w:w="1590" w:type="dxa"/>
            <w:tcBorders>
              <w:top w:val="nil"/>
              <w:left w:val="nil"/>
              <w:bottom w:val="nil"/>
              <w:right w:val="nil"/>
            </w:tcBorders>
            <w:noWrap/>
            <w:vAlign w:val="center"/>
            <w:hideMark/>
          </w:tcPr>
          <w:p w14:paraId="3BEEA907"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Media 000103437</w:t>
            </w:r>
          </w:p>
        </w:tc>
        <w:tc>
          <w:tcPr>
            <w:tcW w:w="1060" w:type="dxa"/>
            <w:tcBorders>
              <w:top w:val="nil"/>
              <w:left w:val="nil"/>
              <w:bottom w:val="nil"/>
              <w:right w:val="nil"/>
            </w:tcBorders>
            <w:noWrap/>
            <w:vAlign w:val="center"/>
            <w:hideMark/>
          </w:tcPr>
          <w:p w14:paraId="4DD73AE6"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0.92</w:t>
            </w:r>
          </w:p>
        </w:tc>
        <w:tc>
          <w:tcPr>
            <w:tcW w:w="1271" w:type="dxa"/>
            <w:tcBorders>
              <w:top w:val="nil"/>
              <w:left w:val="nil"/>
              <w:bottom w:val="nil"/>
              <w:right w:val="nil"/>
            </w:tcBorders>
            <w:noWrap/>
            <w:vAlign w:val="center"/>
            <w:hideMark/>
          </w:tcPr>
          <w:p w14:paraId="54FB5CB9"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 xml:space="preserve">P. </w:t>
            </w:r>
            <w:proofErr w:type="spellStart"/>
            <w:r w:rsidRPr="00A04981">
              <w:rPr>
                <w:rFonts w:ascii="Times New Roman" w:eastAsia="Times New Roman" w:hAnsi="Times New Roman" w:cs="Times New Roman"/>
                <w:i/>
                <w:iCs/>
                <w:color w:val="000000"/>
                <w:kern w:val="0"/>
                <w:sz w:val="18"/>
                <w:szCs w:val="18"/>
                <w:lang w:val="de-DE" w:eastAsia="en-DE"/>
                <w14:ligatures w14:val="none"/>
              </w:rPr>
              <w:t>papio</w:t>
            </w:r>
            <w:proofErr w:type="spellEnd"/>
          </w:p>
        </w:tc>
      </w:tr>
      <w:tr w:rsidR="00BE6CB8" w:rsidRPr="00A04981" w14:paraId="2DA1ADDB" w14:textId="77777777" w:rsidTr="00941EC4">
        <w:trPr>
          <w:trHeight w:val="398"/>
          <w:jc w:val="center"/>
        </w:trPr>
        <w:tc>
          <w:tcPr>
            <w:tcW w:w="2340" w:type="dxa"/>
            <w:tcBorders>
              <w:top w:val="nil"/>
              <w:left w:val="nil"/>
              <w:bottom w:val="nil"/>
              <w:right w:val="nil"/>
            </w:tcBorders>
            <w:noWrap/>
            <w:vAlign w:val="center"/>
            <w:hideMark/>
          </w:tcPr>
          <w:p w14:paraId="727757E7" w14:textId="20C5532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de-DE"/>
                <w14:ligatures w14:val="none"/>
              </w:rPr>
              <w:t xml:space="preserve">Papio </w:t>
            </w:r>
            <w:proofErr w:type="spellStart"/>
            <w:r w:rsidRPr="00A04981">
              <w:rPr>
                <w:rFonts w:ascii="Times New Roman" w:eastAsia="Times New Roman" w:hAnsi="Times New Roman" w:cs="Times New Roman"/>
                <w:i/>
                <w:iCs/>
                <w:color w:val="000000"/>
                <w:kern w:val="0"/>
                <w:sz w:val="18"/>
                <w:szCs w:val="18"/>
                <w:lang w:val="de-DE" w:eastAsia="de-DE"/>
                <w14:ligatures w14:val="none"/>
              </w:rPr>
              <w:t>papio</w:t>
            </w:r>
            <w:r w:rsidR="00921B51" w:rsidRPr="00A04981">
              <w:rPr>
                <w:rFonts w:ascii="Times New Roman" w:eastAsia="Times New Roman" w:hAnsi="Times New Roman" w:cs="Times New Roman"/>
                <w:i/>
                <w:iCs/>
                <w:color w:val="000000"/>
                <w:kern w:val="0"/>
                <w:sz w:val="18"/>
                <w:szCs w:val="18"/>
                <w:vertAlign w:val="superscript"/>
                <w:lang w:val="de-DE" w:eastAsia="de-DE"/>
                <w14:ligatures w14:val="none"/>
              </w:rPr>
              <w:t>b</w:t>
            </w:r>
            <w:proofErr w:type="spellEnd"/>
          </w:p>
        </w:tc>
        <w:tc>
          <w:tcPr>
            <w:tcW w:w="1224" w:type="dxa"/>
            <w:tcBorders>
              <w:top w:val="nil"/>
              <w:left w:val="nil"/>
              <w:bottom w:val="nil"/>
              <w:right w:val="nil"/>
            </w:tcBorders>
            <w:noWrap/>
            <w:vAlign w:val="center"/>
            <w:hideMark/>
          </w:tcPr>
          <w:p w14:paraId="67743286"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USNM</w:t>
            </w:r>
            <w:proofErr w:type="spellEnd"/>
            <w:r w:rsidRPr="00A04981">
              <w:rPr>
                <w:rFonts w:ascii="Times New Roman" w:eastAsia="Times New Roman" w:hAnsi="Times New Roman" w:cs="Times New Roman"/>
                <w:color w:val="000000"/>
                <w:kern w:val="0"/>
                <w:sz w:val="18"/>
                <w:szCs w:val="18"/>
                <w:lang w:val="de-DE" w:eastAsia="de-DE"/>
                <w14:ligatures w14:val="none"/>
              </w:rPr>
              <w:t xml:space="preserve"> 381430</w:t>
            </w:r>
          </w:p>
        </w:tc>
        <w:tc>
          <w:tcPr>
            <w:tcW w:w="1034" w:type="dxa"/>
            <w:tcBorders>
              <w:top w:val="nil"/>
              <w:left w:val="nil"/>
              <w:bottom w:val="nil"/>
              <w:right w:val="nil"/>
            </w:tcBorders>
            <w:noWrap/>
            <w:vAlign w:val="center"/>
            <w:hideMark/>
          </w:tcPr>
          <w:p w14:paraId="6FC33763"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Guinea</w:t>
            </w:r>
          </w:p>
        </w:tc>
        <w:tc>
          <w:tcPr>
            <w:tcW w:w="1639" w:type="dxa"/>
            <w:tcBorders>
              <w:top w:val="nil"/>
              <w:left w:val="nil"/>
              <w:bottom w:val="nil"/>
              <w:right w:val="nil"/>
            </w:tcBorders>
            <w:noWrap/>
            <w:vAlign w:val="center"/>
            <w:hideMark/>
          </w:tcPr>
          <w:p w14:paraId="2F30C2B5"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proofErr w:type="spellStart"/>
            <w:r w:rsidRPr="00A04981">
              <w:rPr>
                <w:rFonts w:ascii="Times New Roman" w:eastAsia="Times New Roman" w:hAnsi="Times New Roman" w:cs="Times New Roman"/>
                <w:color w:val="000000"/>
                <w:kern w:val="0"/>
                <w:sz w:val="18"/>
                <w:szCs w:val="18"/>
                <w:lang w:val="de-DE" w:eastAsia="de-DE"/>
                <w14:ligatures w14:val="none"/>
              </w:rPr>
              <w:t>NMNH</w:t>
            </w:r>
            <w:proofErr w:type="spellEnd"/>
          </w:p>
        </w:tc>
        <w:tc>
          <w:tcPr>
            <w:tcW w:w="846" w:type="dxa"/>
            <w:tcBorders>
              <w:top w:val="nil"/>
              <w:left w:val="nil"/>
              <w:bottom w:val="nil"/>
              <w:right w:val="nil"/>
            </w:tcBorders>
            <w:noWrap/>
            <w:vAlign w:val="center"/>
            <w:hideMark/>
          </w:tcPr>
          <w:p w14:paraId="7CAA6966"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Female</w:t>
            </w:r>
          </w:p>
        </w:tc>
        <w:tc>
          <w:tcPr>
            <w:tcW w:w="762" w:type="dxa"/>
            <w:tcBorders>
              <w:top w:val="nil"/>
              <w:left w:val="nil"/>
              <w:bottom w:val="nil"/>
              <w:right w:val="nil"/>
            </w:tcBorders>
            <w:noWrap/>
            <w:vAlign w:val="center"/>
            <w:hideMark/>
          </w:tcPr>
          <w:p w14:paraId="309A717B"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5</w:t>
            </w:r>
          </w:p>
        </w:tc>
        <w:tc>
          <w:tcPr>
            <w:tcW w:w="1590" w:type="dxa"/>
            <w:tcBorders>
              <w:top w:val="nil"/>
              <w:left w:val="nil"/>
              <w:bottom w:val="nil"/>
              <w:right w:val="nil"/>
            </w:tcBorders>
            <w:noWrap/>
            <w:vAlign w:val="center"/>
            <w:hideMark/>
          </w:tcPr>
          <w:p w14:paraId="3000463D"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Media 000102429</w:t>
            </w:r>
          </w:p>
        </w:tc>
        <w:tc>
          <w:tcPr>
            <w:tcW w:w="1060" w:type="dxa"/>
            <w:tcBorders>
              <w:top w:val="nil"/>
              <w:left w:val="nil"/>
              <w:bottom w:val="nil"/>
              <w:right w:val="nil"/>
            </w:tcBorders>
            <w:noWrap/>
            <w:vAlign w:val="center"/>
            <w:hideMark/>
          </w:tcPr>
          <w:p w14:paraId="159361BD"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0.6</w:t>
            </w:r>
          </w:p>
        </w:tc>
        <w:tc>
          <w:tcPr>
            <w:tcW w:w="1271" w:type="dxa"/>
            <w:tcBorders>
              <w:top w:val="nil"/>
              <w:left w:val="nil"/>
              <w:bottom w:val="nil"/>
              <w:right w:val="nil"/>
            </w:tcBorders>
            <w:noWrap/>
            <w:vAlign w:val="center"/>
            <w:hideMark/>
          </w:tcPr>
          <w:p w14:paraId="52193F64"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de-DE" w:eastAsia="en-DE"/>
                <w14:ligatures w14:val="none"/>
              </w:rPr>
              <w:t xml:space="preserve">P. </w:t>
            </w:r>
            <w:proofErr w:type="spellStart"/>
            <w:r w:rsidRPr="00A04981">
              <w:rPr>
                <w:rFonts w:ascii="Times New Roman" w:eastAsia="Times New Roman" w:hAnsi="Times New Roman" w:cs="Times New Roman"/>
                <w:i/>
                <w:iCs/>
                <w:color w:val="000000"/>
                <w:kern w:val="0"/>
                <w:sz w:val="18"/>
                <w:szCs w:val="18"/>
                <w:lang w:val="de-DE" w:eastAsia="en-DE"/>
                <w14:ligatures w14:val="none"/>
              </w:rPr>
              <w:t>papio</w:t>
            </w:r>
            <w:proofErr w:type="spellEnd"/>
          </w:p>
        </w:tc>
      </w:tr>
      <w:tr w:rsidR="00BE6CB8" w:rsidRPr="00A04981" w14:paraId="7BE91B06" w14:textId="77777777" w:rsidTr="00941EC4">
        <w:trPr>
          <w:trHeight w:val="398"/>
          <w:jc w:val="center"/>
        </w:trPr>
        <w:tc>
          <w:tcPr>
            <w:tcW w:w="2340" w:type="dxa"/>
            <w:tcBorders>
              <w:top w:val="nil"/>
              <w:left w:val="nil"/>
              <w:bottom w:val="single" w:sz="8" w:space="0" w:color="auto"/>
              <w:right w:val="nil"/>
            </w:tcBorders>
            <w:noWrap/>
            <w:vAlign w:val="center"/>
            <w:hideMark/>
          </w:tcPr>
          <w:p w14:paraId="2E976BD3" w14:textId="77777777" w:rsidR="00BE6CB8" w:rsidRPr="00A04981" w:rsidRDefault="00BE6CB8" w:rsidP="00941EC4">
            <w:pPr>
              <w:rPr>
                <w:rFonts w:ascii="Times New Roman" w:eastAsia="Times New Roman" w:hAnsi="Times New Roman" w:cs="Times New Roman"/>
                <w:b/>
                <w:bCs/>
                <w:i/>
                <w:iCs/>
                <w:color w:val="000000"/>
                <w:kern w:val="0"/>
                <w:sz w:val="18"/>
                <w:szCs w:val="18"/>
                <w:lang w:val="de-DE" w:eastAsia="de-DE"/>
                <w14:ligatures w14:val="none"/>
              </w:rPr>
            </w:pPr>
            <w:r w:rsidRPr="00A04981">
              <w:rPr>
                <w:rFonts w:ascii="Times New Roman" w:eastAsia="Times New Roman" w:hAnsi="Times New Roman" w:cs="Times New Roman"/>
                <w:b/>
                <w:bCs/>
                <w:i/>
                <w:iCs/>
                <w:color w:val="000000"/>
                <w:kern w:val="0"/>
                <w:sz w:val="18"/>
                <w:szCs w:val="18"/>
                <w:vertAlign w:val="superscript"/>
                <w:lang w:val="de-DE" w:eastAsia="de-DE"/>
                <w14:ligatures w14:val="none"/>
              </w:rPr>
              <w:t>*2</w:t>
            </w:r>
            <w:r w:rsidRPr="00A04981">
              <w:rPr>
                <w:rFonts w:ascii="Times New Roman" w:eastAsia="Times New Roman" w:hAnsi="Times New Roman" w:cs="Times New Roman"/>
                <w:b/>
                <w:bCs/>
                <w:i/>
                <w:iCs/>
                <w:color w:val="000000"/>
                <w:kern w:val="0"/>
                <w:sz w:val="18"/>
                <w:szCs w:val="18"/>
                <w:lang w:val="de-DE" w:eastAsia="de-DE"/>
                <w14:ligatures w14:val="none"/>
              </w:rPr>
              <w:t xml:space="preserve">Paradolichopithecus </w:t>
            </w:r>
            <w:r w:rsidRPr="00A04981">
              <w:rPr>
                <w:rFonts w:ascii="Times New Roman" w:eastAsia="Times New Roman" w:hAnsi="Times New Roman" w:cs="Times New Roman"/>
                <w:b/>
                <w:bCs/>
                <w:color w:val="000000"/>
                <w:kern w:val="0"/>
                <w:sz w:val="18"/>
                <w:szCs w:val="18"/>
                <w:lang w:val="de-DE" w:eastAsia="de-DE"/>
                <w14:ligatures w14:val="none"/>
              </w:rPr>
              <w:t>aff.</w:t>
            </w:r>
            <w:r w:rsidRPr="00A04981">
              <w:rPr>
                <w:rFonts w:ascii="Times New Roman" w:eastAsia="Times New Roman" w:hAnsi="Times New Roman" w:cs="Times New Roman"/>
                <w:b/>
                <w:bCs/>
                <w:i/>
                <w:iCs/>
                <w:color w:val="000000"/>
                <w:kern w:val="0"/>
                <w:sz w:val="18"/>
                <w:szCs w:val="18"/>
                <w:lang w:val="de-DE" w:eastAsia="de-DE"/>
                <w14:ligatures w14:val="none"/>
              </w:rPr>
              <w:t xml:space="preserve"> arvernensis</w:t>
            </w:r>
          </w:p>
        </w:tc>
        <w:tc>
          <w:tcPr>
            <w:tcW w:w="1224" w:type="dxa"/>
            <w:tcBorders>
              <w:top w:val="nil"/>
              <w:left w:val="nil"/>
              <w:bottom w:val="single" w:sz="8" w:space="0" w:color="auto"/>
              <w:right w:val="nil"/>
            </w:tcBorders>
            <w:noWrap/>
            <w:vAlign w:val="center"/>
            <w:hideMark/>
          </w:tcPr>
          <w:p w14:paraId="02103926" w14:textId="77777777" w:rsidR="00BE6CB8" w:rsidRPr="00A04981" w:rsidRDefault="00BE6CB8" w:rsidP="00941EC4">
            <w:pPr>
              <w:rPr>
                <w:rFonts w:ascii="Times New Roman" w:eastAsia="Times New Roman" w:hAnsi="Times New Roman" w:cs="Times New Roman"/>
                <w:b/>
                <w:bCs/>
                <w:color w:val="000000"/>
                <w:kern w:val="0"/>
                <w:sz w:val="18"/>
                <w:szCs w:val="18"/>
                <w:lang w:val="de-DE" w:eastAsia="de-DE"/>
                <w14:ligatures w14:val="none"/>
              </w:rPr>
            </w:pPr>
            <w:r w:rsidRPr="00A04981">
              <w:rPr>
                <w:rFonts w:ascii="Times New Roman" w:eastAsia="Times New Roman" w:hAnsi="Times New Roman" w:cs="Times New Roman"/>
                <w:b/>
                <w:bCs/>
                <w:color w:val="000000"/>
                <w:kern w:val="0"/>
                <w:sz w:val="18"/>
                <w:szCs w:val="18"/>
                <w:lang w:val="de-DE" w:eastAsia="de-DE"/>
                <w14:ligatures w14:val="none"/>
              </w:rPr>
              <w:t>DFN3-150</w:t>
            </w:r>
          </w:p>
        </w:tc>
        <w:tc>
          <w:tcPr>
            <w:tcW w:w="1034" w:type="dxa"/>
            <w:tcBorders>
              <w:top w:val="nil"/>
              <w:left w:val="nil"/>
              <w:bottom w:val="single" w:sz="8" w:space="0" w:color="auto"/>
              <w:right w:val="nil"/>
            </w:tcBorders>
            <w:noWrap/>
            <w:vAlign w:val="center"/>
            <w:hideMark/>
          </w:tcPr>
          <w:p w14:paraId="436D22D3"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 </w:t>
            </w:r>
          </w:p>
        </w:tc>
        <w:tc>
          <w:tcPr>
            <w:tcW w:w="1639" w:type="dxa"/>
            <w:tcBorders>
              <w:top w:val="nil"/>
              <w:left w:val="nil"/>
              <w:bottom w:val="single" w:sz="8" w:space="0" w:color="auto"/>
              <w:right w:val="nil"/>
            </w:tcBorders>
            <w:noWrap/>
            <w:vAlign w:val="center"/>
            <w:hideMark/>
          </w:tcPr>
          <w:p w14:paraId="4CDDBF16" w14:textId="77777777" w:rsidR="00BE6CB8" w:rsidRPr="00A04981" w:rsidRDefault="00BE6CB8" w:rsidP="00941EC4">
            <w:pPr>
              <w:rPr>
                <w:rFonts w:ascii="Times New Roman" w:eastAsia="Times New Roman" w:hAnsi="Times New Roman" w:cs="Times New Roman"/>
                <w:b/>
                <w:bCs/>
                <w:color w:val="000000"/>
                <w:kern w:val="0"/>
                <w:sz w:val="18"/>
                <w:szCs w:val="18"/>
                <w:lang w:val="de-DE" w:eastAsia="de-DE"/>
                <w14:ligatures w14:val="none"/>
              </w:rPr>
            </w:pPr>
            <w:proofErr w:type="spellStart"/>
            <w:r w:rsidRPr="00A04981">
              <w:rPr>
                <w:rFonts w:ascii="Times New Roman" w:eastAsia="Times New Roman" w:hAnsi="Times New Roman" w:cs="Times New Roman"/>
                <w:b/>
                <w:bCs/>
                <w:color w:val="000000"/>
                <w:kern w:val="0"/>
                <w:sz w:val="18"/>
                <w:szCs w:val="18"/>
                <w:lang w:val="de-DE" w:eastAsia="de-DE"/>
                <w14:ligatures w14:val="none"/>
              </w:rPr>
              <w:t>LGPUT</w:t>
            </w:r>
            <w:proofErr w:type="spellEnd"/>
          </w:p>
        </w:tc>
        <w:tc>
          <w:tcPr>
            <w:tcW w:w="846" w:type="dxa"/>
            <w:tcBorders>
              <w:top w:val="nil"/>
              <w:left w:val="nil"/>
              <w:bottom w:val="single" w:sz="8" w:space="0" w:color="auto"/>
              <w:right w:val="nil"/>
            </w:tcBorders>
            <w:noWrap/>
            <w:vAlign w:val="center"/>
            <w:hideMark/>
          </w:tcPr>
          <w:p w14:paraId="71F895F1" w14:textId="77777777" w:rsidR="00BE6CB8" w:rsidRPr="00A04981" w:rsidRDefault="00BE6CB8" w:rsidP="00941EC4">
            <w:pPr>
              <w:rPr>
                <w:rFonts w:ascii="Times New Roman" w:eastAsia="Times New Roman" w:hAnsi="Times New Roman" w:cs="Times New Roman"/>
                <w:b/>
                <w:bCs/>
                <w:color w:val="000000"/>
                <w:kern w:val="0"/>
                <w:sz w:val="18"/>
                <w:szCs w:val="18"/>
                <w:lang w:val="de-DE" w:eastAsia="de-DE"/>
                <w14:ligatures w14:val="none"/>
              </w:rPr>
            </w:pPr>
            <w:r w:rsidRPr="00A04981">
              <w:rPr>
                <w:rFonts w:ascii="Times New Roman" w:eastAsia="Times New Roman" w:hAnsi="Times New Roman" w:cs="Times New Roman"/>
                <w:b/>
                <w:bCs/>
                <w:color w:val="000000"/>
                <w:kern w:val="0"/>
                <w:sz w:val="18"/>
                <w:szCs w:val="18"/>
                <w:lang w:val="de-DE" w:eastAsia="de-DE"/>
                <w14:ligatures w14:val="none"/>
              </w:rPr>
              <w:t>Female</w:t>
            </w:r>
          </w:p>
        </w:tc>
        <w:tc>
          <w:tcPr>
            <w:tcW w:w="762" w:type="dxa"/>
            <w:tcBorders>
              <w:top w:val="nil"/>
              <w:left w:val="nil"/>
              <w:bottom w:val="single" w:sz="8" w:space="0" w:color="auto"/>
              <w:right w:val="nil"/>
            </w:tcBorders>
            <w:noWrap/>
            <w:vAlign w:val="center"/>
            <w:hideMark/>
          </w:tcPr>
          <w:p w14:paraId="689D2E6B" w14:textId="77777777" w:rsidR="00BE6CB8" w:rsidRPr="00A04981" w:rsidRDefault="00BE6CB8" w:rsidP="00941EC4">
            <w:pPr>
              <w:rPr>
                <w:rFonts w:ascii="Times New Roman" w:eastAsia="Times New Roman" w:hAnsi="Times New Roman" w:cs="Times New Roman"/>
                <w:b/>
                <w:bCs/>
                <w:color w:val="000000"/>
                <w:kern w:val="0"/>
                <w:sz w:val="18"/>
                <w:szCs w:val="18"/>
                <w:lang w:val="de-DE" w:eastAsia="de-DE"/>
                <w14:ligatures w14:val="none"/>
              </w:rPr>
            </w:pPr>
            <w:r w:rsidRPr="00A04981">
              <w:rPr>
                <w:rFonts w:ascii="Times New Roman" w:eastAsia="Times New Roman" w:hAnsi="Times New Roman" w:cs="Times New Roman"/>
                <w:b/>
                <w:bCs/>
                <w:color w:val="000000"/>
                <w:kern w:val="0"/>
                <w:sz w:val="18"/>
                <w:szCs w:val="18"/>
                <w:lang w:val="de-DE" w:eastAsia="de-DE"/>
                <w14:ligatures w14:val="none"/>
              </w:rPr>
              <w:t>4</w:t>
            </w:r>
          </w:p>
        </w:tc>
        <w:tc>
          <w:tcPr>
            <w:tcW w:w="1590" w:type="dxa"/>
            <w:tcBorders>
              <w:top w:val="nil"/>
              <w:left w:val="nil"/>
              <w:bottom w:val="single" w:sz="8" w:space="0" w:color="auto"/>
              <w:right w:val="nil"/>
            </w:tcBorders>
            <w:noWrap/>
            <w:vAlign w:val="center"/>
            <w:hideMark/>
          </w:tcPr>
          <w:p w14:paraId="710AA00D"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eastAsia="Times New Roman" w:hAnsi="Times New Roman" w:cs="Times New Roman"/>
                <w:color w:val="000000"/>
                <w:kern w:val="0"/>
                <w:sz w:val="18"/>
                <w:szCs w:val="18"/>
                <w:lang w:val="de-DE" w:eastAsia="de-DE"/>
                <w14:ligatures w14:val="none"/>
              </w:rPr>
              <w:t>DFN3-150</w:t>
            </w:r>
          </w:p>
        </w:tc>
        <w:tc>
          <w:tcPr>
            <w:tcW w:w="1060" w:type="dxa"/>
            <w:tcBorders>
              <w:top w:val="nil"/>
              <w:left w:val="nil"/>
              <w:bottom w:val="single" w:sz="8" w:space="0" w:color="auto"/>
              <w:right w:val="nil"/>
            </w:tcBorders>
            <w:noWrap/>
            <w:vAlign w:val="center"/>
            <w:hideMark/>
          </w:tcPr>
          <w:p w14:paraId="3FAB031E" w14:textId="77777777" w:rsidR="00BE6CB8" w:rsidRPr="00A04981" w:rsidRDefault="00BE6CB8" w:rsidP="00941EC4">
            <w:pPr>
              <w:rPr>
                <w:rFonts w:ascii="Times New Roman" w:eastAsia="Times New Roman" w:hAnsi="Times New Roman" w:cs="Times New Roman"/>
                <w:color w:val="000000"/>
                <w:kern w:val="0"/>
                <w:sz w:val="18"/>
                <w:szCs w:val="18"/>
                <w:lang w:val="de-DE" w:eastAsia="de-DE"/>
                <w14:ligatures w14:val="none"/>
              </w:rPr>
            </w:pPr>
            <w:r w:rsidRPr="00A04981">
              <w:rPr>
                <w:rFonts w:ascii="Times New Roman" w:hAnsi="Times New Roman" w:cs="Times New Roman"/>
                <w:color w:val="000000"/>
                <w:sz w:val="18"/>
                <w:szCs w:val="18"/>
              </w:rPr>
              <w:t>0.27</w:t>
            </w:r>
          </w:p>
        </w:tc>
        <w:tc>
          <w:tcPr>
            <w:tcW w:w="1271" w:type="dxa"/>
            <w:tcBorders>
              <w:top w:val="nil"/>
              <w:left w:val="nil"/>
              <w:bottom w:val="single" w:sz="8" w:space="0" w:color="auto"/>
              <w:right w:val="nil"/>
            </w:tcBorders>
            <w:noWrap/>
            <w:vAlign w:val="center"/>
            <w:hideMark/>
          </w:tcPr>
          <w:p w14:paraId="1EA35B0F" w14:textId="77777777" w:rsidR="00BE6CB8" w:rsidRPr="00A04981" w:rsidRDefault="00BE6CB8" w:rsidP="00941EC4">
            <w:pPr>
              <w:rPr>
                <w:rFonts w:ascii="Times New Roman" w:eastAsia="Times New Roman" w:hAnsi="Times New Roman" w:cs="Times New Roman"/>
                <w:i/>
                <w:iCs/>
                <w:color w:val="000000"/>
                <w:kern w:val="0"/>
                <w:sz w:val="18"/>
                <w:szCs w:val="18"/>
                <w:lang w:val="de-DE" w:eastAsia="de-DE"/>
                <w14:ligatures w14:val="none"/>
              </w:rPr>
            </w:pPr>
            <w:r w:rsidRPr="00A04981">
              <w:rPr>
                <w:rFonts w:ascii="Times New Roman" w:eastAsia="Times New Roman" w:hAnsi="Times New Roman" w:cs="Times New Roman"/>
                <w:i/>
                <w:iCs/>
                <w:color w:val="000000"/>
                <w:kern w:val="0"/>
                <w:sz w:val="18"/>
                <w:szCs w:val="18"/>
                <w:lang w:val="en-DE" w:eastAsia="en-DE"/>
                <w14:ligatures w14:val="none"/>
              </w:rPr>
              <w:t>-</w:t>
            </w:r>
          </w:p>
        </w:tc>
      </w:tr>
    </w:tbl>
    <w:p w14:paraId="38BEA772" w14:textId="77777777" w:rsidR="00BE6CB8" w:rsidRPr="00A04981" w:rsidRDefault="00BE6CB8" w:rsidP="00163659">
      <w:pPr>
        <w:autoSpaceDE w:val="0"/>
        <w:autoSpaceDN w:val="0"/>
        <w:adjustRightInd w:val="0"/>
        <w:ind w:left="-720" w:right="-674"/>
        <w:jc w:val="both"/>
        <w:rPr>
          <w:rFonts w:ascii="Times New Roman" w:hAnsi="Times New Roman" w:cs="Times New Roman"/>
          <w:sz w:val="20"/>
          <w:szCs w:val="20"/>
        </w:rPr>
      </w:pPr>
      <w:r w:rsidRPr="00A04981">
        <w:rPr>
          <w:rFonts w:ascii="Times New Roman" w:hAnsi="Times New Roman" w:cs="Times New Roman"/>
          <w:sz w:val="20"/>
          <w:szCs w:val="20"/>
          <w:vertAlign w:val="superscript"/>
        </w:rPr>
        <w:t>*1</w:t>
      </w:r>
      <w:r w:rsidRPr="00A04981">
        <w:rPr>
          <w:rFonts w:ascii="Times New Roman" w:hAnsi="Times New Roman" w:cs="Times New Roman"/>
          <w:sz w:val="20"/>
          <w:szCs w:val="20"/>
        </w:rPr>
        <w:t>Used in Amano et al. (2022) as reference crania for the restoration.</w:t>
      </w:r>
    </w:p>
    <w:p w14:paraId="052A9A68" w14:textId="77777777" w:rsidR="00BE6CB8" w:rsidRPr="00A04981" w:rsidRDefault="00BE6CB8" w:rsidP="00163659">
      <w:pPr>
        <w:autoSpaceDE w:val="0"/>
        <w:autoSpaceDN w:val="0"/>
        <w:adjustRightInd w:val="0"/>
        <w:ind w:left="-720" w:right="-674"/>
        <w:jc w:val="both"/>
        <w:rPr>
          <w:rFonts w:ascii="Times New Roman" w:hAnsi="Times New Roman" w:cs="Times New Roman"/>
          <w:sz w:val="20"/>
          <w:szCs w:val="20"/>
        </w:rPr>
      </w:pPr>
      <w:r w:rsidRPr="00A04981">
        <w:rPr>
          <w:rFonts w:ascii="Times New Roman" w:hAnsi="Times New Roman" w:cs="Times New Roman"/>
          <w:sz w:val="20"/>
          <w:szCs w:val="20"/>
          <w:vertAlign w:val="superscript"/>
        </w:rPr>
        <w:t>*2</w:t>
      </w:r>
      <w:r w:rsidRPr="00A04981">
        <w:rPr>
          <w:rFonts w:ascii="Times New Roman" w:hAnsi="Times New Roman" w:cs="Times New Roman"/>
          <w:sz w:val="20"/>
          <w:szCs w:val="20"/>
        </w:rPr>
        <w:t xml:space="preserve">Used in error calculation. </w:t>
      </w:r>
      <w:r w:rsidRPr="00A04981">
        <w:rPr>
          <w:rFonts w:ascii="Times New Roman" w:hAnsi="Times New Roman" w:cs="Times New Roman"/>
          <w:i/>
          <w:iCs/>
          <w:sz w:val="20"/>
          <w:szCs w:val="20"/>
        </w:rPr>
        <w:t xml:space="preserve">Par. </w:t>
      </w:r>
      <w:r w:rsidRPr="00A04981">
        <w:rPr>
          <w:rFonts w:ascii="Times New Roman" w:hAnsi="Times New Roman" w:cs="Times New Roman"/>
          <w:sz w:val="20"/>
          <w:szCs w:val="20"/>
        </w:rPr>
        <w:t xml:space="preserve">aff. </w:t>
      </w:r>
      <w:r w:rsidRPr="00A04981">
        <w:rPr>
          <w:rFonts w:ascii="Times New Roman" w:hAnsi="Times New Roman" w:cs="Times New Roman"/>
          <w:i/>
          <w:iCs/>
          <w:sz w:val="20"/>
          <w:szCs w:val="20"/>
        </w:rPr>
        <w:t>arvernensis</w:t>
      </w:r>
      <w:r w:rsidRPr="00A04981">
        <w:rPr>
          <w:rFonts w:ascii="Times New Roman" w:hAnsi="Times New Roman" w:cs="Times New Roman"/>
          <w:sz w:val="20"/>
          <w:szCs w:val="20"/>
        </w:rPr>
        <w:t xml:space="preserve"> ‘</w:t>
      </w:r>
      <w:proofErr w:type="spellStart"/>
      <w:r w:rsidRPr="00A04981">
        <w:rPr>
          <w:rFonts w:ascii="Times New Roman" w:hAnsi="Times New Roman" w:cs="Times New Roman"/>
          <w:sz w:val="20"/>
          <w:szCs w:val="20"/>
        </w:rPr>
        <w:t>wideNasal</w:t>
      </w:r>
      <w:proofErr w:type="spellEnd"/>
      <w:r w:rsidRPr="00A04981">
        <w:rPr>
          <w:rFonts w:ascii="Times New Roman" w:hAnsi="Times New Roman" w:cs="Times New Roman"/>
          <w:sz w:val="20"/>
          <w:szCs w:val="20"/>
        </w:rPr>
        <w:t>’ reconstruction was used instead of the ‘original’ model.</w:t>
      </w:r>
    </w:p>
    <w:p w14:paraId="4E724107" w14:textId="30C80117" w:rsidR="00BE6CB8" w:rsidRPr="00A04981" w:rsidRDefault="00921B51" w:rsidP="00163659">
      <w:pPr>
        <w:autoSpaceDE w:val="0"/>
        <w:autoSpaceDN w:val="0"/>
        <w:adjustRightInd w:val="0"/>
        <w:ind w:left="-720" w:right="-674"/>
        <w:jc w:val="both"/>
        <w:rPr>
          <w:rFonts w:ascii="Times New Roman" w:hAnsi="Times New Roman" w:cs="Times New Roman"/>
          <w:sz w:val="20"/>
          <w:szCs w:val="20"/>
        </w:rPr>
      </w:pPr>
      <w:proofErr w:type="spellStart"/>
      <w:r w:rsidRPr="00A04981">
        <w:rPr>
          <w:rFonts w:ascii="Times New Roman" w:hAnsi="Times New Roman" w:cs="Times New Roman"/>
          <w:sz w:val="20"/>
          <w:szCs w:val="20"/>
          <w:vertAlign w:val="superscript"/>
        </w:rPr>
        <w:t>a</w:t>
      </w:r>
      <w:r w:rsidR="00BE6CB8" w:rsidRPr="00A04981">
        <w:rPr>
          <w:rFonts w:ascii="Times New Roman" w:hAnsi="Times New Roman" w:cs="Times New Roman"/>
          <w:sz w:val="20"/>
          <w:szCs w:val="20"/>
        </w:rPr>
        <w:t>Based</w:t>
      </w:r>
      <w:proofErr w:type="spellEnd"/>
      <w:r w:rsidR="00BE6CB8" w:rsidRPr="00A04981">
        <w:rPr>
          <w:rFonts w:ascii="Times New Roman" w:hAnsi="Times New Roman" w:cs="Times New Roman"/>
          <w:sz w:val="20"/>
          <w:szCs w:val="20"/>
        </w:rPr>
        <w:t xml:space="preserve"> on Delson, 1980 (in</w:t>
      </w:r>
      <w:r w:rsidR="00F738FD" w:rsidRPr="00A04981">
        <w:rPr>
          <w:rFonts w:ascii="Times New Roman" w:hAnsi="Times New Roman" w:cs="Times New Roman"/>
          <w:sz w:val="20"/>
          <w:szCs w:val="20"/>
        </w:rPr>
        <w:fldChar w:fldCharType="begin">
          <w:fldData xml:space="preserve">PEVuZE5vdGU+PENpdGU+PEF1dGhvcj5OaXNoaW11cmE8L0F1dGhvcj48WWVhcj4yMDE5PC9ZZWFy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</w:fldData>
        </w:fldChar>
      </w:r>
      <w:r w:rsidR="005815F6" w:rsidRPr="00A04981">
        <w:rPr>
          <w:rFonts w:ascii="Times New Roman" w:hAnsi="Times New Roman" w:cs="Times New Roman"/>
          <w:sz w:val="20"/>
          <w:szCs w:val="20"/>
        </w:rPr>
        <w:instrText xml:space="preserve"> ADDIN EN.CITE </w:instrText>
      </w:r>
      <w:r w:rsidR="005815F6" w:rsidRPr="00A04981">
        <w:rPr>
          <w:rFonts w:ascii="Times New Roman" w:hAnsi="Times New Roman" w:cs="Times New Roman"/>
          <w:sz w:val="20"/>
          <w:szCs w:val="20"/>
        </w:rPr>
        <w:fldChar w:fldCharType="begin">
          <w:fldData xml:space="preserve">PEVuZE5vdGU+PENpdGU+PEF1dGhvcj5OaXNoaW11cmE8L0F1dGhvcj48WWVhcj4yMDE5PC9ZZWFy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</w:fldData>
        </w:fldChar>
      </w:r>
      <w:r w:rsidR="005815F6" w:rsidRPr="00A04981">
        <w:rPr>
          <w:rFonts w:ascii="Times New Roman" w:hAnsi="Times New Roman" w:cs="Times New Roman"/>
          <w:sz w:val="20"/>
          <w:szCs w:val="20"/>
        </w:rPr>
        <w:instrText xml:space="preserve"> ADDIN EN.CITE.DATA </w:instrText>
      </w:r>
      <w:r w:rsidR="005815F6" w:rsidRPr="00A04981">
        <w:rPr>
          <w:rFonts w:ascii="Times New Roman" w:hAnsi="Times New Roman" w:cs="Times New Roman"/>
          <w:sz w:val="20"/>
          <w:szCs w:val="20"/>
        </w:rPr>
      </w:r>
      <w:r w:rsidR="005815F6" w:rsidRPr="00A04981">
        <w:rPr>
          <w:rFonts w:ascii="Times New Roman" w:hAnsi="Times New Roman" w:cs="Times New Roman"/>
          <w:sz w:val="20"/>
          <w:szCs w:val="20"/>
        </w:rPr>
        <w:fldChar w:fldCharType="end"/>
      </w:r>
      <w:r w:rsidR="00F738FD" w:rsidRPr="00A04981">
        <w:rPr>
          <w:rFonts w:ascii="Times New Roman" w:hAnsi="Times New Roman" w:cs="Times New Roman"/>
          <w:sz w:val="20"/>
          <w:szCs w:val="20"/>
        </w:rPr>
      </w:r>
      <w:r w:rsidR="00F738FD" w:rsidRPr="00A04981">
        <w:rPr>
          <w:rFonts w:ascii="Times New Roman" w:hAnsi="Times New Roman" w:cs="Times New Roman"/>
          <w:sz w:val="20"/>
          <w:szCs w:val="20"/>
        </w:rPr>
        <w:fldChar w:fldCharType="separate"/>
      </w:r>
      <w:r w:rsidR="005815F6" w:rsidRPr="00A04981">
        <w:rPr>
          <w:rFonts w:ascii="Times New Roman" w:hAnsi="Times New Roman" w:cs="Times New Roman"/>
          <w:noProof/>
          <w:sz w:val="20"/>
          <w:szCs w:val="20"/>
        </w:rPr>
        <w:t>[</w:t>
      </w:r>
      <w:hyperlink w:anchor="_ENREF_7" w:tooltip="Nishimura, 2019 #70" w:history="1">
        <w:r w:rsidR="005815F6" w:rsidRPr="00A04981">
          <w:rPr>
            <w:rStyle w:val="Hyperlink"/>
            <w:rFonts w:ascii="Times New Roman" w:hAnsi="Times New Roman" w:cs="Times New Roman"/>
          </w:rPr>
          <w:t>7</w:t>
        </w:r>
      </w:hyperlink>
      <w:r w:rsidR="005815F6" w:rsidRPr="00A04981">
        <w:rPr>
          <w:rFonts w:ascii="Times New Roman" w:hAnsi="Times New Roman" w:cs="Times New Roman"/>
          <w:noProof/>
          <w:sz w:val="20"/>
          <w:szCs w:val="20"/>
        </w:rPr>
        <w:t>,</w:t>
      </w:r>
      <w:hyperlink w:anchor="_ENREF_8" w:tooltip="Li, 2009 #125" w:history="1">
        <w:r w:rsidR="005815F6" w:rsidRPr="00A04981">
          <w:rPr>
            <w:rStyle w:val="Hyperlink"/>
            <w:rFonts w:ascii="Times New Roman" w:hAnsi="Times New Roman" w:cs="Times New Roman"/>
          </w:rPr>
          <w:t>8</w:t>
        </w:r>
      </w:hyperlink>
      <w:r w:rsidR="005815F6" w:rsidRPr="00A04981">
        <w:rPr>
          <w:rFonts w:ascii="Times New Roman" w:hAnsi="Times New Roman" w:cs="Times New Roman"/>
          <w:noProof/>
          <w:sz w:val="20"/>
          <w:szCs w:val="20"/>
        </w:rPr>
        <w:t>]</w:t>
      </w:r>
      <w:r w:rsidR="00F738FD" w:rsidRPr="00A04981">
        <w:rPr>
          <w:rFonts w:ascii="Times New Roman" w:hAnsi="Times New Roman" w:cs="Times New Roman"/>
          <w:sz w:val="20"/>
          <w:szCs w:val="20"/>
        </w:rPr>
        <w:fldChar w:fldCharType="end"/>
      </w:r>
      <w:r w:rsidR="00BE6CB8" w:rsidRPr="00A04981">
        <w:rPr>
          <w:rFonts w:ascii="Times New Roman" w:hAnsi="Times New Roman" w:cs="Times New Roman"/>
          <w:sz w:val="20"/>
          <w:szCs w:val="20"/>
        </w:rPr>
        <w:t>).</w:t>
      </w:r>
    </w:p>
    <w:p w14:paraId="10357AB2" w14:textId="15C887CD" w:rsidR="00BE6CB8" w:rsidRPr="00A04981" w:rsidRDefault="00921B51" w:rsidP="00163659">
      <w:pPr>
        <w:autoSpaceDE w:val="0"/>
        <w:autoSpaceDN w:val="0"/>
        <w:adjustRightInd w:val="0"/>
        <w:ind w:left="-720" w:right="-674"/>
        <w:jc w:val="both"/>
        <w:rPr>
          <w:rFonts w:ascii="Times New Roman" w:hAnsi="Times New Roman" w:cs="Times New Roman"/>
          <w:sz w:val="20"/>
          <w:szCs w:val="20"/>
        </w:rPr>
      </w:pPr>
      <w:proofErr w:type="spellStart"/>
      <w:r w:rsidRPr="00A04981">
        <w:rPr>
          <w:rFonts w:ascii="Times New Roman" w:hAnsi="Times New Roman" w:cs="Times New Roman"/>
          <w:sz w:val="20"/>
          <w:szCs w:val="20"/>
          <w:vertAlign w:val="superscript"/>
        </w:rPr>
        <w:t>b</w:t>
      </w:r>
      <w:r w:rsidR="00BE6CB8" w:rsidRPr="00A04981">
        <w:rPr>
          <w:rFonts w:ascii="Times New Roman" w:hAnsi="Times New Roman" w:cs="Times New Roman"/>
          <w:sz w:val="20"/>
          <w:szCs w:val="20"/>
        </w:rPr>
        <w:t>Taxonomy</w:t>
      </w:r>
      <w:proofErr w:type="spellEnd"/>
      <w:r w:rsidR="00BE6CB8" w:rsidRPr="00A04981">
        <w:rPr>
          <w:rFonts w:ascii="Times New Roman" w:hAnsi="Times New Roman" w:cs="Times New Roman"/>
          <w:sz w:val="20"/>
          <w:szCs w:val="20"/>
        </w:rPr>
        <w:t xml:space="preserve"> follows a ‘phylogenetic consensus’ essence</w:t>
      </w:r>
      <w:r w:rsidR="00F738FD" w:rsidRPr="00A04981">
        <w:rPr>
          <w:rFonts w:ascii="Times New Roman" w:hAnsi="Times New Roman" w:cs="Times New Roman"/>
          <w:sz w:val="20"/>
          <w:szCs w:val="20"/>
        </w:rPr>
        <w:fldChar w:fldCharType="begin">
          <w:fldData xml:space="preserve">PEVuZE5vdGU+PENpdGU+PEF1dGhvcj5Lb3BwPC9BdXRob3I+PFllYXI+MjAyMzwvWWVhcj48UmVj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</w:fldData>
        </w:fldChar>
      </w:r>
      <w:r w:rsidR="005815F6" w:rsidRPr="00A04981">
        <w:rPr>
          <w:rFonts w:ascii="Times New Roman" w:hAnsi="Times New Roman" w:cs="Times New Roman"/>
          <w:sz w:val="20"/>
          <w:szCs w:val="20"/>
        </w:rPr>
        <w:instrText xml:space="preserve"> ADDIN EN.CITE </w:instrText>
      </w:r>
      <w:r w:rsidR="005815F6" w:rsidRPr="00A04981">
        <w:rPr>
          <w:rFonts w:ascii="Times New Roman" w:hAnsi="Times New Roman" w:cs="Times New Roman"/>
          <w:sz w:val="20"/>
          <w:szCs w:val="20"/>
        </w:rPr>
        <w:fldChar w:fldCharType="begin">
          <w:fldData xml:space="preserve">PEVuZE5vdGU+PENpdGU+PEF1dGhvcj5Lb3BwPC9BdXRob3I+PFllYXI+MjAyMzwvWWVhcj48UmVj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</w:fldData>
        </w:fldChar>
      </w:r>
      <w:r w:rsidR="005815F6" w:rsidRPr="00A04981">
        <w:rPr>
          <w:rFonts w:ascii="Times New Roman" w:hAnsi="Times New Roman" w:cs="Times New Roman"/>
          <w:sz w:val="20"/>
          <w:szCs w:val="20"/>
        </w:rPr>
        <w:instrText xml:space="preserve"> ADDIN EN.CITE.DATA </w:instrText>
      </w:r>
      <w:r w:rsidR="005815F6" w:rsidRPr="00A04981">
        <w:rPr>
          <w:rFonts w:ascii="Times New Roman" w:hAnsi="Times New Roman" w:cs="Times New Roman"/>
          <w:sz w:val="20"/>
          <w:szCs w:val="20"/>
        </w:rPr>
      </w:r>
      <w:r w:rsidR="005815F6" w:rsidRPr="00A04981">
        <w:rPr>
          <w:rFonts w:ascii="Times New Roman" w:hAnsi="Times New Roman" w:cs="Times New Roman"/>
          <w:sz w:val="20"/>
          <w:szCs w:val="20"/>
        </w:rPr>
        <w:fldChar w:fldCharType="end"/>
      </w:r>
      <w:r w:rsidR="00F738FD" w:rsidRPr="00A04981">
        <w:rPr>
          <w:rFonts w:ascii="Times New Roman" w:hAnsi="Times New Roman" w:cs="Times New Roman"/>
          <w:sz w:val="20"/>
          <w:szCs w:val="20"/>
        </w:rPr>
      </w:r>
      <w:r w:rsidR="00F738FD" w:rsidRPr="00A04981">
        <w:rPr>
          <w:rFonts w:ascii="Times New Roman" w:hAnsi="Times New Roman" w:cs="Times New Roman"/>
          <w:sz w:val="20"/>
          <w:szCs w:val="20"/>
        </w:rPr>
        <w:fldChar w:fldCharType="separate"/>
      </w:r>
      <w:r w:rsidR="005815F6" w:rsidRPr="00A04981">
        <w:rPr>
          <w:rFonts w:ascii="Times New Roman" w:hAnsi="Times New Roman" w:cs="Times New Roman"/>
          <w:noProof/>
          <w:sz w:val="20"/>
          <w:szCs w:val="20"/>
        </w:rPr>
        <w:t>[</w:t>
      </w:r>
      <w:hyperlink w:anchor="_ENREF_9" w:tooltip="Kopp, 2023 #126" w:history="1">
        <w:r w:rsidR="005815F6" w:rsidRPr="00A04981">
          <w:rPr>
            <w:rStyle w:val="Hyperlink"/>
            <w:rFonts w:ascii="Times New Roman" w:hAnsi="Times New Roman" w:cs="Times New Roman"/>
          </w:rPr>
          <w:t>9-11</w:t>
        </w:r>
      </w:hyperlink>
      <w:r w:rsidR="005815F6" w:rsidRPr="00A04981">
        <w:rPr>
          <w:rFonts w:ascii="Times New Roman" w:hAnsi="Times New Roman" w:cs="Times New Roman"/>
          <w:noProof/>
          <w:sz w:val="20"/>
          <w:szCs w:val="20"/>
        </w:rPr>
        <w:t>]</w:t>
      </w:r>
      <w:r w:rsidR="00F738FD" w:rsidRPr="00A04981">
        <w:rPr>
          <w:rFonts w:ascii="Times New Roman" w:hAnsi="Times New Roman" w:cs="Times New Roman"/>
          <w:sz w:val="20"/>
          <w:szCs w:val="20"/>
        </w:rPr>
        <w:fldChar w:fldCharType="end"/>
      </w:r>
      <w:r w:rsidR="00F738FD" w:rsidRPr="00A04981">
        <w:rPr>
          <w:rFonts w:ascii="Times New Roman" w:hAnsi="Times New Roman" w:cs="Times New Roman"/>
          <w:sz w:val="20"/>
          <w:szCs w:val="20"/>
        </w:rPr>
        <w:t>.</w:t>
      </w:r>
    </w:p>
    <w:p w14:paraId="6EB0A746" w14:textId="16DDF63C" w:rsidR="00BE6CB8" w:rsidRPr="00A04981" w:rsidRDefault="00921B51" w:rsidP="00163659">
      <w:pPr>
        <w:autoSpaceDE w:val="0"/>
        <w:autoSpaceDN w:val="0"/>
        <w:adjustRightInd w:val="0"/>
        <w:ind w:left="-720" w:right="-674"/>
        <w:jc w:val="both"/>
        <w:rPr>
          <w:rFonts w:ascii="Times New Roman" w:hAnsi="Times New Roman" w:cs="Times New Roman"/>
          <w:sz w:val="20"/>
          <w:szCs w:val="20"/>
        </w:rPr>
      </w:pPr>
      <w:proofErr w:type="spellStart"/>
      <w:r w:rsidRPr="00A04981">
        <w:rPr>
          <w:rFonts w:ascii="Times New Roman" w:hAnsi="Times New Roman" w:cs="Times New Roman"/>
          <w:sz w:val="20"/>
          <w:szCs w:val="20"/>
          <w:vertAlign w:val="superscript"/>
        </w:rPr>
        <w:t>c</w:t>
      </w:r>
      <w:r w:rsidR="00BE6CB8" w:rsidRPr="00A04981">
        <w:rPr>
          <w:rFonts w:ascii="Times New Roman" w:hAnsi="Times New Roman" w:cs="Times New Roman"/>
          <w:sz w:val="20"/>
          <w:szCs w:val="20"/>
        </w:rPr>
        <w:t>After</w:t>
      </w:r>
      <w:proofErr w:type="spellEnd"/>
      <w:r w:rsidR="00F738FD" w:rsidRPr="00A04981">
        <w:rPr>
          <w:rFonts w:ascii="Times New Roman" w:hAnsi="Times New Roman" w:cs="Times New Roman"/>
          <w:sz w:val="20"/>
          <w:szCs w:val="20"/>
        </w:rPr>
        <w:fldChar w:fldCharType="begin"/>
      </w:r>
      <w:r w:rsidR="005815F6" w:rsidRPr="00A04981">
        <w:rPr>
          <w:rFonts w:ascii="Times New Roman" w:hAnsi="Times New Roman" w:cs="Times New Roman"/>
          <w:sz w:val="20"/>
          <w:szCs w:val="20"/>
        </w:rPr>
        <w:instrText xml:space="preserve"> ADDIN EN.CITE &lt;EndNote&gt;&lt;Cite&gt;&lt;Author&gt;Schillaci&lt;/Author&gt;&lt;Year&gt;2006&lt;/Year&gt;&lt;RecNum&gt;92&lt;/RecNum&gt;&lt;DisplayText&gt;[12]&lt;/DisplayText&gt;&lt;record&gt;&lt;rec-number&gt;92&lt;/rec-number&gt;&lt;foreign-keys&gt;&lt;key app="EN" db-id="v2wpsvrf1r52t7eszxmvfx2wsx0ztssdeevw" timestamp="1764159821"&gt;92&lt;/key&gt;&lt;/foreign-keys&gt;&lt;ref-type name="Journal Article"&gt;17&lt;/ref-type&gt;&lt;contributors&gt;&lt;authors&gt;&lt;author&gt;Schillaci, M. A.&lt;/author&gt;&lt;author&gt;Froehlich, J. W.&lt;/author&gt;&lt;author&gt;Supriatna, J.&lt;/author&gt;&lt;/authors&gt;&lt;/contributors&gt;&lt;titles&gt;&lt;title&gt;Growth and sexual dimorphism in a population of hybrid macaques&lt;/title&gt;&lt;secondary-title&gt;Journal of Zoology&lt;/secondary-title&gt;&lt;/titles&gt;&lt;periodical&gt;&lt;full-title&gt;Journal of Zoology&lt;/full-title&gt;&lt;/periodical&gt;&lt;pages&gt;328-343&lt;/pages&gt;&lt;volume&gt;271&lt;/volume&gt;&lt;number&gt;3&lt;/number&gt;&lt;section&gt;328&lt;/section&gt;&lt;dates&gt;&lt;year&gt;2006&lt;/year&gt;&lt;/dates&gt;&lt;isbn&gt;0952-8369&amp;#xD;1469-7998&lt;/isbn&gt;&lt;urls&gt;&lt;/urls&gt;&lt;electronic-resource-num&gt;10.1111/j.1469-7998.2006.00208.x&lt;/electronic-resource-num&gt;&lt;/record&gt;&lt;/Cite&gt;&lt;/EndNote&gt;</w:instrText>
      </w:r>
      <w:r w:rsidR="00F738FD" w:rsidRPr="00A04981">
        <w:rPr>
          <w:rFonts w:ascii="Times New Roman" w:hAnsi="Times New Roman" w:cs="Times New Roman"/>
          <w:sz w:val="20"/>
          <w:szCs w:val="20"/>
        </w:rPr>
        <w:fldChar w:fldCharType="separate"/>
      </w:r>
      <w:r w:rsidR="005815F6" w:rsidRPr="00A04981">
        <w:rPr>
          <w:rFonts w:ascii="Times New Roman" w:hAnsi="Times New Roman" w:cs="Times New Roman"/>
          <w:noProof/>
          <w:sz w:val="20"/>
          <w:szCs w:val="20"/>
        </w:rPr>
        <w:t>[</w:t>
      </w:r>
      <w:hyperlink w:anchor="_ENREF_12" w:tooltip="Schillaci, 2006 #92" w:history="1">
        <w:r w:rsidR="005815F6" w:rsidRPr="00A04981">
          <w:rPr>
            <w:rStyle w:val="Hyperlink"/>
            <w:rFonts w:ascii="Times New Roman" w:hAnsi="Times New Roman" w:cs="Times New Roman"/>
          </w:rPr>
          <w:t>12</w:t>
        </w:r>
      </w:hyperlink>
      <w:r w:rsidR="005815F6" w:rsidRPr="00A04981">
        <w:rPr>
          <w:rFonts w:ascii="Times New Roman" w:hAnsi="Times New Roman" w:cs="Times New Roman"/>
          <w:noProof/>
          <w:sz w:val="20"/>
          <w:szCs w:val="20"/>
        </w:rPr>
        <w:t>]</w:t>
      </w:r>
      <w:r w:rsidR="00F738FD" w:rsidRPr="00A04981">
        <w:rPr>
          <w:rFonts w:ascii="Times New Roman" w:hAnsi="Times New Roman" w:cs="Times New Roman"/>
          <w:sz w:val="20"/>
          <w:szCs w:val="20"/>
        </w:rPr>
        <w:fldChar w:fldCharType="end"/>
      </w:r>
      <w:r w:rsidR="00BE6CB8" w:rsidRPr="00A04981">
        <w:rPr>
          <w:rFonts w:ascii="Times New Roman" w:hAnsi="Times New Roman" w:cs="Times New Roman"/>
          <w:sz w:val="20"/>
          <w:szCs w:val="20"/>
        </w:rPr>
        <w:t>.</w:t>
      </w:r>
    </w:p>
    <w:p w14:paraId="0A0E1381" w14:textId="781A9269" w:rsidR="00BE6CB8" w:rsidRPr="00A04981" w:rsidRDefault="00921B51" w:rsidP="00163659">
      <w:pPr>
        <w:autoSpaceDE w:val="0"/>
        <w:autoSpaceDN w:val="0"/>
        <w:adjustRightInd w:val="0"/>
        <w:ind w:left="-720" w:right="-674"/>
        <w:jc w:val="both"/>
        <w:rPr>
          <w:rFonts w:ascii="Times New Roman" w:hAnsi="Times New Roman" w:cs="Times New Roman"/>
          <w:sz w:val="20"/>
          <w:szCs w:val="20"/>
        </w:rPr>
      </w:pPr>
      <w:proofErr w:type="spellStart"/>
      <w:r w:rsidRPr="00A04981">
        <w:rPr>
          <w:rFonts w:ascii="Times New Roman" w:hAnsi="Times New Roman" w:cs="Times New Roman"/>
          <w:sz w:val="20"/>
          <w:szCs w:val="20"/>
          <w:vertAlign w:val="superscript"/>
        </w:rPr>
        <w:t>d</w:t>
      </w:r>
      <w:r w:rsidR="00BE6CB8" w:rsidRPr="00A04981">
        <w:rPr>
          <w:rFonts w:ascii="Times New Roman" w:hAnsi="Times New Roman" w:cs="Times New Roman"/>
          <w:sz w:val="20"/>
          <w:szCs w:val="20"/>
        </w:rPr>
        <w:t>Specimens</w:t>
      </w:r>
      <w:proofErr w:type="spellEnd"/>
      <w:r w:rsidR="00BE6CB8" w:rsidRPr="00A04981">
        <w:rPr>
          <w:rFonts w:ascii="Times New Roman" w:hAnsi="Times New Roman" w:cs="Times New Roman"/>
          <w:sz w:val="20"/>
          <w:szCs w:val="20"/>
        </w:rPr>
        <w:t xml:space="preserve"> that have been corrected for various structural deformities via mirroring counterparts or filling mesh holes via a convex hull application.</w:t>
      </w:r>
    </w:p>
    <w:p w14:paraId="590F0511" w14:textId="2DEDE8A6" w:rsidR="00BE6CB8" w:rsidRPr="00A04981" w:rsidRDefault="00921B51" w:rsidP="00163659">
      <w:pPr>
        <w:autoSpaceDE w:val="0"/>
        <w:autoSpaceDN w:val="0"/>
        <w:adjustRightInd w:val="0"/>
        <w:ind w:left="-720" w:right="-674"/>
        <w:jc w:val="both"/>
        <w:rPr>
          <w:rFonts w:ascii="Times New Roman" w:hAnsi="Times New Roman" w:cs="Times New Roman"/>
          <w:sz w:val="20"/>
          <w:szCs w:val="20"/>
        </w:rPr>
      </w:pPr>
      <w:proofErr w:type="spellStart"/>
      <w:r w:rsidRPr="00A04981">
        <w:rPr>
          <w:rFonts w:ascii="Times New Roman" w:hAnsi="Times New Roman" w:cs="Times New Roman"/>
          <w:sz w:val="20"/>
          <w:szCs w:val="20"/>
          <w:vertAlign w:val="superscript"/>
        </w:rPr>
        <w:t>e</w:t>
      </w:r>
      <w:r w:rsidR="00BE6CB8" w:rsidRPr="00A04981">
        <w:rPr>
          <w:rFonts w:ascii="Times New Roman" w:hAnsi="Times New Roman" w:cs="Times New Roman"/>
          <w:sz w:val="20"/>
          <w:szCs w:val="20"/>
        </w:rPr>
        <w:t>Resolution</w:t>
      </w:r>
      <w:proofErr w:type="spellEnd"/>
      <w:r w:rsidR="00BE6CB8" w:rsidRPr="00A04981">
        <w:rPr>
          <w:rFonts w:ascii="Times New Roman" w:hAnsi="Times New Roman" w:cs="Times New Roman"/>
          <w:sz w:val="20"/>
          <w:szCs w:val="20"/>
        </w:rPr>
        <w:t xml:space="preserve"> refers to the mean edge length (in mm) of the single-layer meshes corresponding to the viscerocranium of each species. DFN3-150 resolution is the same for all subsequent reconstructions. </w:t>
      </w:r>
      <w:proofErr w:type="spellStart"/>
      <w:r w:rsidR="00BE6CB8" w:rsidRPr="00A04981">
        <w:rPr>
          <w:rFonts w:ascii="Times New Roman" w:hAnsi="Times New Roman" w:cs="Times New Roman"/>
          <w:sz w:val="20"/>
          <w:szCs w:val="20"/>
        </w:rPr>
        <w:t>Rvcg</w:t>
      </w:r>
      <w:proofErr w:type="spellEnd"/>
      <w:r w:rsidR="00BE6CB8" w:rsidRPr="00A04981">
        <w:rPr>
          <w:rFonts w:ascii="Times New Roman" w:hAnsi="Times New Roman" w:cs="Times New Roman"/>
          <w:sz w:val="20"/>
          <w:szCs w:val="20"/>
        </w:rPr>
        <w:t>::</w:t>
      </w:r>
      <w:proofErr w:type="spellStart"/>
      <w:r w:rsidR="00BE6CB8" w:rsidRPr="00A04981">
        <w:rPr>
          <w:rFonts w:ascii="Times New Roman" w:hAnsi="Times New Roman" w:cs="Times New Roman"/>
          <w:sz w:val="20"/>
          <w:szCs w:val="20"/>
        </w:rPr>
        <w:t>vcgMeshres</w:t>
      </w:r>
      <w:proofErr w:type="spellEnd"/>
      <w:r w:rsidR="00BE6CB8" w:rsidRPr="00A04981">
        <w:rPr>
          <w:rFonts w:ascii="Times New Roman" w:hAnsi="Times New Roman" w:cs="Times New Roman"/>
          <w:sz w:val="20"/>
          <w:szCs w:val="20"/>
        </w:rPr>
        <w:t>() function</w:t>
      </w:r>
      <w:r w:rsidR="00F738FD" w:rsidRPr="00A04981">
        <w:rPr>
          <w:rFonts w:ascii="Times New Roman" w:hAnsi="Times New Roman" w:cs="Times New Roman"/>
          <w:sz w:val="20"/>
          <w:szCs w:val="20"/>
        </w:rPr>
        <w:fldChar w:fldCharType="begin"/>
      </w:r>
      <w:r w:rsidR="005815F6" w:rsidRPr="00A04981">
        <w:rPr>
          <w:rFonts w:ascii="Times New Roman" w:hAnsi="Times New Roman" w:cs="Times New Roman"/>
          <w:sz w:val="20"/>
          <w:szCs w:val="20"/>
        </w:rPr>
        <w:instrText xml:space="preserve"> ADDIN EN.CITE &lt;EndNote&gt;&lt;Cite&gt;&lt;Author&gt;Schlager&lt;/Author&gt;&lt;Year&gt;2017&lt;/Year&gt;&lt;RecNum&gt;93&lt;/RecNum&gt;&lt;DisplayText&gt;[4]&lt;/DisplayText&gt;&lt;record&gt;&lt;rec-number&gt;93&lt;/rec-number&gt;&lt;foreign-keys&gt;&lt;key app="EN" db-id="v2wpsvrf1r52t7eszxmvfx2wsx0ztssdeevw" timestamp="1764159821"&gt;93&lt;/key&gt;&lt;/foreign-keys&gt;&lt;ref-type name="Book"&gt;6&lt;/ref-type&gt;&lt;contributors&gt;&lt;authors&gt;&lt;author&gt;Schlager, S&lt;/author&gt;&lt;/authors&gt;&lt;secondary-authors&gt;&lt;author&gt;Guoyan Zheng and Shuo Li and Gabor Szekely&lt;/author&gt;&lt;/secondary-authors&gt;&lt;/contributors&gt;&lt;titles&gt;&lt;title&gt;Morpho and Rvcg - Shape Analysis in R&lt;/title&gt;&lt;secondary-title&gt;Statistical Shape and Deformation Analysis&lt;/secondary-title&gt;&lt;/titles&gt;&lt;section&gt;217-256&lt;/section&gt;&lt;dates&gt;&lt;year&gt;2017&lt;/year&gt;&lt;/dates&gt;&lt;publisher&gt;Academic Press&lt;/publisher&gt;&lt;isbn&gt;9780128104934&lt;/isbn&gt;&lt;urls&gt;&lt;/urls&gt;&lt;/record&gt;&lt;/Cite&gt;&lt;/EndNote&gt;</w:instrText>
      </w:r>
      <w:r w:rsidR="00F738FD" w:rsidRPr="00A04981">
        <w:rPr>
          <w:rFonts w:ascii="Times New Roman" w:hAnsi="Times New Roman" w:cs="Times New Roman"/>
          <w:sz w:val="20"/>
          <w:szCs w:val="20"/>
        </w:rPr>
        <w:fldChar w:fldCharType="separate"/>
      </w:r>
      <w:r w:rsidR="005815F6" w:rsidRPr="00A04981">
        <w:rPr>
          <w:rFonts w:ascii="Times New Roman" w:hAnsi="Times New Roman" w:cs="Times New Roman"/>
          <w:noProof/>
          <w:sz w:val="20"/>
          <w:szCs w:val="20"/>
        </w:rPr>
        <w:t>[</w:t>
      </w:r>
      <w:hyperlink w:anchor="_ENREF_4" w:tooltip="Schlager, 2017 #93" w:history="1">
        <w:r w:rsidR="005815F6" w:rsidRPr="00A04981">
          <w:rPr>
            <w:rStyle w:val="Hyperlink"/>
            <w:rFonts w:ascii="Times New Roman" w:hAnsi="Times New Roman" w:cs="Times New Roman"/>
          </w:rPr>
          <w:t>4</w:t>
        </w:r>
      </w:hyperlink>
      <w:r w:rsidR="005815F6" w:rsidRPr="00A04981">
        <w:rPr>
          <w:rFonts w:ascii="Times New Roman" w:hAnsi="Times New Roman" w:cs="Times New Roman"/>
          <w:noProof/>
          <w:sz w:val="20"/>
          <w:szCs w:val="20"/>
        </w:rPr>
        <w:t>]</w:t>
      </w:r>
      <w:r w:rsidR="00F738FD" w:rsidRPr="00A04981">
        <w:rPr>
          <w:rFonts w:ascii="Times New Roman" w:hAnsi="Times New Roman" w:cs="Times New Roman"/>
          <w:sz w:val="20"/>
          <w:szCs w:val="20"/>
        </w:rPr>
        <w:fldChar w:fldCharType="end"/>
      </w:r>
      <w:r w:rsidRPr="00A04981">
        <w:rPr>
          <w:rFonts w:ascii="Times New Roman" w:hAnsi="Times New Roman" w:cs="Times New Roman"/>
          <w:sz w:val="20"/>
          <w:szCs w:val="20"/>
        </w:rPr>
        <w:t xml:space="preserve"> </w:t>
      </w:r>
      <w:r w:rsidR="00BE6CB8" w:rsidRPr="00A04981">
        <w:rPr>
          <w:rFonts w:ascii="Times New Roman" w:hAnsi="Times New Roman" w:cs="Times New Roman"/>
          <w:sz w:val="20"/>
          <w:szCs w:val="20"/>
        </w:rPr>
        <w:t>was used for the calculations.</w:t>
      </w:r>
    </w:p>
    <w:p w14:paraId="304248C6" w14:textId="77777777" w:rsidR="00BE6CB8" w:rsidRPr="00A04981" w:rsidRDefault="00BE6CB8" w:rsidP="00F851A7">
      <w:pPr>
        <w:autoSpaceDE w:val="0"/>
        <w:autoSpaceDN w:val="0"/>
        <w:adjustRightInd w:val="0"/>
        <w:ind w:left="-810" w:right="-674"/>
        <w:jc w:val="both"/>
        <w:rPr>
          <w:rFonts w:ascii="Times New Roman" w:hAnsi="Times New Roman" w:cs="Times New Roman"/>
          <w:b/>
          <w:bCs/>
          <w:sz w:val="24"/>
          <w:szCs w:val="24"/>
        </w:rPr>
      </w:pPr>
    </w:p>
    <w:p w14:paraId="79EEA779" w14:textId="77777777" w:rsidR="00BE6CB8" w:rsidRPr="00A04981" w:rsidRDefault="00BE6CB8" w:rsidP="00F851A7">
      <w:pPr>
        <w:autoSpaceDE w:val="0"/>
        <w:autoSpaceDN w:val="0"/>
        <w:adjustRightInd w:val="0"/>
        <w:ind w:left="-810" w:right="-674"/>
        <w:jc w:val="both"/>
        <w:rPr>
          <w:rFonts w:ascii="Times New Roman" w:hAnsi="Times New Roman" w:cs="Times New Roman"/>
          <w:b/>
          <w:bCs/>
          <w:sz w:val="24"/>
          <w:szCs w:val="24"/>
        </w:rPr>
      </w:pPr>
    </w:p>
    <w:p w14:paraId="539BBB1A" w14:textId="77777777" w:rsidR="00BE6CB8" w:rsidRPr="00A04981" w:rsidRDefault="00BE6CB8" w:rsidP="00F851A7">
      <w:pPr>
        <w:autoSpaceDE w:val="0"/>
        <w:autoSpaceDN w:val="0"/>
        <w:adjustRightInd w:val="0"/>
        <w:ind w:left="-810" w:right="-674"/>
        <w:jc w:val="both"/>
        <w:rPr>
          <w:rFonts w:ascii="Times New Roman" w:hAnsi="Times New Roman" w:cs="Times New Roman"/>
          <w:b/>
          <w:bCs/>
          <w:sz w:val="24"/>
          <w:szCs w:val="24"/>
        </w:rPr>
      </w:pPr>
    </w:p>
    <w:p w14:paraId="1865AEE3" w14:textId="77777777" w:rsidR="00BE6CB8" w:rsidRPr="00A04981" w:rsidRDefault="00BE6CB8" w:rsidP="00F851A7">
      <w:pPr>
        <w:autoSpaceDE w:val="0"/>
        <w:autoSpaceDN w:val="0"/>
        <w:adjustRightInd w:val="0"/>
        <w:ind w:left="-810" w:right="-674"/>
        <w:jc w:val="both"/>
        <w:rPr>
          <w:rFonts w:ascii="Times New Roman" w:hAnsi="Times New Roman" w:cs="Times New Roman"/>
          <w:b/>
          <w:bCs/>
          <w:sz w:val="24"/>
          <w:szCs w:val="24"/>
        </w:rPr>
      </w:pPr>
    </w:p>
    <w:p w14:paraId="0FF2F729" w14:textId="77777777" w:rsidR="00BE6CB8" w:rsidRPr="00A04981" w:rsidRDefault="00BE6CB8" w:rsidP="00F851A7">
      <w:pPr>
        <w:autoSpaceDE w:val="0"/>
        <w:autoSpaceDN w:val="0"/>
        <w:adjustRightInd w:val="0"/>
        <w:ind w:left="-810" w:right="-674"/>
        <w:jc w:val="both"/>
        <w:rPr>
          <w:rFonts w:ascii="Times New Roman" w:hAnsi="Times New Roman" w:cs="Times New Roman"/>
          <w:b/>
          <w:bCs/>
          <w:sz w:val="24"/>
          <w:szCs w:val="24"/>
        </w:rPr>
      </w:pPr>
    </w:p>
    <w:p w14:paraId="77009850" w14:textId="77777777" w:rsidR="00BE6CB8" w:rsidRPr="00A04981" w:rsidRDefault="00BE6CB8" w:rsidP="00F851A7">
      <w:pPr>
        <w:autoSpaceDE w:val="0"/>
        <w:autoSpaceDN w:val="0"/>
        <w:adjustRightInd w:val="0"/>
        <w:ind w:left="-810" w:right="-674"/>
        <w:jc w:val="both"/>
        <w:rPr>
          <w:rFonts w:ascii="Times New Roman" w:hAnsi="Times New Roman" w:cs="Times New Roman"/>
          <w:b/>
          <w:bCs/>
          <w:sz w:val="24"/>
          <w:szCs w:val="24"/>
        </w:rPr>
      </w:pPr>
    </w:p>
    <w:p w14:paraId="6CE02CA5" w14:textId="77777777" w:rsidR="00BE6CB8" w:rsidRPr="00A04981" w:rsidRDefault="00BE6CB8" w:rsidP="00F851A7">
      <w:pPr>
        <w:autoSpaceDE w:val="0"/>
        <w:autoSpaceDN w:val="0"/>
        <w:adjustRightInd w:val="0"/>
        <w:ind w:left="-810" w:right="-674"/>
        <w:jc w:val="both"/>
        <w:rPr>
          <w:rFonts w:ascii="Times New Roman" w:hAnsi="Times New Roman" w:cs="Times New Roman"/>
          <w:b/>
          <w:bCs/>
          <w:sz w:val="24"/>
          <w:szCs w:val="24"/>
        </w:rPr>
      </w:pPr>
    </w:p>
    <w:p w14:paraId="6F1DB23F" w14:textId="77777777" w:rsidR="00BE6CB8" w:rsidRPr="00A04981" w:rsidRDefault="00BE6CB8" w:rsidP="00F851A7">
      <w:pPr>
        <w:autoSpaceDE w:val="0"/>
        <w:autoSpaceDN w:val="0"/>
        <w:adjustRightInd w:val="0"/>
        <w:ind w:left="-810" w:right="-674"/>
        <w:jc w:val="both"/>
        <w:rPr>
          <w:rFonts w:ascii="Times New Roman" w:hAnsi="Times New Roman" w:cs="Times New Roman"/>
          <w:b/>
          <w:bCs/>
          <w:sz w:val="24"/>
          <w:szCs w:val="24"/>
        </w:rPr>
      </w:pPr>
    </w:p>
    <w:p w14:paraId="614C01E9" w14:textId="77777777" w:rsidR="00BE6CB8" w:rsidRPr="00A04981" w:rsidRDefault="00BE6CB8" w:rsidP="00F851A7">
      <w:pPr>
        <w:autoSpaceDE w:val="0"/>
        <w:autoSpaceDN w:val="0"/>
        <w:adjustRightInd w:val="0"/>
        <w:ind w:left="-810" w:right="-674"/>
        <w:jc w:val="both"/>
        <w:rPr>
          <w:rFonts w:ascii="Times New Roman" w:hAnsi="Times New Roman" w:cs="Times New Roman"/>
          <w:b/>
          <w:bCs/>
          <w:sz w:val="24"/>
          <w:szCs w:val="24"/>
        </w:rPr>
      </w:pPr>
    </w:p>
    <w:p w14:paraId="3BF23E8E" w14:textId="77777777" w:rsidR="00BE6CB8" w:rsidRPr="00A04981" w:rsidRDefault="00BE6CB8" w:rsidP="00F851A7">
      <w:pPr>
        <w:autoSpaceDE w:val="0"/>
        <w:autoSpaceDN w:val="0"/>
        <w:adjustRightInd w:val="0"/>
        <w:ind w:left="-810" w:right="-674"/>
        <w:jc w:val="both"/>
        <w:rPr>
          <w:rFonts w:ascii="Times New Roman" w:hAnsi="Times New Roman" w:cs="Times New Roman"/>
          <w:b/>
          <w:bCs/>
          <w:sz w:val="24"/>
          <w:szCs w:val="24"/>
        </w:rPr>
      </w:pPr>
    </w:p>
    <w:p w14:paraId="5756B18A" w14:textId="77777777" w:rsidR="00BE6CB8" w:rsidRPr="00A04981" w:rsidRDefault="00BE6CB8" w:rsidP="00F851A7">
      <w:pPr>
        <w:autoSpaceDE w:val="0"/>
        <w:autoSpaceDN w:val="0"/>
        <w:adjustRightInd w:val="0"/>
        <w:ind w:left="-810" w:right="-674"/>
        <w:jc w:val="both"/>
        <w:rPr>
          <w:rFonts w:ascii="Times New Roman" w:hAnsi="Times New Roman" w:cs="Times New Roman"/>
          <w:b/>
          <w:bCs/>
          <w:sz w:val="24"/>
          <w:szCs w:val="24"/>
        </w:rPr>
      </w:pPr>
    </w:p>
    <w:p w14:paraId="33E5E0D0" w14:textId="77777777" w:rsidR="00BE6CB8" w:rsidRPr="00A04981" w:rsidRDefault="00BE6CB8" w:rsidP="00F851A7">
      <w:pPr>
        <w:autoSpaceDE w:val="0"/>
        <w:autoSpaceDN w:val="0"/>
        <w:adjustRightInd w:val="0"/>
        <w:ind w:left="-810" w:right="-674"/>
        <w:jc w:val="both"/>
        <w:rPr>
          <w:rFonts w:ascii="Times New Roman" w:hAnsi="Times New Roman" w:cs="Times New Roman"/>
          <w:b/>
          <w:bCs/>
          <w:sz w:val="24"/>
          <w:szCs w:val="24"/>
        </w:rPr>
      </w:pPr>
    </w:p>
    <w:p w14:paraId="14EE51B3" w14:textId="77777777" w:rsidR="00BE6CB8" w:rsidRPr="00A04981" w:rsidRDefault="00BE6CB8" w:rsidP="00F851A7">
      <w:pPr>
        <w:autoSpaceDE w:val="0"/>
        <w:autoSpaceDN w:val="0"/>
        <w:adjustRightInd w:val="0"/>
        <w:ind w:left="-810" w:right="-674"/>
        <w:jc w:val="both"/>
        <w:rPr>
          <w:rFonts w:ascii="Times New Roman" w:hAnsi="Times New Roman" w:cs="Times New Roman"/>
          <w:b/>
          <w:bCs/>
          <w:sz w:val="24"/>
          <w:szCs w:val="24"/>
        </w:rPr>
      </w:pPr>
    </w:p>
    <w:p w14:paraId="15C0F41B" w14:textId="77777777" w:rsidR="00BE6CB8" w:rsidRPr="00A04981" w:rsidRDefault="00BE6CB8" w:rsidP="00F851A7">
      <w:pPr>
        <w:autoSpaceDE w:val="0"/>
        <w:autoSpaceDN w:val="0"/>
        <w:adjustRightInd w:val="0"/>
        <w:ind w:left="-810" w:right="-674"/>
        <w:jc w:val="both"/>
        <w:rPr>
          <w:rFonts w:ascii="Times New Roman" w:hAnsi="Times New Roman" w:cs="Times New Roman"/>
          <w:b/>
          <w:bCs/>
          <w:sz w:val="24"/>
          <w:szCs w:val="24"/>
        </w:rPr>
      </w:pPr>
    </w:p>
    <w:p w14:paraId="26616C81" w14:textId="77777777" w:rsidR="00BE6CB8" w:rsidRPr="00A04981" w:rsidRDefault="00BE6CB8" w:rsidP="00F851A7">
      <w:pPr>
        <w:autoSpaceDE w:val="0"/>
        <w:autoSpaceDN w:val="0"/>
        <w:adjustRightInd w:val="0"/>
        <w:ind w:left="-810" w:right="-674"/>
        <w:jc w:val="both"/>
        <w:rPr>
          <w:rFonts w:ascii="Times New Roman" w:hAnsi="Times New Roman" w:cs="Times New Roman"/>
          <w:b/>
          <w:bCs/>
          <w:sz w:val="24"/>
          <w:szCs w:val="24"/>
        </w:rPr>
      </w:pPr>
    </w:p>
    <w:p w14:paraId="028C494A" w14:textId="77777777" w:rsidR="00BE6CB8" w:rsidRPr="00A04981" w:rsidRDefault="00BE6CB8" w:rsidP="00F851A7">
      <w:pPr>
        <w:autoSpaceDE w:val="0"/>
        <w:autoSpaceDN w:val="0"/>
        <w:adjustRightInd w:val="0"/>
        <w:ind w:left="-810" w:right="-674"/>
        <w:jc w:val="both"/>
        <w:rPr>
          <w:rFonts w:ascii="Times New Roman" w:hAnsi="Times New Roman" w:cs="Times New Roman"/>
          <w:b/>
          <w:bCs/>
          <w:sz w:val="24"/>
          <w:szCs w:val="24"/>
        </w:rPr>
      </w:pPr>
    </w:p>
    <w:p w14:paraId="5AE446BE" w14:textId="77777777" w:rsidR="00BE6CB8" w:rsidRPr="00A04981" w:rsidRDefault="00BE6CB8" w:rsidP="00F851A7">
      <w:pPr>
        <w:autoSpaceDE w:val="0"/>
        <w:autoSpaceDN w:val="0"/>
        <w:adjustRightInd w:val="0"/>
        <w:ind w:left="-810" w:right="-674"/>
        <w:jc w:val="both"/>
        <w:rPr>
          <w:rFonts w:ascii="Times New Roman" w:hAnsi="Times New Roman" w:cs="Times New Roman"/>
          <w:b/>
          <w:bCs/>
          <w:sz w:val="24"/>
          <w:szCs w:val="24"/>
        </w:rPr>
      </w:pPr>
    </w:p>
    <w:p w14:paraId="027ABCF9" w14:textId="77777777" w:rsidR="00BE6CB8" w:rsidRPr="00A04981" w:rsidRDefault="00BE6CB8" w:rsidP="00F851A7">
      <w:pPr>
        <w:autoSpaceDE w:val="0"/>
        <w:autoSpaceDN w:val="0"/>
        <w:adjustRightInd w:val="0"/>
        <w:ind w:left="-810" w:right="-674"/>
        <w:jc w:val="both"/>
        <w:rPr>
          <w:rFonts w:ascii="Times New Roman" w:hAnsi="Times New Roman" w:cs="Times New Roman"/>
          <w:b/>
          <w:bCs/>
          <w:sz w:val="24"/>
          <w:szCs w:val="24"/>
        </w:rPr>
      </w:pPr>
    </w:p>
    <w:p w14:paraId="39B04DB0" w14:textId="77777777" w:rsidR="00BE6CB8" w:rsidRPr="00A04981" w:rsidRDefault="00BE6CB8" w:rsidP="00F851A7">
      <w:pPr>
        <w:autoSpaceDE w:val="0"/>
        <w:autoSpaceDN w:val="0"/>
        <w:adjustRightInd w:val="0"/>
        <w:ind w:left="-810" w:right="-674"/>
        <w:jc w:val="both"/>
        <w:rPr>
          <w:rFonts w:ascii="Times New Roman" w:hAnsi="Times New Roman" w:cs="Times New Roman"/>
          <w:b/>
          <w:bCs/>
          <w:sz w:val="24"/>
          <w:szCs w:val="24"/>
        </w:rPr>
      </w:pPr>
    </w:p>
    <w:p w14:paraId="3BA11961" w14:textId="77777777" w:rsidR="00BE6CB8" w:rsidRPr="00A04981" w:rsidRDefault="00BE6CB8" w:rsidP="00F851A7">
      <w:pPr>
        <w:autoSpaceDE w:val="0"/>
        <w:autoSpaceDN w:val="0"/>
        <w:adjustRightInd w:val="0"/>
        <w:ind w:left="-810" w:right="-674"/>
        <w:jc w:val="both"/>
        <w:rPr>
          <w:rFonts w:ascii="Times New Roman" w:hAnsi="Times New Roman" w:cs="Times New Roman"/>
          <w:b/>
          <w:bCs/>
          <w:sz w:val="24"/>
          <w:szCs w:val="24"/>
        </w:rPr>
      </w:pPr>
    </w:p>
    <w:p w14:paraId="2E5770D0" w14:textId="77777777" w:rsidR="00BE6CB8" w:rsidRPr="00A04981" w:rsidRDefault="00BE6CB8" w:rsidP="00F851A7">
      <w:pPr>
        <w:autoSpaceDE w:val="0"/>
        <w:autoSpaceDN w:val="0"/>
        <w:adjustRightInd w:val="0"/>
        <w:ind w:left="-810" w:right="-674"/>
        <w:jc w:val="both"/>
        <w:rPr>
          <w:rFonts w:ascii="Times New Roman" w:hAnsi="Times New Roman" w:cs="Times New Roman"/>
          <w:b/>
          <w:bCs/>
          <w:sz w:val="24"/>
          <w:szCs w:val="24"/>
        </w:rPr>
      </w:pPr>
    </w:p>
    <w:p w14:paraId="6B8F957B" w14:textId="77777777" w:rsidR="00BE6CB8" w:rsidRPr="00A04981" w:rsidRDefault="00BE6CB8" w:rsidP="00F851A7">
      <w:pPr>
        <w:autoSpaceDE w:val="0"/>
        <w:autoSpaceDN w:val="0"/>
        <w:adjustRightInd w:val="0"/>
        <w:ind w:left="-810" w:right="-674"/>
        <w:jc w:val="both"/>
        <w:rPr>
          <w:rFonts w:ascii="Times New Roman" w:hAnsi="Times New Roman" w:cs="Times New Roman"/>
          <w:b/>
          <w:bCs/>
          <w:sz w:val="24"/>
          <w:szCs w:val="24"/>
        </w:rPr>
      </w:pPr>
    </w:p>
    <w:p w14:paraId="7E66792E" w14:textId="77777777" w:rsidR="00BE6CB8" w:rsidRPr="00A04981" w:rsidRDefault="00BE6CB8" w:rsidP="00F851A7">
      <w:pPr>
        <w:autoSpaceDE w:val="0"/>
        <w:autoSpaceDN w:val="0"/>
        <w:adjustRightInd w:val="0"/>
        <w:ind w:left="-810" w:right="-674"/>
        <w:jc w:val="both"/>
        <w:rPr>
          <w:rFonts w:ascii="Times New Roman" w:hAnsi="Times New Roman" w:cs="Times New Roman"/>
          <w:b/>
          <w:bCs/>
          <w:sz w:val="24"/>
          <w:szCs w:val="24"/>
        </w:rPr>
      </w:pPr>
    </w:p>
    <w:p w14:paraId="3C43D053" w14:textId="77777777" w:rsidR="00BE6CB8" w:rsidRPr="00A04981" w:rsidRDefault="00BE6CB8" w:rsidP="00F851A7">
      <w:pPr>
        <w:autoSpaceDE w:val="0"/>
        <w:autoSpaceDN w:val="0"/>
        <w:adjustRightInd w:val="0"/>
        <w:ind w:left="-810" w:right="-674"/>
        <w:jc w:val="both"/>
        <w:rPr>
          <w:rFonts w:ascii="Times New Roman" w:hAnsi="Times New Roman" w:cs="Times New Roman"/>
          <w:b/>
          <w:bCs/>
          <w:sz w:val="24"/>
          <w:szCs w:val="24"/>
        </w:rPr>
      </w:pPr>
    </w:p>
    <w:p w14:paraId="109BC850" w14:textId="77777777" w:rsidR="00BE6CB8" w:rsidRPr="00A04981" w:rsidRDefault="00BE6CB8" w:rsidP="00F851A7">
      <w:pPr>
        <w:autoSpaceDE w:val="0"/>
        <w:autoSpaceDN w:val="0"/>
        <w:adjustRightInd w:val="0"/>
        <w:ind w:left="-810" w:right="-674"/>
        <w:jc w:val="both"/>
        <w:rPr>
          <w:rFonts w:ascii="Times New Roman" w:hAnsi="Times New Roman" w:cs="Times New Roman"/>
          <w:b/>
          <w:bCs/>
          <w:sz w:val="24"/>
          <w:szCs w:val="24"/>
        </w:rPr>
      </w:pPr>
    </w:p>
    <w:p w14:paraId="43605577" w14:textId="77777777" w:rsidR="00BE6CB8" w:rsidRPr="00A04981" w:rsidRDefault="00BE6CB8" w:rsidP="00F851A7">
      <w:pPr>
        <w:autoSpaceDE w:val="0"/>
        <w:autoSpaceDN w:val="0"/>
        <w:adjustRightInd w:val="0"/>
        <w:ind w:left="-810" w:right="-674"/>
        <w:jc w:val="both"/>
        <w:rPr>
          <w:rFonts w:ascii="Times New Roman" w:hAnsi="Times New Roman" w:cs="Times New Roman"/>
          <w:b/>
          <w:bCs/>
          <w:sz w:val="24"/>
          <w:szCs w:val="24"/>
        </w:rPr>
      </w:pPr>
    </w:p>
    <w:p w14:paraId="61BB9D1B" w14:textId="77777777" w:rsidR="00BE6CB8" w:rsidRPr="00A04981" w:rsidRDefault="00BE6CB8" w:rsidP="00F851A7">
      <w:pPr>
        <w:autoSpaceDE w:val="0"/>
        <w:autoSpaceDN w:val="0"/>
        <w:adjustRightInd w:val="0"/>
        <w:ind w:left="-810" w:right="-674"/>
        <w:jc w:val="both"/>
        <w:rPr>
          <w:rFonts w:ascii="Times New Roman" w:hAnsi="Times New Roman" w:cs="Times New Roman"/>
          <w:b/>
          <w:bCs/>
          <w:sz w:val="24"/>
          <w:szCs w:val="24"/>
        </w:rPr>
      </w:pPr>
    </w:p>
    <w:p w14:paraId="7586FDB5" w14:textId="77777777" w:rsidR="00BE6CB8" w:rsidRPr="00A04981" w:rsidRDefault="00BE6CB8" w:rsidP="00F851A7">
      <w:pPr>
        <w:autoSpaceDE w:val="0"/>
        <w:autoSpaceDN w:val="0"/>
        <w:adjustRightInd w:val="0"/>
        <w:ind w:left="-810" w:right="-674"/>
        <w:jc w:val="both"/>
        <w:rPr>
          <w:rFonts w:ascii="Times New Roman" w:hAnsi="Times New Roman" w:cs="Times New Roman"/>
          <w:b/>
          <w:bCs/>
          <w:sz w:val="24"/>
          <w:szCs w:val="24"/>
        </w:rPr>
      </w:pPr>
    </w:p>
    <w:p w14:paraId="56BFEDFB" w14:textId="77777777" w:rsidR="00BE6CB8" w:rsidRPr="00A04981" w:rsidRDefault="00BE6CB8" w:rsidP="00F851A7">
      <w:pPr>
        <w:autoSpaceDE w:val="0"/>
        <w:autoSpaceDN w:val="0"/>
        <w:adjustRightInd w:val="0"/>
        <w:ind w:left="-810" w:right="-674"/>
        <w:jc w:val="both"/>
        <w:rPr>
          <w:rFonts w:ascii="Times New Roman" w:hAnsi="Times New Roman" w:cs="Times New Roman"/>
          <w:b/>
          <w:bCs/>
          <w:sz w:val="24"/>
          <w:szCs w:val="24"/>
        </w:rPr>
      </w:pPr>
    </w:p>
    <w:p w14:paraId="1C199F4F" w14:textId="77777777" w:rsidR="00BE6CB8" w:rsidRPr="00A04981" w:rsidRDefault="00BE6CB8" w:rsidP="00F851A7">
      <w:pPr>
        <w:autoSpaceDE w:val="0"/>
        <w:autoSpaceDN w:val="0"/>
        <w:adjustRightInd w:val="0"/>
        <w:ind w:left="-810" w:right="-674"/>
        <w:jc w:val="both"/>
        <w:rPr>
          <w:rFonts w:ascii="Times New Roman" w:hAnsi="Times New Roman" w:cs="Times New Roman"/>
          <w:b/>
          <w:bCs/>
          <w:sz w:val="24"/>
          <w:szCs w:val="24"/>
        </w:rPr>
      </w:pPr>
    </w:p>
    <w:p w14:paraId="1E016D79" w14:textId="77777777" w:rsidR="00BE6CB8" w:rsidRPr="00A04981" w:rsidRDefault="00BE6CB8" w:rsidP="00F851A7">
      <w:pPr>
        <w:autoSpaceDE w:val="0"/>
        <w:autoSpaceDN w:val="0"/>
        <w:adjustRightInd w:val="0"/>
        <w:ind w:left="-810" w:right="-674"/>
        <w:jc w:val="both"/>
        <w:rPr>
          <w:rFonts w:ascii="Times New Roman" w:hAnsi="Times New Roman" w:cs="Times New Roman"/>
          <w:b/>
          <w:bCs/>
          <w:sz w:val="24"/>
          <w:szCs w:val="24"/>
        </w:rPr>
      </w:pPr>
    </w:p>
    <w:p w14:paraId="425C038C" w14:textId="77777777" w:rsidR="00BE6CB8" w:rsidRPr="00A04981" w:rsidRDefault="00BE6CB8" w:rsidP="00F851A7">
      <w:pPr>
        <w:autoSpaceDE w:val="0"/>
        <w:autoSpaceDN w:val="0"/>
        <w:adjustRightInd w:val="0"/>
        <w:ind w:left="-810" w:right="-674"/>
        <w:jc w:val="both"/>
        <w:rPr>
          <w:rFonts w:ascii="Times New Roman" w:hAnsi="Times New Roman" w:cs="Times New Roman"/>
          <w:b/>
          <w:bCs/>
          <w:sz w:val="24"/>
          <w:szCs w:val="24"/>
        </w:rPr>
      </w:pPr>
    </w:p>
    <w:p w14:paraId="1B8AFB40" w14:textId="77777777" w:rsidR="005244E8" w:rsidRPr="00A04981" w:rsidRDefault="005244E8" w:rsidP="00F851A7">
      <w:pPr>
        <w:autoSpaceDE w:val="0"/>
        <w:autoSpaceDN w:val="0"/>
        <w:adjustRightInd w:val="0"/>
        <w:ind w:left="-810" w:right="-674"/>
        <w:jc w:val="both"/>
        <w:rPr>
          <w:rStyle w:val="Heading2Char"/>
          <w:rFonts w:ascii="Times New Roman" w:hAnsi="Times New Roman" w:cs="Times New Roman"/>
        </w:rPr>
      </w:pPr>
    </w:p>
    <w:p w14:paraId="5F00F836" w14:textId="77777777" w:rsidR="00BE6CB8" w:rsidRPr="00A04981" w:rsidRDefault="00BE6CB8" w:rsidP="0000065C">
      <w:pPr>
        <w:autoSpaceDE w:val="0"/>
        <w:autoSpaceDN w:val="0"/>
        <w:adjustRightInd w:val="0"/>
        <w:spacing w:line="276" w:lineRule="auto"/>
        <w:ind w:left="-810" w:right="-674"/>
        <w:jc w:val="both"/>
        <w:rPr>
          <w:rFonts w:ascii="Times New Roman" w:hAnsi="Times New Roman" w:cs="Times New Roman"/>
          <w:sz w:val="24"/>
          <w:szCs w:val="24"/>
        </w:rPr>
      </w:pPr>
      <w:bookmarkStart w:id="26" w:name="_Toc226025430"/>
      <w:r w:rsidRPr="00A04981">
        <w:rPr>
          <w:rStyle w:val="Heading2Char"/>
          <w:rFonts w:ascii="Times New Roman" w:hAnsi="Times New Roman" w:cs="Times New Roman"/>
          <w:sz w:val="24"/>
          <w:szCs w:val="24"/>
        </w:rPr>
        <w:lastRenderedPageBreak/>
        <w:t>Table S2</w:t>
      </w:r>
      <w:bookmarkEnd w:id="26"/>
      <w:r w:rsidRPr="00A04981">
        <w:rPr>
          <w:rFonts w:ascii="Times New Roman" w:hAnsi="Times New Roman" w:cs="Times New Roman"/>
          <w:b/>
          <w:bCs/>
          <w:sz w:val="24"/>
          <w:szCs w:val="24"/>
        </w:rPr>
        <w:t xml:space="preserve">. </w:t>
      </w:r>
      <w:r w:rsidRPr="00A04981">
        <w:rPr>
          <w:rFonts w:ascii="Times New Roman" w:hAnsi="Times New Roman" w:cs="Times New Roman"/>
          <w:sz w:val="24"/>
          <w:szCs w:val="24"/>
        </w:rPr>
        <w:t xml:space="preserve">Complete list of anatomical landmarks used in the study. Not all landmarks are used in all stages. </w:t>
      </w:r>
    </w:p>
    <w:tbl>
      <w:tblPr>
        <w:tblW w:w="11908" w:type="dxa"/>
        <w:tblInd w:w="-1276" w:type="dxa"/>
        <w:tblLook w:val="04A0" w:firstRow="1" w:lastRow="0" w:firstColumn="1" w:lastColumn="0" w:noHBand="0" w:noVBand="1"/>
      </w:tblPr>
      <w:tblGrid>
        <w:gridCol w:w="960"/>
        <w:gridCol w:w="2400"/>
        <w:gridCol w:w="905"/>
        <w:gridCol w:w="1700"/>
        <w:gridCol w:w="861"/>
        <w:gridCol w:w="3886"/>
        <w:gridCol w:w="1276"/>
      </w:tblGrid>
      <w:tr w:rsidR="00BE6CB8" w:rsidRPr="00A04981" w14:paraId="65995A20" w14:textId="77777777" w:rsidTr="00845F65">
        <w:trPr>
          <w:trHeight w:val="312"/>
        </w:trPr>
        <w:tc>
          <w:tcPr>
            <w:tcW w:w="960" w:type="dxa"/>
            <w:tcBorders>
              <w:top w:val="single" w:sz="12" w:space="0" w:color="auto"/>
              <w:left w:val="nil"/>
              <w:bottom w:val="double" w:sz="6" w:space="0" w:color="auto"/>
              <w:right w:val="nil"/>
            </w:tcBorders>
            <w:noWrap/>
            <w:vAlign w:val="center"/>
            <w:hideMark/>
          </w:tcPr>
          <w:p w14:paraId="433F0E1A" w14:textId="77777777" w:rsidR="00BE6CB8" w:rsidRPr="00A04981" w:rsidRDefault="00BE6CB8" w:rsidP="00845F65">
            <w:pPr>
              <w:rPr>
                <w:rFonts w:ascii="Times New Roman" w:eastAsia="Times New Roman" w:hAnsi="Times New Roman" w:cs="Times New Roman"/>
                <w:b/>
                <w:bCs/>
                <w:color w:val="000000"/>
                <w:kern w:val="0"/>
                <w:sz w:val="20"/>
                <w:szCs w:val="20"/>
                <w:lang w:val="en-DE" w:eastAsia="en-DE"/>
                <w14:ligatures w14:val="none"/>
              </w:rPr>
            </w:pPr>
            <w:r w:rsidRPr="00A04981">
              <w:rPr>
                <w:rFonts w:ascii="Times New Roman" w:eastAsia="Times New Roman" w:hAnsi="Times New Roman" w:cs="Times New Roman"/>
                <w:b/>
                <w:bCs/>
                <w:color w:val="000000"/>
                <w:kern w:val="0"/>
                <w:sz w:val="20"/>
                <w:szCs w:val="20"/>
                <w:lang w:val="de-DE" w:eastAsia="en-DE"/>
                <w14:ligatures w14:val="none"/>
              </w:rPr>
              <w:t>#</w:t>
            </w:r>
          </w:p>
        </w:tc>
        <w:tc>
          <w:tcPr>
            <w:tcW w:w="2400" w:type="dxa"/>
            <w:tcBorders>
              <w:top w:val="single" w:sz="12" w:space="0" w:color="auto"/>
              <w:left w:val="nil"/>
              <w:bottom w:val="double" w:sz="6" w:space="0" w:color="auto"/>
              <w:right w:val="nil"/>
            </w:tcBorders>
            <w:noWrap/>
            <w:vAlign w:val="center"/>
            <w:hideMark/>
          </w:tcPr>
          <w:p w14:paraId="650CD728" w14:textId="77777777" w:rsidR="00BE6CB8" w:rsidRPr="00A04981" w:rsidRDefault="00BE6CB8" w:rsidP="00845F65">
            <w:pPr>
              <w:rPr>
                <w:rFonts w:ascii="Times New Roman" w:eastAsia="Times New Roman" w:hAnsi="Times New Roman" w:cs="Times New Roman"/>
                <w:b/>
                <w:bCs/>
                <w:color w:val="000000"/>
                <w:kern w:val="0"/>
                <w:sz w:val="20"/>
                <w:szCs w:val="20"/>
                <w:lang w:val="en-DE" w:eastAsia="en-DE"/>
                <w14:ligatures w14:val="none"/>
              </w:rPr>
            </w:pPr>
            <w:r w:rsidRPr="00A04981">
              <w:rPr>
                <w:rFonts w:ascii="Times New Roman" w:eastAsia="Times New Roman" w:hAnsi="Times New Roman" w:cs="Times New Roman"/>
                <w:b/>
                <w:bCs/>
                <w:color w:val="000000"/>
                <w:kern w:val="0"/>
                <w:sz w:val="20"/>
                <w:szCs w:val="20"/>
                <w:lang w:val="de-DE" w:eastAsia="en-DE"/>
                <w14:ligatures w14:val="none"/>
              </w:rPr>
              <w:t>Name</w:t>
            </w:r>
          </w:p>
        </w:tc>
        <w:tc>
          <w:tcPr>
            <w:tcW w:w="880" w:type="dxa"/>
            <w:tcBorders>
              <w:top w:val="single" w:sz="12" w:space="0" w:color="auto"/>
              <w:left w:val="nil"/>
              <w:bottom w:val="double" w:sz="6" w:space="0" w:color="auto"/>
              <w:right w:val="nil"/>
            </w:tcBorders>
            <w:noWrap/>
            <w:vAlign w:val="center"/>
            <w:hideMark/>
          </w:tcPr>
          <w:p w14:paraId="38A6FFF6" w14:textId="77777777" w:rsidR="00BE6CB8" w:rsidRPr="00A04981" w:rsidRDefault="00BE6CB8" w:rsidP="00845F65">
            <w:pPr>
              <w:rPr>
                <w:rFonts w:ascii="Times New Roman" w:eastAsia="Times New Roman" w:hAnsi="Times New Roman" w:cs="Times New Roman"/>
                <w:b/>
                <w:bCs/>
                <w:color w:val="000000"/>
                <w:kern w:val="0"/>
                <w:sz w:val="20"/>
                <w:szCs w:val="20"/>
                <w:lang w:val="en-DE" w:eastAsia="en-DE"/>
                <w14:ligatures w14:val="none"/>
              </w:rPr>
            </w:pPr>
            <w:r w:rsidRPr="00A04981">
              <w:rPr>
                <w:rFonts w:ascii="Times New Roman" w:eastAsia="Times New Roman" w:hAnsi="Times New Roman" w:cs="Times New Roman"/>
                <w:b/>
                <w:bCs/>
                <w:color w:val="000000"/>
                <w:kern w:val="0"/>
                <w:sz w:val="20"/>
                <w:szCs w:val="20"/>
                <w:lang w:val="de-DE" w:eastAsia="en-DE"/>
                <w14:ligatures w14:val="none"/>
              </w:rPr>
              <w:t>Position</w:t>
            </w:r>
          </w:p>
        </w:tc>
        <w:tc>
          <w:tcPr>
            <w:tcW w:w="1700" w:type="dxa"/>
            <w:tcBorders>
              <w:top w:val="single" w:sz="12" w:space="0" w:color="auto"/>
              <w:left w:val="nil"/>
              <w:bottom w:val="double" w:sz="6" w:space="0" w:color="auto"/>
              <w:right w:val="nil"/>
            </w:tcBorders>
            <w:noWrap/>
            <w:vAlign w:val="center"/>
            <w:hideMark/>
          </w:tcPr>
          <w:p w14:paraId="79B63F74" w14:textId="77777777" w:rsidR="00BE6CB8" w:rsidRPr="00A04981" w:rsidRDefault="00BE6CB8" w:rsidP="00845F65">
            <w:pPr>
              <w:rPr>
                <w:rFonts w:ascii="Times New Roman" w:eastAsia="Times New Roman" w:hAnsi="Times New Roman" w:cs="Times New Roman"/>
                <w:b/>
                <w:bCs/>
                <w:color w:val="000000"/>
                <w:kern w:val="0"/>
                <w:sz w:val="20"/>
                <w:szCs w:val="20"/>
                <w:lang w:val="en-DE" w:eastAsia="en-DE"/>
                <w14:ligatures w14:val="none"/>
              </w:rPr>
            </w:pPr>
            <w:r w:rsidRPr="00A04981">
              <w:rPr>
                <w:rFonts w:ascii="Times New Roman" w:eastAsia="Times New Roman" w:hAnsi="Times New Roman" w:cs="Times New Roman"/>
                <w:b/>
                <w:bCs/>
                <w:color w:val="000000"/>
                <w:kern w:val="0"/>
                <w:sz w:val="20"/>
                <w:szCs w:val="20"/>
                <w:lang w:val="de-DE" w:eastAsia="en-DE"/>
                <w14:ligatures w14:val="none"/>
              </w:rPr>
              <w:t>Reference</w:t>
            </w:r>
          </w:p>
        </w:tc>
        <w:tc>
          <w:tcPr>
            <w:tcW w:w="806" w:type="dxa"/>
            <w:tcBorders>
              <w:top w:val="single" w:sz="12" w:space="0" w:color="auto"/>
              <w:left w:val="nil"/>
              <w:bottom w:val="double" w:sz="6" w:space="0" w:color="auto"/>
              <w:right w:val="nil"/>
            </w:tcBorders>
            <w:noWrap/>
            <w:vAlign w:val="center"/>
            <w:hideMark/>
          </w:tcPr>
          <w:p w14:paraId="5FAD4318" w14:textId="77777777" w:rsidR="00BE6CB8" w:rsidRPr="00A04981" w:rsidRDefault="00BE6CB8" w:rsidP="00845F65">
            <w:pPr>
              <w:rPr>
                <w:rFonts w:ascii="Times New Roman" w:eastAsia="Times New Roman" w:hAnsi="Times New Roman" w:cs="Times New Roman"/>
                <w:b/>
                <w:bCs/>
                <w:color w:val="000000"/>
                <w:kern w:val="0"/>
                <w:sz w:val="20"/>
                <w:szCs w:val="20"/>
                <w:lang w:val="en-DE" w:eastAsia="en-DE"/>
                <w14:ligatures w14:val="none"/>
              </w:rPr>
            </w:pPr>
            <w:r w:rsidRPr="00A04981">
              <w:rPr>
                <w:rFonts w:ascii="Times New Roman" w:eastAsia="Times New Roman" w:hAnsi="Times New Roman" w:cs="Times New Roman"/>
                <w:b/>
                <w:bCs/>
                <w:color w:val="000000"/>
                <w:kern w:val="0"/>
                <w:sz w:val="20"/>
                <w:szCs w:val="20"/>
                <w:lang w:val="de-DE" w:eastAsia="en-DE"/>
                <w14:ligatures w14:val="none"/>
              </w:rPr>
              <w:t>Symbol</w:t>
            </w:r>
          </w:p>
        </w:tc>
        <w:tc>
          <w:tcPr>
            <w:tcW w:w="3886" w:type="dxa"/>
            <w:tcBorders>
              <w:top w:val="single" w:sz="12" w:space="0" w:color="auto"/>
              <w:left w:val="nil"/>
              <w:bottom w:val="double" w:sz="6" w:space="0" w:color="auto"/>
              <w:right w:val="nil"/>
            </w:tcBorders>
            <w:noWrap/>
            <w:vAlign w:val="center"/>
            <w:hideMark/>
          </w:tcPr>
          <w:p w14:paraId="14F3D699" w14:textId="77777777" w:rsidR="00BE6CB8" w:rsidRPr="00A04981" w:rsidRDefault="00BE6CB8" w:rsidP="00845F65">
            <w:pPr>
              <w:rPr>
                <w:rFonts w:ascii="Times New Roman" w:eastAsia="Times New Roman" w:hAnsi="Times New Roman" w:cs="Times New Roman"/>
                <w:b/>
                <w:bCs/>
                <w:color w:val="000000"/>
                <w:kern w:val="0"/>
                <w:sz w:val="20"/>
                <w:szCs w:val="20"/>
                <w:lang w:val="en-DE" w:eastAsia="en-DE"/>
                <w14:ligatures w14:val="none"/>
              </w:rPr>
            </w:pPr>
            <w:r w:rsidRPr="00A04981">
              <w:rPr>
                <w:rFonts w:ascii="Times New Roman" w:eastAsia="Times New Roman" w:hAnsi="Times New Roman" w:cs="Times New Roman"/>
                <w:b/>
                <w:bCs/>
                <w:color w:val="000000"/>
                <w:kern w:val="0"/>
                <w:sz w:val="20"/>
                <w:szCs w:val="20"/>
                <w:lang w:val="de-DE" w:eastAsia="en-DE"/>
                <w14:ligatures w14:val="none"/>
              </w:rPr>
              <w:t>Definition</w:t>
            </w:r>
          </w:p>
        </w:tc>
        <w:tc>
          <w:tcPr>
            <w:tcW w:w="1276" w:type="dxa"/>
            <w:tcBorders>
              <w:top w:val="single" w:sz="12" w:space="0" w:color="auto"/>
              <w:left w:val="nil"/>
              <w:bottom w:val="double" w:sz="6" w:space="0" w:color="auto"/>
              <w:right w:val="nil"/>
            </w:tcBorders>
            <w:noWrap/>
            <w:vAlign w:val="center"/>
            <w:hideMark/>
          </w:tcPr>
          <w:p w14:paraId="697C6E1E" w14:textId="77777777" w:rsidR="00BE6CB8" w:rsidRPr="00A04981" w:rsidRDefault="00BE6CB8" w:rsidP="00845F65">
            <w:pPr>
              <w:rPr>
                <w:rFonts w:ascii="Times New Roman" w:eastAsia="Times New Roman" w:hAnsi="Times New Roman" w:cs="Times New Roman"/>
                <w:b/>
                <w:bCs/>
                <w:color w:val="000000"/>
                <w:kern w:val="0"/>
                <w:sz w:val="20"/>
                <w:szCs w:val="20"/>
                <w:lang w:val="en-DE" w:eastAsia="en-DE"/>
                <w14:ligatures w14:val="none"/>
              </w:rPr>
            </w:pPr>
            <w:r w:rsidRPr="00A04981">
              <w:rPr>
                <w:rFonts w:ascii="Times New Roman" w:eastAsia="Times New Roman" w:hAnsi="Times New Roman" w:cs="Times New Roman"/>
                <w:b/>
                <w:bCs/>
                <w:color w:val="000000"/>
                <w:kern w:val="0"/>
                <w:sz w:val="20"/>
                <w:szCs w:val="20"/>
                <w:lang w:val="en-DE" w:eastAsia="en-DE"/>
                <w14:ligatures w14:val="none"/>
              </w:rPr>
              <w:t>Type</w:t>
            </w:r>
          </w:p>
        </w:tc>
      </w:tr>
      <w:tr w:rsidR="00BE6CB8" w:rsidRPr="00A04981" w14:paraId="67C240F1" w14:textId="77777777" w:rsidTr="00845F65">
        <w:trPr>
          <w:trHeight w:val="300"/>
        </w:trPr>
        <w:tc>
          <w:tcPr>
            <w:tcW w:w="960" w:type="dxa"/>
            <w:tcBorders>
              <w:top w:val="nil"/>
              <w:left w:val="nil"/>
              <w:bottom w:val="nil"/>
              <w:right w:val="nil"/>
            </w:tcBorders>
            <w:noWrap/>
            <w:vAlign w:val="center"/>
            <w:hideMark/>
          </w:tcPr>
          <w:p w14:paraId="472366AD"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1</w:t>
            </w:r>
          </w:p>
        </w:tc>
        <w:tc>
          <w:tcPr>
            <w:tcW w:w="2400" w:type="dxa"/>
            <w:tcBorders>
              <w:top w:val="nil"/>
              <w:left w:val="nil"/>
              <w:bottom w:val="nil"/>
              <w:right w:val="nil"/>
            </w:tcBorders>
            <w:noWrap/>
            <w:vAlign w:val="center"/>
            <w:hideMark/>
          </w:tcPr>
          <w:p w14:paraId="3426C7A6" w14:textId="4EB7F072" w:rsidR="00BE6CB8" w:rsidRPr="00A04981" w:rsidRDefault="00BE6CB8" w:rsidP="00845F65">
            <w:pPr>
              <w:jc w:val="right"/>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vertAlign w:val="superscript"/>
                <w:lang w:val="de-DE" w:eastAsia="en-DE"/>
                <w14:ligatures w14:val="none"/>
              </w:rPr>
              <w:t>*2</w:t>
            </w:r>
            <w:r w:rsidRPr="00A04981">
              <w:rPr>
                <w:rFonts w:ascii="Times New Roman" w:eastAsia="Times New Roman" w:hAnsi="Times New Roman" w:cs="Times New Roman"/>
                <w:color w:val="000000"/>
                <w:kern w:val="0"/>
                <w:sz w:val="18"/>
                <w:szCs w:val="18"/>
                <w:lang w:val="de-DE" w:eastAsia="en-DE"/>
                <w14:ligatures w14:val="none"/>
              </w:rPr>
              <w:t>Glabella</w:t>
            </w:r>
            <w:r w:rsidR="00921B51" w:rsidRPr="00A04981">
              <w:rPr>
                <w:rFonts w:ascii="Times New Roman" w:eastAsia="Times New Roman" w:hAnsi="Times New Roman" w:cs="Times New Roman"/>
                <w:color w:val="000000"/>
                <w:kern w:val="0"/>
                <w:sz w:val="18"/>
                <w:szCs w:val="18"/>
                <w:vertAlign w:val="superscript"/>
                <w:lang w:val="de-DE" w:eastAsia="en-DE"/>
                <w14:ligatures w14:val="none"/>
              </w:rPr>
              <w:t>c</w:t>
            </w:r>
            <w:r w:rsidRPr="00A04981">
              <w:rPr>
                <w:rFonts w:ascii="Times New Roman" w:eastAsia="Times New Roman" w:hAnsi="Times New Roman" w:cs="Times New Roman"/>
                <w:color w:val="000000"/>
                <w:kern w:val="0"/>
                <w:sz w:val="18"/>
                <w:szCs w:val="18"/>
                <w:vertAlign w:val="superscript"/>
                <w:lang w:val="de-DE" w:eastAsia="en-DE"/>
                <w14:ligatures w14:val="none"/>
              </w:rPr>
              <w:t>,</w:t>
            </w:r>
            <w:r w:rsidR="00921B51" w:rsidRPr="00A04981">
              <w:rPr>
                <w:rFonts w:ascii="Times New Roman" w:eastAsia="Times New Roman" w:hAnsi="Times New Roman" w:cs="Times New Roman"/>
                <w:color w:val="000000"/>
                <w:kern w:val="0"/>
                <w:sz w:val="18"/>
                <w:szCs w:val="18"/>
                <w:vertAlign w:val="superscript"/>
                <w:lang w:val="de-DE" w:eastAsia="en-DE"/>
                <w14:ligatures w14:val="none"/>
              </w:rPr>
              <w:t>d</w:t>
            </w:r>
            <w:r w:rsidRPr="00A04981">
              <w:rPr>
                <w:rFonts w:ascii="Times New Roman" w:eastAsia="Times New Roman" w:hAnsi="Times New Roman" w:cs="Times New Roman"/>
                <w:color w:val="000000"/>
                <w:kern w:val="0"/>
                <w:sz w:val="18"/>
                <w:szCs w:val="18"/>
                <w:vertAlign w:val="superscript"/>
                <w:lang w:val="de-DE" w:eastAsia="en-DE"/>
                <w14:ligatures w14:val="none"/>
              </w:rPr>
              <w:t>,</w:t>
            </w:r>
            <w:r w:rsidR="00921B51" w:rsidRPr="00A04981">
              <w:rPr>
                <w:rFonts w:ascii="Times New Roman" w:eastAsia="Times New Roman" w:hAnsi="Times New Roman" w:cs="Times New Roman"/>
                <w:color w:val="000000"/>
                <w:kern w:val="0"/>
                <w:sz w:val="18"/>
                <w:szCs w:val="18"/>
                <w:vertAlign w:val="superscript"/>
                <w:lang w:val="de-DE" w:eastAsia="en-DE"/>
                <w14:ligatures w14:val="none"/>
              </w:rPr>
              <w:t>e</w:t>
            </w:r>
          </w:p>
        </w:tc>
        <w:tc>
          <w:tcPr>
            <w:tcW w:w="880" w:type="dxa"/>
            <w:tcBorders>
              <w:top w:val="nil"/>
              <w:left w:val="nil"/>
              <w:bottom w:val="nil"/>
              <w:right w:val="nil"/>
            </w:tcBorders>
            <w:noWrap/>
            <w:vAlign w:val="center"/>
            <w:hideMark/>
          </w:tcPr>
          <w:p w14:paraId="4EC60C1D"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proofErr w:type="spellStart"/>
            <w:r w:rsidRPr="00A04981">
              <w:rPr>
                <w:rFonts w:ascii="Times New Roman" w:eastAsia="Times New Roman" w:hAnsi="Times New Roman" w:cs="Times New Roman"/>
                <w:color w:val="000000"/>
                <w:kern w:val="0"/>
                <w:sz w:val="18"/>
                <w:szCs w:val="18"/>
                <w:lang w:val="de-DE" w:eastAsia="en-DE"/>
                <w14:ligatures w14:val="none"/>
              </w:rPr>
              <w:t>midline</w:t>
            </w:r>
            <w:proofErr w:type="spellEnd"/>
          </w:p>
        </w:tc>
        <w:tc>
          <w:tcPr>
            <w:tcW w:w="1700" w:type="dxa"/>
            <w:tcBorders>
              <w:top w:val="nil"/>
              <w:left w:val="nil"/>
              <w:bottom w:val="nil"/>
              <w:right w:val="nil"/>
            </w:tcBorders>
            <w:noWrap/>
            <w:vAlign w:val="center"/>
            <w:hideMark/>
          </w:tcPr>
          <w:p w14:paraId="1ECB8217"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Frost et al., 2003</w:t>
            </w:r>
          </w:p>
        </w:tc>
        <w:tc>
          <w:tcPr>
            <w:tcW w:w="806" w:type="dxa"/>
            <w:tcBorders>
              <w:top w:val="nil"/>
              <w:left w:val="nil"/>
              <w:bottom w:val="nil"/>
              <w:right w:val="nil"/>
            </w:tcBorders>
            <w:noWrap/>
            <w:vAlign w:val="center"/>
            <w:hideMark/>
          </w:tcPr>
          <w:p w14:paraId="004A5FC3"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GL</w:t>
            </w:r>
          </w:p>
        </w:tc>
        <w:tc>
          <w:tcPr>
            <w:tcW w:w="3886" w:type="dxa"/>
            <w:tcBorders>
              <w:top w:val="nil"/>
              <w:left w:val="nil"/>
              <w:bottom w:val="nil"/>
              <w:right w:val="nil"/>
            </w:tcBorders>
            <w:noWrap/>
            <w:vAlign w:val="center"/>
            <w:hideMark/>
          </w:tcPr>
          <w:p w14:paraId="4048602E"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most forward projected point of the frontal bone</w:t>
            </w:r>
          </w:p>
        </w:tc>
        <w:tc>
          <w:tcPr>
            <w:tcW w:w="1276" w:type="dxa"/>
            <w:tcBorders>
              <w:top w:val="nil"/>
              <w:left w:val="nil"/>
              <w:bottom w:val="nil"/>
              <w:right w:val="nil"/>
            </w:tcBorders>
            <w:noWrap/>
            <w:vAlign w:val="bottom"/>
            <w:hideMark/>
          </w:tcPr>
          <w:p w14:paraId="339EA239"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2</w:t>
            </w:r>
          </w:p>
        </w:tc>
      </w:tr>
      <w:tr w:rsidR="00BE6CB8" w:rsidRPr="00A04981" w14:paraId="5242F400" w14:textId="77777777" w:rsidTr="00845F65">
        <w:trPr>
          <w:trHeight w:val="288"/>
        </w:trPr>
        <w:tc>
          <w:tcPr>
            <w:tcW w:w="960" w:type="dxa"/>
            <w:tcBorders>
              <w:top w:val="nil"/>
              <w:left w:val="nil"/>
              <w:bottom w:val="nil"/>
              <w:right w:val="nil"/>
            </w:tcBorders>
            <w:noWrap/>
            <w:vAlign w:val="center"/>
            <w:hideMark/>
          </w:tcPr>
          <w:p w14:paraId="22424E65"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2</w:t>
            </w:r>
          </w:p>
        </w:tc>
        <w:tc>
          <w:tcPr>
            <w:tcW w:w="2400" w:type="dxa"/>
            <w:tcBorders>
              <w:top w:val="nil"/>
              <w:left w:val="nil"/>
              <w:bottom w:val="nil"/>
              <w:right w:val="nil"/>
            </w:tcBorders>
            <w:noWrap/>
            <w:vAlign w:val="center"/>
            <w:hideMark/>
          </w:tcPr>
          <w:p w14:paraId="64C6414C" w14:textId="40E97C91" w:rsidR="00BE6CB8" w:rsidRPr="00A04981" w:rsidRDefault="00BE6CB8" w:rsidP="00845F65">
            <w:pPr>
              <w:jc w:val="right"/>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vertAlign w:val="superscript"/>
                <w:lang w:val="de-DE" w:eastAsia="en-DE"/>
                <w14:ligatures w14:val="none"/>
              </w:rPr>
              <w:t>*2,</w:t>
            </w:r>
            <w:r w:rsidR="00101F50" w:rsidRPr="00A04981">
              <w:rPr>
                <w:rFonts w:ascii="Times New Roman" w:eastAsia="Times New Roman" w:hAnsi="Times New Roman" w:cs="Times New Roman"/>
                <w:color w:val="000000"/>
                <w:kern w:val="0"/>
                <w:sz w:val="18"/>
                <w:szCs w:val="18"/>
                <w:vertAlign w:val="superscript"/>
                <w:lang w:val="de-DE" w:eastAsia="en-DE"/>
                <w14:ligatures w14:val="none"/>
              </w:rPr>
              <w:t xml:space="preserve"> </w:t>
            </w:r>
            <w:r w:rsidRPr="00A04981">
              <w:rPr>
                <w:rFonts w:ascii="Times New Roman" w:eastAsia="Times New Roman" w:hAnsi="Times New Roman" w:cs="Times New Roman"/>
                <w:color w:val="000000"/>
                <w:kern w:val="0"/>
                <w:sz w:val="18"/>
                <w:szCs w:val="18"/>
                <w:vertAlign w:val="superscript"/>
                <w:lang w:val="de-DE" w:eastAsia="en-DE"/>
                <w14:ligatures w14:val="none"/>
              </w:rPr>
              <w:t>4</w:t>
            </w:r>
            <w:r w:rsidRPr="00A04981">
              <w:rPr>
                <w:rFonts w:ascii="Times New Roman" w:eastAsia="Times New Roman" w:hAnsi="Times New Roman" w:cs="Times New Roman"/>
                <w:color w:val="000000"/>
                <w:kern w:val="0"/>
                <w:sz w:val="18"/>
                <w:szCs w:val="18"/>
                <w:lang w:val="de-DE" w:eastAsia="en-DE"/>
                <w14:ligatures w14:val="none"/>
              </w:rPr>
              <w:t>Nasion</w:t>
            </w:r>
            <w:r w:rsidR="00921B51" w:rsidRPr="00A04981">
              <w:rPr>
                <w:rFonts w:ascii="Times New Roman" w:eastAsia="Times New Roman" w:hAnsi="Times New Roman" w:cs="Times New Roman"/>
                <w:color w:val="000000"/>
                <w:kern w:val="0"/>
                <w:sz w:val="18"/>
                <w:szCs w:val="18"/>
                <w:vertAlign w:val="superscript"/>
                <w:lang w:val="de-DE" w:eastAsia="en-DE"/>
                <w14:ligatures w14:val="none"/>
              </w:rPr>
              <w:t>c,d,e</w:t>
            </w:r>
          </w:p>
        </w:tc>
        <w:tc>
          <w:tcPr>
            <w:tcW w:w="880" w:type="dxa"/>
            <w:tcBorders>
              <w:top w:val="nil"/>
              <w:left w:val="nil"/>
              <w:bottom w:val="nil"/>
              <w:right w:val="nil"/>
            </w:tcBorders>
            <w:noWrap/>
            <w:vAlign w:val="center"/>
            <w:hideMark/>
          </w:tcPr>
          <w:p w14:paraId="24C3DAD3"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proofErr w:type="spellStart"/>
            <w:r w:rsidRPr="00A04981">
              <w:rPr>
                <w:rFonts w:ascii="Times New Roman" w:eastAsia="Times New Roman" w:hAnsi="Times New Roman" w:cs="Times New Roman"/>
                <w:color w:val="000000"/>
                <w:kern w:val="0"/>
                <w:sz w:val="18"/>
                <w:szCs w:val="18"/>
                <w:lang w:val="de-DE" w:eastAsia="en-DE"/>
                <w14:ligatures w14:val="none"/>
              </w:rPr>
              <w:t>midline</w:t>
            </w:r>
            <w:proofErr w:type="spellEnd"/>
          </w:p>
        </w:tc>
        <w:tc>
          <w:tcPr>
            <w:tcW w:w="1700" w:type="dxa"/>
            <w:tcBorders>
              <w:top w:val="nil"/>
              <w:left w:val="nil"/>
              <w:bottom w:val="nil"/>
              <w:right w:val="nil"/>
            </w:tcBorders>
            <w:noWrap/>
            <w:vAlign w:val="center"/>
            <w:hideMark/>
          </w:tcPr>
          <w:p w14:paraId="08AE9ECE"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Frost et al., 2003</w:t>
            </w:r>
          </w:p>
        </w:tc>
        <w:tc>
          <w:tcPr>
            <w:tcW w:w="806" w:type="dxa"/>
            <w:tcBorders>
              <w:top w:val="nil"/>
              <w:left w:val="nil"/>
              <w:bottom w:val="nil"/>
              <w:right w:val="nil"/>
            </w:tcBorders>
            <w:noWrap/>
            <w:vAlign w:val="center"/>
            <w:hideMark/>
          </w:tcPr>
          <w:p w14:paraId="2E0F099F"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NA</w:t>
            </w:r>
          </w:p>
        </w:tc>
        <w:tc>
          <w:tcPr>
            <w:tcW w:w="3886" w:type="dxa"/>
            <w:tcBorders>
              <w:top w:val="nil"/>
              <w:left w:val="nil"/>
              <w:bottom w:val="nil"/>
              <w:right w:val="nil"/>
            </w:tcBorders>
            <w:noWrap/>
            <w:vAlign w:val="center"/>
            <w:hideMark/>
          </w:tcPr>
          <w:p w14:paraId="11F0E8DD"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 xml:space="preserve">point of the </w:t>
            </w:r>
            <w:proofErr w:type="spellStart"/>
            <w:r w:rsidRPr="00A04981">
              <w:rPr>
                <w:rFonts w:ascii="Times New Roman" w:eastAsia="Times New Roman" w:hAnsi="Times New Roman" w:cs="Times New Roman"/>
                <w:color w:val="000000"/>
                <w:kern w:val="0"/>
                <w:sz w:val="18"/>
                <w:szCs w:val="18"/>
                <w:lang w:eastAsia="en-DE"/>
                <w14:ligatures w14:val="none"/>
              </w:rPr>
              <w:t>fronto</w:t>
            </w:r>
            <w:proofErr w:type="spellEnd"/>
            <w:r w:rsidRPr="00A04981">
              <w:rPr>
                <w:rFonts w:ascii="Times New Roman" w:eastAsia="Times New Roman" w:hAnsi="Times New Roman" w:cs="Times New Roman"/>
                <w:color w:val="000000"/>
                <w:kern w:val="0"/>
                <w:sz w:val="18"/>
                <w:szCs w:val="18"/>
                <w:lang w:eastAsia="en-DE"/>
                <w14:ligatures w14:val="none"/>
              </w:rPr>
              <w:t>-nasal suture</w:t>
            </w:r>
          </w:p>
        </w:tc>
        <w:tc>
          <w:tcPr>
            <w:tcW w:w="1276" w:type="dxa"/>
            <w:tcBorders>
              <w:top w:val="nil"/>
              <w:left w:val="nil"/>
              <w:bottom w:val="nil"/>
              <w:right w:val="nil"/>
            </w:tcBorders>
            <w:noWrap/>
            <w:vAlign w:val="bottom"/>
            <w:hideMark/>
          </w:tcPr>
          <w:p w14:paraId="6222206E"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1</w:t>
            </w:r>
          </w:p>
        </w:tc>
      </w:tr>
      <w:tr w:rsidR="00BE6CB8" w:rsidRPr="00A04981" w14:paraId="5ECB53DE" w14:textId="77777777" w:rsidTr="00845F65">
        <w:trPr>
          <w:trHeight w:val="288"/>
        </w:trPr>
        <w:tc>
          <w:tcPr>
            <w:tcW w:w="960" w:type="dxa"/>
            <w:tcBorders>
              <w:top w:val="nil"/>
              <w:left w:val="nil"/>
              <w:bottom w:val="nil"/>
              <w:right w:val="nil"/>
            </w:tcBorders>
            <w:noWrap/>
            <w:vAlign w:val="center"/>
            <w:hideMark/>
          </w:tcPr>
          <w:p w14:paraId="6D978E3F"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3</w:t>
            </w:r>
          </w:p>
        </w:tc>
        <w:tc>
          <w:tcPr>
            <w:tcW w:w="2400" w:type="dxa"/>
            <w:tcBorders>
              <w:top w:val="nil"/>
              <w:left w:val="nil"/>
              <w:bottom w:val="nil"/>
              <w:right w:val="nil"/>
            </w:tcBorders>
            <w:noWrap/>
            <w:vAlign w:val="center"/>
            <w:hideMark/>
          </w:tcPr>
          <w:p w14:paraId="6A38F674" w14:textId="3620D356" w:rsidR="00BE6CB8" w:rsidRPr="00A04981" w:rsidRDefault="00BE6CB8" w:rsidP="00845F65">
            <w:pPr>
              <w:jc w:val="right"/>
              <w:rPr>
                <w:rFonts w:ascii="Times New Roman" w:eastAsia="Times New Roman" w:hAnsi="Times New Roman" w:cs="Times New Roman"/>
                <w:color w:val="000000"/>
                <w:kern w:val="0"/>
                <w:sz w:val="18"/>
                <w:szCs w:val="18"/>
                <w:lang w:val="en-DE" w:eastAsia="en-DE"/>
                <w14:ligatures w14:val="none"/>
              </w:rPr>
            </w:pPr>
            <w:proofErr w:type="spellStart"/>
            <w:r w:rsidRPr="00A04981">
              <w:rPr>
                <w:rFonts w:ascii="Times New Roman" w:eastAsia="Times New Roman" w:hAnsi="Times New Roman" w:cs="Times New Roman"/>
                <w:color w:val="000000"/>
                <w:kern w:val="0"/>
                <w:sz w:val="18"/>
                <w:szCs w:val="18"/>
                <w:lang w:val="de-DE" w:eastAsia="en-DE"/>
                <w14:ligatures w14:val="none"/>
              </w:rPr>
              <w:t>Rhinion</w:t>
            </w:r>
            <w:r w:rsidR="00921B51" w:rsidRPr="00A04981">
              <w:rPr>
                <w:rFonts w:ascii="Times New Roman" w:eastAsia="Times New Roman" w:hAnsi="Times New Roman" w:cs="Times New Roman"/>
                <w:color w:val="000000"/>
                <w:kern w:val="0"/>
                <w:sz w:val="18"/>
                <w:szCs w:val="18"/>
                <w:vertAlign w:val="superscript"/>
                <w:lang w:val="de-DE" w:eastAsia="en-DE"/>
                <w14:ligatures w14:val="none"/>
              </w:rPr>
              <w:t>c,d,e</w:t>
            </w:r>
            <w:proofErr w:type="spellEnd"/>
          </w:p>
        </w:tc>
        <w:tc>
          <w:tcPr>
            <w:tcW w:w="880" w:type="dxa"/>
            <w:tcBorders>
              <w:top w:val="nil"/>
              <w:left w:val="nil"/>
              <w:bottom w:val="nil"/>
              <w:right w:val="nil"/>
            </w:tcBorders>
            <w:noWrap/>
            <w:vAlign w:val="center"/>
            <w:hideMark/>
          </w:tcPr>
          <w:p w14:paraId="2653ABD1"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proofErr w:type="spellStart"/>
            <w:r w:rsidRPr="00A04981">
              <w:rPr>
                <w:rFonts w:ascii="Times New Roman" w:eastAsia="Times New Roman" w:hAnsi="Times New Roman" w:cs="Times New Roman"/>
                <w:color w:val="000000"/>
                <w:kern w:val="0"/>
                <w:sz w:val="18"/>
                <w:szCs w:val="18"/>
                <w:lang w:val="de-DE" w:eastAsia="en-DE"/>
                <w14:ligatures w14:val="none"/>
              </w:rPr>
              <w:t>midline</w:t>
            </w:r>
            <w:proofErr w:type="spellEnd"/>
          </w:p>
        </w:tc>
        <w:tc>
          <w:tcPr>
            <w:tcW w:w="1700" w:type="dxa"/>
            <w:tcBorders>
              <w:top w:val="nil"/>
              <w:left w:val="nil"/>
              <w:bottom w:val="nil"/>
              <w:right w:val="nil"/>
            </w:tcBorders>
            <w:noWrap/>
            <w:vAlign w:val="center"/>
            <w:hideMark/>
          </w:tcPr>
          <w:p w14:paraId="72F32513"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Frost et al., 2003</w:t>
            </w:r>
          </w:p>
        </w:tc>
        <w:tc>
          <w:tcPr>
            <w:tcW w:w="806" w:type="dxa"/>
            <w:tcBorders>
              <w:top w:val="nil"/>
              <w:left w:val="nil"/>
              <w:bottom w:val="nil"/>
              <w:right w:val="nil"/>
            </w:tcBorders>
            <w:noWrap/>
            <w:vAlign w:val="center"/>
            <w:hideMark/>
          </w:tcPr>
          <w:p w14:paraId="74E233EC"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RH</w:t>
            </w:r>
          </w:p>
        </w:tc>
        <w:tc>
          <w:tcPr>
            <w:tcW w:w="3886" w:type="dxa"/>
            <w:tcBorders>
              <w:top w:val="nil"/>
              <w:left w:val="nil"/>
              <w:bottom w:val="nil"/>
              <w:right w:val="nil"/>
            </w:tcBorders>
            <w:noWrap/>
            <w:vAlign w:val="center"/>
            <w:hideMark/>
          </w:tcPr>
          <w:p w14:paraId="24EEE5D6"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most anterior point of the nasal</w:t>
            </w:r>
          </w:p>
        </w:tc>
        <w:tc>
          <w:tcPr>
            <w:tcW w:w="1276" w:type="dxa"/>
            <w:tcBorders>
              <w:top w:val="nil"/>
              <w:left w:val="nil"/>
              <w:bottom w:val="nil"/>
              <w:right w:val="nil"/>
            </w:tcBorders>
            <w:noWrap/>
            <w:vAlign w:val="bottom"/>
            <w:hideMark/>
          </w:tcPr>
          <w:p w14:paraId="7BF41B61"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1</w:t>
            </w:r>
          </w:p>
        </w:tc>
      </w:tr>
      <w:tr w:rsidR="00BE6CB8" w:rsidRPr="00A04981" w14:paraId="54D253AB" w14:textId="77777777" w:rsidTr="00845F65">
        <w:trPr>
          <w:trHeight w:val="288"/>
        </w:trPr>
        <w:tc>
          <w:tcPr>
            <w:tcW w:w="960" w:type="dxa"/>
            <w:tcBorders>
              <w:top w:val="nil"/>
              <w:left w:val="nil"/>
              <w:bottom w:val="nil"/>
              <w:right w:val="nil"/>
            </w:tcBorders>
            <w:noWrap/>
            <w:vAlign w:val="center"/>
            <w:hideMark/>
          </w:tcPr>
          <w:p w14:paraId="395D60C3"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4</w:t>
            </w:r>
          </w:p>
        </w:tc>
        <w:tc>
          <w:tcPr>
            <w:tcW w:w="2400" w:type="dxa"/>
            <w:tcBorders>
              <w:top w:val="nil"/>
              <w:left w:val="nil"/>
              <w:bottom w:val="nil"/>
              <w:right w:val="nil"/>
            </w:tcBorders>
            <w:noWrap/>
            <w:vAlign w:val="center"/>
            <w:hideMark/>
          </w:tcPr>
          <w:p w14:paraId="4E55EF02" w14:textId="0281997A" w:rsidR="00BE6CB8" w:rsidRPr="00A04981" w:rsidRDefault="00BE6CB8" w:rsidP="00845F65">
            <w:pPr>
              <w:jc w:val="right"/>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vertAlign w:val="superscript"/>
                <w:lang w:val="de-DE" w:eastAsia="en-DE"/>
                <w14:ligatures w14:val="none"/>
              </w:rPr>
              <w:t>*2</w:t>
            </w:r>
            <w:r w:rsidR="00101F50" w:rsidRPr="00A04981">
              <w:rPr>
                <w:rFonts w:ascii="Times New Roman" w:eastAsia="Times New Roman" w:hAnsi="Times New Roman" w:cs="Times New Roman"/>
                <w:color w:val="000000"/>
                <w:kern w:val="0"/>
                <w:sz w:val="18"/>
                <w:szCs w:val="18"/>
                <w:vertAlign w:val="superscript"/>
                <w:lang w:val="de-DE" w:eastAsia="en-DE"/>
                <w14:ligatures w14:val="none"/>
              </w:rPr>
              <w:t>, 4</w:t>
            </w:r>
            <w:r w:rsidRPr="00A04981">
              <w:rPr>
                <w:rFonts w:ascii="Times New Roman" w:eastAsia="Times New Roman" w:hAnsi="Times New Roman" w:cs="Times New Roman"/>
                <w:color w:val="000000"/>
                <w:kern w:val="0"/>
                <w:sz w:val="18"/>
                <w:szCs w:val="18"/>
                <w:lang w:val="de-DE" w:eastAsia="en-DE"/>
                <w14:ligatures w14:val="none"/>
              </w:rPr>
              <w:t>Nasospinale</w:t>
            </w:r>
            <w:r w:rsidR="00921B51" w:rsidRPr="00A04981">
              <w:rPr>
                <w:rFonts w:ascii="Times New Roman" w:eastAsia="Times New Roman" w:hAnsi="Times New Roman" w:cs="Times New Roman"/>
                <w:color w:val="000000"/>
                <w:kern w:val="0"/>
                <w:sz w:val="18"/>
                <w:szCs w:val="18"/>
                <w:vertAlign w:val="superscript"/>
                <w:lang w:val="de-DE" w:eastAsia="en-DE"/>
                <w14:ligatures w14:val="none"/>
              </w:rPr>
              <w:t>c,d,e</w:t>
            </w:r>
          </w:p>
        </w:tc>
        <w:tc>
          <w:tcPr>
            <w:tcW w:w="880" w:type="dxa"/>
            <w:tcBorders>
              <w:top w:val="nil"/>
              <w:left w:val="nil"/>
              <w:bottom w:val="nil"/>
              <w:right w:val="nil"/>
            </w:tcBorders>
            <w:noWrap/>
            <w:vAlign w:val="center"/>
            <w:hideMark/>
          </w:tcPr>
          <w:p w14:paraId="51BEF538"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proofErr w:type="spellStart"/>
            <w:r w:rsidRPr="00A04981">
              <w:rPr>
                <w:rFonts w:ascii="Times New Roman" w:eastAsia="Times New Roman" w:hAnsi="Times New Roman" w:cs="Times New Roman"/>
                <w:color w:val="000000"/>
                <w:kern w:val="0"/>
                <w:sz w:val="18"/>
                <w:szCs w:val="18"/>
                <w:lang w:val="de-DE" w:eastAsia="en-DE"/>
                <w14:ligatures w14:val="none"/>
              </w:rPr>
              <w:t>midline</w:t>
            </w:r>
            <w:proofErr w:type="spellEnd"/>
          </w:p>
        </w:tc>
        <w:tc>
          <w:tcPr>
            <w:tcW w:w="1700" w:type="dxa"/>
            <w:tcBorders>
              <w:top w:val="nil"/>
              <w:left w:val="nil"/>
              <w:bottom w:val="nil"/>
              <w:right w:val="nil"/>
            </w:tcBorders>
            <w:noWrap/>
            <w:vAlign w:val="center"/>
            <w:hideMark/>
          </w:tcPr>
          <w:p w14:paraId="25D248DA"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Frost et al., 2003</w:t>
            </w:r>
          </w:p>
        </w:tc>
        <w:tc>
          <w:tcPr>
            <w:tcW w:w="806" w:type="dxa"/>
            <w:tcBorders>
              <w:top w:val="nil"/>
              <w:left w:val="nil"/>
              <w:bottom w:val="nil"/>
              <w:right w:val="nil"/>
            </w:tcBorders>
            <w:noWrap/>
            <w:vAlign w:val="center"/>
            <w:hideMark/>
          </w:tcPr>
          <w:p w14:paraId="0F418F11"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NS</w:t>
            </w:r>
          </w:p>
        </w:tc>
        <w:tc>
          <w:tcPr>
            <w:tcW w:w="3886" w:type="dxa"/>
            <w:tcBorders>
              <w:top w:val="nil"/>
              <w:left w:val="nil"/>
              <w:bottom w:val="nil"/>
              <w:right w:val="nil"/>
            </w:tcBorders>
            <w:noWrap/>
            <w:vAlign w:val="center"/>
            <w:hideMark/>
          </w:tcPr>
          <w:p w14:paraId="611A37AC"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most inferior point of the piriform aperture</w:t>
            </w:r>
          </w:p>
        </w:tc>
        <w:tc>
          <w:tcPr>
            <w:tcW w:w="1276" w:type="dxa"/>
            <w:tcBorders>
              <w:top w:val="nil"/>
              <w:left w:val="nil"/>
              <w:bottom w:val="nil"/>
              <w:right w:val="nil"/>
            </w:tcBorders>
            <w:noWrap/>
            <w:vAlign w:val="bottom"/>
            <w:hideMark/>
          </w:tcPr>
          <w:p w14:paraId="45D699AD"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2</w:t>
            </w:r>
          </w:p>
        </w:tc>
      </w:tr>
      <w:tr w:rsidR="00BE6CB8" w:rsidRPr="00A04981" w14:paraId="4BAFB91D" w14:textId="77777777" w:rsidTr="00845F65">
        <w:trPr>
          <w:trHeight w:val="288"/>
        </w:trPr>
        <w:tc>
          <w:tcPr>
            <w:tcW w:w="960" w:type="dxa"/>
            <w:tcBorders>
              <w:top w:val="nil"/>
              <w:left w:val="nil"/>
              <w:bottom w:val="nil"/>
              <w:right w:val="nil"/>
            </w:tcBorders>
            <w:noWrap/>
            <w:vAlign w:val="center"/>
            <w:hideMark/>
          </w:tcPr>
          <w:p w14:paraId="23E0AE73"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5</w:t>
            </w:r>
          </w:p>
        </w:tc>
        <w:tc>
          <w:tcPr>
            <w:tcW w:w="2400" w:type="dxa"/>
            <w:tcBorders>
              <w:top w:val="nil"/>
              <w:left w:val="nil"/>
              <w:bottom w:val="nil"/>
              <w:right w:val="nil"/>
            </w:tcBorders>
            <w:noWrap/>
            <w:vAlign w:val="center"/>
            <w:hideMark/>
          </w:tcPr>
          <w:p w14:paraId="7D9137C2" w14:textId="4D61CCDA" w:rsidR="00BE6CB8" w:rsidRPr="00A04981" w:rsidRDefault="00101F50" w:rsidP="00845F65">
            <w:pPr>
              <w:jc w:val="right"/>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vertAlign w:val="superscript"/>
                <w:lang w:val="de-DE" w:eastAsia="en-DE"/>
                <w14:ligatures w14:val="none"/>
              </w:rPr>
              <w:t>*6</w:t>
            </w:r>
            <w:r w:rsidR="00BE6CB8" w:rsidRPr="00A04981">
              <w:rPr>
                <w:rFonts w:ascii="Times New Roman" w:eastAsia="Times New Roman" w:hAnsi="Times New Roman" w:cs="Times New Roman"/>
                <w:color w:val="000000"/>
                <w:kern w:val="0"/>
                <w:sz w:val="18"/>
                <w:szCs w:val="18"/>
                <w:lang w:val="de-DE" w:eastAsia="en-DE"/>
                <w14:ligatures w14:val="none"/>
              </w:rPr>
              <w:t>Prosthion</w:t>
            </w:r>
            <w:r w:rsidR="00921B51" w:rsidRPr="00A04981">
              <w:rPr>
                <w:rFonts w:ascii="Times New Roman" w:eastAsia="Times New Roman" w:hAnsi="Times New Roman" w:cs="Times New Roman"/>
                <w:color w:val="000000"/>
                <w:kern w:val="0"/>
                <w:sz w:val="18"/>
                <w:szCs w:val="18"/>
                <w:vertAlign w:val="superscript"/>
                <w:lang w:val="de-DE" w:eastAsia="en-DE"/>
                <w14:ligatures w14:val="none"/>
              </w:rPr>
              <w:t>c,d,e</w:t>
            </w:r>
          </w:p>
        </w:tc>
        <w:tc>
          <w:tcPr>
            <w:tcW w:w="880" w:type="dxa"/>
            <w:tcBorders>
              <w:top w:val="nil"/>
              <w:left w:val="nil"/>
              <w:bottom w:val="nil"/>
              <w:right w:val="nil"/>
            </w:tcBorders>
            <w:noWrap/>
            <w:vAlign w:val="center"/>
            <w:hideMark/>
          </w:tcPr>
          <w:p w14:paraId="47150057"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proofErr w:type="spellStart"/>
            <w:r w:rsidRPr="00A04981">
              <w:rPr>
                <w:rFonts w:ascii="Times New Roman" w:eastAsia="Times New Roman" w:hAnsi="Times New Roman" w:cs="Times New Roman"/>
                <w:color w:val="000000"/>
                <w:kern w:val="0"/>
                <w:sz w:val="18"/>
                <w:szCs w:val="18"/>
                <w:lang w:val="de-DE" w:eastAsia="en-DE"/>
                <w14:ligatures w14:val="none"/>
              </w:rPr>
              <w:t>midline</w:t>
            </w:r>
            <w:proofErr w:type="spellEnd"/>
          </w:p>
        </w:tc>
        <w:tc>
          <w:tcPr>
            <w:tcW w:w="1700" w:type="dxa"/>
            <w:tcBorders>
              <w:top w:val="nil"/>
              <w:left w:val="nil"/>
              <w:bottom w:val="nil"/>
              <w:right w:val="nil"/>
            </w:tcBorders>
            <w:noWrap/>
            <w:vAlign w:val="center"/>
            <w:hideMark/>
          </w:tcPr>
          <w:p w14:paraId="0BBAF4FB"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Frost et al., 2003</w:t>
            </w:r>
          </w:p>
        </w:tc>
        <w:tc>
          <w:tcPr>
            <w:tcW w:w="806" w:type="dxa"/>
            <w:tcBorders>
              <w:top w:val="nil"/>
              <w:left w:val="nil"/>
              <w:bottom w:val="nil"/>
              <w:right w:val="nil"/>
            </w:tcBorders>
            <w:noWrap/>
            <w:vAlign w:val="center"/>
            <w:hideMark/>
          </w:tcPr>
          <w:p w14:paraId="1E54FFD3"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PR</w:t>
            </w:r>
          </w:p>
        </w:tc>
        <w:tc>
          <w:tcPr>
            <w:tcW w:w="3886" w:type="dxa"/>
            <w:tcBorders>
              <w:top w:val="nil"/>
              <w:left w:val="nil"/>
              <w:bottom w:val="nil"/>
              <w:right w:val="nil"/>
            </w:tcBorders>
            <w:noWrap/>
            <w:vAlign w:val="center"/>
            <w:hideMark/>
          </w:tcPr>
          <w:p w14:paraId="3DE715CC"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anteroinferior point on projection of premaxilla between central incisors</w:t>
            </w:r>
          </w:p>
        </w:tc>
        <w:tc>
          <w:tcPr>
            <w:tcW w:w="1276" w:type="dxa"/>
            <w:tcBorders>
              <w:top w:val="nil"/>
              <w:left w:val="nil"/>
              <w:bottom w:val="nil"/>
              <w:right w:val="nil"/>
            </w:tcBorders>
            <w:noWrap/>
            <w:vAlign w:val="bottom"/>
            <w:hideMark/>
          </w:tcPr>
          <w:p w14:paraId="653C0C46"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2</w:t>
            </w:r>
          </w:p>
        </w:tc>
      </w:tr>
      <w:tr w:rsidR="00BE6CB8" w:rsidRPr="00A04981" w14:paraId="6117BF33" w14:textId="77777777" w:rsidTr="00845F65">
        <w:trPr>
          <w:trHeight w:val="288"/>
        </w:trPr>
        <w:tc>
          <w:tcPr>
            <w:tcW w:w="960" w:type="dxa"/>
            <w:tcBorders>
              <w:top w:val="nil"/>
              <w:left w:val="nil"/>
              <w:bottom w:val="nil"/>
              <w:right w:val="nil"/>
            </w:tcBorders>
            <w:noWrap/>
            <w:vAlign w:val="center"/>
            <w:hideMark/>
          </w:tcPr>
          <w:p w14:paraId="2F5D65A7"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6</w:t>
            </w:r>
          </w:p>
        </w:tc>
        <w:tc>
          <w:tcPr>
            <w:tcW w:w="2400" w:type="dxa"/>
            <w:tcBorders>
              <w:top w:val="nil"/>
              <w:left w:val="nil"/>
              <w:bottom w:val="nil"/>
              <w:right w:val="nil"/>
            </w:tcBorders>
            <w:noWrap/>
            <w:vAlign w:val="center"/>
            <w:hideMark/>
          </w:tcPr>
          <w:p w14:paraId="2D118286" w14:textId="460A2303" w:rsidR="00BE6CB8" w:rsidRPr="00A04981" w:rsidRDefault="00BE6CB8" w:rsidP="00845F65">
            <w:pPr>
              <w:jc w:val="right"/>
              <w:rPr>
                <w:rFonts w:ascii="Times New Roman" w:eastAsia="Times New Roman" w:hAnsi="Times New Roman" w:cs="Times New Roman"/>
                <w:color w:val="000000"/>
                <w:kern w:val="0"/>
                <w:sz w:val="18"/>
                <w:szCs w:val="18"/>
                <w:lang w:val="en-DE" w:eastAsia="en-DE"/>
                <w14:ligatures w14:val="none"/>
              </w:rPr>
            </w:pPr>
            <w:proofErr w:type="spellStart"/>
            <w:r w:rsidRPr="00A04981">
              <w:rPr>
                <w:rFonts w:ascii="Times New Roman" w:eastAsia="Times New Roman" w:hAnsi="Times New Roman" w:cs="Times New Roman"/>
                <w:color w:val="000000"/>
                <w:kern w:val="0"/>
                <w:sz w:val="18"/>
                <w:szCs w:val="18"/>
                <w:lang w:val="de-DE" w:eastAsia="en-DE"/>
                <w14:ligatures w14:val="none"/>
              </w:rPr>
              <w:t>Incisivion</w:t>
            </w:r>
            <w:r w:rsidR="00921B51" w:rsidRPr="00A04981">
              <w:rPr>
                <w:rFonts w:ascii="Times New Roman" w:eastAsia="Times New Roman" w:hAnsi="Times New Roman" w:cs="Times New Roman"/>
                <w:color w:val="000000"/>
                <w:kern w:val="0"/>
                <w:sz w:val="18"/>
                <w:szCs w:val="18"/>
                <w:vertAlign w:val="superscript"/>
                <w:lang w:val="de-DE" w:eastAsia="en-DE"/>
                <w14:ligatures w14:val="none"/>
              </w:rPr>
              <w:t>c,d,e</w:t>
            </w:r>
            <w:proofErr w:type="spellEnd"/>
          </w:p>
        </w:tc>
        <w:tc>
          <w:tcPr>
            <w:tcW w:w="880" w:type="dxa"/>
            <w:tcBorders>
              <w:top w:val="nil"/>
              <w:left w:val="nil"/>
              <w:bottom w:val="nil"/>
              <w:right w:val="nil"/>
            </w:tcBorders>
            <w:noWrap/>
            <w:vAlign w:val="center"/>
            <w:hideMark/>
          </w:tcPr>
          <w:p w14:paraId="13C913C4"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proofErr w:type="spellStart"/>
            <w:r w:rsidRPr="00A04981">
              <w:rPr>
                <w:rFonts w:ascii="Times New Roman" w:eastAsia="Times New Roman" w:hAnsi="Times New Roman" w:cs="Times New Roman"/>
                <w:color w:val="000000"/>
                <w:kern w:val="0"/>
                <w:sz w:val="18"/>
                <w:szCs w:val="18"/>
                <w:lang w:val="de-DE" w:eastAsia="en-DE"/>
                <w14:ligatures w14:val="none"/>
              </w:rPr>
              <w:t>midline</w:t>
            </w:r>
            <w:proofErr w:type="spellEnd"/>
          </w:p>
        </w:tc>
        <w:tc>
          <w:tcPr>
            <w:tcW w:w="1700" w:type="dxa"/>
            <w:tcBorders>
              <w:top w:val="nil"/>
              <w:left w:val="nil"/>
              <w:bottom w:val="nil"/>
              <w:right w:val="nil"/>
            </w:tcBorders>
            <w:noWrap/>
            <w:vAlign w:val="center"/>
            <w:hideMark/>
          </w:tcPr>
          <w:p w14:paraId="24080BD0"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Frost et al., 2003</w:t>
            </w:r>
          </w:p>
        </w:tc>
        <w:tc>
          <w:tcPr>
            <w:tcW w:w="806" w:type="dxa"/>
            <w:tcBorders>
              <w:top w:val="nil"/>
              <w:left w:val="nil"/>
              <w:bottom w:val="nil"/>
              <w:right w:val="nil"/>
            </w:tcBorders>
            <w:noWrap/>
            <w:vAlign w:val="center"/>
            <w:hideMark/>
          </w:tcPr>
          <w:p w14:paraId="63B9FA96"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IV</w:t>
            </w:r>
          </w:p>
        </w:tc>
        <w:tc>
          <w:tcPr>
            <w:tcW w:w="3886" w:type="dxa"/>
            <w:tcBorders>
              <w:top w:val="nil"/>
              <w:left w:val="nil"/>
              <w:bottom w:val="nil"/>
              <w:right w:val="nil"/>
            </w:tcBorders>
            <w:noWrap/>
            <w:vAlign w:val="center"/>
            <w:hideMark/>
          </w:tcPr>
          <w:p w14:paraId="70CF2607"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most posterior point of the incisive foramen</w:t>
            </w:r>
          </w:p>
        </w:tc>
        <w:tc>
          <w:tcPr>
            <w:tcW w:w="1276" w:type="dxa"/>
            <w:tcBorders>
              <w:top w:val="nil"/>
              <w:left w:val="nil"/>
              <w:bottom w:val="nil"/>
              <w:right w:val="nil"/>
            </w:tcBorders>
            <w:noWrap/>
            <w:vAlign w:val="bottom"/>
            <w:hideMark/>
          </w:tcPr>
          <w:p w14:paraId="55F2DD11"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2</w:t>
            </w:r>
          </w:p>
        </w:tc>
      </w:tr>
      <w:tr w:rsidR="00BE6CB8" w:rsidRPr="00A04981" w14:paraId="5FAD6A79" w14:textId="77777777" w:rsidTr="00845F65">
        <w:trPr>
          <w:trHeight w:val="288"/>
        </w:trPr>
        <w:tc>
          <w:tcPr>
            <w:tcW w:w="960" w:type="dxa"/>
            <w:tcBorders>
              <w:top w:val="nil"/>
              <w:left w:val="nil"/>
              <w:bottom w:val="nil"/>
              <w:right w:val="nil"/>
            </w:tcBorders>
            <w:noWrap/>
            <w:vAlign w:val="center"/>
            <w:hideMark/>
          </w:tcPr>
          <w:p w14:paraId="670EE230"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7</w:t>
            </w:r>
          </w:p>
        </w:tc>
        <w:tc>
          <w:tcPr>
            <w:tcW w:w="2400" w:type="dxa"/>
            <w:tcBorders>
              <w:top w:val="nil"/>
              <w:left w:val="nil"/>
              <w:bottom w:val="nil"/>
              <w:right w:val="nil"/>
            </w:tcBorders>
            <w:noWrap/>
            <w:vAlign w:val="center"/>
            <w:hideMark/>
          </w:tcPr>
          <w:p w14:paraId="41084366" w14:textId="7FB1EC46" w:rsidR="00BE6CB8" w:rsidRPr="00A04981" w:rsidRDefault="00BE6CB8" w:rsidP="00845F65">
            <w:pPr>
              <w:jc w:val="right"/>
              <w:rPr>
                <w:rFonts w:ascii="Times New Roman" w:eastAsia="Times New Roman" w:hAnsi="Times New Roman" w:cs="Times New Roman"/>
                <w:color w:val="000000"/>
                <w:kern w:val="0"/>
                <w:sz w:val="18"/>
                <w:szCs w:val="18"/>
                <w:lang w:val="en-DE" w:eastAsia="en-DE"/>
                <w14:ligatures w14:val="none"/>
              </w:rPr>
            </w:pPr>
            <w:proofErr w:type="spellStart"/>
            <w:r w:rsidRPr="00A04981">
              <w:rPr>
                <w:rFonts w:ascii="Times New Roman" w:eastAsia="Times New Roman" w:hAnsi="Times New Roman" w:cs="Times New Roman"/>
                <w:color w:val="000000"/>
                <w:kern w:val="0"/>
                <w:sz w:val="18"/>
                <w:szCs w:val="18"/>
                <w:lang w:val="de-DE" w:eastAsia="en-DE"/>
                <w14:ligatures w14:val="none"/>
              </w:rPr>
              <w:t>Staphylion</w:t>
            </w:r>
            <w:r w:rsidR="00921B51" w:rsidRPr="00A04981">
              <w:rPr>
                <w:rFonts w:ascii="Times New Roman" w:eastAsia="Times New Roman" w:hAnsi="Times New Roman" w:cs="Times New Roman"/>
                <w:color w:val="000000"/>
                <w:kern w:val="0"/>
                <w:sz w:val="18"/>
                <w:szCs w:val="18"/>
                <w:vertAlign w:val="superscript"/>
                <w:lang w:val="de-DE" w:eastAsia="en-DE"/>
                <w14:ligatures w14:val="none"/>
              </w:rPr>
              <w:t>c,d,e</w:t>
            </w:r>
            <w:proofErr w:type="spellEnd"/>
          </w:p>
        </w:tc>
        <w:tc>
          <w:tcPr>
            <w:tcW w:w="880" w:type="dxa"/>
            <w:tcBorders>
              <w:top w:val="nil"/>
              <w:left w:val="nil"/>
              <w:bottom w:val="nil"/>
              <w:right w:val="nil"/>
            </w:tcBorders>
            <w:noWrap/>
            <w:vAlign w:val="center"/>
            <w:hideMark/>
          </w:tcPr>
          <w:p w14:paraId="750E7279"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proofErr w:type="spellStart"/>
            <w:r w:rsidRPr="00A04981">
              <w:rPr>
                <w:rFonts w:ascii="Times New Roman" w:eastAsia="Times New Roman" w:hAnsi="Times New Roman" w:cs="Times New Roman"/>
                <w:color w:val="000000"/>
                <w:kern w:val="0"/>
                <w:sz w:val="18"/>
                <w:szCs w:val="18"/>
                <w:lang w:val="de-DE" w:eastAsia="en-DE"/>
                <w14:ligatures w14:val="none"/>
              </w:rPr>
              <w:t>midline</w:t>
            </w:r>
            <w:proofErr w:type="spellEnd"/>
          </w:p>
        </w:tc>
        <w:tc>
          <w:tcPr>
            <w:tcW w:w="1700" w:type="dxa"/>
            <w:tcBorders>
              <w:top w:val="nil"/>
              <w:left w:val="nil"/>
              <w:bottom w:val="nil"/>
              <w:right w:val="nil"/>
            </w:tcBorders>
            <w:noWrap/>
            <w:vAlign w:val="center"/>
            <w:hideMark/>
          </w:tcPr>
          <w:p w14:paraId="464A84AB"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Frost et al., 2003</w:t>
            </w:r>
          </w:p>
        </w:tc>
        <w:tc>
          <w:tcPr>
            <w:tcW w:w="806" w:type="dxa"/>
            <w:tcBorders>
              <w:top w:val="nil"/>
              <w:left w:val="nil"/>
              <w:bottom w:val="nil"/>
              <w:right w:val="nil"/>
            </w:tcBorders>
            <w:noWrap/>
            <w:vAlign w:val="center"/>
            <w:hideMark/>
          </w:tcPr>
          <w:p w14:paraId="33D05F93"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ST</w:t>
            </w:r>
          </w:p>
        </w:tc>
        <w:tc>
          <w:tcPr>
            <w:tcW w:w="3886" w:type="dxa"/>
            <w:tcBorders>
              <w:top w:val="nil"/>
              <w:left w:val="nil"/>
              <w:bottom w:val="nil"/>
              <w:right w:val="nil"/>
            </w:tcBorders>
            <w:noWrap/>
            <w:vAlign w:val="center"/>
            <w:hideMark/>
          </w:tcPr>
          <w:p w14:paraId="5BEF60DE"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point located on the tangent to the posterior notches of the horizontal plate of the palatine bone</w:t>
            </w:r>
          </w:p>
        </w:tc>
        <w:tc>
          <w:tcPr>
            <w:tcW w:w="1276" w:type="dxa"/>
            <w:tcBorders>
              <w:top w:val="nil"/>
              <w:left w:val="nil"/>
              <w:bottom w:val="nil"/>
              <w:right w:val="nil"/>
            </w:tcBorders>
            <w:noWrap/>
            <w:vAlign w:val="bottom"/>
            <w:hideMark/>
          </w:tcPr>
          <w:p w14:paraId="09641605"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1</w:t>
            </w:r>
          </w:p>
        </w:tc>
      </w:tr>
      <w:tr w:rsidR="00BE6CB8" w:rsidRPr="00A04981" w14:paraId="427CD92D" w14:textId="77777777" w:rsidTr="00845F65">
        <w:trPr>
          <w:trHeight w:val="288"/>
        </w:trPr>
        <w:tc>
          <w:tcPr>
            <w:tcW w:w="960" w:type="dxa"/>
            <w:tcBorders>
              <w:top w:val="nil"/>
              <w:left w:val="nil"/>
              <w:bottom w:val="nil"/>
              <w:right w:val="nil"/>
            </w:tcBorders>
            <w:noWrap/>
            <w:vAlign w:val="center"/>
            <w:hideMark/>
          </w:tcPr>
          <w:p w14:paraId="1ADA87B0"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8</w:t>
            </w:r>
          </w:p>
        </w:tc>
        <w:tc>
          <w:tcPr>
            <w:tcW w:w="2400" w:type="dxa"/>
            <w:tcBorders>
              <w:top w:val="nil"/>
              <w:left w:val="nil"/>
              <w:bottom w:val="nil"/>
              <w:right w:val="nil"/>
            </w:tcBorders>
            <w:noWrap/>
            <w:vAlign w:val="center"/>
            <w:hideMark/>
          </w:tcPr>
          <w:p w14:paraId="4C943BB6" w14:textId="3EFAE8EB" w:rsidR="00BE6CB8" w:rsidRPr="00A04981" w:rsidRDefault="00BE6CB8" w:rsidP="00845F65">
            <w:pPr>
              <w:jc w:val="right"/>
              <w:rPr>
                <w:rFonts w:ascii="Times New Roman" w:eastAsia="Times New Roman" w:hAnsi="Times New Roman" w:cs="Times New Roman"/>
                <w:color w:val="000000"/>
                <w:kern w:val="0"/>
                <w:sz w:val="18"/>
                <w:szCs w:val="18"/>
                <w:lang w:val="de-DE" w:eastAsia="en-DE"/>
                <w14:ligatures w14:val="none"/>
              </w:rPr>
            </w:pPr>
            <w:r w:rsidRPr="00A04981">
              <w:rPr>
                <w:rFonts w:ascii="Times New Roman" w:eastAsia="Times New Roman" w:hAnsi="Times New Roman" w:cs="Times New Roman"/>
                <w:color w:val="000000"/>
                <w:kern w:val="0"/>
                <w:sz w:val="18"/>
                <w:szCs w:val="18"/>
                <w:vertAlign w:val="superscript"/>
                <w:lang w:val="de-DE" w:eastAsia="en-DE"/>
                <w14:ligatures w14:val="none"/>
              </w:rPr>
              <w:t>*</w:t>
            </w:r>
            <w:r w:rsidR="00101F50" w:rsidRPr="00A04981">
              <w:rPr>
                <w:rFonts w:ascii="Times New Roman" w:eastAsia="Times New Roman" w:hAnsi="Times New Roman" w:cs="Times New Roman"/>
                <w:color w:val="000000"/>
                <w:kern w:val="0"/>
                <w:sz w:val="18"/>
                <w:szCs w:val="18"/>
                <w:vertAlign w:val="superscript"/>
                <w:lang w:val="de-DE" w:eastAsia="en-DE"/>
                <w14:ligatures w14:val="none"/>
              </w:rPr>
              <w:t>5</w:t>
            </w:r>
            <w:r w:rsidRPr="00A04981">
              <w:rPr>
                <w:rFonts w:ascii="Times New Roman" w:eastAsia="Times New Roman" w:hAnsi="Times New Roman" w:cs="Times New Roman"/>
                <w:color w:val="000000"/>
                <w:kern w:val="0"/>
                <w:sz w:val="18"/>
                <w:szCs w:val="18"/>
                <w:lang w:val="de-DE" w:eastAsia="en-DE"/>
                <w14:ligatures w14:val="none"/>
              </w:rPr>
              <w:t xml:space="preserve">Frontomalare </w:t>
            </w:r>
            <w:proofErr w:type="spellStart"/>
            <w:r w:rsidRPr="00A04981">
              <w:rPr>
                <w:rFonts w:ascii="Times New Roman" w:eastAsia="Times New Roman" w:hAnsi="Times New Roman" w:cs="Times New Roman"/>
                <w:color w:val="000000"/>
                <w:kern w:val="0"/>
                <w:sz w:val="18"/>
                <w:szCs w:val="18"/>
                <w:lang w:val="de-DE" w:eastAsia="en-DE"/>
                <w14:ligatures w14:val="none"/>
              </w:rPr>
              <w:t>orbitale</w:t>
            </w:r>
            <w:r w:rsidR="00921B51" w:rsidRPr="00A04981">
              <w:rPr>
                <w:rFonts w:ascii="Times New Roman" w:eastAsia="Times New Roman" w:hAnsi="Times New Roman" w:cs="Times New Roman"/>
                <w:color w:val="000000"/>
                <w:kern w:val="0"/>
                <w:sz w:val="18"/>
                <w:szCs w:val="18"/>
                <w:vertAlign w:val="superscript"/>
                <w:lang w:val="de-DE" w:eastAsia="en-DE"/>
                <w14:ligatures w14:val="none"/>
              </w:rPr>
              <w:t>a</w:t>
            </w:r>
            <w:r w:rsidRPr="00A04981">
              <w:rPr>
                <w:rFonts w:ascii="Times New Roman" w:eastAsia="Times New Roman" w:hAnsi="Times New Roman" w:cs="Times New Roman"/>
                <w:color w:val="000000"/>
                <w:kern w:val="0"/>
                <w:sz w:val="18"/>
                <w:szCs w:val="18"/>
                <w:vertAlign w:val="superscript"/>
                <w:lang w:val="de-DE" w:eastAsia="en-DE"/>
                <w14:ligatures w14:val="none"/>
              </w:rPr>
              <w:t>,</w:t>
            </w:r>
            <w:r w:rsidR="00921B51" w:rsidRPr="00A04981">
              <w:rPr>
                <w:rFonts w:ascii="Times New Roman" w:eastAsia="Times New Roman" w:hAnsi="Times New Roman" w:cs="Times New Roman"/>
                <w:color w:val="000000"/>
                <w:kern w:val="0"/>
                <w:sz w:val="18"/>
                <w:szCs w:val="18"/>
                <w:vertAlign w:val="superscript"/>
                <w:lang w:val="de-DE" w:eastAsia="en-DE"/>
                <w14:ligatures w14:val="none"/>
              </w:rPr>
              <w:t>b</w:t>
            </w:r>
            <w:r w:rsidRPr="00A04981">
              <w:rPr>
                <w:rFonts w:ascii="Times New Roman" w:eastAsia="Times New Roman" w:hAnsi="Times New Roman" w:cs="Times New Roman"/>
                <w:color w:val="000000"/>
                <w:kern w:val="0"/>
                <w:sz w:val="18"/>
                <w:szCs w:val="18"/>
                <w:vertAlign w:val="superscript"/>
                <w:lang w:val="de-DE" w:eastAsia="en-DE"/>
                <w14:ligatures w14:val="none"/>
              </w:rPr>
              <w:t>,</w:t>
            </w:r>
            <w:r w:rsidR="00921B51" w:rsidRPr="00A04981">
              <w:rPr>
                <w:rFonts w:ascii="Times New Roman" w:eastAsia="Times New Roman" w:hAnsi="Times New Roman" w:cs="Times New Roman"/>
                <w:color w:val="000000"/>
                <w:kern w:val="0"/>
                <w:sz w:val="18"/>
                <w:szCs w:val="18"/>
                <w:vertAlign w:val="superscript"/>
                <w:lang w:val="de-DE" w:eastAsia="en-DE"/>
                <w14:ligatures w14:val="none"/>
              </w:rPr>
              <w:t>c</w:t>
            </w:r>
            <w:r w:rsidRPr="00A04981">
              <w:rPr>
                <w:rFonts w:ascii="Times New Roman" w:eastAsia="Times New Roman" w:hAnsi="Times New Roman" w:cs="Times New Roman"/>
                <w:color w:val="000000"/>
                <w:kern w:val="0"/>
                <w:sz w:val="18"/>
                <w:szCs w:val="18"/>
                <w:vertAlign w:val="superscript"/>
                <w:lang w:val="de-DE" w:eastAsia="en-DE"/>
                <w14:ligatures w14:val="none"/>
              </w:rPr>
              <w:t>,</w:t>
            </w:r>
            <w:r w:rsidR="00921B51" w:rsidRPr="00A04981">
              <w:rPr>
                <w:rFonts w:ascii="Times New Roman" w:eastAsia="Times New Roman" w:hAnsi="Times New Roman" w:cs="Times New Roman"/>
                <w:color w:val="000000"/>
                <w:kern w:val="0"/>
                <w:sz w:val="18"/>
                <w:szCs w:val="18"/>
                <w:vertAlign w:val="superscript"/>
                <w:lang w:val="de-DE" w:eastAsia="en-DE"/>
                <w14:ligatures w14:val="none"/>
              </w:rPr>
              <w:t>d</w:t>
            </w:r>
            <w:r w:rsidRPr="00A04981">
              <w:rPr>
                <w:rFonts w:ascii="Times New Roman" w:eastAsia="Times New Roman" w:hAnsi="Times New Roman" w:cs="Times New Roman"/>
                <w:color w:val="000000"/>
                <w:kern w:val="0"/>
                <w:sz w:val="18"/>
                <w:szCs w:val="18"/>
                <w:vertAlign w:val="superscript"/>
                <w:lang w:val="de-DE" w:eastAsia="en-DE"/>
                <w14:ligatures w14:val="none"/>
              </w:rPr>
              <w:t>,</w:t>
            </w:r>
            <w:r w:rsidR="00921B51" w:rsidRPr="00A04981">
              <w:rPr>
                <w:rFonts w:ascii="Times New Roman" w:eastAsia="Times New Roman" w:hAnsi="Times New Roman" w:cs="Times New Roman"/>
                <w:color w:val="000000"/>
                <w:kern w:val="0"/>
                <w:sz w:val="18"/>
                <w:szCs w:val="18"/>
                <w:vertAlign w:val="superscript"/>
                <w:lang w:val="de-DE" w:eastAsia="en-DE"/>
                <w14:ligatures w14:val="none"/>
              </w:rPr>
              <w:t>e</w:t>
            </w:r>
            <w:proofErr w:type="spellEnd"/>
          </w:p>
        </w:tc>
        <w:tc>
          <w:tcPr>
            <w:tcW w:w="880" w:type="dxa"/>
            <w:tcBorders>
              <w:top w:val="nil"/>
              <w:left w:val="nil"/>
              <w:bottom w:val="nil"/>
              <w:right w:val="nil"/>
            </w:tcBorders>
            <w:noWrap/>
            <w:vAlign w:val="center"/>
            <w:hideMark/>
          </w:tcPr>
          <w:p w14:paraId="6DC3879C"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bilateral</w:t>
            </w:r>
          </w:p>
        </w:tc>
        <w:tc>
          <w:tcPr>
            <w:tcW w:w="1700" w:type="dxa"/>
            <w:tcBorders>
              <w:top w:val="nil"/>
              <w:left w:val="nil"/>
              <w:bottom w:val="nil"/>
              <w:right w:val="nil"/>
            </w:tcBorders>
            <w:noWrap/>
            <w:vAlign w:val="center"/>
            <w:hideMark/>
          </w:tcPr>
          <w:p w14:paraId="01366B5B"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Frost et al., 2003</w:t>
            </w:r>
          </w:p>
        </w:tc>
        <w:tc>
          <w:tcPr>
            <w:tcW w:w="806" w:type="dxa"/>
            <w:tcBorders>
              <w:top w:val="nil"/>
              <w:left w:val="nil"/>
              <w:bottom w:val="nil"/>
              <w:right w:val="nil"/>
            </w:tcBorders>
            <w:noWrap/>
            <w:vAlign w:val="center"/>
            <w:hideMark/>
          </w:tcPr>
          <w:p w14:paraId="1FC122F4"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FMO</w:t>
            </w:r>
          </w:p>
        </w:tc>
        <w:tc>
          <w:tcPr>
            <w:tcW w:w="3886" w:type="dxa"/>
            <w:tcBorders>
              <w:top w:val="nil"/>
              <w:left w:val="nil"/>
              <w:bottom w:val="nil"/>
              <w:right w:val="nil"/>
            </w:tcBorders>
            <w:noWrap/>
            <w:vAlign w:val="center"/>
            <w:hideMark/>
          </w:tcPr>
          <w:p w14:paraId="4F66BA84"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point where the frontozygomatic suture cross the inner orbital rim</w:t>
            </w:r>
          </w:p>
        </w:tc>
        <w:tc>
          <w:tcPr>
            <w:tcW w:w="1276" w:type="dxa"/>
            <w:tcBorders>
              <w:top w:val="nil"/>
              <w:left w:val="nil"/>
              <w:bottom w:val="nil"/>
              <w:right w:val="nil"/>
            </w:tcBorders>
            <w:noWrap/>
            <w:vAlign w:val="bottom"/>
            <w:hideMark/>
          </w:tcPr>
          <w:p w14:paraId="330E310F"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2</w:t>
            </w:r>
          </w:p>
        </w:tc>
      </w:tr>
      <w:tr w:rsidR="00BE6CB8" w:rsidRPr="00A04981" w14:paraId="6D683C1A" w14:textId="77777777" w:rsidTr="00845F65">
        <w:trPr>
          <w:trHeight w:val="288"/>
        </w:trPr>
        <w:tc>
          <w:tcPr>
            <w:tcW w:w="960" w:type="dxa"/>
            <w:tcBorders>
              <w:top w:val="nil"/>
              <w:left w:val="nil"/>
              <w:bottom w:val="nil"/>
              <w:right w:val="nil"/>
            </w:tcBorders>
            <w:noWrap/>
            <w:vAlign w:val="center"/>
            <w:hideMark/>
          </w:tcPr>
          <w:p w14:paraId="4AA46D30"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9</w:t>
            </w:r>
          </w:p>
        </w:tc>
        <w:tc>
          <w:tcPr>
            <w:tcW w:w="2400" w:type="dxa"/>
            <w:tcBorders>
              <w:top w:val="nil"/>
              <w:left w:val="nil"/>
              <w:bottom w:val="nil"/>
              <w:right w:val="nil"/>
            </w:tcBorders>
            <w:noWrap/>
            <w:vAlign w:val="center"/>
            <w:hideMark/>
          </w:tcPr>
          <w:p w14:paraId="20FD9C1D" w14:textId="28B565D0" w:rsidR="00BE6CB8" w:rsidRPr="00A04981" w:rsidRDefault="00BE6CB8" w:rsidP="00845F65">
            <w:pPr>
              <w:jc w:val="right"/>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vertAlign w:val="superscript"/>
                <w:lang w:val="de-DE" w:eastAsia="en-DE"/>
                <w14:ligatures w14:val="none"/>
              </w:rPr>
              <w:t>*</w:t>
            </w:r>
            <w:r w:rsidR="00101F50" w:rsidRPr="00A04981">
              <w:rPr>
                <w:rFonts w:ascii="Times New Roman" w:eastAsia="Times New Roman" w:hAnsi="Times New Roman" w:cs="Times New Roman"/>
                <w:color w:val="000000"/>
                <w:kern w:val="0"/>
                <w:sz w:val="18"/>
                <w:szCs w:val="18"/>
                <w:vertAlign w:val="superscript"/>
                <w:lang w:val="de-DE" w:eastAsia="en-DE"/>
                <w14:ligatures w14:val="none"/>
              </w:rPr>
              <w:t>5</w:t>
            </w:r>
            <w:r w:rsidRPr="00A04981">
              <w:rPr>
                <w:rFonts w:ascii="Times New Roman" w:eastAsia="Times New Roman" w:hAnsi="Times New Roman" w:cs="Times New Roman"/>
                <w:color w:val="000000"/>
                <w:kern w:val="0"/>
                <w:sz w:val="18"/>
                <w:szCs w:val="18"/>
                <w:lang w:val="de-DE" w:eastAsia="en-DE"/>
                <w14:ligatures w14:val="none"/>
              </w:rPr>
              <w:t xml:space="preserve">Frontomalare </w:t>
            </w:r>
            <w:proofErr w:type="spellStart"/>
            <w:r w:rsidRPr="00A04981">
              <w:rPr>
                <w:rFonts w:ascii="Times New Roman" w:eastAsia="Times New Roman" w:hAnsi="Times New Roman" w:cs="Times New Roman"/>
                <w:color w:val="000000"/>
                <w:kern w:val="0"/>
                <w:sz w:val="18"/>
                <w:szCs w:val="18"/>
                <w:lang w:val="de-DE" w:eastAsia="en-DE"/>
                <w14:ligatures w14:val="none"/>
              </w:rPr>
              <w:t>temporale</w:t>
            </w:r>
            <w:r w:rsidR="00921B51" w:rsidRPr="00A04981">
              <w:rPr>
                <w:rFonts w:ascii="Times New Roman" w:eastAsia="Times New Roman" w:hAnsi="Times New Roman" w:cs="Times New Roman"/>
                <w:color w:val="000000"/>
                <w:kern w:val="0"/>
                <w:sz w:val="18"/>
                <w:szCs w:val="18"/>
                <w:vertAlign w:val="superscript"/>
                <w:lang w:val="de-DE" w:eastAsia="en-DE"/>
                <w14:ligatures w14:val="none"/>
              </w:rPr>
              <w:t>a,b,c,d,e</w:t>
            </w:r>
            <w:proofErr w:type="spellEnd"/>
          </w:p>
        </w:tc>
        <w:tc>
          <w:tcPr>
            <w:tcW w:w="880" w:type="dxa"/>
            <w:tcBorders>
              <w:top w:val="nil"/>
              <w:left w:val="nil"/>
              <w:bottom w:val="nil"/>
              <w:right w:val="nil"/>
            </w:tcBorders>
            <w:noWrap/>
            <w:vAlign w:val="center"/>
            <w:hideMark/>
          </w:tcPr>
          <w:p w14:paraId="3C5AB790"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bilateral</w:t>
            </w:r>
          </w:p>
        </w:tc>
        <w:tc>
          <w:tcPr>
            <w:tcW w:w="1700" w:type="dxa"/>
            <w:tcBorders>
              <w:top w:val="nil"/>
              <w:left w:val="nil"/>
              <w:bottom w:val="nil"/>
              <w:right w:val="nil"/>
            </w:tcBorders>
            <w:noWrap/>
            <w:vAlign w:val="center"/>
            <w:hideMark/>
          </w:tcPr>
          <w:p w14:paraId="7F40DD89"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Frost et al., 2003</w:t>
            </w:r>
          </w:p>
        </w:tc>
        <w:tc>
          <w:tcPr>
            <w:tcW w:w="806" w:type="dxa"/>
            <w:tcBorders>
              <w:top w:val="nil"/>
              <w:left w:val="nil"/>
              <w:bottom w:val="nil"/>
              <w:right w:val="nil"/>
            </w:tcBorders>
            <w:noWrap/>
            <w:vAlign w:val="center"/>
            <w:hideMark/>
          </w:tcPr>
          <w:p w14:paraId="767FC2E2"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proofErr w:type="spellStart"/>
            <w:r w:rsidRPr="00A04981">
              <w:rPr>
                <w:rFonts w:ascii="Times New Roman" w:eastAsia="Times New Roman" w:hAnsi="Times New Roman" w:cs="Times New Roman"/>
                <w:color w:val="000000"/>
                <w:kern w:val="0"/>
                <w:sz w:val="18"/>
                <w:szCs w:val="18"/>
                <w:lang w:val="de-DE" w:eastAsia="en-DE"/>
                <w14:ligatures w14:val="none"/>
              </w:rPr>
              <w:t>FMT</w:t>
            </w:r>
            <w:proofErr w:type="spellEnd"/>
          </w:p>
        </w:tc>
        <w:tc>
          <w:tcPr>
            <w:tcW w:w="3886" w:type="dxa"/>
            <w:tcBorders>
              <w:top w:val="nil"/>
              <w:left w:val="nil"/>
              <w:bottom w:val="nil"/>
              <w:right w:val="nil"/>
            </w:tcBorders>
            <w:noWrap/>
            <w:vAlign w:val="center"/>
            <w:hideMark/>
          </w:tcPr>
          <w:p w14:paraId="1E644A85"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point where the frontozygomatic suture crosses lateral edge of zygoma</w:t>
            </w:r>
          </w:p>
        </w:tc>
        <w:tc>
          <w:tcPr>
            <w:tcW w:w="1276" w:type="dxa"/>
            <w:tcBorders>
              <w:top w:val="nil"/>
              <w:left w:val="nil"/>
              <w:bottom w:val="nil"/>
              <w:right w:val="nil"/>
            </w:tcBorders>
            <w:noWrap/>
            <w:vAlign w:val="bottom"/>
            <w:hideMark/>
          </w:tcPr>
          <w:p w14:paraId="088B91E2"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3</w:t>
            </w:r>
          </w:p>
        </w:tc>
      </w:tr>
      <w:tr w:rsidR="00BE6CB8" w:rsidRPr="00A04981" w14:paraId="0C54B35D" w14:textId="77777777" w:rsidTr="00845F65">
        <w:trPr>
          <w:trHeight w:val="288"/>
        </w:trPr>
        <w:tc>
          <w:tcPr>
            <w:tcW w:w="960" w:type="dxa"/>
            <w:tcBorders>
              <w:top w:val="nil"/>
              <w:left w:val="nil"/>
              <w:bottom w:val="nil"/>
              <w:right w:val="nil"/>
            </w:tcBorders>
            <w:noWrap/>
            <w:vAlign w:val="center"/>
            <w:hideMark/>
          </w:tcPr>
          <w:p w14:paraId="52D6A9B4"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10</w:t>
            </w:r>
          </w:p>
        </w:tc>
        <w:tc>
          <w:tcPr>
            <w:tcW w:w="2400" w:type="dxa"/>
            <w:tcBorders>
              <w:top w:val="nil"/>
              <w:left w:val="nil"/>
              <w:bottom w:val="nil"/>
              <w:right w:val="nil"/>
            </w:tcBorders>
            <w:noWrap/>
            <w:vAlign w:val="center"/>
            <w:hideMark/>
          </w:tcPr>
          <w:p w14:paraId="10394CC3" w14:textId="135C70ED" w:rsidR="00BE6CB8" w:rsidRPr="00A04981" w:rsidRDefault="00BE6CB8" w:rsidP="00845F65">
            <w:pPr>
              <w:jc w:val="right"/>
              <w:rPr>
                <w:rFonts w:ascii="Times New Roman" w:eastAsia="Times New Roman" w:hAnsi="Times New Roman" w:cs="Times New Roman"/>
                <w:color w:val="000000"/>
                <w:kern w:val="0"/>
                <w:sz w:val="18"/>
                <w:szCs w:val="18"/>
                <w:lang w:eastAsia="en-DE"/>
                <w14:ligatures w14:val="none"/>
              </w:rPr>
            </w:pPr>
            <w:r w:rsidRPr="00A04981">
              <w:rPr>
                <w:rFonts w:ascii="Times New Roman" w:eastAsia="Times New Roman" w:hAnsi="Times New Roman" w:cs="Times New Roman"/>
                <w:color w:val="000000"/>
                <w:kern w:val="0"/>
                <w:sz w:val="18"/>
                <w:szCs w:val="18"/>
                <w:vertAlign w:val="superscript"/>
                <w:lang w:eastAsia="en-DE"/>
                <w14:ligatures w14:val="none"/>
              </w:rPr>
              <w:t>*</w:t>
            </w:r>
            <w:r w:rsidR="00101F50" w:rsidRPr="00A04981">
              <w:rPr>
                <w:rFonts w:ascii="Times New Roman" w:eastAsia="Times New Roman" w:hAnsi="Times New Roman" w:cs="Times New Roman"/>
                <w:color w:val="000000"/>
                <w:kern w:val="0"/>
                <w:sz w:val="18"/>
                <w:szCs w:val="18"/>
                <w:vertAlign w:val="superscript"/>
                <w:lang w:eastAsia="en-DE"/>
                <w14:ligatures w14:val="none"/>
              </w:rPr>
              <w:t>5</w:t>
            </w:r>
            <w:r w:rsidRPr="00A04981">
              <w:rPr>
                <w:rFonts w:ascii="Times New Roman" w:eastAsia="Times New Roman" w:hAnsi="Times New Roman" w:cs="Times New Roman"/>
                <w:color w:val="000000"/>
                <w:kern w:val="0"/>
                <w:sz w:val="18"/>
                <w:szCs w:val="18"/>
                <w:lang w:eastAsia="en-DE"/>
                <w14:ligatures w14:val="none"/>
              </w:rPr>
              <w:t xml:space="preserve">Zygo-max </w:t>
            </w:r>
            <w:proofErr w:type="spellStart"/>
            <w:r w:rsidRPr="00A04981">
              <w:rPr>
                <w:rFonts w:ascii="Times New Roman" w:eastAsia="Times New Roman" w:hAnsi="Times New Roman" w:cs="Times New Roman"/>
                <w:color w:val="000000"/>
                <w:kern w:val="0"/>
                <w:sz w:val="18"/>
                <w:szCs w:val="18"/>
                <w:lang w:eastAsia="en-DE"/>
                <w14:ligatures w14:val="none"/>
              </w:rPr>
              <w:t>superior</w:t>
            </w:r>
            <w:r w:rsidR="00921B51" w:rsidRPr="00A04981">
              <w:rPr>
                <w:rFonts w:ascii="Times New Roman" w:eastAsia="Times New Roman" w:hAnsi="Times New Roman" w:cs="Times New Roman"/>
                <w:color w:val="000000"/>
                <w:kern w:val="0"/>
                <w:sz w:val="18"/>
                <w:szCs w:val="18"/>
                <w:vertAlign w:val="superscript"/>
                <w:lang w:eastAsia="en-DE"/>
                <w14:ligatures w14:val="none"/>
              </w:rPr>
              <w:t>a,b,c,d,e</w:t>
            </w:r>
            <w:proofErr w:type="spellEnd"/>
          </w:p>
        </w:tc>
        <w:tc>
          <w:tcPr>
            <w:tcW w:w="880" w:type="dxa"/>
            <w:tcBorders>
              <w:top w:val="nil"/>
              <w:left w:val="nil"/>
              <w:bottom w:val="nil"/>
              <w:right w:val="nil"/>
            </w:tcBorders>
            <w:noWrap/>
            <w:vAlign w:val="center"/>
            <w:hideMark/>
          </w:tcPr>
          <w:p w14:paraId="01429DAD"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bilateral</w:t>
            </w:r>
          </w:p>
        </w:tc>
        <w:tc>
          <w:tcPr>
            <w:tcW w:w="1700" w:type="dxa"/>
            <w:tcBorders>
              <w:top w:val="nil"/>
              <w:left w:val="nil"/>
              <w:bottom w:val="nil"/>
              <w:right w:val="nil"/>
            </w:tcBorders>
            <w:noWrap/>
            <w:vAlign w:val="center"/>
            <w:hideMark/>
          </w:tcPr>
          <w:p w14:paraId="73A7983D"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Frost et al., 2003</w:t>
            </w:r>
          </w:p>
        </w:tc>
        <w:tc>
          <w:tcPr>
            <w:tcW w:w="806" w:type="dxa"/>
            <w:tcBorders>
              <w:top w:val="nil"/>
              <w:left w:val="nil"/>
              <w:bottom w:val="nil"/>
              <w:right w:val="nil"/>
            </w:tcBorders>
            <w:noWrap/>
            <w:vAlign w:val="center"/>
            <w:hideMark/>
          </w:tcPr>
          <w:p w14:paraId="7F88444F"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proofErr w:type="spellStart"/>
            <w:r w:rsidRPr="00A04981">
              <w:rPr>
                <w:rFonts w:ascii="Times New Roman" w:eastAsia="Times New Roman" w:hAnsi="Times New Roman" w:cs="Times New Roman"/>
                <w:color w:val="000000"/>
                <w:kern w:val="0"/>
                <w:sz w:val="18"/>
                <w:szCs w:val="18"/>
                <w:lang w:val="de-DE" w:eastAsia="en-DE"/>
                <w14:ligatures w14:val="none"/>
              </w:rPr>
              <w:t>ZMU</w:t>
            </w:r>
            <w:proofErr w:type="spellEnd"/>
          </w:p>
        </w:tc>
        <w:tc>
          <w:tcPr>
            <w:tcW w:w="3886" w:type="dxa"/>
            <w:tcBorders>
              <w:top w:val="nil"/>
              <w:left w:val="nil"/>
              <w:bottom w:val="nil"/>
              <w:right w:val="nil"/>
            </w:tcBorders>
            <w:noWrap/>
            <w:vAlign w:val="center"/>
            <w:hideMark/>
          </w:tcPr>
          <w:p w14:paraId="29B18283" w14:textId="34B3DE33"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proofErr w:type="spellStart"/>
            <w:r w:rsidRPr="00A04981">
              <w:rPr>
                <w:rFonts w:ascii="Times New Roman" w:eastAsia="Times New Roman" w:hAnsi="Times New Roman" w:cs="Times New Roman"/>
                <w:color w:val="000000"/>
                <w:kern w:val="0"/>
                <w:sz w:val="18"/>
                <w:szCs w:val="18"/>
                <w:lang w:eastAsia="en-DE"/>
                <w14:ligatures w14:val="none"/>
              </w:rPr>
              <w:t>anteriormost</w:t>
            </w:r>
            <w:proofErr w:type="spellEnd"/>
            <w:r w:rsidRPr="00A04981">
              <w:rPr>
                <w:rFonts w:ascii="Times New Roman" w:eastAsia="Times New Roman" w:hAnsi="Times New Roman" w:cs="Times New Roman"/>
                <w:color w:val="000000"/>
                <w:kern w:val="0"/>
                <w:sz w:val="18"/>
                <w:szCs w:val="18"/>
                <w:lang w:eastAsia="en-DE"/>
                <w14:ligatures w14:val="none"/>
              </w:rPr>
              <w:t xml:space="preserve"> point of the zygomaticomaxillary suture on the orbital rim</w:t>
            </w:r>
          </w:p>
        </w:tc>
        <w:tc>
          <w:tcPr>
            <w:tcW w:w="1276" w:type="dxa"/>
            <w:tcBorders>
              <w:top w:val="nil"/>
              <w:left w:val="nil"/>
              <w:bottom w:val="nil"/>
              <w:right w:val="nil"/>
            </w:tcBorders>
            <w:noWrap/>
            <w:vAlign w:val="bottom"/>
            <w:hideMark/>
          </w:tcPr>
          <w:p w14:paraId="19E8A027"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2</w:t>
            </w:r>
          </w:p>
        </w:tc>
      </w:tr>
      <w:tr w:rsidR="00BE6CB8" w:rsidRPr="00A04981" w14:paraId="14DB6460" w14:textId="77777777" w:rsidTr="00845F65">
        <w:trPr>
          <w:trHeight w:val="288"/>
        </w:trPr>
        <w:tc>
          <w:tcPr>
            <w:tcW w:w="960" w:type="dxa"/>
            <w:tcBorders>
              <w:top w:val="nil"/>
              <w:left w:val="nil"/>
              <w:bottom w:val="nil"/>
              <w:right w:val="nil"/>
            </w:tcBorders>
            <w:noWrap/>
            <w:vAlign w:val="center"/>
            <w:hideMark/>
          </w:tcPr>
          <w:p w14:paraId="2871BD4B"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11</w:t>
            </w:r>
          </w:p>
        </w:tc>
        <w:tc>
          <w:tcPr>
            <w:tcW w:w="2400" w:type="dxa"/>
            <w:tcBorders>
              <w:top w:val="nil"/>
              <w:left w:val="nil"/>
              <w:bottom w:val="nil"/>
              <w:right w:val="nil"/>
            </w:tcBorders>
            <w:noWrap/>
            <w:vAlign w:val="center"/>
            <w:hideMark/>
          </w:tcPr>
          <w:p w14:paraId="2E77BD2A" w14:textId="67F3CE55" w:rsidR="00BE6CB8" w:rsidRPr="00A04981" w:rsidRDefault="00BE6CB8" w:rsidP="00845F65">
            <w:pPr>
              <w:jc w:val="right"/>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vertAlign w:val="superscript"/>
                <w:lang w:val="de-DE" w:eastAsia="en-DE"/>
                <w14:ligatures w14:val="none"/>
              </w:rPr>
              <w:t>*</w:t>
            </w:r>
            <w:r w:rsidR="00101F50" w:rsidRPr="00A04981">
              <w:rPr>
                <w:rFonts w:ascii="Times New Roman" w:eastAsia="Times New Roman" w:hAnsi="Times New Roman" w:cs="Times New Roman"/>
                <w:color w:val="000000"/>
                <w:kern w:val="0"/>
                <w:sz w:val="18"/>
                <w:szCs w:val="18"/>
                <w:vertAlign w:val="superscript"/>
                <w:lang w:val="de-DE" w:eastAsia="en-DE"/>
                <w14:ligatures w14:val="none"/>
              </w:rPr>
              <w:t>5</w:t>
            </w:r>
            <w:r w:rsidRPr="00A04981">
              <w:rPr>
                <w:rFonts w:ascii="Times New Roman" w:eastAsia="Times New Roman" w:hAnsi="Times New Roman" w:cs="Times New Roman"/>
                <w:color w:val="000000"/>
                <w:kern w:val="0"/>
                <w:sz w:val="18"/>
                <w:szCs w:val="18"/>
                <w:lang w:val="de-DE" w:eastAsia="en-DE"/>
                <w14:ligatures w14:val="none"/>
              </w:rPr>
              <w:t xml:space="preserve">Zygo-max </w:t>
            </w:r>
            <w:proofErr w:type="spellStart"/>
            <w:r w:rsidRPr="00A04981">
              <w:rPr>
                <w:rFonts w:ascii="Times New Roman" w:eastAsia="Times New Roman" w:hAnsi="Times New Roman" w:cs="Times New Roman"/>
                <w:color w:val="000000"/>
                <w:kern w:val="0"/>
                <w:sz w:val="18"/>
                <w:szCs w:val="18"/>
                <w:lang w:val="de-DE" w:eastAsia="en-DE"/>
                <w14:ligatures w14:val="none"/>
              </w:rPr>
              <w:t>inferior</w:t>
            </w:r>
            <w:r w:rsidR="00921B51" w:rsidRPr="00A04981">
              <w:rPr>
                <w:rFonts w:ascii="Times New Roman" w:eastAsia="Times New Roman" w:hAnsi="Times New Roman" w:cs="Times New Roman"/>
                <w:color w:val="000000"/>
                <w:kern w:val="0"/>
                <w:sz w:val="18"/>
                <w:szCs w:val="18"/>
                <w:vertAlign w:val="superscript"/>
                <w:lang w:val="de-DE" w:eastAsia="en-DE"/>
                <w14:ligatures w14:val="none"/>
              </w:rPr>
              <w:t>d</w:t>
            </w:r>
            <w:r w:rsidRPr="00A04981">
              <w:rPr>
                <w:rFonts w:ascii="Times New Roman" w:eastAsia="Times New Roman" w:hAnsi="Times New Roman" w:cs="Times New Roman"/>
                <w:color w:val="000000"/>
                <w:kern w:val="0"/>
                <w:sz w:val="18"/>
                <w:szCs w:val="18"/>
                <w:vertAlign w:val="superscript"/>
                <w:lang w:val="de-DE" w:eastAsia="en-DE"/>
                <w14:ligatures w14:val="none"/>
              </w:rPr>
              <w:t>,</w:t>
            </w:r>
            <w:r w:rsidR="00921B51" w:rsidRPr="00A04981">
              <w:rPr>
                <w:rFonts w:ascii="Times New Roman" w:eastAsia="Times New Roman" w:hAnsi="Times New Roman" w:cs="Times New Roman"/>
                <w:color w:val="000000"/>
                <w:kern w:val="0"/>
                <w:sz w:val="18"/>
                <w:szCs w:val="18"/>
                <w:vertAlign w:val="superscript"/>
                <w:lang w:val="de-DE" w:eastAsia="en-DE"/>
                <w14:ligatures w14:val="none"/>
              </w:rPr>
              <w:t>e</w:t>
            </w:r>
            <w:proofErr w:type="spellEnd"/>
          </w:p>
        </w:tc>
        <w:tc>
          <w:tcPr>
            <w:tcW w:w="880" w:type="dxa"/>
            <w:tcBorders>
              <w:top w:val="nil"/>
              <w:left w:val="nil"/>
              <w:bottom w:val="nil"/>
              <w:right w:val="nil"/>
            </w:tcBorders>
            <w:noWrap/>
            <w:vAlign w:val="center"/>
            <w:hideMark/>
          </w:tcPr>
          <w:p w14:paraId="42A0C2B5"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bilateral</w:t>
            </w:r>
          </w:p>
        </w:tc>
        <w:tc>
          <w:tcPr>
            <w:tcW w:w="1700" w:type="dxa"/>
            <w:tcBorders>
              <w:top w:val="nil"/>
              <w:left w:val="nil"/>
              <w:bottom w:val="nil"/>
              <w:right w:val="nil"/>
            </w:tcBorders>
            <w:noWrap/>
            <w:vAlign w:val="center"/>
            <w:hideMark/>
          </w:tcPr>
          <w:p w14:paraId="2C5A7A6A"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Nishimura et al.,2019</w:t>
            </w:r>
          </w:p>
        </w:tc>
        <w:tc>
          <w:tcPr>
            <w:tcW w:w="806" w:type="dxa"/>
            <w:tcBorders>
              <w:top w:val="nil"/>
              <w:left w:val="nil"/>
              <w:bottom w:val="nil"/>
              <w:right w:val="nil"/>
            </w:tcBorders>
            <w:noWrap/>
            <w:vAlign w:val="center"/>
            <w:hideMark/>
          </w:tcPr>
          <w:p w14:paraId="2616F420"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proofErr w:type="spellStart"/>
            <w:r w:rsidRPr="00A04981">
              <w:rPr>
                <w:rFonts w:ascii="Times New Roman" w:eastAsia="Times New Roman" w:hAnsi="Times New Roman" w:cs="Times New Roman"/>
                <w:color w:val="000000"/>
                <w:kern w:val="0"/>
                <w:sz w:val="18"/>
                <w:szCs w:val="18"/>
                <w:lang w:val="de-DE" w:eastAsia="en-DE"/>
                <w14:ligatures w14:val="none"/>
              </w:rPr>
              <w:t>ZMI</w:t>
            </w:r>
            <w:proofErr w:type="spellEnd"/>
          </w:p>
        </w:tc>
        <w:tc>
          <w:tcPr>
            <w:tcW w:w="3886" w:type="dxa"/>
            <w:tcBorders>
              <w:top w:val="nil"/>
              <w:left w:val="nil"/>
              <w:bottom w:val="nil"/>
              <w:right w:val="nil"/>
            </w:tcBorders>
            <w:noWrap/>
            <w:vAlign w:val="center"/>
            <w:hideMark/>
          </w:tcPr>
          <w:p w14:paraId="59A02B44"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antero-inferior point of zygomaticomaxillary suture</w:t>
            </w:r>
          </w:p>
        </w:tc>
        <w:tc>
          <w:tcPr>
            <w:tcW w:w="1276" w:type="dxa"/>
            <w:tcBorders>
              <w:top w:val="nil"/>
              <w:left w:val="nil"/>
              <w:bottom w:val="nil"/>
              <w:right w:val="nil"/>
            </w:tcBorders>
            <w:noWrap/>
            <w:vAlign w:val="bottom"/>
            <w:hideMark/>
          </w:tcPr>
          <w:p w14:paraId="70A8C005"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2</w:t>
            </w:r>
          </w:p>
        </w:tc>
      </w:tr>
      <w:tr w:rsidR="00BE6CB8" w:rsidRPr="00A04981" w14:paraId="5BB07562" w14:textId="77777777" w:rsidTr="00845F65">
        <w:trPr>
          <w:trHeight w:val="288"/>
        </w:trPr>
        <w:tc>
          <w:tcPr>
            <w:tcW w:w="960" w:type="dxa"/>
            <w:tcBorders>
              <w:top w:val="nil"/>
              <w:left w:val="nil"/>
              <w:bottom w:val="nil"/>
              <w:right w:val="nil"/>
            </w:tcBorders>
            <w:noWrap/>
            <w:vAlign w:val="center"/>
            <w:hideMark/>
          </w:tcPr>
          <w:p w14:paraId="3FA6615C"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12</w:t>
            </w:r>
          </w:p>
        </w:tc>
        <w:tc>
          <w:tcPr>
            <w:tcW w:w="2400" w:type="dxa"/>
            <w:tcBorders>
              <w:top w:val="nil"/>
              <w:left w:val="nil"/>
              <w:bottom w:val="nil"/>
              <w:right w:val="nil"/>
            </w:tcBorders>
            <w:noWrap/>
            <w:vAlign w:val="center"/>
            <w:hideMark/>
          </w:tcPr>
          <w:p w14:paraId="6CF1DFE2" w14:textId="1CF09D0A" w:rsidR="00BE6CB8" w:rsidRPr="00A04981" w:rsidRDefault="00BE6CB8" w:rsidP="00845F65">
            <w:pPr>
              <w:jc w:val="right"/>
              <w:rPr>
                <w:rFonts w:ascii="Times New Roman" w:eastAsia="Times New Roman" w:hAnsi="Times New Roman" w:cs="Times New Roman"/>
                <w:color w:val="000000"/>
                <w:kern w:val="0"/>
                <w:sz w:val="18"/>
                <w:szCs w:val="18"/>
                <w:lang w:eastAsia="en-DE"/>
                <w14:ligatures w14:val="none"/>
              </w:rPr>
            </w:pPr>
            <w:r w:rsidRPr="00A04981">
              <w:rPr>
                <w:rFonts w:ascii="Times New Roman" w:eastAsia="Times New Roman" w:hAnsi="Times New Roman" w:cs="Times New Roman"/>
                <w:color w:val="000000"/>
                <w:kern w:val="0"/>
                <w:sz w:val="18"/>
                <w:szCs w:val="18"/>
                <w:lang w:eastAsia="en-DE"/>
                <w14:ligatures w14:val="none"/>
              </w:rPr>
              <w:t xml:space="preserve">Nasal Premaxilla </w:t>
            </w:r>
            <w:proofErr w:type="spellStart"/>
            <w:r w:rsidRPr="00A04981">
              <w:rPr>
                <w:rFonts w:ascii="Times New Roman" w:eastAsia="Times New Roman" w:hAnsi="Times New Roman" w:cs="Times New Roman"/>
                <w:color w:val="000000"/>
                <w:kern w:val="0"/>
                <w:sz w:val="18"/>
                <w:szCs w:val="18"/>
                <w:lang w:eastAsia="en-DE"/>
                <w14:ligatures w14:val="none"/>
              </w:rPr>
              <w:t>Margin</w:t>
            </w:r>
            <w:r w:rsidR="00921B51" w:rsidRPr="00A04981">
              <w:rPr>
                <w:rFonts w:ascii="Times New Roman" w:eastAsia="Times New Roman" w:hAnsi="Times New Roman" w:cs="Times New Roman"/>
                <w:color w:val="000000"/>
                <w:kern w:val="0"/>
                <w:sz w:val="18"/>
                <w:szCs w:val="18"/>
                <w:vertAlign w:val="superscript"/>
                <w:lang w:eastAsia="en-DE"/>
                <w14:ligatures w14:val="none"/>
              </w:rPr>
              <w:t>a,b,c,d,e</w:t>
            </w:r>
            <w:proofErr w:type="spellEnd"/>
          </w:p>
        </w:tc>
        <w:tc>
          <w:tcPr>
            <w:tcW w:w="880" w:type="dxa"/>
            <w:tcBorders>
              <w:top w:val="nil"/>
              <w:left w:val="nil"/>
              <w:bottom w:val="nil"/>
              <w:right w:val="nil"/>
            </w:tcBorders>
            <w:noWrap/>
            <w:vAlign w:val="center"/>
            <w:hideMark/>
          </w:tcPr>
          <w:p w14:paraId="1626DCA9"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bilateral</w:t>
            </w:r>
          </w:p>
        </w:tc>
        <w:tc>
          <w:tcPr>
            <w:tcW w:w="1700" w:type="dxa"/>
            <w:tcBorders>
              <w:top w:val="nil"/>
              <w:left w:val="nil"/>
              <w:bottom w:val="nil"/>
              <w:right w:val="nil"/>
            </w:tcBorders>
            <w:noWrap/>
            <w:vAlign w:val="center"/>
            <w:hideMark/>
          </w:tcPr>
          <w:p w14:paraId="6BEC0719"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Nishimura et al., 2019</w:t>
            </w:r>
          </w:p>
        </w:tc>
        <w:tc>
          <w:tcPr>
            <w:tcW w:w="806" w:type="dxa"/>
            <w:tcBorders>
              <w:top w:val="nil"/>
              <w:left w:val="nil"/>
              <w:bottom w:val="nil"/>
              <w:right w:val="nil"/>
            </w:tcBorders>
            <w:noWrap/>
            <w:vAlign w:val="center"/>
            <w:hideMark/>
          </w:tcPr>
          <w:p w14:paraId="58D943C4"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proofErr w:type="spellStart"/>
            <w:r w:rsidRPr="00A04981">
              <w:rPr>
                <w:rFonts w:ascii="Times New Roman" w:eastAsia="Times New Roman" w:hAnsi="Times New Roman" w:cs="Times New Roman"/>
                <w:color w:val="000000"/>
                <w:kern w:val="0"/>
                <w:sz w:val="18"/>
                <w:szCs w:val="18"/>
                <w:lang w:val="de-DE" w:eastAsia="en-DE"/>
                <w14:ligatures w14:val="none"/>
              </w:rPr>
              <w:t>NPM</w:t>
            </w:r>
            <w:proofErr w:type="spellEnd"/>
          </w:p>
        </w:tc>
        <w:tc>
          <w:tcPr>
            <w:tcW w:w="3886" w:type="dxa"/>
            <w:tcBorders>
              <w:top w:val="nil"/>
              <w:left w:val="nil"/>
              <w:bottom w:val="nil"/>
              <w:right w:val="nil"/>
            </w:tcBorders>
            <w:noWrap/>
            <w:vAlign w:val="center"/>
            <w:hideMark/>
          </w:tcPr>
          <w:p w14:paraId="22098F72"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Meeting point of nasal and premaxilla on the margin of piriform aperture</w:t>
            </w:r>
          </w:p>
        </w:tc>
        <w:tc>
          <w:tcPr>
            <w:tcW w:w="1276" w:type="dxa"/>
            <w:tcBorders>
              <w:top w:val="nil"/>
              <w:left w:val="nil"/>
              <w:bottom w:val="nil"/>
              <w:right w:val="nil"/>
            </w:tcBorders>
            <w:noWrap/>
            <w:vAlign w:val="bottom"/>
            <w:hideMark/>
          </w:tcPr>
          <w:p w14:paraId="63D0C8B3"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2</w:t>
            </w:r>
          </w:p>
        </w:tc>
      </w:tr>
      <w:tr w:rsidR="00BE6CB8" w:rsidRPr="00A04981" w14:paraId="1037084D" w14:textId="77777777" w:rsidTr="00845F65">
        <w:trPr>
          <w:trHeight w:val="288"/>
        </w:trPr>
        <w:tc>
          <w:tcPr>
            <w:tcW w:w="960" w:type="dxa"/>
            <w:tcBorders>
              <w:top w:val="nil"/>
              <w:left w:val="nil"/>
              <w:bottom w:val="nil"/>
              <w:right w:val="nil"/>
            </w:tcBorders>
            <w:noWrap/>
            <w:vAlign w:val="center"/>
            <w:hideMark/>
          </w:tcPr>
          <w:p w14:paraId="1B942232"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13</w:t>
            </w:r>
          </w:p>
        </w:tc>
        <w:tc>
          <w:tcPr>
            <w:tcW w:w="2400" w:type="dxa"/>
            <w:tcBorders>
              <w:top w:val="nil"/>
              <w:left w:val="nil"/>
              <w:bottom w:val="nil"/>
              <w:right w:val="nil"/>
            </w:tcBorders>
            <w:noWrap/>
            <w:vAlign w:val="center"/>
            <w:hideMark/>
          </w:tcPr>
          <w:p w14:paraId="1CF099BB" w14:textId="0CB957AA" w:rsidR="00BE6CB8" w:rsidRPr="00A04981" w:rsidRDefault="00BE6CB8" w:rsidP="00845F65">
            <w:pPr>
              <w:jc w:val="right"/>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 xml:space="preserve">Maximum </w:t>
            </w:r>
            <w:proofErr w:type="spellStart"/>
            <w:r w:rsidRPr="00A04981">
              <w:rPr>
                <w:rFonts w:ascii="Times New Roman" w:eastAsia="Times New Roman" w:hAnsi="Times New Roman" w:cs="Times New Roman"/>
                <w:color w:val="000000"/>
                <w:kern w:val="0"/>
                <w:sz w:val="18"/>
                <w:szCs w:val="18"/>
                <w:lang w:val="de-DE" w:eastAsia="en-DE"/>
                <w14:ligatures w14:val="none"/>
              </w:rPr>
              <w:t>Zygomatic</w:t>
            </w:r>
            <w:proofErr w:type="spellEnd"/>
            <w:r w:rsidRPr="00A04981">
              <w:rPr>
                <w:rFonts w:ascii="Times New Roman" w:eastAsia="Times New Roman" w:hAnsi="Times New Roman" w:cs="Times New Roman"/>
                <w:color w:val="000000"/>
                <w:kern w:val="0"/>
                <w:sz w:val="18"/>
                <w:szCs w:val="18"/>
                <w:lang w:val="de-DE" w:eastAsia="en-DE"/>
                <w14:ligatures w14:val="none"/>
              </w:rPr>
              <w:t xml:space="preserve"> </w:t>
            </w:r>
            <w:proofErr w:type="spellStart"/>
            <w:r w:rsidRPr="00A04981">
              <w:rPr>
                <w:rFonts w:ascii="Times New Roman" w:eastAsia="Times New Roman" w:hAnsi="Times New Roman" w:cs="Times New Roman"/>
                <w:color w:val="000000"/>
                <w:kern w:val="0"/>
                <w:sz w:val="18"/>
                <w:szCs w:val="18"/>
                <w:lang w:val="de-DE" w:eastAsia="en-DE"/>
                <w14:ligatures w14:val="none"/>
              </w:rPr>
              <w:t>Arch</w:t>
            </w:r>
            <w:r w:rsidR="00921B51" w:rsidRPr="00A04981">
              <w:rPr>
                <w:rFonts w:ascii="Times New Roman" w:eastAsia="Times New Roman" w:hAnsi="Times New Roman" w:cs="Times New Roman"/>
                <w:color w:val="000000"/>
                <w:kern w:val="0"/>
                <w:sz w:val="18"/>
                <w:szCs w:val="18"/>
                <w:vertAlign w:val="superscript"/>
                <w:lang w:val="de-DE" w:eastAsia="en-DE"/>
                <w14:ligatures w14:val="none"/>
              </w:rPr>
              <w:t>a,b,c,d,e</w:t>
            </w:r>
            <w:proofErr w:type="spellEnd"/>
          </w:p>
        </w:tc>
        <w:tc>
          <w:tcPr>
            <w:tcW w:w="880" w:type="dxa"/>
            <w:tcBorders>
              <w:top w:val="nil"/>
              <w:left w:val="nil"/>
              <w:bottom w:val="nil"/>
              <w:right w:val="nil"/>
            </w:tcBorders>
            <w:noWrap/>
            <w:vAlign w:val="center"/>
            <w:hideMark/>
          </w:tcPr>
          <w:p w14:paraId="55464BF0"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bilateral</w:t>
            </w:r>
          </w:p>
        </w:tc>
        <w:tc>
          <w:tcPr>
            <w:tcW w:w="1700" w:type="dxa"/>
            <w:tcBorders>
              <w:top w:val="nil"/>
              <w:left w:val="nil"/>
              <w:bottom w:val="nil"/>
              <w:right w:val="nil"/>
            </w:tcBorders>
            <w:noWrap/>
            <w:vAlign w:val="center"/>
            <w:hideMark/>
          </w:tcPr>
          <w:p w14:paraId="04DC0817"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Nishimura et al., 2019</w:t>
            </w:r>
          </w:p>
        </w:tc>
        <w:tc>
          <w:tcPr>
            <w:tcW w:w="806" w:type="dxa"/>
            <w:tcBorders>
              <w:top w:val="nil"/>
              <w:left w:val="nil"/>
              <w:bottom w:val="nil"/>
              <w:right w:val="nil"/>
            </w:tcBorders>
            <w:noWrap/>
            <w:vAlign w:val="center"/>
            <w:hideMark/>
          </w:tcPr>
          <w:p w14:paraId="082EFBED"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proofErr w:type="spellStart"/>
            <w:r w:rsidRPr="00A04981">
              <w:rPr>
                <w:rFonts w:ascii="Times New Roman" w:eastAsia="Times New Roman" w:hAnsi="Times New Roman" w:cs="Times New Roman"/>
                <w:color w:val="000000"/>
                <w:kern w:val="0"/>
                <w:sz w:val="18"/>
                <w:szCs w:val="18"/>
                <w:lang w:val="de-DE" w:eastAsia="en-DE"/>
                <w14:ligatures w14:val="none"/>
              </w:rPr>
              <w:t>CZA</w:t>
            </w:r>
            <w:proofErr w:type="spellEnd"/>
          </w:p>
        </w:tc>
        <w:tc>
          <w:tcPr>
            <w:tcW w:w="3886" w:type="dxa"/>
            <w:tcBorders>
              <w:top w:val="nil"/>
              <w:left w:val="nil"/>
              <w:bottom w:val="nil"/>
              <w:right w:val="nil"/>
            </w:tcBorders>
            <w:noWrap/>
            <w:vAlign w:val="center"/>
            <w:hideMark/>
          </w:tcPr>
          <w:p w14:paraId="0D8374F7"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maximum curvature of anterior upper margin of the zygomatic arch</w:t>
            </w:r>
          </w:p>
        </w:tc>
        <w:tc>
          <w:tcPr>
            <w:tcW w:w="1276" w:type="dxa"/>
            <w:tcBorders>
              <w:top w:val="nil"/>
              <w:left w:val="nil"/>
              <w:bottom w:val="nil"/>
              <w:right w:val="nil"/>
            </w:tcBorders>
            <w:noWrap/>
            <w:vAlign w:val="bottom"/>
            <w:hideMark/>
          </w:tcPr>
          <w:p w14:paraId="072ACE3F"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2</w:t>
            </w:r>
          </w:p>
        </w:tc>
      </w:tr>
      <w:tr w:rsidR="00BE6CB8" w:rsidRPr="00A04981" w14:paraId="04B0A750" w14:textId="77777777" w:rsidTr="00845F65">
        <w:trPr>
          <w:trHeight w:val="288"/>
        </w:trPr>
        <w:tc>
          <w:tcPr>
            <w:tcW w:w="960" w:type="dxa"/>
            <w:tcBorders>
              <w:top w:val="nil"/>
              <w:left w:val="nil"/>
              <w:bottom w:val="nil"/>
              <w:right w:val="nil"/>
            </w:tcBorders>
            <w:noWrap/>
            <w:vAlign w:val="center"/>
            <w:hideMark/>
          </w:tcPr>
          <w:p w14:paraId="2A463B67"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14</w:t>
            </w:r>
          </w:p>
        </w:tc>
        <w:tc>
          <w:tcPr>
            <w:tcW w:w="2400" w:type="dxa"/>
            <w:tcBorders>
              <w:top w:val="nil"/>
              <w:left w:val="nil"/>
              <w:bottom w:val="nil"/>
              <w:right w:val="nil"/>
            </w:tcBorders>
            <w:noWrap/>
            <w:vAlign w:val="center"/>
            <w:hideMark/>
          </w:tcPr>
          <w:p w14:paraId="6361B88E" w14:textId="42DFAB40" w:rsidR="00BE6CB8" w:rsidRPr="00A04981" w:rsidRDefault="00BE6CB8" w:rsidP="00845F65">
            <w:pPr>
              <w:jc w:val="right"/>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 xml:space="preserve">Mid-Torus </w:t>
            </w:r>
            <w:proofErr w:type="spellStart"/>
            <w:r w:rsidRPr="00A04981">
              <w:rPr>
                <w:rFonts w:ascii="Times New Roman" w:eastAsia="Times New Roman" w:hAnsi="Times New Roman" w:cs="Times New Roman"/>
                <w:color w:val="000000"/>
                <w:kern w:val="0"/>
                <w:sz w:val="18"/>
                <w:szCs w:val="18"/>
                <w:lang w:eastAsia="en-DE"/>
                <w14:ligatures w14:val="none"/>
              </w:rPr>
              <w:t>inferior</w:t>
            </w:r>
            <w:r w:rsidR="00921B51" w:rsidRPr="00A04981">
              <w:rPr>
                <w:rFonts w:ascii="Times New Roman" w:eastAsia="Times New Roman" w:hAnsi="Times New Roman" w:cs="Times New Roman"/>
                <w:color w:val="000000"/>
                <w:kern w:val="0"/>
                <w:sz w:val="18"/>
                <w:szCs w:val="18"/>
                <w:vertAlign w:val="superscript"/>
                <w:lang w:eastAsia="en-DE"/>
                <w14:ligatures w14:val="none"/>
              </w:rPr>
              <w:t>a</w:t>
            </w:r>
            <w:r w:rsidRPr="00A04981">
              <w:rPr>
                <w:rFonts w:ascii="Times New Roman" w:eastAsia="Times New Roman" w:hAnsi="Times New Roman" w:cs="Times New Roman"/>
                <w:color w:val="000000"/>
                <w:kern w:val="0"/>
                <w:sz w:val="18"/>
                <w:szCs w:val="18"/>
                <w:vertAlign w:val="superscript"/>
                <w:lang w:eastAsia="en-DE"/>
                <w14:ligatures w14:val="none"/>
              </w:rPr>
              <w:t>,</w:t>
            </w:r>
            <w:r w:rsidR="00921B51" w:rsidRPr="00A04981">
              <w:rPr>
                <w:rFonts w:ascii="Times New Roman" w:eastAsia="Times New Roman" w:hAnsi="Times New Roman" w:cs="Times New Roman"/>
                <w:color w:val="000000"/>
                <w:kern w:val="0"/>
                <w:sz w:val="18"/>
                <w:szCs w:val="18"/>
                <w:vertAlign w:val="superscript"/>
                <w:lang w:eastAsia="en-DE"/>
                <w14:ligatures w14:val="none"/>
              </w:rPr>
              <w:t>c</w:t>
            </w:r>
            <w:r w:rsidRPr="00A04981">
              <w:rPr>
                <w:rFonts w:ascii="Times New Roman" w:eastAsia="Times New Roman" w:hAnsi="Times New Roman" w:cs="Times New Roman"/>
                <w:color w:val="000000"/>
                <w:kern w:val="0"/>
                <w:sz w:val="18"/>
                <w:szCs w:val="18"/>
                <w:vertAlign w:val="superscript"/>
                <w:lang w:eastAsia="en-DE"/>
                <w14:ligatures w14:val="none"/>
              </w:rPr>
              <w:t>,</w:t>
            </w:r>
            <w:r w:rsidR="00921B51" w:rsidRPr="00A04981">
              <w:rPr>
                <w:rFonts w:ascii="Times New Roman" w:eastAsia="Times New Roman" w:hAnsi="Times New Roman" w:cs="Times New Roman"/>
                <w:color w:val="000000"/>
                <w:kern w:val="0"/>
                <w:sz w:val="18"/>
                <w:szCs w:val="18"/>
                <w:vertAlign w:val="superscript"/>
                <w:lang w:eastAsia="en-DE"/>
                <w14:ligatures w14:val="none"/>
              </w:rPr>
              <w:t>d</w:t>
            </w:r>
            <w:r w:rsidRPr="00A04981">
              <w:rPr>
                <w:rFonts w:ascii="Times New Roman" w:eastAsia="Times New Roman" w:hAnsi="Times New Roman" w:cs="Times New Roman"/>
                <w:color w:val="000000"/>
                <w:kern w:val="0"/>
                <w:sz w:val="18"/>
                <w:szCs w:val="18"/>
                <w:vertAlign w:val="superscript"/>
                <w:lang w:eastAsia="en-DE"/>
                <w14:ligatures w14:val="none"/>
              </w:rPr>
              <w:t>,</w:t>
            </w:r>
            <w:r w:rsidR="00921B51" w:rsidRPr="00A04981">
              <w:rPr>
                <w:rFonts w:ascii="Times New Roman" w:eastAsia="Times New Roman" w:hAnsi="Times New Roman" w:cs="Times New Roman"/>
                <w:color w:val="000000"/>
                <w:kern w:val="0"/>
                <w:sz w:val="18"/>
                <w:szCs w:val="18"/>
                <w:vertAlign w:val="superscript"/>
                <w:lang w:eastAsia="en-DE"/>
                <w14:ligatures w14:val="none"/>
              </w:rPr>
              <w:t>e</w:t>
            </w:r>
            <w:proofErr w:type="spellEnd"/>
          </w:p>
        </w:tc>
        <w:tc>
          <w:tcPr>
            <w:tcW w:w="880" w:type="dxa"/>
            <w:tcBorders>
              <w:top w:val="nil"/>
              <w:left w:val="nil"/>
              <w:bottom w:val="nil"/>
              <w:right w:val="nil"/>
            </w:tcBorders>
            <w:noWrap/>
            <w:vAlign w:val="center"/>
            <w:hideMark/>
          </w:tcPr>
          <w:p w14:paraId="36F20D22"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bilateral</w:t>
            </w:r>
          </w:p>
        </w:tc>
        <w:tc>
          <w:tcPr>
            <w:tcW w:w="1700" w:type="dxa"/>
            <w:tcBorders>
              <w:top w:val="nil"/>
              <w:left w:val="nil"/>
              <w:bottom w:val="nil"/>
              <w:right w:val="nil"/>
            </w:tcBorders>
            <w:noWrap/>
            <w:vAlign w:val="center"/>
            <w:hideMark/>
          </w:tcPr>
          <w:p w14:paraId="7EEE9A41"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Frost et al., 2003</w:t>
            </w:r>
          </w:p>
        </w:tc>
        <w:tc>
          <w:tcPr>
            <w:tcW w:w="806" w:type="dxa"/>
            <w:tcBorders>
              <w:top w:val="nil"/>
              <w:left w:val="nil"/>
              <w:bottom w:val="nil"/>
              <w:right w:val="nil"/>
            </w:tcBorders>
            <w:noWrap/>
            <w:vAlign w:val="center"/>
            <w:hideMark/>
          </w:tcPr>
          <w:p w14:paraId="22A0A5B4"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MTI</w:t>
            </w:r>
          </w:p>
        </w:tc>
        <w:tc>
          <w:tcPr>
            <w:tcW w:w="3886" w:type="dxa"/>
            <w:tcBorders>
              <w:top w:val="nil"/>
              <w:left w:val="nil"/>
              <w:bottom w:val="nil"/>
              <w:right w:val="nil"/>
            </w:tcBorders>
            <w:noWrap/>
            <w:vAlign w:val="center"/>
            <w:hideMark/>
          </w:tcPr>
          <w:p w14:paraId="0801A80F"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point on inferior margin of supraorbital torus roughly at the middle of the orbital rim</w:t>
            </w:r>
          </w:p>
        </w:tc>
        <w:tc>
          <w:tcPr>
            <w:tcW w:w="1276" w:type="dxa"/>
            <w:tcBorders>
              <w:top w:val="nil"/>
              <w:left w:val="nil"/>
              <w:bottom w:val="nil"/>
              <w:right w:val="nil"/>
            </w:tcBorders>
            <w:noWrap/>
            <w:vAlign w:val="bottom"/>
            <w:hideMark/>
          </w:tcPr>
          <w:p w14:paraId="42990DBB"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2</w:t>
            </w:r>
          </w:p>
        </w:tc>
      </w:tr>
      <w:tr w:rsidR="00BE6CB8" w:rsidRPr="00A04981" w14:paraId="6F3E0DB9" w14:textId="77777777" w:rsidTr="00845F65">
        <w:trPr>
          <w:trHeight w:val="288"/>
        </w:trPr>
        <w:tc>
          <w:tcPr>
            <w:tcW w:w="960" w:type="dxa"/>
            <w:tcBorders>
              <w:top w:val="nil"/>
              <w:left w:val="nil"/>
              <w:bottom w:val="nil"/>
              <w:right w:val="nil"/>
            </w:tcBorders>
            <w:noWrap/>
            <w:vAlign w:val="center"/>
            <w:hideMark/>
          </w:tcPr>
          <w:p w14:paraId="080F5C84"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15</w:t>
            </w:r>
          </w:p>
        </w:tc>
        <w:tc>
          <w:tcPr>
            <w:tcW w:w="2400" w:type="dxa"/>
            <w:tcBorders>
              <w:top w:val="nil"/>
              <w:left w:val="nil"/>
              <w:bottom w:val="nil"/>
              <w:right w:val="nil"/>
            </w:tcBorders>
            <w:noWrap/>
            <w:vAlign w:val="center"/>
            <w:hideMark/>
          </w:tcPr>
          <w:p w14:paraId="505CED1F" w14:textId="2EF884FE" w:rsidR="00BE6CB8" w:rsidRPr="00A04981" w:rsidRDefault="00BE6CB8" w:rsidP="00845F65">
            <w:pPr>
              <w:jc w:val="right"/>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Anterior Canine Alveolus</w:t>
            </w:r>
            <w:proofErr w:type="spellStart"/>
            <w:r w:rsidR="00921B51" w:rsidRPr="00A04981">
              <w:rPr>
                <w:rFonts w:ascii="Times New Roman" w:eastAsia="Times New Roman" w:hAnsi="Times New Roman" w:cs="Times New Roman"/>
                <w:color w:val="000000"/>
                <w:kern w:val="0"/>
                <w:sz w:val="18"/>
                <w:szCs w:val="18"/>
                <w:vertAlign w:val="superscript"/>
                <w:lang w:eastAsia="en-DE"/>
                <w14:ligatures w14:val="none"/>
              </w:rPr>
              <w:t>a,b,c,d,e</w:t>
            </w:r>
            <w:proofErr w:type="spellEnd"/>
          </w:p>
        </w:tc>
        <w:tc>
          <w:tcPr>
            <w:tcW w:w="880" w:type="dxa"/>
            <w:tcBorders>
              <w:top w:val="nil"/>
              <w:left w:val="nil"/>
              <w:bottom w:val="nil"/>
              <w:right w:val="nil"/>
            </w:tcBorders>
            <w:noWrap/>
            <w:vAlign w:val="center"/>
            <w:hideMark/>
          </w:tcPr>
          <w:p w14:paraId="1801AECF"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bilateral</w:t>
            </w:r>
          </w:p>
        </w:tc>
        <w:tc>
          <w:tcPr>
            <w:tcW w:w="1700" w:type="dxa"/>
            <w:tcBorders>
              <w:top w:val="nil"/>
              <w:left w:val="nil"/>
              <w:bottom w:val="nil"/>
              <w:right w:val="nil"/>
            </w:tcBorders>
            <w:noWrap/>
            <w:vAlign w:val="center"/>
            <w:hideMark/>
          </w:tcPr>
          <w:p w14:paraId="139BE7EF"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Nishimura et al., 2019</w:t>
            </w:r>
          </w:p>
        </w:tc>
        <w:tc>
          <w:tcPr>
            <w:tcW w:w="806" w:type="dxa"/>
            <w:tcBorders>
              <w:top w:val="nil"/>
              <w:left w:val="nil"/>
              <w:bottom w:val="nil"/>
              <w:right w:val="nil"/>
            </w:tcBorders>
            <w:noWrap/>
            <w:vAlign w:val="center"/>
            <w:hideMark/>
          </w:tcPr>
          <w:p w14:paraId="5F1D8028"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ACA</w:t>
            </w:r>
          </w:p>
        </w:tc>
        <w:tc>
          <w:tcPr>
            <w:tcW w:w="3886" w:type="dxa"/>
            <w:tcBorders>
              <w:top w:val="nil"/>
              <w:left w:val="nil"/>
              <w:bottom w:val="nil"/>
              <w:right w:val="nil"/>
            </w:tcBorders>
            <w:noWrap/>
            <w:vAlign w:val="center"/>
            <w:hideMark/>
          </w:tcPr>
          <w:p w14:paraId="09CA718D"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proofErr w:type="spellStart"/>
            <w:r w:rsidRPr="00A04981">
              <w:rPr>
                <w:rFonts w:ascii="Times New Roman" w:eastAsia="Times New Roman" w:hAnsi="Times New Roman" w:cs="Times New Roman"/>
                <w:color w:val="000000"/>
                <w:kern w:val="0"/>
                <w:sz w:val="18"/>
                <w:szCs w:val="18"/>
                <w:lang w:eastAsia="en-DE"/>
                <w14:ligatures w14:val="none"/>
              </w:rPr>
              <w:t>anteriormost</w:t>
            </w:r>
            <w:proofErr w:type="spellEnd"/>
            <w:r w:rsidRPr="00A04981">
              <w:rPr>
                <w:rFonts w:ascii="Times New Roman" w:eastAsia="Times New Roman" w:hAnsi="Times New Roman" w:cs="Times New Roman"/>
                <w:color w:val="000000"/>
                <w:kern w:val="0"/>
                <w:sz w:val="18"/>
                <w:szCs w:val="18"/>
                <w:lang w:eastAsia="en-DE"/>
                <w14:ligatures w14:val="none"/>
              </w:rPr>
              <w:t xml:space="preserve"> point of canine alveolus</w:t>
            </w:r>
          </w:p>
        </w:tc>
        <w:tc>
          <w:tcPr>
            <w:tcW w:w="1276" w:type="dxa"/>
            <w:tcBorders>
              <w:top w:val="nil"/>
              <w:left w:val="nil"/>
              <w:bottom w:val="nil"/>
              <w:right w:val="nil"/>
            </w:tcBorders>
            <w:noWrap/>
            <w:vAlign w:val="bottom"/>
            <w:hideMark/>
          </w:tcPr>
          <w:p w14:paraId="3672DABB"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2</w:t>
            </w:r>
          </w:p>
        </w:tc>
      </w:tr>
      <w:tr w:rsidR="00BE6CB8" w:rsidRPr="00A04981" w14:paraId="475088DD" w14:textId="77777777" w:rsidTr="00845F65">
        <w:trPr>
          <w:trHeight w:val="288"/>
        </w:trPr>
        <w:tc>
          <w:tcPr>
            <w:tcW w:w="960" w:type="dxa"/>
            <w:tcBorders>
              <w:top w:val="nil"/>
              <w:left w:val="nil"/>
              <w:bottom w:val="nil"/>
              <w:right w:val="nil"/>
            </w:tcBorders>
            <w:noWrap/>
            <w:vAlign w:val="center"/>
            <w:hideMark/>
          </w:tcPr>
          <w:p w14:paraId="3AA17196"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16</w:t>
            </w:r>
          </w:p>
        </w:tc>
        <w:tc>
          <w:tcPr>
            <w:tcW w:w="2400" w:type="dxa"/>
            <w:tcBorders>
              <w:top w:val="nil"/>
              <w:left w:val="nil"/>
              <w:bottom w:val="nil"/>
              <w:right w:val="nil"/>
            </w:tcBorders>
            <w:noWrap/>
            <w:vAlign w:val="center"/>
            <w:hideMark/>
          </w:tcPr>
          <w:p w14:paraId="5E8F593D" w14:textId="61307818" w:rsidR="00BE6CB8" w:rsidRPr="00A04981" w:rsidRDefault="00BE6CB8" w:rsidP="00845F65">
            <w:pPr>
              <w:jc w:val="right"/>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Mesial P3</w:t>
            </w:r>
            <w:proofErr w:type="spellStart"/>
            <w:r w:rsidR="00921B51" w:rsidRPr="00A04981">
              <w:rPr>
                <w:rFonts w:ascii="Times New Roman" w:eastAsia="Times New Roman" w:hAnsi="Times New Roman" w:cs="Times New Roman"/>
                <w:color w:val="000000"/>
                <w:kern w:val="0"/>
                <w:sz w:val="18"/>
                <w:szCs w:val="18"/>
                <w:vertAlign w:val="superscript"/>
                <w:lang w:eastAsia="en-DE"/>
                <w14:ligatures w14:val="none"/>
              </w:rPr>
              <w:t>a,b,c,d,e</w:t>
            </w:r>
            <w:proofErr w:type="spellEnd"/>
          </w:p>
        </w:tc>
        <w:tc>
          <w:tcPr>
            <w:tcW w:w="880" w:type="dxa"/>
            <w:tcBorders>
              <w:top w:val="nil"/>
              <w:left w:val="nil"/>
              <w:bottom w:val="nil"/>
              <w:right w:val="nil"/>
            </w:tcBorders>
            <w:noWrap/>
            <w:vAlign w:val="center"/>
            <w:hideMark/>
          </w:tcPr>
          <w:p w14:paraId="3C5F5985"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bilateral</w:t>
            </w:r>
          </w:p>
        </w:tc>
        <w:tc>
          <w:tcPr>
            <w:tcW w:w="1700" w:type="dxa"/>
            <w:tcBorders>
              <w:top w:val="nil"/>
              <w:left w:val="nil"/>
              <w:bottom w:val="nil"/>
              <w:right w:val="nil"/>
            </w:tcBorders>
            <w:noWrap/>
            <w:vAlign w:val="center"/>
            <w:hideMark/>
          </w:tcPr>
          <w:p w14:paraId="30FA0D6C"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Frost et al., 2003</w:t>
            </w:r>
          </w:p>
        </w:tc>
        <w:tc>
          <w:tcPr>
            <w:tcW w:w="806" w:type="dxa"/>
            <w:tcBorders>
              <w:top w:val="nil"/>
              <w:left w:val="nil"/>
              <w:bottom w:val="nil"/>
              <w:right w:val="nil"/>
            </w:tcBorders>
            <w:noWrap/>
            <w:vAlign w:val="center"/>
            <w:hideMark/>
          </w:tcPr>
          <w:p w14:paraId="03E1B45E"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MP3</w:t>
            </w:r>
          </w:p>
        </w:tc>
        <w:tc>
          <w:tcPr>
            <w:tcW w:w="3886" w:type="dxa"/>
            <w:tcBorders>
              <w:top w:val="nil"/>
              <w:left w:val="nil"/>
              <w:bottom w:val="nil"/>
              <w:right w:val="nil"/>
            </w:tcBorders>
            <w:noWrap/>
            <w:vAlign w:val="center"/>
            <w:hideMark/>
          </w:tcPr>
          <w:p w14:paraId="04D11C3F"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most mesial point on P3 alveolus projected at the alveolar margin</w:t>
            </w:r>
          </w:p>
        </w:tc>
        <w:tc>
          <w:tcPr>
            <w:tcW w:w="1276" w:type="dxa"/>
            <w:tcBorders>
              <w:top w:val="nil"/>
              <w:left w:val="nil"/>
              <w:bottom w:val="nil"/>
              <w:right w:val="nil"/>
            </w:tcBorders>
            <w:noWrap/>
            <w:vAlign w:val="bottom"/>
            <w:hideMark/>
          </w:tcPr>
          <w:p w14:paraId="653542CC" w14:textId="77777777" w:rsidR="00BE6CB8" w:rsidRPr="00A04981" w:rsidRDefault="00BE6CB8" w:rsidP="00EA64EE">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2</w:t>
            </w:r>
          </w:p>
        </w:tc>
      </w:tr>
      <w:tr w:rsidR="00BE6CB8" w:rsidRPr="00A04981" w14:paraId="24341B5A" w14:textId="77777777" w:rsidTr="00845F65">
        <w:trPr>
          <w:trHeight w:val="288"/>
        </w:trPr>
        <w:tc>
          <w:tcPr>
            <w:tcW w:w="960" w:type="dxa"/>
            <w:tcBorders>
              <w:top w:val="nil"/>
              <w:left w:val="nil"/>
              <w:bottom w:val="nil"/>
              <w:right w:val="nil"/>
            </w:tcBorders>
            <w:noWrap/>
            <w:vAlign w:val="center"/>
            <w:hideMark/>
          </w:tcPr>
          <w:p w14:paraId="779F70AE"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17</w:t>
            </w:r>
          </w:p>
        </w:tc>
        <w:tc>
          <w:tcPr>
            <w:tcW w:w="2400" w:type="dxa"/>
            <w:tcBorders>
              <w:top w:val="nil"/>
              <w:left w:val="nil"/>
              <w:bottom w:val="nil"/>
              <w:right w:val="nil"/>
            </w:tcBorders>
            <w:noWrap/>
            <w:vAlign w:val="center"/>
            <w:hideMark/>
          </w:tcPr>
          <w:p w14:paraId="3AB2C0B7" w14:textId="03CA1DCD" w:rsidR="00BE6CB8" w:rsidRPr="00A04981" w:rsidRDefault="00BE6CB8" w:rsidP="00845F65">
            <w:pPr>
              <w:jc w:val="right"/>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 xml:space="preserve">P4-M1 </w:t>
            </w:r>
            <w:proofErr w:type="spellStart"/>
            <w:r w:rsidRPr="00A04981">
              <w:rPr>
                <w:rFonts w:ascii="Times New Roman" w:eastAsia="Times New Roman" w:hAnsi="Times New Roman" w:cs="Times New Roman"/>
                <w:color w:val="000000"/>
                <w:kern w:val="0"/>
                <w:sz w:val="18"/>
                <w:szCs w:val="18"/>
                <w:lang w:eastAsia="en-DE"/>
                <w14:ligatures w14:val="none"/>
              </w:rPr>
              <w:t>Contact</w:t>
            </w:r>
            <w:r w:rsidR="00921B51" w:rsidRPr="00A04981">
              <w:rPr>
                <w:rFonts w:ascii="Times New Roman" w:eastAsia="Times New Roman" w:hAnsi="Times New Roman" w:cs="Times New Roman"/>
                <w:color w:val="000000"/>
                <w:kern w:val="0"/>
                <w:sz w:val="18"/>
                <w:szCs w:val="18"/>
                <w:vertAlign w:val="superscript"/>
                <w:lang w:eastAsia="en-DE"/>
                <w14:ligatures w14:val="none"/>
              </w:rPr>
              <w:t>a,b,c,d,e</w:t>
            </w:r>
            <w:proofErr w:type="spellEnd"/>
          </w:p>
        </w:tc>
        <w:tc>
          <w:tcPr>
            <w:tcW w:w="880" w:type="dxa"/>
            <w:tcBorders>
              <w:top w:val="nil"/>
              <w:left w:val="nil"/>
              <w:bottom w:val="nil"/>
              <w:right w:val="nil"/>
            </w:tcBorders>
            <w:noWrap/>
            <w:vAlign w:val="center"/>
            <w:hideMark/>
          </w:tcPr>
          <w:p w14:paraId="76980FE8"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bilateral</w:t>
            </w:r>
          </w:p>
        </w:tc>
        <w:tc>
          <w:tcPr>
            <w:tcW w:w="1700" w:type="dxa"/>
            <w:tcBorders>
              <w:top w:val="nil"/>
              <w:left w:val="nil"/>
              <w:bottom w:val="nil"/>
              <w:right w:val="nil"/>
            </w:tcBorders>
            <w:noWrap/>
            <w:vAlign w:val="center"/>
            <w:hideMark/>
          </w:tcPr>
          <w:p w14:paraId="42A738E8"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Nishimura et al., 2019</w:t>
            </w:r>
          </w:p>
        </w:tc>
        <w:tc>
          <w:tcPr>
            <w:tcW w:w="806" w:type="dxa"/>
            <w:tcBorders>
              <w:top w:val="nil"/>
              <w:left w:val="nil"/>
              <w:bottom w:val="nil"/>
              <w:right w:val="nil"/>
            </w:tcBorders>
            <w:noWrap/>
            <w:vAlign w:val="center"/>
            <w:hideMark/>
          </w:tcPr>
          <w:p w14:paraId="243EFF6A"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MM1</w:t>
            </w:r>
          </w:p>
        </w:tc>
        <w:tc>
          <w:tcPr>
            <w:tcW w:w="3886" w:type="dxa"/>
            <w:tcBorders>
              <w:top w:val="nil"/>
              <w:left w:val="nil"/>
              <w:bottom w:val="nil"/>
              <w:right w:val="nil"/>
            </w:tcBorders>
            <w:noWrap/>
            <w:vAlign w:val="center"/>
            <w:hideMark/>
          </w:tcPr>
          <w:p w14:paraId="1FD944E6"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most mesial point on M1 alveolus projected at the alveolar margin</w:t>
            </w:r>
          </w:p>
        </w:tc>
        <w:tc>
          <w:tcPr>
            <w:tcW w:w="1276" w:type="dxa"/>
            <w:tcBorders>
              <w:top w:val="nil"/>
              <w:left w:val="nil"/>
              <w:bottom w:val="nil"/>
              <w:right w:val="nil"/>
            </w:tcBorders>
            <w:noWrap/>
            <w:vAlign w:val="bottom"/>
            <w:hideMark/>
          </w:tcPr>
          <w:p w14:paraId="6D34F8A7"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2</w:t>
            </w:r>
          </w:p>
        </w:tc>
      </w:tr>
      <w:tr w:rsidR="00BE6CB8" w:rsidRPr="00A04981" w14:paraId="0123ABFD" w14:textId="77777777" w:rsidTr="00845F65">
        <w:trPr>
          <w:trHeight w:val="288"/>
        </w:trPr>
        <w:tc>
          <w:tcPr>
            <w:tcW w:w="960" w:type="dxa"/>
            <w:tcBorders>
              <w:top w:val="nil"/>
              <w:left w:val="nil"/>
              <w:bottom w:val="nil"/>
              <w:right w:val="nil"/>
            </w:tcBorders>
            <w:noWrap/>
            <w:vAlign w:val="center"/>
            <w:hideMark/>
          </w:tcPr>
          <w:p w14:paraId="7E0A08C2"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18</w:t>
            </w:r>
          </w:p>
        </w:tc>
        <w:tc>
          <w:tcPr>
            <w:tcW w:w="2400" w:type="dxa"/>
            <w:tcBorders>
              <w:top w:val="nil"/>
              <w:left w:val="nil"/>
              <w:bottom w:val="nil"/>
              <w:right w:val="nil"/>
            </w:tcBorders>
            <w:noWrap/>
            <w:vAlign w:val="center"/>
            <w:hideMark/>
          </w:tcPr>
          <w:p w14:paraId="61FEFC1A" w14:textId="4148F08F" w:rsidR="00BE6CB8" w:rsidRPr="00A04981" w:rsidRDefault="00BE6CB8" w:rsidP="00845F65">
            <w:pPr>
              <w:jc w:val="right"/>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 xml:space="preserve">M1-M2 </w:t>
            </w:r>
            <w:proofErr w:type="spellStart"/>
            <w:r w:rsidRPr="00A04981">
              <w:rPr>
                <w:rFonts w:ascii="Times New Roman" w:eastAsia="Times New Roman" w:hAnsi="Times New Roman" w:cs="Times New Roman"/>
                <w:color w:val="000000"/>
                <w:kern w:val="0"/>
                <w:sz w:val="18"/>
                <w:szCs w:val="18"/>
                <w:lang w:eastAsia="en-DE"/>
                <w14:ligatures w14:val="none"/>
              </w:rPr>
              <w:t>Contact</w:t>
            </w:r>
            <w:r w:rsidR="00921B51" w:rsidRPr="00A04981">
              <w:rPr>
                <w:rFonts w:ascii="Times New Roman" w:eastAsia="Times New Roman" w:hAnsi="Times New Roman" w:cs="Times New Roman"/>
                <w:color w:val="000000"/>
                <w:kern w:val="0"/>
                <w:sz w:val="18"/>
                <w:szCs w:val="18"/>
                <w:vertAlign w:val="superscript"/>
                <w:lang w:eastAsia="en-DE"/>
                <w14:ligatures w14:val="none"/>
              </w:rPr>
              <w:t>a,b,c,d,e</w:t>
            </w:r>
            <w:proofErr w:type="spellEnd"/>
          </w:p>
        </w:tc>
        <w:tc>
          <w:tcPr>
            <w:tcW w:w="880" w:type="dxa"/>
            <w:tcBorders>
              <w:top w:val="nil"/>
              <w:left w:val="nil"/>
              <w:bottom w:val="nil"/>
              <w:right w:val="nil"/>
            </w:tcBorders>
            <w:noWrap/>
            <w:vAlign w:val="center"/>
            <w:hideMark/>
          </w:tcPr>
          <w:p w14:paraId="0E1A5494"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bilateral</w:t>
            </w:r>
          </w:p>
        </w:tc>
        <w:tc>
          <w:tcPr>
            <w:tcW w:w="1700" w:type="dxa"/>
            <w:tcBorders>
              <w:top w:val="nil"/>
              <w:left w:val="nil"/>
              <w:bottom w:val="nil"/>
              <w:right w:val="nil"/>
            </w:tcBorders>
            <w:noWrap/>
            <w:vAlign w:val="center"/>
            <w:hideMark/>
          </w:tcPr>
          <w:p w14:paraId="232B7128"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Frost et al., 2003</w:t>
            </w:r>
          </w:p>
        </w:tc>
        <w:tc>
          <w:tcPr>
            <w:tcW w:w="806" w:type="dxa"/>
            <w:tcBorders>
              <w:top w:val="nil"/>
              <w:left w:val="nil"/>
              <w:bottom w:val="nil"/>
              <w:right w:val="nil"/>
            </w:tcBorders>
            <w:noWrap/>
            <w:vAlign w:val="center"/>
            <w:hideMark/>
          </w:tcPr>
          <w:p w14:paraId="54A0D8A2"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M12</w:t>
            </w:r>
          </w:p>
        </w:tc>
        <w:tc>
          <w:tcPr>
            <w:tcW w:w="3886" w:type="dxa"/>
            <w:tcBorders>
              <w:top w:val="nil"/>
              <w:left w:val="nil"/>
              <w:bottom w:val="nil"/>
              <w:right w:val="nil"/>
            </w:tcBorders>
            <w:noWrap/>
            <w:vAlign w:val="center"/>
            <w:hideMark/>
          </w:tcPr>
          <w:p w14:paraId="39A3952B"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most mesial point on M2 alveolus projected at the alveolar margin</w:t>
            </w:r>
          </w:p>
        </w:tc>
        <w:tc>
          <w:tcPr>
            <w:tcW w:w="1276" w:type="dxa"/>
            <w:tcBorders>
              <w:top w:val="nil"/>
              <w:left w:val="nil"/>
              <w:bottom w:val="nil"/>
              <w:right w:val="nil"/>
            </w:tcBorders>
            <w:noWrap/>
            <w:vAlign w:val="bottom"/>
            <w:hideMark/>
          </w:tcPr>
          <w:p w14:paraId="539E760D" w14:textId="77777777" w:rsidR="00BE6CB8" w:rsidRPr="00A04981" w:rsidRDefault="00BE6CB8" w:rsidP="00EA64EE">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2</w:t>
            </w:r>
          </w:p>
        </w:tc>
      </w:tr>
      <w:tr w:rsidR="00BE6CB8" w:rsidRPr="00A04981" w14:paraId="10E80C22" w14:textId="77777777" w:rsidTr="00845F65">
        <w:trPr>
          <w:trHeight w:val="288"/>
        </w:trPr>
        <w:tc>
          <w:tcPr>
            <w:tcW w:w="960" w:type="dxa"/>
            <w:tcBorders>
              <w:top w:val="nil"/>
              <w:left w:val="nil"/>
              <w:bottom w:val="nil"/>
              <w:right w:val="nil"/>
            </w:tcBorders>
            <w:noWrap/>
            <w:vAlign w:val="center"/>
            <w:hideMark/>
          </w:tcPr>
          <w:p w14:paraId="5089C587"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19</w:t>
            </w:r>
          </w:p>
        </w:tc>
        <w:tc>
          <w:tcPr>
            <w:tcW w:w="2400" w:type="dxa"/>
            <w:tcBorders>
              <w:top w:val="nil"/>
              <w:left w:val="nil"/>
              <w:bottom w:val="nil"/>
              <w:right w:val="nil"/>
            </w:tcBorders>
            <w:noWrap/>
            <w:vAlign w:val="center"/>
            <w:hideMark/>
          </w:tcPr>
          <w:p w14:paraId="506BA3DC" w14:textId="39CE0459" w:rsidR="00BE6CB8" w:rsidRPr="00A04981" w:rsidRDefault="00BE6CB8" w:rsidP="00845F65">
            <w:pPr>
              <w:jc w:val="right"/>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Mesial M3</w:t>
            </w:r>
            <w:proofErr w:type="spellStart"/>
            <w:r w:rsidR="00921B51" w:rsidRPr="00A04981">
              <w:rPr>
                <w:rFonts w:ascii="Times New Roman" w:eastAsia="Times New Roman" w:hAnsi="Times New Roman" w:cs="Times New Roman"/>
                <w:color w:val="000000"/>
                <w:kern w:val="0"/>
                <w:sz w:val="18"/>
                <w:szCs w:val="18"/>
                <w:vertAlign w:val="superscript"/>
                <w:lang w:eastAsia="en-DE"/>
                <w14:ligatures w14:val="none"/>
              </w:rPr>
              <w:t>a,b,c,d,e</w:t>
            </w:r>
            <w:proofErr w:type="spellEnd"/>
          </w:p>
        </w:tc>
        <w:tc>
          <w:tcPr>
            <w:tcW w:w="880" w:type="dxa"/>
            <w:tcBorders>
              <w:top w:val="nil"/>
              <w:left w:val="nil"/>
              <w:bottom w:val="nil"/>
              <w:right w:val="nil"/>
            </w:tcBorders>
            <w:noWrap/>
            <w:vAlign w:val="center"/>
            <w:hideMark/>
          </w:tcPr>
          <w:p w14:paraId="4C7A0FBB"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bilateral</w:t>
            </w:r>
          </w:p>
        </w:tc>
        <w:tc>
          <w:tcPr>
            <w:tcW w:w="1700" w:type="dxa"/>
            <w:tcBorders>
              <w:top w:val="nil"/>
              <w:left w:val="nil"/>
              <w:bottom w:val="nil"/>
              <w:right w:val="nil"/>
            </w:tcBorders>
            <w:noWrap/>
            <w:vAlign w:val="center"/>
            <w:hideMark/>
          </w:tcPr>
          <w:p w14:paraId="01BA467D"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Nishimura et al., 2019</w:t>
            </w:r>
          </w:p>
        </w:tc>
        <w:tc>
          <w:tcPr>
            <w:tcW w:w="806" w:type="dxa"/>
            <w:tcBorders>
              <w:top w:val="nil"/>
              <w:left w:val="nil"/>
              <w:bottom w:val="nil"/>
              <w:right w:val="nil"/>
            </w:tcBorders>
            <w:noWrap/>
            <w:vAlign w:val="center"/>
            <w:hideMark/>
          </w:tcPr>
          <w:p w14:paraId="622EDCCF"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MM3</w:t>
            </w:r>
          </w:p>
        </w:tc>
        <w:tc>
          <w:tcPr>
            <w:tcW w:w="3886" w:type="dxa"/>
            <w:tcBorders>
              <w:top w:val="nil"/>
              <w:left w:val="nil"/>
              <w:bottom w:val="nil"/>
              <w:right w:val="nil"/>
            </w:tcBorders>
            <w:noWrap/>
            <w:vAlign w:val="center"/>
            <w:hideMark/>
          </w:tcPr>
          <w:p w14:paraId="3AD9E245"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most mesial point on M3 alveolus projected at the alveolar margin</w:t>
            </w:r>
          </w:p>
        </w:tc>
        <w:tc>
          <w:tcPr>
            <w:tcW w:w="1276" w:type="dxa"/>
            <w:tcBorders>
              <w:top w:val="nil"/>
              <w:left w:val="nil"/>
              <w:bottom w:val="nil"/>
              <w:right w:val="nil"/>
            </w:tcBorders>
            <w:noWrap/>
            <w:vAlign w:val="bottom"/>
            <w:hideMark/>
          </w:tcPr>
          <w:p w14:paraId="53CA3F37"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2</w:t>
            </w:r>
          </w:p>
        </w:tc>
      </w:tr>
      <w:tr w:rsidR="00BE6CB8" w:rsidRPr="00A04981" w14:paraId="6EFEB9B1" w14:textId="77777777" w:rsidTr="00845F65">
        <w:trPr>
          <w:trHeight w:val="288"/>
        </w:trPr>
        <w:tc>
          <w:tcPr>
            <w:tcW w:w="960" w:type="dxa"/>
            <w:tcBorders>
              <w:top w:val="nil"/>
              <w:left w:val="nil"/>
              <w:bottom w:val="nil"/>
              <w:right w:val="nil"/>
            </w:tcBorders>
            <w:noWrap/>
            <w:vAlign w:val="center"/>
            <w:hideMark/>
          </w:tcPr>
          <w:p w14:paraId="31261E16"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20</w:t>
            </w:r>
          </w:p>
        </w:tc>
        <w:tc>
          <w:tcPr>
            <w:tcW w:w="2400" w:type="dxa"/>
            <w:tcBorders>
              <w:top w:val="nil"/>
              <w:left w:val="nil"/>
              <w:bottom w:val="nil"/>
              <w:right w:val="nil"/>
            </w:tcBorders>
            <w:noWrap/>
            <w:vAlign w:val="center"/>
            <w:hideMark/>
          </w:tcPr>
          <w:p w14:paraId="1E5D1281" w14:textId="4C21980A" w:rsidR="00BE6CB8" w:rsidRPr="00A04981" w:rsidRDefault="00BE6CB8" w:rsidP="00845F65">
            <w:pPr>
              <w:jc w:val="right"/>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Distal M3</w:t>
            </w:r>
            <w:r w:rsidR="00921B51" w:rsidRPr="00A04981">
              <w:rPr>
                <w:rFonts w:ascii="Times New Roman" w:eastAsia="Times New Roman" w:hAnsi="Times New Roman" w:cs="Times New Roman"/>
                <w:color w:val="000000"/>
                <w:kern w:val="0"/>
                <w:sz w:val="18"/>
                <w:szCs w:val="18"/>
                <w:vertAlign w:val="superscript"/>
                <w:lang w:eastAsia="en-DE"/>
                <w14:ligatures w14:val="none"/>
              </w:rPr>
              <w:t>a,b,c,d,e</w:t>
            </w:r>
          </w:p>
        </w:tc>
        <w:tc>
          <w:tcPr>
            <w:tcW w:w="880" w:type="dxa"/>
            <w:tcBorders>
              <w:top w:val="nil"/>
              <w:left w:val="nil"/>
              <w:bottom w:val="nil"/>
              <w:right w:val="nil"/>
            </w:tcBorders>
            <w:noWrap/>
            <w:vAlign w:val="center"/>
            <w:hideMark/>
          </w:tcPr>
          <w:p w14:paraId="739B908A"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bilateral</w:t>
            </w:r>
          </w:p>
        </w:tc>
        <w:tc>
          <w:tcPr>
            <w:tcW w:w="1700" w:type="dxa"/>
            <w:tcBorders>
              <w:top w:val="nil"/>
              <w:left w:val="nil"/>
              <w:bottom w:val="nil"/>
              <w:right w:val="nil"/>
            </w:tcBorders>
            <w:noWrap/>
            <w:vAlign w:val="center"/>
            <w:hideMark/>
          </w:tcPr>
          <w:p w14:paraId="3204E862"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Frost et al., 2003</w:t>
            </w:r>
          </w:p>
        </w:tc>
        <w:tc>
          <w:tcPr>
            <w:tcW w:w="806" w:type="dxa"/>
            <w:tcBorders>
              <w:top w:val="nil"/>
              <w:left w:val="nil"/>
              <w:bottom w:val="nil"/>
              <w:right w:val="nil"/>
            </w:tcBorders>
            <w:noWrap/>
            <w:vAlign w:val="center"/>
            <w:hideMark/>
          </w:tcPr>
          <w:p w14:paraId="0153C0F6"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M3D</w:t>
            </w:r>
          </w:p>
        </w:tc>
        <w:tc>
          <w:tcPr>
            <w:tcW w:w="3886" w:type="dxa"/>
            <w:tcBorders>
              <w:top w:val="nil"/>
              <w:left w:val="nil"/>
              <w:bottom w:val="nil"/>
              <w:right w:val="nil"/>
            </w:tcBorders>
            <w:noWrap/>
            <w:vAlign w:val="center"/>
            <w:hideMark/>
          </w:tcPr>
          <w:p w14:paraId="051E4A2E"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 xml:space="preserve">distal midpoint projected </w:t>
            </w:r>
            <w:proofErr w:type="spellStart"/>
            <w:r w:rsidRPr="00A04981">
              <w:rPr>
                <w:rFonts w:ascii="Times New Roman" w:eastAsia="Times New Roman" w:hAnsi="Times New Roman" w:cs="Times New Roman"/>
                <w:color w:val="000000"/>
                <w:kern w:val="0"/>
                <w:sz w:val="18"/>
                <w:szCs w:val="18"/>
                <w:lang w:eastAsia="en-DE"/>
                <w14:ligatures w14:val="none"/>
              </w:rPr>
              <w:t>lateraly</w:t>
            </w:r>
            <w:proofErr w:type="spellEnd"/>
            <w:r w:rsidRPr="00A04981">
              <w:rPr>
                <w:rFonts w:ascii="Times New Roman" w:eastAsia="Times New Roman" w:hAnsi="Times New Roman" w:cs="Times New Roman"/>
                <w:color w:val="000000"/>
                <w:kern w:val="0"/>
                <w:sz w:val="18"/>
                <w:szCs w:val="18"/>
                <w:lang w:eastAsia="en-DE"/>
                <w14:ligatures w14:val="none"/>
              </w:rPr>
              <w:t xml:space="preserve"> onto alveolar margin</w:t>
            </w:r>
          </w:p>
        </w:tc>
        <w:tc>
          <w:tcPr>
            <w:tcW w:w="1276" w:type="dxa"/>
            <w:tcBorders>
              <w:top w:val="nil"/>
              <w:left w:val="nil"/>
              <w:bottom w:val="nil"/>
              <w:right w:val="nil"/>
            </w:tcBorders>
            <w:noWrap/>
            <w:vAlign w:val="bottom"/>
            <w:hideMark/>
          </w:tcPr>
          <w:p w14:paraId="76106BA6" w14:textId="77777777" w:rsidR="00BE6CB8" w:rsidRPr="00A04981" w:rsidRDefault="00BE6CB8" w:rsidP="00EA64EE">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2</w:t>
            </w:r>
          </w:p>
        </w:tc>
      </w:tr>
      <w:tr w:rsidR="00BE6CB8" w:rsidRPr="00A04981" w14:paraId="7C397BE1" w14:textId="77777777" w:rsidTr="00845F65">
        <w:trPr>
          <w:trHeight w:val="288"/>
        </w:trPr>
        <w:tc>
          <w:tcPr>
            <w:tcW w:w="960" w:type="dxa"/>
            <w:tcBorders>
              <w:top w:val="nil"/>
              <w:left w:val="nil"/>
              <w:bottom w:val="nil"/>
              <w:right w:val="nil"/>
            </w:tcBorders>
            <w:noWrap/>
            <w:vAlign w:val="center"/>
            <w:hideMark/>
          </w:tcPr>
          <w:p w14:paraId="3D26BBF4"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21</w:t>
            </w:r>
          </w:p>
        </w:tc>
        <w:tc>
          <w:tcPr>
            <w:tcW w:w="2400" w:type="dxa"/>
            <w:tcBorders>
              <w:top w:val="nil"/>
              <w:left w:val="nil"/>
              <w:bottom w:val="nil"/>
              <w:right w:val="nil"/>
            </w:tcBorders>
            <w:noWrap/>
            <w:vAlign w:val="center"/>
            <w:hideMark/>
          </w:tcPr>
          <w:p w14:paraId="120554D6" w14:textId="1903E5F9" w:rsidR="00BE6CB8" w:rsidRPr="00A04981" w:rsidRDefault="00BE6CB8" w:rsidP="00845F65">
            <w:pPr>
              <w:jc w:val="right"/>
              <w:rPr>
                <w:rFonts w:ascii="Times New Roman" w:eastAsia="Times New Roman" w:hAnsi="Times New Roman" w:cs="Times New Roman"/>
                <w:color w:val="000000"/>
                <w:kern w:val="0"/>
                <w:sz w:val="18"/>
                <w:szCs w:val="18"/>
                <w:lang w:eastAsia="en-DE"/>
                <w14:ligatures w14:val="none"/>
              </w:rPr>
            </w:pPr>
            <w:r w:rsidRPr="00A04981">
              <w:rPr>
                <w:rFonts w:ascii="Times New Roman" w:eastAsia="Times New Roman" w:hAnsi="Times New Roman" w:cs="Times New Roman"/>
                <w:color w:val="000000"/>
                <w:kern w:val="0"/>
                <w:sz w:val="18"/>
                <w:szCs w:val="18"/>
                <w:lang w:eastAsia="en-DE"/>
                <w14:ligatures w14:val="none"/>
              </w:rPr>
              <w:t>Inferior point P3-P4</w:t>
            </w:r>
            <w:r w:rsidR="00921B51" w:rsidRPr="00A04981">
              <w:rPr>
                <w:rFonts w:ascii="Times New Roman" w:eastAsia="Times New Roman" w:hAnsi="Times New Roman" w:cs="Times New Roman"/>
                <w:color w:val="000000"/>
                <w:kern w:val="0"/>
                <w:sz w:val="18"/>
                <w:szCs w:val="18"/>
                <w:vertAlign w:val="superscript"/>
                <w:lang w:eastAsia="en-DE"/>
                <w14:ligatures w14:val="none"/>
              </w:rPr>
              <w:t>a,c</w:t>
            </w:r>
          </w:p>
        </w:tc>
        <w:tc>
          <w:tcPr>
            <w:tcW w:w="880" w:type="dxa"/>
            <w:tcBorders>
              <w:top w:val="nil"/>
              <w:left w:val="nil"/>
              <w:bottom w:val="nil"/>
              <w:right w:val="nil"/>
            </w:tcBorders>
            <w:noWrap/>
            <w:vAlign w:val="center"/>
            <w:hideMark/>
          </w:tcPr>
          <w:p w14:paraId="71945D5F"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bilateral</w:t>
            </w:r>
          </w:p>
        </w:tc>
        <w:tc>
          <w:tcPr>
            <w:tcW w:w="1700" w:type="dxa"/>
            <w:tcBorders>
              <w:top w:val="nil"/>
              <w:left w:val="nil"/>
              <w:bottom w:val="nil"/>
              <w:right w:val="nil"/>
            </w:tcBorders>
            <w:noWrap/>
            <w:vAlign w:val="center"/>
            <w:hideMark/>
          </w:tcPr>
          <w:p w14:paraId="63CEF83A"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Amano et al., 2022</w:t>
            </w:r>
          </w:p>
        </w:tc>
        <w:tc>
          <w:tcPr>
            <w:tcW w:w="806" w:type="dxa"/>
            <w:tcBorders>
              <w:top w:val="nil"/>
              <w:left w:val="nil"/>
              <w:bottom w:val="nil"/>
              <w:right w:val="nil"/>
            </w:tcBorders>
            <w:noWrap/>
            <w:vAlign w:val="center"/>
            <w:hideMark/>
          </w:tcPr>
          <w:p w14:paraId="1615A682"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72</w:t>
            </w:r>
          </w:p>
        </w:tc>
        <w:tc>
          <w:tcPr>
            <w:tcW w:w="3886" w:type="dxa"/>
            <w:tcBorders>
              <w:top w:val="nil"/>
              <w:left w:val="nil"/>
              <w:bottom w:val="nil"/>
              <w:right w:val="nil"/>
            </w:tcBorders>
            <w:noWrap/>
            <w:vAlign w:val="center"/>
            <w:hideMark/>
          </w:tcPr>
          <w:p w14:paraId="57A1901C"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most inferior point on the lingual surface of the maxilla between P3 and P4</w:t>
            </w:r>
          </w:p>
        </w:tc>
        <w:tc>
          <w:tcPr>
            <w:tcW w:w="1276" w:type="dxa"/>
            <w:tcBorders>
              <w:top w:val="nil"/>
              <w:left w:val="nil"/>
              <w:bottom w:val="nil"/>
              <w:right w:val="nil"/>
            </w:tcBorders>
            <w:noWrap/>
            <w:vAlign w:val="bottom"/>
            <w:hideMark/>
          </w:tcPr>
          <w:p w14:paraId="6C225591" w14:textId="77777777" w:rsidR="00BE6CB8" w:rsidRPr="00A04981" w:rsidRDefault="00BE6CB8" w:rsidP="00EA64EE">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2</w:t>
            </w:r>
          </w:p>
        </w:tc>
      </w:tr>
      <w:tr w:rsidR="00BE6CB8" w:rsidRPr="00A04981" w14:paraId="72263069" w14:textId="77777777" w:rsidTr="00845F65">
        <w:trPr>
          <w:trHeight w:val="288"/>
        </w:trPr>
        <w:tc>
          <w:tcPr>
            <w:tcW w:w="960" w:type="dxa"/>
            <w:tcBorders>
              <w:top w:val="nil"/>
              <w:left w:val="nil"/>
              <w:bottom w:val="nil"/>
              <w:right w:val="nil"/>
            </w:tcBorders>
            <w:noWrap/>
            <w:vAlign w:val="center"/>
            <w:hideMark/>
          </w:tcPr>
          <w:p w14:paraId="44526FA2"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22</w:t>
            </w:r>
          </w:p>
        </w:tc>
        <w:tc>
          <w:tcPr>
            <w:tcW w:w="2400" w:type="dxa"/>
            <w:tcBorders>
              <w:top w:val="nil"/>
              <w:left w:val="nil"/>
              <w:bottom w:val="nil"/>
              <w:right w:val="nil"/>
            </w:tcBorders>
            <w:noWrap/>
            <w:vAlign w:val="center"/>
            <w:hideMark/>
          </w:tcPr>
          <w:p w14:paraId="29916E4C" w14:textId="6C92E263" w:rsidR="00BE6CB8" w:rsidRPr="00A04981" w:rsidRDefault="00BE6CB8" w:rsidP="00845F65">
            <w:pPr>
              <w:jc w:val="right"/>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Inferior point P4-M1</w:t>
            </w:r>
            <w:r w:rsidR="00921B51" w:rsidRPr="00A04981">
              <w:rPr>
                <w:rFonts w:ascii="Times New Roman" w:eastAsia="Times New Roman" w:hAnsi="Times New Roman" w:cs="Times New Roman"/>
                <w:color w:val="000000"/>
                <w:kern w:val="0"/>
                <w:sz w:val="18"/>
                <w:szCs w:val="18"/>
                <w:vertAlign w:val="superscript"/>
                <w:lang w:eastAsia="en-DE"/>
                <w14:ligatures w14:val="none"/>
              </w:rPr>
              <w:t>a,c</w:t>
            </w:r>
          </w:p>
        </w:tc>
        <w:tc>
          <w:tcPr>
            <w:tcW w:w="880" w:type="dxa"/>
            <w:tcBorders>
              <w:top w:val="nil"/>
              <w:left w:val="nil"/>
              <w:bottom w:val="nil"/>
              <w:right w:val="nil"/>
            </w:tcBorders>
            <w:noWrap/>
            <w:vAlign w:val="center"/>
            <w:hideMark/>
          </w:tcPr>
          <w:p w14:paraId="4B412849"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bilateral</w:t>
            </w:r>
          </w:p>
        </w:tc>
        <w:tc>
          <w:tcPr>
            <w:tcW w:w="1700" w:type="dxa"/>
            <w:tcBorders>
              <w:top w:val="nil"/>
              <w:left w:val="nil"/>
              <w:bottom w:val="nil"/>
              <w:right w:val="nil"/>
            </w:tcBorders>
            <w:noWrap/>
            <w:vAlign w:val="center"/>
            <w:hideMark/>
          </w:tcPr>
          <w:p w14:paraId="1DB347B9"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Amano et al., 2022</w:t>
            </w:r>
          </w:p>
        </w:tc>
        <w:tc>
          <w:tcPr>
            <w:tcW w:w="806" w:type="dxa"/>
            <w:tcBorders>
              <w:top w:val="nil"/>
              <w:left w:val="nil"/>
              <w:bottom w:val="nil"/>
              <w:right w:val="nil"/>
            </w:tcBorders>
            <w:noWrap/>
            <w:vAlign w:val="center"/>
            <w:hideMark/>
          </w:tcPr>
          <w:p w14:paraId="01D33776"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73</w:t>
            </w:r>
          </w:p>
        </w:tc>
        <w:tc>
          <w:tcPr>
            <w:tcW w:w="3886" w:type="dxa"/>
            <w:tcBorders>
              <w:top w:val="nil"/>
              <w:left w:val="nil"/>
              <w:bottom w:val="nil"/>
              <w:right w:val="nil"/>
            </w:tcBorders>
            <w:noWrap/>
            <w:vAlign w:val="center"/>
            <w:hideMark/>
          </w:tcPr>
          <w:p w14:paraId="1F0366A3"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most inferior point on the lingual surface of the maxilla between P4 and M1</w:t>
            </w:r>
          </w:p>
        </w:tc>
        <w:tc>
          <w:tcPr>
            <w:tcW w:w="1276" w:type="dxa"/>
            <w:tcBorders>
              <w:top w:val="nil"/>
              <w:left w:val="nil"/>
              <w:bottom w:val="nil"/>
              <w:right w:val="nil"/>
            </w:tcBorders>
            <w:noWrap/>
            <w:vAlign w:val="bottom"/>
            <w:hideMark/>
          </w:tcPr>
          <w:p w14:paraId="60853A9B" w14:textId="77777777" w:rsidR="00BE6CB8" w:rsidRPr="00A04981" w:rsidRDefault="00BE6CB8" w:rsidP="00EA64EE">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2</w:t>
            </w:r>
          </w:p>
        </w:tc>
      </w:tr>
      <w:tr w:rsidR="00BE6CB8" w:rsidRPr="00A04981" w14:paraId="4A3A8CC8" w14:textId="77777777" w:rsidTr="00845F65">
        <w:trPr>
          <w:trHeight w:val="288"/>
        </w:trPr>
        <w:tc>
          <w:tcPr>
            <w:tcW w:w="960" w:type="dxa"/>
            <w:tcBorders>
              <w:top w:val="nil"/>
              <w:left w:val="nil"/>
              <w:bottom w:val="nil"/>
              <w:right w:val="nil"/>
            </w:tcBorders>
            <w:noWrap/>
            <w:vAlign w:val="center"/>
            <w:hideMark/>
          </w:tcPr>
          <w:p w14:paraId="3E1C1FC2"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23</w:t>
            </w:r>
          </w:p>
        </w:tc>
        <w:tc>
          <w:tcPr>
            <w:tcW w:w="2400" w:type="dxa"/>
            <w:tcBorders>
              <w:top w:val="nil"/>
              <w:left w:val="nil"/>
              <w:bottom w:val="nil"/>
              <w:right w:val="nil"/>
            </w:tcBorders>
            <w:noWrap/>
            <w:vAlign w:val="center"/>
            <w:hideMark/>
          </w:tcPr>
          <w:p w14:paraId="57FB39CE" w14:textId="77777777" w:rsidR="00BE6CB8" w:rsidRPr="00A04981" w:rsidRDefault="00BE6CB8" w:rsidP="00845F65">
            <w:pPr>
              <w:jc w:val="right"/>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 xml:space="preserve">Inferior </w:t>
            </w:r>
            <w:proofErr w:type="spellStart"/>
            <w:r w:rsidRPr="00A04981">
              <w:rPr>
                <w:rFonts w:ascii="Times New Roman" w:eastAsia="Times New Roman" w:hAnsi="Times New Roman" w:cs="Times New Roman"/>
                <w:color w:val="000000"/>
                <w:kern w:val="0"/>
                <w:sz w:val="18"/>
                <w:szCs w:val="18"/>
                <w:lang w:val="de-DE" w:eastAsia="en-DE"/>
                <w14:ligatures w14:val="none"/>
              </w:rPr>
              <w:t>point</w:t>
            </w:r>
            <w:proofErr w:type="spellEnd"/>
            <w:r w:rsidRPr="00A04981">
              <w:rPr>
                <w:rFonts w:ascii="Times New Roman" w:eastAsia="Times New Roman" w:hAnsi="Times New Roman" w:cs="Times New Roman"/>
                <w:color w:val="000000"/>
                <w:kern w:val="0"/>
                <w:sz w:val="18"/>
                <w:szCs w:val="18"/>
                <w:lang w:val="de-DE" w:eastAsia="en-DE"/>
                <w14:ligatures w14:val="none"/>
              </w:rPr>
              <w:t xml:space="preserve"> M1-M2</w:t>
            </w:r>
            <w:r w:rsidRPr="00A04981">
              <w:rPr>
                <w:rFonts w:ascii="Times New Roman" w:eastAsia="Times New Roman" w:hAnsi="Times New Roman" w:cs="Times New Roman"/>
                <w:color w:val="000000"/>
                <w:kern w:val="0"/>
                <w:sz w:val="18"/>
                <w:szCs w:val="18"/>
                <w:vertAlign w:val="superscript"/>
                <w:lang w:val="de-DE" w:eastAsia="en-DE"/>
                <w14:ligatures w14:val="none"/>
              </w:rPr>
              <w:t>1,3</w:t>
            </w:r>
          </w:p>
        </w:tc>
        <w:tc>
          <w:tcPr>
            <w:tcW w:w="880" w:type="dxa"/>
            <w:tcBorders>
              <w:top w:val="nil"/>
              <w:left w:val="nil"/>
              <w:bottom w:val="nil"/>
              <w:right w:val="nil"/>
            </w:tcBorders>
            <w:noWrap/>
            <w:vAlign w:val="center"/>
            <w:hideMark/>
          </w:tcPr>
          <w:p w14:paraId="5BE575FE"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bilateral</w:t>
            </w:r>
          </w:p>
        </w:tc>
        <w:tc>
          <w:tcPr>
            <w:tcW w:w="1700" w:type="dxa"/>
            <w:tcBorders>
              <w:top w:val="nil"/>
              <w:left w:val="nil"/>
              <w:bottom w:val="nil"/>
              <w:right w:val="nil"/>
            </w:tcBorders>
            <w:noWrap/>
            <w:vAlign w:val="center"/>
            <w:hideMark/>
          </w:tcPr>
          <w:p w14:paraId="0CEC692B"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Amano et al., 2022</w:t>
            </w:r>
          </w:p>
        </w:tc>
        <w:tc>
          <w:tcPr>
            <w:tcW w:w="806" w:type="dxa"/>
            <w:tcBorders>
              <w:top w:val="nil"/>
              <w:left w:val="nil"/>
              <w:bottom w:val="nil"/>
              <w:right w:val="nil"/>
            </w:tcBorders>
            <w:noWrap/>
            <w:vAlign w:val="center"/>
            <w:hideMark/>
          </w:tcPr>
          <w:p w14:paraId="648B4C91"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74</w:t>
            </w:r>
          </w:p>
        </w:tc>
        <w:tc>
          <w:tcPr>
            <w:tcW w:w="3886" w:type="dxa"/>
            <w:tcBorders>
              <w:top w:val="nil"/>
              <w:left w:val="nil"/>
              <w:bottom w:val="nil"/>
              <w:right w:val="nil"/>
            </w:tcBorders>
            <w:noWrap/>
            <w:vAlign w:val="center"/>
            <w:hideMark/>
          </w:tcPr>
          <w:p w14:paraId="4F054E7C"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most inferior point on the lingual surface of the maxilla between M1 and M2</w:t>
            </w:r>
          </w:p>
        </w:tc>
        <w:tc>
          <w:tcPr>
            <w:tcW w:w="1276" w:type="dxa"/>
            <w:tcBorders>
              <w:top w:val="nil"/>
              <w:left w:val="nil"/>
              <w:bottom w:val="nil"/>
              <w:right w:val="nil"/>
            </w:tcBorders>
            <w:noWrap/>
            <w:vAlign w:val="bottom"/>
            <w:hideMark/>
          </w:tcPr>
          <w:p w14:paraId="19A0D5E6" w14:textId="77777777" w:rsidR="00BE6CB8" w:rsidRPr="00A04981" w:rsidRDefault="00BE6CB8" w:rsidP="00EA64EE">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2</w:t>
            </w:r>
          </w:p>
        </w:tc>
      </w:tr>
      <w:tr w:rsidR="00BE6CB8" w:rsidRPr="00A04981" w14:paraId="20B8DFB7" w14:textId="77777777" w:rsidTr="00845F65">
        <w:trPr>
          <w:trHeight w:val="288"/>
        </w:trPr>
        <w:tc>
          <w:tcPr>
            <w:tcW w:w="960" w:type="dxa"/>
            <w:tcBorders>
              <w:top w:val="nil"/>
              <w:left w:val="nil"/>
              <w:bottom w:val="nil"/>
              <w:right w:val="nil"/>
            </w:tcBorders>
            <w:noWrap/>
            <w:vAlign w:val="center"/>
            <w:hideMark/>
          </w:tcPr>
          <w:p w14:paraId="43379F49"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24</w:t>
            </w:r>
          </w:p>
        </w:tc>
        <w:tc>
          <w:tcPr>
            <w:tcW w:w="2400" w:type="dxa"/>
            <w:tcBorders>
              <w:top w:val="nil"/>
              <w:left w:val="nil"/>
              <w:bottom w:val="nil"/>
              <w:right w:val="nil"/>
            </w:tcBorders>
            <w:noWrap/>
            <w:vAlign w:val="center"/>
            <w:hideMark/>
          </w:tcPr>
          <w:p w14:paraId="47E68A10" w14:textId="60899CC0" w:rsidR="00BE6CB8" w:rsidRPr="00A04981" w:rsidRDefault="00BE6CB8" w:rsidP="00845F65">
            <w:pPr>
              <w:jc w:val="right"/>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Inferior point M2-M3</w:t>
            </w:r>
            <w:r w:rsidR="00921B51" w:rsidRPr="00A04981">
              <w:rPr>
                <w:rFonts w:ascii="Times New Roman" w:eastAsia="Times New Roman" w:hAnsi="Times New Roman" w:cs="Times New Roman"/>
                <w:color w:val="000000"/>
                <w:kern w:val="0"/>
                <w:sz w:val="18"/>
                <w:szCs w:val="18"/>
                <w:vertAlign w:val="superscript"/>
                <w:lang w:eastAsia="en-DE"/>
                <w14:ligatures w14:val="none"/>
              </w:rPr>
              <w:t>a,c</w:t>
            </w:r>
          </w:p>
        </w:tc>
        <w:tc>
          <w:tcPr>
            <w:tcW w:w="880" w:type="dxa"/>
            <w:tcBorders>
              <w:top w:val="nil"/>
              <w:left w:val="nil"/>
              <w:bottom w:val="nil"/>
              <w:right w:val="nil"/>
            </w:tcBorders>
            <w:noWrap/>
            <w:vAlign w:val="center"/>
            <w:hideMark/>
          </w:tcPr>
          <w:p w14:paraId="724B59C8"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bilateral</w:t>
            </w:r>
          </w:p>
        </w:tc>
        <w:tc>
          <w:tcPr>
            <w:tcW w:w="1700" w:type="dxa"/>
            <w:tcBorders>
              <w:top w:val="nil"/>
              <w:left w:val="nil"/>
              <w:bottom w:val="nil"/>
              <w:right w:val="nil"/>
            </w:tcBorders>
            <w:noWrap/>
            <w:vAlign w:val="center"/>
            <w:hideMark/>
          </w:tcPr>
          <w:p w14:paraId="4FC042EB"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Amano et al., 2022</w:t>
            </w:r>
          </w:p>
        </w:tc>
        <w:tc>
          <w:tcPr>
            <w:tcW w:w="806" w:type="dxa"/>
            <w:tcBorders>
              <w:top w:val="nil"/>
              <w:left w:val="nil"/>
              <w:bottom w:val="nil"/>
              <w:right w:val="nil"/>
            </w:tcBorders>
            <w:noWrap/>
            <w:vAlign w:val="center"/>
            <w:hideMark/>
          </w:tcPr>
          <w:p w14:paraId="1DD4158D"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75</w:t>
            </w:r>
          </w:p>
        </w:tc>
        <w:tc>
          <w:tcPr>
            <w:tcW w:w="3886" w:type="dxa"/>
            <w:tcBorders>
              <w:top w:val="nil"/>
              <w:left w:val="nil"/>
              <w:bottom w:val="nil"/>
              <w:right w:val="nil"/>
            </w:tcBorders>
            <w:noWrap/>
            <w:vAlign w:val="center"/>
            <w:hideMark/>
          </w:tcPr>
          <w:p w14:paraId="6C4B9671"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most inferior point on the lingual surface of the maxilla between M2 and M3</w:t>
            </w:r>
          </w:p>
        </w:tc>
        <w:tc>
          <w:tcPr>
            <w:tcW w:w="1276" w:type="dxa"/>
            <w:tcBorders>
              <w:top w:val="nil"/>
              <w:left w:val="nil"/>
              <w:bottom w:val="nil"/>
              <w:right w:val="nil"/>
            </w:tcBorders>
            <w:noWrap/>
            <w:vAlign w:val="bottom"/>
            <w:hideMark/>
          </w:tcPr>
          <w:p w14:paraId="2AD74D2F" w14:textId="77777777" w:rsidR="00BE6CB8" w:rsidRPr="00A04981" w:rsidRDefault="00BE6CB8" w:rsidP="00EA64EE">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2</w:t>
            </w:r>
          </w:p>
        </w:tc>
      </w:tr>
      <w:tr w:rsidR="00BE6CB8" w:rsidRPr="00A04981" w14:paraId="11A26A04" w14:textId="77777777" w:rsidTr="00845F65">
        <w:trPr>
          <w:trHeight w:val="288"/>
        </w:trPr>
        <w:tc>
          <w:tcPr>
            <w:tcW w:w="960" w:type="dxa"/>
            <w:tcBorders>
              <w:top w:val="nil"/>
              <w:left w:val="nil"/>
              <w:bottom w:val="nil"/>
              <w:right w:val="nil"/>
            </w:tcBorders>
            <w:noWrap/>
            <w:vAlign w:val="center"/>
            <w:hideMark/>
          </w:tcPr>
          <w:p w14:paraId="6F6B2893"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25</w:t>
            </w:r>
          </w:p>
        </w:tc>
        <w:tc>
          <w:tcPr>
            <w:tcW w:w="2400" w:type="dxa"/>
            <w:tcBorders>
              <w:top w:val="nil"/>
              <w:left w:val="nil"/>
              <w:bottom w:val="nil"/>
              <w:right w:val="nil"/>
            </w:tcBorders>
            <w:noWrap/>
            <w:vAlign w:val="center"/>
            <w:hideMark/>
          </w:tcPr>
          <w:p w14:paraId="7D0078F9" w14:textId="7235AD71" w:rsidR="00BE6CB8" w:rsidRPr="00A04981" w:rsidRDefault="00BE6CB8" w:rsidP="00845F65">
            <w:pPr>
              <w:jc w:val="right"/>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vertAlign w:val="superscript"/>
                <w:lang w:val="de-DE" w:eastAsia="en-DE"/>
                <w14:ligatures w14:val="none"/>
              </w:rPr>
              <w:t>*3</w:t>
            </w:r>
            <w:r w:rsidRPr="00A04981">
              <w:rPr>
                <w:rFonts w:ascii="Times New Roman" w:eastAsia="Times New Roman" w:hAnsi="Times New Roman" w:cs="Times New Roman"/>
                <w:color w:val="000000"/>
                <w:kern w:val="0"/>
                <w:sz w:val="18"/>
                <w:szCs w:val="18"/>
                <w:lang w:val="de-DE" w:eastAsia="en-DE"/>
                <w14:ligatures w14:val="none"/>
              </w:rPr>
              <w:t xml:space="preserve">Buccal </w:t>
            </w:r>
            <w:proofErr w:type="spellStart"/>
            <w:r w:rsidRPr="00A04981">
              <w:rPr>
                <w:rFonts w:ascii="Times New Roman" w:eastAsia="Times New Roman" w:hAnsi="Times New Roman" w:cs="Times New Roman"/>
                <w:color w:val="000000"/>
                <w:kern w:val="0"/>
                <w:sz w:val="18"/>
                <w:szCs w:val="18"/>
                <w:lang w:val="de-DE" w:eastAsia="en-DE"/>
                <w14:ligatures w14:val="none"/>
              </w:rPr>
              <w:t>cusp</w:t>
            </w:r>
            <w:proofErr w:type="spellEnd"/>
            <w:r w:rsidRPr="00A04981">
              <w:rPr>
                <w:rFonts w:ascii="Times New Roman" w:eastAsia="Times New Roman" w:hAnsi="Times New Roman" w:cs="Times New Roman"/>
                <w:color w:val="000000"/>
                <w:kern w:val="0"/>
                <w:sz w:val="18"/>
                <w:szCs w:val="18"/>
                <w:lang w:val="de-DE" w:eastAsia="en-DE"/>
                <w14:ligatures w14:val="none"/>
              </w:rPr>
              <w:t xml:space="preserve"> P3</w:t>
            </w:r>
            <w:r w:rsidR="00921B51" w:rsidRPr="00A04981">
              <w:rPr>
                <w:rFonts w:ascii="Times New Roman" w:eastAsia="Times New Roman" w:hAnsi="Times New Roman" w:cs="Times New Roman"/>
                <w:color w:val="000000"/>
                <w:kern w:val="0"/>
                <w:sz w:val="18"/>
                <w:szCs w:val="18"/>
                <w:vertAlign w:val="superscript"/>
                <w:lang w:val="de-DE" w:eastAsia="en-DE"/>
                <w14:ligatures w14:val="none"/>
              </w:rPr>
              <w:t>c</w:t>
            </w:r>
          </w:p>
        </w:tc>
        <w:tc>
          <w:tcPr>
            <w:tcW w:w="880" w:type="dxa"/>
            <w:tcBorders>
              <w:top w:val="nil"/>
              <w:left w:val="nil"/>
              <w:bottom w:val="nil"/>
              <w:right w:val="nil"/>
            </w:tcBorders>
            <w:noWrap/>
            <w:vAlign w:val="center"/>
            <w:hideMark/>
          </w:tcPr>
          <w:p w14:paraId="162DE61D"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bilateral</w:t>
            </w:r>
          </w:p>
        </w:tc>
        <w:tc>
          <w:tcPr>
            <w:tcW w:w="1700" w:type="dxa"/>
            <w:tcBorders>
              <w:top w:val="nil"/>
              <w:left w:val="nil"/>
              <w:bottom w:val="nil"/>
              <w:right w:val="nil"/>
            </w:tcBorders>
            <w:noWrap/>
            <w:vAlign w:val="center"/>
            <w:hideMark/>
          </w:tcPr>
          <w:p w14:paraId="79E1B189"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Amano et al., 2022</w:t>
            </w:r>
          </w:p>
        </w:tc>
        <w:tc>
          <w:tcPr>
            <w:tcW w:w="806" w:type="dxa"/>
            <w:tcBorders>
              <w:top w:val="nil"/>
              <w:left w:val="nil"/>
              <w:bottom w:val="nil"/>
              <w:right w:val="nil"/>
            </w:tcBorders>
            <w:noWrap/>
            <w:vAlign w:val="center"/>
            <w:hideMark/>
          </w:tcPr>
          <w:p w14:paraId="6264CE27"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78</w:t>
            </w:r>
          </w:p>
        </w:tc>
        <w:tc>
          <w:tcPr>
            <w:tcW w:w="3886" w:type="dxa"/>
            <w:tcBorders>
              <w:top w:val="nil"/>
              <w:left w:val="nil"/>
              <w:bottom w:val="nil"/>
              <w:right w:val="nil"/>
            </w:tcBorders>
            <w:noWrap/>
            <w:vAlign w:val="center"/>
            <w:hideMark/>
          </w:tcPr>
          <w:p w14:paraId="504591E6"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most inferior point on the buccal cusp of P3</w:t>
            </w:r>
          </w:p>
        </w:tc>
        <w:tc>
          <w:tcPr>
            <w:tcW w:w="1276" w:type="dxa"/>
            <w:tcBorders>
              <w:top w:val="nil"/>
              <w:left w:val="nil"/>
              <w:bottom w:val="nil"/>
              <w:right w:val="nil"/>
            </w:tcBorders>
            <w:noWrap/>
            <w:vAlign w:val="bottom"/>
            <w:hideMark/>
          </w:tcPr>
          <w:p w14:paraId="17FAF555" w14:textId="77777777" w:rsidR="00BE6CB8" w:rsidRPr="00A04981" w:rsidRDefault="00BE6CB8" w:rsidP="00EA64EE">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3</w:t>
            </w:r>
          </w:p>
        </w:tc>
      </w:tr>
      <w:tr w:rsidR="00BE6CB8" w:rsidRPr="00A04981" w14:paraId="2EEEBE57" w14:textId="77777777" w:rsidTr="00845F65">
        <w:trPr>
          <w:trHeight w:val="288"/>
        </w:trPr>
        <w:tc>
          <w:tcPr>
            <w:tcW w:w="960" w:type="dxa"/>
            <w:tcBorders>
              <w:top w:val="nil"/>
              <w:left w:val="nil"/>
              <w:bottom w:val="nil"/>
              <w:right w:val="nil"/>
            </w:tcBorders>
            <w:noWrap/>
            <w:vAlign w:val="center"/>
            <w:hideMark/>
          </w:tcPr>
          <w:p w14:paraId="1EC9CE68"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26</w:t>
            </w:r>
          </w:p>
        </w:tc>
        <w:tc>
          <w:tcPr>
            <w:tcW w:w="2400" w:type="dxa"/>
            <w:tcBorders>
              <w:top w:val="nil"/>
              <w:left w:val="nil"/>
              <w:bottom w:val="nil"/>
              <w:right w:val="nil"/>
            </w:tcBorders>
            <w:noWrap/>
            <w:vAlign w:val="center"/>
            <w:hideMark/>
          </w:tcPr>
          <w:p w14:paraId="3F00330A" w14:textId="4668161F" w:rsidR="00BE6CB8" w:rsidRPr="00A04981" w:rsidRDefault="00BE6CB8" w:rsidP="00845F65">
            <w:pPr>
              <w:jc w:val="right"/>
              <w:rPr>
                <w:rFonts w:ascii="Times New Roman" w:eastAsia="Times New Roman" w:hAnsi="Times New Roman" w:cs="Times New Roman"/>
                <w:color w:val="000000"/>
                <w:kern w:val="0"/>
                <w:sz w:val="18"/>
                <w:szCs w:val="18"/>
                <w:lang w:val="en-DE" w:eastAsia="en-DE"/>
                <w14:ligatures w14:val="none"/>
              </w:rPr>
            </w:pPr>
            <w:proofErr w:type="spellStart"/>
            <w:r w:rsidRPr="00A04981">
              <w:rPr>
                <w:rFonts w:ascii="Times New Roman" w:eastAsia="Times New Roman" w:hAnsi="Times New Roman" w:cs="Times New Roman"/>
                <w:color w:val="000000"/>
                <w:kern w:val="0"/>
                <w:sz w:val="18"/>
                <w:szCs w:val="18"/>
                <w:lang w:val="de-DE" w:eastAsia="en-DE"/>
                <w14:ligatures w14:val="none"/>
              </w:rPr>
              <w:t>Buccal</w:t>
            </w:r>
            <w:proofErr w:type="spellEnd"/>
            <w:r w:rsidRPr="00A04981">
              <w:rPr>
                <w:rFonts w:ascii="Times New Roman" w:eastAsia="Times New Roman" w:hAnsi="Times New Roman" w:cs="Times New Roman"/>
                <w:color w:val="000000"/>
                <w:kern w:val="0"/>
                <w:sz w:val="18"/>
                <w:szCs w:val="18"/>
                <w:lang w:val="de-DE" w:eastAsia="en-DE"/>
                <w14:ligatures w14:val="none"/>
              </w:rPr>
              <w:t xml:space="preserve"> </w:t>
            </w:r>
            <w:proofErr w:type="spellStart"/>
            <w:r w:rsidRPr="00A04981">
              <w:rPr>
                <w:rFonts w:ascii="Times New Roman" w:eastAsia="Times New Roman" w:hAnsi="Times New Roman" w:cs="Times New Roman"/>
                <w:color w:val="000000"/>
                <w:kern w:val="0"/>
                <w:sz w:val="18"/>
                <w:szCs w:val="18"/>
                <w:lang w:val="de-DE" w:eastAsia="en-DE"/>
                <w14:ligatures w14:val="none"/>
              </w:rPr>
              <w:t>cusp</w:t>
            </w:r>
            <w:proofErr w:type="spellEnd"/>
            <w:r w:rsidRPr="00A04981">
              <w:rPr>
                <w:rFonts w:ascii="Times New Roman" w:eastAsia="Times New Roman" w:hAnsi="Times New Roman" w:cs="Times New Roman"/>
                <w:color w:val="000000"/>
                <w:kern w:val="0"/>
                <w:sz w:val="18"/>
                <w:szCs w:val="18"/>
                <w:lang w:val="de-DE" w:eastAsia="en-DE"/>
                <w14:ligatures w14:val="none"/>
              </w:rPr>
              <w:t xml:space="preserve"> P4</w:t>
            </w:r>
            <w:r w:rsidR="00921B51" w:rsidRPr="00A04981">
              <w:rPr>
                <w:rFonts w:ascii="Times New Roman" w:eastAsia="Times New Roman" w:hAnsi="Times New Roman" w:cs="Times New Roman"/>
                <w:color w:val="000000"/>
                <w:kern w:val="0"/>
                <w:sz w:val="18"/>
                <w:szCs w:val="18"/>
                <w:vertAlign w:val="superscript"/>
                <w:lang w:val="de-DE" w:eastAsia="en-DE"/>
                <w14:ligatures w14:val="none"/>
              </w:rPr>
              <w:t>c</w:t>
            </w:r>
          </w:p>
        </w:tc>
        <w:tc>
          <w:tcPr>
            <w:tcW w:w="880" w:type="dxa"/>
            <w:tcBorders>
              <w:top w:val="nil"/>
              <w:left w:val="nil"/>
              <w:bottom w:val="nil"/>
              <w:right w:val="nil"/>
            </w:tcBorders>
            <w:noWrap/>
            <w:vAlign w:val="center"/>
            <w:hideMark/>
          </w:tcPr>
          <w:p w14:paraId="05B2D683"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bilateral</w:t>
            </w:r>
          </w:p>
        </w:tc>
        <w:tc>
          <w:tcPr>
            <w:tcW w:w="1700" w:type="dxa"/>
            <w:tcBorders>
              <w:top w:val="nil"/>
              <w:left w:val="nil"/>
              <w:bottom w:val="nil"/>
              <w:right w:val="nil"/>
            </w:tcBorders>
            <w:noWrap/>
            <w:vAlign w:val="center"/>
            <w:hideMark/>
          </w:tcPr>
          <w:p w14:paraId="38DC04D4"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Amano et al., 2022</w:t>
            </w:r>
          </w:p>
        </w:tc>
        <w:tc>
          <w:tcPr>
            <w:tcW w:w="806" w:type="dxa"/>
            <w:tcBorders>
              <w:top w:val="nil"/>
              <w:left w:val="nil"/>
              <w:bottom w:val="nil"/>
              <w:right w:val="nil"/>
            </w:tcBorders>
            <w:noWrap/>
            <w:vAlign w:val="center"/>
            <w:hideMark/>
          </w:tcPr>
          <w:p w14:paraId="6BB21D6B"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79</w:t>
            </w:r>
          </w:p>
        </w:tc>
        <w:tc>
          <w:tcPr>
            <w:tcW w:w="3886" w:type="dxa"/>
            <w:tcBorders>
              <w:top w:val="nil"/>
              <w:left w:val="nil"/>
              <w:bottom w:val="nil"/>
              <w:right w:val="nil"/>
            </w:tcBorders>
            <w:noWrap/>
            <w:vAlign w:val="center"/>
            <w:hideMark/>
          </w:tcPr>
          <w:p w14:paraId="2B1F7AFF"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most inferior point on the buccal cusp of P4</w:t>
            </w:r>
          </w:p>
        </w:tc>
        <w:tc>
          <w:tcPr>
            <w:tcW w:w="1276" w:type="dxa"/>
            <w:tcBorders>
              <w:top w:val="nil"/>
              <w:left w:val="nil"/>
              <w:bottom w:val="nil"/>
              <w:right w:val="nil"/>
            </w:tcBorders>
            <w:noWrap/>
            <w:vAlign w:val="bottom"/>
            <w:hideMark/>
          </w:tcPr>
          <w:p w14:paraId="71BE5C7B" w14:textId="77777777" w:rsidR="00BE6CB8" w:rsidRPr="00A04981" w:rsidRDefault="00BE6CB8" w:rsidP="00EA64EE">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3</w:t>
            </w:r>
          </w:p>
        </w:tc>
      </w:tr>
      <w:tr w:rsidR="00BE6CB8" w:rsidRPr="00A04981" w14:paraId="64C00DCD" w14:textId="77777777" w:rsidTr="00845F65">
        <w:trPr>
          <w:trHeight w:val="288"/>
        </w:trPr>
        <w:tc>
          <w:tcPr>
            <w:tcW w:w="960" w:type="dxa"/>
            <w:tcBorders>
              <w:top w:val="nil"/>
              <w:left w:val="nil"/>
              <w:bottom w:val="nil"/>
              <w:right w:val="nil"/>
            </w:tcBorders>
            <w:noWrap/>
            <w:vAlign w:val="center"/>
            <w:hideMark/>
          </w:tcPr>
          <w:p w14:paraId="1808D990"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27</w:t>
            </w:r>
          </w:p>
        </w:tc>
        <w:tc>
          <w:tcPr>
            <w:tcW w:w="2400" w:type="dxa"/>
            <w:tcBorders>
              <w:top w:val="nil"/>
              <w:left w:val="nil"/>
              <w:bottom w:val="nil"/>
              <w:right w:val="nil"/>
            </w:tcBorders>
            <w:noWrap/>
            <w:vAlign w:val="center"/>
            <w:hideMark/>
          </w:tcPr>
          <w:p w14:paraId="268F2781" w14:textId="135CBEB3" w:rsidR="00BE6CB8" w:rsidRPr="00A04981" w:rsidRDefault="00BE6CB8" w:rsidP="00845F65">
            <w:pPr>
              <w:jc w:val="right"/>
              <w:rPr>
                <w:rFonts w:ascii="Times New Roman" w:eastAsia="Times New Roman" w:hAnsi="Times New Roman" w:cs="Times New Roman"/>
                <w:color w:val="000000"/>
                <w:kern w:val="0"/>
                <w:sz w:val="18"/>
                <w:szCs w:val="18"/>
                <w:lang w:val="en-DE" w:eastAsia="en-DE"/>
                <w14:ligatures w14:val="none"/>
              </w:rPr>
            </w:pPr>
            <w:proofErr w:type="spellStart"/>
            <w:r w:rsidRPr="00A04981">
              <w:rPr>
                <w:rFonts w:ascii="Times New Roman" w:eastAsia="Times New Roman" w:hAnsi="Times New Roman" w:cs="Times New Roman"/>
                <w:color w:val="000000"/>
                <w:kern w:val="0"/>
                <w:sz w:val="18"/>
                <w:szCs w:val="18"/>
                <w:lang w:val="de-DE" w:eastAsia="en-DE"/>
                <w14:ligatures w14:val="none"/>
              </w:rPr>
              <w:t>Distobuccal</w:t>
            </w:r>
            <w:proofErr w:type="spellEnd"/>
            <w:r w:rsidRPr="00A04981">
              <w:rPr>
                <w:rFonts w:ascii="Times New Roman" w:eastAsia="Times New Roman" w:hAnsi="Times New Roman" w:cs="Times New Roman"/>
                <w:color w:val="000000"/>
                <w:kern w:val="0"/>
                <w:sz w:val="18"/>
                <w:szCs w:val="18"/>
                <w:lang w:val="de-DE" w:eastAsia="en-DE"/>
                <w14:ligatures w14:val="none"/>
              </w:rPr>
              <w:t xml:space="preserve"> M1</w:t>
            </w:r>
            <w:r w:rsidR="00921B51" w:rsidRPr="00A04981">
              <w:rPr>
                <w:rFonts w:ascii="Times New Roman" w:eastAsia="Times New Roman" w:hAnsi="Times New Roman" w:cs="Times New Roman"/>
                <w:color w:val="000000"/>
                <w:kern w:val="0"/>
                <w:sz w:val="18"/>
                <w:szCs w:val="18"/>
                <w:vertAlign w:val="superscript"/>
                <w:lang w:val="de-DE" w:eastAsia="en-DE"/>
                <w14:ligatures w14:val="none"/>
              </w:rPr>
              <w:t>c</w:t>
            </w:r>
          </w:p>
        </w:tc>
        <w:tc>
          <w:tcPr>
            <w:tcW w:w="880" w:type="dxa"/>
            <w:tcBorders>
              <w:top w:val="nil"/>
              <w:left w:val="nil"/>
              <w:bottom w:val="nil"/>
              <w:right w:val="nil"/>
            </w:tcBorders>
            <w:noWrap/>
            <w:vAlign w:val="center"/>
            <w:hideMark/>
          </w:tcPr>
          <w:p w14:paraId="5CEB508F"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bilateral</w:t>
            </w:r>
          </w:p>
        </w:tc>
        <w:tc>
          <w:tcPr>
            <w:tcW w:w="1700" w:type="dxa"/>
            <w:tcBorders>
              <w:top w:val="nil"/>
              <w:left w:val="nil"/>
              <w:bottom w:val="nil"/>
              <w:right w:val="nil"/>
            </w:tcBorders>
            <w:noWrap/>
            <w:vAlign w:val="center"/>
            <w:hideMark/>
          </w:tcPr>
          <w:p w14:paraId="4A7E6FD7"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Amano et al., 2022</w:t>
            </w:r>
          </w:p>
        </w:tc>
        <w:tc>
          <w:tcPr>
            <w:tcW w:w="806" w:type="dxa"/>
            <w:tcBorders>
              <w:top w:val="nil"/>
              <w:left w:val="nil"/>
              <w:bottom w:val="nil"/>
              <w:right w:val="nil"/>
            </w:tcBorders>
            <w:noWrap/>
            <w:vAlign w:val="center"/>
            <w:hideMark/>
          </w:tcPr>
          <w:p w14:paraId="6F95688A"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80</w:t>
            </w:r>
          </w:p>
        </w:tc>
        <w:tc>
          <w:tcPr>
            <w:tcW w:w="3886" w:type="dxa"/>
            <w:tcBorders>
              <w:top w:val="nil"/>
              <w:left w:val="nil"/>
              <w:bottom w:val="nil"/>
              <w:right w:val="nil"/>
            </w:tcBorders>
            <w:noWrap/>
            <w:vAlign w:val="center"/>
            <w:hideMark/>
          </w:tcPr>
          <w:p w14:paraId="51D86361"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most inferior point on the distobuccal cusp of M1</w:t>
            </w:r>
          </w:p>
        </w:tc>
        <w:tc>
          <w:tcPr>
            <w:tcW w:w="1276" w:type="dxa"/>
            <w:tcBorders>
              <w:top w:val="nil"/>
              <w:left w:val="nil"/>
              <w:bottom w:val="nil"/>
              <w:right w:val="nil"/>
            </w:tcBorders>
            <w:noWrap/>
            <w:vAlign w:val="bottom"/>
            <w:hideMark/>
          </w:tcPr>
          <w:p w14:paraId="756953C8" w14:textId="77777777" w:rsidR="00BE6CB8" w:rsidRPr="00A04981" w:rsidRDefault="00BE6CB8" w:rsidP="00EA64EE">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3</w:t>
            </w:r>
          </w:p>
        </w:tc>
      </w:tr>
      <w:tr w:rsidR="00BE6CB8" w:rsidRPr="00A04981" w14:paraId="45A0AE80" w14:textId="77777777" w:rsidTr="00845F65">
        <w:trPr>
          <w:trHeight w:val="288"/>
        </w:trPr>
        <w:tc>
          <w:tcPr>
            <w:tcW w:w="960" w:type="dxa"/>
            <w:tcBorders>
              <w:top w:val="nil"/>
              <w:left w:val="nil"/>
              <w:bottom w:val="nil"/>
              <w:right w:val="nil"/>
            </w:tcBorders>
            <w:noWrap/>
            <w:vAlign w:val="center"/>
            <w:hideMark/>
          </w:tcPr>
          <w:p w14:paraId="36DE4BE9"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28</w:t>
            </w:r>
          </w:p>
        </w:tc>
        <w:tc>
          <w:tcPr>
            <w:tcW w:w="2400" w:type="dxa"/>
            <w:tcBorders>
              <w:top w:val="nil"/>
              <w:left w:val="nil"/>
              <w:bottom w:val="nil"/>
              <w:right w:val="nil"/>
            </w:tcBorders>
            <w:noWrap/>
            <w:vAlign w:val="center"/>
            <w:hideMark/>
          </w:tcPr>
          <w:p w14:paraId="09130CB4" w14:textId="435A6F57" w:rsidR="00BE6CB8" w:rsidRPr="00A04981" w:rsidRDefault="00BE6CB8" w:rsidP="00845F65">
            <w:pPr>
              <w:jc w:val="right"/>
              <w:rPr>
                <w:rFonts w:ascii="Times New Roman" w:eastAsia="Times New Roman" w:hAnsi="Times New Roman" w:cs="Times New Roman"/>
                <w:color w:val="000000"/>
                <w:kern w:val="0"/>
                <w:sz w:val="18"/>
                <w:szCs w:val="18"/>
                <w:lang w:val="en-DE" w:eastAsia="en-DE"/>
                <w14:ligatures w14:val="none"/>
              </w:rPr>
            </w:pPr>
            <w:proofErr w:type="spellStart"/>
            <w:r w:rsidRPr="00A04981">
              <w:rPr>
                <w:rFonts w:ascii="Times New Roman" w:eastAsia="Times New Roman" w:hAnsi="Times New Roman" w:cs="Times New Roman"/>
                <w:color w:val="000000"/>
                <w:kern w:val="0"/>
                <w:sz w:val="18"/>
                <w:szCs w:val="18"/>
                <w:lang w:val="de-DE" w:eastAsia="en-DE"/>
                <w14:ligatures w14:val="none"/>
              </w:rPr>
              <w:t>Mesiobuccal</w:t>
            </w:r>
            <w:proofErr w:type="spellEnd"/>
            <w:r w:rsidRPr="00A04981">
              <w:rPr>
                <w:rFonts w:ascii="Times New Roman" w:eastAsia="Times New Roman" w:hAnsi="Times New Roman" w:cs="Times New Roman"/>
                <w:color w:val="000000"/>
                <w:kern w:val="0"/>
                <w:sz w:val="18"/>
                <w:szCs w:val="18"/>
                <w:lang w:val="de-DE" w:eastAsia="en-DE"/>
                <w14:ligatures w14:val="none"/>
              </w:rPr>
              <w:t xml:space="preserve"> M1</w:t>
            </w:r>
            <w:r w:rsidR="00921B51" w:rsidRPr="00A04981">
              <w:rPr>
                <w:rFonts w:ascii="Times New Roman" w:eastAsia="Times New Roman" w:hAnsi="Times New Roman" w:cs="Times New Roman"/>
                <w:color w:val="000000"/>
                <w:kern w:val="0"/>
                <w:sz w:val="18"/>
                <w:szCs w:val="18"/>
                <w:vertAlign w:val="superscript"/>
                <w:lang w:val="de-DE" w:eastAsia="en-DE"/>
                <w14:ligatures w14:val="none"/>
              </w:rPr>
              <w:t>c</w:t>
            </w:r>
          </w:p>
        </w:tc>
        <w:tc>
          <w:tcPr>
            <w:tcW w:w="880" w:type="dxa"/>
            <w:tcBorders>
              <w:top w:val="nil"/>
              <w:left w:val="nil"/>
              <w:bottom w:val="nil"/>
              <w:right w:val="nil"/>
            </w:tcBorders>
            <w:noWrap/>
            <w:vAlign w:val="center"/>
            <w:hideMark/>
          </w:tcPr>
          <w:p w14:paraId="3ADB0DD0"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bilateral</w:t>
            </w:r>
          </w:p>
        </w:tc>
        <w:tc>
          <w:tcPr>
            <w:tcW w:w="1700" w:type="dxa"/>
            <w:tcBorders>
              <w:top w:val="nil"/>
              <w:left w:val="nil"/>
              <w:bottom w:val="nil"/>
              <w:right w:val="nil"/>
            </w:tcBorders>
            <w:noWrap/>
            <w:vAlign w:val="center"/>
            <w:hideMark/>
          </w:tcPr>
          <w:p w14:paraId="00ADB5CA"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Amano et al., 2022</w:t>
            </w:r>
          </w:p>
        </w:tc>
        <w:tc>
          <w:tcPr>
            <w:tcW w:w="806" w:type="dxa"/>
            <w:tcBorders>
              <w:top w:val="nil"/>
              <w:left w:val="nil"/>
              <w:bottom w:val="nil"/>
              <w:right w:val="nil"/>
            </w:tcBorders>
            <w:noWrap/>
            <w:vAlign w:val="center"/>
            <w:hideMark/>
          </w:tcPr>
          <w:p w14:paraId="2323B5F7"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81</w:t>
            </w:r>
          </w:p>
        </w:tc>
        <w:tc>
          <w:tcPr>
            <w:tcW w:w="3886" w:type="dxa"/>
            <w:tcBorders>
              <w:top w:val="nil"/>
              <w:left w:val="nil"/>
              <w:bottom w:val="nil"/>
              <w:right w:val="nil"/>
            </w:tcBorders>
            <w:noWrap/>
            <w:vAlign w:val="center"/>
            <w:hideMark/>
          </w:tcPr>
          <w:p w14:paraId="2C088552"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 xml:space="preserve">most inferior point on the </w:t>
            </w:r>
            <w:proofErr w:type="spellStart"/>
            <w:r w:rsidRPr="00A04981">
              <w:rPr>
                <w:rFonts w:ascii="Times New Roman" w:eastAsia="Times New Roman" w:hAnsi="Times New Roman" w:cs="Times New Roman"/>
                <w:color w:val="000000"/>
                <w:kern w:val="0"/>
                <w:sz w:val="18"/>
                <w:szCs w:val="18"/>
                <w:lang w:eastAsia="en-DE"/>
                <w14:ligatures w14:val="none"/>
              </w:rPr>
              <w:t>mesiobuccal</w:t>
            </w:r>
            <w:proofErr w:type="spellEnd"/>
            <w:r w:rsidRPr="00A04981">
              <w:rPr>
                <w:rFonts w:ascii="Times New Roman" w:eastAsia="Times New Roman" w:hAnsi="Times New Roman" w:cs="Times New Roman"/>
                <w:color w:val="000000"/>
                <w:kern w:val="0"/>
                <w:sz w:val="18"/>
                <w:szCs w:val="18"/>
                <w:lang w:eastAsia="en-DE"/>
                <w14:ligatures w14:val="none"/>
              </w:rPr>
              <w:t xml:space="preserve"> cusp of M1</w:t>
            </w:r>
          </w:p>
        </w:tc>
        <w:tc>
          <w:tcPr>
            <w:tcW w:w="1276" w:type="dxa"/>
            <w:tcBorders>
              <w:top w:val="nil"/>
              <w:left w:val="nil"/>
              <w:bottom w:val="nil"/>
              <w:right w:val="nil"/>
            </w:tcBorders>
            <w:noWrap/>
            <w:vAlign w:val="bottom"/>
            <w:hideMark/>
          </w:tcPr>
          <w:p w14:paraId="5DEF6FCB" w14:textId="77777777" w:rsidR="00BE6CB8" w:rsidRPr="00A04981" w:rsidRDefault="00BE6CB8" w:rsidP="00EA64EE">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3</w:t>
            </w:r>
          </w:p>
        </w:tc>
      </w:tr>
      <w:tr w:rsidR="00BE6CB8" w:rsidRPr="00A04981" w14:paraId="5F8C0429" w14:textId="77777777" w:rsidTr="00845F65">
        <w:trPr>
          <w:trHeight w:val="288"/>
        </w:trPr>
        <w:tc>
          <w:tcPr>
            <w:tcW w:w="960" w:type="dxa"/>
            <w:tcBorders>
              <w:top w:val="nil"/>
              <w:left w:val="nil"/>
              <w:bottom w:val="nil"/>
              <w:right w:val="nil"/>
            </w:tcBorders>
            <w:noWrap/>
            <w:vAlign w:val="center"/>
            <w:hideMark/>
          </w:tcPr>
          <w:p w14:paraId="40534E4D"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29</w:t>
            </w:r>
          </w:p>
        </w:tc>
        <w:tc>
          <w:tcPr>
            <w:tcW w:w="2400" w:type="dxa"/>
            <w:tcBorders>
              <w:top w:val="nil"/>
              <w:left w:val="nil"/>
              <w:bottom w:val="nil"/>
              <w:right w:val="nil"/>
            </w:tcBorders>
            <w:noWrap/>
            <w:vAlign w:val="center"/>
            <w:hideMark/>
          </w:tcPr>
          <w:p w14:paraId="56EFA5BB" w14:textId="4000BE0C" w:rsidR="00BE6CB8" w:rsidRPr="00A04981" w:rsidRDefault="00BE6CB8" w:rsidP="00845F65">
            <w:pPr>
              <w:jc w:val="right"/>
              <w:rPr>
                <w:rFonts w:ascii="Times New Roman" w:eastAsia="Times New Roman" w:hAnsi="Times New Roman" w:cs="Times New Roman"/>
                <w:color w:val="000000"/>
                <w:kern w:val="0"/>
                <w:sz w:val="18"/>
                <w:szCs w:val="18"/>
                <w:lang w:val="en-DE" w:eastAsia="en-DE"/>
                <w14:ligatures w14:val="none"/>
              </w:rPr>
            </w:pPr>
            <w:proofErr w:type="spellStart"/>
            <w:r w:rsidRPr="00A04981">
              <w:rPr>
                <w:rFonts w:ascii="Times New Roman" w:eastAsia="Times New Roman" w:hAnsi="Times New Roman" w:cs="Times New Roman"/>
                <w:color w:val="000000"/>
                <w:kern w:val="0"/>
                <w:sz w:val="18"/>
                <w:szCs w:val="18"/>
                <w:lang w:val="de-DE" w:eastAsia="en-DE"/>
                <w14:ligatures w14:val="none"/>
              </w:rPr>
              <w:t>Distobuccal</w:t>
            </w:r>
            <w:proofErr w:type="spellEnd"/>
            <w:r w:rsidRPr="00A04981">
              <w:rPr>
                <w:rFonts w:ascii="Times New Roman" w:eastAsia="Times New Roman" w:hAnsi="Times New Roman" w:cs="Times New Roman"/>
                <w:color w:val="000000"/>
                <w:kern w:val="0"/>
                <w:sz w:val="18"/>
                <w:szCs w:val="18"/>
                <w:lang w:val="de-DE" w:eastAsia="en-DE"/>
                <w14:ligatures w14:val="none"/>
              </w:rPr>
              <w:t xml:space="preserve"> M2</w:t>
            </w:r>
            <w:r w:rsidR="00921B51" w:rsidRPr="00A04981">
              <w:rPr>
                <w:rFonts w:ascii="Times New Roman" w:eastAsia="Times New Roman" w:hAnsi="Times New Roman" w:cs="Times New Roman"/>
                <w:color w:val="000000"/>
                <w:kern w:val="0"/>
                <w:sz w:val="18"/>
                <w:szCs w:val="18"/>
                <w:vertAlign w:val="superscript"/>
                <w:lang w:val="de-DE" w:eastAsia="en-DE"/>
                <w14:ligatures w14:val="none"/>
              </w:rPr>
              <w:t>c</w:t>
            </w:r>
          </w:p>
        </w:tc>
        <w:tc>
          <w:tcPr>
            <w:tcW w:w="880" w:type="dxa"/>
            <w:tcBorders>
              <w:top w:val="nil"/>
              <w:left w:val="nil"/>
              <w:bottom w:val="nil"/>
              <w:right w:val="nil"/>
            </w:tcBorders>
            <w:noWrap/>
            <w:vAlign w:val="center"/>
            <w:hideMark/>
          </w:tcPr>
          <w:p w14:paraId="42B5D4E5"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bilateral</w:t>
            </w:r>
          </w:p>
        </w:tc>
        <w:tc>
          <w:tcPr>
            <w:tcW w:w="1700" w:type="dxa"/>
            <w:tcBorders>
              <w:top w:val="nil"/>
              <w:left w:val="nil"/>
              <w:bottom w:val="nil"/>
              <w:right w:val="nil"/>
            </w:tcBorders>
            <w:noWrap/>
            <w:vAlign w:val="center"/>
            <w:hideMark/>
          </w:tcPr>
          <w:p w14:paraId="54B5267D"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Amano et al., 2022</w:t>
            </w:r>
          </w:p>
        </w:tc>
        <w:tc>
          <w:tcPr>
            <w:tcW w:w="806" w:type="dxa"/>
            <w:tcBorders>
              <w:top w:val="nil"/>
              <w:left w:val="nil"/>
              <w:bottom w:val="nil"/>
              <w:right w:val="nil"/>
            </w:tcBorders>
            <w:noWrap/>
            <w:vAlign w:val="center"/>
            <w:hideMark/>
          </w:tcPr>
          <w:p w14:paraId="44926652"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82</w:t>
            </w:r>
          </w:p>
        </w:tc>
        <w:tc>
          <w:tcPr>
            <w:tcW w:w="3886" w:type="dxa"/>
            <w:tcBorders>
              <w:top w:val="nil"/>
              <w:left w:val="nil"/>
              <w:bottom w:val="nil"/>
              <w:right w:val="nil"/>
            </w:tcBorders>
            <w:noWrap/>
            <w:vAlign w:val="center"/>
            <w:hideMark/>
          </w:tcPr>
          <w:p w14:paraId="3F6C3A9F"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most inferior point on the distobuccal cusp of M2</w:t>
            </w:r>
          </w:p>
        </w:tc>
        <w:tc>
          <w:tcPr>
            <w:tcW w:w="1276" w:type="dxa"/>
            <w:tcBorders>
              <w:top w:val="nil"/>
              <w:left w:val="nil"/>
              <w:bottom w:val="nil"/>
              <w:right w:val="nil"/>
            </w:tcBorders>
            <w:noWrap/>
            <w:vAlign w:val="bottom"/>
            <w:hideMark/>
          </w:tcPr>
          <w:p w14:paraId="3611AFA4" w14:textId="77777777" w:rsidR="00BE6CB8" w:rsidRPr="00A04981" w:rsidRDefault="00BE6CB8" w:rsidP="00EA64EE">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3</w:t>
            </w:r>
          </w:p>
        </w:tc>
      </w:tr>
      <w:tr w:rsidR="00BE6CB8" w:rsidRPr="00A04981" w14:paraId="01C9319D" w14:textId="77777777" w:rsidTr="00845F65">
        <w:trPr>
          <w:trHeight w:val="288"/>
        </w:trPr>
        <w:tc>
          <w:tcPr>
            <w:tcW w:w="960" w:type="dxa"/>
            <w:tcBorders>
              <w:top w:val="nil"/>
              <w:left w:val="nil"/>
              <w:bottom w:val="nil"/>
              <w:right w:val="nil"/>
            </w:tcBorders>
            <w:noWrap/>
            <w:vAlign w:val="center"/>
            <w:hideMark/>
          </w:tcPr>
          <w:p w14:paraId="19889414"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30</w:t>
            </w:r>
          </w:p>
        </w:tc>
        <w:tc>
          <w:tcPr>
            <w:tcW w:w="2400" w:type="dxa"/>
            <w:tcBorders>
              <w:top w:val="nil"/>
              <w:left w:val="nil"/>
              <w:bottom w:val="nil"/>
              <w:right w:val="nil"/>
            </w:tcBorders>
            <w:noWrap/>
            <w:vAlign w:val="center"/>
            <w:hideMark/>
          </w:tcPr>
          <w:p w14:paraId="27A58E6C" w14:textId="294DC491" w:rsidR="00BE6CB8" w:rsidRPr="00A04981" w:rsidRDefault="00BE6CB8" w:rsidP="00845F65">
            <w:pPr>
              <w:jc w:val="right"/>
              <w:rPr>
                <w:rFonts w:ascii="Times New Roman" w:eastAsia="Times New Roman" w:hAnsi="Times New Roman" w:cs="Times New Roman"/>
                <w:color w:val="000000"/>
                <w:kern w:val="0"/>
                <w:sz w:val="18"/>
                <w:szCs w:val="18"/>
                <w:lang w:val="en-DE" w:eastAsia="en-DE"/>
                <w14:ligatures w14:val="none"/>
              </w:rPr>
            </w:pPr>
            <w:proofErr w:type="spellStart"/>
            <w:r w:rsidRPr="00A04981">
              <w:rPr>
                <w:rFonts w:ascii="Times New Roman" w:eastAsia="Times New Roman" w:hAnsi="Times New Roman" w:cs="Times New Roman"/>
                <w:color w:val="000000"/>
                <w:kern w:val="0"/>
                <w:sz w:val="18"/>
                <w:szCs w:val="18"/>
                <w:lang w:val="de-DE" w:eastAsia="en-DE"/>
                <w14:ligatures w14:val="none"/>
              </w:rPr>
              <w:t>Mesiobuccal</w:t>
            </w:r>
            <w:proofErr w:type="spellEnd"/>
            <w:r w:rsidRPr="00A04981">
              <w:rPr>
                <w:rFonts w:ascii="Times New Roman" w:eastAsia="Times New Roman" w:hAnsi="Times New Roman" w:cs="Times New Roman"/>
                <w:color w:val="000000"/>
                <w:kern w:val="0"/>
                <w:sz w:val="18"/>
                <w:szCs w:val="18"/>
                <w:lang w:val="de-DE" w:eastAsia="en-DE"/>
                <w14:ligatures w14:val="none"/>
              </w:rPr>
              <w:t xml:space="preserve"> M2</w:t>
            </w:r>
            <w:r w:rsidR="00921B51" w:rsidRPr="00A04981">
              <w:rPr>
                <w:rFonts w:ascii="Times New Roman" w:eastAsia="Times New Roman" w:hAnsi="Times New Roman" w:cs="Times New Roman"/>
                <w:color w:val="000000"/>
                <w:kern w:val="0"/>
                <w:sz w:val="18"/>
                <w:szCs w:val="18"/>
                <w:vertAlign w:val="superscript"/>
                <w:lang w:val="de-DE" w:eastAsia="en-DE"/>
                <w14:ligatures w14:val="none"/>
              </w:rPr>
              <w:t>c</w:t>
            </w:r>
          </w:p>
        </w:tc>
        <w:tc>
          <w:tcPr>
            <w:tcW w:w="880" w:type="dxa"/>
            <w:tcBorders>
              <w:top w:val="nil"/>
              <w:left w:val="nil"/>
              <w:bottom w:val="nil"/>
              <w:right w:val="nil"/>
            </w:tcBorders>
            <w:noWrap/>
            <w:vAlign w:val="center"/>
            <w:hideMark/>
          </w:tcPr>
          <w:p w14:paraId="15557FD5"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bilateral</w:t>
            </w:r>
          </w:p>
        </w:tc>
        <w:tc>
          <w:tcPr>
            <w:tcW w:w="1700" w:type="dxa"/>
            <w:tcBorders>
              <w:top w:val="nil"/>
              <w:left w:val="nil"/>
              <w:bottom w:val="nil"/>
              <w:right w:val="nil"/>
            </w:tcBorders>
            <w:noWrap/>
            <w:vAlign w:val="center"/>
            <w:hideMark/>
          </w:tcPr>
          <w:p w14:paraId="0C15C382"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Amano et al., 2022</w:t>
            </w:r>
          </w:p>
        </w:tc>
        <w:tc>
          <w:tcPr>
            <w:tcW w:w="806" w:type="dxa"/>
            <w:tcBorders>
              <w:top w:val="nil"/>
              <w:left w:val="nil"/>
              <w:bottom w:val="nil"/>
              <w:right w:val="nil"/>
            </w:tcBorders>
            <w:noWrap/>
            <w:vAlign w:val="center"/>
            <w:hideMark/>
          </w:tcPr>
          <w:p w14:paraId="39F9FD63"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83</w:t>
            </w:r>
          </w:p>
        </w:tc>
        <w:tc>
          <w:tcPr>
            <w:tcW w:w="3886" w:type="dxa"/>
            <w:tcBorders>
              <w:top w:val="nil"/>
              <w:left w:val="nil"/>
              <w:bottom w:val="nil"/>
              <w:right w:val="nil"/>
            </w:tcBorders>
            <w:noWrap/>
            <w:vAlign w:val="center"/>
            <w:hideMark/>
          </w:tcPr>
          <w:p w14:paraId="467A8A6B"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 xml:space="preserve">most inferior point on the </w:t>
            </w:r>
            <w:proofErr w:type="spellStart"/>
            <w:r w:rsidRPr="00A04981">
              <w:rPr>
                <w:rFonts w:ascii="Times New Roman" w:eastAsia="Times New Roman" w:hAnsi="Times New Roman" w:cs="Times New Roman"/>
                <w:color w:val="000000"/>
                <w:kern w:val="0"/>
                <w:sz w:val="18"/>
                <w:szCs w:val="18"/>
                <w:lang w:eastAsia="en-DE"/>
                <w14:ligatures w14:val="none"/>
              </w:rPr>
              <w:t>mesiobuccal</w:t>
            </w:r>
            <w:proofErr w:type="spellEnd"/>
            <w:r w:rsidRPr="00A04981">
              <w:rPr>
                <w:rFonts w:ascii="Times New Roman" w:eastAsia="Times New Roman" w:hAnsi="Times New Roman" w:cs="Times New Roman"/>
                <w:color w:val="000000"/>
                <w:kern w:val="0"/>
                <w:sz w:val="18"/>
                <w:szCs w:val="18"/>
                <w:lang w:eastAsia="en-DE"/>
                <w14:ligatures w14:val="none"/>
              </w:rPr>
              <w:t xml:space="preserve"> cusp of M2</w:t>
            </w:r>
          </w:p>
        </w:tc>
        <w:tc>
          <w:tcPr>
            <w:tcW w:w="1276" w:type="dxa"/>
            <w:tcBorders>
              <w:top w:val="nil"/>
              <w:left w:val="nil"/>
              <w:bottom w:val="nil"/>
              <w:right w:val="nil"/>
            </w:tcBorders>
            <w:noWrap/>
            <w:vAlign w:val="bottom"/>
            <w:hideMark/>
          </w:tcPr>
          <w:p w14:paraId="661D0156" w14:textId="77777777" w:rsidR="00BE6CB8" w:rsidRPr="00A04981" w:rsidRDefault="00BE6CB8" w:rsidP="00EA64EE">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3</w:t>
            </w:r>
          </w:p>
        </w:tc>
      </w:tr>
      <w:tr w:rsidR="00BE6CB8" w:rsidRPr="00A04981" w14:paraId="4AD7F8DC" w14:textId="77777777" w:rsidTr="00845F65">
        <w:trPr>
          <w:trHeight w:val="288"/>
        </w:trPr>
        <w:tc>
          <w:tcPr>
            <w:tcW w:w="960" w:type="dxa"/>
            <w:tcBorders>
              <w:top w:val="nil"/>
              <w:left w:val="nil"/>
              <w:bottom w:val="nil"/>
              <w:right w:val="nil"/>
            </w:tcBorders>
            <w:noWrap/>
            <w:vAlign w:val="center"/>
            <w:hideMark/>
          </w:tcPr>
          <w:p w14:paraId="1E8100B2"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31</w:t>
            </w:r>
          </w:p>
        </w:tc>
        <w:tc>
          <w:tcPr>
            <w:tcW w:w="2400" w:type="dxa"/>
            <w:tcBorders>
              <w:top w:val="nil"/>
              <w:left w:val="nil"/>
              <w:bottom w:val="nil"/>
              <w:right w:val="nil"/>
            </w:tcBorders>
            <w:noWrap/>
            <w:vAlign w:val="center"/>
            <w:hideMark/>
          </w:tcPr>
          <w:p w14:paraId="56046A08" w14:textId="280FF3CE" w:rsidR="00BE6CB8" w:rsidRPr="00A04981" w:rsidRDefault="00BE6CB8" w:rsidP="00845F65">
            <w:pPr>
              <w:jc w:val="right"/>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vertAlign w:val="superscript"/>
                <w:lang w:val="de-DE" w:eastAsia="en-DE"/>
                <w14:ligatures w14:val="none"/>
              </w:rPr>
              <w:t>*3</w:t>
            </w:r>
            <w:r w:rsidRPr="00A04981">
              <w:rPr>
                <w:rFonts w:ascii="Times New Roman" w:eastAsia="Times New Roman" w:hAnsi="Times New Roman" w:cs="Times New Roman"/>
                <w:color w:val="000000"/>
                <w:kern w:val="0"/>
                <w:sz w:val="18"/>
                <w:szCs w:val="18"/>
                <w:lang w:val="de-DE" w:eastAsia="en-DE"/>
                <w14:ligatures w14:val="none"/>
              </w:rPr>
              <w:t xml:space="preserve">Lingual </w:t>
            </w:r>
            <w:proofErr w:type="spellStart"/>
            <w:r w:rsidRPr="00A04981">
              <w:rPr>
                <w:rFonts w:ascii="Times New Roman" w:eastAsia="Times New Roman" w:hAnsi="Times New Roman" w:cs="Times New Roman"/>
                <w:color w:val="000000"/>
                <w:kern w:val="0"/>
                <w:sz w:val="18"/>
                <w:szCs w:val="18"/>
                <w:lang w:val="de-DE" w:eastAsia="en-DE"/>
                <w14:ligatures w14:val="none"/>
              </w:rPr>
              <w:t>cusp</w:t>
            </w:r>
            <w:proofErr w:type="spellEnd"/>
            <w:r w:rsidRPr="00A04981">
              <w:rPr>
                <w:rFonts w:ascii="Times New Roman" w:eastAsia="Times New Roman" w:hAnsi="Times New Roman" w:cs="Times New Roman"/>
                <w:color w:val="000000"/>
                <w:kern w:val="0"/>
                <w:sz w:val="18"/>
                <w:szCs w:val="18"/>
                <w:lang w:val="de-DE" w:eastAsia="en-DE"/>
                <w14:ligatures w14:val="none"/>
              </w:rPr>
              <w:t xml:space="preserve"> P3</w:t>
            </w:r>
            <w:r w:rsidR="00921B51" w:rsidRPr="00A04981">
              <w:rPr>
                <w:rFonts w:ascii="Times New Roman" w:eastAsia="Times New Roman" w:hAnsi="Times New Roman" w:cs="Times New Roman"/>
                <w:color w:val="000000"/>
                <w:kern w:val="0"/>
                <w:sz w:val="18"/>
                <w:szCs w:val="18"/>
                <w:vertAlign w:val="superscript"/>
                <w:lang w:val="de-DE" w:eastAsia="en-DE"/>
                <w14:ligatures w14:val="none"/>
              </w:rPr>
              <w:t>c</w:t>
            </w:r>
          </w:p>
        </w:tc>
        <w:tc>
          <w:tcPr>
            <w:tcW w:w="880" w:type="dxa"/>
            <w:tcBorders>
              <w:top w:val="nil"/>
              <w:left w:val="nil"/>
              <w:bottom w:val="nil"/>
              <w:right w:val="nil"/>
            </w:tcBorders>
            <w:noWrap/>
            <w:vAlign w:val="center"/>
            <w:hideMark/>
          </w:tcPr>
          <w:p w14:paraId="02649CB0"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bilateral</w:t>
            </w:r>
          </w:p>
        </w:tc>
        <w:tc>
          <w:tcPr>
            <w:tcW w:w="1700" w:type="dxa"/>
            <w:tcBorders>
              <w:top w:val="nil"/>
              <w:left w:val="nil"/>
              <w:bottom w:val="nil"/>
              <w:right w:val="nil"/>
            </w:tcBorders>
            <w:noWrap/>
            <w:vAlign w:val="center"/>
            <w:hideMark/>
          </w:tcPr>
          <w:p w14:paraId="68DBAF00"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Amano et al., 2022</w:t>
            </w:r>
          </w:p>
        </w:tc>
        <w:tc>
          <w:tcPr>
            <w:tcW w:w="806" w:type="dxa"/>
            <w:tcBorders>
              <w:top w:val="nil"/>
              <w:left w:val="nil"/>
              <w:bottom w:val="nil"/>
              <w:right w:val="nil"/>
            </w:tcBorders>
            <w:noWrap/>
            <w:vAlign w:val="center"/>
            <w:hideMark/>
          </w:tcPr>
          <w:p w14:paraId="4ED59381"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87</w:t>
            </w:r>
          </w:p>
        </w:tc>
        <w:tc>
          <w:tcPr>
            <w:tcW w:w="3886" w:type="dxa"/>
            <w:tcBorders>
              <w:top w:val="nil"/>
              <w:left w:val="nil"/>
              <w:bottom w:val="nil"/>
              <w:right w:val="nil"/>
            </w:tcBorders>
            <w:noWrap/>
            <w:vAlign w:val="center"/>
            <w:hideMark/>
          </w:tcPr>
          <w:p w14:paraId="72889A0C"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most inferior point on the lingual cusp of P3</w:t>
            </w:r>
          </w:p>
        </w:tc>
        <w:tc>
          <w:tcPr>
            <w:tcW w:w="1276" w:type="dxa"/>
            <w:tcBorders>
              <w:top w:val="nil"/>
              <w:left w:val="nil"/>
              <w:bottom w:val="nil"/>
              <w:right w:val="nil"/>
            </w:tcBorders>
            <w:noWrap/>
            <w:vAlign w:val="bottom"/>
            <w:hideMark/>
          </w:tcPr>
          <w:p w14:paraId="7D8AA48F" w14:textId="77777777" w:rsidR="00BE6CB8" w:rsidRPr="00A04981" w:rsidRDefault="00BE6CB8" w:rsidP="00EA64EE">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3</w:t>
            </w:r>
          </w:p>
        </w:tc>
      </w:tr>
      <w:tr w:rsidR="00BE6CB8" w:rsidRPr="00A04981" w14:paraId="269ACED6" w14:textId="77777777" w:rsidTr="00845F65">
        <w:trPr>
          <w:trHeight w:val="288"/>
        </w:trPr>
        <w:tc>
          <w:tcPr>
            <w:tcW w:w="960" w:type="dxa"/>
            <w:tcBorders>
              <w:top w:val="nil"/>
              <w:left w:val="nil"/>
              <w:bottom w:val="nil"/>
              <w:right w:val="nil"/>
            </w:tcBorders>
            <w:noWrap/>
            <w:vAlign w:val="center"/>
            <w:hideMark/>
          </w:tcPr>
          <w:p w14:paraId="5A72F3F3"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32</w:t>
            </w:r>
          </w:p>
        </w:tc>
        <w:tc>
          <w:tcPr>
            <w:tcW w:w="2400" w:type="dxa"/>
            <w:tcBorders>
              <w:top w:val="nil"/>
              <w:left w:val="nil"/>
              <w:bottom w:val="nil"/>
              <w:right w:val="nil"/>
            </w:tcBorders>
            <w:noWrap/>
            <w:vAlign w:val="center"/>
            <w:hideMark/>
          </w:tcPr>
          <w:p w14:paraId="07059DED" w14:textId="7D5CB780" w:rsidR="00BE6CB8" w:rsidRPr="00A04981" w:rsidRDefault="00BE6CB8" w:rsidP="00845F65">
            <w:pPr>
              <w:jc w:val="right"/>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 xml:space="preserve">Lingual </w:t>
            </w:r>
            <w:proofErr w:type="spellStart"/>
            <w:r w:rsidRPr="00A04981">
              <w:rPr>
                <w:rFonts w:ascii="Times New Roman" w:eastAsia="Times New Roman" w:hAnsi="Times New Roman" w:cs="Times New Roman"/>
                <w:color w:val="000000"/>
                <w:kern w:val="0"/>
                <w:sz w:val="18"/>
                <w:szCs w:val="18"/>
                <w:lang w:val="de-DE" w:eastAsia="en-DE"/>
                <w14:ligatures w14:val="none"/>
              </w:rPr>
              <w:t>cusp</w:t>
            </w:r>
            <w:proofErr w:type="spellEnd"/>
            <w:r w:rsidRPr="00A04981">
              <w:rPr>
                <w:rFonts w:ascii="Times New Roman" w:eastAsia="Times New Roman" w:hAnsi="Times New Roman" w:cs="Times New Roman"/>
                <w:color w:val="000000"/>
                <w:kern w:val="0"/>
                <w:sz w:val="18"/>
                <w:szCs w:val="18"/>
                <w:lang w:val="de-DE" w:eastAsia="en-DE"/>
                <w14:ligatures w14:val="none"/>
              </w:rPr>
              <w:t xml:space="preserve"> P4</w:t>
            </w:r>
            <w:r w:rsidR="00921B51" w:rsidRPr="00A04981">
              <w:rPr>
                <w:rFonts w:ascii="Times New Roman" w:eastAsia="Times New Roman" w:hAnsi="Times New Roman" w:cs="Times New Roman"/>
                <w:color w:val="000000"/>
                <w:kern w:val="0"/>
                <w:sz w:val="18"/>
                <w:szCs w:val="18"/>
                <w:vertAlign w:val="superscript"/>
                <w:lang w:val="de-DE" w:eastAsia="en-DE"/>
                <w14:ligatures w14:val="none"/>
              </w:rPr>
              <w:t>c</w:t>
            </w:r>
          </w:p>
        </w:tc>
        <w:tc>
          <w:tcPr>
            <w:tcW w:w="880" w:type="dxa"/>
            <w:tcBorders>
              <w:top w:val="nil"/>
              <w:left w:val="nil"/>
              <w:bottom w:val="nil"/>
              <w:right w:val="nil"/>
            </w:tcBorders>
            <w:noWrap/>
            <w:vAlign w:val="center"/>
            <w:hideMark/>
          </w:tcPr>
          <w:p w14:paraId="7D884F1B"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bilateral</w:t>
            </w:r>
          </w:p>
        </w:tc>
        <w:tc>
          <w:tcPr>
            <w:tcW w:w="1700" w:type="dxa"/>
            <w:tcBorders>
              <w:top w:val="nil"/>
              <w:left w:val="nil"/>
              <w:bottom w:val="nil"/>
              <w:right w:val="nil"/>
            </w:tcBorders>
            <w:noWrap/>
            <w:vAlign w:val="center"/>
            <w:hideMark/>
          </w:tcPr>
          <w:p w14:paraId="714FBFFB"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Amano et al., 2022</w:t>
            </w:r>
          </w:p>
        </w:tc>
        <w:tc>
          <w:tcPr>
            <w:tcW w:w="806" w:type="dxa"/>
            <w:tcBorders>
              <w:top w:val="nil"/>
              <w:left w:val="nil"/>
              <w:bottom w:val="nil"/>
              <w:right w:val="nil"/>
            </w:tcBorders>
            <w:noWrap/>
            <w:vAlign w:val="center"/>
            <w:hideMark/>
          </w:tcPr>
          <w:p w14:paraId="1B850615"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88</w:t>
            </w:r>
          </w:p>
        </w:tc>
        <w:tc>
          <w:tcPr>
            <w:tcW w:w="3886" w:type="dxa"/>
            <w:tcBorders>
              <w:top w:val="nil"/>
              <w:left w:val="nil"/>
              <w:bottom w:val="nil"/>
              <w:right w:val="nil"/>
            </w:tcBorders>
            <w:noWrap/>
            <w:vAlign w:val="center"/>
            <w:hideMark/>
          </w:tcPr>
          <w:p w14:paraId="59471DE2"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most inferior point on the lingual cusp of P4</w:t>
            </w:r>
          </w:p>
        </w:tc>
        <w:tc>
          <w:tcPr>
            <w:tcW w:w="1276" w:type="dxa"/>
            <w:tcBorders>
              <w:top w:val="nil"/>
              <w:left w:val="nil"/>
              <w:bottom w:val="nil"/>
              <w:right w:val="nil"/>
            </w:tcBorders>
            <w:noWrap/>
            <w:vAlign w:val="bottom"/>
            <w:hideMark/>
          </w:tcPr>
          <w:p w14:paraId="1852412B" w14:textId="77777777" w:rsidR="00BE6CB8" w:rsidRPr="00A04981" w:rsidRDefault="00BE6CB8" w:rsidP="00EA64EE">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3</w:t>
            </w:r>
          </w:p>
        </w:tc>
      </w:tr>
      <w:tr w:rsidR="00BE6CB8" w:rsidRPr="00A04981" w14:paraId="62540A4C" w14:textId="77777777" w:rsidTr="00845F65">
        <w:trPr>
          <w:trHeight w:val="288"/>
        </w:trPr>
        <w:tc>
          <w:tcPr>
            <w:tcW w:w="960" w:type="dxa"/>
            <w:tcBorders>
              <w:top w:val="nil"/>
              <w:left w:val="nil"/>
              <w:bottom w:val="nil"/>
              <w:right w:val="nil"/>
            </w:tcBorders>
            <w:noWrap/>
            <w:vAlign w:val="center"/>
            <w:hideMark/>
          </w:tcPr>
          <w:p w14:paraId="1BFDB4C5"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33</w:t>
            </w:r>
          </w:p>
        </w:tc>
        <w:tc>
          <w:tcPr>
            <w:tcW w:w="2400" w:type="dxa"/>
            <w:tcBorders>
              <w:top w:val="nil"/>
              <w:left w:val="nil"/>
              <w:bottom w:val="nil"/>
              <w:right w:val="nil"/>
            </w:tcBorders>
            <w:noWrap/>
            <w:vAlign w:val="center"/>
            <w:hideMark/>
          </w:tcPr>
          <w:p w14:paraId="6F0CB8EA" w14:textId="28031F96" w:rsidR="00BE6CB8" w:rsidRPr="00A04981" w:rsidRDefault="00BE6CB8" w:rsidP="00845F65">
            <w:pPr>
              <w:jc w:val="right"/>
              <w:rPr>
                <w:rFonts w:ascii="Times New Roman" w:eastAsia="Times New Roman" w:hAnsi="Times New Roman" w:cs="Times New Roman"/>
                <w:color w:val="000000"/>
                <w:kern w:val="0"/>
                <w:sz w:val="18"/>
                <w:szCs w:val="18"/>
                <w:lang w:val="en-DE" w:eastAsia="en-DE"/>
                <w14:ligatures w14:val="none"/>
              </w:rPr>
            </w:pPr>
            <w:proofErr w:type="spellStart"/>
            <w:r w:rsidRPr="00A04981">
              <w:rPr>
                <w:rFonts w:ascii="Times New Roman" w:eastAsia="Times New Roman" w:hAnsi="Times New Roman" w:cs="Times New Roman"/>
                <w:color w:val="000000"/>
                <w:kern w:val="0"/>
                <w:sz w:val="18"/>
                <w:szCs w:val="18"/>
                <w:lang w:val="de-DE" w:eastAsia="en-DE"/>
                <w14:ligatures w14:val="none"/>
              </w:rPr>
              <w:t>Distolingual</w:t>
            </w:r>
            <w:proofErr w:type="spellEnd"/>
            <w:r w:rsidRPr="00A04981">
              <w:rPr>
                <w:rFonts w:ascii="Times New Roman" w:eastAsia="Times New Roman" w:hAnsi="Times New Roman" w:cs="Times New Roman"/>
                <w:color w:val="000000"/>
                <w:kern w:val="0"/>
                <w:sz w:val="18"/>
                <w:szCs w:val="18"/>
                <w:lang w:val="de-DE" w:eastAsia="en-DE"/>
                <w14:ligatures w14:val="none"/>
              </w:rPr>
              <w:t xml:space="preserve"> M1</w:t>
            </w:r>
            <w:r w:rsidR="00921B51" w:rsidRPr="00A04981">
              <w:rPr>
                <w:rFonts w:ascii="Times New Roman" w:eastAsia="Times New Roman" w:hAnsi="Times New Roman" w:cs="Times New Roman"/>
                <w:color w:val="000000"/>
                <w:kern w:val="0"/>
                <w:sz w:val="18"/>
                <w:szCs w:val="18"/>
                <w:vertAlign w:val="superscript"/>
                <w:lang w:val="de-DE" w:eastAsia="en-DE"/>
                <w14:ligatures w14:val="none"/>
              </w:rPr>
              <w:t>c</w:t>
            </w:r>
          </w:p>
        </w:tc>
        <w:tc>
          <w:tcPr>
            <w:tcW w:w="880" w:type="dxa"/>
            <w:tcBorders>
              <w:top w:val="nil"/>
              <w:left w:val="nil"/>
              <w:bottom w:val="nil"/>
              <w:right w:val="nil"/>
            </w:tcBorders>
            <w:noWrap/>
            <w:vAlign w:val="center"/>
            <w:hideMark/>
          </w:tcPr>
          <w:p w14:paraId="561ED08F"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bilateral</w:t>
            </w:r>
          </w:p>
        </w:tc>
        <w:tc>
          <w:tcPr>
            <w:tcW w:w="1700" w:type="dxa"/>
            <w:tcBorders>
              <w:top w:val="nil"/>
              <w:left w:val="nil"/>
              <w:bottom w:val="nil"/>
              <w:right w:val="nil"/>
            </w:tcBorders>
            <w:noWrap/>
            <w:vAlign w:val="center"/>
            <w:hideMark/>
          </w:tcPr>
          <w:p w14:paraId="7733D8FC"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Amano et al., 2022</w:t>
            </w:r>
          </w:p>
        </w:tc>
        <w:tc>
          <w:tcPr>
            <w:tcW w:w="806" w:type="dxa"/>
            <w:tcBorders>
              <w:top w:val="nil"/>
              <w:left w:val="nil"/>
              <w:bottom w:val="nil"/>
              <w:right w:val="nil"/>
            </w:tcBorders>
            <w:noWrap/>
            <w:vAlign w:val="center"/>
            <w:hideMark/>
          </w:tcPr>
          <w:p w14:paraId="1B182FFD"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89</w:t>
            </w:r>
          </w:p>
        </w:tc>
        <w:tc>
          <w:tcPr>
            <w:tcW w:w="3886" w:type="dxa"/>
            <w:tcBorders>
              <w:top w:val="nil"/>
              <w:left w:val="nil"/>
              <w:bottom w:val="nil"/>
              <w:right w:val="nil"/>
            </w:tcBorders>
            <w:noWrap/>
            <w:vAlign w:val="center"/>
            <w:hideMark/>
          </w:tcPr>
          <w:p w14:paraId="09F5BAE1"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most inferior point on the distolingual cusp of M1</w:t>
            </w:r>
          </w:p>
        </w:tc>
        <w:tc>
          <w:tcPr>
            <w:tcW w:w="1276" w:type="dxa"/>
            <w:tcBorders>
              <w:top w:val="nil"/>
              <w:left w:val="nil"/>
              <w:bottom w:val="nil"/>
              <w:right w:val="nil"/>
            </w:tcBorders>
            <w:noWrap/>
            <w:vAlign w:val="bottom"/>
            <w:hideMark/>
          </w:tcPr>
          <w:p w14:paraId="330F0588" w14:textId="77777777" w:rsidR="00BE6CB8" w:rsidRPr="00A04981" w:rsidRDefault="00BE6CB8" w:rsidP="00EA64EE">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3</w:t>
            </w:r>
          </w:p>
        </w:tc>
      </w:tr>
      <w:tr w:rsidR="00BE6CB8" w:rsidRPr="00A04981" w14:paraId="18B3494E" w14:textId="77777777" w:rsidTr="00845F65">
        <w:trPr>
          <w:trHeight w:val="288"/>
        </w:trPr>
        <w:tc>
          <w:tcPr>
            <w:tcW w:w="960" w:type="dxa"/>
            <w:tcBorders>
              <w:top w:val="nil"/>
              <w:left w:val="nil"/>
              <w:bottom w:val="nil"/>
              <w:right w:val="nil"/>
            </w:tcBorders>
            <w:noWrap/>
            <w:vAlign w:val="center"/>
            <w:hideMark/>
          </w:tcPr>
          <w:p w14:paraId="4D1BE1EC"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34</w:t>
            </w:r>
          </w:p>
        </w:tc>
        <w:tc>
          <w:tcPr>
            <w:tcW w:w="2400" w:type="dxa"/>
            <w:tcBorders>
              <w:top w:val="nil"/>
              <w:left w:val="nil"/>
              <w:bottom w:val="nil"/>
              <w:right w:val="nil"/>
            </w:tcBorders>
            <w:noWrap/>
            <w:vAlign w:val="center"/>
            <w:hideMark/>
          </w:tcPr>
          <w:p w14:paraId="41B6EC2F" w14:textId="0B67AFF7" w:rsidR="00BE6CB8" w:rsidRPr="00A04981" w:rsidRDefault="00BE6CB8" w:rsidP="00845F65">
            <w:pPr>
              <w:jc w:val="right"/>
              <w:rPr>
                <w:rFonts w:ascii="Times New Roman" w:eastAsia="Times New Roman" w:hAnsi="Times New Roman" w:cs="Times New Roman"/>
                <w:color w:val="000000"/>
                <w:kern w:val="0"/>
                <w:sz w:val="18"/>
                <w:szCs w:val="18"/>
                <w:lang w:val="en-DE" w:eastAsia="en-DE"/>
                <w14:ligatures w14:val="none"/>
              </w:rPr>
            </w:pPr>
            <w:proofErr w:type="spellStart"/>
            <w:r w:rsidRPr="00A04981">
              <w:rPr>
                <w:rFonts w:ascii="Times New Roman" w:eastAsia="Times New Roman" w:hAnsi="Times New Roman" w:cs="Times New Roman"/>
                <w:color w:val="000000"/>
                <w:kern w:val="0"/>
                <w:sz w:val="18"/>
                <w:szCs w:val="18"/>
                <w:lang w:val="de-DE" w:eastAsia="en-DE"/>
                <w14:ligatures w14:val="none"/>
              </w:rPr>
              <w:t>Mesiolingual</w:t>
            </w:r>
            <w:proofErr w:type="spellEnd"/>
            <w:r w:rsidRPr="00A04981">
              <w:rPr>
                <w:rFonts w:ascii="Times New Roman" w:eastAsia="Times New Roman" w:hAnsi="Times New Roman" w:cs="Times New Roman"/>
                <w:color w:val="000000"/>
                <w:kern w:val="0"/>
                <w:sz w:val="18"/>
                <w:szCs w:val="18"/>
                <w:lang w:val="de-DE" w:eastAsia="en-DE"/>
                <w14:ligatures w14:val="none"/>
              </w:rPr>
              <w:t xml:space="preserve"> M1</w:t>
            </w:r>
            <w:r w:rsidR="00921B51" w:rsidRPr="00A04981">
              <w:rPr>
                <w:rFonts w:ascii="Times New Roman" w:eastAsia="Times New Roman" w:hAnsi="Times New Roman" w:cs="Times New Roman"/>
                <w:color w:val="000000"/>
                <w:kern w:val="0"/>
                <w:sz w:val="18"/>
                <w:szCs w:val="18"/>
                <w:vertAlign w:val="superscript"/>
                <w:lang w:val="de-DE" w:eastAsia="en-DE"/>
                <w14:ligatures w14:val="none"/>
              </w:rPr>
              <w:t>c</w:t>
            </w:r>
          </w:p>
        </w:tc>
        <w:tc>
          <w:tcPr>
            <w:tcW w:w="880" w:type="dxa"/>
            <w:tcBorders>
              <w:top w:val="nil"/>
              <w:left w:val="nil"/>
              <w:bottom w:val="nil"/>
              <w:right w:val="nil"/>
            </w:tcBorders>
            <w:noWrap/>
            <w:vAlign w:val="center"/>
            <w:hideMark/>
          </w:tcPr>
          <w:p w14:paraId="218F8B90"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bilateral</w:t>
            </w:r>
          </w:p>
        </w:tc>
        <w:tc>
          <w:tcPr>
            <w:tcW w:w="1700" w:type="dxa"/>
            <w:tcBorders>
              <w:top w:val="nil"/>
              <w:left w:val="nil"/>
              <w:bottom w:val="nil"/>
              <w:right w:val="nil"/>
            </w:tcBorders>
            <w:noWrap/>
            <w:vAlign w:val="center"/>
            <w:hideMark/>
          </w:tcPr>
          <w:p w14:paraId="1AE9C78A"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Amano et al., 2022</w:t>
            </w:r>
          </w:p>
        </w:tc>
        <w:tc>
          <w:tcPr>
            <w:tcW w:w="806" w:type="dxa"/>
            <w:tcBorders>
              <w:top w:val="nil"/>
              <w:left w:val="nil"/>
              <w:bottom w:val="nil"/>
              <w:right w:val="nil"/>
            </w:tcBorders>
            <w:noWrap/>
            <w:vAlign w:val="center"/>
            <w:hideMark/>
          </w:tcPr>
          <w:p w14:paraId="1598C3C4"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90</w:t>
            </w:r>
          </w:p>
        </w:tc>
        <w:tc>
          <w:tcPr>
            <w:tcW w:w="3886" w:type="dxa"/>
            <w:tcBorders>
              <w:top w:val="nil"/>
              <w:left w:val="nil"/>
              <w:bottom w:val="nil"/>
              <w:right w:val="nil"/>
            </w:tcBorders>
            <w:noWrap/>
            <w:vAlign w:val="center"/>
            <w:hideMark/>
          </w:tcPr>
          <w:p w14:paraId="209AE662"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 xml:space="preserve">most inferior point on the </w:t>
            </w:r>
            <w:proofErr w:type="spellStart"/>
            <w:r w:rsidRPr="00A04981">
              <w:rPr>
                <w:rFonts w:ascii="Times New Roman" w:eastAsia="Times New Roman" w:hAnsi="Times New Roman" w:cs="Times New Roman"/>
                <w:color w:val="000000"/>
                <w:kern w:val="0"/>
                <w:sz w:val="18"/>
                <w:szCs w:val="18"/>
                <w:lang w:eastAsia="en-DE"/>
                <w14:ligatures w14:val="none"/>
              </w:rPr>
              <w:t>mesiolingual</w:t>
            </w:r>
            <w:proofErr w:type="spellEnd"/>
            <w:r w:rsidRPr="00A04981">
              <w:rPr>
                <w:rFonts w:ascii="Times New Roman" w:eastAsia="Times New Roman" w:hAnsi="Times New Roman" w:cs="Times New Roman"/>
                <w:color w:val="000000"/>
                <w:kern w:val="0"/>
                <w:sz w:val="18"/>
                <w:szCs w:val="18"/>
                <w:lang w:eastAsia="en-DE"/>
                <w14:ligatures w14:val="none"/>
              </w:rPr>
              <w:t xml:space="preserve"> cusp of M1</w:t>
            </w:r>
          </w:p>
        </w:tc>
        <w:tc>
          <w:tcPr>
            <w:tcW w:w="1276" w:type="dxa"/>
            <w:tcBorders>
              <w:top w:val="nil"/>
              <w:left w:val="nil"/>
              <w:bottom w:val="nil"/>
              <w:right w:val="nil"/>
            </w:tcBorders>
            <w:noWrap/>
            <w:vAlign w:val="bottom"/>
            <w:hideMark/>
          </w:tcPr>
          <w:p w14:paraId="71850F92" w14:textId="77777777" w:rsidR="00BE6CB8" w:rsidRPr="00A04981" w:rsidRDefault="00BE6CB8" w:rsidP="00EA64EE">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3</w:t>
            </w:r>
          </w:p>
        </w:tc>
      </w:tr>
      <w:tr w:rsidR="00BE6CB8" w:rsidRPr="00A04981" w14:paraId="7789ADDB" w14:textId="77777777" w:rsidTr="00845F65">
        <w:trPr>
          <w:trHeight w:val="288"/>
        </w:trPr>
        <w:tc>
          <w:tcPr>
            <w:tcW w:w="960" w:type="dxa"/>
            <w:tcBorders>
              <w:top w:val="nil"/>
              <w:left w:val="nil"/>
              <w:bottom w:val="nil"/>
              <w:right w:val="nil"/>
            </w:tcBorders>
            <w:noWrap/>
            <w:vAlign w:val="center"/>
            <w:hideMark/>
          </w:tcPr>
          <w:p w14:paraId="310FF327"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35</w:t>
            </w:r>
          </w:p>
        </w:tc>
        <w:tc>
          <w:tcPr>
            <w:tcW w:w="2400" w:type="dxa"/>
            <w:tcBorders>
              <w:top w:val="nil"/>
              <w:left w:val="nil"/>
              <w:bottom w:val="nil"/>
              <w:right w:val="nil"/>
            </w:tcBorders>
            <w:noWrap/>
            <w:vAlign w:val="center"/>
            <w:hideMark/>
          </w:tcPr>
          <w:p w14:paraId="4BEFF363" w14:textId="6E4B8C09" w:rsidR="00BE6CB8" w:rsidRPr="00A04981" w:rsidRDefault="00BE6CB8" w:rsidP="00845F65">
            <w:pPr>
              <w:jc w:val="right"/>
              <w:rPr>
                <w:rFonts w:ascii="Times New Roman" w:eastAsia="Times New Roman" w:hAnsi="Times New Roman" w:cs="Times New Roman"/>
                <w:color w:val="000000"/>
                <w:kern w:val="0"/>
                <w:sz w:val="18"/>
                <w:szCs w:val="18"/>
                <w:lang w:val="en-DE" w:eastAsia="en-DE"/>
                <w14:ligatures w14:val="none"/>
              </w:rPr>
            </w:pPr>
            <w:proofErr w:type="spellStart"/>
            <w:r w:rsidRPr="00A04981">
              <w:rPr>
                <w:rFonts w:ascii="Times New Roman" w:eastAsia="Times New Roman" w:hAnsi="Times New Roman" w:cs="Times New Roman"/>
                <w:color w:val="000000"/>
                <w:kern w:val="0"/>
                <w:sz w:val="18"/>
                <w:szCs w:val="18"/>
                <w:lang w:val="de-DE" w:eastAsia="en-DE"/>
                <w14:ligatures w14:val="none"/>
              </w:rPr>
              <w:t>Distolingual</w:t>
            </w:r>
            <w:proofErr w:type="spellEnd"/>
            <w:r w:rsidRPr="00A04981">
              <w:rPr>
                <w:rFonts w:ascii="Times New Roman" w:eastAsia="Times New Roman" w:hAnsi="Times New Roman" w:cs="Times New Roman"/>
                <w:color w:val="000000"/>
                <w:kern w:val="0"/>
                <w:sz w:val="18"/>
                <w:szCs w:val="18"/>
                <w:lang w:val="de-DE" w:eastAsia="en-DE"/>
                <w14:ligatures w14:val="none"/>
              </w:rPr>
              <w:t xml:space="preserve"> M2</w:t>
            </w:r>
            <w:r w:rsidR="00921B51" w:rsidRPr="00A04981">
              <w:rPr>
                <w:rFonts w:ascii="Times New Roman" w:eastAsia="Times New Roman" w:hAnsi="Times New Roman" w:cs="Times New Roman"/>
                <w:color w:val="000000"/>
                <w:kern w:val="0"/>
                <w:sz w:val="18"/>
                <w:szCs w:val="18"/>
                <w:vertAlign w:val="superscript"/>
                <w:lang w:val="de-DE" w:eastAsia="en-DE"/>
                <w14:ligatures w14:val="none"/>
              </w:rPr>
              <w:t>c</w:t>
            </w:r>
          </w:p>
        </w:tc>
        <w:tc>
          <w:tcPr>
            <w:tcW w:w="880" w:type="dxa"/>
            <w:tcBorders>
              <w:top w:val="nil"/>
              <w:left w:val="nil"/>
              <w:bottom w:val="nil"/>
              <w:right w:val="nil"/>
            </w:tcBorders>
            <w:noWrap/>
            <w:vAlign w:val="center"/>
            <w:hideMark/>
          </w:tcPr>
          <w:p w14:paraId="4F58FD19"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bilateral</w:t>
            </w:r>
          </w:p>
        </w:tc>
        <w:tc>
          <w:tcPr>
            <w:tcW w:w="1700" w:type="dxa"/>
            <w:tcBorders>
              <w:top w:val="nil"/>
              <w:left w:val="nil"/>
              <w:bottom w:val="nil"/>
              <w:right w:val="nil"/>
            </w:tcBorders>
            <w:noWrap/>
            <w:vAlign w:val="center"/>
            <w:hideMark/>
          </w:tcPr>
          <w:p w14:paraId="23F283A5"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Amano et al., 2022</w:t>
            </w:r>
          </w:p>
        </w:tc>
        <w:tc>
          <w:tcPr>
            <w:tcW w:w="806" w:type="dxa"/>
            <w:tcBorders>
              <w:top w:val="nil"/>
              <w:left w:val="nil"/>
              <w:bottom w:val="nil"/>
              <w:right w:val="nil"/>
            </w:tcBorders>
            <w:noWrap/>
            <w:vAlign w:val="center"/>
            <w:hideMark/>
          </w:tcPr>
          <w:p w14:paraId="29B1296F"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91</w:t>
            </w:r>
          </w:p>
        </w:tc>
        <w:tc>
          <w:tcPr>
            <w:tcW w:w="3886" w:type="dxa"/>
            <w:tcBorders>
              <w:top w:val="nil"/>
              <w:left w:val="nil"/>
              <w:bottom w:val="nil"/>
              <w:right w:val="nil"/>
            </w:tcBorders>
            <w:noWrap/>
            <w:vAlign w:val="center"/>
            <w:hideMark/>
          </w:tcPr>
          <w:p w14:paraId="0C8F4EA9"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most inferior point on the distolingual cusp of M2</w:t>
            </w:r>
          </w:p>
        </w:tc>
        <w:tc>
          <w:tcPr>
            <w:tcW w:w="1276" w:type="dxa"/>
            <w:tcBorders>
              <w:top w:val="nil"/>
              <w:left w:val="nil"/>
              <w:bottom w:val="nil"/>
              <w:right w:val="nil"/>
            </w:tcBorders>
            <w:noWrap/>
            <w:vAlign w:val="bottom"/>
            <w:hideMark/>
          </w:tcPr>
          <w:p w14:paraId="70C959DF" w14:textId="77777777" w:rsidR="00BE6CB8" w:rsidRPr="00A04981" w:rsidRDefault="00BE6CB8" w:rsidP="00EA64EE">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3</w:t>
            </w:r>
          </w:p>
        </w:tc>
      </w:tr>
      <w:tr w:rsidR="00BE6CB8" w:rsidRPr="00A04981" w14:paraId="614536DC" w14:textId="77777777" w:rsidTr="00845F65">
        <w:trPr>
          <w:trHeight w:val="288"/>
        </w:trPr>
        <w:tc>
          <w:tcPr>
            <w:tcW w:w="960" w:type="dxa"/>
            <w:tcBorders>
              <w:top w:val="nil"/>
              <w:left w:val="nil"/>
              <w:bottom w:val="nil"/>
              <w:right w:val="nil"/>
            </w:tcBorders>
            <w:noWrap/>
            <w:vAlign w:val="center"/>
            <w:hideMark/>
          </w:tcPr>
          <w:p w14:paraId="77DF8F7C"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36</w:t>
            </w:r>
          </w:p>
        </w:tc>
        <w:tc>
          <w:tcPr>
            <w:tcW w:w="2400" w:type="dxa"/>
            <w:tcBorders>
              <w:top w:val="nil"/>
              <w:left w:val="nil"/>
              <w:bottom w:val="nil"/>
              <w:right w:val="nil"/>
            </w:tcBorders>
            <w:noWrap/>
            <w:vAlign w:val="center"/>
            <w:hideMark/>
          </w:tcPr>
          <w:p w14:paraId="56907BA9" w14:textId="639FDBA2" w:rsidR="00BE6CB8" w:rsidRPr="00A04981" w:rsidRDefault="00BE6CB8" w:rsidP="00845F65">
            <w:pPr>
              <w:jc w:val="right"/>
              <w:rPr>
                <w:rFonts w:ascii="Times New Roman" w:eastAsia="Times New Roman" w:hAnsi="Times New Roman" w:cs="Times New Roman"/>
                <w:color w:val="000000"/>
                <w:kern w:val="0"/>
                <w:sz w:val="18"/>
                <w:szCs w:val="18"/>
                <w:lang w:val="en-DE" w:eastAsia="en-DE"/>
                <w14:ligatures w14:val="none"/>
              </w:rPr>
            </w:pPr>
            <w:proofErr w:type="spellStart"/>
            <w:r w:rsidRPr="00A04981">
              <w:rPr>
                <w:rFonts w:ascii="Times New Roman" w:eastAsia="Times New Roman" w:hAnsi="Times New Roman" w:cs="Times New Roman"/>
                <w:color w:val="000000"/>
                <w:kern w:val="0"/>
                <w:sz w:val="18"/>
                <w:szCs w:val="18"/>
                <w:lang w:val="de-DE" w:eastAsia="en-DE"/>
                <w14:ligatures w14:val="none"/>
              </w:rPr>
              <w:t>Mesiolingual</w:t>
            </w:r>
            <w:proofErr w:type="spellEnd"/>
            <w:r w:rsidRPr="00A04981">
              <w:rPr>
                <w:rFonts w:ascii="Times New Roman" w:eastAsia="Times New Roman" w:hAnsi="Times New Roman" w:cs="Times New Roman"/>
                <w:color w:val="000000"/>
                <w:kern w:val="0"/>
                <w:sz w:val="18"/>
                <w:szCs w:val="18"/>
                <w:lang w:val="de-DE" w:eastAsia="en-DE"/>
                <w14:ligatures w14:val="none"/>
              </w:rPr>
              <w:t xml:space="preserve"> M2</w:t>
            </w:r>
            <w:r w:rsidR="00921B51" w:rsidRPr="00A04981">
              <w:rPr>
                <w:rFonts w:ascii="Times New Roman" w:eastAsia="Times New Roman" w:hAnsi="Times New Roman" w:cs="Times New Roman"/>
                <w:color w:val="000000"/>
                <w:kern w:val="0"/>
                <w:sz w:val="18"/>
                <w:szCs w:val="18"/>
                <w:vertAlign w:val="superscript"/>
                <w:lang w:val="de-DE" w:eastAsia="en-DE"/>
                <w14:ligatures w14:val="none"/>
              </w:rPr>
              <w:t>c</w:t>
            </w:r>
          </w:p>
        </w:tc>
        <w:tc>
          <w:tcPr>
            <w:tcW w:w="880" w:type="dxa"/>
            <w:tcBorders>
              <w:top w:val="nil"/>
              <w:left w:val="nil"/>
              <w:bottom w:val="nil"/>
              <w:right w:val="nil"/>
            </w:tcBorders>
            <w:noWrap/>
            <w:vAlign w:val="center"/>
            <w:hideMark/>
          </w:tcPr>
          <w:p w14:paraId="7FE4E6B8"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bilateral</w:t>
            </w:r>
          </w:p>
        </w:tc>
        <w:tc>
          <w:tcPr>
            <w:tcW w:w="1700" w:type="dxa"/>
            <w:tcBorders>
              <w:top w:val="nil"/>
              <w:left w:val="nil"/>
              <w:bottom w:val="nil"/>
              <w:right w:val="nil"/>
            </w:tcBorders>
            <w:noWrap/>
            <w:vAlign w:val="center"/>
            <w:hideMark/>
          </w:tcPr>
          <w:p w14:paraId="0B74295E"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Amano et al., 2022</w:t>
            </w:r>
          </w:p>
        </w:tc>
        <w:tc>
          <w:tcPr>
            <w:tcW w:w="806" w:type="dxa"/>
            <w:tcBorders>
              <w:top w:val="nil"/>
              <w:left w:val="nil"/>
              <w:bottom w:val="nil"/>
              <w:right w:val="nil"/>
            </w:tcBorders>
            <w:noWrap/>
            <w:vAlign w:val="center"/>
            <w:hideMark/>
          </w:tcPr>
          <w:p w14:paraId="0263ACD4"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92</w:t>
            </w:r>
          </w:p>
        </w:tc>
        <w:tc>
          <w:tcPr>
            <w:tcW w:w="3886" w:type="dxa"/>
            <w:tcBorders>
              <w:top w:val="nil"/>
              <w:left w:val="nil"/>
              <w:bottom w:val="nil"/>
              <w:right w:val="nil"/>
            </w:tcBorders>
            <w:noWrap/>
            <w:vAlign w:val="center"/>
            <w:hideMark/>
          </w:tcPr>
          <w:p w14:paraId="44EA04E7"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 xml:space="preserve">most inferior point on the </w:t>
            </w:r>
            <w:proofErr w:type="spellStart"/>
            <w:r w:rsidRPr="00A04981">
              <w:rPr>
                <w:rFonts w:ascii="Times New Roman" w:eastAsia="Times New Roman" w:hAnsi="Times New Roman" w:cs="Times New Roman"/>
                <w:color w:val="000000"/>
                <w:kern w:val="0"/>
                <w:sz w:val="18"/>
                <w:szCs w:val="18"/>
                <w:lang w:eastAsia="en-DE"/>
                <w14:ligatures w14:val="none"/>
              </w:rPr>
              <w:t>mesiolingual</w:t>
            </w:r>
            <w:proofErr w:type="spellEnd"/>
            <w:r w:rsidRPr="00A04981">
              <w:rPr>
                <w:rFonts w:ascii="Times New Roman" w:eastAsia="Times New Roman" w:hAnsi="Times New Roman" w:cs="Times New Roman"/>
                <w:color w:val="000000"/>
                <w:kern w:val="0"/>
                <w:sz w:val="18"/>
                <w:szCs w:val="18"/>
                <w:lang w:eastAsia="en-DE"/>
                <w14:ligatures w14:val="none"/>
              </w:rPr>
              <w:t xml:space="preserve"> cusp of M2</w:t>
            </w:r>
          </w:p>
        </w:tc>
        <w:tc>
          <w:tcPr>
            <w:tcW w:w="1276" w:type="dxa"/>
            <w:tcBorders>
              <w:top w:val="nil"/>
              <w:left w:val="nil"/>
              <w:bottom w:val="nil"/>
              <w:right w:val="nil"/>
            </w:tcBorders>
            <w:noWrap/>
            <w:vAlign w:val="bottom"/>
            <w:hideMark/>
          </w:tcPr>
          <w:p w14:paraId="60CADB20" w14:textId="77777777" w:rsidR="00BE6CB8" w:rsidRPr="00A04981" w:rsidRDefault="00BE6CB8" w:rsidP="00EA64EE">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en-DE" w:eastAsia="en-DE"/>
                <w14:ligatures w14:val="none"/>
              </w:rPr>
              <w:t>3</w:t>
            </w:r>
          </w:p>
        </w:tc>
      </w:tr>
      <w:tr w:rsidR="00BE6CB8" w:rsidRPr="00A04981" w14:paraId="30D0E4CC" w14:textId="77777777" w:rsidTr="00845F65">
        <w:trPr>
          <w:trHeight w:val="300"/>
        </w:trPr>
        <w:tc>
          <w:tcPr>
            <w:tcW w:w="960" w:type="dxa"/>
            <w:tcBorders>
              <w:top w:val="nil"/>
              <w:left w:val="nil"/>
              <w:bottom w:val="single" w:sz="8" w:space="0" w:color="auto"/>
              <w:right w:val="nil"/>
            </w:tcBorders>
            <w:noWrap/>
            <w:vAlign w:val="center"/>
            <w:hideMark/>
          </w:tcPr>
          <w:p w14:paraId="375686C4"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37</w:t>
            </w:r>
          </w:p>
        </w:tc>
        <w:tc>
          <w:tcPr>
            <w:tcW w:w="2400" w:type="dxa"/>
            <w:tcBorders>
              <w:top w:val="nil"/>
              <w:left w:val="nil"/>
              <w:bottom w:val="single" w:sz="8" w:space="0" w:color="auto"/>
              <w:right w:val="nil"/>
            </w:tcBorders>
            <w:noWrap/>
            <w:vAlign w:val="center"/>
            <w:hideMark/>
          </w:tcPr>
          <w:p w14:paraId="0D7CD5D0" w14:textId="00D892F1" w:rsidR="00BE6CB8" w:rsidRPr="00A04981" w:rsidRDefault="00BE6CB8" w:rsidP="00845F65">
            <w:pPr>
              <w:jc w:val="right"/>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w:t>
            </w:r>
            <w:r w:rsidRPr="00A04981">
              <w:rPr>
                <w:rFonts w:ascii="Times New Roman" w:eastAsia="Times New Roman" w:hAnsi="Times New Roman" w:cs="Times New Roman"/>
                <w:color w:val="000000"/>
                <w:kern w:val="0"/>
                <w:sz w:val="18"/>
                <w:szCs w:val="18"/>
                <w:vertAlign w:val="superscript"/>
                <w:lang w:eastAsia="en-DE"/>
                <w14:ligatures w14:val="none"/>
              </w:rPr>
              <w:t>1</w:t>
            </w:r>
            <w:r w:rsidRPr="00A04981">
              <w:rPr>
                <w:rFonts w:ascii="Times New Roman" w:eastAsia="Times New Roman" w:hAnsi="Times New Roman" w:cs="Times New Roman"/>
                <w:color w:val="000000"/>
                <w:kern w:val="0"/>
                <w:sz w:val="18"/>
                <w:szCs w:val="18"/>
                <w:lang w:eastAsia="en-DE"/>
                <w14:ligatures w14:val="none"/>
              </w:rPr>
              <w:t xml:space="preserve">End of piriform </w:t>
            </w:r>
            <w:proofErr w:type="spellStart"/>
            <w:r w:rsidRPr="00A04981">
              <w:rPr>
                <w:rFonts w:ascii="Times New Roman" w:eastAsia="Times New Roman" w:hAnsi="Times New Roman" w:cs="Times New Roman"/>
                <w:color w:val="000000"/>
                <w:kern w:val="0"/>
                <w:sz w:val="18"/>
                <w:szCs w:val="18"/>
                <w:lang w:eastAsia="en-DE"/>
                <w14:ligatures w14:val="none"/>
              </w:rPr>
              <w:t>appert.</w:t>
            </w:r>
            <w:r w:rsidR="00921B51" w:rsidRPr="00A04981">
              <w:rPr>
                <w:rFonts w:ascii="Times New Roman" w:eastAsia="Times New Roman" w:hAnsi="Times New Roman" w:cs="Times New Roman"/>
                <w:color w:val="000000"/>
                <w:kern w:val="0"/>
                <w:sz w:val="18"/>
                <w:szCs w:val="18"/>
                <w:vertAlign w:val="superscript"/>
                <w:lang w:eastAsia="en-DE"/>
                <w14:ligatures w14:val="none"/>
              </w:rPr>
              <w:t>a</w:t>
            </w:r>
            <w:r w:rsidRPr="00A04981">
              <w:rPr>
                <w:rFonts w:ascii="Times New Roman" w:eastAsia="Times New Roman" w:hAnsi="Times New Roman" w:cs="Times New Roman"/>
                <w:color w:val="000000"/>
                <w:kern w:val="0"/>
                <w:sz w:val="18"/>
                <w:szCs w:val="18"/>
                <w:vertAlign w:val="superscript"/>
                <w:lang w:eastAsia="en-DE"/>
                <w14:ligatures w14:val="none"/>
              </w:rPr>
              <w:t>,</w:t>
            </w:r>
            <w:r w:rsidR="00921B51" w:rsidRPr="00A04981">
              <w:rPr>
                <w:rFonts w:ascii="Times New Roman" w:eastAsia="Times New Roman" w:hAnsi="Times New Roman" w:cs="Times New Roman"/>
                <w:color w:val="000000"/>
                <w:kern w:val="0"/>
                <w:sz w:val="18"/>
                <w:szCs w:val="18"/>
                <w:vertAlign w:val="superscript"/>
                <w:lang w:eastAsia="en-DE"/>
                <w14:ligatures w14:val="none"/>
              </w:rPr>
              <w:t>b</w:t>
            </w:r>
            <w:r w:rsidRPr="00A04981">
              <w:rPr>
                <w:rFonts w:ascii="Times New Roman" w:eastAsia="Times New Roman" w:hAnsi="Times New Roman" w:cs="Times New Roman"/>
                <w:color w:val="000000"/>
                <w:kern w:val="0"/>
                <w:sz w:val="18"/>
                <w:szCs w:val="18"/>
                <w:vertAlign w:val="superscript"/>
                <w:lang w:eastAsia="en-DE"/>
                <w14:ligatures w14:val="none"/>
              </w:rPr>
              <w:t>,</w:t>
            </w:r>
            <w:r w:rsidR="00921B51" w:rsidRPr="00A04981">
              <w:rPr>
                <w:rFonts w:ascii="Times New Roman" w:eastAsia="Times New Roman" w:hAnsi="Times New Roman" w:cs="Times New Roman"/>
                <w:color w:val="000000"/>
                <w:kern w:val="0"/>
                <w:sz w:val="18"/>
                <w:szCs w:val="18"/>
                <w:vertAlign w:val="superscript"/>
                <w:lang w:eastAsia="en-DE"/>
                <w14:ligatures w14:val="none"/>
              </w:rPr>
              <w:t>c</w:t>
            </w:r>
            <w:proofErr w:type="spellEnd"/>
          </w:p>
        </w:tc>
        <w:tc>
          <w:tcPr>
            <w:tcW w:w="880" w:type="dxa"/>
            <w:tcBorders>
              <w:top w:val="nil"/>
              <w:left w:val="nil"/>
              <w:bottom w:val="single" w:sz="8" w:space="0" w:color="auto"/>
              <w:right w:val="nil"/>
            </w:tcBorders>
            <w:noWrap/>
            <w:vAlign w:val="center"/>
            <w:hideMark/>
          </w:tcPr>
          <w:p w14:paraId="0923406B"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val="de-DE" w:eastAsia="en-DE"/>
                <w14:ligatures w14:val="none"/>
              </w:rPr>
              <w:t>bilateral</w:t>
            </w:r>
          </w:p>
        </w:tc>
        <w:tc>
          <w:tcPr>
            <w:tcW w:w="1700" w:type="dxa"/>
            <w:tcBorders>
              <w:top w:val="nil"/>
              <w:left w:val="nil"/>
              <w:bottom w:val="single" w:sz="8" w:space="0" w:color="auto"/>
              <w:right w:val="nil"/>
            </w:tcBorders>
            <w:noWrap/>
            <w:vAlign w:val="center"/>
            <w:hideMark/>
          </w:tcPr>
          <w:p w14:paraId="286AF0A9"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proofErr w:type="spellStart"/>
            <w:r w:rsidRPr="00A04981">
              <w:rPr>
                <w:rFonts w:ascii="Times New Roman" w:eastAsia="Times New Roman" w:hAnsi="Times New Roman" w:cs="Times New Roman"/>
                <w:color w:val="000000"/>
                <w:kern w:val="0"/>
                <w:sz w:val="18"/>
                <w:szCs w:val="18"/>
                <w:lang w:val="de-DE" w:eastAsia="en-DE"/>
                <w14:ligatures w14:val="none"/>
              </w:rPr>
              <w:t>present</w:t>
            </w:r>
            <w:proofErr w:type="spellEnd"/>
            <w:r w:rsidRPr="00A04981">
              <w:rPr>
                <w:rFonts w:ascii="Times New Roman" w:eastAsia="Times New Roman" w:hAnsi="Times New Roman" w:cs="Times New Roman"/>
                <w:color w:val="000000"/>
                <w:kern w:val="0"/>
                <w:sz w:val="18"/>
                <w:szCs w:val="18"/>
                <w:lang w:val="de-DE" w:eastAsia="en-DE"/>
                <w14:ligatures w14:val="none"/>
              </w:rPr>
              <w:t xml:space="preserve"> </w:t>
            </w:r>
            <w:proofErr w:type="spellStart"/>
            <w:r w:rsidRPr="00A04981">
              <w:rPr>
                <w:rFonts w:ascii="Times New Roman" w:eastAsia="Times New Roman" w:hAnsi="Times New Roman" w:cs="Times New Roman"/>
                <w:color w:val="000000"/>
                <w:kern w:val="0"/>
                <w:sz w:val="18"/>
                <w:szCs w:val="18"/>
                <w:lang w:val="de-DE" w:eastAsia="en-DE"/>
                <w14:ligatures w14:val="none"/>
              </w:rPr>
              <w:t>study</w:t>
            </w:r>
            <w:proofErr w:type="spellEnd"/>
          </w:p>
        </w:tc>
        <w:tc>
          <w:tcPr>
            <w:tcW w:w="806" w:type="dxa"/>
            <w:tcBorders>
              <w:top w:val="nil"/>
              <w:left w:val="nil"/>
              <w:bottom w:val="single" w:sz="8" w:space="0" w:color="auto"/>
              <w:right w:val="nil"/>
            </w:tcBorders>
            <w:noWrap/>
            <w:vAlign w:val="center"/>
            <w:hideMark/>
          </w:tcPr>
          <w:p w14:paraId="299F482E" w14:textId="77777777" w:rsidR="00BE6CB8" w:rsidRPr="00A04981" w:rsidRDefault="00BE6CB8" w:rsidP="00845F65">
            <w:pPr>
              <w:rPr>
                <w:rFonts w:ascii="Times New Roman" w:eastAsia="Times New Roman" w:hAnsi="Times New Roman" w:cs="Times New Roman"/>
                <w:color w:val="000000"/>
                <w:kern w:val="0"/>
                <w:sz w:val="18"/>
                <w:szCs w:val="18"/>
                <w:lang w:val="en-DE" w:eastAsia="en-DE"/>
                <w14:ligatures w14:val="none"/>
              </w:rPr>
            </w:pPr>
            <w:proofErr w:type="spellStart"/>
            <w:r w:rsidRPr="00A04981">
              <w:rPr>
                <w:rFonts w:ascii="Times New Roman" w:eastAsia="Times New Roman" w:hAnsi="Times New Roman" w:cs="Times New Roman"/>
                <w:color w:val="000000"/>
                <w:kern w:val="0"/>
                <w:sz w:val="18"/>
                <w:szCs w:val="18"/>
                <w:lang w:val="de-DE" w:eastAsia="en-DE"/>
                <w14:ligatures w14:val="none"/>
              </w:rPr>
              <w:t>ePA</w:t>
            </w:r>
            <w:proofErr w:type="spellEnd"/>
          </w:p>
        </w:tc>
        <w:tc>
          <w:tcPr>
            <w:tcW w:w="3886" w:type="dxa"/>
            <w:tcBorders>
              <w:top w:val="nil"/>
              <w:left w:val="nil"/>
              <w:bottom w:val="single" w:sz="8" w:space="0" w:color="auto"/>
              <w:right w:val="nil"/>
            </w:tcBorders>
            <w:noWrap/>
            <w:vAlign w:val="center"/>
            <w:hideMark/>
          </w:tcPr>
          <w:p w14:paraId="5EA0DCCF" w14:textId="77777777" w:rsidR="00BE6CB8" w:rsidRPr="00A04981" w:rsidRDefault="00BE6CB8" w:rsidP="004E67CE">
            <w:pPr>
              <w:jc w:val="both"/>
              <w:rPr>
                <w:rFonts w:ascii="Times New Roman" w:eastAsia="Times New Roman" w:hAnsi="Times New Roman" w:cs="Times New Roman"/>
                <w:color w:val="000000"/>
                <w:kern w:val="0"/>
                <w:sz w:val="18"/>
                <w:szCs w:val="18"/>
                <w:lang w:val="en-DE" w:eastAsia="en-DE"/>
                <w14:ligatures w14:val="none"/>
              </w:rPr>
            </w:pPr>
            <w:r w:rsidRPr="00A04981">
              <w:rPr>
                <w:rFonts w:ascii="Times New Roman" w:eastAsia="Times New Roman" w:hAnsi="Times New Roman" w:cs="Times New Roman"/>
                <w:color w:val="000000"/>
                <w:kern w:val="0"/>
                <w:sz w:val="18"/>
                <w:szCs w:val="18"/>
                <w:lang w:eastAsia="en-DE"/>
                <w14:ligatures w14:val="none"/>
              </w:rPr>
              <w:t>point on the distal end of the piriform aperture</w:t>
            </w:r>
          </w:p>
        </w:tc>
        <w:tc>
          <w:tcPr>
            <w:tcW w:w="1276" w:type="dxa"/>
            <w:tcBorders>
              <w:top w:val="nil"/>
              <w:left w:val="nil"/>
              <w:bottom w:val="single" w:sz="8" w:space="0" w:color="auto"/>
              <w:right w:val="nil"/>
            </w:tcBorders>
            <w:noWrap/>
            <w:vAlign w:val="bottom"/>
            <w:hideMark/>
          </w:tcPr>
          <w:p w14:paraId="5C43D1B5" w14:textId="77777777" w:rsidR="00BE6CB8" w:rsidRPr="00A04981" w:rsidRDefault="00BE6CB8" w:rsidP="00EA64EE">
            <w:pPr>
              <w:rPr>
                <w:rFonts w:ascii="Times New Roman" w:eastAsia="Times New Roman" w:hAnsi="Times New Roman" w:cs="Times New Roman"/>
                <w:i/>
                <w:iCs/>
                <w:color w:val="000000"/>
                <w:kern w:val="0"/>
                <w:lang w:val="en-DE" w:eastAsia="en-DE"/>
                <w14:ligatures w14:val="none"/>
              </w:rPr>
            </w:pPr>
            <w:r w:rsidRPr="00A04981">
              <w:rPr>
                <w:rFonts w:ascii="Times New Roman" w:eastAsia="Times New Roman" w:hAnsi="Times New Roman" w:cs="Times New Roman"/>
                <w:i/>
                <w:iCs/>
                <w:color w:val="000000"/>
                <w:kern w:val="0"/>
                <w:lang w:val="en-DE" w:eastAsia="en-DE"/>
                <w14:ligatures w14:val="none"/>
              </w:rPr>
              <w:t>fake</w:t>
            </w:r>
          </w:p>
        </w:tc>
      </w:tr>
    </w:tbl>
    <w:p w14:paraId="58E629FE" w14:textId="77777777" w:rsidR="00BE6CB8" w:rsidRPr="00A04981" w:rsidRDefault="00BE6CB8" w:rsidP="00DE213A">
      <w:pPr>
        <w:autoSpaceDE w:val="0"/>
        <w:autoSpaceDN w:val="0"/>
        <w:adjustRightInd w:val="0"/>
        <w:ind w:right="-674"/>
        <w:jc w:val="both"/>
        <w:rPr>
          <w:rFonts w:ascii="Times New Roman" w:hAnsi="Times New Roman" w:cs="Times New Roman"/>
        </w:rPr>
      </w:pPr>
    </w:p>
    <w:p w14:paraId="10E5E4D8" w14:textId="287E5556" w:rsidR="00BE6CB8" w:rsidRPr="00A04981" w:rsidRDefault="00921B51" w:rsidP="00F851A7">
      <w:pPr>
        <w:autoSpaceDE w:val="0"/>
        <w:autoSpaceDN w:val="0"/>
        <w:adjustRightInd w:val="0"/>
        <w:ind w:left="-810" w:right="-674"/>
        <w:jc w:val="both"/>
        <w:rPr>
          <w:rFonts w:ascii="Times New Roman" w:hAnsi="Times New Roman" w:cs="Times New Roman"/>
          <w:sz w:val="20"/>
          <w:szCs w:val="20"/>
          <w:lang w:val="de-DE"/>
        </w:rPr>
      </w:pPr>
      <w:proofErr w:type="spellStart"/>
      <w:r w:rsidRPr="00A04981">
        <w:rPr>
          <w:rFonts w:ascii="Times New Roman" w:hAnsi="Times New Roman" w:cs="Times New Roman"/>
          <w:sz w:val="20"/>
          <w:szCs w:val="20"/>
          <w:vertAlign w:val="superscript"/>
          <w:lang w:val="de-DE"/>
        </w:rPr>
        <w:lastRenderedPageBreak/>
        <w:t>a</w:t>
      </w:r>
      <w:r w:rsidR="00BE6CB8" w:rsidRPr="00A04981">
        <w:rPr>
          <w:rFonts w:ascii="Times New Roman" w:hAnsi="Times New Roman" w:cs="Times New Roman"/>
          <w:sz w:val="20"/>
          <w:szCs w:val="20"/>
          <w:lang w:val="de-DE"/>
        </w:rPr>
        <w:t>for</w:t>
      </w:r>
      <w:proofErr w:type="spellEnd"/>
      <w:r w:rsidR="00BE6CB8" w:rsidRPr="00A04981">
        <w:rPr>
          <w:rFonts w:ascii="Times New Roman" w:hAnsi="Times New Roman" w:cs="Times New Roman"/>
          <w:sz w:val="20"/>
          <w:szCs w:val="20"/>
          <w:lang w:val="de-DE"/>
        </w:rPr>
        <w:t xml:space="preserve"> Schlager et al. (2018) </w:t>
      </w:r>
      <w:proofErr w:type="spellStart"/>
      <w:r w:rsidR="00BE6CB8" w:rsidRPr="00A04981">
        <w:rPr>
          <w:rFonts w:ascii="Times New Roman" w:hAnsi="Times New Roman" w:cs="Times New Roman"/>
          <w:sz w:val="20"/>
          <w:szCs w:val="20"/>
          <w:lang w:val="de-DE"/>
        </w:rPr>
        <w:t>protocol</w:t>
      </w:r>
      <w:proofErr w:type="spellEnd"/>
      <w:r w:rsidR="004947F4" w:rsidRPr="00A04981">
        <w:rPr>
          <w:rFonts w:ascii="Times New Roman" w:hAnsi="Times New Roman" w:cs="Times New Roman"/>
          <w:sz w:val="20"/>
          <w:szCs w:val="20"/>
          <w:lang w:val="de-DE"/>
        </w:rPr>
        <w:fldChar w:fldCharType="begin"/>
      </w:r>
      <w:r w:rsidR="005815F6" w:rsidRPr="00A04981">
        <w:rPr>
          <w:rFonts w:ascii="Times New Roman" w:hAnsi="Times New Roman" w:cs="Times New Roman"/>
          <w:sz w:val="20"/>
          <w:szCs w:val="20"/>
          <w:lang w:val="de-DE"/>
        </w:rPr>
        <w:instrText xml:space="preserve"> ADDIN EN.CITE &lt;EndNote&gt;&lt;Cite&gt;&lt;Author&gt;Schlager&lt;/Author&gt;&lt;Year&gt;2018&lt;/Year&gt;&lt;RecNum&gt;95&lt;/RecNum&gt;&lt;DisplayText&gt;[2]&lt;/DisplayText&gt;&lt;record&gt;&lt;rec-number&gt;95&lt;/rec-number&gt;&lt;foreign-keys&gt;&lt;key app="EN" db-id="v2wpsvrf1r52t7eszxmvfx2wsx0ztssdeevw" timestamp="1764159821"&gt;95&lt;/key&gt;&lt;/foreign-keys&gt;&lt;ref-type name="Journal Article"&gt;17&lt;/ref-type&gt;&lt;contributors&gt;&lt;authors&gt;&lt;author&gt;Schlager, S.&lt;/author&gt;&lt;author&gt;Profico, A.&lt;/author&gt;&lt;author&gt;Di Vincenzo, F.&lt;/author&gt;&lt;author&gt;Manzi, G.&lt;/author&gt;&lt;/authors&gt;&lt;/contributors&gt;&lt;auth-address&gt;Department Biological Anthropology, University Medical Center, Freiburg, Germany.&amp;#xD;Department of Environmental Biology, Sapienza Universita di Roma, Rome, Italy.&lt;/auth-address&gt;&lt;titles&gt;&lt;title&gt;Retrodeformation of fossil specimens based on 3D bilateral semi-landmarks: Implementation in the R package &amp;quot;Morpho&amp;quot;&lt;/title&gt;&lt;secondary-title&gt;PLoS One&lt;/secondary-title&gt;&lt;/titles&gt;&lt;periodical&gt;&lt;full-title&gt;PLoS One&lt;/full-title&gt;&lt;/periodical&gt;&lt;pages&gt;e0194073&lt;/pages&gt;&lt;volume&gt;13&lt;/volume&gt;&lt;number&gt;3&lt;/number&gt;&lt;edition&gt;20180319&lt;/edition&gt;&lt;keywords&gt;&lt;keyword&gt;Animals&lt;/keyword&gt;&lt;keyword&gt;Body Weights and Measures/methods&lt;/keyword&gt;&lt;keyword&gt;Fossils/*anatomy &amp;amp; histology&lt;/keyword&gt;&lt;keyword&gt;Gorilla gorilla/anatomy &amp;amp; histology&lt;/keyword&gt;&lt;keyword&gt;Neanderthals/anatomy &amp;amp; histology&lt;/keyword&gt;&lt;keyword&gt;Paleontology/*methods&lt;/keyword&gt;&lt;keyword&gt;Skull/chemistry&lt;/keyword&gt;&lt;/keywords&gt;&lt;dates&gt;&lt;year&gt;2018&lt;/year&gt;&lt;/dates&gt;&lt;isbn&gt;1932-6203 (Electronic)&amp;#xD;1932-6203 (Linking)&lt;/isbn&gt;&lt;accession-num&gt;29554122&lt;/accession-num&gt;&lt;urls&gt;&lt;related-urls&gt;&lt;url&gt;https://www.ncbi.nlm.nih.gov/pubmed/29554122&lt;/url&gt;&lt;/related-urls&gt;&lt;/urls&gt;&lt;custom1&gt;Competing Interests: The authors have declared that no competing interests exist.&lt;/custom1&gt;&lt;custom2&gt;PMC5858772&lt;/custom2&gt;&lt;electronic-resource-num&gt;10.1371/journal.pone.0194073&lt;/electronic-resource-num&gt;&lt;remote-database-name&gt;Medline&lt;/remote-database-name&gt;&lt;remote-database-provider&gt;NLM&lt;/remote-database-provider&gt;&lt;/record&gt;&lt;/Cite&gt;&lt;/EndNote&gt;</w:instrText>
      </w:r>
      <w:r w:rsidR="004947F4" w:rsidRPr="00A04981">
        <w:rPr>
          <w:rFonts w:ascii="Times New Roman" w:hAnsi="Times New Roman" w:cs="Times New Roman"/>
          <w:sz w:val="20"/>
          <w:szCs w:val="20"/>
          <w:lang w:val="de-DE"/>
        </w:rPr>
        <w:fldChar w:fldCharType="separate"/>
      </w:r>
      <w:r w:rsidR="005815F6" w:rsidRPr="00A04981">
        <w:rPr>
          <w:rFonts w:ascii="Times New Roman" w:hAnsi="Times New Roman" w:cs="Times New Roman"/>
          <w:noProof/>
          <w:sz w:val="20"/>
          <w:szCs w:val="20"/>
          <w:lang w:val="de-DE"/>
        </w:rPr>
        <w:t>[</w:t>
      </w:r>
      <w:r w:rsidR="005815F6">
        <w:fldChar w:fldCharType="begin"/>
      </w:r>
      <w:r w:rsidR="005815F6" w:rsidRPr="000601C8">
        <w:rPr>
          <w:lang w:val="de-DE"/>
        </w:rPr>
        <w:instrText>HYPERLINK \l "_ENREF_2" \o "Schlager, 2018 #95"</w:instrText>
      </w:r>
      <w:r w:rsidR="005815F6">
        <w:fldChar w:fldCharType="separate"/>
      </w:r>
      <w:r w:rsidR="005815F6" w:rsidRPr="00A04981">
        <w:rPr>
          <w:rStyle w:val="Hyperlink"/>
          <w:rFonts w:ascii="Times New Roman" w:hAnsi="Times New Roman" w:cs="Times New Roman"/>
          <w:lang w:val="de-DE"/>
        </w:rPr>
        <w:t>2</w:t>
      </w:r>
      <w:r w:rsidR="005815F6">
        <w:fldChar w:fldCharType="end"/>
      </w:r>
      <w:r w:rsidR="005815F6" w:rsidRPr="00A04981">
        <w:rPr>
          <w:rFonts w:ascii="Times New Roman" w:hAnsi="Times New Roman" w:cs="Times New Roman"/>
          <w:noProof/>
          <w:sz w:val="20"/>
          <w:szCs w:val="20"/>
          <w:lang w:val="de-DE"/>
        </w:rPr>
        <w:t>]</w:t>
      </w:r>
      <w:r w:rsidR="004947F4" w:rsidRPr="00A04981">
        <w:rPr>
          <w:rFonts w:ascii="Times New Roman" w:hAnsi="Times New Roman" w:cs="Times New Roman"/>
          <w:sz w:val="20"/>
          <w:szCs w:val="20"/>
          <w:lang w:val="de-DE"/>
        </w:rPr>
        <w:fldChar w:fldCharType="end"/>
      </w:r>
    </w:p>
    <w:p w14:paraId="5E88F7B3" w14:textId="243D15A7" w:rsidR="00BE6CB8" w:rsidRPr="00A04981" w:rsidRDefault="00921B51" w:rsidP="00F851A7">
      <w:pPr>
        <w:autoSpaceDE w:val="0"/>
        <w:autoSpaceDN w:val="0"/>
        <w:adjustRightInd w:val="0"/>
        <w:ind w:left="-810" w:right="-674"/>
        <w:jc w:val="left"/>
        <w:rPr>
          <w:rFonts w:ascii="Times New Roman" w:hAnsi="Times New Roman" w:cs="Times New Roman"/>
          <w:sz w:val="20"/>
          <w:szCs w:val="20"/>
        </w:rPr>
      </w:pPr>
      <w:proofErr w:type="spellStart"/>
      <w:r w:rsidRPr="00A04981">
        <w:rPr>
          <w:rFonts w:ascii="Times New Roman" w:hAnsi="Times New Roman" w:cs="Times New Roman"/>
          <w:sz w:val="20"/>
          <w:szCs w:val="20"/>
          <w:vertAlign w:val="superscript"/>
        </w:rPr>
        <w:t>b</w:t>
      </w:r>
      <w:r w:rsidR="00BE6CB8" w:rsidRPr="00A04981">
        <w:rPr>
          <w:rFonts w:ascii="Times New Roman" w:hAnsi="Times New Roman" w:cs="Times New Roman"/>
          <w:sz w:val="20"/>
          <w:szCs w:val="20"/>
        </w:rPr>
        <w:t>for</w:t>
      </w:r>
      <w:proofErr w:type="spellEnd"/>
      <w:r w:rsidR="00BE6CB8" w:rsidRPr="00A04981">
        <w:rPr>
          <w:rFonts w:ascii="Times New Roman" w:hAnsi="Times New Roman" w:cs="Times New Roman"/>
          <w:sz w:val="20"/>
          <w:szCs w:val="20"/>
        </w:rPr>
        <w:t xml:space="preserve"> surface registration protocol</w:t>
      </w:r>
    </w:p>
    <w:p w14:paraId="479387EF" w14:textId="6E59E8D0" w:rsidR="00BE6CB8" w:rsidRPr="00A04981" w:rsidRDefault="00921B51" w:rsidP="00F851A7">
      <w:pPr>
        <w:autoSpaceDE w:val="0"/>
        <w:autoSpaceDN w:val="0"/>
        <w:adjustRightInd w:val="0"/>
        <w:ind w:left="-810" w:right="-674"/>
        <w:jc w:val="left"/>
        <w:rPr>
          <w:rFonts w:ascii="Times New Roman" w:hAnsi="Times New Roman" w:cs="Times New Roman"/>
          <w:sz w:val="20"/>
          <w:szCs w:val="20"/>
        </w:rPr>
      </w:pPr>
      <w:proofErr w:type="spellStart"/>
      <w:r w:rsidRPr="00A04981">
        <w:rPr>
          <w:rFonts w:ascii="Times New Roman" w:hAnsi="Times New Roman" w:cs="Times New Roman"/>
          <w:sz w:val="20"/>
          <w:szCs w:val="20"/>
          <w:vertAlign w:val="superscript"/>
        </w:rPr>
        <w:t>c</w:t>
      </w:r>
      <w:r w:rsidR="00BE6CB8" w:rsidRPr="00A04981">
        <w:rPr>
          <w:rFonts w:ascii="Times New Roman" w:hAnsi="Times New Roman" w:cs="Times New Roman"/>
          <w:sz w:val="20"/>
          <w:szCs w:val="20"/>
        </w:rPr>
        <w:t>for</w:t>
      </w:r>
      <w:proofErr w:type="spellEnd"/>
      <w:r w:rsidR="00BE6CB8" w:rsidRPr="00A04981">
        <w:rPr>
          <w:rFonts w:ascii="Times New Roman" w:hAnsi="Times New Roman" w:cs="Times New Roman"/>
          <w:sz w:val="20"/>
          <w:szCs w:val="20"/>
        </w:rPr>
        <w:t xml:space="preserve"> Amano et al. (2022) protocol</w:t>
      </w:r>
      <w:r w:rsidR="004947F4" w:rsidRPr="00A04981">
        <w:rPr>
          <w:rFonts w:ascii="Times New Roman" w:hAnsi="Times New Roman" w:cs="Times New Roman"/>
          <w:sz w:val="20"/>
          <w:szCs w:val="20"/>
        </w:rPr>
        <w:fldChar w:fldCharType="begin"/>
      </w:r>
      <w:r w:rsidR="005815F6" w:rsidRPr="00A04981">
        <w:rPr>
          <w:rFonts w:ascii="Times New Roman" w:hAnsi="Times New Roman" w:cs="Times New Roman"/>
          <w:sz w:val="20"/>
          <w:szCs w:val="20"/>
        </w:rPr>
        <w:instrText xml:space="preserve"> ADDIN EN.CITE &lt;EndNote&gt;&lt;Cite&gt;&lt;Author&gt;Amano&lt;/Author&gt;&lt;Year&gt;2022&lt;/Year&gt;&lt;RecNum&gt;6&lt;/RecNum&gt;&lt;DisplayText&gt;[3]&lt;/DisplayText&gt;&lt;record&gt;&lt;rec-number&gt;6&lt;/rec-number&gt;&lt;foreign-keys&gt;&lt;key app="EN" db-id="v2wpsvrf1r52t7eszxmvfx2wsx0ztssdeevw" timestamp="1764159821"&gt;6&lt;/key&gt;&lt;/foreign-keys&gt;&lt;ref-type name="Journal Article"&gt;17&lt;/ref-type&gt;&lt;contributors&gt;&lt;authors&gt;&lt;author&gt;Amano, Hideki&lt;/author&gt;&lt;author&gt;Rae, Todd C.&lt;/author&gt;&lt;author&gt;Tsoukala, Evangelia&lt;/author&gt;&lt;author&gt;Nakatsukasa, Masato&lt;/author&gt;&lt;author&gt;Ogihara, Naomichi&lt;/author&gt;&lt;/authors&gt;&lt;/contributors&gt;&lt;titles&gt;&lt;title&gt;Computerized restoration of a fossil cranium based on selective elimination of estimated taphonomic deformation&lt;/title&gt;&lt;secondary-title&gt;American Journal of Biological Anthropology&lt;/secondary-title&gt;&lt;/titles&gt;&lt;periodical&gt;&lt;full-title&gt;American Journal of Biological Anthropology&lt;/full-title&gt;&lt;/periodical&gt;&lt;pages&gt;448-460&lt;/pages&gt;&lt;volume&gt;178&lt;/volume&gt;&lt;number&gt;3&lt;/number&gt;&lt;section&gt;448&lt;/section&gt;&lt;dates&gt;&lt;year&gt;2022&lt;/year&gt;&lt;/dates&gt;&lt;isbn&gt;2692-7691&amp;#xD;2692-7691&lt;/isbn&gt;&lt;urls&gt;&lt;/urls&gt;&lt;electronic-resource-num&gt;10.1002/ajpa.24493&lt;/electronic-resource-num&gt;&lt;/record&gt;&lt;/Cite&gt;&lt;/EndNote&gt;</w:instrText>
      </w:r>
      <w:r w:rsidR="004947F4" w:rsidRPr="00A04981">
        <w:rPr>
          <w:rFonts w:ascii="Times New Roman" w:hAnsi="Times New Roman" w:cs="Times New Roman"/>
          <w:sz w:val="20"/>
          <w:szCs w:val="20"/>
        </w:rPr>
        <w:fldChar w:fldCharType="separate"/>
      </w:r>
      <w:r w:rsidR="005815F6" w:rsidRPr="00A04981">
        <w:rPr>
          <w:rFonts w:ascii="Times New Roman" w:hAnsi="Times New Roman" w:cs="Times New Roman"/>
          <w:noProof/>
          <w:sz w:val="20"/>
          <w:szCs w:val="20"/>
        </w:rPr>
        <w:t>[</w:t>
      </w:r>
      <w:hyperlink w:anchor="_ENREF_3" w:tooltip="Amano, 2022 #6" w:history="1">
        <w:r w:rsidR="005815F6" w:rsidRPr="00A04981">
          <w:rPr>
            <w:rStyle w:val="Hyperlink"/>
            <w:rFonts w:ascii="Times New Roman" w:hAnsi="Times New Roman" w:cs="Times New Roman"/>
          </w:rPr>
          <w:t>3</w:t>
        </w:r>
      </w:hyperlink>
      <w:r w:rsidR="005815F6" w:rsidRPr="00A04981">
        <w:rPr>
          <w:rFonts w:ascii="Times New Roman" w:hAnsi="Times New Roman" w:cs="Times New Roman"/>
          <w:noProof/>
          <w:sz w:val="20"/>
          <w:szCs w:val="20"/>
        </w:rPr>
        <w:t>]</w:t>
      </w:r>
      <w:r w:rsidR="004947F4" w:rsidRPr="00A04981">
        <w:rPr>
          <w:rFonts w:ascii="Times New Roman" w:hAnsi="Times New Roman" w:cs="Times New Roman"/>
          <w:sz w:val="20"/>
          <w:szCs w:val="20"/>
        </w:rPr>
        <w:fldChar w:fldCharType="end"/>
      </w:r>
    </w:p>
    <w:p w14:paraId="01D2C9F9" w14:textId="1ACF4FD3" w:rsidR="00BE6CB8" w:rsidRPr="00A04981" w:rsidRDefault="00921B51" w:rsidP="00F851A7">
      <w:pPr>
        <w:autoSpaceDE w:val="0"/>
        <w:autoSpaceDN w:val="0"/>
        <w:adjustRightInd w:val="0"/>
        <w:ind w:left="-810" w:right="-674"/>
        <w:jc w:val="left"/>
        <w:rPr>
          <w:rFonts w:ascii="Times New Roman" w:hAnsi="Times New Roman" w:cs="Times New Roman"/>
          <w:sz w:val="20"/>
          <w:szCs w:val="20"/>
        </w:rPr>
      </w:pPr>
      <w:proofErr w:type="spellStart"/>
      <w:r w:rsidRPr="00A04981">
        <w:rPr>
          <w:rFonts w:ascii="Times New Roman" w:hAnsi="Times New Roman" w:cs="Times New Roman"/>
          <w:sz w:val="20"/>
          <w:szCs w:val="20"/>
          <w:vertAlign w:val="superscript"/>
        </w:rPr>
        <w:t>d</w:t>
      </w:r>
      <w:r w:rsidR="00BE6CB8" w:rsidRPr="00A04981">
        <w:rPr>
          <w:rFonts w:ascii="Times New Roman" w:hAnsi="Times New Roman" w:cs="Times New Roman"/>
          <w:sz w:val="20"/>
          <w:szCs w:val="20"/>
        </w:rPr>
        <w:t>analysis</w:t>
      </w:r>
      <w:proofErr w:type="spellEnd"/>
      <w:r w:rsidR="00BE6CB8" w:rsidRPr="00A04981">
        <w:rPr>
          <w:rFonts w:ascii="Times New Roman" w:hAnsi="Times New Roman" w:cs="Times New Roman"/>
          <w:sz w:val="20"/>
          <w:szCs w:val="20"/>
        </w:rPr>
        <w:t xml:space="preserve"> for the repeatability of landmarks</w:t>
      </w:r>
    </w:p>
    <w:p w14:paraId="0E9B0963" w14:textId="1A108D6C" w:rsidR="00BE6CB8" w:rsidRPr="00A04981" w:rsidRDefault="00921B51" w:rsidP="00F851A7">
      <w:pPr>
        <w:autoSpaceDE w:val="0"/>
        <w:autoSpaceDN w:val="0"/>
        <w:adjustRightInd w:val="0"/>
        <w:ind w:left="-810" w:right="-674"/>
        <w:jc w:val="left"/>
        <w:rPr>
          <w:rFonts w:ascii="Times New Roman" w:hAnsi="Times New Roman" w:cs="Times New Roman"/>
          <w:sz w:val="20"/>
          <w:szCs w:val="20"/>
        </w:rPr>
      </w:pPr>
      <w:proofErr w:type="spellStart"/>
      <w:r w:rsidRPr="00A04981">
        <w:rPr>
          <w:rFonts w:ascii="Times New Roman" w:hAnsi="Times New Roman" w:cs="Times New Roman"/>
          <w:sz w:val="20"/>
          <w:szCs w:val="20"/>
          <w:vertAlign w:val="superscript"/>
        </w:rPr>
        <w:t>e</w:t>
      </w:r>
      <w:r w:rsidR="00BE6CB8" w:rsidRPr="00A04981">
        <w:rPr>
          <w:rFonts w:ascii="Times New Roman" w:hAnsi="Times New Roman" w:cs="Times New Roman"/>
          <w:sz w:val="20"/>
          <w:szCs w:val="20"/>
        </w:rPr>
        <w:t>for</w:t>
      </w:r>
      <w:proofErr w:type="spellEnd"/>
      <w:r w:rsidR="00BE6CB8" w:rsidRPr="00A04981">
        <w:rPr>
          <w:rFonts w:ascii="Times New Roman" w:hAnsi="Times New Roman" w:cs="Times New Roman"/>
          <w:sz w:val="20"/>
          <w:szCs w:val="20"/>
        </w:rPr>
        <w:t xml:space="preserve"> the statistical analysis</w:t>
      </w:r>
    </w:p>
    <w:p w14:paraId="6CC3C9B8" w14:textId="77777777" w:rsidR="00BE6CB8" w:rsidRPr="00A04981" w:rsidRDefault="00BE6CB8" w:rsidP="00F851A7">
      <w:pPr>
        <w:autoSpaceDE w:val="0"/>
        <w:autoSpaceDN w:val="0"/>
        <w:adjustRightInd w:val="0"/>
        <w:ind w:left="-810" w:right="-674"/>
        <w:jc w:val="left"/>
        <w:rPr>
          <w:rFonts w:ascii="Times New Roman" w:hAnsi="Times New Roman" w:cs="Times New Roman"/>
          <w:sz w:val="20"/>
          <w:szCs w:val="20"/>
        </w:rPr>
      </w:pPr>
      <w:r w:rsidRPr="00A04981">
        <w:rPr>
          <w:rFonts w:ascii="Times New Roman" w:hAnsi="Times New Roman" w:cs="Times New Roman"/>
          <w:sz w:val="20"/>
          <w:szCs w:val="20"/>
          <w:vertAlign w:val="superscript"/>
        </w:rPr>
        <w:t>*1</w:t>
      </w:r>
      <w:r w:rsidRPr="00A04981">
        <w:rPr>
          <w:rFonts w:ascii="Times New Roman" w:hAnsi="Times New Roman" w:cs="Times New Roman"/>
          <w:sz w:val="20"/>
          <w:szCs w:val="20"/>
        </w:rPr>
        <w:t>Used in the equidistance of the piriform aperture semilandmarks algorithm for the DFN3-150 models that lack nasospinale. In subsequent steps, it has been deleted.</w:t>
      </w:r>
    </w:p>
    <w:p w14:paraId="2E1E95E0" w14:textId="1041E716" w:rsidR="00BE6CB8" w:rsidRPr="00A04981" w:rsidRDefault="00BE6CB8" w:rsidP="00F851A7">
      <w:pPr>
        <w:autoSpaceDE w:val="0"/>
        <w:autoSpaceDN w:val="0"/>
        <w:adjustRightInd w:val="0"/>
        <w:ind w:left="-810" w:right="-674"/>
        <w:jc w:val="left"/>
        <w:rPr>
          <w:rFonts w:ascii="Times New Roman" w:hAnsi="Times New Roman" w:cs="Times New Roman"/>
          <w:sz w:val="20"/>
          <w:szCs w:val="20"/>
        </w:rPr>
      </w:pPr>
      <w:r w:rsidRPr="00A04981">
        <w:rPr>
          <w:rFonts w:ascii="Times New Roman" w:hAnsi="Times New Roman" w:cs="Times New Roman"/>
          <w:sz w:val="20"/>
          <w:szCs w:val="20"/>
          <w:vertAlign w:val="superscript"/>
        </w:rPr>
        <w:t>*2</w:t>
      </w:r>
      <w:r w:rsidRPr="00A04981">
        <w:rPr>
          <w:rFonts w:ascii="Times New Roman" w:hAnsi="Times New Roman" w:cs="Times New Roman"/>
          <w:sz w:val="20"/>
          <w:szCs w:val="20"/>
        </w:rPr>
        <w:t>glabella and nasion landmarks were calculated via a TPS algorithm to apply the Amano et al. (2022) protocol</w:t>
      </w:r>
      <w:r w:rsidR="004947F4" w:rsidRPr="00A04981">
        <w:rPr>
          <w:rFonts w:ascii="Times New Roman" w:hAnsi="Times New Roman" w:cs="Times New Roman"/>
          <w:sz w:val="20"/>
          <w:szCs w:val="20"/>
        </w:rPr>
        <w:fldChar w:fldCharType="begin"/>
      </w:r>
      <w:r w:rsidR="005815F6" w:rsidRPr="00A04981">
        <w:rPr>
          <w:rFonts w:ascii="Times New Roman" w:hAnsi="Times New Roman" w:cs="Times New Roman"/>
          <w:sz w:val="20"/>
          <w:szCs w:val="20"/>
        </w:rPr>
        <w:instrText xml:space="preserve"> ADDIN EN.CITE &lt;EndNote&gt;&lt;Cite&gt;&lt;Author&gt;Amano&lt;/Author&gt;&lt;Year&gt;2022&lt;/Year&gt;&lt;RecNum&gt;6&lt;/RecNum&gt;&lt;DisplayText&gt;[3]&lt;/DisplayText&gt;&lt;record&gt;&lt;rec-number&gt;6&lt;/rec-number&gt;&lt;foreign-keys&gt;&lt;key app="EN" db-id="v2wpsvrf1r52t7eszxmvfx2wsx0ztssdeevw" timestamp="1764159821"&gt;6&lt;/key&gt;&lt;/foreign-keys&gt;&lt;ref-type name="Journal Article"&gt;17&lt;/ref-type&gt;&lt;contributors&gt;&lt;authors&gt;&lt;author&gt;Amano, Hideki&lt;/author&gt;&lt;author&gt;Rae, Todd C.&lt;/author&gt;&lt;author&gt;Tsoukala, Evangelia&lt;/author&gt;&lt;author&gt;Nakatsukasa, Masato&lt;/author&gt;&lt;author&gt;Ogihara, Naomichi&lt;/author&gt;&lt;/authors&gt;&lt;/contributors&gt;&lt;titles&gt;&lt;title&gt;Computerized restoration of a fossil cranium based on selective elimination of estimated taphonomic deformation&lt;/title&gt;&lt;secondary-title&gt;American Journal of Biological Anthropology&lt;/secondary-title&gt;&lt;/titles&gt;&lt;periodical&gt;&lt;full-title&gt;American Journal of Biological Anthropology&lt;/full-title&gt;&lt;/periodical&gt;&lt;pages&gt;448-460&lt;/pages&gt;&lt;volume&gt;178&lt;/volume&gt;&lt;number&gt;3&lt;/number&gt;&lt;section&gt;448&lt;/section&gt;&lt;dates&gt;&lt;year&gt;2022&lt;/year&gt;&lt;/dates&gt;&lt;isbn&gt;2692-7691&amp;#xD;2692-7691&lt;/isbn&gt;&lt;urls&gt;&lt;/urls&gt;&lt;electronic-resource-num&gt;10.1002/ajpa.24493&lt;/electronic-resource-num&gt;&lt;/record&gt;&lt;/Cite&gt;&lt;/EndNote&gt;</w:instrText>
      </w:r>
      <w:r w:rsidR="004947F4" w:rsidRPr="00A04981">
        <w:rPr>
          <w:rFonts w:ascii="Times New Roman" w:hAnsi="Times New Roman" w:cs="Times New Roman"/>
          <w:sz w:val="20"/>
          <w:szCs w:val="20"/>
        </w:rPr>
        <w:fldChar w:fldCharType="separate"/>
      </w:r>
      <w:r w:rsidR="005815F6" w:rsidRPr="00A04981">
        <w:rPr>
          <w:rFonts w:ascii="Times New Roman" w:hAnsi="Times New Roman" w:cs="Times New Roman"/>
          <w:noProof/>
          <w:sz w:val="20"/>
          <w:szCs w:val="20"/>
        </w:rPr>
        <w:t>[</w:t>
      </w:r>
      <w:hyperlink w:anchor="_ENREF_3" w:tooltip="Amano, 2022 #6" w:history="1">
        <w:r w:rsidR="005815F6" w:rsidRPr="00A04981">
          <w:rPr>
            <w:rStyle w:val="Hyperlink"/>
            <w:rFonts w:ascii="Times New Roman" w:hAnsi="Times New Roman" w:cs="Times New Roman"/>
          </w:rPr>
          <w:t>3</w:t>
        </w:r>
      </w:hyperlink>
      <w:r w:rsidR="005815F6" w:rsidRPr="00A04981">
        <w:rPr>
          <w:rFonts w:ascii="Times New Roman" w:hAnsi="Times New Roman" w:cs="Times New Roman"/>
          <w:noProof/>
          <w:sz w:val="20"/>
          <w:szCs w:val="20"/>
        </w:rPr>
        <w:t>]</w:t>
      </w:r>
      <w:r w:rsidR="004947F4" w:rsidRPr="00A04981">
        <w:rPr>
          <w:rFonts w:ascii="Times New Roman" w:hAnsi="Times New Roman" w:cs="Times New Roman"/>
          <w:sz w:val="20"/>
          <w:szCs w:val="20"/>
        </w:rPr>
        <w:fldChar w:fldCharType="end"/>
      </w:r>
      <w:r w:rsidRPr="00A04981">
        <w:rPr>
          <w:rFonts w:ascii="Times New Roman" w:hAnsi="Times New Roman" w:cs="Times New Roman"/>
          <w:sz w:val="20"/>
          <w:szCs w:val="20"/>
        </w:rPr>
        <w:t xml:space="preserve"> in the ‘original’ DFN3-150 model. Additionally, </w:t>
      </w:r>
      <w:r w:rsidR="00101F50" w:rsidRPr="00A04981">
        <w:rPr>
          <w:rFonts w:ascii="Times New Roman" w:hAnsi="Times New Roman" w:cs="Times New Roman"/>
          <w:sz w:val="20"/>
          <w:szCs w:val="20"/>
        </w:rPr>
        <w:t>to reconstruct</w:t>
      </w:r>
      <w:r w:rsidRPr="00A04981">
        <w:rPr>
          <w:rFonts w:ascii="Times New Roman" w:hAnsi="Times New Roman" w:cs="Times New Roman"/>
          <w:sz w:val="20"/>
          <w:szCs w:val="20"/>
        </w:rPr>
        <w:t xml:space="preserve"> ‘</w:t>
      </w:r>
      <w:proofErr w:type="spellStart"/>
      <w:r w:rsidRPr="00A04981">
        <w:rPr>
          <w:rFonts w:ascii="Times New Roman" w:hAnsi="Times New Roman" w:cs="Times New Roman"/>
          <w:sz w:val="20"/>
          <w:szCs w:val="20"/>
        </w:rPr>
        <w:t>wideNasal</w:t>
      </w:r>
      <w:proofErr w:type="spellEnd"/>
      <w:r w:rsidRPr="00A04981">
        <w:rPr>
          <w:rFonts w:ascii="Times New Roman" w:hAnsi="Times New Roman" w:cs="Times New Roman"/>
          <w:sz w:val="20"/>
          <w:szCs w:val="20"/>
        </w:rPr>
        <w:t>’ and ‘</w:t>
      </w:r>
      <w:proofErr w:type="spellStart"/>
      <w:r w:rsidRPr="00A04981">
        <w:rPr>
          <w:rFonts w:ascii="Times New Roman" w:hAnsi="Times New Roman" w:cs="Times New Roman"/>
          <w:sz w:val="20"/>
          <w:szCs w:val="20"/>
        </w:rPr>
        <w:t>widePalate</w:t>
      </w:r>
      <w:proofErr w:type="spellEnd"/>
      <w:r w:rsidRPr="00A04981">
        <w:rPr>
          <w:rFonts w:ascii="Times New Roman" w:hAnsi="Times New Roman" w:cs="Times New Roman"/>
          <w:sz w:val="20"/>
          <w:szCs w:val="20"/>
        </w:rPr>
        <w:t xml:space="preserve">’, nasospinale was also interpolated via a TPS routine. </w:t>
      </w:r>
    </w:p>
    <w:p w14:paraId="666879EE" w14:textId="18C05DEA" w:rsidR="00BE6CB8" w:rsidRPr="00A04981" w:rsidRDefault="00BE6CB8" w:rsidP="00F851A7">
      <w:pPr>
        <w:autoSpaceDE w:val="0"/>
        <w:autoSpaceDN w:val="0"/>
        <w:adjustRightInd w:val="0"/>
        <w:ind w:left="-810" w:right="-674"/>
        <w:jc w:val="left"/>
        <w:rPr>
          <w:rFonts w:ascii="Times New Roman" w:hAnsi="Times New Roman" w:cs="Times New Roman"/>
          <w:sz w:val="20"/>
          <w:szCs w:val="20"/>
        </w:rPr>
      </w:pPr>
      <w:r w:rsidRPr="00A04981">
        <w:rPr>
          <w:rFonts w:ascii="Times New Roman" w:hAnsi="Times New Roman" w:cs="Times New Roman"/>
          <w:sz w:val="20"/>
          <w:szCs w:val="20"/>
          <w:vertAlign w:val="superscript"/>
        </w:rPr>
        <w:t>*3</w:t>
      </w:r>
      <w:r w:rsidRPr="00A04981">
        <w:rPr>
          <w:rFonts w:ascii="Times New Roman" w:hAnsi="Times New Roman" w:cs="Times New Roman"/>
          <w:sz w:val="20"/>
          <w:szCs w:val="20"/>
        </w:rPr>
        <w:t xml:space="preserve">Buccal and lingual cusp of P3 in the </w:t>
      </w:r>
      <w:r w:rsidRPr="00A04981">
        <w:rPr>
          <w:rFonts w:ascii="Times New Roman" w:hAnsi="Times New Roman" w:cs="Times New Roman"/>
          <w:i/>
          <w:iCs/>
          <w:sz w:val="20"/>
          <w:szCs w:val="20"/>
        </w:rPr>
        <w:t>Mandrillus sphinx</w:t>
      </w:r>
      <w:r w:rsidRPr="00A04981">
        <w:rPr>
          <w:rFonts w:ascii="Times New Roman" w:hAnsi="Times New Roman" w:cs="Times New Roman"/>
          <w:sz w:val="20"/>
          <w:szCs w:val="20"/>
        </w:rPr>
        <w:t xml:space="preserve"> PRICT70 specimen used in the Amano et al. (2022) </w:t>
      </w:r>
      <w:r w:rsidR="00210272" w:rsidRPr="00A04981">
        <w:rPr>
          <w:rFonts w:ascii="Times New Roman" w:hAnsi="Times New Roman" w:cs="Times New Roman"/>
          <w:sz w:val="20"/>
          <w:szCs w:val="20"/>
        </w:rPr>
        <w:t>restoration</w:t>
      </w:r>
      <w:r w:rsidRPr="00A04981">
        <w:rPr>
          <w:rFonts w:ascii="Times New Roman" w:hAnsi="Times New Roman" w:cs="Times New Roman"/>
          <w:sz w:val="20"/>
          <w:szCs w:val="20"/>
        </w:rPr>
        <w:t xml:space="preserve"> protocol</w:t>
      </w:r>
      <w:r w:rsidR="004947F4" w:rsidRPr="00A04981">
        <w:rPr>
          <w:rFonts w:ascii="Times New Roman" w:hAnsi="Times New Roman" w:cs="Times New Roman"/>
          <w:sz w:val="20"/>
          <w:szCs w:val="20"/>
        </w:rPr>
        <w:fldChar w:fldCharType="begin"/>
      </w:r>
      <w:r w:rsidR="005815F6" w:rsidRPr="00A04981">
        <w:rPr>
          <w:rFonts w:ascii="Times New Roman" w:hAnsi="Times New Roman" w:cs="Times New Roman"/>
          <w:sz w:val="20"/>
          <w:szCs w:val="20"/>
        </w:rPr>
        <w:instrText xml:space="preserve"> ADDIN EN.CITE &lt;EndNote&gt;&lt;Cite&gt;&lt;Author&gt;Amano&lt;/Author&gt;&lt;Year&gt;2022&lt;/Year&gt;&lt;RecNum&gt;6&lt;/RecNum&gt;&lt;DisplayText&gt;[3]&lt;/DisplayText&gt;&lt;record&gt;&lt;rec-number&gt;6&lt;/rec-number&gt;&lt;foreign-keys&gt;&lt;key app="EN" db-id="v2wpsvrf1r52t7eszxmvfx2wsx0ztssdeevw" timestamp="1764159821"&gt;6&lt;/key&gt;&lt;/foreign-keys&gt;&lt;ref-type name="Journal Article"&gt;17&lt;/ref-type&gt;&lt;contributors&gt;&lt;authors&gt;&lt;author&gt;Amano, Hideki&lt;/author&gt;&lt;author&gt;Rae, Todd C.&lt;/author&gt;&lt;author&gt;Tsoukala, Evangelia&lt;/author&gt;&lt;author&gt;Nakatsukasa, Masato&lt;/author&gt;&lt;author&gt;Ogihara, Naomichi&lt;/author&gt;&lt;/authors&gt;&lt;/contributors&gt;&lt;titles&gt;&lt;title&gt;Computerized restoration of a fossil cranium based on selective elimination of estimated taphonomic deformation&lt;/title&gt;&lt;secondary-title&gt;American Journal of Biological Anthropology&lt;/secondary-title&gt;&lt;/titles&gt;&lt;periodical&gt;&lt;full-title&gt;American Journal of Biological Anthropology&lt;/full-title&gt;&lt;/periodical&gt;&lt;pages&gt;448-460&lt;/pages&gt;&lt;volume&gt;178&lt;/volume&gt;&lt;number&gt;3&lt;/number&gt;&lt;section&gt;448&lt;/section&gt;&lt;dates&gt;&lt;year&gt;2022&lt;/year&gt;&lt;/dates&gt;&lt;isbn&gt;2692-7691&amp;#xD;2692-7691&lt;/isbn&gt;&lt;urls&gt;&lt;/urls&gt;&lt;electronic-resource-num&gt;10.1002/ajpa.24493&lt;/electronic-resource-num&gt;&lt;/record&gt;&lt;/Cite&gt;&lt;/EndNote&gt;</w:instrText>
      </w:r>
      <w:r w:rsidR="004947F4" w:rsidRPr="00A04981">
        <w:rPr>
          <w:rFonts w:ascii="Times New Roman" w:hAnsi="Times New Roman" w:cs="Times New Roman"/>
          <w:sz w:val="20"/>
          <w:szCs w:val="20"/>
        </w:rPr>
        <w:fldChar w:fldCharType="separate"/>
      </w:r>
      <w:r w:rsidR="005815F6" w:rsidRPr="00A04981">
        <w:rPr>
          <w:rFonts w:ascii="Times New Roman" w:hAnsi="Times New Roman" w:cs="Times New Roman"/>
          <w:noProof/>
          <w:sz w:val="20"/>
          <w:szCs w:val="20"/>
        </w:rPr>
        <w:t>[</w:t>
      </w:r>
      <w:hyperlink w:anchor="_ENREF_3" w:tooltip="Amano, 2022 #6" w:history="1">
        <w:r w:rsidR="005815F6" w:rsidRPr="00A04981">
          <w:rPr>
            <w:rStyle w:val="Hyperlink"/>
            <w:rFonts w:ascii="Times New Roman" w:hAnsi="Times New Roman" w:cs="Times New Roman"/>
          </w:rPr>
          <w:t>3</w:t>
        </w:r>
      </w:hyperlink>
      <w:r w:rsidR="005815F6" w:rsidRPr="00A04981">
        <w:rPr>
          <w:rFonts w:ascii="Times New Roman" w:hAnsi="Times New Roman" w:cs="Times New Roman"/>
          <w:noProof/>
          <w:sz w:val="20"/>
          <w:szCs w:val="20"/>
        </w:rPr>
        <w:t>]</w:t>
      </w:r>
      <w:r w:rsidR="004947F4" w:rsidRPr="00A04981">
        <w:rPr>
          <w:rFonts w:ascii="Times New Roman" w:hAnsi="Times New Roman" w:cs="Times New Roman"/>
          <w:sz w:val="20"/>
          <w:szCs w:val="20"/>
        </w:rPr>
        <w:fldChar w:fldCharType="end"/>
      </w:r>
      <w:r w:rsidRPr="00A04981">
        <w:rPr>
          <w:rFonts w:ascii="Times New Roman" w:hAnsi="Times New Roman" w:cs="Times New Roman"/>
          <w:sz w:val="20"/>
          <w:szCs w:val="20"/>
        </w:rPr>
        <w:t xml:space="preserve"> were calculated via a </w:t>
      </w:r>
      <w:proofErr w:type="spellStart"/>
      <w:r w:rsidRPr="00A04981">
        <w:rPr>
          <w:rFonts w:ascii="Times New Roman" w:hAnsi="Times New Roman" w:cs="Times New Roman"/>
          <w:sz w:val="20"/>
          <w:szCs w:val="20"/>
        </w:rPr>
        <w:t>tps</w:t>
      </w:r>
      <w:proofErr w:type="spellEnd"/>
      <w:r w:rsidRPr="00A04981">
        <w:rPr>
          <w:rFonts w:ascii="Times New Roman" w:hAnsi="Times New Roman" w:cs="Times New Roman"/>
          <w:sz w:val="20"/>
          <w:szCs w:val="20"/>
        </w:rPr>
        <w:t xml:space="preserve"> algorithm from the remaining two reference specimens.</w:t>
      </w:r>
    </w:p>
    <w:p w14:paraId="4FFE0B2A" w14:textId="73601501" w:rsidR="00101F50" w:rsidRPr="00A04981" w:rsidRDefault="00101F50" w:rsidP="00F851A7">
      <w:pPr>
        <w:autoSpaceDE w:val="0"/>
        <w:autoSpaceDN w:val="0"/>
        <w:adjustRightInd w:val="0"/>
        <w:ind w:left="-810" w:right="-674"/>
        <w:jc w:val="left"/>
        <w:rPr>
          <w:rFonts w:ascii="Times New Roman" w:hAnsi="Times New Roman" w:cs="Times New Roman"/>
          <w:sz w:val="20"/>
          <w:szCs w:val="20"/>
        </w:rPr>
      </w:pPr>
      <w:r w:rsidRPr="00A04981">
        <w:rPr>
          <w:rFonts w:ascii="Times New Roman" w:hAnsi="Times New Roman" w:cs="Times New Roman"/>
          <w:sz w:val="20"/>
          <w:szCs w:val="20"/>
          <w:vertAlign w:val="superscript"/>
        </w:rPr>
        <w:t>*4</w:t>
      </w:r>
      <w:r w:rsidRPr="00A04981">
        <w:rPr>
          <w:rFonts w:ascii="Times New Roman" w:hAnsi="Times New Roman" w:cs="Times New Roman"/>
          <w:sz w:val="20"/>
          <w:szCs w:val="20"/>
        </w:rPr>
        <w:t xml:space="preserve">prosthion was </w:t>
      </w:r>
      <w:proofErr w:type="spellStart"/>
      <w:r w:rsidRPr="00A04981">
        <w:rPr>
          <w:rFonts w:ascii="Times New Roman" w:hAnsi="Times New Roman" w:cs="Times New Roman"/>
          <w:sz w:val="20"/>
          <w:szCs w:val="20"/>
        </w:rPr>
        <w:t>intrerpolated</w:t>
      </w:r>
      <w:proofErr w:type="spellEnd"/>
      <w:r w:rsidRPr="00A04981">
        <w:rPr>
          <w:rFonts w:ascii="Times New Roman" w:hAnsi="Times New Roman" w:cs="Times New Roman"/>
          <w:sz w:val="20"/>
          <w:szCs w:val="20"/>
        </w:rPr>
        <w:t xml:space="preserve"> for the statistical analysis via a TPS algorithm for the ‘original’ template. Additionally, nasospinale was also interpolated for the ‘</w:t>
      </w:r>
      <w:proofErr w:type="spellStart"/>
      <w:r w:rsidRPr="00A04981">
        <w:rPr>
          <w:rFonts w:ascii="Times New Roman" w:hAnsi="Times New Roman" w:cs="Times New Roman"/>
          <w:sz w:val="20"/>
          <w:szCs w:val="20"/>
        </w:rPr>
        <w:t>wideNasal</w:t>
      </w:r>
      <w:proofErr w:type="spellEnd"/>
      <w:r w:rsidRPr="00A04981">
        <w:rPr>
          <w:rFonts w:ascii="Times New Roman" w:hAnsi="Times New Roman" w:cs="Times New Roman"/>
          <w:sz w:val="20"/>
          <w:szCs w:val="20"/>
        </w:rPr>
        <w:t>’ and ‘</w:t>
      </w:r>
      <w:proofErr w:type="spellStart"/>
      <w:r w:rsidRPr="00A04981">
        <w:rPr>
          <w:rFonts w:ascii="Times New Roman" w:hAnsi="Times New Roman" w:cs="Times New Roman"/>
          <w:sz w:val="20"/>
          <w:szCs w:val="20"/>
        </w:rPr>
        <w:t>widePalate</w:t>
      </w:r>
      <w:proofErr w:type="spellEnd"/>
      <w:r w:rsidRPr="00A04981">
        <w:rPr>
          <w:rFonts w:ascii="Times New Roman" w:hAnsi="Times New Roman" w:cs="Times New Roman"/>
          <w:sz w:val="20"/>
          <w:szCs w:val="20"/>
        </w:rPr>
        <w:t xml:space="preserve">’ </w:t>
      </w:r>
      <w:proofErr w:type="spellStart"/>
      <w:r w:rsidRPr="00A04981">
        <w:rPr>
          <w:rFonts w:ascii="Times New Roman" w:hAnsi="Times New Roman" w:cs="Times New Roman"/>
          <w:sz w:val="20"/>
          <w:szCs w:val="20"/>
        </w:rPr>
        <w:t>tempates</w:t>
      </w:r>
      <w:proofErr w:type="spellEnd"/>
      <w:r w:rsidRPr="00A04981">
        <w:rPr>
          <w:rFonts w:ascii="Times New Roman" w:hAnsi="Times New Roman" w:cs="Times New Roman"/>
          <w:sz w:val="20"/>
          <w:szCs w:val="20"/>
        </w:rPr>
        <w:t>.</w:t>
      </w:r>
    </w:p>
    <w:p w14:paraId="511A8B35" w14:textId="7BB4705B" w:rsidR="00BE6CB8" w:rsidRPr="00A04981" w:rsidRDefault="00BE6CB8" w:rsidP="00F851A7">
      <w:pPr>
        <w:autoSpaceDE w:val="0"/>
        <w:autoSpaceDN w:val="0"/>
        <w:adjustRightInd w:val="0"/>
        <w:ind w:left="-810" w:right="-674"/>
        <w:jc w:val="left"/>
        <w:rPr>
          <w:rFonts w:ascii="Times New Roman" w:hAnsi="Times New Roman" w:cs="Times New Roman"/>
          <w:sz w:val="20"/>
          <w:szCs w:val="20"/>
        </w:rPr>
      </w:pPr>
      <w:r w:rsidRPr="00A04981">
        <w:rPr>
          <w:rFonts w:ascii="Times New Roman" w:hAnsi="Times New Roman" w:cs="Times New Roman"/>
          <w:sz w:val="20"/>
          <w:szCs w:val="20"/>
          <w:vertAlign w:val="superscript"/>
        </w:rPr>
        <w:t>*</w:t>
      </w:r>
      <w:r w:rsidR="00101F50" w:rsidRPr="00A04981">
        <w:rPr>
          <w:rFonts w:ascii="Times New Roman" w:hAnsi="Times New Roman" w:cs="Times New Roman"/>
          <w:sz w:val="20"/>
          <w:szCs w:val="20"/>
          <w:vertAlign w:val="superscript"/>
        </w:rPr>
        <w:t>5</w:t>
      </w:r>
      <w:r w:rsidRPr="00A04981">
        <w:rPr>
          <w:rFonts w:ascii="Times New Roman" w:hAnsi="Times New Roman" w:cs="Times New Roman"/>
          <w:sz w:val="20"/>
          <w:szCs w:val="20"/>
        </w:rPr>
        <w:t>Anatomical landmarks (Type I and II; see</w:t>
      </w:r>
      <w:r w:rsidR="009A2808" w:rsidRPr="00A04981">
        <w:rPr>
          <w:rFonts w:ascii="Times New Roman" w:hAnsi="Times New Roman" w:cs="Times New Roman"/>
          <w:sz w:val="20"/>
          <w:szCs w:val="20"/>
        </w:rPr>
        <w:fldChar w:fldCharType="begin">
          <w:fldData xml:space="preserve">PEVuZE5vdGU+PENpdGU+PEF1dGhvcj5DYXBsZTwvQXV0aG9yPjxZZWFyPjIwMTY8L1llYXI+PFJl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==
</w:fldData>
        </w:fldChar>
      </w:r>
      <w:r w:rsidR="005815F6" w:rsidRPr="00A04981">
        <w:rPr>
          <w:rFonts w:ascii="Times New Roman" w:hAnsi="Times New Roman" w:cs="Times New Roman"/>
          <w:sz w:val="20"/>
          <w:szCs w:val="20"/>
        </w:rPr>
        <w:instrText xml:space="preserve"> ADDIN EN.CITE </w:instrText>
      </w:r>
      <w:r w:rsidR="005815F6" w:rsidRPr="00A04981">
        <w:rPr>
          <w:rFonts w:ascii="Times New Roman" w:hAnsi="Times New Roman" w:cs="Times New Roman"/>
          <w:sz w:val="20"/>
          <w:szCs w:val="20"/>
        </w:rPr>
        <w:fldChar w:fldCharType="begin">
          <w:fldData xml:space="preserve">PEVuZE5vdGU+PENpdGU+PEF1dGhvcj5DYXBsZTwvQXV0aG9yPjxZZWFyPjIwMTY8L1llYXI+PFJl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==
</w:fldData>
        </w:fldChar>
      </w:r>
      <w:r w:rsidR="005815F6" w:rsidRPr="00A04981">
        <w:rPr>
          <w:rFonts w:ascii="Times New Roman" w:hAnsi="Times New Roman" w:cs="Times New Roman"/>
          <w:sz w:val="20"/>
          <w:szCs w:val="20"/>
        </w:rPr>
        <w:instrText xml:space="preserve"> ADDIN EN.CITE.DATA </w:instrText>
      </w:r>
      <w:r w:rsidR="005815F6" w:rsidRPr="00A04981">
        <w:rPr>
          <w:rFonts w:ascii="Times New Roman" w:hAnsi="Times New Roman" w:cs="Times New Roman"/>
          <w:sz w:val="20"/>
          <w:szCs w:val="20"/>
        </w:rPr>
      </w:r>
      <w:r w:rsidR="005815F6" w:rsidRPr="00A04981">
        <w:rPr>
          <w:rFonts w:ascii="Times New Roman" w:hAnsi="Times New Roman" w:cs="Times New Roman"/>
          <w:sz w:val="20"/>
          <w:szCs w:val="20"/>
        </w:rPr>
        <w:fldChar w:fldCharType="end"/>
      </w:r>
      <w:r w:rsidR="009A2808" w:rsidRPr="00A04981">
        <w:rPr>
          <w:rFonts w:ascii="Times New Roman" w:hAnsi="Times New Roman" w:cs="Times New Roman"/>
          <w:sz w:val="20"/>
          <w:szCs w:val="20"/>
        </w:rPr>
      </w:r>
      <w:r w:rsidR="009A2808" w:rsidRPr="00A04981">
        <w:rPr>
          <w:rFonts w:ascii="Times New Roman" w:hAnsi="Times New Roman" w:cs="Times New Roman"/>
          <w:sz w:val="20"/>
          <w:szCs w:val="20"/>
        </w:rPr>
        <w:fldChar w:fldCharType="separate"/>
      </w:r>
      <w:r w:rsidR="005815F6" w:rsidRPr="00A04981">
        <w:rPr>
          <w:rFonts w:ascii="Times New Roman" w:hAnsi="Times New Roman" w:cs="Times New Roman"/>
          <w:noProof/>
          <w:sz w:val="20"/>
          <w:szCs w:val="20"/>
        </w:rPr>
        <w:t>[</w:t>
      </w:r>
      <w:hyperlink w:anchor="_ENREF_13" w:tooltip="Caple, 2016 #16" w:history="1">
        <w:r w:rsidR="005815F6" w:rsidRPr="00A04981">
          <w:rPr>
            <w:rStyle w:val="Hyperlink"/>
            <w:rFonts w:ascii="Times New Roman" w:hAnsi="Times New Roman" w:cs="Times New Roman"/>
          </w:rPr>
          <w:t>13</w:t>
        </w:r>
      </w:hyperlink>
      <w:r w:rsidR="005815F6" w:rsidRPr="00A04981">
        <w:rPr>
          <w:rFonts w:ascii="Times New Roman" w:hAnsi="Times New Roman" w:cs="Times New Roman"/>
          <w:noProof/>
          <w:sz w:val="20"/>
          <w:szCs w:val="20"/>
        </w:rPr>
        <w:t>]</w:t>
      </w:r>
      <w:r w:rsidR="009A2808" w:rsidRPr="00A04981">
        <w:rPr>
          <w:rFonts w:ascii="Times New Roman" w:hAnsi="Times New Roman" w:cs="Times New Roman"/>
          <w:sz w:val="20"/>
          <w:szCs w:val="20"/>
        </w:rPr>
        <w:fldChar w:fldCharType="end"/>
      </w:r>
      <w:r w:rsidR="00F738FD" w:rsidRPr="00A04981">
        <w:rPr>
          <w:rFonts w:ascii="Times New Roman" w:hAnsi="Times New Roman" w:cs="Times New Roman"/>
          <w:sz w:val="20"/>
          <w:szCs w:val="20"/>
        </w:rPr>
        <w:t>)</w:t>
      </w:r>
      <w:r w:rsidRPr="00A04981">
        <w:rPr>
          <w:rFonts w:ascii="Times New Roman" w:hAnsi="Times New Roman" w:cs="Times New Roman"/>
          <w:sz w:val="20"/>
          <w:szCs w:val="20"/>
        </w:rPr>
        <w:t xml:space="preserve"> that were treated as semilandmarks allowed to slide during the pre-analysis step. </w:t>
      </w:r>
    </w:p>
    <w:p w14:paraId="025B51BD" w14:textId="77777777" w:rsidR="00BE6CB8" w:rsidRPr="00A04981" w:rsidRDefault="00BE6CB8" w:rsidP="00F851A7">
      <w:pPr>
        <w:autoSpaceDE w:val="0"/>
        <w:autoSpaceDN w:val="0"/>
        <w:adjustRightInd w:val="0"/>
        <w:ind w:left="-810" w:right="-674"/>
        <w:jc w:val="left"/>
        <w:rPr>
          <w:rFonts w:ascii="Times New Roman" w:hAnsi="Times New Roman" w:cs="Times New Roman"/>
          <w:sz w:val="16"/>
          <w:szCs w:val="16"/>
        </w:rPr>
      </w:pPr>
    </w:p>
    <w:p w14:paraId="045B7F34" w14:textId="77777777" w:rsidR="00BE6CB8" w:rsidRPr="00A04981" w:rsidRDefault="00BE6CB8" w:rsidP="00F851A7">
      <w:pPr>
        <w:autoSpaceDE w:val="0"/>
        <w:autoSpaceDN w:val="0"/>
        <w:adjustRightInd w:val="0"/>
        <w:ind w:right="-674"/>
        <w:jc w:val="left"/>
        <w:rPr>
          <w:rFonts w:ascii="Times New Roman" w:hAnsi="Times New Roman" w:cs="Times New Roman"/>
          <w:sz w:val="16"/>
          <w:szCs w:val="16"/>
        </w:rPr>
      </w:pPr>
    </w:p>
    <w:p w14:paraId="452BA291" w14:textId="77777777" w:rsidR="00BE6CB8" w:rsidRPr="00A04981" w:rsidRDefault="00BE6CB8" w:rsidP="00F851A7">
      <w:pPr>
        <w:autoSpaceDE w:val="0"/>
        <w:autoSpaceDN w:val="0"/>
        <w:adjustRightInd w:val="0"/>
        <w:ind w:right="-674"/>
        <w:jc w:val="left"/>
        <w:rPr>
          <w:rFonts w:ascii="Times New Roman" w:hAnsi="Times New Roman" w:cs="Times New Roman"/>
          <w:sz w:val="16"/>
          <w:szCs w:val="16"/>
        </w:rPr>
      </w:pPr>
    </w:p>
    <w:p w14:paraId="360879BF" w14:textId="77777777" w:rsidR="00BE6CB8" w:rsidRPr="00A04981" w:rsidRDefault="00BE6CB8" w:rsidP="00F851A7">
      <w:pPr>
        <w:autoSpaceDE w:val="0"/>
        <w:autoSpaceDN w:val="0"/>
        <w:adjustRightInd w:val="0"/>
        <w:ind w:right="-674"/>
        <w:jc w:val="left"/>
        <w:rPr>
          <w:rFonts w:ascii="Times New Roman" w:hAnsi="Times New Roman" w:cs="Times New Roman"/>
          <w:sz w:val="16"/>
          <w:szCs w:val="16"/>
        </w:rPr>
      </w:pPr>
    </w:p>
    <w:p w14:paraId="7E336036" w14:textId="77777777" w:rsidR="00BE6CB8" w:rsidRPr="00A04981" w:rsidRDefault="00BE6CB8" w:rsidP="00F851A7">
      <w:pPr>
        <w:autoSpaceDE w:val="0"/>
        <w:autoSpaceDN w:val="0"/>
        <w:adjustRightInd w:val="0"/>
        <w:ind w:right="-674"/>
        <w:jc w:val="left"/>
        <w:rPr>
          <w:rFonts w:ascii="Times New Roman" w:hAnsi="Times New Roman" w:cs="Times New Roman"/>
          <w:sz w:val="16"/>
          <w:szCs w:val="16"/>
        </w:rPr>
      </w:pPr>
    </w:p>
    <w:p w14:paraId="13FEF0EE" w14:textId="4812B655" w:rsidR="00BE6CB8" w:rsidRPr="00A04981" w:rsidRDefault="00BE6CB8" w:rsidP="0000065C">
      <w:pPr>
        <w:autoSpaceDE w:val="0"/>
        <w:autoSpaceDN w:val="0"/>
        <w:adjustRightInd w:val="0"/>
        <w:spacing w:line="276" w:lineRule="auto"/>
        <w:ind w:left="-810" w:right="-674"/>
        <w:jc w:val="both"/>
        <w:rPr>
          <w:rFonts w:ascii="Times New Roman" w:hAnsi="Times New Roman" w:cs="Times New Roman"/>
        </w:rPr>
      </w:pPr>
      <w:bookmarkStart w:id="27" w:name="_Toc226025431"/>
      <w:r w:rsidRPr="00A04981">
        <w:rPr>
          <w:rStyle w:val="Heading2Char"/>
          <w:rFonts w:ascii="Times New Roman" w:hAnsi="Times New Roman" w:cs="Times New Roman"/>
          <w:sz w:val="24"/>
          <w:szCs w:val="24"/>
        </w:rPr>
        <w:t>Table S3</w:t>
      </w:r>
      <w:bookmarkEnd w:id="27"/>
      <w:r w:rsidRPr="00A04981">
        <w:rPr>
          <w:rFonts w:ascii="Times New Roman" w:hAnsi="Times New Roman" w:cs="Times New Roman"/>
          <w:b/>
          <w:bCs/>
          <w:sz w:val="24"/>
          <w:szCs w:val="24"/>
        </w:rPr>
        <w:t xml:space="preserve">. </w:t>
      </w:r>
      <w:r w:rsidRPr="00A04981">
        <w:rPr>
          <w:rFonts w:ascii="Times New Roman" w:hAnsi="Times New Roman" w:cs="Times New Roman"/>
          <w:sz w:val="24"/>
          <w:szCs w:val="24"/>
        </w:rPr>
        <w:t>List of curves sampled on the specimens. Values on the right represent the number of landmarks sampled for each stage of the present study. ID index corresponds to Figure S</w:t>
      </w:r>
      <w:r w:rsidR="00790482" w:rsidRPr="00A04981">
        <w:rPr>
          <w:rFonts w:ascii="Times New Roman" w:hAnsi="Times New Roman" w:cs="Times New Roman"/>
          <w:sz w:val="24"/>
          <w:szCs w:val="24"/>
        </w:rPr>
        <w:t>5</w:t>
      </w:r>
      <w:r w:rsidRPr="00A04981">
        <w:rPr>
          <w:rFonts w:ascii="Times New Roman" w:hAnsi="Times New Roman" w:cs="Times New Roman"/>
        </w:rPr>
        <w:t>.</w:t>
      </w:r>
    </w:p>
    <w:p w14:paraId="366D90EF" w14:textId="77777777" w:rsidR="00BE6CB8" w:rsidRPr="00A04981" w:rsidRDefault="00BE6CB8" w:rsidP="00F851A7">
      <w:pPr>
        <w:autoSpaceDE w:val="0"/>
        <w:autoSpaceDN w:val="0"/>
        <w:adjustRightInd w:val="0"/>
        <w:ind w:left="-810" w:right="-674"/>
        <w:jc w:val="both"/>
        <w:rPr>
          <w:rFonts w:ascii="Times New Roman" w:hAnsi="Times New Roman" w:cs="Times New Roman"/>
          <w:sz w:val="18"/>
          <w:szCs w:val="18"/>
        </w:rPr>
      </w:pPr>
    </w:p>
    <w:tbl>
      <w:tblPr>
        <w:tblW w:w="9989" w:type="dxa"/>
        <w:jc w:val="center"/>
        <w:tblCellMar>
          <w:left w:w="70" w:type="dxa"/>
          <w:right w:w="70" w:type="dxa"/>
        </w:tblCellMar>
        <w:tblLook w:val="04A0" w:firstRow="1" w:lastRow="0" w:firstColumn="1" w:lastColumn="0" w:noHBand="0" w:noVBand="1"/>
      </w:tblPr>
      <w:tblGrid>
        <w:gridCol w:w="481"/>
        <w:gridCol w:w="3749"/>
        <w:gridCol w:w="1979"/>
        <w:gridCol w:w="1980"/>
        <w:gridCol w:w="1800"/>
      </w:tblGrid>
      <w:tr w:rsidR="00BE6CB8" w:rsidRPr="00A04981" w14:paraId="38C6EADD" w14:textId="77777777" w:rsidTr="00C5612A">
        <w:trPr>
          <w:trHeight w:val="294"/>
          <w:jc w:val="center"/>
        </w:trPr>
        <w:tc>
          <w:tcPr>
            <w:tcW w:w="481" w:type="dxa"/>
            <w:tcBorders>
              <w:top w:val="single" w:sz="4" w:space="0" w:color="auto"/>
              <w:left w:val="nil"/>
              <w:bottom w:val="single" w:sz="8" w:space="0" w:color="auto"/>
              <w:right w:val="nil"/>
            </w:tcBorders>
            <w:noWrap/>
            <w:vAlign w:val="center"/>
            <w:hideMark/>
          </w:tcPr>
          <w:p w14:paraId="245DFCB0"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ID</w:t>
            </w:r>
          </w:p>
        </w:tc>
        <w:tc>
          <w:tcPr>
            <w:tcW w:w="3749" w:type="dxa"/>
            <w:tcBorders>
              <w:top w:val="single" w:sz="4" w:space="0" w:color="auto"/>
              <w:left w:val="nil"/>
              <w:bottom w:val="single" w:sz="8" w:space="0" w:color="auto"/>
              <w:right w:val="nil"/>
            </w:tcBorders>
            <w:noWrap/>
            <w:vAlign w:val="center"/>
            <w:hideMark/>
          </w:tcPr>
          <w:p w14:paraId="44B3B9F0"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Name</w:t>
            </w:r>
          </w:p>
        </w:tc>
        <w:tc>
          <w:tcPr>
            <w:tcW w:w="1979" w:type="dxa"/>
            <w:tcBorders>
              <w:top w:val="single" w:sz="4" w:space="0" w:color="auto"/>
              <w:left w:val="nil"/>
              <w:bottom w:val="single" w:sz="8" w:space="0" w:color="auto"/>
              <w:right w:val="nil"/>
            </w:tcBorders>
            <w:noWrap/>
            <w:vAlign w:val="center"/>
            <w:hideMark/>
          </w:tcPr>
          <w:p w14:paraId="3DF10966" w14:textId="081060C2"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Schlager et al. (2018)</w:t>
            </w:r>
            <w:r w:rsidR="004947F4" w:rsidRPr="00A04981">
              <w:rPr>
                <w:rFonts w:ascii="Times New Roman" w:eastAsia="Times New Roman" w:hAnsi="Times New Roman" w:cs="Times New Roman"/>
                <w:color w:val="000000"/>
                <w:kern w:val="0"/>
                <w:sz w:val="20"/>
                <w:szCs w:val="20"/>
                <w:lang w:val="de-DE" w:eastAsia="de-DE"/>
                <w14:ligatures w14:val="none"/>
              </w:rPr>
              <w:fldChar w:fldCharType="begin"/>
            </w:r>
            <w:r w:rsidR="005815F6" w:rsidRPr="00A04981">
              <w:rPr>
                <w:rFonts w:ascii="Times New Roman" w:eastAsia="Times New Roman" w:hAnsi="Times New Roman" w:cs="Times New Roman"/>
                <w:color w:val="000000"/>
                <w:kern w:val="0"/>
                <w:sz w:val="20"/>
                <w:szCs w:val="20"/>
                <w:lang w:val="de-DE" w:eastAsia="de-DE"/>
                <w14:ligatures w14:val="none"/>
              </w:rPr>
              <w:instrText xml:space="preserve"> ADDIN EN.CITE &lt;EndNote&gt;&lt;Cite&gt;&lt;Author&gt;Schlager&lt;/Author&gt;&lt;Year&gt;2018&lt;/Year&gt;&lt;RecNum&gt;95&lt;/RecNum&gt;&lt;DisplayText&gt;[2]&lt;/DisplayText&gt;&lt;record&gt;&lt;rec-number&gt;95&lt;/rec-number&gt;&lt;foreign-keys&gt;&lt;key app="EN" db-id="v2wpsvrf1r52t7eszxmvfx2wsx0ztssdeevw" timestamp="1764159821"&gt;95&lt;/key&gt;&lt;/foreign-keys&gt;&lt;ref-type name="Journal Article"&gt;17&lt;/ref-type&gt;&lt;contributors&gt;&lt;authors&gt;&lt;author&gt;Schlager, S.&lt;/author&gt;&lt;author&gt;Profico, A.&lt;/author&gt;&lt;author&gt;Di Vincenzo, F.&lt;/author&gt;&lt;author&gt;Manzi, G.&lt;/author&gt;&lt;/authors&gt;&lt;/contributors&gt;&lt;auth-address&gt;Department Biological Anthropology, University Medical Center, Freiburg, Germany.&amp;#xD;Department of Environmental Biology, Sapienza Universita di Roma, Rome, Italy.&lt;/auth-address&gt;&lt;titles&gt;&lt;title&gt;Retrodeformation of fossil specimens based on 3D bilateral semi-landmarks: Implementation in the R package &amp;quot;Morpho&amp;quot;&lt;/title&gt;&lt;secondary-title&gt;PLoS One&lt;/secondary-title&gt;&lt;/titles&gt;&lt;periodical&gt;&lt;full-title&gt;PLoS One&lt;/full-title&gt;&lt;/periodical&gt;&lt;pages&gt;e0194073&lt;/pages&gt;&lt;volume&gt;13&lt;/volume&gt;&lt;number&gt;3&lt;/number&gt;&lt;edition&gt;20180319&lt;/edition&gt;&lt;keywords&gt;&lt;keyword&gt;Animals&lt;/keyword&gt;&lt;keyword&gt;Body Weights and Measures/methods&lt;/keyword&gt;&lt;keyword&gt;Fossils/*anatomy &amp;amp; histology&lt;/keyword&gt;&lt;keyword&gt;Gorilla gorilla/anatomy &amp;amp; histology&lt;/keyword&gt;&lt;keyword&gt;Neanderthals/anatomy &amp;amp; histology&lt;/keyword&gt;&lt;keyword&gt;Paleontology/*methods&lt;/keyword&gt;&lt;keyword&gt;Skull/chemistry&lt;/keyword&gt;&lt;/keywords&gt;&lt;dates&gt;&lt;year&gt;2018&lt;/year&gt;&lt;/dates&gt;&lt;isbn&gt;1932-6203 (Electronic)&amp;#xD;1932-6203 (Linking)&lt;/isbn&gt;&lt;accession-num&gt;29554122&lt;/accession-num&gt;&lt;urls&gt;&lt;related-urls&gt;&lt;url&gt;https://www.ncbi.nlm.nih.gov/pubmed/29554122&lt;/url&gt;&lt;/related-urls&gt;&lt;/urls&gt;&lt;custom1&gt;Competing Interests: The authors have declared that no competing interests exist.&lt;/custom1&gt;&lt;custom2&gt;PMC5858772&lt;/custom2&gt;&lt;electronic-resource-num&gt;10.1371/journal.pone.0194073&lt;/electronic-resource-num&gt;&lt;remote-database-name&gt;Medline&lt;/remote-database-name&gt;&lt;remote-database-provider&gt;NLM&lt;/remote-database-provider&gt;&lt;/record&gt;&lt;/Cite&gt;&lt;/EndNote&gt;</w:instrText>
            </w:r>
            <w:r w:rsidR="004947F4" w:rsidRPr="00A04981">
              <w:rPr>
                <w:rFonts w:ascii="Times New Roman" w:eastAsia="Times New Roman" w:hAnsi="Times New Roman" w:cs="Times New Roman"/>
                <w:color w:val="000000"/>
                <w:kern w:val="0"/>
                <w:sz w:val="20"/>
                <w:szCs w:val="20"/>
                <w:lang w:val="de-DE" w:eastAsia="de-DE"/>
                <w14:ligatures w14:val="none"/>
              </w:rPr>
              <w:fldChar w:fldCharType="separate"/>
            </w:r>
            <w:r w:rsidR="005815F6" w:rsidRPr="00A04981">
              <w:rPr>
                <w:rFonts w:ascii="Times New Roman" w:eastAsia="Times New Roman" w:hAnsi="Times New Roman" w:cs="Times New Roman"/>
                <w:noProof/>
                <w:color w:val="000000"/>
                <w:kern w:val="0"/>
                <w:sz w:val="20"/>
                <w:szCs w:val="20"/>
                <w:lang w:val="de-DE" w:eastAsia="de-DE"/>
                <w14:ligatures w14:val="none"/>
              </w:rPr>
              <w:t>[</w:t>
            </w:r>
            <w:hyperlink w:anchor="_ENREF_2" w:tooltip="Schlager, 2018 #95" w:history="1">
              <w:r w:rsidR="005815F6" w:rsidRPr="00A04981">
                <w:rPr>
                  <w:rStyle w:val="Hyperlink"/>
                  <w:rFonts w:ascii="Times New Roman" w:hAnsi="Times New Roman" w:cs="Times New Roman"/>
                </w:rPr>
                <w:t>2</w:t>
              </w:r>
            </w:hyperlink>
            <w:r w:rsidR="005815F6" w:rsidRPr="00A04981">
              <w:rPr>
                <w:rFonts w:ascii="Times New Roman" w:eastAsia="Times New Roman" w:hAnsi="Times New Roman" w:cs="Times New Roman"/>
                <w:noProof/>
                <w:color w:val="000000"/>
                <w:kern w:val="0"/>
                <w:sz w:val="20"/>
                <w:szCs w:val="20"/>
                <w:lang w:val="de-DE" w:eastAsia="de-DE"/>
                <w14:ligatures w14:val="none"/>
              </w:rPr>
              <w:t>]</w:t>
            </w:r>
            <w:r w:rsidR="004947F4" w:rsidRPr="00A04981">
              <w:rPr>
                <w:rFonts w:ascii="Times New Roman" w:eastAsia="Times New Roman" w:hAnsi="Times New Roman" w:cs="Times New Roman"/>
                <w:color w:val="000000"/>
                <w:kern w:val="0"/>
                <w:sz w:val="20"/>
                <w:szCs w:val="20"/>
                <w:lang w:val="de-DE" w:eastAsia="de-DE"/>
                <w14:ligatures w14:val="none"/>
              </w:rPr>
              <w:fldChar w:fldCharType="end"/>
            </w:r>
          </w:p>
        </w:tc>
        <w:tc>
          <w:tcPr>
            <w:tcW w:w="1980" w:type="dxa"/>
            <w:tcBorders>
              <w:top w:val="single" w:sz="4" w:space="0" w:color="auto"/>
              <w:left w:val="nil"/>
              <w:bottom w:val="single" w:sz="8" w:space="0" w:color="auto"/>
              <w:right w:val="nil"/>
            </w:tcBorders>
            <w:noWrap/>
            <w:vAlign w:val="center"/>
            <w:hideMark/>
          </w:tcPr>
          <w:p w14:paraId="63026665" w14:textId="70B83472"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 xml:space="preserve">Surface </w:t>
            </w:r>
            <w:r w:rsidR="00790482" w:rsidRPr="00A04981">
              <w:rPr>
                <w:rFonts w:ascii="Times New Roman" w:eastAsia="Times New Roman" w:hAnsi="Times New Roman" w:cs="Times New Roman"/>
                <w:color w:val="000000"/>
                <w:kern w:val="0"/>
                <w:sz w:val="20"/>
                <w:szCs w:val="20"/>
                <w:lang w:val="de-DE" w:eastAsia="de-DE"/>
                <w14:ligatures w14:val="none"/>
              </w:rPr>
              <w:t>Registration</w:t>
            </w:r>
          </w:p>
        </w:tc>
        <w:tc>
          <w:tcPr>
            <w:tcW w:w="1800" w:type="dxa"/>
            <w:tcBorders>
              <w:top w:val="single" w:sz="4" w:space="0" w:color="auto"/>
              <w:left w:val="nil"/>
              <w:bottom w:val="single" w:sz="8" w:space="0" w:color="auto"/>
              <w:right w:val="nil"/>
            </w:tcBorders>
            <w:noWrap/>
            <w:vAlign w:val="center"/>
            <w:hideMark/>
          </w:tcPr>
          <w:p w14:paraId="6E1F1073" w14:textId="293384B5"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Amano et al. (2022)</w:t>
            </w:r>
            <w:r w:rsidR="004947F4" w:rsidRPr="00A04981">
              <w:rPr>
                <w:rFonts w:ascii="Times New Roman" w:eastAsia="Times New Roman" w:hAnsi="Times New Roman" w:cs="Times New Roman"/>
                <w:color w:val="000000"/>
                <w:kern w:val="0"/>
                <w:sz w:val="20"/>
                <w:szCs w:val="20"/>
                <w:lang w:val="de-DE" w:eastAsia="de-DE"/>
                <w14:ligatures w14:val="none"/>
              </w:rPr>
              <w:fldChar w:fldCharType="begin"/>
            </w:r>
            <w:r w:rsidR="005815F6" w:rsidRPr="00A04981">
              <w:rPr>
                <w:rFonts w:ascii="Times New Roman" w:eastAsia="Times New Roman" w:hAnsi="Times New Roman" w:cs="Times New Roman"/>
                <w:color w:val="000000"/>
                <w:kern w:val="0"/>
                <w:sz w:val="20"/>
                <w:szCs w:val="20"/>
                <w:lang w:val="de-DE" w:eastAsia="de-DE"/>
                <w14:ligatures w14:val="none"/>
              </w:rPr>
              <w:instrText xml:space="preserve"> ADDIN EN.CITE &lt;EndNote&gt;&lt;Cite&gt;&lt;Author&gt;Amano&lt;/Author&gt;&lt;Year&gt;2022&lt;/Year&gt;&lt;RecNum&gt;6&lt;/RecNum&gt;&lt;DisplayText&gt;[3]&lt;/DisplayText&gt;&lt;record&gt;&lt;rec-number&gt;6&lt;/rec-number&gt;&lt;foreign-keys&gt;&lt;key app="EN" db-id="v2wpsvrf1r52t7eszxmvfx2wsx0ztssdeevw" timestamp="1764159821"&gt;6&lt;/key&gt;&lt;/foreign-keys&gt;&lt;ref-type name="Journal Article"&gt;17&lt;/ref-type&gt;&lt;contributors&gt;&lt;authors&gt;&lt;author&gt;Amano, Hideki&lt;/author&gt;&lt;author&gt;Rae, Todd C.&lt;/author&gt;&lt;author&gt;Tsoukala, Evangelia&lt;/author&gt;&lt;author&gt;Nakatsukasa, Masato&lt;/author&gt;&lt;author&gt;Ogihara, Naomichi&lt;/author&gt;&lt;/authors&gt;&lt;/contributors&gt;&lt;titles&gt;&lt;title&gt;Computerized restoration of a fossil cranium based on selective elimination of estimated taphonomic deformation&lt;/title&gt;&lt;secondary-title&gt;American Journal of Biological Anthropology&lt;/secondary-title&gt;&lt;/titles&gt;&lt;periodical&gt;&lt;full-title&gt;American Journal of Biological Anthropology&lt;/full-title&gt;&lt;/periodical&gt;&lt;pages&gt;448-460&lt;/pages&gt;&lt;volume&gt;178&lt;/volume&gt;&lt;number&gt;3&lt;/number&gt;&lt;section&gt;448&lt;/section&gt;&lt;dates&gt;&lt;year&gt;2022&lt;/year&gt;&lt;/dates&gt;&lt;isbn&gt;2692-7691&amp;#xD;2692-7691&lt;/isbn&gt;&lt;urls&gt;&lt;/urls&gt;&lt;electronic-resource-num&gt;10.1002/ajpa.24493&lt;/electronic-resource-num&gt;&lt;/record&gt;&lt;/Cite&gt;&lt;/EndNote&gt;</w:instrText>
            </w:r>
            <w:r w:rsidR="004947F4" w:rsidRPr="00A04981">
              <w:rPr>
                <w:rFonts w:ascii="Times New Roman" w:eastAsia="Times New Roman" w:hAnsi="Times New Roman" w:cs="Times New Roman"/>
                <w:color w:val="000000"/>
                <w:kern w:val="0"/>
                <w:sz w:val="20"/>
                <w:szCs w:val="20"/>
                <w:lang w:val="de-DE" w:eastAsia="de-DE"/>
                <w14:ligatures w14:val="none"/>
              </w:rPr>
              <w:fldChar w:fldCharType="separate"/>
            </w:r>
            <w:r w:rsidR="005815F6" w:rsidRPr="00A04981">
              <w:rPr>
                <w:rFonts w:ascii="Times New Roman" w:eastAsia="Times New Roman" w:hAnsi="Times New Roman" w:cs="Times New Roman"/>
                <w:noProof/>
                <w:color w:val="000000"/>
                <w:kern w:val="0"/>
                <w:sz w:val="20"/>
                <w:szCs w:val="20"/>
                <w:lang w:val="de-DE" w:eastAsia="de-DE"/>
                <w14:ligatures w14:val="none"/>
              </w:rPr>
              <w:t>[</w:t>
            </w:r>
            <w:hyperlink w:anchor="_ENREF_3" w:tooltip="Amano, 2022 #6" w:history="1">
              <w:r w:rsidR="005815F6" w:rsidRPr="00A04981">
                <w:rPr>
                  <w:rStyle w:val="Hyperlink"/>
                  <w:rFonts w:ascii="Times New Roman" w:hAnsi="Times New Roman" w:cs="Times New Roman"/>
                </w:rPr>
                <w:t>3</w:t>
              </w:r>
            </w:hyperlink>
            <w:r w:rsidR="005815F6" w:rsidRPr="00A04981">
              <w:rPr>
                <w:rFonts w:ascii="Times New Roman" w:eastAsia="Times New Roman" w:hAnsi="Times New Roman" w:cs="Times New Roman"/>
                <w:noProof/>
                <w:color w:val="000000"/>
                <w:kern w:val="0"/>
                <w:sz w:val="20"/>
                <w:szCs w:val="20"/>
                <w:lang w:val="de-DE" w:eastAsia="de-DE"/>
                <w14:ligatures w14:val="none"/>
              </w:rPr>
              <w:t>]</w:t>
            </w:r>
            <w:r w:rsidR="004947F4" w:rsidRPr="00A04981">
              <w:rPr>
                <w:rFonts w:ascii="Times New Roman" w:eastAsia="Times New Roman" w:hAnsi="Times New Roman" w:cs="Times New Roman"/>
                <w:color w:val="000000"/>
                <w:kern w:val="0"/>
                <w:sz w:val="20"/>
                <w:szCs w:val="20"/>
                <w:lang w:val="de-DE" w:eastAsia="de-DE"/>
                <w14:ligatures w14:val="none"/>
              </w:rPr>
              <w:fldChar w:fldCharType="end"/>
            </w:r>
          </w:p>
        </w:tc>
      </w:tr>
      <w:tr w:rsidR="00BE6CB8" w:rsidRPr="00A04981" w14:paraId="74F8A264" w14:textId="77777777" w:rsidTr="00C5612A">
        <w:trPr>
          <w:trHeight w:val="288"/>
          <w:jc w:val="center"/>
        </w:trPr>
        <w:tc>
          <w:tcPr>
            <w:tcW w:w="481" w:type="dxa"/>
            <w:tcBorders>
              <w:top w:val="nil"/>
              <w:left w:val="nil"/>
              <w:bottom w:val="nil"/>
              <w:right w:val="nil"/>
            </w:tcBorders>
            <w:noWrap/>
            <w:vAlign w:val="center"/>
            <w:hideMark/>
          </w:tcPr>
          <w:p w14:paraId="422CE718" w14:textId="77777777" w:rsidR="00BE6CB8" w:rsidRPr="00A04981" w:rsidRDefault="00BE6CB8" w:rsidP="00F851A7">
            <w:pPr>
              <w:jc w:val="left"/>
              <w:rPr>
                <w:rFonts w:ascii="Times New Roman" w:eastAsia="Times New Roman" w:hAnsi="Times New Roman" w:cs="Times New Roman"/>
                <w:i/>
                <w:iCs/>
                <w:kern w:val="0"/>
                <w:sz w:val="20"/>
                <w:szCs w:val="20"/>
                <w:lang w:val="de-DE" w:eastAsia="de-DE"/>
                <w14:ligatures w14:val="none"/>
              </w:rPr>
            </w:pPr>
            <w:r w:rsidRPr="00A04981">
              <w:rPr>
                <w:rFonts w:ascii="Times New Roman" w:eastAsia="Times New Roman" w:hAnsi="Times New Roman" w:cs="Times New Roman"/>
                <w:i/>
                <w:iCs/>
                <w:kern w:val="0"/>
                <w:sz w:val="20"/>
                <w:szCs w:val="20"/>
                <w:lang w:val="de-DE" w:eastAsia="de-DE"/>
                <w14:ligatures w14:val="none"/>
              </w:rPr>
              <w:t>I</w:t>
            </w:r>
          </w:p>
        </w:tc>
        <w:tc>
          <w:tcPr>
            <w:tcW w:w="3749" w:type="dxa"/>
            <w:tcBorders>
              <w:top w:val="nil"/>
              <w:left w:val="nil"/>
              <w:bottom w:val="nil"/>
              <w:right w:val="nil"/>
            </w:tcBorders>
            <w:noWrap/>
            <w:vAlign w:val="center"/>
            <w:hideMark/>
          </w:tcPr>
          <w:p w14:paraId="4FAA5025" w14:textId="77777777" w:rsidR="00BE6CB8" w:rsidRPr="00A04981" w:rsidRDefault="00BE6CB8" w:rsidP="00F851A7">
            <w:pPr>
              <w:jc w:val="left"/>
              <w:rPr>
                <w:rFonts w:ascii="Times New Roman" w:eastAsia="Times New Roman" w:hAnsi="Times New Roman" w:cs="Times New Roman"/>
                <w:kern w:val="0"/>
                <w:sz w:val="20"/>
                <w:szCs w:val="20"/>
                <w:lang w:eastAsia="de-DE"/>
                <w14:ligatures w14:val="none"/>
              </w:rPr>
            </w:pPr>
            <w:r w:rsidRPr="00A04981">
              <w:rPr>
                <w:rFonts w:ascii="Times New Roman" w:eastAsia="Times New Roman" w:hAnsi="Times New Roman" w:cs="Times New Roman"/>
                <w:kern w:val="0"/>
                <w:sz w:val="20"/>
                <w:szCs w:val="20"/>
                <w:lang w:eastAsia="de-DE"/>
                <w14:ligatures w14:val="none"/>
              </w:rPr>
              <w:t>Orbital margin at the zygomatic</w:t>
            </w:r>
          </w:p>
        </w:tc>
        <w:tc>
          <w:tcPr>
            <w:tcW w:w="1979" w:type="dxa"/>
            <w:tcBorders>
              <w:top w:val="nil"/>
              <w:left w:val="nil"/>
              <w:bottom w:val="nil"/>
              <w:right w:val="nil"/>
            </w:tcBorders>
            <w:noWrap/>
            <w:vAlign w:val="center"/>
            <w:hideMark/>
          </w:tcPr>
          <w:p w14:paraId="53D17FC5" w14:textId="77777777" w:rsidR="00BE6CB8" w:rsidRPr="00A04981" w:rsidRDefault="00BE6CB8" w:rsidP="00F851A7">
            <w:pPr>
              <w:rPr>
                <w:rFonts w:ascii="Times New Roman" w:eastAsia="Times New Roman" w:hAnsi="Times New Roman" w:cs="Times New Roman"/>
                <w:kern w:val="0"/>
                <w:sz w:val="20"/>
                <w:szCs w:val="20"/>
                <w:lang w:val="de-DE" w:eastAsia="de-DE"/>
                <w14:ligatures w14:val="none"/>
              </w:rPr>
            </w:pPr>
            <w:r w:rsidRPr="00A04981">
              <w:rPr>
                <w:rFonts w:ascii="Times New Roman" w:eastAsia="Times New Roman" w:hAnsi="Times New Roman" w:cs="Times New Roman"/>
                <w:kern w:val="0"/>
                <w:sz w:val="20"/>
                <w:szCs w:val="20"/>
                <w:lang w:val="de-DE" w:eastAsia="de-DE"/>
                <w14:ligatures w14:val="none"/>
              </w:rPr>
              <w:t>10</w:t>
            </w:r>
          </w:p>
        </w:tc>
        <w:tc>
          <w:tcPr>
            <w:tcW w:w="1980" w:type="dxa"/>
            <w:tcBorders>
              <w:top w:val="nil"/>
              <w:left w:val="nil"/>
              <w:bottom w:val="nil"/>
              <w:right w:val="nil"/>
            </w:tcBorders>
            <w:noWrap/>
            <w:vAlign w:val="center"/>
            <w:hideMark/>
          </w:tcPr>
          <w:p w14:paraId="271F8AB9" w14:textId="77777777" w:rsidR="00BE6CB8" w:rsidRPr="00A04981" w:rsidRDefault="00BE6CB8" w:rsidP="00F851A7">
            <w:pPr>
              <w:rPr>
                <w:rFonts w:ascii="Times New Roman" w:eastAsia="Times New Roman" w:hAnsi="Times New Roman" w:cs="Times New Roman"/>
                <w:kern w:val="0"/>
                <w:sz w:val="20"/>
                <w:szCs w:val="20"/>
                <w:lang w:val="de-DE" w:eastAsia="de-DE"/>
                <w14:ligatures w14:val="none"/>
              </w:rPr>
            </w:pPr>
            <w:r w:rsidRPr="00A04981">
              <w:rPr>
                <w:rFonts w:ascii="Times New Roman" w:eastAsia="Times New Roman" w:hAnsi="Times New Roman" w:cs="Times New Roman"/>
                <w:kern w:val="0"/>
                <w:sz w:val="20"/>
                <w:szCs w:val="20"/>
                <w:lang w:val="de-DE" w:eastAsia="de-DE"/>
                <w14:ligatures w14:val="none"/>
              </w:rPr>
              <w:t>10</w:t>
            </w:r>
          </w:p>
        </w:tc>
        <w:tc>
          <w:tcPr>
            <w:tcW w:w="1800" w:type="dxa"/>
            <w:tcBorders>
              <w:top w:val="nil"/>
              <w:left w:val="nil"/>
              <w:bottom w:val="nil"/>
              <w:right w:val="nil"/>
            </w:tcBorders>
            <w:noWrap/>
            <w:vAlign w:val="center"/>
            <w:hideMark/>
          </w:tcPr>
          <w:p w14:paraId="0019B31A" w14:textId="77777777" w:rsidR="00BE6CB8" w:rsidRPr="00A04981" w:rsidRDefault="00BE6CB8" w:rsidP="00F851A7">
            <w:pPr>
              <w:rPr>
                <w:rFonts w:ascii="Times New Roman" w:eastAsia="Times New Roman" w:hAnsi="Times New Roman" w:cs="Times New Roman"/>
                <w:kern w:val="0"/>
                <w:sz w:val="20"/>
                <w:szCs w:val="20"/>
                <w:lang w:val="de-DE" w:eastAsia="de-DE"/>
                <w14:ligatures w14:val="none"/>
              </w:rPr>
            </w:pPr>
            <w:r w:rsidRPr="00A04981">
              <w:rPr>
                <w:rFonts w:ascii="Times New Roman" w:eastAsia="Times New Roman" w:hAnsi="Times New Roman" w:cs="Times New Roman"/>
                <w:kern w:val="0"/>
                <w:sz w:val="20"/>
                <w:szCs w:val="20"/>
                <w:lang w:val="de-DE" w:eastAsia="de-DE"/>
                <w14:ligatures w14:val="none"/>
              </w:rPr>
              <w:t>10</w:t>
            </w:r>
          </w:p>
        </w:tc>
      </w:tr>
      <w:tr w:rsidR="00BE6CB8" w:rsidRPr="00A04981" w14:paraId="42626930" w14:textId="77777777" w:rsidTr="00C5612A">
        <w:trPr>
          <w:trHeight w:val="288"/>
          <w:jc w:val="center"/>
        </w:trPr>
        <w:tc>
          <w:tcPr>
            <w:tcW w:w="481" w:type="dxa"/>
            <w:tcBorders>
              <w:top w:val="nil"/>
              <w:left w:val="nil"/>
              <w:bottom w:val="nil"/>
              <w:right w:val="nil"/>
            </w:tcBorders>
            <w:noWrap/>
            <w:vAlign w:val="center"/>
            <w:hideMark/>
          </w:tcPr>
          <w:p w14:paraId="017ACE25" w14:textId="77777777" w:rsidR="00BE6CB8" w:rsidRPr="00A04981" w:rsidRDefault="00BE6CB8" w:rsidP="00F851A7">
            <w:pPr>
              <w:jc w:val="left"/>
              <w:rPr>
                <w:rFonts w:ascii="Times New Roman" w:eastAsia="Times New Roman" w:hAnsi="Times New Roman" w:cs="Times New Roman"/>
                <w:i/>
                <w:iCs/>
                <w:kern w:val="0"/>
                <w:sz w:val="20"/>
                <w:szCs w:val="20"/>
                <w:lang w:val="de-DE" w:eastAsia="de-DE"/>
                <w14:ligatures w14:val="none"/>
              </w:rPr>
            </w:pPr>
            <w:r w:rsidRPr="00A04981">
              <w:rPr>
                <w:rFonts w:ascii="Times New Roman" w:eastAsia="Times New Roman" w:hAnsi="Times New Roman" w:cs="Times New Roman"/>
                <w:i/>
                <w:iCs/>
                <w:kern w:val="0"/>
                <w:sz w:val="20"/>
                <w:szCs w:val="20"/>
                <w:lang w:val="de-DE" w:eastAsia="de-DE"/>
                <w14:ligatures w14:val="none"/>
              </w:rPr>
              <w:t>II</w:t>
            </w:r>
          </w:p>
        </w:tc>
        <w:tc>
          <w:tcPr>
            <w:tcW w:w="3749" w:type="dxa"/>
            <w:tcBorders>
              <w:top w:val="nil"/>
              <w:left w:val="nil"/>
              <w:bottom w:val="nil"/>
              <w:right w:val="nil"/>
            </w:tcBorders>
            <w:noWrap/>
            <w:vAlign w:val="center"/>
            <w:hideMark/>
          </w:tcPr>
          <w:p w14:paraId="5F430D46" w14:textId="77777777" w:rsidR="00BE6CB8" w:rsidRPr="00A04981" w:rsidRDefault="00BE6CB8" w:rsidP="00F851A7">
            <w:pPr>
              <w:jc w:val="left"/>
              <w:rPr>
                <w:rFonts w:ascii="Times New Roman" w:eastAsia="Times New Roman" w:hAnsi="Times New Roman" w:cs="Times New Roman"/>
                <w:kern w:val="0"/>
                <w:sz w:val="20"/>
                <w:szCs w:val="20"/>
                <w:lang w:eastAsia="de-DE"/>
                <w14:ligatures w14:val="none"/>
              </w:rPr>
            </w:pPr>
            <w:r w:rsidRPr="00A04981">
              <w:rPr>
                <w:rFonts w:ascii="Times New Roman" w:eastAsia="Times New Roman" w:hAnsi="Times New Roman" w:cs="Times New Roman"/>
                <w:kern w:val="0"/>
                <w:sz w:val="20"/>
                <w:szCs w:val="20"/>
                <w:lang w:eastAsia="de-DE"/>
                <w14:ligatures w14:val="none"/>
              </w:rPr>
              <w:t>Posterior frontal process of the zygomatic</w:t>
            </w:r>
          </w:p>
        </w:tc>
        <w:tc>
          <w:tcPr>
            <w:tcW w:w="1979" w:type="dxa"/>
            <w:tcBorders>
              <w:top w:val="nil"/>
              <w:left w:val="nil"/>
              <w:bottom w:val="nil"/>
              <w:right w:val="nil"/>
            </w:tcBorders>
            <w:noWrap/>
            <w:vAlign w:val="center"/>
            <w:hideMark/>
          </w:tcPr>
          <w:p w14:paraId="2A611A3D" w14:textId="77777777" w:rsidR="00BE6CB8" w:rsidRPr="00A04981" w:rsidRDefault="00BE6CB8" w:rsidP="00F851A7">
            <w:pPr>
              <w:rPr>
                <w:rFonts w:ascii="Times New Roman" w:eastAsia="Times New Roman" w:hAnsi="Times New Roman" w:cs="Times New Roman"/>
                <w:kern w:val="0"/>
                <w:sz w:val="20"/>
                <w:szCs w:val="20"/>
                <w:lang w:eastAsia="de-DE"/>
                <w14:ligatures w14:val="none"/>
              </w:rPr>
            </w:pPr>
            <w:r w:rsidRPr="00A04981">
              <w:rPr>
                <w:rFonts w:ascii="Times New Roman" w:eastAsia="Times New Roman" w:hAnsi="Times New Roman" w:cs="Times New Roman"/>
                <w:kern w:val="0"/>
                <w:sz w:val="20"/>
                <w:szCs w:val="20"/>
                <w:lang w:eastAsia="de-DE"/>
                <w14:ligatures w14:val="none"/>
              </w:rPr>
              <w:t>13</w:t>
            </w:r>
          </w:p>
        </w:tc>
        <w:tc>
          <w:tcPr>
            <w:tcW w:w="1980" w:type="dxa"/>
            <w:tcBorders>
              <w:top w:val="nil"/>
              <w:left w:val="nil"/>
              <w:bottom w:val="nil"/>
              <w:right w:val="nil"/>
            </w:tcBorders>
            <w:noWrap/>
            <w:vAlign w:val="center"/>
            <w:hideMark/>
          </w:tcPr>
          <w:p w14:paraId="6A385300" w14:textId="77777777" w:rsidR="00BE6CB8" w:rsidRPr="00A04981" w:rsidRDefault="00BE6CB8" w:rsidP="00F851A7">
            <w:pPr>
              <w:rPr>
                <w:rFonts w:ascii="Times New Roman" w:eastAsia="Times New Roman" w:hAnsi="Times New Roman" w:cs="Times New Roman"/>
                <w:kern w:val="0"/>
                <w:sz w:val="20"/>
                <w:szCs w:val="20"/>
                <w:lang w:eastAsia="de-DE"/>
                <w14:ligatures w14:val="none"/>
              </w:rPr>
            </w:pPr>
            <w:r w:rsidRPr="00A04981">
              <w:rPr>
                <w:rFonts w:ascii="Times New Roman" w:eastAsia="Times New Roman" w:hAnsi="Times New Roman" w:cs="Times New Roman"/>
                <w:kern w:val="0"/>
                <w:sz w:val="20"/>
                <w:szCs w:val="20"/>
                <w:lang w:eastAsia="de-DE"/>
                <w14:ligatures w14:val="none"/>
              </w:rPr>
              <w:t>13</w:t>
            </w:r>
          </w:p>
        </w:tc>
        <w:tc>
          <w:tcPr>
            <w:tcW w:w="1800" w:type="dxa"/>
            <w:tcBorders>
              <w:top w:val="nil"/>
              <w:left w:val="nil"/>
              <w:bottom w:val="nil"/>
              <w:right w:val="nil"/>
            </w:tcBorders>
            <w:noWrap/>
            <w:vAlign w:val="center"/>
            <w:hideMark/>
          </w:tcPr>
          <w:p w14:paraId="0DD513B9" w14:textId="77777777" w:rsidR="00BE6CB8" w:rsidRPr="00A04981" w:rsidRDefault="00BE6CB8" w:rsidP="00F851A7">
            <w:pPr>
              <w:rPr>
                <w:rFonts w:ascii="Times New Roman" w:eastAsia="Times New Roman" w:hAnsi="Times New Roman" w:cs="Times New Roman"/>
                <w:kern w:val="0"/>
                <w:sz w:val="20"/>
                <w:szCs w:val="20"/>
                <w:lang w:eastAsia="de-DE"/>
                <w14:ligatures w14:val="none"/>
              </w:rPr>
            </w:pPr>
            <w:r w:rsidRPr="00A04981">
              <w:rPr>
                <w:rFonts w:ascii="Times New Roman" w:eastAsia="Times New Roman" w:hAnsi="Times New Roman" w:cs="Times New Roman"/>
                <w:kern w:val="0"/>
                <w:sz w:val="20"/>
                <w:szCs w:val="20"/>
                <w:lang w:eastAsia="de-DE"/>
                <w14:ligatures w14:val="none"/>
              </w:rPr>
              <w:t>13</w:t>
            </w:r>
          </w:p>
        </w:tc>
      </w:tr>
      <w:tr w:rsidR="00BE6CB8" w:rsidRPr="00A04981" w14:paraId="7599D0A9" w14:textId="77777777" w:rsidTr="00C5612A">
        <w:trPr>
          <w:trHeight w:val="288"/>
          <w:jc w:val="center"/>
        </w:trPr>
        <w:tc>
          <w:tcPr>
            <w:tcW w:w="481" w:type="dxa"/>
            <w:tcBorders>
              <w:top w:val="nil"/>
              <w:left w:val="nil"/>
              <w:bottom w:val="nil"/>
              <w:right w:val="nil"/>
            </w:tcBorders>
            <w:noWrap/>
            <w:vAlign w:val="center"/>
            <w:hideMark/>
          </w:tcPr>
          <w:p w14:paraId="546A2D21" w14:textId="77777777" w:rsidR="00BE6CB8" w:rsidRPr="00A04981" w:rsidRDefault="00BE6CB8" w:rsidP="00F851A7">
            <w:pPr>
              <w:jc w:val="left"/>
              <w:rPr>
                <w:rFonts w:ascii="Times New Roman" w:eastAsia="Times New Roman" w:hAnsi="Times New Roman" w:cs="Times New Roman"/>
                <w:i/>
                <w:iCs/>
                <w:kern w:val="0"/>
                <w:sz w:val="20"/>
                <w:szCs w:val="20"/>
                <w:lang w:val="de-DE" w:eastAsia="de-DE"/>
                <w14:ligatures w14:val="none"/>
              </w:rPr>
            </w:pPr>
            <w:r w:rsidRPr="00A04981">
              <w:rPr>
                <w:rFonts w:ascii="Times New Roman" w:eastAsia="Times New Roman" w:hAnsi="Times New Roman" w:cs="Times New Roman"/>
                <w:i/>
                <w:iCs/>
                <w:kern w:val="0"/>
                <w:sz w:val="20"/>
                <w:szCs w:val="20"/>
                <w:lang w:val="de-DE" w:eastAsia="de-DE"/>
                <w14:ligatures w14:val="none"/>
              </w:rPr>
              <w:t>III</w:t>
            </w:r>
          </w:p>
        </w:tc>
        <w:tc>
          <w:tcPr>
            <w:tcW w:w="3749" w:type="dxa"/>
            <w:tcBorders>
              <w:top w:val="nil"/>
              <w:left w:val="nil"/>
              <w:bottom w:val="nil"/>
              <w:right w:val="nil"/>
            </w:tcBorders>
            <w:noWrap/>
            <w:vAlign w:val="center"/>
            <w:hideMark/>
          </w:tcPr>
          <w:p w14:paraId="08522AE6" w14:textId="77777777" w:rsidR="00BE6CB8" w:rsidRPr="00A04981" w:rsidRDefault="00BE6CB8" w:rsidP="00F851A7">
            <w:pPr>
              <w:jc w:val="left"/>
              <w:rPr>
                <w:rFonts w:ascii="Times New Roman" w:eastAsia="Times New Roman" w:hAnsi="Times New Roman" w:cs="Times New Roman"/>
                <w:kern w:val="0"/>
                <w:sz w:val="20"/>
                <w:szCs w:val="20"/>
                <w:lang w:val="de-DE" w:eastAsia="de-DE"/>
                <w14:ligatures w14:val="none"/>
              </w:rPr>
            </w:pPr>
            <w:r w:rsidRPr="00A04981">
              <w:rPr>
                <w:rFonts w:ascii="Times New Roman" w:eastAsia="Times New Roman" w:hAnsi="Times New Roman" w:cs="Times New Roman"/>
                <w:kern w:val="0"/>
                <w:sz w:val="20"/>
                <w:szCs w:val="20"/>
                <w:lang w:val="de-DE" w:eastAsia="de-DE"/>
                <w14:ligatures w14:val="none"/>
              </w:rPr>
              <w:t xml:space="preserve">Lateral </w:t>
            </w:r>
            <w:proofErr w:type="spellStart"/>
            <w:r w:rsidRPr="00A04981">
              <w:rPr>
                <w:rFonts w:ascii="Times New Roman" w:eastAsia="Times New Roman" w:hAnsi="Times New Roman" w:cs="Times New Roman"/>
                <w:kern w:val="0"/>
                <w:sz w:val="20"/>
                <w:szCs w:val="20"/>
                <w:lang w:val="de-DE" w:eastAsia="de-DE"/>
                <w14:ligatures w14:val="none"/>
              </w:rPr>
              <w:t>supraobital</w:t>
            </w:r>
            <w:proofErr w:type="spellEnd"/>
            <w:r w:rsidRPr="00A04981">
              <w:rPr>
                <w:rFonts w:ascii="Times New Roman" w:eastAsia="Times New Roman" w:hAnsi="Times New Roman" w:cs="Times New Roman"/>
                <w:kern w:val="0"/>
                <w:sz w:val="20"/>
                <w:szCs w:val="20"/>
                <w:lang w:val="de-DE" w:eastAsia="de-DE"/>
                <w14:ligatures w14:val="none"/>
              </w:rPr>
              <w:t xml:space="preserve"> </w:t>
            </w:r>
            <w:proofErr w:type="spellStart"/>
            <w:r w:rsidRPr="00A04981">
              <w:rPr>
                <w:rFonts w:ascii="Times New Roman" w:eastAsia="Times New Roman" w:hAnsi="Times New Roman" w:cs="Times New Roman"/>
                <w:kern w:val="0"/>
                <w:sz w:val="20"/>
                <w:szCs w:val="20"/>
                <w:lang w:val="de-DE" w:eastAsia="de-DE"/>
                <w14:ligatures w14:val="none"/>
              </w:rPr>
              <w:t>margin</w:t>
            </w:r>
            <w:proofErr w:type="spellEnd"/>
          </w:p>
        </w:tc>
        <w:tc>
          <w:tcPr>
            <w:tcW w:w="1979" w:type="dxa"/>
            <w:tcBorders>
              <w:top w:val="nil"/>
              <w:left w:val="nil"/>
              <w:bottom w:val="nil"/>
              <w:right w:val="nil"/>
            </w:tcBorders>
            <w:noWrap/>
            <w:vAlign w:val="center"/>
            <w:hideMark/>
          </w:tcPr>
          <w:p w14:paraId="53448036" w14:textId="77777777" w:rsidR="00BE6CB8" w:rsidRPr="00A04981" w:rsidRDefault="00BE6CB8" w:rsidP="00F851A7">
            <w:pPr>
              <w:rPr>
                <w:rFonts w:ascii="Times New Roman" w:eastAsia="Times New Roman" w:hAnsi="Times New Roman" w:cs="Times New Roman"/>
                <w:kern w:val="0"/>
                <w:sz w:val="20"/>
                <w:szCs w:val="20"/>
                <w:lang w:val="de-DE" w:eastAsia="de-DE"/>
                <w14:ligatures w14:val="none"/>
              </w:rPr>
            </w:pPr>
            <w:r w:rsidRPr="00A04981">
              <w:rPr>
                <w:rFonts w:ascii="Times New Roman" w:eastAsia="Times New Roman" w:hAnsi="Times New Roman" w:cs="Times New Roman"/>
                <w:kern w:val="0"/>
                <w:sz w:val="20"/>
                <w:szCs w:val="20"/>
                <w:lang w:val="de-DE" w:eastAsia="de-DE"/>
                <w14:ligatures w14:val="none"/>
              </w:rPr>
              <w:t>9</w:t>
            </w:r>
          </w:p>
        </w:tc>
        <w:tc>
          <w:tcPr>
            <w:tcW w:w="1980" w:type="dxa"/>
            <w:tcBorders>
              <w:top w:val="nil"/>
              <w:left w:val="nil"/>
              <w:bottom w:val="nil"/>
              <w:right w:val="nil"/>
            </w:tcBorders>
            <w:noWrap/>
            <w:vAlign w:val="center"/>
            <w:hideMark/>
          </w:tcPr>
          <w:p w14:paraId="05F77C79" w14:textId="77777777" w:rsidR="00BE6CB8" w:rsidRPr="00A04981" w:rsidRDefault="00BE6CB8" w:rsidP="00F851A7">
            <w:pPr>
              <w:rPr>
                <w:rFonts w:ascii="Times New Roman" w:eastAsia="Times New Roman" w:hAnsi="Times New Roman" w:cs="Times New Roman"/>
                <w:kern w:val="0"/>
                <w:sz w:val="20"/>
                <w:szCs w:val="20"/>
                <w:lang w:val="de-DE" w:eastAsia="de-DE"/>
                <w14:ligatures w14:val="none"/>
              </w:rPr>
            </w:pPr>
          </w:p>
        </w:tc>
        <w:tc>
          <w:tcPr>
            <w:tcW w:w="1800" w:type="dxa"/>
            <w:tcBorders>
              <w:top w:val="nil"/>
              <w:left w:val="nil"/>
              <w:bottom w:val="nil"/>
              <w:right w:val="nil"/>
            </w:tcBorders>
            <w:noWrap/>
            <w:vAlign w:val="center"/>
            <w:hideMark/>
          </w:tcPr>
          <w:p w14:paraId="026EF42B" w14:textId="77777777" w:rsidR="00BE6CB8" w:rsidRPr="00A04981" w:rsidRDefault="00BE6CB8" w:rsidP="00F851A7">
            <w:pPr>
              <w:rPr>
                <w:rFonts w:ascii="Times New Roman" w:eastAsia="Times New Roman" w:hAnsi="Times New Roman" w:cs="Times New Roman"/>
                <w:kern w:val="0"/>
                <w:sz w:val="20"/>
                <w:szCs w:val="20"/>
                <w:lang w:val="de-DE" w:eastAsia="de-DE"/>
                <w14:ligatures w14:val="none"/>
              </w:rPr>
            </w:pPr>
            <w:r w:rsidRPr="00A04981">
              <w:rPr>
                <w:rFonts w:ascii="Times New Roman" w:eastAsia="Times New Roman" w:hAnsi="Times New Roman" w:cs="Times New Roman"/>
                <w:kern w:val="0"/>
                <w:sz w:val="20"/>
                <w:szCs w:val="20"/>
                <w:lang w:val="de-DE" w:eastAsia="de-DE"/>
                <w14:ligatures w14:val="none"/>
              </w:rPr>
              <w:t>9</w:t>
            </w:r>
          </w:p>
        </w:tc>
      </w:tr>
      <w:tr w:rsidR="00BE6CB8" w:rsidRPr="00A04981" w14:paraId="034B1193" w14:textId="77777777" w:rsidTr="00C5612A">
        <w:trPr>
          <w:trHeight w:val="288"/>
          <w:jc w:val="center"/>
        </w:trPr>
        <w:tc>
          <w:tcPr>
            <w:tcW w:w="481" w:type="dxa"/>
            <w:tcBorders>
              <w:top w:val="nil"/>
              <w:left w:val="nil"/>
              <w:bottom w:val="nil"/>
              <w:right w:val="nil"/>
            </w:tcBorders>
            <w:noWrap/>
            <w:vAlign w:val="center"/>
            <w:hideMark/>
          </w:tcPr>
          <w:p w14:paraId="28E6E8B2" w14:textId="77777777" w:rsidR="00BE6CB8" w:rsidRPr="00A04981" w:rsidRDefault="00BE6CB8" w:rsidP="00F851A7">
            <w:pPr>
              <w:jc w:val="left"/>
              <w:rPr>
                <w:rFonts w:ascii="Times New Roman" w:eastAsia="Times New Roman" w:hAnsi="Times New Roman" w:cs="Times New Roman"/>
                <w:i/>
                <w:iCs/>
                <w:kern w:val="0"/>
                <w:sz w:val="20"/>
                <w:szCs w:val="20"/>
                <w:lang w:val="de-DE" w:eastAsia="de-DE"/>
                <w14:ligatures w14:val="none"/>
              </w:rPr>
            </w:pPr>
            <w:r w:rsidRPr="00A04981">
              <w:rPr>
                <w:rFonts w:ascii="Times New Roman" w:eastAsia="Times New Roman" w:hAnsi="Times New Roman" w:cs="Times New Roman"/>
                <w:i/>
                <w:iCs/>
                <w:kern w:val="0"/>
                <w:sz w:val="20"/>
                <w:szCs w:val="20"/>
                <w:lang w:val="de-DE" w:eastAsia="de-DE"/>
                <w14:ligatures w14:val="none"/>
              </w:rPr>
              <w:t>IV</w:t>
            </w:r>
          </w:p>
        </w:tc>
        <w:tc>
          <w:tcPr>
            <w:tcW w:w="3749" w:type="dxa"/>
            <w:tcBorders>
              <w:top w:val="nil"/>
              <w:left w:val="nil"/>
              <w:bottom w:val="nil"/>
              <w:right w:val="nil"/>
            </w:tcBorders>
            <w:noWrap/>
            <w:vAlign w:val="center"/>
            <w:hideMark/>
          </w:tcPr>
          <w:p w14:paraId="3D79C477" w14:textId="77777777" w:rsidR="00BE6CB8" w:rsidRPr="00A04981" w:rsidRDefault="00BE6CB8" w:rsidP="00F851A7">
            <w:pPr>
              <w:jc w:val="left"/>
              <w:rPr>
                <w:rFonts w:ascii="Times New Roman" w:eastAsia="Times New Roman" w:hAnsi="Times New Roman" w:cs="Times New Roman"/>
                <w:kern w:val="0"/>
                <w:sz w:val="20"/>
                <w:szCs w:val="20"/>
                <w:lang w:val="de-DE" w:eastAsia="de-DE"/>
                <w14:ligatures w14:val="none"/>
              </w:rPr>
            </w:pPr>
            <w:r w:rsidRPr="00A04981">
              <w:rPr>
                <w:rFonts w:ascii="Times New Roman" w:eastAsia="Times New Roman" w:hAnsi="Times New Roman" w:cs="Times New Roman"/>
                <w:kern w:val="0"/>
                <w:sz w:val="20"/>
                <w:szCs w:val="20"/>
                <w:lang w:val="de-DE" w:eastAsia="de-DE"/>
                <w14:ligatures w14:val="none"/>
              </w:rPr>
              <w:t xml:space="preserve">Mesial orbital </w:t>
            </w:r>
            <w:proofErr w:type="spellStart"/>
            <w:r w:rsidRPr="00A04981">
              <w:rPr>
                <w:rFonts w:ascii="Times New Roman" w:eastAsia="Times New Roman" w:hAnsi="Times New Roman" w:cs="Times New Roman"/>
                <w:kern w:val="0"/>
                <w:sz w:val="20"/>
                <w:szCs w:val="20"/>
                <w:lang w:val="de-DE" w:eastAsia="de-DE"/>
                <w14:ligatures w14:val="none"/>
              </w:rPr>
              <w:t>margin</w:t>
            </w:r>
            <w:proofErr w:type="spellEnd"/>
          </w:p>
        </w:tc>
        <w:tc>
          <w:tcPr>
            <w:tcW w:w="1979" w:type="dxa"/>
            <w:tcBorders>
              <w:top w:val="nil"/>
              <w:left w:val="nil"/>
              <w:bottom w:val="nil"/>
              <w:right w:val="nil"/>
            </w:tcBorders>
            <w:noWrap/>
            <w:vAlign w:val="center"/>
            <w:hideMark/>
          </w:tcPr>
          <w:p w14:paraId="0372CDDE" w14:textId="77777777" w:rsidR="00BE6CB8" w:rsidRPr="00A04981" w:rsidRDefault="00BE6CB8" w:rsidP="00F851A7">
            <w:pPr>
              <w:jc w:val="left"/>
              <w:rPr>
                <w:rFonts w:ascii="Times New Roman" w:eastAsia="Times New Roman" w:hAnsi="Times New Roman" w:cs="Times New Roman"/>
                <w:kern w:val="0"/>
                <w:sz w:val="20"/>
                <w:szCs w:val="20"/>
                <w:lang w:val="de-DE" w:eastAsia="de-DE"/>
                <w14:ligatures w14:val="none"/>
              </w:rPr>
            </w:pPr>
          </w:p>
        </w:tc>
        <w:tc>
          <w:tcPr>
            <w:tcW w:w="1980" w:type="dxa"/>
            <w:tcBorders>
              <w:top w:val="nil"/>
              <w:left w:val="nil"/>
              <w:bottom w:val="nil"/>
              <w:right w:val="nil"/>
            </w:tcBorders>
            <w:noWrap/>
            <w:vAlign w:val="center"/>
            <w:hideMark/>
          </w:tcPr>
          <w:p w14:paraId="66507FCF" w14:textId="77777777" w:rsidR="00BE6CB8" w:rsidRPr="00A04981" w:rsidRDefault="00BE6CB8" w:rsidP="00F851A7">
            <w:pPr>
              <w:rPr>
                <w:rFonts w:ascii="Times New Roman" w:eastAsia="Times New Roman" w:hAnsi="Times New Roman" w:cs="Times New Roman"/>
                <w:kern w:val="0"/>
                <w:sz w:val="20"/>
                <w:szCs w:val="20"/>
                <w:lang w:val="de-DE" w:eastAsia="de-DE"/>
                <w14:ligatures w14:val="none"/>
              </w:rPr>
            </w:pPr>
          </w:p>
        </w:tc>
        <w:tc>
          <w:tcPr>
            <w:tcW w:w="1800" w:type="dxa"/>
            <w:tcBorders>
              <w:top w:val="nil"/>
              <w:left w:val="nil"/>
              <w:bottom w:val="nil"/>
              <w:right w:val="nil"/>
            </w:tcBorders>
            <w:noWrap/>
            <w:vAlign w:val="center"/>
            <w:hideMark/>
          </w:tcPr>
          <w:p w14:paraId="394410F3" w14:textId="77777777" w:rsidR="00BE6CB8" w:rsidRPr="00A04981" w:rsidRDefault="00BE6CB8" w:rsidP="00F851A7">
            <w:pPr>
              <w:rPr>
                <w:rFonts w:ascii="Times New Roman" w:eastAsia="Times New Roman" w:hAnsi="Times New Roman" w:cs="Times New Roman"/>
                <w:kern w:val="0"/>
                <w:sz w:val="20"/>
                <w:szCs w:val="20"/>
                <w:lang w:val="de-DE" w:eastAsia="de-DE"/>
                <w14:ligatures w14:val="none"/>
              </w:rPr>
            </w:pPr>
            <w:r w:rsidRPr="00A04981">
              <w:rPr>
                <w:rFonts w:ascii="Times New Roman" w:eastAsia="Times New Roman" w:hAnsi="Times New Roman" w:cs="Times New Roman"/>
                <w:kern w:val="0"/>
                <w:sz w:val="20"/>
                <w:szCs w:val="20"/>
                <w:lang w:val="de-DE" w:eastAsia="de-DE"/>
                <w14:ligatures w14:val="none"/>
              </w:rPr>
              <w:t>18</w:t>
            </w:r>
          </w:p>
        </w:tc>
      </w:tr>
      <w:tr w:rsidR="00BE6CB8" w:rsidRPr="00A04981" w14:paraId="75D9082C" w14:textId="77777777" w:rsidTr="00C5612A">
        <w:trPr>
          <w:trHeight w:val="288"/>
          <w:jc w:val="center"/>
        </w:trPr>
        <w:tc>
          <w:tcPr>
            <w:tcW w:w="481" w:type="dxa"/>
            <w:tcBorders>
              <w:top w:val="nil"/>
              <w:left w:val="nil"/>
              <w:bottom w:val="nil"/>
              <w:right w:val="nil"/>
            </w:tcBorders>
            <w:noWrap/>
            <w:vAlign w:val="center"/>
          </w:tcPr>
          <w:p w14:paraId="71EDD8F7" w14:textId="77777777" w:rsidR="00BE6CB8" w:rsidRPr="00A04981" w:rsidRDefault="00BE6CB8" w:rsidP="00F851A7">
            <w:pPr>
              <w:jc w:val="left"/>
              <w:rPr>
                <w:rFonts w:ascii="Times New Roman" w:eastAsia="Times New Roman" w:hAnsi="Times New Roman" w:cs="Times New Roman"/>
                <w:i/>
                <w:iCs/>
                <w:kern w:val="0"/>
                <w:sz w:val="20"/>
                <w:szCs w:val="20"/>
                <w:lang w:val="de-DE" w:eastAsia="de-DE"/>
                <w14:ligatures w14:val="none"/>
              </w:rPr>
            </w:pPr>
            <w:r w:rsidRPr="00A04981">
              <w:rPr>
                <w:rFonts w:ascii="Times New Roman" w:eastAsia="Times New Roman" w:hAnsi="Times New Roman" w:cs="Times New Roman"/>
                <w:i/>
                <w:iCs/>
                <w:kern w:val="0"/>
                <w:sz w:val="20"/>
                <w:szCs w:val="20"/>
                <w:lang w:val="de-DE" w:eastAsia="de-DE"/>
                <w14:ligatures w14:val="none"/>
              </w:rPr>
              <w:t>V</w:t>
            </w:r>
          </w:p>
        </w:tc>
        <w:tc>
          <w:tcPr>
            <w:tcW w:w="3749" w:type="dxa"/>
            <w:tcBorders>
              <w:top w:val="nil"/>
              <w:left w:val="nil"/>
              <w:bottom w:val="nil"/>
              <w:right w:val="nil"/>
            </w:tcBorders>
            <w:noWrap/>
            <w:vAlign w:val="center"/>
          </w:tcPr>
          <w:p w14:paraId="4CA96E26" w14:textId="77777777" w:rsidR="00BE6CB8" w:rsidRPr="00A04981" w:rsidRDefault="00BE6CB8" w:rsidP="00F851A7">
            <w:pPr>
              <w:jc w:val="left"/>
              <w:rPr>
                <w:rFonts w:ascii="Times New Roman" w:eastAsia="Times New Roman" w:hAnsi="Times New Roman" w:cs="Times New Roman"/>
                <w:kern w:val="0"/>
                <w:sz w:val="20"/>
                <w:szCs w:val="20"/>
                <w:lang w:val="de-DE" w:eastAsia="de-DE"/>
                <w14:ligatures w14:val="none"/>
              </w:rPr>
            </w:pPr>
            <w:proofErr w:type="spellStart"/>
            <w:r w:rsidRPr="00A04981">
              <w:rPr>
                <w:rFonts w:ascii="Times New Roman" w:eastAsia="Times New Roman" w:hAnsi="Times New Roman" w:cs="Times New Roman"/>
                <w:kern w:val="0"/>
                <w:sz w:val="20"/>
                <w:szCs w:val="20"/>
                <w:lang w:val="de-DE" w:eastAsia="de-DE"/>
                <w14:ligatures w14:val="none"/>
              </w:rPr>
              <w:t>Piriform</w:t>
            </w:r>
            <w:proofErr w:type="spellEnd"/>
            <w:r w:rsidRPr="00A04981">
              <w:rPr>
                <w:rFonts w:ascii="Times New Roman" w:eastAsia="Times New Roman" w:hAnsi="Times New Roman" w:cs="Times New Roman"/>
                <w:kern w:val="0"/>
                <w:sz w:val="20"/>
                <w:szCs w:val="20"/>
                <w:lang w:val="de-DE" w:eastAsia="de-DE"/>
                <w14:ligatures w14:val="none"/>
              </w:rPr>
              <w:t xml:space="preserve"> </w:t>
            </w:r>
            <w:proofErr w:type="spellStart"/>
            <w:r w:rsidRPr="00A04981">
              <w:rPr>
                <w:rFonts w:ascii="Times New Roman" w:eastAsia="Times New Roman" w:hAnsi="Times New Roman" w:cs="Times New Roman"/>
                <w:kern w:val="0"/>
                <w:sz w:val="20"/>
                <w:szCs w:val="20"/>
                <w:lang w:val="de-DE" w:eastAsia="de-DE"/>
                <w14:ligatures w14:val="none"/>
              </w:rPr>
              <w:t>apperture</w:t>
            </w:r>
            <w:proofErr w:type="spellEnd"/>
          </w:p>
        </w:tc>
        <w:tc>
          <w:tcPr>
            <w:tcW w:w="1979" w:type="dxa"/>
            <w:tcBorders>
              <w:top w:val="nil"/>
              <w:left w:val="nil"/>
              <w:bottom w:val="nil"/>
              <w:right w:val="nil"/>
            </w:tcBorders>
            <w:noWrap/>
            <w:vAlign w:val="center"/>
          </w:tcPr>
          <w:p w14:paraId="1AF3804C" w14:textId="77777777" w:rsidR="00BE6CB8" w:rsidRPr="00A04981" w:rsidRDefault="00BE6CB8" w:rsidP="00F851A7">
            <w:pPr>
              <w:rPr>
                <w:rFonts w:ascii="Times New Roman" w:eastAsia="Times New Roman" w:hAnsi="Times New Roman" w:cs="Times New Roman"/>
                <w:kern w:val="0"/>
                <w:sz w:val="20"/>
                <w:szCs w:val="20"/>
                <w:lang w:val="de-DE" w:eastAsia="de-DE"/>
                <w14:ligatures w14:val="none"/>
              </w:rPr>
            </w:pPr>
            <w:r w:rsidRPr="00A04981">
              <w:rPr>
                <w:rFonts w:ascii="Times New Roman" w:eastAsia="Times New Roman" w:hAnsi="Times New Roman" w:cs="Times New Roman"/>
                <w:kern w:val="0"/>
                <w:sz w:val="20"/>
                <w:szCs w:val="20"/>
                <w:lang w:val="de-DE" w:eastAsia="de-DE"/>
                <w14:ligatures w14:val="none"/>
              </w:rPr>
              <w:t>12</w:t>
            </w:r>
          </w:p>
        </w:tc>
        <w:tc>
          <w:tcPr>
            <w:tcW w:w="1980" w:type="dxa"/>
            <w:tcBorders>
              <w:top w:val="nil"/>
              <w:left w:val="nil"/>
              <w:bottom w:val="nil"/>
              <w:right w:val="nil"/>
            </w:tcBorders>
            <w:noWrap/>
            <w:vAlign w:val="center"/>
          </w:tcPr>
          <w:p w14:paraId="0A8DAAF2" w14:textId="77777777" w:rsidR="00BE6CB8" w:rsidRPr="00A04981" w:rsidRDefault="00BE6CB8" w:rsidP="00F851A7">
            <w:pPr>
              <w:rPr>
                <w:rFonts w:ascii="Times New Roman" w:eastAsia="Times New Roman" w:hAnsi="Times New Roman" w:cs="Times New Roman"/>
                <w:kern w:val="0"/>
                <w:sz w:val="20"/>
                <w:szCs w:val="20"/>
                <w:lang w:val="de-DE" w:eastAsia="de-DE"/>
                <w14:ligatures w14:val="none"/>
              </w:rPr>
            </w:pPr>
            <w:r w:rsidRPr="00A04981">
              <w:rPr>
                <w:rFonts w:ascii="Times New Roman" w:eastAsia="Times New Roman" w:hAnsi="Times New Roman" w:cs="Times New Roman"/>
                <w:kern w:val="0"/>
                <w:sz w:val="20"/>
                <w:szCs w:val="20"/>
                <w:lang w:val="de-DE" w:eastAsia="de-DE"/>
                <w14:ligatures w14:val="none"/>
              </w:rPr>
              <w:t>12</w:t>
            </w:r>
          </w:p>
        </w:tc>
        <w:tc>
          <w:tcPr>
            <w:tcW w:w="1800" w:type="dxa"/>
            <w:tcBorders>
              <w:top w:val="nil"/>
              <w:left w:val="nil"/>
              <w:bottom w:val="nil"/>
              <w:right w:val="nil"/>
            </w:tcBorders>
            <w:noWrap/>
            <w:vAlign w:val="center"/>
          </w:tcPr>
          <w:p w14:paraId="77E3B664" w14:textId="77777777" w:rsidR="00BE6CB8" w:rsidRPr="00A04981" w:rsidRDefault="00BE6CB8" w:rsidP="00F851A7">
            <w:pPr>
              <w:rPr>
                <w:rFonts w:ascii="Times New Roman" w:eastAsia="Times New Roman" w:hAnsi="Times New Roman" w:cs="Times New Roman"/>
                <w:kern w:val="0"/>
                <w:sz w:val="20"/>
                <w:szCs w:val="20"/>
                <w:lang w:val="de-DE" w:eastAsia="de-DE"/>
                <w14:ligatures w14:val="none"/>
              </w:rPr>
            </w:pPr>
            <w:r w:rsidRPr="00A04981">
              <w:rPr>
                <w:rFonts w:ascii="Times New Roman" w:eastAsia="Times New Roman" w:hAnsi="Times New Roman" w:cs="Times New Roman"/>
                <w:kern w:val="0"/>
                <w:sz w:val="20"/>
                <w:szCs w:val="20"/>
                <w:lang w:val="de-DE" w:eastAsia="de-DE"/>
                <w14:ligatures w14:val="none"/>
              </w:rPr>
              <w:t>12</w:t>
            </w:r>
          </w:p>
        </w:tc>
      </w:tr>
      <w:tr w:rsidR="00BE6CB8" w:rsidRPr="00A04981" w14:paraId="08CE96DF" w14:textId="77777777" w:rsidTr="00C5612A">
        <w:trPr>
          <w:trHeight w:val="288"/>
          <w:jc w:val="center"/>
        </w:trPr>
        <w:tc>
          <w:tcPr>
            <w:tcW w:w="481" w:type="dxa"/>
            <w:tcBorders>
              <w:top w:val="nil"/>
              <w:left w:val="nil"/>
              <w:bottom w:val="single" w:sz="4" w:space="0" w:color="auto"/>
              <w:right w:val="nil"/>
            </w:tcBorders>
            <w:noWrap/>
            <w:vAlign w:val="center"/>
          </w:tcPr>
          <w:p w14:paraId="221B64EA" w14:textId="77777777" w:rsidR="00BE6CB8" w:rsidRPr="00A04981" w:rsidRDefault="00BE6CB8" w:rsidP="00F851A7">
            <w:pPr>
              <w:jc w:val="left"/>
              <w:rPr>
                <w:rFonts w:ascii="Times New Roman" w:eastAsia="Times New Roman" w:hAnsi="Times New Roman" w:cs="Times New Roman"/>
                <w:i/>
                <w:iCs/>
                <w:kern w:val="0"/>
                <w:sz w:val="20"/>
                <w:szCs w:val="20"/>
                <w:lang w:val="de-DE" w:eastAsia="de-DE"/>
                <w14:ligatures w14:val="none"/>
              </w:rPr>
            </w:pPr>
            <w:r w:rsidRPr="00A04981">
              <w:rPr>
                <w:rFonts w:ascii="Times New Roman" w:eastAsia="Times New Roman" w:hAnsi="Times New Roman" w:cs="Times New Roman"/>
                <w:i/>
                <w:iCs/>
                <w:kern w:val="0"/>
                <w:sz w:val="20"/>
                <w:szCs w:val="20"/>
                <w:lang w:val="de-DE" w:eastAsia="de-DE"/>
                <w14:ligatures w14:val="none"/>
              </w:rPr>
              <w:t xml:space="preserve">VI </w:t>
            </w:r>
          </w:p>
        </w:tc>
        <w:tc>
          <w:tcPr>
            <w:tcW w:w="3749" w:type="dxa"/>
            <w:tcBorders>
              <w:top w:val="nil"/>
              <w:left w:val="nil"/>
              <w:bottom w:val="single" w:sz="4" w:space="0" w:color="auto"/>
              <w:right w:val="nil"/>
            </w:tcBorders>
            <w:noWrap/>
            <w:vAlign w:val="center"/>
          </w:tcPr>
          <w:p w14:paraId="0FFB3243" w14:textId="77777777" w:rsidR="00BE6CB8" w:rsidRPr="00A04981" w:rsidRDefault="00BE6CB8" w:rsidP="00F851A7">
            <w:pPr>
              <w:jc w:val="left"/>
              <w:rPr>
                <w:rFonts w:ascii="Times New Roman" w:eastAsia="Times New Roman" w:hAnsi="Times New Roman" w:cs="Times New Roman"/>
                <w:kern w:val="0"/>
                <w:sz w:val="20"/>
                <w:szCs w:val="20"/>
                <w:lang w:val="de-DE" w:eastAsia="de-DE"/>
                <w14:ligatures w14:val="none"/>
              </w:rPr>
            </w:pPr>
            <w:r w:rsidRPr="00A04981">
              <w:rPr>
                <w:rFonts w:ascii="Times New Roman" w:eastAsia="Times New Roman" w:hAnsi="Times New Roman" w:cs="Times New Roman"/>
                <w:kern w:val="0"/>
                <w:sz w:val="20"/>
                <w:szCs w:val="20"/>
                <w:lang w:val="de-DE" w:eastAsia="de-DE"/>
                <w14:ligatures w14:val="none"/>
              </w:rPr>
              <w:t xml:space="preserve">Nasal </w:t>
            </w:r>
            <w:proofErr w:type="spellStart"/>
            <w:r w:rsidRPr="00A04981">
              <w:rPr>
                <w:rFonts w:ascii="Times New Roman" w:eastAsia="Times New Roman" w:hAnsi="Times New Roman" w:cs="Times New Roman"/>
                <w:kern w:val="0"/>
                <w:sz w:val="20"/>
                <w:szCs w:val="20"/>
                <w:lang w:val="de-DE" w:eastAsia="de-DE"/>
                <w14:ligatures w14:val="none"/>
              </w:rPr>
              <w:t>segment</w:t>
            </w:r>
            <w:proofErr w:type="spellEnd"/>
            <w:r w:rsidRPr="00A04981">
              <w:rPr>
                <w:rFonts w:ascii="Times New Roman" w:eastAsia="Times New Roman" w:hAnsi="Times New Roman" w:cs="Times New Roman"/>
                <w:kern w:val="0"/>
                <w:sz w:val="20"/>
                <w:szCs w:val="20"/>
                <w:lang w:val="de-DE" w:eastAsia="de-DE"/>
                <w14:ligatures w14:val="none"/>
              </w:rPr>
              <w:t xml:space="preserve"> (</w:t>
            </w:r>
            <w:proofErr w:type="spellStart"/>
            <w:r w:rsidRPr="00A04981">
              <w:rPr>
                <w:rFonts w:ascii="Times New Roman" w:eastAsia="Times New Roman" w:hAnsi="Times New Roman" w:cs="Times New Roman"/>
                <w:kern w:val="0"/>
                <w:sz w:val="20"/>
                <w:szCs w:val="20"/>
                <w:lang w:val="de-DE" w:eastAsia="de-DE"/>
                <w14:ligatures w14:val="none"/>
              </w:rPr>
              <w:t>Midsagittal</w:t>
            </w:r>
            <w:proofErr w:type="spellEnd"/>
            <w:r w:rsidRPr="00A04981">
              <w:rPr>
                <w:rFonts w:ascii="Times New Roman" w:eastAsia="Times New Roman" w:hAnsi="Times New Roman" w:cs="Times New Roman"/>
                <w:kern w:val="0"/>
                <w:sz w:val="20"/>
                <w:szCs w:val="20"/>
                <w:lang w:val="de-DE" w:eastAsia="de-DE"/>
                <w14:ligatures w14:val="none"/>
              </w:rPr>
              <w:t xml:space="preserve">) </w:t>
            </w:r>
          </w:p>
        </w:tc>
        <w:tc>
          <w:tcPr>
            <w:tcW w:w="1979" w:type="dxa"/>
            <w:tcBorders>
              <w:top w:val="nil"/>
              <w:left w:val="nil"/>
              <w:bottom w:val="single" w:sz="4" w:space="0" w:color="auto"/>
              <w:right w:val="nil"/>
            </w:tcBorders>
            <w:noWrap/>
            <w:vAlign w:val="center"/>
          </w:tcPr>
          <w:p w14:paraId="32C3F23B" w14:textId="77777777" w:rsidR="00BE6CB8" w:rsidRPr="00A04981" w:rsidRDefault="00BE6CB8" w:rsidP="00F851A7">
            <w:pPr>
              <w:rPr>
                <w:rFonts w:ascii="Times New Roman" w:eastAsia="Times New Roman" w:hAnsi="Times New Roman" w:cs="Times New Roman"/>
                <w:kern w:val="0"/>
                <w:sz w:val="20"/>
                <w:szCs w:val="20"/>
                <w:lang w:val="de-DE" w:eastAsia="de-DE"/>
                <w14:ligatures w14:val="none"/>
              </w:rPr>
            </w:pPr>
          </w:p>
        </w:tc>
        <w:tc>
          <w:tcPr>
            <w:tcW w:w="1980" w:type="dxa"/>
            <w:tcBorders>
              <w:top w:val="nil"/>
              <w:left w:val="nil"/>
              <w:bottom w:val="single" w:sz="4" w:space="0" w:color="auto"/>
              <w:right w:val="nil"/>
            </w:tcBorders>
            <w:noWrap/>
            <w:vAlign w:val="center"/>
          </w:tcPr>
          <w:p w14:paraId="22309CA0" w14:textId="77777777" w:rsidR="00BE6CB8" w:rsidRPr="00A04981" w:rsidRDefault="00BE6CB8" w:rsidP="00F851A7">
            <w:pPr>
              <w:rPr>
                <w:rFonts w:ascii="Times New Roman" w:eastAsia="Times New Roman" w:hAnsi="Times New Roman" w:cs="Times New Roman"/>
                <w:kern w:val="0"/>
                <w:sz w:val="20"/>
                <w:szCs w:val="20"/>
                <w:lang w:val="de-DE" w:eastAsia="de-DE"/>
                <w14:ligatures w14:val="none"/>
              </w:rPr>
            </w:pPr>
          </w:p>
        </w:tc>
        <w:tc>
          <w:tcPr>
            <w:tcW w:w="1800" w:type="dxa"/>
            <w:tcBorders>
              <w:top w:val="nil"/>
              <w:left w:val="nil"/>
              <w:bottom w:val="single" w:sz="4" w:space="0" w:color="auto"/>
              <w:right w:val="nil"/>
            </w:tcBorders>
            <w:noWrap/>
            <w:vAlign w:val="center"/>
          </w:tcPr>
          <w:p w14:paraId="3DF55BC6" w14:textId="77777777" w:rsidR="00BE6CB8" w:rsidRPr="00A04981" w:rsidRDefault="00BE6CB8" w:rsidP="00F851A7">
            <w:pPr>
              <w:rPr>
                <w:rFonts w:ascii="Times New Roman" w:eastAsia="Times New Roman" w:hAnsi="Times New Roman" w:cs="Times New Roman"/>
                <w:kern w:val="0"/>
                <w:sz w:val="20"/>
                <w:szCs w:val="20"/>
                <w:lang w:val="de-DE" w:eastAsia="de-DE"/>
                <w14:ligatures w14:val="none"/>
              </w:rPr>
            </w:pPr>
          </w:p>
        </w:tc>
      </w:tr>
    </w:tbl>
    <w:p w14:paraId="787E979D" w14:textId="77777777" w:rsidR="00BE6CB8" w:rsidRPr="00A04981" w:rsidRDefault="00BE6CB8" w:rsidP="00F851A7">
      <w:pPr>
        <w:autoSpaceDE w:val="0"/>
        <w:autoSpaceDN w:val="0"/>
        <w:adjustRightInd w:val="0"/>
        <w:ind w:right="-674"/>
        <w:jc w:val="both"/>
        <w:rPr>
          <w:rFonts w:ascii="Times New Roman" w:hAnsi="Times New Roman" w:cs="Times New Roman"/>
          <w:b/>
          <w:bCs/>
        </w:rPr>
      </w:pPr>
    </w:p>
    <w:p w14:paraId="502BCB50" w14:textId="77777777" w:rsidR="009A2808" w:rsidRPr="00A04981" w:rsidRDefault="009A2808" w:rsidP="00F851A7">
      <w:pPr>
        <w:autoSpaceDE w:val="0"/>
        <w:autoSpaceDN w:val="0"/>
        <w:adjustRightInd w:val="0"/>
        <w:ind w:right="-674"/>
        <w:jc w:val="both"/>
        <w:rPr>
          <w:rFonts w:ascii="Times New Roman" w:hAnsi="Times New Roman" w:cs="Times New Roman"/>
          <w:b/>
          <w:bCs/>
        </w:rPr>
      </w:pPr>
    </w:p>
    <w:p w14:paraId="6031C577" w14:textId="77777777" w:rsidR="009A2808" w:rsidRPr="00A04981" w:rsidRDefault="009A2808" w:rsidP="00F851A7">
      <w:pPr>
        <w:autoSpaceDE w:val="0"/>
        <w:autoSpaceDN w:val="0"/>
        <w:adjustRightInd w:val="0"/>
        <w:ind w:right="-674"/>
        <w:jc w:val="both"/>
        <w:rPr>
          <w:rFonts w:ascii="Times New Roman" w:hAnsi="Times New Roman" w:cs="Times New Roman"/>
          <w:b/>
          <w:bCs/>
        </w:rPr>
      </w:pPr>
    </w:p>
    <w:p w14:paraId="2B8B617D" w14:textId="77777777" w:rsidR="00BE6CB8" w:rsidRPr="00A04981" w:rsidRDefault="00BE6CB8" w:rsidP="00F851A7">
      <w:pPr>
        <w:autoSpaceDE w:val="0"/>
        <w:autoSpaceDN w:val="0"/>
        <w:adjustRightInd w:val="0"/>
        <w:ind w:right="-674"/>
        <w:jc w:val="both"/>
        <w:rPr>
          <w:rFonts w:ascii="Times New Roman" w:hAnsi="Times New Roman" w:cs="Times New Roman"/>
          <w:b/>
          <w:bCs/>
        </w:rPr>
      </w:pPr>
    </w:p>
    <w:p w14:paraId="1D27D134" w14:textId="13D54DA4" w:rsidR="00BE6CB8" w:rsidRPr="00A04981" w:rsidRDefault="00BE6CB8" w:rsidP="0000065C">
      <w:pPr>
        <w:autoSpaceDE w:val="0"/>
        <w:autoSpaceDN w:val="0"/>
        <w:adjustRightInd w:val="0"/>
        <w:spacing w:line="276" w:lineRule="auto"/>
        <w:ind w:left="-810" w:right="-674"/>
        <w:jc w:val="both"/>
        <w:rPr>
          <w:rFonts w:ascii="Times New Roman" w:hAnsi="Times New Roman" w:cs="Times New Roman"/>
          <w:sz w:val="24"/>
          <w:szCs w:val="24"/>
        </w:rPr>
      </w:pPr>
      <w:bookmarkStart w:id="28" w:name="_Toc226025432"/>
      <w:r w:rsidRPr="00A04981">
        <w:rPr>
          <w:rStyle w:val="Heading2Char"/>
          <w:rFonts w:ascii="Times New Roman" w:hAnsi="Times New Roman" w:cs="Times New Roman"/>
          <w:sz w:val="24"/>
          <w:szCs w:val="24"/>
        </w:rPr>
        <w:t>Table S4</w:t>
      </w:r>
      <w:bookmarkEnd w:id="28"/>
      <w:r w:rsidRPr="00A04981">
        <w:rPr>
          <w:rFonts w:ascii="Times New Roman" w:hAnsi="Times New Roman" w:cs="Times New Roman"/>
          <w:b/>
          <w:bCs/>
          <w:sz w:val="24"/>
          <w:szCs w:val="24"/>
        </w:rPr>
        <w:t xml:space="preserve">. </w:t>
      </w:r>
      <w:r w:rsidRPr="00A04981">
        <w:rPr>
          <w:rFonts w:ascii="Times New Roman" w:hAnsi="Times New Roman" w:cs="Times New Roman"/>
          <w:sz w:val="24"/>
          <w:szCs w:val="24"/>
        </w:rPr>
        <w:t>Absolute vertex to</w:t>
      </w:r>
      <w:r w:rsidRPr="00A04981">
        <w:rPr>
          <w:rFonts w:ascii="Times New Roman" w:hAnsi="Times New Roman" w:cs="Times New Roman"/>
          <w:b/>
          <w:bCs/>
          <w:sz w:val="24"/>
          <w:szCs w:val="24"/>
        </w:rPr>
        <w:t xml:space="preserve"> </w:t>
      </w:r>
      <w:r w:rsidRPr="00A04981">
        <w:rPr>
          <w:rFonts w:ascii="Times New Roman" w:hAnsi="Times New Roman" w:cs="Times New Roman"/>
          <w:sz w:val="24"/>
          <w:szCs w:val="24"/>
        </w:rPr>
        <w:t>surface (</w:t>
      </w:r>
      <w:proofErr w:type="spellStart"/>
      <w:r w:rsidRPr="00A04981">
        <w:rPr>
          <w:rFonts w:ascii="Times New Roman" w:hAnsi="Times New Roman" w:cs="Times New Roman"/>
          <w:sz w:val="24"/>
          <w:szCs w:val="24"/>
        </w:rPr>
        <w:t>i</w:t>
      </w:r>
      <w:proofErr w:type="spellEnd"/>
      <w:r w:rsidRPr="00A04981">
        <w:rPr>
          <w:rFonts w:ascii="Times New Roman" w:hAnsi="Times New Roman" w:cs="Times New Roman"/>
          <w:sz w:val="24"/>
          <w:szCs w:val="24"/>
        </w:rPr>
        <w:t xml:space="preserve">) and vertex to vertex (ii) </w:t>
      </w:r>
      <w:proofErr w:type="spellStart"/>
      <w:r w:rsidRPr="00A04981">
        <w:rPr>
          <w:rFonts w:ascii="Times New Roman" w:hAnsi="Times New Roman" w:cs="Times New Roman"/>
          <w:sz w:val="24"/>
          <w:szCs w:val="24"/>
        </w:rPr>
        <w:t>displacement</w:t>
      </w:r>
      <w:r w:rsidR="00F738FD" w:rsidRPr="00A04981">
        <w:rPr>
          <w:rFonts w:ascii="Times New Roman" w:hAnsi="Times New Roman" w:cs="Times New Roman"/>
          <w:sz w:val="24"/>
          <w:szCs w:val="24"/>
          <w:vertAlign w:val="superscript"/>
        </w:rPr>
        <w:t>a</w:t>
      </w:r>
      <w:proofErr w:type="spellEnd"/>
      <w:r w:rsidRPr="00A04981">
        <w:rPr>
          <w:rFonts w:ascii="Times New Roman" w:hAnsi="Times New Roman" w:cs="Times New Roman"/>
          <w:sz w:val="24"/>
          <w:szCs w:val="24"/>
        </w:rPr>
        <w:t xml:space="preserve"> between the respected reference specimen meshes after transforming them for the reflected relabeling and mirroring of landmarks applications used in the Amano et al. (2022) restoration protocol</w:t>
      </w:r>
      <w:r w:rsidR="004947F4" w:rsidRPr="00A04981">
        <w:rPr>
          <w:rFonts w:ascii="Times New Roman" w:hAnsi="Times New Roman" w:cs="Times New Roman"/>
          <w:sz w:val="24"/>
          <w:szCs w:val="24"/>
        </w:rPr>
        <w:fldChar w:fldCharType="begin"/>
      </w:r>
      <w:r w:rsidR="005815F6" w:rsidRPr="00A04981">
        <w:rPr>
          <w:rFonts w:ascii="Times New Roman" w:hAnsi="Times New Roman" w:cs="Times New Roman"/>
          <w:sz w:val="24"/>
          <w:szCs w:val="24"/>
        </w:rPr>
        <w:instrText xml:space="preserve"> ADDIN EN.CITE &lt;EndNote&gt;&lt;Cite&gt;&lt;Author&gt;Amano&lt;/Author&gt;&lt;Year&gt;2022&lt;/Year&gt;&lt;RecNum&gt;6&lt;/RecNum&gt;&lt;DisplayText&gt;[3]&lt;/DisplayText&gt;&lt;record&gt;&lt;rec-number&gt;6&lt;/rec-number&gt;&lt;foreign-keys&gt;&lt;key app="EN" db-id="v2wpsvrf1r52t7eszxmvfx2wsx0ztssdeevw" timestamp="1764159821"&gt;6&lt;/key&gt;&lt;/foreign-keys&gt;&lt;ref-type name="Journal Article"&gt;17&lt;/ref-type&gt;&lt;contributors&gt;&lt;authors&gt;&lt;author&gt;Amano, Hideki&lt;/author&gt;&lt;author&gt;Rae, Todd C.&lt;/author&gt;&lt;author&gt;Tsoukala, Evangelia&lt;/author&gt;&lt;author&gt;Nakatsukasa, Masato&lt;/author&gt;&lt;author&gt;Ogihara, Naomichi&lt;/author&gt;&lt;/authors&gt;&lt;/contributors&gt;&lt;titles&gt;&lt;title&gt;Computerized restoration of a fossil cranium based on selective elimination of estimated taphonomic deformation&lt;/title&gt;&lt;secondary-title&gt;American Journal of Biological Anthropology&lt;/secondary-title&gt;&lt;/titles&gt;&lt;periodical&gt;&lt;full-title&gt;American Journal of Biological Anthropology&lt;/full-title&gt;&lt;/periodical&gt;&lt;pages&gt;448-460&lt;/pages&gt;&lt;volume&gt;178&lt;/volume&gt;&lt;number&gt;3&lt;/number&gt;&lt;section&gt;448&lt;/section&gt;&lt;dates&gt;&lt;year&gt;2022&lt;/year&gt;&lt;/dates&gt;&lt;isbn&gt;2692-7691&amp;#xD;2692-7691&lt;/isbn&gt;&lt;urls&gt;&lt;/urls&gt;&lt;electronic-resource-num&gt;10.1002/ajpa.24493&lt;/electronic-resource-num&gt;&lt;/record&gt;&lt;/Cite&gt;&lt;/EndNote&gt;</w:instrText>
      </w:r>
      <w:r w:rsidR="004947F4" w:rsidRPr="00A04981">
        <w:rPr>
          <w:rFonts w:ascii="Times New Roman" w:hAnsi="Times New Roman" w:cs="Times New Roman"/>
          <w:sz w:val="24"/>
          <w:szCs w:val="24"/>
        </w:rPr>
        <w:fldChar w:fldCharType="separate"/>
      </w:r>
      <w:r w:rsidR="005815F6" w:rsidRPr="00A04981">
        <w:rPr>
          <w:rFonts w:ascii="Times New Roman" w:hAnsi="Times New Roman" w:cs="Times New Roman"/>
          <w:noProof/>
          <w:sz w:val="24"/>
          <w:szCs w:val="24"/>
        </w:rPr>
        <w:t>[</w:t>
      </w:r>
      <w:hyperlink w:anchor="_ENREF_3" w:tooltip="Amano, 2022 #6" w:history="1">
        <w:r w:rsidR="005815F6" w:rsidRPr="00A04981">
          <w:rPr>
            <w:rStyle w:val="Hyperlink"/>
            <w:rFonts w:ascii="Times New Roman" w:hAnsi="Times New Roman" w:cs="Times New Roman"/>
            <w:sz w:val="24"/>
            <w:szCs w:val="24"/>
          </w:rPr>
          <w:t>3</w:t>
        </w:r>
      </w:hyperlink>
      <w:r w:rsidR="005815F6" w:rsidRPr="00A04981">
        <w:rPr>
          <w:rFonts w:ascii="Times New Roman" w:hAnsi="Times New Roman" w:cs="Times New Roman"/>
          <w:noProof/>
          <w:sz w:val="24"/>
          <w:szCs w:val="24"/>
        </w:rPr>
        <w:t>]</w:t>
      </w:r>
      <w:r w:rsidR="004947F4" w:rsidRPr="00A04981">
        <w:rPr>
          <w:rFonts w:ascii="Times New Roman" w:hAnsi="Times New Roman" w:cs="Times New Roman"/>
          <w:sz w:val="24"/>
          <w:szCs w:val="24"/>
        </w:rPr>
        <w:fldChar w:fldCharType="end"/>
      </w:r>
      <w:r w:rsidRPr="00A04981">
        <w:rPr>
          <w:rFonts w:ascii="Times New Roman" w:hAnsi="Times New Roman" w:cs="Times New Roman"/>
          <w:sz w:val="24"/>
          <w:szCs w:val="24"/>
        </w:rPr>
        <w:t>. Measurements are in mm.</w:t>
      </w:r>
    </w:p>
    <w:p w14:paraId="1B9174BC" w14:textId="77777777" w:rsidR="00BE6CB8" w:rsidRPr="00A04981" w:rsidRDefault="00BE6CB8" w:rsidP="00F851A7">
      <w:pPr>
        <w:autoSpaceDE w:val="0"/>
        <w:autoSpaceDN w:val="0"/>
        <w:adjustRightInd w:val="0"/>
        <w:ind w:left="-810" w:right="-674"/>
        <w:jc w:val="both"/>
        <w:rPr>
          <w:rFonts w:ascii="Times New Roman" w:hAnsi="Times New Roman" w:cs="Times New Roman"/>
        </w:rPr>
      </w:pPr>
    </w:p>
    <w:tbl>
      <w:tblPr>
        <w:tblW w:w="10835" w:type="dxa"/>
        <w:jc w:val="center"/>
        <w:tblCellMar>
          <w:left w:w="70" w:type="dxa"/>
          <w:right w:w="70" w:type="dxa"/>
        </w:tblCellMar>
        <w:tblLook w:val="04A0" w:firstRow="1" w:lastRow="0" w:firstColumn="1" w:lastColumn="0" w:noHBand="0" w:noVBand="1"/>
      </w:tblPr>
      <w:tblGrid>
        <w:gridCol w:w="2940"/>
        <w:gridCol w:w="2545"/>
        <w:gridCol w:w="2610"/>
        <w:gridCol w:w="2740"/>
      </w:tblGrid>
      <w:tr w:rsidR="00BE6CB8" w:rsidRPr="00A04981" w14:paraId="5FA80E55" w14:textId="77777777" w:rsidTr="00950DCB">
        <w:trPr>
          <w:trHeight w:val="288"/>
          <w:jc w:val="center"/>
        </w:trPr>
        <w:tc>
          <w:tcPr>
            <w:tcW w:w="2940" w:type="dxa"/>
            <w:tcBorders>
              <w:top w:val="single" w:sz="4" w:space="0" w:color="auto"/>
              <w:left w:val="single" w:sz="4" w:space="0" w:color="auto"/>
              <w:bottom w:val="single" w:sz="4" w:space="0" w:color="auto"/>
              <w:right w:val="single" w:sz="4" w:space="0" w:color="auto"/>
            </w:tcBorders>
            <w:noWrap/>
            <w:vAlign w:val="bottom"/>
            <w:hideMark/>
          </w:tcPr>
          <w:p w14:paraId="363816A8" w14:textId="77777777" w:rsidR="00BE6CB8" w:rsidRPr="00A04981" w:rsidRDefault="00BE6CB8" w:rsidP="00F851A7">
            <w:pPr>
              <w:rPr>
                <w:rFonts w:ascii="Times New Roman" w:eastAsia="Times New Roman" w:hAnsi="Times New Roman" w:cs="Times New Roman"/>
                <w:b/>
                <w:bCs/>
                <w:i/>
                <w:iCs/>
                <w:color w:val="000000"/>
                <w:kern w:val="0"/>
                <w:lang w:eastAsia="de-DE"/>
                <w14:ligatures w14:val="none"/>
              </w:rPr>
            </w:pPr>
            <w:proofErr w:type="spellStart"/>
            <w:r w:rsidRPr="00A04981">
              <w:rPr>
                <w:rFonts w:ascii="Times New Roman" w:eastAsia="Times New Roman" w:hAnsi="Times New Roman" w:cs="Times New Roman"/>
                <w:b/>
                <w:bCs/>
                <w:i/>
                <w:iCs/>
                <w:color w:val="000000"/>
                <w:kern w:val="0"/>
                <w:lang w:eastAsia="de-DE"/>
                <w14:ligatures w14:val="none"/>
              </w:rPr>
              <w:t>i</w:t>
            </w:r>
            <w:proofErr w:type="spellEnd"/>
            <w:r w:rsidRPr="00A04981">
              <w:rPr>
                <w:rFonts w:ascii="Times New Roman" w:eastAsia="Times New Roman" w:hAnsi="Times New Roman" w:cs="Times New Roman"/>
                <w:b/>
                <w:bCs/>
                <w:i/>
                <w:iCs/>
                <w:color w:val="000000"/>
                <w:kern w:val="0"/>
                <w:lang w:eastAsia="de-DE"/>
                <w14:ligatures w14:val="none"/>
              </w:rPr>
              <w:t>.</w:t>
            </w:r>
          </w:p>
        </w:tc>
        <w:tc>
          <w:tcPr>
            <w:tcW w:w="2545" w:type="dxa"/>
            <w:tcBorders>
              <w:top w:val="single" w:sz="4" w:space="0" w:color="auto"/>
              <w:left w:val="nil"/>
              <w:bottom w:val="single" w:sz="4" w:space="0" w:color="auto"/>
              <w:right w:val="single" w:sz="4" w:space="0" w:color="auto"/>
            </w:tcBorders>
            <w:noWrap/>
            <w:vAlign w:val="bottom"/>
            <w:hideMark/>
          </w:tcPr>
          <w:p w14:paraId="20C9F403" w14:textId="77777777" w:rsidR="00BE6CB8" w:rsidRPr="00A04981" w:rsidRDefault="00BE6CB8" w:rsidP="00F851A7">
            <w:pPr>
              <w:jc w:val="left"/>
              <w:rPr>
                <w:rFonts w:ascii="Times New Roman" w:eastAsia="Times New Roman" w:hAnsi="Times New Roman" w:cs="Times New Roman"/>
                <w:b/>
                <w:bCs/>
                <w:color w:val="000000"/>
                <w:kern w:val="0"/>
                <w:lang w:val="de-DE" w:eastAsia="de-DE"/>
                <w14:ligatures w14:val="none"/>
              </w:rPr>
            </w:pPr>
            <w:r w:rsidRPr="00A04981">
              <w:rPr>
                <w:rFonts w:ascii="Times New Roman" w:eastAsia="Times New Roman" w:hAnsi="Times New Roman" w:cs="Times New Roman"/>
                <w:b/>
                <w:bCs/>
                <w:color w:val="000000"/>
                <w:kern w:val="0"/>
                <w:lang w:val="de-DE" w:eastAsia="de-DE"/>
                <w14:ligatures w14:val="none"/>
              </w:rPr>
              <w:t xml:space="preserve">min </w:t>
            </w:r>
            <w:proofErr w:type="spellStart"/>
            <w:r w:rsidRPr="00A04981">
              <w:rPr>
                <w:rFonts w:ascii="Times New Roman" w:eastAsia="Times New Roman" w:hAnsi="Times New Roman" w:cs="Times New Roman"/>
                <w:b/>
                <w:bCs/>
                <w:color w:val="000000"/>
                <w:kern w:val="0"/>
                <w:lang w:val="de-DE" w:eastAsia="de-DE"/>
                <w14:ligatures w14:val="none"/>
              </w:rPr>
              <w:t>surface</w:t>
            </w:r>
            <w:proofErr w:type="spellEnd"/>
            <w:r w:rsidRPr="00A04981">
              <w:rPr>
                <w:rFonts w:ascii="Times New Roman" w:eastAsia="Times New Roman" w:hAnsi="Times New Roman" w:cs="Times New Roman"/>
                <w:b/>
                <w:bCs/>
                <w:color w:val="000000"/>
                <w:kern w:val="0"/>
                <w:lang w:val="de-DE" w:eastAsia="de-DE"/>
                <w14:ligatures w14:val="none"/>
              </w:rPr>
              <w:t xml:space="preserve"> </w:t>
            </w:r>
            <w:proofErr w:type="spellStart"/>
            <w:r w:rsidRPr="00A04981">
              <w:rPr>
                <w:rFonts w:ascii="Times New Roman" w:eastAsia="Times New Roman" w:hAnsi="Times New Roman" w:cs="Times New Roman"/>
                <w:b/>
                <w:bCs/>
                <w:color w:val="000000"/>
                <w:kern w:val="0"/>
                <w:lang w:val="de-DE" w:eastAsia="de-DE"/>
                <w14:ligatures w14:val="none"/>
              </w:rPr>
              <w:t>displacement</w:t>
            </w:r>
            <w:proofErr w:type="spellEnd"/>
          </w:p>
        </w:tc>
        <w:tc>
          <w:tcPr>
            <w:tcW w:w="2610" w:type="dxa"/>
            <w:tcBorders>
              <w:top w:val="single" w:sz="4" w:space="0" w:color="auto"/>
              <w:left w:val="nil"/>
              <w:bottom w:val="single" w:sz="4" w:space="0" w:color="auto"/>
              <w:right w:val="single" w:sz="4" w:space="0" w:color="auto"/>
            </w:tcBorders>
            <w:noWrap/>
            <w:vAlign w:val="bottom"/>
            <w:hideMark/>
          </w:tcPr>
          <w:p w14:paraId="7EA2EDC7" w14:textId="77777777" w:rsidR="00BE6CB8" w:rsidRPr="00A04981" w:rsidRDefault="00BE6CB8" w:rsidP="00F851A7">
            <w:pPr>
              <w:rPr>
                <w:rFonts w:ascii="Times New Roman" w:eastAsia="Times New Roman" w:hAnsi="Times New Roman" w:cs="Times New Roman"/>
                <w:b/>
                <w:bCs/>
                <w:color w:val="000000"/>
                <w:kern w:val="0"/>
                <w:lang w:val="de-DE" w:eastAsia="de-DE"/>
                <w14:ligatures w14:val="none"/>
              </w:rPr>
            </w:pPr>
            <w:proofErr w:type="spellStart"/>
            <w:r w:rsidRPr="00A04981">
              <w:rPr>
                <w:rFonts w:ascii="Times New Roman" w:eastAsia="Times New Roman" w:hAnsi="Times New Roman" w:cs="Times New Roman"/>
                <w:b/>
                <w:bCs/>
                <w:color w:val="000000"/>
                <w:kern w:val="0"/>
                <w:lang w:val="de-DE" w:eastAsia="de-DE"/>
                <w14:ligatures w14:val="none"/>
              </w:rPr>
              <w:t>max</w:t>
            </w:r>
            <w:proofErr w:type="spellEnd"/>
            <w:r w:rsidRPr="00A04981">
              <w:rPr>
                <w:rFonts w:ascii="Times New Roman" w:eastAsia="Times New Roman" w:hAnsi="Times New Roman" w:cs="Times New Roman"/>
                <w:b/>
                <w:bCs/>
                <w:color w:val="000000"/>
                <w:kern w:val="0"/>
                <w:lang w:val="de-DE" w:eastAsia="de-DE"/>
                <w14:ligatures w14:val="none"/>
              </w:rPr>
              <w:t xml:space="preserve"> </w:t>
            </w:r>
            <w:proofErr w:type="spellStart"/>
            <w:r w:rsidRPr="00A04981">
              <w:rPr>
                <w:rFonts w:ascii="Times New Roman" w:eastAsia="Times New Roman" w:hAnsi="Times New Roman" w:cs="Times New Roman"/>
                <w:b/>
                <w:bCs/>
                <w:color w:val="000000"/>
                <w:kern w:val="0"/>
                <w:lang w:val="de-DE" w:eastAsia="de-DE"/>
                <w14:ligatures w14:val="none"/>
              </w:rPr>
              <w:t>surface</w:t>
            </w:r>
            <w:proofErr w:type="spellEnd"/>
            <w:r w:rsidRPr="00A04981">
              <w:rPr>
                <w:rFonts w:ascii="Times New Roman" w:eastAsia="Times New Roman" w:hAnsi="Times New Roman" w:cs="Times New Roman"/>
                <w:b/>
                <w:bCs/>
                <w:color w:val="000000"/>
                <w:kern w:val="0"/>
                <w:lang w:val="de-DE" w:eastAsia="de-DE"/>
                <w14:ligatures w14:val="none"/>
              </w:rPr>
              <w:t xml:space="preserve"> </w:t>
            </w:r>
            <w:proofErr w:type="spellStart"/>
            <w:r w:rsidRPr="00A04981">
              <w:rPr>
                <w:rFonts w:ascii="Times New Roman" w:eastAsia="Times New Roman" w:hAnsi="Times New Roman" w:cs="Times New Roman"/>
                <w:b/>
                <w:bCs/>
                <w:color w:val="000000"/>
                <w:kern w:val="0"/>
                <w:lang w:val="de-DE" w:eastAsia="de-DE"/>
                <w14:ligatures w14:val="none"/>
              </w:rPr>
              <w:t>displacement</w:t>
            </w:r>
            <w:proofErr w:type="spellEnd"/>
          </w:p>
        </w:tc>
        <w:tc>
          <w:tcPr>
            <w:tcW w:w="2740" w:type="dxa"/>
            <w:tcBorders>
              <w:top w:val="single" w:sz="4" w:space="0" w:color="auto"/>
              <w:left w:val="nil"/>
              <w:bottom w:val="single" w:sz="4" w:space="0" w:color="auto"/>
              <w:right w:val="single" w:sz="4" w:space="0" w:color="auto"/>
            </w:tcBorders>
            <w:noWrap/>
            <w:vAlign w:val="bottom"/>
            <w:hideMark/>
          </w:tcPr>
          <w:p w14:paraId="4B88F190" w14:textId="77777777" w:rsidR="00BE6CB8" w:rsidRPr="00A04981" w:rsidRDefault="00BE6CB8" w:rsidP="00F851A7">
            <w:pPr>
              <w:jc w:val="left"/>
              <w:rPr>
                <w:rFonts w:ascii="Times New Roman" w:eastAsia="Times New Roman" w:hAnsi="Times New Roman" w:cs="Times New Roman"/>
                <w:b/>
                <w:bCs/>
                <w:kern w:val="0"/>
                <w:lang w:val="de-DE" w:eastAsia="de-DE"/>
                <w14:ligatures w14:val="none"/>
              </w:rPr>
            </w:pPr>
            <w:proofErr w:type="spellStart"/>
            <w:r w:rsidRPr="00A04981">
              <w:rPr>
                <w:rFonts w:ascii="Times New Roman" w:eastAsia="Times New Roman" w:hAnsi="Times New Roman" w:cs="Times New Roman"/>
                <w:b/>
                <w:bCs/>
                <w:kern w:val="0"/>
                <w:lang w:val="de-DE" w:eastAsia="de-DE"/>
                <w14:ligatures w14:val="none"/>
              </w:rPr>
              <w:t>Sd</w:t>
            </w:r>
            <w:proofErr w:type="spellEnd"/>
            <w:r w:rsidRPr="00A04981">
              <w:rPr>
                <w:rFonts w:ascii="Times New Roman" w:eastAsia="Times New Roman" w:hAnsi="Times New Roman" w:cs="Times New Roman"/>
                <w:b/>
                <w:bCs/>
                <w:kern w:val="0"/>
                <w:lang w:val="de-DE" w:eastAsia="de-DE"/>
                <w14:ligatures w14:val="none"/>
              </w:rPr>
              <w:t xml:space="preserve"> </w:t>
            </w:r>
            <w:proofErr w:type="spellStart"/>
            <w:r w:rsidRPr="00A04981">
              <w:rPr>
                <w:rFonts w:ascii="Times New Roman" w:eastAsia="Times New Roman" w:hAnsi="Times New Roman" w:cs="Times New Roman"/>
                <w:b/>
                <w:bCs/>
                <w:kern w:val="0"/>
                <w:lang w:val="de-DE" w:eastAsia="de-DE"/>
                <w14:ligatures w14:val="none"/>
              </w:rPr>
              <w:t>surface</w:t>
            </w:r>
            <w:proofErr w:type="spellEnd"/>
            <w:r w:rsidRPr="00A04981">
              <w:rPr>
                <w:rFonts w:ascii="Times New Roman" w:eastAsia="Times New Roman" w:hAnsi="Times New Roman" w:cs="Times New Roman"/>
                <w:b/>
                <w:bCs/>
                <w:kern w:val="0"/>
                <w:lang w:val="de-DE" w:eastAsia="de-DE"/>
                <w14:ligatures w14:val="none"/>
              </w:rPr>
              <w:t xml:space="preserve"> </w:t>
            </w:r>
            <w:proofErr w:type="spellStart"/>
            <w:r w:rsidRPr="00A04981">
              <w:rPr>
                <w:rFonts w:ascii="Times New Roman" w:eastAsia="Times New Roman" w:hAnsi="Times New Roman" w:cs="Times New Roman"/>
                <w:b/>
                <w:bCs/>
                <w:kern w:val="0"/>
                <w:lang w:val="de-DE" w:eastAsia="de-DE"/>
                <w14:ligatures w14:val="none"/>
              </w:rPr>
              <w:t>displacement</w:t>
            </w:r>
            <w:proofErr w:type="spellEnd"/>
          </w:p>
        </w:tc>
      </w:tr>
      <w:tr w:rsidR="00BE6CB8" w:rsidRPr="00A04981" w14:paraId="4A150429" w14:textId="77777777" w:rsidTr="00950DCB">
        <w:trPr>
          <w:trHeight w:val="288"/>
          <w:jc w:val="center"/>
        </w:trPr>
        <w:tc>
          <w:tcPr>
            <w:tcW w:w="2940" w:type="dxa"/>
            <w:tcBorders>
              <w:top w:val="nil"/>
              <w:left w:val="single" w:sz="4" w:space="0" w:color="auto"/>
              <w:bottom w:val="single" w:sz="4" w:space="0" w:color="auto"/>
              <w:right w:val="single" w:sz="4" w:space="0" w:color="auto"/>
            </w:tcBorders>
            <w:noWrap/>
            <w:vAlign w:val="center"/>
            <w:hideMark/>
          </w:tcPr>
          <w:p w14:paraId="4D3AB7BB" w14:textId="77777777" w:rsidR="00BE6CB8" w:rsidRPr="00A04981" w:rsidRDefault="00BE6CB8" w:rsidP="00F851A7">
            <w:pPr>
              <w:jc w:val="left"/>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i/>
                <w:iCs/>
                <w:color w:val="000000"/>
                <w:kern w:val="0"/>
                <w:lang w:val="de-DE" w:eastAsia="de-DE"/>
                <w14:ligatures w14:val="none"/>
              </w:rPr>
              <w:t>Macaca sylvanus</w:t>
            </w:r>
            <w:r w:rsidRPr="00A04981">
              <w:rPr>
                <w:rFonts w:ascii="Times New Roman" w:eastAsia="Times New Roman" w:hAnsi="Times New Roman" w:cs="Times New Roman"/>
                <w:color w:val="000000"/>
                <w:kern w:val="0"/>
                <w:lang w:val="de-DE" w:eastAsia="de-DE"/>
                <w14:ligatures w14:val="none"/>
              </w:rPr>
              <w:t xml:space="preserve"> USNM479782</w:t>
            </w:r>
          </w:p>
        </w:tc>
        <w:tc>
          <w:tcPr>
            <w:tcW w:w="2545" w:type="dxa"/>
            <w:tcBorders>
              <w:top w:val="nil"/>
              <w:left w:val="nil"/>
              <w:bottom w:val="single" w:sz="4" w:space="0" w:color="auto"/>
              <w:right w:val="single" w:sz="4" w:space="0" w:color="auto"/>
            </w:tcBorders>
            <w:noWrap/>
            <w:vAlign w:val="center"/>
            <w:hideMark/>
          </w:tcPr>
          <w:p w14:paraId="60A76D81"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0</w:t>
            </w:r>
          </w:p>
        </w:tc>
        <w:tc>
          <w:tcPr>
            <w:tcW w:w="2610" w:type="dxa"/>
            <w:tcBorders>
              <w:top w:val="nil"/>
              <w:left w:val="nil"/>
              <w:bottom w:val="single" w:sz="4" w:space="0" w:color="auto"/>
              <w:right w:val="single" w:sz="4" w:space="0" w:color="auto"/>
            </w:tcBorders>
            <w:noWrap/>
            <w:vAlign w:val="center"/>
            <w:hideMark/>
          </w:tcPr>
          <w:p w14:paraId="1220CF46"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4.42</w:t>
            </w:r>
          </w:p>
        </w:tc>
        <w:tc>
          <w:tcPr>
            <w:tcW w:w="2740" w:type="dxa"/>
            <w:tcBorders>
              <w:top w:val="nil"/>
              <w:left w:val="nil"/>
              <w:bottom w:val="single" w:sz="4" w:space="0" w:color="auto"/>
              <w:right w:val="single" w:sz="4" w:space="0" w:color="auto"/>
            </w:tcBorders>
            <w:noWrap/>
            <w:vAlign w:val="center"/>
            <w:hideMark/>
          </w:tcPr>
          <w:p w14:paraId="0FBC6901" w14:textId="77777777" w:rsidR="00BE6CB8" w:rsidRPr="00A04981" w:rsidRDefault="00BE6CB8" w:rsidP="00F851A7">
            <w:pPr>
              <w:rPr>
                <w:rFonts w:ascii="Times New Roman" w:eastAsia="Times New Roman" w:hAnsi="Times New Roman" w:cs="Times New Roman"/>
                <w:kern w:val="0"/>
                <w:lang w:val="de-DE" w:eastAsia="de-DE"/>
                <w14:ligatures w14:val="none"/>
              </w:rPr>
            </w:pPr>
            <w:r w:rsidRPr="00A04981">
              <w:rPr>
                <w:rFonts w:ascii="Times New Roman" w:eastAsia="Times New Roman" w:hAnsi="Times New Roman" w:cs="Times New Roman"/>
                <w:kern w:val="0"/>
                <w:lang w:val="de-DE" w:eastAsia="de-DE"/>
                <w14:ligatures w14:val="none"/>
              </w:rPr>
              <w:t>0.5</w:t>
            </w:r>
          </w:p>
        </w:tc>
      </w:tr>
      <w:tr w:rsidR="00BE6CB8" w:rsidRPr="00A04981" w14:paraId="3F733447" w14:textId="77777777" w:rsidTr="00950DCB">
        <w:trPr>
          <w:trHeight w:val="288"/>
          <w:jc w:val="center"/>
        </w:trPr>
        <w:tc>
          <w:tcPr>
            <w:tcW w:w="2940" w:type="dxa"/>
            <w:tcBorders>
              <w:top w:val="nil"/>
              <w:left w:val="single" w:sz="4" w:space="0" w:color="auto"/>
              <w:bottom w:val="single" w:sz="4" w:space="0" w:color="auto"/>
              <w:right w:val="single" w:sz="4" w:space="0" w:color="auto"/>
            </w:tcBorders>
            <w:noWrap/>
            <w:vAlign w:val="center"/>
            <w:hideMark/>
          </w:tcPr>
          <w:p w14:paraId="234D6699" w14:textId="77777777" w:rsidR="00BE6CB8" w:rsidRPr="00A04981" w:rsidRDefault="00BE6CB8" w:rsidP="00F851A7">
            <w:pPr>
              <w:jc w:val="left"/>
              <w:rPr>
                <w:rFonts w:ascii="Times New Roman" w:eastAsia="Times New Roman" w:hAnsi="Times New Roman" w:cs="Times New Roman"/>
                <w:color w:val="000000"/>
                <w:kern w:val="0"/>
                <w:lang w:val="de-DE" w:eastAsia="de-DE"/>
                <w14:ligatures w14:val="none"/>
              </w:rPr>
            </w:pPr>
            <w:proofErr w:type="spellStart"/>
            <w:r w:rsidRPr="00A04981">
              <w:rPr>
                <w:rFonts w:ascii="Times New Roman" w:eastAsia="Times New Roman" w:hAnsi="Times New Roman" w:cs="Times New Roman"/>
                <w:i/>
                <w:iCs/>
                <w:color w:val="000000"/>
                <w:kern w:val="0"/>
                <w:lang w:val="de-DE" w:eastAsia="de-DE"/>
                <w14:ligatures w14:val="none"/>
              </w:rPr>
              <w:t>Mandrillus</w:t>
            </w:r>
            <w:proofErr w:type="spellEnd"/>
            <w:r w:rsidRPr="00A04981">
              <w:rPr>
                <w:rFonts w:ascii="Times New Roman" w:eastAsia="Times New Roman" w:hAnsi="Times New Roman" w:cs="Times New Roman"/>
                <w:i/>
                <w:iCs/>
                <w:color w:val="000000"/>
                <w:kern w:val="0"/>
                <w:lang w:val="de-DE" w:eastAsia="de-DE"/>
                <w14:ligatures w14:val="none"/>
              </w:rPr>
              <w:t xml:space="preserve"> </w:t>
            </w:r>
            <w:proofErr w:type="spellStart"/>
            <w:r w:rsidRPr="00A04981">
              <w:rPr>
                <w:rFonts w:ascii="Times New Roman" w:eastAsia="Times New Roman" w:hAnsi="Times New Roman" w:cs="Times New Roman"/>
                <w:i/>
                <w:iCs/>
                <w:color w:val="000000"/>
                <w:kern w:val="0"/>
                <w:lang w:val="de-DE" w:eastAsia="de-DE"/>
                <w14:ligatures w14:val="none"/>
              </w:rPr>
              <w:t>sphinx</w:t>
            </w:r>
            <w:proofErr w:type="spellEnd"/>
            <w:r w:rsidRPr="00A04981">
              <w:rPr>
                <w:rFonts w:ascii="Times New Roman" w:eastAsia="Times New Roman" w:hAnsi="Times New Roman" w:cs="Times New Roman"/>
                <w:color w:val="000000"/>
                <w:kern w:val="0"/>
                <w:lang w:val="de-DE" w:eastAsia="de-DE"/>
                <w14:ligatures w14:val="none"/>
              </w:rPr>
              <w:t xml:space="preserve"> PRICT70</w:t>
            </w:r>
          </w:p>
        </w:tc>
        <w:tc>
          <w:tcPr>
            <w:tcW w:w="2545" w:type="dxa"/>
            <w:tcBorders>
              <w:top w:val="nil"/>
              <w:left w:val="nil"/>
              <w:bottom w:val="single" w:sz="4" w:space="0" w:color="auto"/>
              <w:right w:val="single" w:sz="4" w:space="0" w:color="auto"/>
            </w:tcBorders>
            <w:noWrap/>
            <w:vAlign w:val="center"/>
            <w:hideMark/>
          </w:tcPr>
          <w:p w14:paraId="6B65BCEB"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0</w:t>
            </w:r>
          </w:p>
        </w:tc>
        <w:tc>
          <w:tcPr>
            <w:tcW w:w="2610" w:type="dxa"/>
            <w:tcBorders>
              <w:top w:val="nil"/>
              <w:left w:val="nil"/>
              <w:bottom w:val="single" w:sz="4" w:space="0" w:color="auto"/>
              <w:right w:val="single" w:sz="4" w:space="0" w:color="auto"/>
            </w:tcBorders>
            <w:noWrap/>
            <w:vAlign w:val="center"/>
            <w:hideMark/>
          </w:tcPr>
          <w:p w14:paraId="390D6C32"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0.82</w:t>
            </w:r>
          </w:p>
        </w:tc>
        <w:tc>
          <w:tcPr>
            <w:tcW w:w="2740" w:type="dxa"/>
            <w:tcBorders>
              <w:top w:val="nil"/>
              <w:left w:val="nil"/>
              <w:bottom w:val="single" w:sz="4" w:space="0" w:color="auto"/>
              <w:right w:val="single" w:sz="4" w:space="0" w:color="auto"/>
            </w:tcBorders>
            <w:noWrap/>
            <w:vAlign w:val="center"/>
            <w:hideMark/>
          </w:tcPr>
          <w:p w14:paraId="52FC987F" w14:textId="77777777" w:rsidR="00BE6CB8" w:rsidRPr="00A04981" w:rsidRDefault="00BE6CB8" w:rsidP="00F851A7">
            <w:pPr>
              <w:rPr>
                <w:rFonts w:ascii="Times New Roman" w:eastAsia="Times New Roman" w:hAnsi="Times New Roman" w:cs="Times New Roman"/>
                <w:kern w:val="0"/>
                <w:lang w:val="de-DE" w:eastAsia="de-DE"/>
                <w14:ligatures w14:val="none"/>
              </w:rPr>
            </w:pPr>
            <w:r w:rsidRPr="00A04981">
              <w:rPr>
                <w:rFonts w:ascii="Times New Roman" w:eastAsia="Times New Roman" w:hAnsi="Times New Roman" w:cs="Times New Roman"/>
                <w:kern w:val="0"/>
                <w:lang w:val="de-DE" w:eastAsia="de-DE"/>
                <w14:ligatures w14:val="none"/>
              </w:rPr>
              <w:t>0.13</w:t>
            </w:r>
          </w:p>
        </w:tc>
      </w:tr>
      <w:tr w:rsidR="00BE6CB8" w:rsidRPr="00A04981" w14:paraId="0820559D" w14:textId="77777777" w:rsidTr="00950DCB">
        <w:trPr>
          <w:trHeight w:val="294"/>
          <w:jc w:val="center"/>
        </w:trPr>
        <w:tc>
          <w:tcPr>
            <w:tcW w:w="2940" w:type="dxa"/>
            <w:tcBorders>
              <w:top w:val="nil"/>
              <w:left w:val="single" w:sz="4" w:space="0" w:color="auto"/>
              <w:bottom w:val="double" w:sz="6" w:space="0" w:color="auto"/>
              <w:right w:val="single" w:sz="4" w:space="0" w:color="auto"/>
            </w:tcBorders>
            <w:noWrap/>
            <w:vAlign w:val="center"/>
            <w:hideMark/>
          </w:tcPr>
          <w:p w14:paraId="41A95019" w14:textId="77777777" w:rsidR="00BE6CB8" w:rsidRPr="00A04981" w:rsidRDefault="00BE6CB8" w:rsidP="00F851A7">
            <w:pPr>
              <w:jc w:val="left"/>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i/>
                <w:iCs/>
                <w:color w:val="000000"/>
                <w:kern w:val="0"/>
                <w:lang w:val="de-DE" w:eastAsia="de-DE"/>
                <w14:ligatures w14:val="none"/>
              </w:rPr>
              <w:t>Papio anubis</w:t>
            </w:r>
            <w:r w:rsidRPr="00A04981">
              <w:rPr>
                <w:rFonts w:ascii="Times New Roman" w:eastAsia="Times New Roman" w:hAnsi="Times New Roman" w:cs="Times New Roman"/>
                <w:color w:val="000000"/>
                <w:kern w:val="0"/>
                <w:lang w:val="de-DE" w:eastAsia="de-DE"/>
                <w14:ligatures w14:val="none"/>
              </w:rPr>
              <w:t xml:space="preserve"> PRICT733</w:t>
            </w:r>
          </w:p>
        </w:tc>
        <w:tc>
          <w:tcPr>
            <w:tcW w:w="2545" w:type="dxa"/>
            <w:tcBorders>
              <w:top w:val="nil"/>
              <w:left w:val="nil"/>
              <w:bottom w:val="double" w:sz="6" w:space="0" w:color="auto"/>
              <w:right w:val="single" w:sz="4" w:space="0" w:color="auto"/>
            </w:tcBorders>
            <w:noWrap/>
            <w:vAlign w:val="center"/>
            <w:hideMark/>
          </w:tcPr>
          <w:p w14:paraId="1772B3CA"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0</w:t>
            </w:r>
          </w:p>
        </w:tc>
        <w:tc>
          <w:tcPr>
            <w:tcW w:w="2610" w:type="dxa"/>
            <w:tcBorders>
              <w:top w:val="nil"/>
              <w:left w:val="nil"/>
              <w:bottom w:val="double" w:sz="6" w:space="0" w:color="auto"/>
              <w:right w:val="single" w:sz="4" w:space="0" w:color="auto"/>
            </w:tcBorders>
            <w:noWrap/>
            <w:vAlign w:val="center"/>
            <w:hideMark/>
          </w:tcPr>
          <w:p w14:paraId="266804A8"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1.47</w:t>
            </w:r>
          </w:p>
        </w:tc>
        <w:tc>
          <w:tcPr>
            <w:tcW w:w="2740" w:type="dxa"/>
            <w:tcBorders>
              <w:top w:val="nil"/>
              <w:left w:val="nil"/>
              <w:bottom w:val="double" w:sz="6" w:space="0" w:color="auto"/>
              <w:right w:val="single" w:sz="4" w:space="0" w:color="auto"/>
            </w:tcBorders>
            <w:noWrap/>
            <w:vAlign w:val="center"/>
            <w:hideMark/>
          </w:tcPr>
          <w:p w14:paraId="7F876450" w14:textId="77777777" w:rsidR="00BE6CB8" w:rsidRPr="00A04981" w:rsidRDefault="00BE6CB8" w:rsidP="00F851A7">
            <w:pPr>
              <w:rPr>
                <w:rFonts w:ascii="Times New Roman" w:eastAsia="Times New Roman" w:hAnsi="Times New Roman" w:cs="Times New Roman"/>
                <w:kern w:val="0"/>
                <w:lang w:val="de-DE" w:eastAsia="de-DE"/>
                <w14:ligatures w14:val="none"/>
              </w:rPr>
            </w:pPr>
            <w:r w:rsidRPr="00A04981">
              <w:rPr>
                <w:rFonts w:ascii="Times New Roman" w:eastAsia="Times New Roman" w:hAnsi="Times New Roman" w:cs="Times New Roman"/>
                <w:kern w:val="0"/>
                <w:lang w:val="de-DE" w:eastAsia="de-DE"/>
                <w14:ligatures w14:val="none"/>
              </w:rPr>
              <w:t>0.28</w:t>
            </w:r>
          </w:p>
        </w:tc>
      </w:tr>
      <w:tr w:rsidR="00BE6CB8" w:rsidRPr="00A04981" w14:paraId="0CF920E7" w14:textId="77777777" w:rsidTr="00950DCB">
        <w:trPr>
          <w:trHeight w:val="294"/>
          <w:jc w:val="center"/>
        </w:trPr>
        <w:tc>
          <w:tcPr>
            <w:tcW w:w="2940" w:type="dxa"/>
            <w:tcBorders>
              <w:top w:val="nil"/>
              <w:left w:val="single" w:sz="4" w:space="0" w:color="auto"/>
              <w:bottom w:val="single" w:sz="4" w:space="0" w:color="auto"/>
              <w:right w:val="single" w:sz="4" w:space="0" w:color="auto"/>
            </w:tcBorders>
            <w:noWrap/>
            <w:vAlign w:val="center"/>
            <w:hideMark/>
          </w:tcPr>
          <w:p w14:paraId="5B8127F3" w14:textId="77777777" w:rsidR="00BE6CB8" w:rsidRPr="00A04981" w:rsidRDefault="00BE6CB8" w:rsidP="00F851A7">
            <w:pPr>
              <w:rPr>
                <w:rFonts w:ascii="Times New Roman" w:eastAsia="Times New Roman" w:hAnsi="Times New Roman" w:cs="Times New Roman"/>
                <w:b/>
                <w:bCs/>
                <w:i/>
                <w:iCs/>
                <w:color w:val="000000"/>
                <w:kern w:val="0"/>
                <w:lang w:val="de-DE" w:eastAsia="de-DE"/>
                <w14:ligatures w14:val="none"/>
              </w:rPr>
            </w:pPr>
            <w:r w:rsidRPr="00A04981">
              <w:rPr>
                <w:rFonts w:ascii="Times New Roman" w:eastAsia="Times New Roman" w:hAnsi="Times New Roman" w:cs="Times New Roman"/>
                <w:b/>
                <w:bCs/>
                <w:i/>
                <w:iCs/>
                <w:color w:val="000000"/>
                <w:kern w:val="0"/>
                <w:lang w:val="de-DE" w:eastAsia="de-DE"/>
                <w14:ligatures w14:val="none"/>
              </w:rPr>
              <w:t>ii.</w:t>
            </w:r>
          </w:p>
        </w:tc>
        <w:tc>
          <w:tcPr>
            <w:tcW w:w="2545" w:type="dxa"/>
            <w:tcBorders>
              <w:top w:val="nil"/>
              <w:left w:val="nil"/>
              <w:bottom w:val="single" w:sz="4" w:space="0" w:color="auto"/>
              <w:right w:val="single" w:sz="4" w:space="0" w:color="auto"/>
            </w:tcBorders>
            <w:noWrap/>
            <w:vAlign w:val="bottom"/>
            <w:hideMark/>
          </w:tcPr>
          <w:p w14:paraId="04E66CCC" w14:textId="77777777" w:rsidR="00BE6CB8" w:rsidRPr="00A04981" w:rsidRDefault="00BE6CB8" w:rsidP="00F851A7">
            <w:pPr>
              <w:rPr>
                <w:rFonts w:ascii="Times New Roman" w:eastAsia="Times New Roman" w:hAnsi="Times New Roman" w:cs="Times New Roman"/>
                <w:b/>
                <w:bCs/>
                <w:color w:val="000000"/>
                <w:kern w:val="0"/>
                <w:lang w:val="de-DE" w:eastAsia="de-DE"/>
                <w14:ligatures w14:val="none"/>
              </w:rPr>
            </w:pPr>
            <w:r w:rsidRPr="00A04981">
              <w:rPr>
                <w:rFonts w:ascii="Times New Roman" w:eastAsia="Times New Roman" w:hAnsi="Times New Roman" w:cs="Times New Roman"/>
                <w:b/>
                <w:bCs/>
                <w:color w:val="000000"/>
                <w:kern w:val="0"/>
                <w:lang w:val="de-DE" w:eastAsia="de-DE"/>
                <w14:ligatures w14:val="none"/>
              </w:rPr>
              <w:t xml:space="preserve">min </w:t>
            </w:r>
            <w:proofErr w:type="spellStart"/>
            <w:r w:rsidRPr="00A04981">
              <w:rPr>
                <w:rFonts w:ascii="Times New Roman" w:eastAsia="Times New Roman" w:hAnsi="Times New Roman" w:cs="Times New Roman"/>
                <w:b/>
                <w:bCs/>
                <w:color w:val="000000"/>
                <w:kern w:val="0"/>
                <w:lang w:val="de-DE" w:eastAsia="de-DE"/>
                <w14:ligatures w14:val="none"/>
              </w:rPr>
              <w:t>vertex</w:t>
            </w:r>
            <w:proofErr w:type="spellEnd"/>
            <w:r w:rsidRPr="00A04981">
              <w:rPr>
                <w:rFonts w:ascii="Times New Roman" w:eastAsia="Times New Roman" w:hAnsi="Times New Roman" w:cs="Times New Roman"/>
                <w:b/>
                <w:bCs/>
                <w:color w:val="000000"/>
                <w:kern w:val="0"/>
                <w:lang w:val="de-DE" w:eastAsia="de-DE"/>
                <w14:ligatures w14:val="none"/>
              </w:rPr>
              <w:t xml:space="preserve"> </w:t>
            </w:r>
            <w:proofErr w:type="spellStart"/>
            <w:r w:rsidRPr="00A04981">
              <w:rPr>
                <w:rFonts w:ascii="Times New Roman" w:eastAsia="Times New Roman" w:hAnsi="Times New Roman" w:cs="Times New Roman"/>
                <w:b/>
                <w:bCs/>
                <w:color w:val="000000"/>
                <w:kern w:val="0"/>
                <w:lang w:val="de-DE" w:eastAsia="de-DE"/>
                <w14:ligatures w14:val="none"/>
              </w:rPr>
              <w:t>displacement</w:t>
            </w:r>
            <w:proofErr w:type="spellEnd"/>
          </w:p>
        </w:tc>
        <w:tc>
          <w:tcPr>
            <w:tcW w:w="2610" w:type="dxa"/>
            <w:tcBorders>
              <w:top w:val="nil"/>
              <w:left w:val="nil"/>
              <w:bottom w:val="single" w:sz="4" w:space="0" w:color="auto"/>
              <w:right w:val="single" w:sz="4" w:space="0" w:color="auto"/>
            </w:tcBorders>
            <w:noWrap/>
            <w:vAlign w:val="bottom"/>
            <w:hideMark/>
          </w:tcPr>
          <w:p w14:paraId="16E88795" w14:textId="77777777" w:rsidR="00BE6CB8" w:rsidRPr="00A04981" w:rsidRDefault="00BE6CB8" w:rsidP="00F851A7">
            <w:pPr>
              <w:rPr>
                <w:rFonts w:ascii="Times New Roman" w:eastAsia="Times New Roman" w:hAnsi="Times New Roman" w:cs="Times New Roman"/>
                <w:b/>
                <w:bCs/>
                <w:color w:val="000000"/>
                <w:kern w:val="0"/>
                <w:lang w:val="de-DE" w:eastAsia="de-DE"/>
                <w14:ligatures w14:val="none"/>
              </w:rPr>
            </w:pPr>
            <w:proofErr w:type="spellStart"/>
            <w:r w:rsidRPr="00A04981">
              <w:rPr>
                <w:rFonts w:ascii="Times New Roman" w:eastAsia="Times New Roman" w:hAnsi="Times New Roman" w:cs="Times New Roman"/>
                <w:b/>
                <w:bCs/>
                <w:color w:val="000000"/>
                <w:kern w:val="0"/>
                <w:lang w:val="de-DE" w:eastAsia="de-DE"/>
                <w14:ligatures w14:val="none"/>
              </w:rPr>
              <w:t>max</w:t>
            </w:r>
            <w:proofErr w:type="spellEnd"/>
            <w:r w:rsidRPr="00A04981">
              <w:rPr>
                <w:rFonts w:ascii="Times New Roman" w:eastAsia="Times New Roman" w:hAnsi="Times New Roman" w:cs="Times New Roman"/>
                <w:b/>
                <w:bCs/>
                <w:color w:val="000000"/>
                <w:kern w:val="0"/>
                <w:lang w:val="de-DE" w:eastAsia="de-DE"/>
                <w14:ligatures w14:val="none"/>
              </w:rPr>
              <w:t xml:space="preserve"> </w:t>
            </w:r>
            <w:proofErr w:type="spellStart"/>
            <w:r w:rsidRPr="00A04981">
              <w:rPr>
                <w:rFonts w:ascii="Times New Roman" w:eastAsia="Times New Roman" w:hAnsi="Times New Roman" w:cs="Times New Roman"/>
                <w:b/>
                <w:bCs/>
                <w:color w:val="000000"/>
                <w:kern w:val="0"/>
                <w:lang w:val="de-DE" w:eastAsia="de-DE"/>
                <w14:ligatures w14:val="none"/>
              </w:rPr>
              <w:t>vertex</w:t>
            </w:r>
            <w:proofErr w:type="spellEnd"/>
            <w:r w:rsidRPr="00A04981">
              <w:rPr>
                <w:rFonts w:ascii="Times New Roman" w:eastAsia="Times New Roman" w:hAnsi="Times New Roman" w:cs="Times New Roman"/>
                <w:b/>
                <w:bCs/>
                <w:color w:val="000000"/>
                <w:kern w:val="0"/>
                <w:lang w:val="de-DE" w:eastAsia="de-DE"/>
                <w14:ligatures w14:val="none"/>
              </w:rPr>
              <w:t xml:space="preserve"> </w:t>
            </w:r>
            <w:proofErr w:type="spellStart"/>
            <w:r w:rsidRPr="00A04981">
              <w:rPr>
                <w:rFonts w:ascii="Times New Roman" w:eastAsia="Times New Roman" w:hAnsi="Times New Roman" w:cs="Times New Roman"/>
                <w:b/>
                <w:bCs/>
                <w:color w:val="000000"/>
                <w:kern w:val="0"/>
                <w:lang w:val="de-DE" w:eastAsia="de-DE"/>
                <w14:ligatures w14:val="none"/>
              </w:rPr>
              <w:t>displacement</w:t>
            </w:r>
            <w:proofErr w:type="spellEnd"/>
          </w:p>
        </w:tc>
        <w:tc>
          <w:tcPr>
            <w:tcW w:w="2740" w:type="dxa"/>
            <w:tcBorders>
              <w:top w:val="nil"/>
              <w:left w:val="nil"/>
              <w:bottom w:val="single" w:sz="4" w:space="0" w:color="auto"/>
              <w:right w:val="single" w:sz="4" w:space="0" w:color="auto"/>
            </w:tcBorders>
            <w:noWrap/>
            <w:vAlign w:val="bottom"/>
            <w:hideMark/>
          </w:tcPr>
          <w:p w14:paraId="71A61ED1" w14:textId="77777777" w:rsidR="00BE6CB8" w:rsidRPr="00A04981" w:rsidRDefault="00BE6CB8" w:rsidP="00F851A7">
            <w:pPr>
              <w:rPr>
                <w:rFonts w:ascii="Times New Roman" w:eastAsia="Times New Roman" w:hAnsi="Times New Roman" w:cs="Times New Roman"/>
                <w:b/>
                <w:bCs/>
                <w:kern w:val="0"/>
                <w:lang w:val="de-DE" w:eastAsia="de-DE"/>
                <w14:ligatures w14:val="none"/>
              </w:rPr>
            </w:pPr>
            <w:proofErr w:type="spellStart"/>
            <w:r w:rsidRPr="00A04981">
              <w:rPr>
                <w:rFonts w:ascii="Times New Roman" w:eastAsia="Times New Roman" w:hAnsi="Times New Roman" w:cs="Times New Roman"/>
                <w:b/>
                <w:bCs/>
                <w:kern w:val="0"/>
                <w:lang w:val="de-DE" w:eastAsia="de-DE"/>
                <w14:ligatures w14:val="none"/>
              </w:rPr>
              <w:t>Sd</w:t>
            </w:r>
            <w:proofErr w:type="spellEnd"/>
            <w:r w:rsidRPr="00A04981">
              <w:rPr>
                <w:rFonts w:ascii="Times New Roman" w:eastAsia="Times New Roman" w:hAnsi="Times New Roman" w:cs="Times New Roman"/>
                <w:b/>
                <w:bCs/>
                <w:kern w:val="0"/>
                <w:lang w:val="de-DE" w:eastAsia="de-DE"/>
                <w14:ligatures w14:val="none"/>
              </w:rPr>
              <w:t xml:space="preserve"> </w:t>
            </w:r>
            <w:proofErr w:type="spellStart"/>
            <w:r w:rsidRPr="00A04981">
              <w:rPr>
                <w:rFonts w:ascii="Times New Roman" w:eastAsia="Times New Roman" w:hAnsi="Times New Roman" w:cs="Times New Roman"/>
                <w:b/>
                <w:bCs/>
                <w:kern w:val="0"/>
                <w:lang w:val="de-DE" w:eastAsia="de-DE"/>
                <w14:ligatures w14:val="none"/>
              </w:rPr>
              <w:t>vertex</w:t>
            </w:r>
            <w:proofErr w:type="spellEnd"/>
            <w:r w:rsidRPr="00A04981">
              <w:rPr>
                <w:rFonts w:ascii="Times New Roman" w:eastAsia="Times New Roman" w:hAnsi="Times New Roman" w:cs="Times New Roman"/>
                <w:b/>
                <w:bCs/>
                <w:kern w:val="0"/>
                <w:lang w:val="de-DE" w:eastAsia="de-DE"/>
                <w14:ligatures w14:val="none"/>
              </w:rPr>
              <w:t xml:space="preserve"> </w:t>
            </w:r>
            <w:proofErr w:type="spellStart"/>
            <w:r w:rsidRPr="00A04981">
              <w:rPr>
                <w:rFonts w:ascii="Times New Roman" w:eastAsia="Times New Roman" w:hAnsi="Times New Roman" w:cs="Times New Roman"/>
                <w:b/>
                <w:bCs/>
                <w:kern w:val="0"/>
                <w:lang w:val="de-DE" w:eastAsia="de-DE"/>
                <w14:ligatures w14:val="none"/>
              </w:rPr>
              <w:t>displacement</w:t>
            </w:r>
            <w:proofErr w:type="spellEnd"/>
          </w:p>
        </w:tc>
      </w:tr>
      <w:tr w:rsidR="00BE6CB8" w:rsidRPr="00A04981" w14:paraId="4787084E" w14:textId="77777777" w:rsidTr="00950DCB">
        <w:trPr>
          <w:trHeight w:val="288"/>
          <w:jc w:val="center"/>
        </w:trPr>
        <w:tc>
          <w:tcPr>
            <w:tcW w:w="2940" w:type="dxa"/>
            <w:tcBorders>
              <w:top w:val="nil"/>
              <w:left w:val="single" w:sz="4" w:space="0" w:color="auto"/>
              <w:bottom w:val="single" w:sz="4" w:space="0" w:color="auto"/>
              <w:right w:val="single" w:sz="4" w:space="0" w:color="auto"/>
            </w:tcBorders>
            <w:noWrap/>
            <w:vAlign w:val="center"/>
            <w:hideMark/>
          </w:tcPr>
          <w:p w14:paraId="4C7003D3" w14:textId="77777777" w:rsidR="00BE6CB8" w:rsidRPr="00A04981" w:rsidRDefault="00BE6CB8" w:rsidP="00F851A7">
            <w:pPr>
              <w:jc w:val="left"/>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i/>
                <w:iCs/>
                <w:color w:val="000000"/>
                <w:kern w:val="0"/>
                <w:lang w:val="de-DE" w:eastAsia="de-DE"/>
                <w14:ligatures w14:val="none"/>
              </w:rPr>
              <w:t>Macaca sylvanus</w:t>
            </w:r>
            <w:r w:rsidRPr="00A04981">
              <w:rPr>
                <w:rFonts w:ascii="Times New Roman" w:eastAsia="Times New Roman" w:hAnsi="Times New Roman" w:cs="Times New Roman"/>
                <w:color w:val="000000"/>
                <w:kern w:val="0"/>
                <w:lang w:val="de-DE" w:eastAsia="de-DE"/>
                <w14:ligatures w14:val="none"/>
              </w:rPr>
              <w:t xml:space="preserve"> USNM479782</w:t>
            </w:r>
          </w:p>
        </w:tc>
        <w:tc>
          <w:tcPr>
            <w:tcW w:w="2545" w:type="dxa"/>
            <w:tcBorders>
              <w:top w:val="nil"/>
              <w:left w:val="nil"/>
              <w:bottom w:val="single" w:sz="4" w:space="0" w:color="auto"/>
              <w:right w:val="single" w:sz="4" w:space="0" w:color="auto"/>
            </w:tcBorders>
            <w:noWrap/>
            <w:vAlign w:val="center"/>
            <w:hideMark/>
          </w:tcPr>
          <w:p w14:paraId="004FA18E"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0</w:t>
            </w:r>
          </w:p>
        </w:tc>
        <w:tc>
          <w:tcPr>
            <w:tcW w:w="2610" w:type="dxa"/>
            <w:tcBorders>
              <w:top w:val="nil"/>
              <w:left w:val="nil"/>
              <w:bottom w:val="single" w:sz="4" w:space="0" w:color="auto"/>
              <w:right w:val="single" w:sz="4" w:space="0" w:color="auto"/>
            </w:tcBorders>
            <w:noWrap/>
            <w:vAlign w:val="center"/>
            <w:hideMark/>
          </w:tcPr>
          <w:p w14:paraId="09F56748"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5.25</w:t>
            </w:r>
          </w:p>
        </w:tc>
        <w:tc>
          <w:tcPr>
            <w:tcW w:w="2740" w:type="dxa"/>
            <w:tcBorders>
              <w:top w:val="nil"/>
              <w:left w:val="nil"/>
              <w:bottom w:val="single" w:sz="4" w:space="0" w:color="auto"/>
              <w:right w:val="single" w:sz="4" w:space="0" w:color="auto"/>
            </w:tcBorders>
            <w:noWrap/>
            <w:vAlign w:val="center"/>
            <w:hideMark/>
          </w:tcPr>
          <w:p w14:paraId="2687EC75" w14:textId="77777777" w:rsidR="00BE6CB8" w:rsidRPr="00A04981" w:rsidRDefault="00BE6CB8" w:rsidP="00F851A7">
            <w:pPr>
              <w:rPr>
                <w:rFonts w:ascii="Times New Roman" w:eastAsia="Times New Roman" w:hAnsi="Times New Roman" w:cs="Times New Roman"/>
                <w:kern w:val="0"/>
                <w:lang w:val="de-DE" w:eastAsia="de-DE"/>
                <w14:ligatures w14:val="none"/>
              </w:rPr>
            </w:pPr>
            <w:r w:rsidRPr="00A04981">
              <w:rPr>
                <w:rFonts w:ascii="Times New Roman" w:eastAsia="Times New Roman" w:hAnsi="Times New Roman" w:cs="Times New Roman"/>
                <w:kern w:val="0"/>
                <w:lang w:val="de-DE" w:eastAsia="de-DE"/>
                <w14:ligatures w14:val="none"/>
              </w:rPr>
              <w:t>1.22</w:t>
            </w:r>
          </w:p>
        </w:tc>
      </w:tr>
      <w:tr w:rsidR="00BE6CB8" w:rsidRPr="00A04981" w14:paraId="1B8850A4" w14:textId="77777777" w:rsidTr="00950DCB">
        <w:trPr>
          <w:trHeight w:val="288"/>
          <w:jc w:val="center"/>
        </w:trPr>
        <w:tc>
          <w:tcPr>
            <w:tcW w:w="2940" w:type="dxa"/>
            <w:tcBorders>
              <w:top w:val="nil"/>
              <w:left w:val="single" w:sz="4" w:space="0" w:color="auto"/>
              <w:bottom w:val="single" w:sz="4" w:space="0" w:color="auto"/>
              <w:right w:val="single" w:sz="4" w:space="0" w:color="auto"/>
            </w:tcBorders>
            <w:noWrap/>
            <w:vAlign w:val="center"/>
            <w:hideMark/>
          </w:tcPr>
          <w:p w14:paraId="225671B1" w14:textId="77777777" w:rsidR="00BE6CB8" w:rsidRPr="00A04981" w:rsidRDefault="00BE6CB8" w:rsidP="00F851A7">
            <w:pPr>
              <w:jc w:val="left"/>
              <w:rPr>
                <w:rFonts w:ascii="Times New Roman" w:eastAsia="Times New Roman" w:hAnsi="Times New Roman" w:cs="Times New Roman"/>
                <w:color w:val="000000"/>
                <w:kern w:val="0"/>
                <w:lang w:val="de-DE" w:eastAsia="de-DE"/>
                <w14:ligatures w14:val="none"/>
              </w:rPr>
            </w:pPr>
            <w:proofErr w:type="spellStart"/>
            <w:r w:rsidRPr="00A04981">
              <w:rPr>
                <w:rFonts w:ascii="Times New Roman" w:eastAsia="Times New Roman" w:hAnsi="Times New Roman" w:cs="Times New Roman"/>
                <w:i/>
                <w:iCs/>
                <w:color w:val="000000"/>
                <w:kern w:val="0"/>
                <w:lang w:val="de-DE" w:eastAsia="de-DE"/>
                <w14:ligatures w14:val="none"/>
              </w:rPr>
              <w:t>Mandrillus</w:t>
            </w:r>
            <w:proofErr w:type="spellEnd"/>
            <w:r w:rsidRPr="00A04981">
              <w:rPr>
                <w:rFonts w:ascii="Times New Roman" w:eastAsia="Times New Roman" w:hAnsi="Times New Roman" w:cs="Times New Roman"/>
                <w:i/>
                <w:iCs/>
                <w:color w:val="000000"/>
                <w:kern w:val="0"/>
                <w:lang w:val="de-DE" w:eastAsia="de-DE"/>
                <w14:ligatures w14:val="none"/>
              </w:rPr>
              <w:t xml:space="preserve"> </w:t>
            </w:r>
            <w:proofErr w:type="spellStart"/>
            <w:r w:rsidRPr="00A04981">
              <w:rPr>
                <w:rFonts w:ascii="Times New Roman" w:eastAsia="Times New Roman" w:hAnsi="Times New Roman" w:cs="Times New Roman"/>
                <w:i/>
                <w:iCs/>
                <w:color w:val="000000"/>
                <w:kern w:val="0"/>
                <w:lang w:val="de-DE" w:eastAsia="de-DE"/>
                <w14:ligatures w14:val="none"/>
              </w:rPr>
              <w:t>sphinx</w:t>
            </w:r>
            <w:proofErr w:type="spellEnd"/>
            <w:r w:rsidRPr="00A04981">
              <w:rPr>
                <w:rFonts w:ascii="Times New Roman" w:eastAsia="Times New Roman" w:hAnsi="Times New Roman" w:cs="Times New Roman"/>
                <w:color w:val="000000"/>
                <w:kern w:val="0"/>
                <w:lang w:val="de-DE" w:eastAsia="de-DE"/>
                <w14:ligatures w14:val="none"/>
              </w:rPr>
              <w:t xml:space="preserve"> PRICT70</w:t>
            </w:r>
          </w:p>
        </w:tc>
        <w:tc>
          <w:tcPr>
            <w:tcW w:w="2545" w:type="dxa"/>
            <w:tcBorders>
              <w:top w:val="nil"/>
              <w:left w:val="nil"/>
              <w:bottom w:val="single" w:sz="4" w:space="0" w:color="auto"/>
              <w:right w:val="single" w:sz="4" w:space="0" w:color="auto"/>
            </w:tcBorders>
            <w:noWrap/>
            <w:vAlign w:val="center"/>
            <w:hideMark/>
          </w:tcPr>
          <w:p w14:paraId="69544AE5"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0</w:t>
            </w:r>
          </w:p>
        </w:tc>
        <w:tc>
          <w:tcPr>
            <w:tcW w:w="2610" w:type="dxa"/>
            <w:tcBorders>
              <w:top w:val="nil"/>
              <w:left w:val="nil"/>
              <w:bottom w:val="single" w:sz="4" w:space="0" w:color="auto"/>
              <w:right w:val="single" w:sz="4" w:space="0" w:color="auto"/>
            </w:tcBorders>
            <w:noWrap/>
            <w:vAlign w:val="center"/>
            <w:hideMark/>
          </w:tcPr>
          <w:p w14:paraId="61CA2ADA"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1.474</w:t>
            </w:r>
          </w:p>
        </w:tc>
        <w:tc>
          <w:tcPr>
            <w:tcW w:w="2740" w:type="dxa"/>
            <w:tcBorders>
              <w:top w:val="nil"/>
              <w:left w:val="nil"/>
              <w:bottom w:val="single" w:sz="4" w:space="0" w:color="auto"/>
              <w:right w:val="single" w:sz="4" w:space="0" w:color="auto"/>
            </w:tcBorders>
            <w:noWrap/>
            <w:vAlign w:val="center"/>
            <w:hideMark/>
          </w:tcPr>
          <w:p w14:paraId="23DACA1C" w14:textId="77777777" w:rsidR="00BE6CB8" w:rsidRPr="00A04981" w:rsidRDefault="00BE6CB8" w:rsidP="00F851A7">
            <w:pPr>
              <w:rPr>
                <w:rFonts w:ascii="Times New Roman" w:eastAsia="Times New Roman" w:hAnsi="Times New Roman" w:cs="Times New Roman"/>
                <w:kern w:val="0"/>
                <w:lang w:val="de-DE" w:eastAsia="de-DE"/>
                <w14:ligatures w14:val="none"/>
              </w:rPr>
            </w:pPr>
            <w:r w:rsidRPr="00A04981">
              <w:rPr>
                <w:rFonts w:ascii="Times New Roman" w:eastAsia="Times New Roman" w:hAnsi="Times New Roman" w:cs="Times New Roman"/>
                <w:kern w:val="0"/>
                <w:lang w:val="de-DE" w:eastAsia="de-DE"/>
                <w14:ligatures w14:val="none"/>
              </w:rPr>
              <w:t>0.27</w:t>
            </w:r>
          </w:p>
        </w:tc>
      </w:tr>
      <w:tr w:rsidR="00BE6CB8" w:rsidRPr="00A04981" w14:paraId="37E78E75" w14:textId="77777777" w:rsidTr="00950DCB">
        <w:trPr>
          <w:trHeight w:val="288"/>
          <w:jc w:val="center"/>
        </w:trPr>
        <w:tc>
          <w:tcPr>
            <w:tcW w:w="2940" w:type="dxa"/>
            <w:tcBorders>
              <w:top w:val="nil"/>
              <w:left w:val="single" w:sz="4" w:space="0" w:color="auto"/>
              <w:bottom w:val="single" w:sz="4" w:space="0" w:color="auto"/>
              <w:right w:val="single" w:sz="4" w:space="0" w:color="auto"/>
            </w:tcBorders>
            <w:noWrap/>
            <w:vAlign w:val="center"/>
            <w:hideMark/>
          </w:tcPr>
          <w:p w14:paraId="578A6D75" w14:textId="77777777" w:rsidR="00BE6CB8" w:rsidRPr="00A04981" w:rsidRDefault="00BE6CB8" w:rsidP="00F851A7">
            <w:pPr>
              <w:jc w:val="left"/>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i/>
                <w:iCs/>
                <w:color w:val="000000"/>
                <w:kern w:val="0"/>
                <w:lang w:val="de-DE" w:eastAsia="de-DE"/>
                <w14:ligatures w14:val="none"/>
              </w:rPr>
              <w:t xml:space="preserve">Papio anubis </w:t>
            </w:r>
            <w:r w:rsidRPr="00A04981">
              <w:rPr>
                <w:rFonts w:ascii="Times New Roman" w:eastAsia="Times New Roman" w:hAnsi="Times New Roman" w:cs="Times New Roman"/>
                <w:color w:val="000000"/>
                <w:kern w:val="0"/>
                <w:lang w:val="de-DE" w:eastAsia="de-DE"/>
                <w14:ligatures w14:val="none"/>
              </w:rPr>
              <w:t>PRICT733</w:t>
            </w:r>
          </w:p>
        </w:tc>
        <w:tc>
          <w:tcPr>
            <w:tcW w:w="2545" w:type="dxa"/>
            <w:tcBorders>
              <w:top w:val="nil"/>
              <w:left w:val="nil"/>
              <w:bottom w:val="single" w:sz="4" w:space="0" w:color="auto"/>
              <w:right w:val="single" w:sz="4" w:space="0" w:color="auto"/>
            </w:tcBorders>
            <w:noWrap/>
            <w:vAlign w:val="center"/>
            <w:hideMark/>
          </w:tcPr>
          <w:p w14:paraId="7495FF16"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0</w:t>
            </w:r>
          </w:p>
        </w:tc>
        <w:tc>
          <w:tcPr>
            <w:tcW w:w="2610" w:type="dxa"/>
            <w:tcBorders>
              <w:top w:val="nil"/>
              <w:left w:val="nil"/>
              <w:bottom w:val="single" w:sz="4" w:space="0" w:color="auto"/>
              <w:right w:val="single" w:sz="4" w:space="0" w:color="auto"/>
            </w:tcBorders>
            <w:noWrap/>
            <w:vAlign w:val="center"/>
            <w:hideMark/>
          </w:tcPr>
          <w:p w14:paraId="3967EA2D"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2.54</w:t>
            </w:r>
          </w:p>
        </w:tc>
        <w:tc>
          <w:tcPr>
            <w:tcW w:w="2740" w:type="dxa"/>
            <w:tcBorders>
              <w:top w:val="nil"/>
              <w:left w:val="nil"/>
              <w:bottom w:val="single" w:sz="4" w:space="0" w:color="auto"/>
              <w:right w:val="single" w:sz="4" w:space="0" w:color="auto"/>
            </w:tcBorders>
            <w:noWrap/>
            <w:vAlign w:val="center"/>
            <w:hideMark/>
          </w:tcPr>
          <w:p w14:paraId="628F8B80" w14:textId="77777777" w:rsidR="00BE6CB8" w:rsidRPr="00A04981" w:rsidRDefault="00BE6CB8" w:rsidP="00F851A7">
            <w:pPr>
              <w:rPr>
                <w:rFonts w:ascii="Times New Roman" w:eastAsia="Times New Roman" w:hAnsi="Times New Roman" w:cs="Times New Roman"/>
                <w:kern w:val="0"/>
                <w:lang w:val="de-DE" w:eastAsia="de-DE"/>
                <w14:ligatures w14:val="none"/>
              </w:rPr>
            </w:pPr>
            <w:r w:rsidRPr="00A04981">
              <w:rPr>
                <w:rFonts w:ascii="Times New Roman" w:eastAsia="Times New Roman" w:hAnsi="Times New Roman" w:cs="Times New Roman"/>
                <w:kern w:val="0"/>
                <w:lang w:val="de-DE" w:eastAsia="de-DE"/>
                <w14:ligatures w14:val="none"/>
              </w:rPr>
              <w:t>0.41</w:t>
            </w:r>
          </w:p>
        </w:tc>
      </w:tr>
    </w:tbl>
    <w:p w14:paraId="4950F9FE" w14:textId="216F50AD" w:rsidR="00BE6CB8" w:rsidRPr="00A04981" w:rsidRDefault="00F738FD" w:rsidP="00F851A7">
      <w:pPr>
        <w:autoSpaceDE w:val="0"/>
        <w:autoSpaceDN w:val="0"/>
        <w:adjustRightInd w:val="0"/>
        <w:ind w:left="-720" w:right="-674"/>
        <w:jc w:val="left"/>
        <w:rPr>
          <w:rFonts w:ascii="Times New Roman" w:hAnsi="Times New Roman" w:cs="Times New Roman"/>
          <w:sz w:val="20"/>
          <w:szCs w:val="20"/>
        </w:rPr>
      </w:pPr>
      <w:proofErr w:type="spellStart"/>
      <w:r w:rsidRPr="00A04981">
        <w:rPr>
          <w:rFonts w:ascii="Times New Roman" w:hAnsi="Times New Roman" w:cs="Times New Roman"/>
          <w:sz w:val="20"/>
          <w:szCs w:val="20"/>
          <w:vertAlign w:val="superscript"/>
        </w:rPr>
        <w:t>a</w:t>
      </w:r>
      <w:r w:rsidR="00BE6CB8" w:rsidRPr="00A04981">
        <w:rPr>
          <w:rFonts w:ascii="Times New Roman" w:hAnsi="Times New Roman" w:cs="Times New Roman"/>
          <w:sz w:val="20"/>
          <w:szCs w:val="20"/>
        </w:rPr>
        <w:t>After</w:t>
      </w:r>
      <w:proofErr w:type="spellEnd"/>
      <w:r w:rsidRPr="00A04981">
        <w:rPr>
          <w:rFonts w:ascii="Times New Roman" w:hAnsi="Times New Roman" w:cs="Times New Roman"/>
          <w:sz w:val="20"/>
          <w:szCs w:val="20"/>
        </w:rPr>
        <w:fldChar w:fldCharType="begin"/>
      </w:r>
      <w:r w:rsidR="005815F6" w:rsidRPr="00A04981">
        <w:rPr>
          <w:rFonts w:ascii="Times New Roman" w:hAnsi="Times New Roman" w:cs="Times New Roman"/>
          <w:sz w:val="20"/>
          <w:szCs w:val="20"/>
        </w:rPr>
        <w:instrText xml:space="preserve"> ADDIN EN.CITE &lt;EndNote&gt;&lt;Cite&gt;&lt;Author&gt;Schlager&lt;/Author&gt;&lt;Year&gt;2018&lt;/Year&gt;&lt;RecNum&gt;95&lt;/RecNum&gt;&lt;DisplayText&gt;[2]&lt;/DisplayText&gt;&lt;record&gt;&lt;rec-number&gt;95&lt;/rec-number&gt;&lt;foreign-keys&gt;&lt;key app="EN" db-id="v2wpsvrf1r52t7eszxmvfx2wsx0ztssdeevw" timestamp="1764159821"&gt;95&lt;/key&gt;&lt;/foreign-keys&gt;&lt;ref-type name="Journal Article"&gt;17&lt;/ref-type&gt;&lt;contributors&gt;&lt;authors&gt;&lt;author&gt;Schlager, S.&lt;/author&gt;&lt;author&gt;Profico, A.&lt;/author&gt;&lt;author&gt;Di Vincenzo, F.&lt;/author&gt;&lt;author&gt;Manzi, G.&lt;/author&gt;&lt;/authors&gt;&lt;/contributors&gt;&lt;auth-address&gt;Department Biological Anthropology, University Medical Center, Freiburg, Germany.&amp;#xD;Department of Environmental Biology, Sapienza Universita di Roma, Rome, Italy.&lt;/auth-address&gt;&lt;titles&gt;&lt;title&gt;Retrodeformation of fossil specimens based on 3D bilateral semi-landmarks: Implementation in the R package &amp;quot;Morpho&amp;quot;&lt;/title&gt;&lt;secondary-title&gt;PLoS One&lt;/secondary-title&gt;&lt;/titles&gt;&lt;periodical&gt;&lt;full-title&gt;PLoS One&lt;/full-title&gt;&lt;/periodical&gt;&lt;pages&gt;e0194073&lt;/pages&gt;&lt;volume&gt;13&lt;/volume&gt;&lt;number&gt;3&lt;/number&gt;&lt;edition&gt;20180319&lt;/edition&gt;&lt;keywords&gt;&lt;keyword&gt;Animals&lt;/keyword&gt;&lt;keyword&gt;Body Weights and Measures/methods&lt;/keyword&gt;&lt;keyword&gt;Fossils/*anatomy &amp;amp; histology&lt;/keyword&gt;&lt;keyword&gt;Gorilla gorilla/anatomy &amp;amp; histology&lt;/keyword&gt;&lt;keyword&gt;Neanderthals/anatomy &amp;amp; histology&lt;/keyword&gt;&lt;keyword&gt;Paleontology/*methods&lt;/keyword&gt;&lt;keyword&gt;Skull/chemistry&lt;/keyword&gt;&lt;/keywords&gt;&lt;dates&gt;&lt;year&gt;2018&lt;/year&gt;&lt;/dates&gt;&lt;isbn&gt;1932-6203 (Electronic)&amp;#xD;1932-6203 (Linking)&lt;/isbn&gt;&lt;accession-num&gt;29554122&lt;/accession-num&gt;&lt;urls&gt;&lt;related-urls&gt;&lt;url&gt;https://www.ncbi.nlm.nih.gov/pubmed/29554122&lt;/url&gt;&lt;/related-urls&gt;&lt;/urls&gt;&lt;custom1&gt;Competing Interests: The authors have declared that no competing interests exist.&lt;/custom1&gt;&lt;custom2&gt;PMC5858772&lt;/custom2&gt;&lt;electronic-resource-num&gt;10.1371/journal.pone.0194073&lt;/electronic-resource-num&gt;&lt;remote-database-name&gt;Medline&lt;/remote-database-name&gt;&lt;remote-database-provider&gt;NLM&lt;/remote-database-provider&gt;&lt;/record&gt;&lt;/Cite&gt;&lt;/EndNote&gt;</w:instrText>
      </w:r>
      <w:r w:rsidRPr="00A04981">
        <w:rPr>
          <w:rFonts w:ascii="Times New Roman" w:hAnsi="Times New Roman" w:cs="Times New Roman"/>
          <w:sz w:val="20"/>
          <w:szCs w:val="20"/>
        </w:rPr>
        <w:fldChar w:fldCharType="separate"/>
      </w:r>
      <w:r w:rsidR="005815F6" w:rsidRPr="00A04981">
        <w:rPr>
          <w:rFonts w:ascii="Times New Roman" w:hAnsi="Times New Roman" w:cs="Times New Roman"/>
          <w:noProof/>
          <w:sz w:val="20"/>
          <w:szCs w:val="20"/>
        </w:rPr>
        <w:t>[</w:t>
      </w:r>
      <w:hyperlink w:anchor="_ENREF_2" w:tooltip="Schlager, 2018 #95" w:history="1">
        <w:r w:rsidR="005815F6" w:rsidRPr="00A04981">
          <w:rPr>
            <w:rStyle w:val="Hyperlink"/>
            <w:rFonts w:ascii="Times New Roman" w:hAnsi="Times New Roman" w:cs="Times New Roman"/>
          </w:rPr>
          <w:t>2</w:t>
        </w:r>
      </w:hyperlink>
      <w:r w:rsidR="005815F6" w:rsidRPr="00A04981">
        <w:rPr>
          <w:rFonts w:ascii="Times New Roman" w:hAnsi="Times New Roman" w:cs="Times New Roman"/>
          <w:noProof/>
          <w:sz w:val="20"/>
          <w:szCs w:val="20"/>
        </w:rPr>
        <w:t>]</w:t>
      </w:r>
      <w:r w:rsidRPr="00A04981">
        <w:rPr>
          <w:rFonts w:ascii="Times New Roman" w:hAnsi="Times New Roman" w:cs="Times New Roman"/>
          <w:sz w:val="20"/>
          <w:szCs w:val="20"/>
        </w:rPr>
        <w:fldChar w:fldCharType="end"/>
      </w:r>
    </w:p>
    <w:p w14:paraId="5309C11F" w14:textId="77777777" w:rsidR="005244E8" w:rsidRPr="00A04981" w:rsidRDefault="005244E8" w:rsidP="00F851A7">
      <w:pPr>
        <w:autoSpaceDE w:val="0"/>
        <w:autoSpaceDN w:val="0"/>
        <w:adjustRightInd w:val="0"/>
        <w:ind w:right="-674"/>
        <w:jc w:val="left"/>
        <w:rPr>
          <w:rFonts w:ascii="Times New Roman" w:hAnsi="Times New Roman" w:cs="Times New Roman"/>
          <w:b/>
          <w:bCs/>
        </w:rPr>
      </w:pPr>
    </w:p>
    <w:p w14:paraId="7225B82E" w14:textId="77777777" w:rsidR="005244E8" w:rsidRPr="00A04981" w:rsidRDefault="005244E8" w:rsidP="00F851A7">
      <w:pPr>
        <w:autoSpaceDE w:val="0"/>
        <w:autoSpaceDN w:val="0"/>
        <w:adjustRightInd w:val="0"/>
        <w:ind w:right="-674"/>
        <w:jc w:val="left"/>
        <w:rPr>
          <w:rFonts w:ascii="Times New Roman" w:hAnsi="Times New Roman" w:cs="Times New Roman"/>
          <w:b/>
          <w:bCs/>
        </w:rPr>
      </w:pPr>
    </w:p>
    <w:p w14:paraId="643ABFE7" w14:textId="77777777" w:rsidR="005244E8" w:rsidRPr="00A04981" w:rsidRDefault="005244E8" w:rsidP="00F851A7">
      <w:pPr>
        <w:autoSpaceDE w:val="0"/>
        <w:autoSpaceDN w:val="0"/>
        <w:adjustRightInd w:val="0"/>
        <w:ind w:right="-674"/>
        <w:jc w:val="left"/>
        <w:rPr>
          <w:rFonts w:ascii="Times New Roman" w:hAnsi="Times New Roman" w:cs="Times New Roman"/>
          <w:b/>
          <w:bCs/>
        </w:rPr>
      </w:pPr>
    </w:p>
    <w:p w14:paraId="2AB8BB8A" w14:textId="77777777" w:rsidR="009A2808" w:rsidRPr="00A04981" w:rsidRDefault="009A2808" w:rsidP="00F851A7">
      <w:pPr>
        <w:autoSpaceDE w:val="0"/>
        <w:autoSpaceDN w:val="0"/>
        <w:adjustRightInd w:val="0"/>
        <w:ind w:right="-674"/>
        <w:jc w:val="left"/>
        <w:rPr>
          <w:rFonts w:ascii="Times New Roman" w:hAnsi="Times New Roman" w:cs="Times New Roman"/>
          <w:b/>
          <w:bCs/>
        </w:rPr>
      </w:pPr>
    </w:p>
    <w:p w14:paraId="6FEA13B5" w14:textId="0A6AA75E" w:rsidR="00BE6CB8" w:rsidRPr="00A04981" w:rsidRDefault="00BE6CB8" w:rsidP="0000065C">
      <w:pPr>
        <w:autoSpaceDE w:val="0"/>
        <w:autoSpaceDN w:val="0"/>
        <w:adjustRightInd w:val="0"/>
        <w:spacing w:line="276" w:lineRule="auto"/>
        <w:ind w:left="-810" w:right="-674"/>
        <w:jc w:val="both"/>
        <w:rPr>
          <w:rFonts w:ascii="Times New Roman" w:hAnsi="Times New Roman" w:cs="Times New Roman"/>
          <w:sz w:val="24"/>
          <w:szCs w:val="24"/>
        </w:rPr>
      </w:pPr>
      <w:bookmarkStart w:id="29" w:name="_Toc226025433"/>
      <w:r w:rsidRPr="00A04981">
        <w:rPr>
          <w:rStyle w:val="Heading2Char"/>
          <w:rFonts w:ascii="Times New Roman" w:hAnsi="Times New Roman" w:cs="Times New Roman"/>
          <w:sz w:val="24"/>
          <w:szCs w:val="24"/>
        </w:rPr>
        <w:lastRenderedPageBreak/>
        <w:t>Table</w:t>
      </w:r>
      <w:r w:rsidR="00A04981">
        <w:rPr>
          <w:rStyle w:val="Heading2Char"/>
          <w:rFonts w:ascii="Times New Roman" w:hAnsi="Times New Roman" w:cs="Times New Roman"/>
          <w:sz w:val="24"/>
          <w:szCs w:val="24"/>
        </w:rPr>
        <w:t xml:space="preserve"> </w:t>
      </w:r>
      <w:r w:rsidRPr="00A04981">
        <w:rPr>
          <w:rStyle w:val="Heading2Char"/>
          <w:rFonts w:ascii="Times New Roman" w:hAnsi="Times New Roman" w:cs="Times New Roman"/>
          <w:sz w:val="24"/>
          <w:szCs w:val="24"/>
        </w:rPr>
        <w:t>S5</w:t>
      </w:r>
      <w:bookmarkEnd w:id="29"/>
      <w:r w:rsidRPr="00A04981">
        <w:rPr>
          <w:rFonts w:ascii="Times New Roman" w:hAnsi="Times New Roman" w:cs="Times New Roman"/>
          <w:b/>
          <w:bCs/>
          <w:sz w:val="24"/>
          <w:szCs w:val="24"/>
        </w:rPr>
        <w:t xml:space="preserve">. </w:t>
      </w:r>
      <w:r w:rsidRPr="00A04981">
        <w:rPr>
          <w:rFonts w:ascii="Times New Roman" w:hAnsi="Times New Roman" w:cs="Times New Roman"/>
          <w:sz w:val="24"/>
          <w:szCs w:val="24"/>
        </w:rPr>
        <w:t>Absolute vertex to</w:t>
      </w:r>
      <w:r w:rsidRPr="00A04981">
        <w:rPr>
          <w:rFonts w:ascii="Times New Roman" w:hAnsi="Times New Roman" w:cs="Times New Roman"/>
          <w:b/>
          <w:bCs/>
          <w:sz w:val="24"/>
          <w:szCs w:val="24"/>
        </w:rPr>
        <w:t xml:space="preserve"> </w:t>
      </w:r>
      <w:r w:rsidRPr="00A04981">
        <w:rPr>
          <w:rFonts w:ascii="Times New Roman" w:hAnsi="Times New Roman" w:cs="Times New Roman"/>
          <w:sz w:val="24"/>
          <w:szCs w:val="24"/>
        </w:rPr>
        <w:t>surface (</w:t>
      </w:r>
      <w:proofErr w:type="spellStart"/>
      <w:r w:rsidRPr="00A04981">
        <w:rPr>
          <w:rFonts w:ascii="Times New Roman" w:hAnsi="Times New Roman" w:cs="Times New Roman"/>
          <w:sz w:val="24"/>
          <w:szCs w:val="24"/>
        </w:rPr>
        <w:t>i</w:t>
      </w:r>
      <w:proofErr w:type="spellEnd"/>
      <w:r w:rsidRPr="00A04981">
        <w:rPr>
          <w:rFonts w:ascii="Times New Roman" w:hAnsi="Times New Roman" w:cs="Times New Roman"/>
          <w:sz w:val="24"/>
          <w:szCs w:val="24"/>
        </w:rPr>
        <w:t xml:space="preserve">) and vertex to vertex (ii) </w:t>
      </w:r>
      <w:proofErr w:type="spellStart"/>
      <w:r w:rsidRPr="00A04981">
        <w:rPr>
          <w:rFonts w:ascii="Times New Roman" w:hAnsi="Times New Roman" w:cs="Times New Roman"/>
          <w:sz w:val="24"/>
          <w:szCs w:val="24"/>
        </w:rPr>
        <w:t>displacement</w:t>
      </w:r>
      <w:r w:rsidR="00F738FD" w:rsidRPr="00A04981">
        <w:rPr>
          <w:rFonts w:ascii="Times New Roman" w:hAnsi="Times New Roman" w:cs="Times New Roman"/>
          <w:sz w:val="24"/>
          <w:szCs w:val="24"/>
          <w:vertAlign w:val="superscript"/>
        </w:rPr>
        <w:t>a</w:t>
      </w:r>
      <w:proofErr w:type="spellEnd"/>
      <w:r w:rsidRPr="00A04981">
        <w:rPr>
          <w:rFonts w:ascii="Times New Roman" w:hAnsi="Times New Roman" w:cs="Times New Roman"/>
          <w:sz w:val="24"/>
          <w:szCs w:val="24"/>
        </w:rPr>
        <w:t xml:space="preserve"> of the respected reference meshes after transforming for the reflected relabeling (RR) and mirroring of landmarks (Mirror) applications used in the Amano et al. (2022) restoration protocol</w:t>
      </w:r>
      <w:r w:rsidR="004947F4" w:rsidRPr="00A04981">
        <w:rPr>
          <w:rFonts w:ascii="Times New Roman" w:hAnsi="Times New Roman" w:cs="Times New Roman"/>
          <w:sz w:val="24"/>
          <w:szCs w:val="24"/>
        </w:rPr>
        <w:fldChar w:fldCharType="begin"/>
      </w:r>
      <w:r w:rsidR="005815F6" w:rsidRPr="00A04981">
        <w:rPr>
          <w:rFonts w:ascii="Times New Roman" w:hAnsi="Times New Roman" w:cs="Times New Roman"/>
          <w:sz w:val="24"/>
          <w:szCs w:val="24"/>
        </w:rPr>
        <w:instrText xml:space="preserve"> ADDIN EN.CITE &lt;EndNote&gt;&lt;Cite&gt;&lt;Author&gt;Amano&lt;/Author&gt;&lt;Year&gt;2022&lt;/Year&gt;&lt;RecNum&gt;6&lt;/RecNum&gt;&lt;DisplayText&gt;[3]&lt;/DisplayText&gt;&lt;record&gt;&lt;rec-number&gt;6&lt;/rec-number&gt;&lt;foreign-keys&gt;&lt;key app="EN" db-id="v2wpsvrf1r52t7eszxmvfx2wsx0ztssdeevw" timestamp="1764159821"&gt;6&lt;/key&gt;&lt;/foreign-keys&gt;&lt;ref-type name="Journal Article"&gt;17&lt;/ref-type&gt;&lt;contributors&gt;&lt;authors&gt;&lt;author&gt;Amano, Hideki&lt;/author&gt;&lt;author&gt;Rae, Todd C.&lt;/author&gt;&lt;author&gt;Tsoukala, Evangelia&lt;/author&gt;&lt;author&gt;Nakatsukasa, Masato&lt;/author&gt;&lt;author&gt;Ogihara, Naomichi&lt;/author&gt;&lt;/authors&gt;&lt;/contributors&gt;&lt;titles&gt;&lt;title&gt;Computerized restoration of a fossil cranium based on selective elimination of estimated taphonomic deformation&lt;/title&gt;&lt;secondary-title&gt;American Journal of Biological Anthropology&lt;/secondary-title&gt;&lt;/titles&gt;&lt;periodical&gt;&lt;full-title&gt;American Journal of Biological Anthropology&lt;/full-title&gt;&lt;/periodical&gt;&lt;pages&gt;448-460&lt;/pages&gt;&lt;volume&gt;178&lt;/volume&gt;&lt;number&gt;3&lt;/number&gt;&lt;section&gt;448&lt;/section&gt;&lt;dates&gt;&lt;year&gt;2022&lt;/year&gt;&lt;/dates&gt;&lt;isbn&gt;2692-7691&amp;#xD;2692-7691&lt;/isbn&gt;&lt;urls&gt;&lt;/urls&gt;&lt;electronic-resource-num&gt;10.1002/ajpa.24493&lt;/electronic-resource-num&gt;&lt;/record&gt;&lt;/Cite&gt;&lt;/EndNote&gt;</w:instrText>
      </w:r>
      <w:r w:rsidR="004947F4" w:rsidRPr="00A04981">
        <w:rPr>
          <w:rFonts w:ascii="Times New Roman" w:hAnsi="Times New Roman" w:cs="Times New Roman"/>
          <w:sz w:val="24"/>
          <w:szCs w:val="24"/>
        </w:rPr>
        <w:fldChar w:fldCharType="separate"/>
      </w:r>
      <w:r w:rsidR="005815F6" w:rsidRPr="00A04981">
        <w:rPr>
          <w:rFonts w:ascii="Times New Roman" w:hAnsi="Times New Roman" w:cs="Times New Roman"/>
          <w:noProof/>
          <w:sz w:val="24"/>
          <w:szCs w:val="24"/>
        </w:rPr>
        <w:t>[</w:t>
      </w:r>
      <w:hyperlink w:anchor="_ENREF_3" w:tooltip="Amano, 2022 #6" w:history="1">
        <w:r w:rsidR="005815F6" w:rsidRPr="00A04981">
          <w:rPr>
            <w:rStyle w:val="Hyperlink"/>
            <w:rFonts w:ascii="Times New Roman" w:hAnsi="Times New Roman" w:cs="Times New Roman"/>
            <w:sz w:val="24"/>
            <w:szCs w:val="24"/>
          </w:rPr>
          <w:t>3</w:t>
        </w:r>
      </w:hyperlink>
      <w:r w:rsidR="005815F6" w:rsidRPr="00A04981">
        <w:rPr>
          <w:rFonts w:ascii="Times New Roman" w:hAnsi="Times New Roman" w:cs="Times New Roman"/>
          <w:noProof/>
          <w:sz w:val="24"/>
          <w:szCs w:val="24"/>
        </w:rPr>
        <w:t>]</w:t>
      </w:r>
      <w:r w:rsidR="004947F4" w:rsidRPr="00A04981">
        <w:rPr>
          <w:rFonts w:ascii="Times New Roman" w:hAnsi="Times New Roman" w:cs="Times New Roman"/>
          <w:sz w:val="24"/>
          <w:szCs w:val="24"/>
        </w:rPr>
        <w:fldChar w:fldCharType="end"/>
      </w:r>
      <w:r w:rsidRPr="00A04981">
        <w:rPr>
          <w:rFonts w:ascii="Times New Roman" w:hAnsi="Times New Roman" w:cs="Times New Roman"/>
          <w:sz w:val="24"/>
          <w:szCs w:val="24"/>
        </w:rPr>
        <w:t>, versus their original meshes. Measurements are in mm.</w:t>
      </w:r>
    </w:p>
    <w:p w14:paraId="020300E4" w14:textId="77777777" w:rsidR="00BE6CB8" w:rsidRPr="00A04981" w:rsidRDefault="00BE6CB8" w:rsidP="00F851A7">
      <w:pPr>
        <w:autoSpaceDE w:val="0"/>
        <w:autoSpaceDN w:val="0"/>
        <w:adjustRightInd w:val="0"/>
        <w:ind w:left="-810" w:right="-674"/>
        <w:jc w:val="both"/>
        <w:rPr>
          <w:rFonts w:ascii="Times New Roman" w:hAnsi="Times New Roman" w:cs="Times New Roman"/>
        </w:rPr>
      </w:pPr>
    </w:p>
    <w:tbl>
      <w:tblPr>
        <w:tblW w:w="11344" w:type="dxa"/>
        <w:jc w:val="center"/>
        <w:tblCellMar>
          <w:left w:w="70" w:type="dxa"/>
          <w:right w:w="70" w:type="dxa"/>
        </w:tblCellMar>
        <w:tblLook w:val="04A0" w:firstRow="1" w:lastRow="0" w:firstColumn="1" w:lastColumn="0" w:noHBand="0" w:noVBand="1"/>
      </w:tblPr>
      <w:tblGrid>
        <w:gridCol w:w="764"/>
        <w:gridCol w:w="3076"/>
        <w:gridCol w:w="2453"/>
        <w:gridCol w:w="2526"/>
        <w:gridCol w:w="2590"/>
      </w:tblGrid>
      <w:tr w:rsidR="00BE6CB8" w:rsidRPr="00A04981" w14:paraId="40CEADB9" w14:textId="77777777" w:rsidTr="0059520A">
        <w:trPr>
          <w:trHeight w:val="280"/>
          <w:jc w:val="center"/>
        </w:trPr>
        <w:tc>
          <w:tcPr>
            <w:tcW w:w="699" w:type="dxa"/>
            <w:vMerge w:val="restart"/>
            <w:tcBorders>
              <w:top w:val="single" w:sz="4" w:space="0" w:color="auto"/>
              <w:left w:val="single" w:sz="4" w:space="0" w:color="auto"/>
              <w:bottom w:val="single" w:sz="8" w:space="0" w:color="000000"/>
              <w:right w:val="single" w:sz="4" w:space="0" w:color="auto"/>
            </w:tcBorders>
            <w:noWrap/>
            <w:vAlign w:val="center"/>
            <w:hideMark/>
          </w:tcPr>
          <w:p w14:paraId="4845E14D" w14:textId="77777777" w:rsidR="00BE6CB8" w:rsidRPr="00A04981" w:rsidRDefault="00BE6CB8" w:rsidP="00F851A7">
            <w:pPr>
              <w:rPr>
                <w:rFonts w:ascii="Times New Roman" w:eastAsia="Times New Roman" w:hAnsi="Times New Roman" w:cs="Times New Roman"/>
                <w:b/>
                <w:bCs/>
                <w:i/>
                <w:iCs/>
                <w:color w:val="000000"/>
                <w:kern w:val="0"/>
                <w:lang w:val="de-DE" w:eastAsia="de-DE"/>
                <w14:ligatures w14:val="none"/>
              </w:rPr>
            </w:pPr>
            <w:r w:rsidRPr="00A04981">
              <w:rPr>
                <w:rFonts w:ascii="Times New Roman" w:eastAsia="Times New Roman" w:hAnsi="Times New Roman" w:cs="Times New Roman"/>
                <w:b/>
                <w:bCs/>
                <w:i/>
                <w:iCs/>
                <w:color w:val="000000"/>
                <w:kern w:val="0"/>
                <w:lang w:val="de-DE" w:eastAsia="de-DE"/>
                <w14:ligatures w14:val="none"/>
              </w:rPr>
              <w:t>RR</w:t>
            </w:r>
          </w:p>
        </w:tc>
        <w:tc>
          <w:tcPr>
            <w:tcW w:w="3076" w:type="dxa"/>
            <w:tcBorders>
              <w:top w:val="single" w:sz="4" w:space="0" w:color="auto"/>
              <w:left w:val="nil"/>
              <w:bottom w:val="single" w:sz="4" w:space="0" w:color="auto"/>
              <w:right w:val="single" w:sz="4" w:space="0" w:color="auto"/>
            </w:tcBorders>
            <w:noWrap/>
            <w:vAlign w:val="bottom"/>
            <w:hideMark/>
          </w:tcPr>
          <w:p w14:paraId="3BE122D6" w14:textId="77777777" w:rsidR="00BE6CB8" w:rsidRPr="00A04981" w:rsidRDefault="00BE6CB8" w:rsidP="00F851A7">
            <w:pPr>
              <w:rPr>
                <w:rFonts w:ascii="Times New Roman" w:eastAsia="Times New Roman" w:hAnsi="Times New Roman" w:cs="Times New Roman"/>
                <w:b/>
                <w:bCs/>
                <w:i/>
                <w:iCs/>
                <w:color w:val="000000"/>
                <w:kern w:val="0"/>
                <w:lang w:val="de-DE" w:eastAsia="de-DE"/>
                <w14:ligatures w14:val="none"/>
              </w:rPr>
            </w:pPr>
            <w:r w:rsidRPr="00A04981">
              <w:rPr>
                <w:rFonts w:ascii="Times New Roman" w:eastAsia="Times New Roman" w:hAnsi="Times New Roman" w:cs="Times New Roman"/>
                <w:b/>
                <w:bCs/>
                <w:i/>
                <w:iCs/>
                <w:color w:val="000000"/>
                <w:kern w:val="0"/>
                <w:lang w:val="de-DE" w:eastAsia="de-DE"/>
                <w14:ligatures w14:val="none"/>
              </w:rPr>
              <w:t>i.</w:t>
            </w:r>
          </w:p>
        </w:tc>
        <w:tc>
          <w:tcPr>
            <w:tcW w:w="2453" w:type="dxa"/>
            <w:tcBorders>
              <w:top w:val="single" w:sz="4" w:space="0" w:color="auto"/>
              <w:left w:val="nil"/>
              <w:bottom w:val="single" w:sz="4" w:space="0" w:color="auto"/>
              <w:right w:val="single" w:sz="4" w:space="0" w:color="auto"/>
            </w:tcBorders>
            <w:noWrap/>
            <w:vAlign w:val="bottom"/>
            <w:hideMark/>
          </w:tcPr>
          <w:p w14:paraId="470250BF" w14:textId="77777777" w:rsidR="00BE6CB8" w:rsidRPr="00A04981" w:rsidRDefault="00BE6CB8" w:rsidP="00F851A7">
            <w:pPr>
              <w:jc w:val="left"/>
              <w:rPr>
                <w:rFonts w:ascii="Times New Roman" w:eastAsia="Times New Roman" w:hAnsi="Times New Roman" w:cs="Times New Roman"/>
                <w:b/>
                <w:bCs/>
                <w:color w:val="000000"/>
                <w:kern w:val="0"/>
                <w:lang w:val="de-DE" w:eastAsia="de-DE"/>
                <w14:ligatures w14:val="none"/>
              </w:rPr>
            </w:pPr>
            <w:r w:rsidRPr="00A04981">
              <w:rPr>
                <w:rFonts w:ascii="Times New Roman" w:eastAsia="Times New Roman" w:hAnsi="Times New Roman" w:cs="Times New Roman"/>
                <w:b/>
                <w:bCs/>
                <w:color w:val="000000"/>
                <w:kern w:val="0"/>
                <w:lang w:val="de-DE" w:eastAsia="de-DE"/>
                <w14:ligatures w14:val="none"/>
              </w:rPr>
              <w:t xml:space="preserve">min </w:t>
            </w:r>
            <w:proofErr w:type="spellStart"/>
            <w:r w:rsidRPr="00A04981">
              <w:rPr>
                <w:rFonts w:ascii="Times New Roman" w:eastAsia="Times New Roman" w:hAnsi="Times New Roman" w:cs="Times New Roman"/>
                <w:b/>
                <w:bCs/>
                <w:color w:val="000000"/>
                <w:kern w:val="0"/>
                <w:lang w:val="de-DE" w:eastAsia="de-DE"/>
                <w14:ligatures w14:val="none"/>
              </w:rPr>
              <w:t>sur</w:t>
            </w:r>
            <w:proofErr w:type="spellEnd"/>
            <w:r w:rsidRPr="00A04981">
              <w:rPr>
                <w:rFonts w:ascii="Times New Roman" w:eastAsia="Times New Roman" w:hAnsi="Times New Roman" w:cs="Times New Roman"/>
                <w:b/>
                <w:bCs/>
                <w:color w:val="000000"/>
                <w:kern w:val="0"/>
                <w:lang w:val="de-DE" w:eastAsia="de-DE"/>
                <w14:ligatures w14:val="none"/>
              </w:rPr>
              <w:t xml:space="preserve">. </w:t>
            </w:r>
            <w:proofErr w:type="spellStart"/>
            <w:r w:rsidRPr="00A04981">
              <w:rPr>
                <w:rFonts w:ascii="Times New Roman" w:eastAsia="Times New Roman" w:hAnsi="Times New Roman" w:cs="Times New Roman"/>
                <w:b/>
                <w:bCs/>
                <w:color w:val="000000"/>
                <w:kern w:val="0"/>
                <w:lang w:val="de-DE" w:eastAsia="de-DE"/>
                <w14:ligatures w14:val="none"/>
              </w:rPr>
              <w:t>displacement</w:t>
            </w:r>
            <w:proofErr w:type="spellEnd"/>
          </w:p>
        </w:tc>
        <w:tc>
          <w:tcPr>
            <w:tcW w:w="2526" w:type="dxa"/>
            <w:tcBorders>
              <w:top w:val="single" w:sz="4" w:space="0" w:color="auto"/>
              <w:left w:val="nil"/>
              <w:bottom w:val="single" w:sz="4" w:space="0" w:color="auto"/>
              <w:right w:val="single" w:sz="4" w:space="0" w:color="auto"/>
            </w:tcBorders>
            <w:noWrap/>
            <w:vAlign w:val="bottom"/>
            <w:hideMark/>
          </w:tcPr>
          <w:p w14:paraId="3EE08388" w14:textId="77777777" w:rsidR="00BE6CB8" w:rsidRPr="00A04981" w:rsidRDefault="00BE6CB8" w:rsidP="00F851A7">
            <w:pPr>
              <w:rPr>
                <w:rFonts w:ascii="Times New Roman" w:eastAsia="Times New Roman" w:hAnsi="Times New Roman" w:cs="Times New Roman"/>
                <w:b/>
                <w:bCs/>
                <w:color w:val="000000"/>
                <w:kern w:val="0"/>
                <w:lang w:val="de-DE" w:eastAsia="de-DE"/>
                <w14:ligatures w14:val="none"/>
              </w:rPr>
            </w:pPr>
            <w:proofErr w:type="spellStart"/>
            <w:r w:rsidRPr="00A04981">
              <w:rPr>
                <w:rFonts w:ascii="Times New Roman" w:eastAsia="Times New Roman" w:hAnsi="Times New Roman" w:cs="Times New Roman"/>
                <w:b/>
                <w:bCs/>
                <w:color w:val="000000"/>
                <w:kern w:val="0"/>
                <w:lang w:val="de-DE" w:eastAsia="de-DE"/>
                <w14:ligatures w14:val="none"/>
              </w:rPr>
              <w:t>max</w:t>
            </w:r>
            <w:proofErr w:type="spellEnd"/>
            <w:r w:rsidRPr="00A04981">
              <w:rPr>
                <w:rFonts w:ascii="Times New Roman" w:eastAsia="Times New Roman" w:hAnsi="Times New Roman" w:cs="Times New Roman"/>
                <w:b/>
                <w:bCs/>
                <w:color w:val="000000"/>
                <w:kern w:val="0"/>
                <w:lang w:val="de-DE" w:eastAsia="de-DE"/>
                <w14:ligatures w14:val="none"/>
              </w:rPr>
              <w:t xml:space="preserve"> </w:t>
            </w:r>
            <w:proofErr w:type="spellStart"/>
            <w:r w:rsidRPr="00A04981">
              <w:rPr>
                <w:rFonts w:ascii="Times New Roman" w:eastAsia="Times New Roman" w:hAnsi="Times New Roman" w:cs="Times New Roman"/>
                <w:b/>
                <w:bCs/>
                <w:color w:val="000000"/>
                <w:kern w:val="0"/>
                <w:lang w:val="de-DE" w:eastAsia="de-DE"/>
                <w14:ligatures w14:val="none"/>
              </w:rPr>
              <w:t>sur</w:t>
            </w:r>
            <w:proofErr w:type="spellEnd"/>
            <w:r w:rsidRPr="00A04981">
              <w:rPr>
                <w:rFonts w:ascii="Times New Roman" w:eastAsia="Times New Roman" w:hAnsi="Times New Roman" w:cs="Times New Roman"/>
                <w:b/>
                <w:bCs/>
                <w:color w:val="000000"/>
                <w:kern w:val="0"/>
                <w:lang w:val="de-DE" w:eastAsia="de-DE"/>
                <w14:ligatures w14:val="none"/>
              </w:rPr>
              <w:t xml:space="preserve">. </w:t>
            </w:r>
            <w:proofErr w:type="spellStart"/>
            <w:r w:rsidRPr="00A04981">
              <w:rPr>
                <w:rFonts w:ascii="Times New Roman" w:eastAsia="Times New Roman" w:hAnsi="Times New Roman" w:cs="Times New Roman"/>
                <w:b/>
                <w:bCs/>
                <w:color w:val="000000"/>
                <w:kern w:val="0"/>
                <w:lang w:val="de-DE" w:eastAsia="de-DE"/>
                <w14:ligatures w14:val="none"/>
              </w:rPr>
              <w:t>displacement</w:t>
            </w:r>
            <w:proofErr w:type="spellEnd"/>
          </w:p>
        </w:tc>
        <w:tc>
          <w:tcPr>
            <w:tcW w:w="2590" w:type="dxa"/>
            <w:tcBorders>
              <w:top w:val="single" w:sz="4" w:space="0" w:color="auto"/>
              <w:left w:val="nil"/>
              <w:bottom w:val="single" w:sz="4" w:space="0" w:color="auto"/>
              <w:right w:val="single" w:sz="4" w:space="0" w:color="auto"/>
            </w:tcBorders>
            <w:noWrap/>
            <w:vAlign w:val="bottom"/>
            <w:hideMark/>
          </w:tcPr>
          <w:p w14:paraId="4622D192" w14:textId="77777777" w:rsidR="00BE6CB8" w:rsidRPr="00A04981" w:rsidRDefault="00BE6CB8" w:rsidP="00F851A7">
            <w:pPr>
              <w:jc w:val="left"/>
              <w:rPr>
                <w:rFonts w:ascii="Times New Roman" w:eastAsia="Times New Roman" w:hAnsi="Times New Roman" w:cs="Times New Roman"/>
                <w:b/>
                <w:bCs/>
                <w:kern w:val="0"/>
                <w:lang w:val="de-DE" w:eastAsia="de-DE"/>
                <w14:ligatures w14:val="none"/>
              </w:rPr>
            </w:pPr>
            <w:proofErr w:type="spellStart"/>
            <w:r w:rsidRPr="00A04981">
              <w:rPr>
                <w:rFonts w:ascii="Times New Roman" w:eastAsia="Times New Roman" w:hAnsi="Times New Roman" w:cs="Times New Roman"/>
                <w:b/>
                <w:bCs/>
                <w:kern w:val="0"/>
                <w:lang w:val="de-DE" w:eastAsia="de-DE"/>
                <w14:ligatures w14:val="none"/>
              </w:rPr>
              <w:t>Sd</w:t>
            </w:r>
            <w:proofErr w:type="spellEnd"/>
            <w:r w:rsidRPr="00A04981">
              <w:rPr>
                <w:rFonts w:ascii="Times New Roman" w:eastAsia="Times New Roman" w:hAnsi="Times New Roman" w:cs="Times New Roman"/>
                <w:b/>
                <w:bCs/>
                <w:kern w:val="0"/>
                <w:lang w:val="de-DE" w:eastAsia="de-DE"/>
                <w14:ligatures w14:val="none"/>
              </w:rPr>
              <w:t xml:space="preserve"> </w:t>
            </w:r>
            <w:proofErr w:type="spellStart"/>
            <w:r w:rsidRPr="00A04981">
              <w:rPr>
                <w:rFonts w:ascii="Times New Roman" w:eastAsia="Times New Roman" w:hAnsi="Times New Roman" w:cs="Times New Roman"/>
                <w:b/>
                <w:bCs/>
                <w:kern w:val="0"/>
                <w:lang w:val="de-DE" w:eastAsia="de-DE"/>
                <w14:ligatures w14:val="none"/>
              </w:rPr>
              <w:t>sur</w:t>
            </w:r>
            <w:proofErr w:type="spellEnd"/>
            <w:r w:rsidRPr="00A04981">
              <w:rPr>
                <w:rFonts w:ascii="Times New Roman" w:eastAsia="Times New Roman" w:hAnsi="Times New Roman" w:cs="Times New Roman"/>
                <w:b/>
                <w:bCs/>
                <w:kern w:val="0"/>
                <w:lang w:val="de-DE" w:eastAsia="de-DE"/>
                <w14:ligatures w14:val="none"/>
              </w:rPr>
              <w:t xml:space="preserve">. </w:t>
            </w:r>
            <w:proofErr w:type="spellStart"/>
            <w:r w:rsidRPr="00A04981">
              <w:rPr>
                <w:rFonts w:ascii="Times New Roman" w:eastAsia="Times New Roman" w:hAnsi="Times New Roman" w:cs="Times New Roman"/>
                <w:b/>
                <w:bCs/>
                <w:kern w:val="0"/>
                <w:lang w:val="de-DE" w:eastAsia="de-DE"/>
                <w14:ligatures w14:val="none"/>
              </w:rPr>
              <w:t>displacement</w:t>
            </w:r>
            <w:proofErr w:type="spellEnd"/>
          </w:p>
        </w:tc>
      </w:tr>
      <w:tr w:rsidR="00BE6CB8" w:rsidRPr="00A04981" w14:paraId="6CA2A922" w14:textId="77777777" w:rsidTr="0059520A">
        <w:trPr>
          <w:trHeight w:val="280"/>
          <w:jc w:val="center"/>
        </w:trPr>
        <w:tc>
          <w:tcPr>
            <w:tcW w:w="699" w:type="dxa"/>
            <w:vMerge/>
            <w:tcBorders>
              <w:top w:val="single" w:sz="4" w:space="0" w:color="auto"/>
              <w:left w:val="single" w:sz="4" w:space="0" w:color="auto"/>
              <w:bottom w:val="single" w:sz="8" w:space="0" w:color="000000"/>
              <w:right w:val="single" w:sz="4" w:space="0" w:color="auto"/>
            </w:tcBorders>
            <w:vAlign w:val="center"/>
            <w:hideMark/>
          </w:tcPr>
          <w:p w14:paraId="53EB6A52" w14:textId="77777777" w:rsidR="00BE6CB8" w:rsidRPr="00A04981" w:rsidRDefault="00BE6CB8" w:rsidP="00F851A7">
            <w:pPr>
              <w:jc w:val="left"/>
              <w:rPr>
                <w:rFonts w:ascii="Times New Roman" w:eastAsia="Times New Roman" w:hAnsi="Times New Roman" w:cs="Times New Roman"/>
                <w:b/>
                <w:bCs/>
                <w:color w:val="000000"/>
                <w:kern w:val="0"/>
                <w:lang w:val="de-DE" w:eastAsia="de-DE"/>
                <w14:ligatures w14:val="none"/>
              </w:rPr>
            </w:pPr>
          </w:p>
        </w:tc>
        <w:tc>
          <w:tcPr>
            <w:tcW w:w="3076" w:type="dxa"/>
            <w:tcBorders>
              <w:top w:val="nil"/>
              <w:left w:val="nil"/>
              <w:bottom w:val="single" w:sz="4" w:space="0" w:color="auto"/>
              <w:right w:val="single" w:sz="4" w:space="0" w:color="auto"/>
            </w:tcBorders>
            <w:noWrap/>
            <w:vAlign w:val="center"/>
            <w:hideMark/>
          </w:tcPr>
          <w:p w14:paraId="095ABD02" w14:textId="77777777" w:rsidR="00BE6CB8" w:rsidRPr="00A04981" w:rsidRDefault="00BE6CB8" w:rsidP="00F851A7">
            <w:pPr>
              <w:jc w:val="left"/>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i/>
                <w:iCs/>
                <w:color w:val="000000"/>
                <w:kern w:val="0"/>
                <w:lang w:val="de-DE" w:eastAsia="de-DE"/>
                <w14:ligatures w14:val="none"/>
              </w:rPr>
              <w:t>Macaca sylvanus</w:t>
            </w:r>
            <w:r w:rsidRPr="00A04981">
              <w:rPr>
                <w:rFonts w:ascii="Times New Roman" w:eastAsia="Times New Roman" w:hAnsi="Times New Roman" w:cs="Times New Roman"/>
                <w:color w:val="000000"/>
                <w:kern w:val="0"/>
                <w:lang w:val="de-DE" w:eastAsia="de-DE"/>
                <w14:ligatures w14:val="none"/>
              </w:rPr>
              <w:t xml:space="preserve"> USNM479782</w:t>
            </w:r>
          </w:p>
        </w:tc>
        <w:tc>
          <w:tcPr>
            <w:tcW w:w="2453" w:type="dxa"/>
            <w:tcBorders>
              <w:top w:val="nil"/>
              <w:left w:val="nil"/>
              <w:bottom w:val="single" w:sz="4" w:space="0" w:color="auto"/>
              <w:right w:val="single" w:sz="4" w:space="0" w:color="auto"/>
            </w:tcBorders>
            <w:noWrap/>
            <w:vAlign w:val="center"/>
            <w:hideMark/>
          </w:tcPr>
          <w:p w14:paraId="7911BACF"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0</w:t>
            </w:r>
          </w:p>
        </w:tc>
        <w:tc>
          <w:tcPr>
            <w:tcW w:w="2526" w:type="dxa"/>
            <w:tcBorders>
              <w:top w:val="nil"/>
              <w:left w:val="nil"/>
              <w:bottom w:val="single" w:sz="4" w:space="0" w:color="auto"/>
              <w:right w:val="single" w:sz="4" w:space="0" w:color="auto"/>
            </w:tcBorders>
            <w:noWrap/>
            <w:vAlign w:val="center"/>
            <w:hideMark/>
          </w:tcPr>
          <w:p w14:paraId="3838832C"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3.6</w:t>
            </w:r>
          </w:p>
        </w:tc>
        <w:tc>
          <w:tcPr>
            <w:tcW w:w="2590" w:type="dxa"/>
            <w:tcBorders>
              <w:top w:val="nil"/>
              <w:left w:val="nil"/>
              <w:bottom w:val="single" w:sz="4" w:space="0" w:color="auto"/>
              <w:right w:val="single" w:sz="4" w:space="0" w:color="auto"/>
            </w:tcBorders>
            <w:noWrap/>
            <w:vAlign w:val="center"/>
            <w:hideMark/>
          </w:tcPr>
          <w:p w14:paraId="6B0CFF15" w14:textId="77777777" w:rsidR="00BE6CB8" w:rsidRPr="00A04981" w:rsidRDefault="00BE6CB8" w:rsidP="00F851A7">
            <w:pPr>
              <w:rPr>
                <w:rFonts w:ascii="Times New Roman" w:eastAsia="Times New Roman" w:hAnsi="Times New Roman" w:cs="Times New Roman"/>
                <w:kern w:val="0"/>
                <w:lang w:val="de-DE" w:eastAsia="de-DE"/>
                <w14:ligatures w14:val="none"/>
              </w:rPr>
            </w:pPr>
            <w:r w:rsidRPr="00A04981">
              <w:rPr>
                <w:rFonts w:ascii="Times New Roman" w:eastAsia="Times New Roman" w:hAnsi="Times New Roman" w:cs="Times New Roman"/>
                <w:kern w:val="0"/>
                <w:lang w:val="de-DE" w:eastAsia="de-DE"/>
                <w14:ligatures w14:val="none"/>
              </w:rPr>
              <w:t>0.36</w:t>
            </w:r>
          </w:p>
        </w:tc>
      </w:tr>
      <w:tr w:rsidR="00BE6CB8" w:rsidRPr="00A04981" w14:paraId="44E60B14" w14:textId="77777777" w:rsidTr="0059520A">
        <w:trPr>
          <w:trHeight w:val="280"/>
          <w:jc w:val="center"/>
        </w:trPr>
        <w:tc>
          <w:tcPr>
            <w:tcW w:w="699" w:type="dxa"/>
            <w:vMerge/>
            <w:tcBorders>
              <w:top w:val="single" w:sz="4" w:space="0" w:color="auto"/>
              <w:left w:val="single" w:sz="4" w:space="0" w:color="auto"/>
              <w:bottom w:val="single" w:sz="8" w:space="0" w:color="000000"/>
              <w:right w:val="single" w:sz="4" w:space="0" w:color="auto"/>
            </w:tcBorders>
            <w:vAlign w:val="center"/>
            <w:hideMark/>
          </w:tcPr>
          <w:p w14:paraId="373F7BC2" w14:textId="77777777" w:rsidR="00BE6CB8" w:rsidRPr="00A04981" w:rsidRDefault="00BE6CB8" w:rsidP="00F851A7">
            <w:pPr>
              <w:jc w:val="left"/>
              <w:rPr>
                <w:rFonts w:ascii="Times New Roman" w:eastAsia="Times New Roman" w:hAnsi="Times New Roman" w:cs="Times New Roman"/>
                <w:b/>
                <w:bCs/>
                <w:color w:val="000000"/>
                <w:kern w:val="0"/>
                <w:lang w:val="de-DE" w:eastAsia="de-DE"/>
                <w14:ligatures w14:val="none"/>
              </w:rPr>
            </w:pPr>
          </w:p>
        </w:tc>
        <w:tc>
          <w:tcPr>
            <w:tcW w:w="3076" w:type="dxa"/>
            <w:tcBorders>
              <w:top w:val="nil"/>
              <w:left w:val="nil"/>
              <w:bottom w:val="single" w:sz="4" w:space="0" w:color="auto"/>
              <w:right w:val="single" w:sz="4" w:space="0" w:color="auto"/>
            </w:tcBorders>
            <w:noWrap/>
            <w:vAlign w:val="center"/>
            <w:hideMark/>
          </w:tcPr>
          <w:p w14:paraId="197B8570" w14:textId="77777777" w:rsidR="00BE6CB8" w:rsidRPr="00A04981" w:rsidRDefault="00BE6CB8" w:rsidP="00F851A7">
            <w:pPr>
              <w:jc w:val="left"/>
              <w:rPr>
                <w:rFonts w:ascii="Times New Roman" w:eastAsia="Times New Roman" w:hAnsi="Times New Roman" w:cs="Times New Roman"/>
                <w:color w:val="000000"/>
                <w:kern w:val="0"/>
                <w:lang w:val="de-DE" w:eastAsia="de-DE"/>
                <w14:ligatures w14:val="none"/>
              </w:rPr>
            </w:pPr>
            <w:proofErr w:type="spellStart"/>
            <w:r w:rsidRPr="00A04981">
              <w:rPr>
                <w:rFonts w:ascii="Times New Roman" w:eastAsia="Times New Roman" w:hAnsi="Times New Roman" w:cs="Times New Roman"/>
                <w:i/>
                <w:iCs/>
                <w:color w:val="000000"/>
                <w:kern w:val="0"/>
                <w:lang w:val="de-DE" w:eastAsia="de-DE"/>
                <w14:ligatures w14:val="none"/>
              </w:rPr>
              <w:t>Mandrillus</w:t>
            </w:r>
            <w:proofErr w:type="spellEnd"/>
            <w:r w:rsidRPr="00A04981">
              <w:rPr>
                <w:rFonts w:ascii="Times New Roman" w:eastAsia="Times New Roman" w:hAnsi="Times New Roman" w:cs="Times New Roman"/>
                <w:i/>
                <w:iCs/>
                <w:color w:val="000000"/>
                <w:kern w:val="0"/>
                <w:lang w:val="de-DE" w:eastAsia="de-DE"/>
                <w14:ligatures w14:val="none"/>
              </w:rPr>
              <w:t xml:space="preserve"> </w:t>
            </w:r>
            <w:proofErr w:type="spellStart"/>
            <w:r w:rsidRPr="00A04981">
              <w:rPr>
                <w:rFonts w:ascii="Times New Roman" w:eastAsia="Times New Roman" w:hAnsi="Times New Roman" w:cs="Times New Roman"/>
                <w:i/>
                <w:iCs/>
                <w:color w:val="000000"/>
                <w:kern w:val="0"/>
                <w:lang w:val="de-DE" w:eastAsia="de-DE"/>
                <w14:ligatures w14:val="none"/>
              </w:rPr>
              <w:t>sphinx</w:t>
            </w:r>
            <w:proofErr w:type="spellEnd"/>
            <w:r w:rsidRPr="00A04981">
              <w:rPr>
                <w:rFonts w:ascii="Times New Roman" w:eastAsia="Times New Roman" w:hAnsi="Times New Roman" w:cs="Times New Roman"/>
                <w:color w:val="000000"/>
                <w:kern w:val="0"/>
                <w:lang w:val="de-DE" w:eastAsia="de-DE"/>
                <w14:ligatures w14:val="none"/>
              </w:rPr>
              <w:t xml:space="preserve"> PRICT70</w:t>
            </w:r>
          </w:p>
        </w:tc>
        <w:tc>
          <w:tcPr>
            <w:tcW w:w="2453" w:type="dxa"/>
            <w:tcBorders>
              <w:top w:val="nil"/>
              <w:left w:val="nil"/>
              <w:bottom w:val="single" w:sz="4" w:space="0" w:color="auto"/>
              <w:right w:val="single" w:sz="4" w:space="0" w:color="auto"/>
            </w:tcBorders>
            <w:noWrap/>
            <w:vAlign w:val="center"/>
            <w:hideMark/>
          </w:tcPr>
          <w:p w14:paraId="32BAE9DD"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0</w:t>
            </w:r>
          </w:p>
        </w:tc>
        <w:tc>
          <w:tcPr>
            <w:tcW w:w="2526" w:type="dxa"/>
            <w:tcBorders>
              <w:top w:val="nil"/>
              <w:left w:val="nil"/>
              <w:bottom w:val="single" w:sz="4" w:space="0" w:color="auto"/>
              <w:right w:val="single" w:sz="4" w:space="0" w:color="auto"/>
            </w:tcBorders>
            <w:noWrap/>
            <w:vAlign w:val="center"/>
            <w:hideMark/>
          </w:tcPr>
          <w:p w14:paraId="47AA8466"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0.828</w:t>
            </w:r>
          </w:p>
        </w:tc>
        <w:tc>
          <w:tcPr>
            <w:tcW w:w="2590" w:type="dxa"/>
            <w:tcBorders>
              <w:top w:val="nil"/>
              <w:left w:val="nil"/>
              <w:bottom w:val="single" w:sz="4" w:space="0" w:color="auto"/>
              <w:right w:val="single" w:sz="4" w:space="0" w:color="auto"/>
            </w:tcBorders>
            <w:noWrap/>
            <w:vAlign w:val="center"/>
            <w:hideMark/>
          </w:tcPr>
          <w:p w14:paraId="73A610F9" w14:textId="77777777" w:rsidR="00BE6CB8" w:rsidRPr="00A04981" w:rsidRDefault="00BE6CB8" w:rsidP="00F851A7">
            <w:pPr>
              <w:rPr>
                <w:rFonts w:ascii="Times New Roman" w:eastAsia="Times New Roman" w:hAnsi="Times New Roman" w:cs="Times New Roman"/>
                <w:kern w:val="0"/>
                <w:lang w:val="de-DE" w:eastAsia="de-DE"/>
                <w14:ligatures w14:val="none"/>
              </w:rPr>
            </w:pPr>
            <w:r w:rsidRPr="00A04981">
              <w:rPr>
                <w:rFonts w:ascii="Times New Roman" w:eastAsia="Times New Roman" w:hAnsi="Times New Roman" w:cs="Times New Roman"/>
                <w:kern w:val="0"/>
                <w:lang w:val="de-DE" w:eastAsia="de-DE"/>
                <w14:ligatures w14:val="none"/>
              </w:rPr>
              <w:t>0.11</w:t>
            </w:r>
          </w:p>
        </w:tc>
      </w:tr>
      <w:tr w:rsidR="00BE6CB8" w:rsidRPr="00A04981" w14:paraId="43F70910" w14:textId="77777777" w:rsidTr="0059520A">
        <w:trPr>
          <w:trHeight w:val="286"/>
          <w:jc w:val="center"/>
        </w:trPr>
        <w:tc>
          <w:tcPr>
            <w:tcW w:w="699" w:type="dxa"/>
            <w:vMerge/>
            <w:tcBorders>
              <w:top w:val="single" w:sz="4" w:space="0" w:color="auto"/>
              <w:left w:val="single" w:sz="4" w:space="0" w:color="auto"/>
              <w:bottom w:val="single" w:sz="8" w:space="0" w:color="000000"/>
              <w:right w:val="single" w:sz="4" w:space="0" w:color="auto"/>
            </w:tcBorders>
            <w:vAlign w:val="center"/>
            <w:hideMark/>
          </w:tcPr>
          <w:p w14:paraId="4843EA63" w14:textId="77777777" w:rsidR="00BE6CB8" w:rsidRPr="00A04981" w:rsidRDefault="00BE6CB8" w:rsidP="00F851A7">
            <w:pPr>
              <w:jc w:val="left"/>
              <w:rPr>
                <w:rFonts w:ascii="Times New Roman" w:eastAsia="Times New Roman" w:hAnsi="Times New Roman" w:cs="Times New Roman"/>
                <w:b/>
                <w:bCs/>
                <w:color w:val="000000"/>
                <w:kern w:val="0"/>
                <w:lang w:val="de-DE" w:eastAsia="de-DE"/>
                <w14:ligatures w14:val="none"/>
              </w:rPr>
            </w:pPr>
          </w:p>
        </w:tc>
        <w:tc>
          <w:tcPr>
            <w:tcW w:w="3076" w:type="dxa"/>
            <w:tcBorders>
              <w:top w:val="nil"/>
              <w:left w:val="nil"/>
              <w:bottom w:val="double" w:sz="6" w:space="0" w:color="auto"/>
              <w:right w:val="single" w:sz="4" w:space="0" w:color="auto"/>
            </w:tcBorders>
            <w:noWrap/>
            <w:vAlign w:val="center"/>
            <w:hideMark/>
          </w:tcPr>
          <w:p w14:paraId="7083B5EC" w14:textId="77777777" w:rsidR="00BE6CB8" w:rsidRPr="00A04981" w:rsidRDefault="00BE6CB8" w:rsidP="00F851A7">
            <w:pPr>
              <w:jc w:val="left"/>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i/>
                <w:iCs/>
                <w:color w:val="000000"/>
                <w:kern w:val="0"/>
                <w:lang w:val="de-DE" w:eastAsia="de-DE"/>
                <w14:ligatures w14:val="none"/>
              </w:rPr>
              <w:t>Papio anubis</w:t>
            </w:r>
            <w:r w:rsidRPr="00A04981">
              <w:rPr>
                <w:rFonts w:ascii="Times New Roman" w:eastAsia="Times New Roman" w:hAnsi="Times New Roman" w:cs="Times New Roman"/>
                <w:color w:val="000000"/>
                <w:kern w:val="0"/>
                <w:lang w:val="de-DE" w:eastAsia="de-DE"/>
                <w14:ligatures w14:val="none"/>
              </w:rPr>
              <w:t xml:space="preserve"> PRICT733</w:t>
            </w:r>
          </w:p>
        </w:tc>
        <w:tc>
          <w:tcPr>
            <w:tcW w:w="2453" w:type="dxa"/>
            <w:tcBorders>
              <w:top w:val="nil"/>
              <w:left w:val="nil"/>
              <w:bottom w:val="double" w:sz="6" w:space="0" w:color="auto"/>
              <w:right w:val="single" w:sz="4" w:space="0" w:color="auto"/>
            </w:tcBorders>
            <w:noWrap/>
            <w:vAlign w:val="center"/>
            <w:hideMark/>
          </w:tcPr>
          <w:p w14:paraId="07E71666"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0</w:t>
            </w:r>
          </w:p>
        </w:tc>
        <w:tc>
          <w:tcPr>
            <w:tcW w:w="2526" w:type="dxa"/>
            <w:tcBorders>
              <w:top w:val="nil"/>
              <w:left w:val="nil"/>
              <w:bottom w:val="double" w:sz="6" w:space="0" w:color="auto"/>
              <w:right w:val="single" w:sz="4" w:space="0" w:color="auto"/>
            </w:tcBorders>
            <w:noWrap/>
            <w:vAlign w:val="center"/>
            <w:hideMark/>
          </w:tcPr>
          <w:p w14:paraId="4752FDAD"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1.082</w:t>
            </w:r>
          </w:p>
        </w:tc>
        <w:tc>
          <w:tcPr>
            <w:tcW w:w="2590" w:type="dxa"/>
            <w:tcBorders>
              <w:top w:val="nil"/>
              <w:left w:val="nil"/>
              <w:bottom w:val="double" w:sz="6" w:space="0" w:color="auto"/>
              <w:right w:val="single" w:sz="4" w:space="0" w:color="auto"/>
            </w:tcBorders>
            <w:noWrap/>
            <w:vAlign w:val="center"/>
            <w:hideMark/>
          </w:tcPr>
          <w:p w14:paraId="55DABFA5" w14:textId="77777777" w:rsidR="00BE6CB8" w:rsidRPr="00A04981" w:rsidRDefault="00BE6CB8" w:rsidP="00F851A7">
            <w:pPr>
              <w:rPr>
                <w:rFonts w:ascii="Times New Roman" w:eastAsia="Times New Roman" w:hAnsi="Times New Roman" w:cs="Times New Roman"/>
                <w:kern w:val="0"/>
                <w:lang w:val="de-DE" w:eastAsia="de-DE"/>
                <w14:ligatures w14:val="none"/>
              </w:rPr>
            </w:pPr>
            <w:r w:rsidRPr="00A04981">
              <w:rPr>
                <w:rFonts w:ascii="Times New Roman" w:eastAsia="Times New Roman" w:hAnsi="Times New Roman" w:cs="Times New Roman"/>
                <w:kern w:val="0"/>
                <w:lang w:val="de-DE" w:eastAsia="de-DE"/>
                <w14:ligatures w14:val="none"/>
              </w:rPr>
              <w:t>0.13</w:t>
            </w:r>
          </w:p>
        </w:tc>
      </w:tr>
      <w:tr w:rsidR="00BE6CB8" w:rsidRPr="00A04981" w14:paraId="606F17AA" w14:textId="77777777" w:rsidTr="0059520A">
        <w:trPr>
          <w:trHeight w:val="286"/>
          <w:jc w:val="center"/>
        </w:trPr>
        <w:tc>
          <w:tcPr>
            <w:tcW w:w="699" w:type="dxa"/>
            <w:vMerge/>
            <w:tcBorders>
              <w:top w:val="single" w:sz="4" w:space="0" w:color="auto"/>
              <w:left w:val="single" w:sz="4" w:space="0" w:color="auto"/>
              <w:bottom w:val="single" w:sz="8" w:space="0" w:color="000000"/>
              <w:right w:val="single" w:sz="4" w:space="0" w:color="auto"/>
            </w:tcBorders>
            <w:vAlign w:val="center"/>
            <w:hideMark/>
          </w:tcPr>
          <w:p w14:paraId="772388C5" w14:textId="77777777" w:rsidR="00BE6CB8" w:rsidRPr="00A04981" w:rsidRDefault="00BE6CB8" w:rsidP="00F851A7">
            <w:pPr>
              <w:jc w:val="left"/>
              <w:rPr>
                <w:rFonts w:ascii="Times New Roman" w:eastAsia="Times New Roman" w:hAnsi="Times New Roman" w:cs="Times New Roman"/>
                <w:b/>
                <w:bCs/>
                <w:color w:val="000000"/>
                <w:kern w:val="0"/>
                <w:lang w:val="de-DE" w:eastAsia="de-DE"/>
                <w14:ligatures w14:val="none"/>
              </w:rPr>
            </w:pPr>
          </w:p>
        </w:tc>
        <w:tc>
          <w:tcPr>
            <w:tcW w:w="3076" w:type="dxa"/>
            <w:tcBorders>
              <w:top w:val="nil"/>
              <w:left w:val="nil"/>
              <w:bottom w:val="single" w:sz="4" w:space="0" w:color="auto"/>
              <w:right w:val="single" w:sz="4" w:space="0" w:color="auto"/>
            </w:tcBorders>
            <w:noWrap/>
            <w:vAlign w:val="center"/>
            <w:hideMark/>
          </w:tcPr>
          <w:p w14:paraId="2942E53B" w14:textId="77777777" w:rsidR="00BE6CB8" w:rsidRPr="00A04981" w:rsidRDefault="00BE6CB8" w:rsidP="00F851A7">
            <w:pPr>
              <w:rPr>
                <w:rFonts w:ascii="Times New Roman" w:eastAsia="Times New Roman" w:hAnsi="Times New Roman" w:cs="Times New Roman"/>
                <w:b/>
                <w:bCs/>
                <w:i/>
                <w:iCs/>
                <w:color w:val="000000"/>
                <w:kern w:val="0"/>
                <w:lang w:val="de-DE" w:eastAsia="de-DE"/>
                <w14:ligatures w14:val="none"/>
              </w:rPr>
            </w:pPr>
            <w:r w:rsidRPr="00A04981">
              <w:rPr>
                <w:rFonts w:ascii="Times New Roman" w:eastAsia="Times New Roman" w:hAnsi="Times New Roman" w:cs="Times New Roman"/>
                <w:b/>
                <w:bCs/>
                <w:i/>
                <w:iCs/>
                <w:color w:val="000000"/>
                <w:kern w:val="0"/>
                <w:lang w:val="de-DE" w:eastAsia="de-DE"/>
                <w14:ligatures w14:val="none"/>
              </w:rPr>
              <w:t>ii.</w:t>
            </w:r>
          </w:p>
        </w:tc>
        <w:tc>
          <w:tcPr>
            <w:tcW w:w="2453" w:type="dxa"/>
            <w:tcBorders>
              <w:top w:val="nil"/>
              <w:left w:val="nil"/>
              <w:bottom w:val="single" w:sz="4" w:space="0" w:color="auto"/>
              <w:right w:val="single" w:sz="4" w:space="0" w:color="auto"/>
            </w:tcBorders>
            <w:noWrap/>
            <w:vAlign w:val="bottom"/>
            <w:hideMark/>
          </w:tcPr>
          <w:p w14:paraId="0660BF0F" w14:textId="77777777" w:rsidR="00BE6CB8" w:rsidRPr="00A04981" w:rsidRDefault="00BE6CB8" w:rsidP="00F851A7">
            <w:pPr>
              <w:rPr>
                <w:rFonts w:ascii="Times New Roman" w:eastAsia="Times New Roman" w:hAnsi="Times New Roman" w:cs="Times New Roman"/>
                <w:b/>
                <w:bCs/>
                <w:color w:val="000000"/>
                <w:kern w:val="0"/>
                <w:lang w:val="de-DE" w:eastAsia="de-DE"/>
                <w14:ligatures w14:val="none"/>
              </w:rPr>
            </w:pPr>
            <w:r w:rsidRPr="00A04981">
              <w:rPr>
                <w:rFonts w:ascii="Times New Roman" w:eastAsia="Times New Roman" w:hAnsi="Times New Roman" w:cs="Times New Roman"/>
                <w:b/>
                <w:bCs/>
                <w:color w:val="000000"/>
                <w:kern w:val="0"/>
                <w:lang w:val="de-DE" w:eastAsia="de-DE"/>
                <w14:ligatures w14:val="none"/>
              </w:rPr>
              <w:t xml:space="preserve">min </w:t>
            </w:r>
            <w:proofErr w:type="spellStart"/>
            <w:r w:rsidRPr="00A04981">
              <w:rPr>
                <w:rFonts w:ascii="Times New Roman" w:eastAsia="Times New Roman" w:hAnsi="Times New Roman" w:cs="Times New Roman"/>
                <w:b/>
                <w:bCs/>
                <w:color w:val="000000"/>
                <w:kern w:val="0"/>
                <w:lang w:val="de-DE" w:eastAsia="de-DE"/>
                <w14:ligatures w14:val="none"/>
              </w:rPr>
              <w:t>vertex</w:t>
            </w:r>
            <w:proofErr w:type="spellEnd"/>
            <w:r w:rsidRPr="00A04981">
              <w:rPr>
                <w:rFonts w:ascii="Times New Roman" w:eastAsia="Times New Roman" w:hAnsi="Times New Roman" w:cs="Times New Roman"/>
                <w:b/>
                <w:bCs/>
                <w:color w:val="000000"/>
                <w:kern w:val="0"/>
                <w:lang w:val="de-DE" w:eastAsia="de-DE"/>
                <w14:ligatures w14:val="none"/>
              </w:rPr>
              <w:t xml:space="preserve"> </w:t>
            </w:r>
            <w:proofErr w:type="spellStart"/>
            <w:r w:rsidRPr="00A04981">
              <w:rPr>
                <w:rFonts w:ascii="Times New Roman" w:eastAsia="Times New Roman" w:hAnsi="Times New Roman" w:cs="Times New Roman"/>
                <w:b/>
                <w:bCs/>
                <w:color w:val="000000"/>
                <w:kern w:val="0"/>
                <w:lang w:val="de-DE" w:eastAsia="de-DE"/>
                <w14:ligatures w14:val="none"/>
              </w:rPr>
              <w:t>displacement</w:t>
            </w:r>
            <w:proofErr w:type="spellEnd"/>
          </w:p>
        </w:tc>
        <w:tc>
          <w:tcPr>
            <w:tcW w:w="2526" w:type="dxa"/>
            <w:tcBorders>
              <w:top w:val="nil"/>
              <w:left w:val="nil"/>
              <w:bottom w:val="single" w:sz="4" w:space="0" w:color="auto"/>
              <w:right w:val="single" w:sz="4" w:space="0" w:color="auto"/>
            </w:tcBorders>
            <w:noWrap/>
            <w:vAlign w:val="bottom"/>
            <w:hideMark/>
          </w:tcPr>
          <w:p w14:paraId="488E65E2" w14:textId="77777777" w:rsidR="00BE6CB8" w:rsidRPr="00A04981" w:rsidRDefault="00BE6CB8" w:rsidP="00F851A7">
            <w:pPr>
              <w:rPr>
                <w:rFonts w:ascii="Times New Roman" w:eastAsia="Times New Roman" w:hAnsi="Times New Roman" w:cs="Times New Roman"/>
                <w:b/>
                <w:bCs/>
                <w:color w:val="000000"/>
                <w:kern w:val="0"/>
                <w:lang w:val="de-DE" w:eastAsia="de-DE"/>
                <w14:ligatures w14:val="none"/>
              </w:rPr>
            </w:pPr>
            <w:proofErr w:type="spellStart"/>
            <w:r w:rsidRPr="00A04981">
              <w:rPr>
                <w:rFonts w:ascii="Times New Roman" w:eastAsia="Times New Roman" w:hAnsi="Times New Roman" w:cs="Times New Roman"/>
                <w:b/>
                <w:bCs/>
                <w:color w:val="000000"/>
                <w:kern w:val="0"/>
                <w:lang w:val="de-DE" w:eastAsia="de-DE"/>
                <w14:ligatures w14:val="none"/>
              </w:rPr>
              <w:t>max</w:t>
            </w:r>
            <w:proofErr w:type="spellEnd"/>
            <w:r w:rsidRPr="00A04981">
              <w:rPr>
                <w:rFonts w:ascii="Times New Roman" w:eastAsia="Times New Roman" w:hAnsi="Times New Roman" w:cs="Times New Roman"/>
                <w:b/>
                <w:bCs/>
                <w:color w:val="000000"/>
                <w:kern w:val="0"/>
                <w:lang w:val="de-DE" w:eastAsia="de-DE"/>
                <w14:ligatures w14:val="none"/>
              </w:rPr>
              <w:t xml:space="preserve"> </w:t>
            </w:r>
            <w:proofErr w:type="spellStart"/>
            <w:r w:rsidRPr="00A04981">
              <w:rPr>
                <w:rFonts w:ascii="Times New Roman" w:eastAsia="Times New Roman" w:hAnsi="Times New Roman" w:cs="Times New Roman"/>
                <w:b/>
                <w:bCs/>
                <w:color w:val="000000"/>
                <w:kern w:val="0"/>
                <w:lang w:val="de-DE" w:eastAsia="de-DE"/>
                <w14:ligatures w14:val="none"/>
              </w:rPr>
              <w:t>vertex</w:t>
            </w:r>
            <w:proofErr w:type="spellEnd"/>
            <w:r w:rsidRPr="00A04981">
              <w:rPr>
                <w:rFonts w:ascii="Times New Roman" w:eastAsia="Times New Roman" w:hAnsi="Times New Roman" w:cs="Times New Roman"/>
                <w:b/>
                <w:bCs/>
                <w:color w:val="000000"/>
                <w:kern w:val="0"/>
                <w:lang w:val="de-DE" w:eastAsia="de-DE"/>
                <w14:ligatures w14:val="none"/>
              </w:rPr>
              <w:t xml:space="preserve"> </w:t>
            </w:r>
            <w:proofErr w:type="spellStart"/>
            <w:r w:rsidRPr="00A04981">
              <w:rPr>
                <w:rFonts w:ascii="Times New Roman" w:eastAsia="Times New Roman" w:hAnsi="Times New Roman" w:cs="Times New Roman"/>
                <w:b/>
                <w:bCs/>
                <w:color w:val="000000"/>
                <w:kern w:val="0"/>
                <w:lang w:val="de-DE" w:eastAsia="de-DE"/>
                <w14:ligatures w14:val="none"/>
              </w:rPr>
              <w:t>displacement</w:t>
            </w:r>
            <w:proofErr w:type="spellEnd"/>
          </w:p>
        </w:tc>
        <w:tc>
          <w:tcPr>
            <w:tcW w:w="2590" w:type="dxa"/>
            <w:tcBorders>
              <w:top w:val="nil"/>
              <w:left w:val="nil"/>
              <w:bottom w:val="single" w:sz="4" w:space="0" w:color="auto"/>
              <w:right w:val="single" w:sz="4" w:space="0" w:color="auto"/>
            </w:tcBorders>
            <w:noWrap/>
            <w:vAlign w:val="bottom"/>
            <w:hideMark/>
          </w:tcPr>
          <w:p w14:paraId="19E77B3A" w14:textId="77777777" w:rsidR="00BE6CB8" w:rsidRPr="00A04981" w:rsidRDefault="00BE6CB8" w:rsidP="00F851A7">
            <w:pPr>
              <w:rPr>
                <w:rFonts w:ascii="Times New Roman" w:eastAsia="Times New Roman" w:hAnsi="Times New Roman" w:cs="Times New Roman"/>
                <w:b/>
                <w:bCs/>
                <w:kern w:val="0"/>
                <w:lang w:val="de-DE" w:eastAsia="de-DE"/>
                <w14:ligatures w14:val="none"/>
              </w:rPr>
            </w:pPr>
            <w:proofErr w:type="spellStart"/>
            <w:r w:rsidRPr="00A04981">
              <w:rPr>
                <w:rFonts w:ascii="Times New Roman" w:eastAsia="Times New Roman" w:hAnsi="Times New Roman" w:cs="Times New Roman"/>
                <w:b/>
                <w:bCs/>
                <w:kern w:val="0"/>
                <w:lang w:val="de-DE" w:eastAsia="de-DE"/>
                <w14:ligatures w14:val="none"/>
              </w:rPr>
              <w:t>Sd</w:t>
            </w:r>
            <w:proofErr w:type="spellEnd"/>
            <w:r w:rsidRPr="00A04981">
              <w:rPr>
                <w:rFonts w:ascii="Times New Roman" w:eastAsia="Times New Roman" w:hAnsi="Times New Roman" w:cs="Times New Roman"/>
                <w:b/>
                <w:bCs/>
                <w:kern w:val="0"/>
                <w:lang w:val="de-DE" w:eastAsia="de-DE"/>
                <w14:ligatures w14:val="none"/>
              </w:rPr>
              <w:t xml:space="preserve"> </w:t>
            </w:r>
            <w:proofErr w:type="spellStart"/>
            <w:r w:rsidRPr="00A04981">
              <w:rPr>
                <w:rFonts w:ascii="Times New Roman" w:eastAsia="Times New Roman" w:hAnsi="Times New Roman" w:cs="Times New Roman"/>
                <w:b/>
                <w:bCs/>
                <w:kern w:val="0"/>
                <w:lang w:val="de-DE" w:eastAsia="de-DE"/>
                <w14:ligatures w14:val="none"/>
              </w:rPr>
              <w:t>vertex</w:t>
            </w:r>
            <w:proofErr w:type="spellEnd"/>
            <w:r w:rsidRPr="00A04981">
              <w:rPr>
                <w:rFonts w:ascii="Times New Roman" w:eastAsia="Times New Roman" w:hAnsi="Times New Roman" w:cs="Times New Roman"/>
                <w:b/>
                <w:bCs/>
                <w:kern w:val="0"/>
                <w:lang w:val="de-DE" w:eastAsia="de-DE"/>
                <w14:ligatures w14:val="none"/>
              </w:rPr>
              <w:t xml:space="preserve"> </w:t>
            </w:r>
            <w:proofErr w:type="spellStart"/>
            <w:r w:rsidRPr="00A04981">
              <w:rPr>
                <w:rFonts w:ascii="Times New Roman" w:eastAsia="Times New Roman" w:hAnsi="Times New Roman" w:cs="Times New Roman"/>
                <w:b/>
                <w:bCs/>
                <w:kern w:val="0"/>
                <w:lang w:val="de-DE" w:eastAsia="de-DE"/>
                <w14:ligatures w14:val="none"/>
              </w:rPr>
              <w:t>displacement</w:t>
            </w:r>
            <w:proofErr w:type="spellEnd"/>
          </w:p>
        </w:tc>
      </w:tr>
      <w:tr w:rsidR="00BE6CB8" w:rsidRPr="00A04981" w14:paraId="7FBEF969" w14:textId="77777777" w:rsidTr="0059520A">
        <w:trPr>
          <w:trHeight w:val="280"/>
          <w:jc w:val="center"/>
        </w:trPr>
        <w:tc>
          <w:tcPr>
            <w:tcW w:w="699" w:type="dxa"/>
            <w:vMerge/>
            <w:tcBorders>
              <w:top w:val="single" w:sz="4" w:space="0" w:color="auto"/>
              <w:left w:val="single" w:sz="4" w:space="0" w:color="auto"/>
              <w:bottom w:val="single" w:sz="8" w:space="0" w:color="000000"/>
              <w:right w:val="single" w:sz="4" w:space="0" w:color="auto"/>
            </w:tcBorders>
            <w:vAlign w:val="center"/>
            <w:hideMark/>
          </w:tcPr>
          <w:p w14:paraId="20EBCC6C" w14:textId="77777777" w:rsidR="00BE6CB8" w:rsidRPr="00A04981" w:rsidRDefault="00BE6CB8" w:rsidP="00F851A7">
            <w:pPr>
              <w:jc w:val="left"/>
              <w:rPr>
                <w:rFonts w:ascii="Times New Roman" w:eastAsia="Times New Roman" w:hAnsi="Times New Roman" w:cs="Times New Roman"/>
                <w:b/>
                <w:bCs/>
                <w:color w:val="000000"/>
                <w:kern w:val="0"/>
                <w:lang w:val="de-DE" w:eastAsia="de-DE"/>
                <w14:ligatures w14:val="none"/>
              </w:rPr>
            </w:pPr>
          </w:p>
        </w:tc>
        <w:tc>
          <w:tcPr>
            <w:tcW w:w="3076" w:type="dxa"/>
            <w:tcBorders>
              <w:top w:val="nil"/>
              <w:left w:val="nil"/>
              <w:bottom w:val="single" w:sz="4" w:space="0" w:color="auto"/>
              <w:right w:val="single" w:sz="4" w:space="0" w:color="auto"/>
            </w:tcBorders>
            <w:noWrap/>
            <w:vAlign w:val="center"/>
            <w:hideMark/>
          </w:tcPr>
          <w:p w14:paraId="110E01C9" w14:textId="77777777" w:rsidR="00BE6CB8" w:rsidRPr="00A04981" w:rsidRDefault="00BE6CB8" w:rsidP="00F851A7">
            <w:pPr>
              <w:jc w:val="left"/>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i/>
                <w:iCs/>
                <w:color w:val="000000"/>
                <w:kern w:val="0"/>
                <w:lang w:val="de-DE" w:eastAsia="de-DE"/>
                <w14:ligatures w14:val="none"/>
              </w:rPr>
              <w:t>Macaca sylvanus</w:t>
            </w:r>
            <w:r w:rsidRPr="00A04981">
              <w:rPr>
                <w:rFonts w:ascii="Times New Roman" w:eastAsia="Times New Roman" w:hAnsi="Times New Roman" w:cs="Times New Roman"/>
                <w:color w:val="000000"/>
                <w:kern w:val="0"/>
                <w:lang w:val="de-DE" w:eastAsia="de-DE"/>
                <w14:ligatures w14:val="none"/>
              </w:rPr>
              <w:t xml:space="preserve"> USNM479782</w:t>
            </w:r>
          </w:p>
        </w:tc>
        <w:tc>
          <w:tcPr>
            <w:tcW w:w="2453" w:type="dxa"/>
            <w:tcBorders>
              <w:top w:val="nil"/>
              <w:left w:val="nil"/>
              <w:bottom w:val="single" w:sz="4" w:space="0" w:color="auto"/>
              <w:right w:val="single" w:sz="4" w:space="0" w:color="auto"/>
            </w:tcBorders>
            <w:noWrap/>
            <w:vAlign w:val="center"/>
            <w:hideMark/>
          </w:tcPr>
          <w:p w14:paraId="6167387C"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0</w:t>
            </w:r>
          </w:p>
        </w:tc>
        <w:tc>
          <w:tcPr>
            <w:tcW w:w="2526" w:type="dxa"/>
            <w:tcBorders>
              <w:top w:val="nil"/>
              <w:left w:val="nil"/>
              <w:bottom w:val="single" w:sz="4" w:space="0" w:color="auto"/>
              <w:right w:val="single" w:sz="4" w:space="0" w:color="auto"/>
            </w:tcBorders>
            <w:noWrap/>
            <w:vAlign w:val="center"/>
            <w:hideMark/>
          </w:tcPr>
          <w:p w14:paraId="4FEEDD4A"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5.71</w:t>
            </w:r>
          </w:p>
        </w:tc>
        <w:tc>
          <w:tcPr>
            <w:tcW w:w="2590" w:type="dxa"/>
            <w:tcBorders>
              <w:top w:val="nil"/>
              <w:left w:val="nil"/>
              <w:bottom w:val="single" w:sz="4" w:space="0" w:color="auto"/>
              <w:right w:val="single" w:sz="4" w:space="0" w:color="auto"/>
            </w:tcBorders>
            <w:noWrap/>
            <w:vAlign w:val="center"/>
            <w:hideMark/>
          </w:tcPr>
          <w:p w14:paraId="19AC3D79" w14:textId="77777777" w:rsidR="00BE6CB8" w:rsidRPr="00A04981" w:rsidRDefault="00BE6CB8" w:rsidP="00F851A7">
            <w:pPr>
              <w:rPr>
                <w:rFonts w:ascii="Times New Roman" w:eastAsia="Times New Roman" w:hAnsi="Times New Roman" w:cs="Times New Roman"/>
                <w:kern w:val="0"/>
                <w:lang w:val="de-DE" w:eastAsia="de-DE"/>
                <w14:ligatures w14:val="none"/>
              </w:rPr>
            </w:pPr>
            <w:r w:rsidRPr="00A04981">
              <w:rPr>
                <w:rFonts w:ascii="Times New Roman" w:eastAsia="Times New Roman" w:hAnsi="Times New Roman" w:cs="Times New Roman"/>
                <w:kern w:val="0"/>
                <w:lang w:val="de-DE" w:eastAsia="de-DE"/>
                <w14:ligatures w14:val="none"/>
              </w:rPr>
              <w:t>0.89</w:t>
            </w:r>
          </w:p>
        </w:tc>
      </w:tr>
      <w:tr w:rsidR="00BE6CB8" w:rsidRPr="00A04981" w14:paraId="48119E1B" w14:textId="77777777" w:rsidTr="0059520A">
        <w:trPr>
          <w:trHeight w:val="280"/>
          <w:jc w:val="center"/>
        </w:trPr>
        <w:tc>
          <w:tcPr>
            <w:tcW w:w="699" w:type="dxa"/>
            <w:vMerge/>
            <w:tcBorders>
              <w:top w:val="single" w:sz="4" w:space="0" w:color="auto"/>
              <w:left w:val="single" w:sz="4" w:space="0" w:color="auto"/>
              <w:bottom w:val="single" w:sz="8" w:space="0" w:color="000000"/>
              <w:right w:val="single" w:sz="4" w:space="0" w:color="auto"/>
            </w:tcBorders>
            <w:vAlign w:val="center"/>
            <w:hideMark/>
          </w:tcPr>
          <w:p w14:paraId="5C7322A9" w14:textId="77777777" w:rsidR="00BE6CB8" w:rsidRPr="00A04981" w:rsidRDefault="00BE6CB8" w:rsidP="00F851A7">
            <w:pPr>
              <w:jc w:val="left"/>
              <w:rPr>
                <w:rFonts w:ascii="Times New Roman" w:eastAsia="Times New Roman" w:hAnsi="Times New Roman" w:cs="Times New Roman"/>
                <w:b/>
                <w:bCs/>
                <w:color w:val="000000"/>
                <w:kern w:val="0"/>
                <w:lang w:val="de-DE" w:eastAsia="de-DE"/>
                <w14:ligatures w14:val="none"/>
              </w:rPr>
            </w:pPr>
          </w:p>
        </w:tc>
        <w:tc>
          <w:tcPr>
            <w:tcW w:w="3076" w:type="dxa"/>
            <w:tcBorders>
              <w:top w:val="nil"/>
              <w:left w:val="nil"/>
              <w:bottom w:val="single" w:sz="4" w:space="0" w:color="auto"/>
              <w:right w:val="single" w:sz="4" w:space="0" w:color="auto"/>
            </w:tcBorders>
            <w:noWrap/>
            <w:vAlign w:val="center"/>
            <w:hideMark/>
          </w:tcPr>
          <w:p w14:paraId="48058E6D" w14:textId="77777777" w:rsidR="00BE6CB8" w:rsidRPr="00A04981" w:rsidRDefault="00BE6CB8" w:rsidP="00F851A7">
            <w:pPr>
              <w:jc w:val="left"/>
              <w:rPr>
                <w:rFonts w:ascii="Times New Roman" w:eastAsia="Times New Roman" w:hAnsi="Times New Roman" w:cs="Times New Roman"/>
                <w:color w:val="000000"/>
                <w:kern w:val="0"/>
                <w:lang w:val="de-DE" w:eastAsia="de-DE"/>
                <w14:ligatures w14:val="none"/>
              </w:rPr>
            </w:pPr>
            <w:proofErr w:type="spellStart"/>
            <w:r w:rsidRPr="00A04981">
              <w:rPr>
                <w:rFonts w:ascii="Times New Roman" w:eastAsia="Times New Roman" w:hAnsi="Times New Roman" w:cs="Times New Roman"/>
                <w:i/>
                <w:iCs/>
                <w:color w:val="000000"/>
                <w:kern w:val="0"/>
                <w:lang w:val="de-DE" w:eastAsia="de-DE"/>
                <w14:ligatures w14:val="none"/>
              </w:rPr>
              <w:t>Mandrillus</w:t>
            </w:r>
            <w:proofErr w:type="spellEnd"/>
            <w:r w:rsidRPr="00A04981">
              <w:rPr>
                <w:rFonts w:ascii="Times New Roman" w:eastAsia="Times New Roman" w:hAnsi="Times New Roman" w:cs="Times New Roman"/>
                <w:i/>
                <w:iCs/>
                <w:color w:val="000000"/>
                <w:kern w:val="0"/>
                <w:lang w:val="de-DE" w:eastAsia="de-DE"/>
                <w14:ligatures w14:val="none"/>
              </w:rPr>
              <w:t xml:space="preserve"> </w:t>
            </w:r>
            <w:proofErr w:type="spellStart"/>
            <w:r w:rsidRPr="00A04981">
              <w:rPr>
                <w:rFonts w:ascii="Times New Roman" w:eastAsia="Times New Roman" w:hAnsi="Times New Roman" w:cs="Times New Roman"/>
                <w:i/>
                <w:iCs/>
                <w:color w:val="000000"/>
                <w:kern w:val="0"/>
                <w:lang w:val="de-DE" w:eastAsia="de-DE"/>
                <w14:ligatures w14:val="none"/>
              </w:rPr>
              <w:t>sphinx</w:t>
            </w:r>
            <w:proofErr w:type="spellEnd"/>
            <w:r w:rsidRPr="00A04981">
              <w:rPr>
                <w:rFonts w:ascii="Times New Roman" w:eastAsia="Times New Roman" w:hAnsi="Times New Roman" w:cs="Times New Roman"/>
                <w:color w:val="000000"/>
                <w:kern w:val="0"/>
                <w:lang w:val="de-DE" w:eastAsia="de-DE"/>
                <w14:ligatures w14:val="none"/>
              </w:rPr>
              <w:t xml:space="preserve"> PRICT70</w:t>
            </w:r>
          </w:p>
        </w:tc>
        <w:tc>
          <w:tcPr>
            <w:tcW w:w="2453" w:type="dxa"/>
            <w:tcBorders>
              <w:top w:val="nil"/>
              <w:left w:val="nil"/>
              <w:bottom w:val="single" w:sz="4" w:space="0" w:color="auto"/>
              <w:right w:val="single" w:sz="4" w:space="0" w:color="auto"/>
            </w:tcBorders>
            <w:noWrap/>
            <w:vAlign w:val="center"/>
            <w:hideMark/>
          </w:tcPr>
          <w:p w14:paraId="1835CE0E"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0</w:t>
            </w:r>
          </w:p>
        </w:tc>
        <w:tc>
          <w:tcPr>
            <w:tcW w:w="2526" w:type="dxa"/>
            <w:tcBorders>
              <w:top w:val="nil"/>
              <w:left w:val="nil"/>
              <w:bottom w:val="single" w:sz="4" w:space="0" w:color="auto"/>
              <w:right w:val="single" w:sz="4" w:space="0" w:color="auto"/>
            </w:tcBorders>
            <w:noWrap/>
            <w:vAlign w:val="center"/>
            <w:hideMark/>
          </w:tcPr>
          <w:p w14:paraId="632EBC7C"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1.25</w:t>
            </w:r>
          </w:p>
        </w:tc>
        <w:tc>
          <w:tcPr>
            <w:tcW w:w="2590" w:type="dxa"/>
            <w:tcBorders>
              <w:top w:val="nil"/>
              <w:left w:val="nil"/>
              <w:bottom w:val="single" w:sz="4" w:space="0" w:color="auto"/>
              <w:right w:val="single" w:sz="4" w:space="0" w:color="auto"/>
            </w:tcBorders>
            <w:noWrap/>
            <w:vAlign w:val="center"/>
            <w:hideMark/>
          </w:tcPr>
          <w:p w14:paraId="1301D33E" w14:textId="77777777" w:rsidR="00BE6CB8" w:rsidRPr="00A04981" w:rsidRDefault="00BE6CB8" w:rsidP="00F851A7">
            <w:pPr>
              <w:rPr>
                <w:rFonts w:ascii="Times New Roman" w:eastAsia="Times New Roman" w:hAnsi="Times New Roman" w:cs="Times New Roman"/>
                <w:kern w:val="0"/>
                <w:lang w:val="de-DE" w:eastAsia="de-DE"/>
                <w14:ligatures w14:val="none"/>
              </w:rPr>
            </w:pPr>
            <w:r w:rsidRPr="00A04981">
              <w:rPr>
                <w:rFonts w:ascii="Times New Roman" w:eastAsia="Times New Roman" w:hAnsi="Times New Roman" w:cs="Times New Roman"/>
                <w:kern w:val="0"/>
                <w:lang w:val="de-DE" w:eastAsia="de-DE"/>
                <w14:ligatures w14:val="none"/>
              </w:rPr>
              <w:t>0.21</w:t>
            </w:r>
          </w:p>
        </w:tc>
      </w:tr>
      <w:tr w:rsidR="00BE6CB8" w:rsidRPr="00A04981" w14:paraId="0927170A" w14:textId="77777777" w:rsidTr="0059520A">
        <w:trPr>
          <w:trHeight w:val="286"/>
          <w:jc w:val="center"/>
        </w:trPr>
        <w:tc>
          <w:tcPr>
            <w:tcW w:w="699" w:type="dxa"/>
            <w:vMerge/>
            <w:tcBorders>
              <w:top w:val="single" w:sz="4" w:space="0" w:color="auto"/>
              <w:left w:val="single" w:sz="4" w:space="0" w:color="auto"/>
              <w:bottom w:val="single" w:sz="8" w:space="0" w:color="000000"/>
              <w:right w:val="single" w:sz="4" w:space="0" w:color="auto"/>
            </w:tcBorders>
            <w:vAlign w:val="center"/>
            <w:hideMark/>
          </w:tcPr>
          <w:p w14:paraId="66EB4E91" w14:textId="77777777" w:rsidR="00BE6CB8" w:rsidRPr="00A04981" w:rsidRDefault="00BE6CB8" w:rsidP="00F851A7">
            <w:pPr>
              <w:jc w:val="left"/>
              <w:rPr>
                <w:rFonts w:ascii="Times New Roman" w:eastAsia="Times New Roman" w:hAnsi="Times New Roman" w:cs="Times New Roman"/>
                <w:b/>
                <w:bCs/>
                <w:color w:val="000000"/>
                <w:kern w:val="0"/>
                <w:lang w:val="de-DE" w:eastAsia="de-DE"/>
                <w14:ligatures w14:val="none"/>
              </w:rPr>
            </w:pPr>
          </w:p>
        </w:tc>
        <w:tc>
          <w:tcPr>
            <w:tcW w:w="3076" w:type="dxa"/>
            <w:tcBorders>
              <w:top w:val="nil"/>
              <w:left w:val="nil"/>
              <w:bottom w:val="single" w:sz="8" w:space="0" w:color="auto"/>
              <w:right w:val="single" w:sz="4" w:space="0" w:color="auto"/>
            </w:tcBorders>
            <w:noWrap/>
            <w:vAlign w:val="center"/>
            <w:hideMark/>
          </w:tcPr>
          <w:p w14:paraId="6C320BEE" w14:textId="77777777" w:rsidR="00BE6CB8" w:rsidRPr="00A04981" w:rsidRDefault="00BE6CB8" w:rsidP="00F851A7">
            <w:pPr>
              <w:jc w:val="left"/>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i/>
                <w:iCs/>
                <w:color w:val="000000"/>
                <w:kern w:val="0"/>
                <w:lang w:val="de-DE" w:eastAsia="de-DE"/>
                <w14:ligatures w14:val="none"/>
              </w:rPr>
              <w:t>Papio anubis</w:t>
            </w:r>
            <w:r w:rsidRPr="00A04981">
              <w:rPr>
                <w:rFonts w:ascii="Times New Roman" w:eastAsia="Times New Roman" w:hAnsi="Times New Roman" w:cs="Times New Roman"/>
                <w:color w:val="000000"/>
                <w:kern w:val="0"/>
                <w:lang w:val="de-DE" w:eastAsia="de-DE"/>
                <w14:ligatures w14:val="none"/>
              </w:rPr>
              <w:t xml:space="preserve"> PRICT733</w:t>
            </w:r>
          </w:p>
        </w:tc>
        <w:tc>
          <w:tcPr>
            <w:tcW w:w="2453" w:type="dxa"/>
            <w:tcBorders>
              <w:top w:val="nil"/>
              <w:left w:val="nil"/>
              <w:bottom w:val="single" w:sz="8" w:space="0" w:color="auto"/>
              <w:right w:val="single" w:sz="4" w:space="0" w:color="auto"/>
            </w:tcBorders>
            <w:noWrap/>
            <w:vAlign w:val="center"/>
            <w:hideMark/>
          </w:tcPr>
          <w:p w14:paraId="5700A1F2"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0</w:t>
            </w:r>
          </w:p>
        </w:tc>
        <w:tc>
          <w:tcPr>
            <w:tcW w:w="2526" w:type="dxa"/>
            <w:tcBorders>
              <w:top w:val="nil"/>
              <w:left w:val="nil"/>
              <w:bottom w:val="single" w:sz="8" w:space="0" w:color="auto"/>
              <w:right w:val="single" w:sz="4" w:space="0" w:color="auto"/>
            </w:tcBorders>
            <w:noWrap/>
            <w:vAlign w:val="center"/>
            <w:hideMark/>
          </w:tcPr>
          <w:p w14:paraId="4E519DC0"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2.071</w:t>
            </w:r>
          </w:p>
        </w:tc>
        <w:tc>
          <w:tcPr>
            <w:tcW w:w="2590" w:type="dxa"/>
            <w:tcBorders>
              <w:top w:val="nil"/>
              <w:left w:val="nil"/>
              <w:bottom w:val="single" w:sz="8" w:space="0" w:color="auto"/>
              <w:right w:val="single" w:sz="4" w:space="0" w:color="auto"/>
            </w:tcBorders>
            <w:noWrap/>
            <w:vAlign w:val="center"/>
            <w:hideMark/>
          </w:tcPr>
          <w:p w14:paraId="2C1DAA9D" w14:textId="77777777" w:rsidR="00BE6CB8" w:rsidRPr="00A04981" w:rsidRDefault="00BE6CB8" w:rsidP="00F851A7">
            <w:pPr>
              <w:rPr>
                <w:rFonts w:ascii="Times New Roman" w:eastAsia="Times New Roman" w:hAnsi="Times New Roman" w:cs="Times New Roman"/>
                <w:kern w:val="0"/>
                <w:lang w:val="de-DE" w:eastAsia="de-DE"/>
                <w14:ligatures w14:val="none"/>
              </w:rPr>
            </w:pPr>
            <w:r w:rsidRPr="00A04981">
              <w:rPr>
                <w:rFonts w:ascii="Times New Roman" w:eastAsia="Times New Roman" w:hAnsi="Times New Roman" w:cs="Times New Roman"/>
                <w:kern w:val="0"/>
                <w:lang w:val="de-DE" w:eastAsia="de-DE"/>
                <w14:ligatures w14:val="none"/>
              </w:rPr>
              <w:t>0.23</w:t>
            </w:r>
          </w:p>
        </w:tc>
      </w:tr>
      <w:tr w:rsidR="00BE6CB8" w:rsidRPr="00A04981" w14:paraId="048CD7B8" w14:textId="77777777" w:rsidTr="0059520A">
        <w:trPr>
          <w:trHeight w:val="280"/>
          <w:jc w:val="center"/>
        </w:trPr>
        <w:tc>
          <w:tcPr>
            <w:tcW w:w="699" w:type="dxa"/>
            <w:vMerge w:val="restart"/>
            <w:tcBorders>
              <w:top w:val="nil"/>
              <w:left w:val="single" w:sz="4" w:space="0" w:color="auto"/>
              <w:bottom w:val="single" w:sz="4" w:space="0" w:color="auto"/>
              <w:right w:val="single" w:sz="4" w:space="0" w:color="auto"/>
            </w:tcBorders>
            <w:noWrap/>
            <w:vAlign w:val="center"/>
            <w:hideMark/>
          </w:tcPr>
          <w:p w14:paraId="3BAB917B" w14:textId="77777777" w:rsidR="00BE6CB8" w:rsidRPr="00A04981" w:rsidRDefault="00BE6CB8" w:rsidP="00F851A7">
            <w:pPr>
              <w:rPr>
                <w:rFonts w:ascii="Times New Roman" w:eastAsia="Times New Roman" w:hAnsi="Times New Roman" w:cs="Times New Roman"/>
                <w:b/>
                <w:bCs/>
                <w:i/>
                <w:iCs/>
                <w:color w:val="000000"/>
                <w:kern w:val="0"/>
                <w:lang w:val="de-DE" w:eastAsia="de-DE"/>
                <w14:ligatures w14:val="none"/>
              </w:rPr>
            </w:pPr>
            <w:r w:rsidRPr="00A04981">
              <w:rPr>
                <w:rFonts w:ascii="Times New Roman" w:eastAsia="Times New Roman" w:hAnsi="Times New Roman" w:cs="Times New Roman"/>
                <w:b/>
                <w:bCs/>
                <w:i/>
                <w:iCs/>
                <w:color w:val="000000"/>
                <w:kern w:val="0"/>
                <w:lang w:val="de-DE" w:eastAsia="de-DE"/>
                <w14:ligatures w14:val="none"/>
              </w:rPr>
              <w:t>Mirror</w:t>
            </w:r>
          </w:p>
        </w:tc>
        <w:tc>
          <w:tcPr>
            <w:tcW w:w="3076" w:type="dxa"/>
            <w:tcBorders>
              <w:top w:val="nil"/>
              <w:left w:val="nil"/>
              <w:bottom w:val="single" w:sz="4" w:space="0" w:color="auto"/>
              <w:right w:val="single" w:sz="4" w:space="0" w:color="auto"/>
            </w:tcBorders>
            <w:noWrap/>
            <w:vAlign w:val="center"/>
            <w:hideMark/>
          </w:tcPr>
          <w:p w14:paraId="3FF8F406" w14:textId="77777777" w:rsidR="00BE6CB8" w:rsidRPr="00A04981" w:rsidRDefault="00BE6CB8" w:rsidP="00F851A7">
            <w:pPr>
              <w:rPr>
                <w:rFonts w:ascii="Times New Roman" w:eastAsia="Times New Roman" w:hAnsi="Times New Roman" w:cs="Times New Roman"/>
                <w:b/>
                <w:bCs/>
                <w:i/>
                <w:iCs/>
                <w:color w:val="000000"/>
                <w:kern w:val="0"/>
                <w:lang w:val="de-DE" w:eastAsia="de-DE"/>
                <w14:ligatures w14:val="none"/>
              </w:rPr>
            </w:pPr>
            <w:r w:rsidRPr="00A04981">
              <w:rPr>
                <w:rFonts w:ascii="Times New Roman" w:eastAsia="Times New Roman" w:hAnsi="Times New Roman" w:cs="Times New Roman"/>
                <w:b/>
                <w:bCs/>
                <w:i/>
                <w:iCs/>
                <w:color w:val="000000"/>
                <w:kern w:val="0"/>
                <w:lang w:val="de-DE" w:eastAsia="de-DE"/>
                <w14:ligatures w14:val="none"/>
              </w:rPr>
              <w:t>i.</w:t>
            </w:r>
          </w:p>
        </w:tc>
        <w:tc>
          <w:tcPr>
            <w:tcW w:w="2453" w:type="dxa"/>
            <w:tcBorders>
              <w:top w:val="nil"/>
              <w:left w:val="nil"/>
              <w:bottom w:val="single" w:sz="4" w:space="0" w:color="auto"/>
              <w:right w:val="single" w:sz="4" w:space="0" w:color="auto"/>
            </w:tcBorders>
            <w:noWrap/>
            <w:vAlign w:val="bottom"/>
            <w:hideMark/>
          </w:tcPr>
          <w:p w14:paraId="4CB669F0" w14:textId="10E9B52C" w:rsidR="00BE6CB8" w:rsidRPr="00A04981" w:rsidRDefault="00BE6CB8" w:rsidP="00F851A7">
            <w:pPr>
              <w:jc w:val="left"/>
              <w:rPr>
                <w:rFonts w:ascii="Times New Roman" w:eastAsia="Times New Roman" w:hAnsi="Times New Roman" w:cs="Times New Roman"/>
                <w:b/>
                <w:bCs/>
                <w:color w:val="000000"/>
                <w:kern w:val="0"/>
                <w:lang w:val="de-DE" w:eastAsia="de-DE"/>
                <w14:ligatures w14:val="none"/>
              </w:rPr>
            </w:pPr>
            <w:r w:rsidRPr="00A04981">
              <w:rPr>
                <w:rFonts w:ascii="Times New Roman" w:eastAsia="Times New Roman" w:hAnsi="Times New Roman" w:cs="Times New Roman"/>
                <w:b/>
                <w:bCs/>
                <w:color w:val="000000"/>
                <w:kern w:val="0"/>
                <w:lang w:val="de-DE" w:eastAsia="de-DE"/>
                <w14:ligatures w14:val="none"/>
              </w:rPr>
              <w:t xml:space="preserve">min </w:t>
            </w:r>
            <w:proofErr w:type="spellStart"/>
            <w:r w:rsidRPr="00A04981">
              <w:rPr>
                <w:rFonts w:ascii="Times New Roman" w:eastAsia="Times New Roman" w:hAnsi="Times New Roman" w:cs="Times New Roman"/>
                <w:b/>
                <w:bCs/>
                <w:color w:val="000000"/>
                <w:kern w:val="0"/>
                <w:lang w:val="de-DE" w:eastAsia="de-DE"/>
                <w14:ligatures w14:val="none"/>
              </w:rPr>
              <w:t>sur</w:t>
            </w:r>
            <w:proofErr w:type="spellEnd"/>
            <w:r w:rsidRPr="00A04981">
              <w:rPr>
                <w:rFonts w:ascii="Times New Roman" w:eastAsia="Times New Roman" w:hAnsi="Times New Roman" w:cs="Times New Roman"/>
                <w:b/>
                <w:bCs/>
                <w:color w:val="000000"/>
                <w:kern w:val="0"/>
                <w:lang w:val="de-DE" w:eastAsia="de-DE"/>
                <w14:ligatures w14:val="none"/>
              </w:rPr>
              <w:t xml:space="preserve">. </w:t>
            </w:r>
            <w:proofErr w:type="spellStart"/>
            <w:r w:rsidRPr="00A04981">
              <w:rPr>
                <w:rFonts w:ascii="Times New Roman" w:eastAsia="Times New Roman" w:hAnsi="Times New Roman" w:cs="Times New Roman"/>
                <w:b/>
                <w:bCs/>
                <w:color w:val="000000"/>
                <w:kern w:val="0"/>
                <w:lang w:val="de-DE" w:eastAsia="de-DE"/>
                <w14:ligatures w14:val="none"/>
              </w:rPr>
              <w:t>displacement</w:t>
            </w:r>
            <w:proofErr w:type="spellEnd"/>
          </w:p>
        </w:tc>
        <w:tc>
          <w:tcPr>
            <w:tcW w:w="2526" w:type="dxa"/>
            <w:tcBorders>
              <w:top w:val="nil"/>
              <w:left w:val="nil"/>
              <w:bottom w:val="single" w:sz="4" w:space="0" w:color="auto"/>
              <w:right w:val="single" w:sz="4" w:space="0" w:color="auto"/>
            </w:tcBorders>
            <w:noWrap/>
            <w:vAlign w:val="bottom"/>
            <w:hideMark/>
          </w:tcPr>
          <w:p w14:paraId="0D0AFB46" w14:textId="77777777" w:rsidR="00BE6CB8" w:rsidRPr="00A04981" w:rsidRDefault="00BE6CB8" w:rsidP="00F851A7">
            <w:pPr>
              <w:rPr>
                <w:rFonts w:ascii="Times New Roman" w:eastAsia="Times New Roman" w:hAnsi="Times New Roman" w:cs="Times New Roman"/>
                <w:b/>
                <w:bCs/>
                <w:color w:val="000000"/>
                <w:kern w:val="0"/>
                <w:lang w:val="de-DE" w:eastAsia="de-DE"/>
                <w14:ligatures w14:val="none"/>
              </w:rPr>
            </w:pPr>
            <w:proofErr w:type="spellStart"/>
            <w:r w:rsidRPr="00A04981">
              <w:rPr>
                <w:rFonts w:ascii="Times New Roman" w:eastAsia="Times New Roman" w:hAnsi="Times New Roman" w:cs="Times New Roman"/>
                <w:b/>
                <w:bCs/>
                <w:color w:val="000000"/>
                <w:kern w:val="0"/>
                <w:lang w:val="de-DE" w:eastAsia="de-DE"/>
                <w14:ligatures w14:val="none"/>
              </w:rPr>
              <w:t>max</w:t>
            </w:r>
            <w:proofErr w:type="spellEnd"/>
            <w:r w:rsidRPr="00A04981">
              <w:rPr>
                <w:rFonts w:ascii="Times New Roman" w:eastAsia="Times New Roman" w:hAnsi="Times New Roman" w:cs="Times New Roman"/>
                <w:b/>
                <w:bCs/>
                <w:color w:val="000000"/>
                <w:kern w:val="0"/>
                <w:lang w:val="de-DE" w:eastAsia="de-DE"/>
                <w14:ligatures w14:val="none"/>
              </w:rPr>
              <w:t xml:space="preserve"> </w:t>
            </w:r>
            <w:proofErr w:type="spellStart"/>
            <w:r w:rsidRPr="00A04981">
              <w:rPr>
                <w:rFonts w:ascii="Times New Roman" w:eastAsia="Times New Roman" w:hAnsi="Times New Roman" w:cs="Times New Roman"/>
                <w:b/>
                <w:bCs/>
                <w:color w:val="000000"/>
                <w:kern w:val="0"/>
                <w:lang w:val="de-DE" w:eastAsia="de-DE"/>
                <w14:ligatures w14:val="none"/>
              </w:rPr>
              <w:t>sur</w:t>
            </w:r>
            <w:proofErr w:type="spellEnd"/>
            <w:r w:rsidRPr="00A04981">
              <w:rPr>
                <w:rFonts w:ascii="Times New Roman" w:eastAsia="Times New Roman" w:hAnsi="Times New Roman" w:cs="Times New Roman"/>
                <w:b/>
                <w:bCs/>
                <w:color w:val="000000"/>
                <w:kern w:val="0"/>
                <w:lang w:val="de-DE" w:eastAsia="de-DE"/>
                <w14:ligatures w14:val="none"/>
              </w:rPr>
              <w:t xml:space="preserve">. </w:t>
            </w:r>
            <w:proofErr w:type="spellStart"/>
            <w:r w:rsidRPr="00A04981">
              <w:rPr>
                <w:rFonts w:ascii="Times New Roman" w:eastAsia="Times New Roman" w:hAnsi="Times New Roman" w:cs="Times New Roman"/>
                <w:b/>
                <w:bCs/>
                <w:color w:val="000000"/>
                <w:kern w:val="0"/>
                <w:lang w:val="de-DE" w:eastAsia="de-DE"/>
                <w14:ligatures w14:val="none"/>
              </w:rPr>
              <w:t>displacement</w:t>
            </w:r>
            <w:proofErr w:type="spellEnd"/>
          </w:p>
        </w:tc>
        <w:tc>
          <w:tcPr>
            <w:tcW w:w="2590" w:type="dxa"/>
            <w:tcBorders>
              <w:top w:val="nil"/>
              <w:left w:val="nil"/>
              <w:bottom w:val="single" w:sz="4" w:space="0" w:color="auto"/>
              <w:right w:val="single" w:sz="4" w:space="0" w:color="auto"/>
            </w:tcBorders>
            <w:noWrap/>
            <w:vAlign w:val="bottom"/>
            <w:hideMark/>
          </w:tcPr>
          <w:p w14:paraId="79567329" w14:textId="77777777" w:rsidR="00BE6CB8" w:rsidRPr="00A04981" w:rsidRDefault="00BE6CB8" w:rsidP="00F851A7">
            <w:pPr>
              <w:jc w:val="left"/>
              <w:rPr>
                <w:rFonts w:ascii="Times New Roman" w:eastAsia="Times New Roman" w:hAnsi="Times New Roman" w:cs="Times New Roman"/>
                <w:b/>
                <w:bCs/>
                <w:kern w:val="0"/>
                <w:lang w:val="de-DE" w:eastAsia="de-DE"/>
                <w14:ligatures w14:val="none"/>
              </w:rPr>
            </w:pPr>
            <w:proofErr w:type="spellStart"/>
            <w:r w:rsidRPr="00A04981">
              <w:rPr>
                <w:rFonts w:ascii="Times New Roman" w:eastAsia="Times New Roman" w:hAnsi="Times New Roman" w:cs="Times New Roman"/>
                <w:b/>
                <w:bCs/>
                <w:kern w:val="0"/>
                <w:lang w:val="de-DE" w:eastAsia="de-DE"/>
                <w14:ligatures w14:val="none"/>
              </w:rPr>
              <w:t>Sd</w:t>
            </w:r>
            <w:proofErr w:type="spellEnd"/>
            <w:r w:rsidRPr="00A04981">
              <w:rPr>
                <w:rFonts w:ascii="Times New Roman" w:eastAsia="Times New Roman" w:hAnsi="Times New Roman" w:cs="Times New Roman"/>
                <w:b/>
                <w:bCs/>
                <w:kern w:val="0"/>
                <w:lang w:val="de-DE" w:eastAsia="de-DE"/>
                <w14:ligatures w14:val="none"/>
              </w:rPr>
              <w:t xml:space="preserve"> </w:t>
            </w:r>
            <w:proofErr w:type="spellStart"/>
            <w:r w:rsidRPr="00A04981">
              <w:rPr>
                <w:rFonts w:ascii="Times New Roman" w:eastAsia="Times New Roman" w:hAnsi="Times New Roman" w:cs="Times New Roman"/>
                <w:b/>
                <w:bCs/>
                <w:kern w:val="0"/>
                <w:lang w:val="de-DE" w:eastAsia="de-DE"/>
                <w14:ligatures w14:val="none"/>
              </w:rPr>
              <w:t>sur</w:t>
            </w:r>
            <w:proofErr w:type="spellEnd"/>
            <w:r w:rsidRPr="00A04981">
              <w:rPr>
                <w:rFonts w:ascii="Times New Roman" w:eastAsia="Times New Roman" w:hAnsi="Times New Roman" w:cs="Times New Roman"/>
                <w:b/>
                <w:bCs/>
                <w:kern w:val="0"/>
                <w:lang w:val="de-DE" w:eastAsia="de-DE"/>
                <w14:ligatures w14:val="none"/>
              </w:rPr>
              <w:t xml:space="preserve">. </w:t>
            </w:r>
            <w:proofErr w:type="spellStart"/>
            <w:r w:rsidRPr="00A04981">
              <w:rPr>
                <w:rFonts w:ascii="Times New Roman" w:eastAsia="Times New Roman" w:hAnsi="Times New Roman" w:cs="Times New Roman"/>
                <w:b/>
                <w:bCs/>
                <w:kern w:val="0"/>
                <w:lang w:val="de-DE" w:eastAsia="de-DE"/>
                <w14:ligatures w14:val="none"/>
              </w:rPr>
              <w:t>displacement</w:t>
            </w:r>
            <w:proofErr w:type="spellEnd"/>
          </w:p>
        </w:tc>
      </w:tr>
      <w:tr w:rsidR="00BE6CB8" w:rsidRPr="00A04981" w14:paraId="2307E979" w14:textId="77777777" w:rsidTr="0059520A">
        <w:trPr>
          <w:trHeight w:val="280"/>
          <w:jc w:val="center"/>
        </w:trPr>
        <w:tc>
          <w:tcPr>
            <w:tcW w:w="699" w:type="dxa"/>
            <w:vMerge/>
            <w:tcBorders>
              <w:top w:val="nil"/>
              <w:left w:val="single" w:sz="4" w:space="0" w:color="auto"/>
              <w:bottom w:val="single" w:sz="4" w:space="0" w:color="auto"/>
              <w:right w:val="single" w:sz="4" w:space="0" w:color="auto"/>
            </w:tcBorders>
            <w:vAlign w:val="center"/>
            <w:hideMark/>
          </w:tcPr>
          <w:p w14:paraId="2A3C7002" w14:textId="77777777" w:rsidR="00BE6CB8" w:rsidRPr="00A04981" w:rsidRDefault="00BE6CB8" w:rsidP="00F851A7">
            <w:pPr>
              <w:jc w:val="left"/>
              <w:rPr>
                <w:rFonts w:ascii="Times New Roman" w:eastAsia="Times New Roman" w:hAnsi="Times New Roman" w:cs="Times New Roman"/>
                <w:b/>
                <w:bCs/>
                <w:color w:val="000000"/>
                <w:kern w:val="0"/>
                <w:lang w:val="de-DE" w:eastAsia="de-DE"/>
                <w14:ligatures w14:val="none"/>
              </w:rPr>
            </w:pPr>
          </w:p>
        </w:tc>
        <w:tc>
          <w:tcPr>
            <w:tcW w:w="3076" w:type="dxa"/>
            <w:tcBorders>
              <w:top w:val="nil"/>
              <w:left w:val="nil"/>
              <w:bottom w:val="single" w:sz="4" w:space="0" w:color="auto"/>
              <w:right w:val="single" w:sz="4" w:space="0" w:color="auto"/>
            </w:tcBorders>
            <w:noWrap/>
            <w:vAlign w:val="center"/>
            <w:hideMark/>
          </w:tcPr>
          <w:p w14:paraId="6BA1BF1C" w14:textId="77777777" w:rsidR="00BE6CB8" w:rsidRPr="00A04981" w:rsidRDefault="00BE6CB8" w:rsidP="00F851A7">
            <w:pPr>
              <w:jc w:val="left"/>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i/>
                <w:iCs/>
                <w:color w:val="000000"/>
                <w:kern w:val="0"/>
                <w:lang w:val="de-DE" w:eastAsia="de-DE"/>
                <w14:ligatures w14:val="none"/>
              </w:rPr>
              <w:t xml:space="preserve">Macaca sylvanus </w:t>
            </w:r>
            <w:r w:rsidRPr="00A04981">
              <w:rPr>
                <w:rFonts w:ascii="Times New Roman" w:eastAsia="Times New Roman" w:hAnsi="Times New Roman" w:cs="Times New Roman"/>
                <w:color w:val="000000"/>
                <w:kern w:val="0"/>
                <w:lang w:val="de-DE" w:eastAsia="de-DE"/>
                <w14:ligatures w14:val="none"/>
              </w:rPr>
              <w:t>USNM479782</w:t>
            </w:r>
          </w:p>
        </w:tc>
        <w:tc>
          <w:tcPr>
            <w:tcW w:w="2453" w:type="dxa"/>
            <w:tcBorders>
              <w:top w:val="nil"/>
              <w:left w:val="nil"/>
              <w:bottom w:val="single" w:sz="4" w:space="0" w:color="auto"/>
              <w:right w:val="single" w:sz="4" w:space="0" w:color="auto"/>
            </w:tcBorders>
            <w:noWrap/>
            <w:vAlign w:val="center"/>
            <w:hideMark/>
          </w:tcPr>
          <w:p w14:paraId="372D92D4"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0</w:t>
            </w:r>
          </w:p>
        </w:tc>
        <w:tc>
          <w:tcPr>
            <w:tcW w:w="2526" w:type="dxa"/>
            <w:tcBorders>
              <w:top w:val="nil"/>
              <w:left w:val="nil"/>
              <w:bottom w:val="single" w:sz="4" w:space="0" w:color="auto"/>
              <w:right w:val="single" w:sz="4" w:space="0" w:color="auto"/>
            </w:tcBorders>
            <w:noWrap/>
            <w:vAlign w:val="center"/>
            <w:hideMark/>
          </w:tcPr>
          <w:p w14:paraId="6A669A04"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5.785</w:t>
            </w:r>
          </w:p>
        </w:tc>
        <w:tc>
          <w:tcPr>
            <w:tcW w:w="2590" w:type="dxa"/>
            <w:tcBorders>
              <w:top w:val="nil"/>
              <w:left w:val="nil"/>
              <w:bottom w:val="single" w:sz="4" w:space="0" w:color="auto"/>
              <w:right w:val="single" w:sz="4" w:space="0" w:color="auto"/>
            </w:tcBorders>
            <w:noWrap/>
            <w:vAlign w:val="center"/>
            <w:hideMark/>
          </w:tcPr>
          <w:p w14:paraId="7D2F84D5" w14:textId="77777777" w:rsidR="00BE6CB8" w:rsidRPr="00A04981" w:rsidRDefault="00BE6CB8" w:rsidP="00F851A7">
            <w:pPr>
              <w:rPr>
                <w:rFonts w:ascii="Times New Roman" w:eastAsia="Times New Roman" w:hAnsi="Times New Roman" w:cs="Times New Roman"/>
                <w:kern w:val="0"/>
                <w:lang w:val="de-DE" w:eastAsia="de-DE"/>
                <w14:ligatures w14:val="none"/>
              </w:rPr>
            </w:pPr>
            <w:r w:rsidRPr="00A04981">
              <w:rPr>
                <w:rFonts w:ascii="Times New Roman" w:eastAsia="Times New Roman" w:hAnsi="Times New Roman" w:cs="Times New Roman"/>
                <w:kern w:val="0"/>
                <w:lang w:val="de-DE" w:eastAsia="de-DE"/>
                <w14:ligatures w14:val="none"/>
              </w:rPr>
              <w:t>0.63</w:t>
            </w:r>
          </w:p>
        </w:tc>
      </w:tr>
      <w:tr w:rsidR="00BE6CB8" w:rsidRPr="00A04981" w14:paraId="08D88E5E" w14:textId="77777777" w:rsidTr="0059520A">
        <w:trPr>
          <w:trHeight w:val="280"/>
          <w:jc w:val="center"/>
        </w:trPr>
        <w:tc>
          <w:tcPr>
            <w:tcW w:w="699" w:type="dxa"/>
            <w:vMerge/>
            <w:tcBorders>
              <w:top w:val="nil"/>
              <w:left w:val="single" w:sz="4" w:space="0" w:color="auto"/>
              <w:bottom w:val="single" w:sz="4" w:space="0" w:color="auto"/>
              <w:right w:val="single" w:sz="4" w:space="0" w:color="auto"/>
            </w:tcBorders>
            <w:vAlign w:val="center"/>
            <w:hideMark/>
          </w:tcPr>
          <w:p w14:paraId="019497CF" w14:textId="77777777" w:rsidR="00BE6CB8" w:rsidRPr="00A04981" w:rsidRDefault="00BE6CB8" w:rsidP="00F851A7">
            <w:pPr>
              <w:jc w:val="left"/>
              <w:rPr>
                <w:rFonts w:ascii="Times New Roman" w:eastAsia="Times New Roman" w:hAnsi="Times New Roman" w:cs="Times New Roman"/>
                <w:b/>
                <w:bCs/>
                <w:color w:val="000000"/>
                <w:kern w:val="0"/>
                <w:lang w:val="de-DE" w:eastAsia="de-DE"/>
                <w14:ligatures w14:val="none"/>
              </w:rPr>
            </w:pPr>
          </w:p>
        </w:tc>
        <w:tc>
          <w:tcPr>
            <w:tcW w:w="3076" w:type="dxa"/>
            <w:tcBorders>
              <w:top w:val="nil"/>
              <w:left w:val="nil"/>
              <w:bottom w:val="single" w:sz="4" w:space="0" w:color="auto"/>
              <w:right w:val="single" w:sz="4" w:space="0" w:color="auto"/>
            </w:tcBorders>
            <w:noWrap/>
            <w:vAlign w:val="center"/>
            <w:hideMark/>
          </w:tcPr>
          <w:p w14:paraId="3C90934D" w14:textId="77777777" w:rsidR="00BE6CB8" w:rsidRPr="00A04981" w:rsidRDefault="00BE6CB8" w:rsidP="00F851A7">
            <w:pPr>
              <w:jc w:val="left"/>
              <w:rPr>
                <w:rFonts w:ascii="Times New Roman" w:eastAsia="Times New Roman" w:hAnsi="Times New Roman" w:cs="Times New Roman"/>
                <w:color w:val="000000"/>
                <w:kern w:val="0"/>
                <w:lang w:val="de-DE" w:eastAsia="de-DE"/>
                <w14:ligatures w14:val="none"/>
              </w:rPr>
            </w:pPr>
            <w:proofErr w:type="spellStart"/>
            <w:r w:rsidRPr="00A04981">
              <w:rPr>
                <w:rFonts w:ascii="Times New Roman" w:eastAsia="Times New Roman" w:hAnsi="Times New Roman" w:cs="Times New Roman"/>
                <w:i/>
                <w:iCs/>
                <w:color w:val="000000"/>
                <w:kern w:val="0"/>
                <w:lang w:val="de-DE" w:eastAsia="de-DE"/>
                <w14:ligatures w14:val="none"/>
              </w:rPr>
              <w:t>Mandrillus</w:t>
            </w:r>
            <w:proofErr w:type="spellEnd"/>
            <w:r w:rsidRPr="00A04981">
              <w:rPr>
                <w:rFonts w:ascii="Times New Roman" w:eastAsia="Times New Roman" w:hAnsi="Times New Roman" w:cs="Times New Roman"/>
                <w:i/>
                <w:iCs/>
                <w:color w:val="000000"/>
                <w:kern w:val="0"/>
                <w:lang w:val="de-DE" w:eastAsia="de-DE"/>
                <w14:ligatures w14:val="none"/>
              </w:rPr>
              <w:t xml:space="preserve"> </w:t>
            </w:r>
            <w:proofErr w:type="spellStart"/>
            <w:r w:rsidRPr="00A04981">
              <w:rPr>
                <w:rFonts w:ascii="Times New Roman" w:eastAsia="Times New Roman" w:hAnsi="Times New Roman" w:cs="Times New Roman"/>
                <w:i/>
                <w:iCs/>
                <w:color w:val="000000"/>
                <w:kern w:val="0"/>
                <w:lang w:val="de-DE" w:eastAsia="de-DE"/>
                <w14:ligatures w14:val="none"/>
              </w:rPr>
              <w:t>sphinx</w:t>
            </w:r>
            <w:proofErr w:type="spellEnd"/>
            <w:r w:rsidRPr="00A04981">
              <w:rPr>
                <w:rFonts w:ascii="Times New Roman" w:eastAsia="Times New Roman" w:hAnsi="Times New Roman" w:cs="Times New Roman"/>
                <w:i/>
                <w:iCs/>
                <w:color w:val="000000"/>
                <w:kern w:val="0"/>
                <w:lang w:val="de-DE" w:eastAsia="de-DE"/>
                <w14:ligatures w14:val="none"/>
              </w:rPr>
              <w:t xml:space="preserve"> </w:t>
            </w:r>
            <w:r w:rsidRPr="00A04981">
              <w:rPr>
                <w:rFonts w:ascii="Times New Roman" w:eastAsia="Times New Roman" w:hAnsi="Times New Roman" w:cs="Times New Roman"/>
                <w:color w:val="000000"/>
                <w:kern w:val="0"/>
                <w:lang w:val="de-DE" w:eastAsia="de-DE"/>
                <w14:ligatures w14:val="none"/>
              </w:rPr>
              <w:t>PRICT70</w:t>
            </w:r>
          </w:p>
        </w:tc>
        <w:tc>
          <w:tcPr>
            <w:tcW w:w="2453" w:type="dxa"/>
            <w:tcBorders>
              <w:top w:val="nil"/>
              <w:left w:val="nil"/>
              <w:bottom w:val="single" w:sz="4" w:space="0" w:color="auto"/>
              <w:right w:val="single" w:sz="4" w:space="0" w:color="auto"/>
            </w:tcBorders>
            <w:noWrap/>
            <w:vAlign w:val="center"/>
            <w:hideMark/>
          </w:tcPr>
          <w:p w14:paraId="116FC62C"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0</w:t>
            </w:r>
          </w:p>
        </w:tc>
        <w:tc>
          <w:tcPr>
            <w:tcW w:w="2526" w:type="dxa"/>
            <w:tcBorders>
              <w:top w:val="nil"/>
              <w:left w:val="nil"/>
              <w:bottom w:val="single" w:sz="4" w:space="0" w:color="auto"/>
              <w:right w:val="single" w:sz="4" w:space="0" w:color="auto"/>
            </w:tcBorders>
            <w:noWrap/>
            <w:vAlign w:val="center"/>
            <w:hideMark/>
          </w:tcPr>
          <w:p w14:paraId="081232B8"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1.23</w:t>
            </w:r>
          </w:p>
        </w:tc>
        <w:tc>
          <w:tcPr>
            <w:tcW w:w="2590" w:type="dxa"/>
            <w:tcBorders>
              <w:top w:val="nil"/>
              <w:left w:val="nil"/>
              <w:bottom w:val="single" w:sz="4" w:space="0" w:color="auto"/>
              <w:right w:val="single" w:sz="4" w:space="0" w:color="auto"/>
            </w:tcBorders>
            <w:noWrap/>
            <w:vAlign w:val="center"/>
            <w:hideMark/>
          </w:tcPr>
          <w:p w14:paraId="3D30812E" w14:textId="77777777" w:rsidR="00BE6CB8" w:rsidRPr="00A04981" w:rsidRDefault="00BE6CB8" w:rsidP="00F851A7">
            <w:pPr>
              <w:rPr>
                <w:rFonts w:ascii="Times New Roman" w:eastAsia="Times New Roman" w:hAnsi="Times New Roman" w:cs="Times New Roman"/>
                <w:kern w:val="0"/>
                <w:lang w:val="de-DE" w:eastAsia="de-DE"/>
                <w14:ligatures w14:val="none"/>
              </w:rPr>
            </w:pPr>
            <w:r w:rsidRPr="00A04981">
              <w:rPr>
                <w:rFonts w:ascii="Times New Roman" w:eastAsia="Times New Roman" w:hAnsi="Times New Roman" w:cs="Times New Roman"/>
                <w:kern w:val="0"/>
                <w:lang w:val="de-DE" w:eastAsia="de-DE"/>
                <w14:ligatures w14:val="none"/>
              </w:rPr>
              <w:t>0.16</w:t>
            </w:r>
          </w:p>
        </w:tc>
      </w:tr>
      <w:tr w:rsidR="00BE6CB8" w:rsidRPr="00A04981" w14:paraId="18A5FE09" w14:textId="77777777" w:rsidTr="0059520A">
        <w:trPr>
          <w:trHeight w:val="286"/>
          <w:jc w:val="center"/>
        </w:trPr>
        <w:tc>
          <w:tcPr>
            <w:tcW w:w="699" w:type="dxa"/>
            <w:vMerge/>
            <w:tcBorders>
              <w:top w:val="nil"/>
              <w:left w:val="single" w:sz="4" w:space="0" w:color="auto"/>
              <w:bottom w:val="single" w:sz="4" w:space="0" w:color="auto"/>
              <w:right w:val="single" w:sz="4" w:space="0" w:color="auto"/>
            </w:tcBorders>
            <w:vAlign w:val="center"/>
            <w:hideMark/>
          </w:tcPr>
          <w:p w14:paraId="76DA58A7" w14:textId="77777777" w:rsidR="00BE6CB8" w:rsidRPr="00A04981" w:rsidRDefault="00BE6CB8" w:rsidP="00F851A7">
            <w:pPr>
              <w:jc w:val="left"/>
              <w:rPr>
                <w:rFonts w:ascii="Times New Roman" w:eastAsia="Times New Roman" w:hAnsi="Times New Roman" w:cs="Times New Roman"/>
                <w:b/>
                <w:bCs/>
                <w:color w:val="000000"/>
                <w:kern w:val="0"/>
                <w:lang w:val="de-DE" w:eastAsia="de-DE"/>
                <w14:ligatures w14:val="none"/>
              </w:rPr>
            </w:pPr>
          </w:p>
        </w:tc>
        <w:tc>
          <w:tcPr>
            <w:tcW w:w="3076" w:type="dxa"/>
            <w:tcBorders>
              <w:top w:val="nil"/>
              <w:left w:val="nil"/>
              <w:bottom w:val="double" w:sz="6" w:space="0" w:color="auto"/>
              <w:right w:val="single" w:sz="4" w:space="0" w:color="auto"/>
            </w:tcBorders>
            <w:noWrap/>
            <w:vAlign w:val="center"/>
            <w:hideMark/>
          </w:tcPr>
          <w:p w14:paraId="3187FAD3" w14:textId="77777777" w:rsidR="00BE6CB8" w:rsidRPr="00A04981" w:rsidRDefault="00BE6CB8" w:rsidP="00F851A7">
            <w:pPr>
              <w:jc w:val="left"/>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i/>
                <w:iCs/>
                <w:color w:val="000000"/>
                <w:kern w:val="0"/>
                <w:lang w:val="de-DE" w:eastAsia="de-DE"/>
                <w14:ligatures w14:val="none"/>
              </w:rPr>
              <w:t>Papio anubis</w:t>
            </w:r>
            <w:r w:rsidRPr="00A04981">
              <w:rPr>
                <w:rFonts w:ascii="Times New Roman" w:eastAsia="Times New Roman" w:hAnsi="Times New Roman" w:cs="Times New Roman"/>
                <w:color w:val="000000"/>
                <w:kern w:val="0"/>
                <w:lang w:val="de-DE" w:eastAsia="de-DE"/>
                <w14:ligatures w14:val="none"/>
              </w:rPr>
              <w:t xml:space="preserve"> PRICT733</w:t>
            </w:r>
          </w:p>
        </w:tc>
        <w:tc>
          <w:tcPr>
            <w:tcW w:w="2453" w:type="dxa"/>
            <w:tcBorders>
              <w:top w:val="nil"/>
              <w:left w:val="nil"/>
              <w:bottom w:val="double" w:sz="6" w:space="0" w:color="auto"/>
              <w:right w:val="single" w:sz="4" w:space="0" w:color="auto"/>
            </w:tcBorders>
            <w:noWrap/>
            <w:vAlign w:val="center"/>
            <w:hideMark/>
          </w:tcPr>
          <w:p w14:paraId="48AE49BE"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0</w:t>
            </w:r>
          </w:p>
        </w:tc>
        <w:tc>
          <w:tcPr>
            <w:tcW w:w="2526" w:type="dxa"/>
            <w:tcBorders>
              <w:top w:val="nil"/>
              <w:left w:val="nil"/>
              <w:bottom w:val="double" w:sz="6" w:space="0" w:color="auto"/>
              <w:right w:val="single" w:sz="4" w:space="0" w:color="auto"/>
            </w:tcBorders>
            <w:noWrap/>
            <w:vAlign w:val="center"/>
            <w:hideMark/>
          </w:tcPr>
          <w:p w14:paraId="614FD6BD"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1.77</w:t>
            </w:r>
          </w:p>
        </w:tc>
        <w:tc>
          <w:tcPr>
            <w:tcW w:w="2590" w:type="dxa"/>
            <w:tcBorders>
              <w:top w:val="nil"/>
              <w:left w:val="nil"/>
              <w:bottom w:val="double" w:sz="6" w:space="0" w:color="auto"/>
              <w:right w:val="single" w:sz="4" w:space="0" w:color="auto"/>
            </w:tcBorders>
            <w:noWrap/>
            <w:vAlign w:val="center"/>
            <w:hideMark/>
          </w:tcPr>
          <w:p w14:paraId="4EEDECE5" w14:textId="77777777" w:rsidR="00BE6CB8" w:rsidRPr="00A04981" w:rsidRDefault="00BE6CB8" w:rsidP="00F851A7">
            <w:pPr>
              <w:rPr>
                <w:rFonts w:ascii="Times New Roman" w:eastAsia="Times New Roman" w:hAnsi="Times New Roman" w:cs="Times New Roman"/>
                <w:kern w:val="0"/>
                <w:lang w:val="de-DE" w:eastAsia="de-DE"/>
                <w14:ligatures w14:val="none"/>
              </w:rPr>
            </w:pPr>
            <w:r w:rsidRPr="00A04981">
              <w:rPr>
                <w:rFonts w:ascii="Times New Roman" w:eastAsia="Times New Roman" w:hAnsi="Times New Roman" w:cs="Times New Roman"/>
                <w:kern w:val="0"/>
                <w:lang w:val="de-DE" w:eastAsia="de-DE"/>
                <w14:ligatures w14:val="none"/>
              </w:rPr>
              <w:t>0.32</w:t>
            </w:r>
          </w:p>
        </w:tc>
      </w:tr>
      <w:tr w:rsidR="00BE6CB8" w:rsidRPr="00A04981" w14:paraId="4F0DF156" w14:textId="77777777" w:rsidTr="0059520A">
        <w:trPr>
          <w:trHeight w:val="286"/>
          <w:jc w:val="center"/>
        </w:trPr>
        <w:tc>
          <w:tcPr>
            <w:tcW w:w="699" w:type="dxa"/>
            <w:vMerge/>
            <w:tcBorders>
              <w:top w:val="nil"/>
              <w:left w:val="single" w:sz="4" w:space="0" w:color="auto"/>
              <w:bottom w:val="single" w:sz="4" w:space="0" w:color="auto"/>
              <w:right w:val="single" w:sz="4" w:space="0" w:color="auto"/>
            </w:tcBorders>
            <w:vAlign w:val="center"/>
            <w:hideMark/>
          </w:tcPr>
          <w:p w14:paraId="330F67E0" w14:textId="77777777" w:rsidR="00BE6CB8" w:rsidRPr="00A04981" w:rsidRDefault="00BE6CB8" w:rsidP="00F851A7">
            <w:pPr>
              <w:jc w:val="left"/>
              <w:rPr>
                <w:rFonts w:ascii="Times New Roman" w:eastAsia="Times New Roman" w:hAnsi="Times New Roman" w:cs="Times New Roman"/>
                <w:b/>
                <w:bCs/>
                <w:color w:val="000000"/>
                <w:kern w:val="0"/>
                <w:lang w:val="de-DE" w:eastAsia="de-DE"/>
                <w14:ligatures w14:val="none"/>
              </w:rPr>
            </w:pPr>
          </w:p>
        </w:tc>
        <w:tc>
          <w:tcPr>
            <w:tcW w:w="3076" w:type="dxa"/>
            <w:tcBorders>
              <w:top w:val="nil"/>
              <w:left w:val="nil"/>
              <w:bottom w:val="single" w:sz="4" w:space="0" w:color="auto"/>
              <w:right w:val="single" w:sz="4" w:space="0" w:color="auto"/>
            </w:tcBorders>
            <w:noWrap/>
            <w:vAlign w:val="center"/>
            <w:hideMark/>
          </w:tcPr>
          <w:p w14:paraId="7110D696" w14:textId="77777777" w:rsidR="00BE6CB8" w:rsidRPr="00A04981" w:rsidRDefault="00BE6CB8" w:rsidP="00F851A7">
            <w:pPr>
              <w:rPr>
                <w:rFonts w:ascii="Times New Roman" w:eastAsia="Times New Roman" w:hAnsi="Times New Roman" w:cs="Times New Roman"/>
                <w:b/>
                <w:bCs/>
                <w:i/>
                <w:iCs/>
                <w:color w:val="000000"/>
                <w:kern w:val="0"/>
                <w:lang w:val="de-DE" w:eastAsia="de-DE"/>
                <w14:ligatures w14:val="none"/>
              </w:rPr>
            </w:pPr>
            <w:r w:rsidRPr="00A04981">
              <w:rPr>
                <w:rFonts w:ascii="Times New Roman" w:eastAsia="Times New Roman" w:hAnsi="Times New Roman" w:cs="Times New Roman"/>
                <w:b/>
                <w:bCs/>
                <w:i/>
                <w:iCs/>
                <w:color w:val="000000"/>
                <w:kern w:val="0"/>
                <w:lang w:val="de-DE" w:eastAsia="de-DE"/>
                <w14:ligatures w14:val="none"/>
              </w:rPr>
              <w:t>ii.</w:t>
            </w:r>
          </w:p>
        </w:tc>
        <w:tc>
          <w:tcPr>
            <w:tcW w:w="2453" w:type="dxa"/>
            <w:tcBorders>
              <w:top w:val="nil"/>
              <w:left w:val="nil"/>
              <w:bottom w:val="single" w:sz="4" w:space="0" w:color="auto"/>
              <w:right w:val="single" w:sz="4" w:space="0" w:color="auto"/>
            </w:tcBorders>
            <w:noWrap/>
            <w:vAlign w:val="bottom"/>
            <w:hideMark/>
          </w:tcPr>
          <w:p w14:paraId="2E052D02" w14:textId="77777777" w:rsidR="00BE6CB8" w:rsidRPr="00A04981" w:rsidRDefault="00BE6CB8" w:rsidP="00F851A7">
            <w:pPr>
              <w:rPr>
                <w:rFonts w:ascii="Times New Roman" w:eastAsia="Times New Roman" w:hAnsi="Times New Roman" w:cs="Times New Roman"/>
                <w:b/>
                <w:bCs/>
                <w:color w:val="000000"/>
                <w:kern w:val="0"/>
                <w:lang w:val="de-DE" w:eastAsia="de-DE"/>
                <w14:ligatures w14:val="none"/>
              </w:rPr>
            </w:pPr>
            <w:r w:rsidRPr="00A04981">
              <w:rPr>
                <w:rFonts w:ascii="Times New Roman" w:eastAsia="Times New Roman" w:hAnsi="Times New Roman" w:cs="Times New Roman"/>
                <w:b/>
                <w:bCs/>
                <w:color w:val="000000"/>
                <w:kern w:val="0"/>
                <w:lang w:val="de-DE" w:eastAsia="de-DE"/>
                <w14:ligatures w14:val="none"/>
              </w:rPr>
              <w:t xml:space="preserve">min </w:t>
            </w:r>
            <w:proofErr w:type="spellStart"/>
            <w:r w:rsidRPr="00A04981">
              <w:rPr>
                <w:rFonts w:ascii="Times New Roman" w:eastAsia="Times New Roman" w:hAnsi="Times New Roman" w:cs="Times New Roman"/>
                <w:b/>
                <w:bCs/>
                <w:color w:val="000000"/>
                <w:kern w:val="0"/>
                <w:lang w:val="de-DE" w:eastAsia="de-DE"/>
                <w14:ligatures w14:val="none"/>
              </w:rPr>
              <w:t>vertex</w:t>
            </w:r>
            <w:proofErr w:type="spellEnd"/>
            <w:r w:rsidRPr="00A04981">
              <w:rPr>
                <w:rFonts w:ascii="Times New Roman" w:eastAsia="Times New Roman" w:hAnsi="Times New Roman" w:cs="Times New Roman"/>
                <w:b/>
                <w:bCs/>
                <w:color w:val="000000"/>
                <w:kern w:val="0"/>
                <w:lang w:val="de-DE" w:eastAsia="de-DE"/>
                <w14:ligatures w14:val="none"/>
              </w:rPr>
              <w:t xml:space="preserve"> </w:t>
            </w:r>
            <w:proofErr w:type="spellStart"/>
            <w:r w:rsidRPr="00A04981">
              <w:rPr>
                <w:rFonts w:ascii="Times New Roman" w:eastAsia="Times New Roman" w:hAnsi="Times New Roman" w:cs="Times New Roman"/>
                <w:b/>
                <w:bCs/>
                <w:color w:val="000000"/>
                <w:kern w:val="0"/>
                <w:lang w:val="de-DE" w:eastAsia="de-DE"/>
                <w14:ligatures w14:val="none"/>
              </w:rPr>
              <w:t>displacement</w:t>
            </w:r>
            <w:proofErr w:type="spellEnd"/>
          </w:p>
        </w:tc>
        <w:tc>
          <w:tcPr>
            <w:tcW w:w="2526" w:type="dxa"/>
            <w:tcBorders>
              <w:top w:val="nil"/>
              <w:left w:val="nil"/>
              <w:bottom w:val="single" w:sz="4" w:space="0" w:color="auto"/>
              <w:right w:val="single" w:sz="4" w:space="0" w:color="auto"/>
            </w:tcBorders>
            <w:noWrap/>
            <w:vAlign w:val="bottom"/>
            <w:hideMark/>
          </w:tcPr>
          <w:p w14:paraId="179C6A97" w14:textId="77777777" w:rsidR="00BE6CB8" w:rsidRPr="00A04981" w:rsidRDefault="00BE6CB8" w:rsidP="00F851A7">
            <w:pPr>
              <w:rPr>
                <w:rFonts w:ascii="Times New Roman" w:eastAsia="Times New Roman" w:hAnsi="Times New Roman" w:cs="Times New Roman"/>
                <w:b/>
                <w:bCs/>
                <w:color w:val="000000"/>
                <w:kern w:val="0"/>
                <w:lang w:val="de-DE" w:eastAsia="de-DE"/>
                <w14:ligatures w14:val="none"/>
              </w:rPr>
            </w:pPr>
            <w:proofErr w:type="spellStart"/>
            <w:r w:rsidRPr="00A04981">
              <w:rPr>
                <w:rFonts w:ascii="Times New Roman" w:eastAsia="Times New Roman" w:hAnsi="Times New Roman" w:cs="Times New Roman"/>
                <w:b/>
                <w:bCs/>
                <w:color w:val="000000"/>
                <w:kern w:val="0"/>
                <w:lang w:val="de-DE" w:eastAsia="de-DE"/>
                <w14:ligatures w14:val="none"/>
              </w:rPr>
              <w:t>max</w:t>
            </w:r>
            <w:proofErr w:type="spellEnd"/>
            <w:r w:rsidRPr="00A04981">
              <w:rPr>
                <w:rFonts w:ascii="Times New Roman" w:eastAsia="Times New Roman" w:hAnsi="Times New Roman" w:cs="Times New Roman"/>
                <w:b/>
                <w:bCs/>
                <w:color w:val="000000"/>
                <w:kern w:val="0"/>
                <w:lang w:val="de-DE" w:eastAsia="de-DE"/>
                <w14:ligatures w14:val="none"/>
              </w:rPr>
              <w:t xml:space="preserve"> </w:t>
            </w:r>
            <w:proofErr w:type="spellStart"/>
            <w:r w:rsidRPr="00A04981">
              <w:rPr>
                <w:rFonts w:ascii="Times New Roman" w:eastAsia="Times New Roman" w:hAnsi="Times New Roman" w:cs="Times New Roman"/>
                <w:b/>
                <w:bCs/>
                <w:color w:val="000000"/>
                <w:kern w:val="0"/>
                <w:lang w:val="de-DE" w:eastAsia="de-DE"/>
                <w14:ligatures w14:val="none"/>
              </w:rPr>
              <w:t>vertex</w:t>
            </w:r>
            <w:proofErr w:type="spellEnd"/>
            <w:r w:rsidRPr="00A04981">
              <w:rPr>
                <w:rFonts w:ascii="Times New Roman" w:eastAsia="Times New Roman" w:hAnsi="Times New Roman" w:cs="Times New Roman"/>
                <w:b/>
                <w:bCs/>
                <w:color w:val="000000"/>
                <w:kern w:val="0"/>
                <w:lang w:val="de-DE" w:eastAsia="de-DE"/>
                <w14:ligatures w14:val="none"/>
              </w:rPr>
              <w:t xml:space="preserve"> </w:t>
            </w:r>
            <w:proofErr w:type="spellStart"/>
            <w:r w:rsidRPr="00A04981">
              <w:rPr>
                <w:rFonts w:ascii="Times New Roman" w:eastAsia="Times New Roman" w:hAnsi="Times New Roman" w:cs="Times New Roman"/>
                <w:b/>
                <w:bCs/>
                <w:color w:val="000000"/>
                <w:kern w:val="0"/>
                <w:lang w:val="de-DE" w:eastAsia="de-DE"/>
                <w14:ligatures w14:val="none"/>
              </w:rPr>
              <w:t>displacement</w:t>
            </w:r>
            <w:proofErr w:type="spellEnd"/>
          </w:p>
        </w:tc>
        <w:tc>
          <w:tcPr>
            <w:tcW w:w="2590" w:type="dxa"/>
            <w:tcBorders>
              <w:top w:val="nil"/>
              <w:left w:val="nil"/>
              <w:bottom w:val="single" w:sz="4" w:space="0" w:color="auto"/>
              <w:right w:val="single" w:sz="4" w:space="0" w:color="auto"/>
            </w:tcBorders>
            <w:noWrap/>
            <w:vAlign w:val="bottom"/>
            <w:hideMark/>
          </w:tcPr>
          <w:p w14:paraId="66B1D38F" w14:textId="77777777" w:rsidR="00BE6CB8" w:rsidRPr="00A04981" w:rsidRDefault="00BE6CB8" w:rsidP="00F851A7">
            <w:pPr>
              <w:rPr>
                <w:rFonts w:ascii="Times New Roman" w:eastAsia="Times New Roman" w:hAnsi="Times New Roman" w:cs="Times New Roman"/>
                <w:b/>
                <w:bCs/>
                <w:kern w:val="0"/>
                <w:lang w:val="de-DE" w:eastAsia="de-DE"/>
                <w14:ligatures w14:val="none"/>
              </w:rPr>
            </w:pPr>
            <w:proofErr w:type="spellStart"/>
            <w:r w:rsidRPr="00A04981">
              <w:rPr>
                <w:rFonts w:ascii="Times New Roman" w:eastAsia="Times New Roman" w:hAnsi="Times New Roman" w:cs="Times New Roman"/>
                <w:b/>
                <w:bCs/>
                <w:kern w:val="0"/>
                <w:lang w:val="de-DE" w:eastAsia="de-DE"/>
                <w14:ligatures w14:val="none"/>
              </w:rPr>
              <w:t>Sd</w:t>
            </w:r>
            <w:proofErr w:type="spellEnd"/>
            <w:r w:rsidRPr="00A04981">
              <w:rPr>
                <w:rFonts w:ascii="Times New Roman" w:eastAsia="Times New Roman" w:hAnsi="Times New Roman" w:cs="Times New Roman"/>
                <w:b/>
                <w:bCs/>
                <w:kern w:val="0"/>
                <w:lang w:val="de-DE" w:eastAsia="de-DE"/>
                <w14:ligatures w14:val="none"/>
              </w:rPr>
              <w:t xml:space="preserve"> </w:t>
            </w:r>
            <w:proofErr w:type="spellStart"/>
            <w:r w:rsidRPr="00A04981">
              <w:rPr>
                <w:rFonts w:ascii="Times New Roman" w:eastAsia="Times New Roman" w:hAnsi="Times New Roman" w:cs="Times New Roman"/>
                <w:b/>
                <w:bCs/>
                <w:kern w:val="0"/>
                <w:lang w:val="de-DE" w:eastAsia="de-DE"/>
                <w14:ligatures w14:val="none"/>
              </w:rPr>
              <w:t>vertex</w:t>
            </w:r>
            <w:proofErr w:type="spellEnd"/>
            <w:r w:rsidRPr="00A04981">
              <w:rPr>
                <w:rFonts w:ascii="Times New Roman" w:eastAsia="Times New Roman" w:hAnsi="Times New Roman" w:cs="Times New Roman"/>
                <w:b/>
                <w:bCs/>
                <w:kern w:val="0"/>
                <w:lang w:val="de-DE" w:eastAsia="de-DE"/>
                <w14:ligatures w14:val="none"/>
              </w:rPr>
              <w:t xml:space="preserve"> </w:t>
            </w:r>
            <w:proofErr w:type="spellStart"/>
            <w:r w:rsidRPr="00A04981">
              <w:rPr>
                <w:rFonts w:ascii="Times New Roman" w:eastAsia="Times New Roman" w:hAnsi="Times New Roman" w:cs="Times New Roman"/>
                <w:b/>
                <w:bCs/>
                <w:kern w:val="0"/>
                <w:lang w:val="de-DE" w:eastAsia="de-DE"/>
                <w14:ligatures w14:val="none"/>
              </w:rPr>
              <w:t>displacement</w:t>
            </w:r>
            <w:proofErr w:type="spellEnd"/>
          </w:p>
        </w:tc>
      </w:tr>
      <w:tr w:rsidR="00BE6CB8" w:rsidRPr="00A04981" w14:paraId="7276B2DF" w14:textId="77777777" w:rsidTr="0059520A">
        <w:trPr>
          <w:trHeight w:val="280"/>
          <w:jc w:val="center"/>
        </w:trPr>
        <w:tc>
          <w:tcPr>
            <w:tcW w:w="699" w:type="dxa"/>
            <w:vMerge/>
            <w:tcBorders>
              <w:top w:val="nil"/>
              <w:left w:val="single" w:sz="4" w:space="0" w:color="auto"/>
              <w:bottom w:val="single" w:sz="4" w:space="0" w:color="auto"/>
              <w:right w:val="single" w:sz="4" w:space="0" w:color="auto"/>
            </w:tcBorders>
            <w:vAlign w:val="center"/>
            <w:hideMark/>
          </w:tcPr>
          <w:p w14:paraId="64F048A8" w14:textId="77777777" w:rsidR="00BE6CB8" w:rsidRPr="00A04981" w:rsidRDefault="00BE6CB8" w:rsidP="00F851A7">
            <w:pPr>
              <w:jc w:val="left"/>
              <w:rPr>
                <w:rFonts w:ascii="Times New Roman" w:eastAsia="Times New Roman" w:hAnsi="Times New Roman" w:cs="Times New Roman"/>
                <w:b/>
                <w:bCs/>
                <w:color w:val="000000"/>
                <w:kern w:val="0"/>
                <w:lang w:val="de-DE" w:eastAsia="de-DE"/>
                <w14:ligatures w14:val="none"/>
              </w:rPr>
            </w:pPr>
          </w:p>
        </w:tc>
        <w:tc>
          <w:tcPr>
            <w:tcW w:w="3076" w:type="dxa"/>
            <w:tcBorders>
              <w:top w:val="nil"/>
              <w:left w:val="nil"/>
              <w:bottom w:val="single" w:sz="4" w:space="0" w:color="auto"/>
              <w:right w:val="single" w:sz="4" w:space="0" w:color="auto"/>
            </w:tcBorders>
            <w:noWrap/>
            <w:vAlign w:val="center"/>
            <w:hideMark/>
          </w:tcPr>
          <w:p w14:paraId="71203BC1" w14:textId="77777777" w:rsidR="00BE6CB8" w:rsidRPr="00A04981" w:rsidRDefault="00BE6CB8" w:rsidP="00F851A7">
            <w:pPr>
              <w:jc w:val="left"/>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i/>
                <w:iCs/>
                <w:color w:val="000000"/>
                <w:kern w:val="0"/>
                <w:lang w:val="de-DE" w:eastAsia="de-DE"/>
                <w14:ligatures w14:val="none"/>
              </w:rPr>
              <w:t>Macaca sylvanus</w:t>
            </w:r>
            <w:r w:rsidRPr="00A04981">
              <w:rPr>
                <w:rFonts w:ascii="Times New Roman" w:eastAsia="Times New Roman" w:hAnsi="Times New Roman" w:cs="Times New Roman"/>
                <w:color w:val="000000"/>
                <w:kern w:val="0"/>
                <w:lang w:val="de-DE" w:eastAsia="de-DE"/>
                <w14:ligatures w14:val="none"/>
              </w:rPr>
              <w:t xml:space="preserve"> USNM479782</w:t>
            </w:r>
          </w:p>
        </w:tc>
        <w:tc>
          <w:tcPr>
            <w:tcW w:w="2453" w:type="dxa"/>
            <w:tcBorders>
              <w:top w:val="nil"/>
              <w:left w:val="nil"/>
              <w:bottom w:val="single" w:sz="4" w:space="0" w:color="auto"/>
              <w:right w:val="single" w:sz="4" w:space="0" w:color="auto"/>
            </w:tcBorders>
            <w:noWrap/>
            <w:vAlign w:val="center"/>
            <w:hideMark/>
          </w:tcPr>
          <w:p w14:paraId="7CA15C70"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0</w:t>
            </w:r>
          </w:p>
        </w:tc>
        <w:tc>
          <w:tcPr>
            <w:tcW w:w="2526" w:type="dxa"/>
            <w:tcBorders>
              <w:top w:val="nil"/>
              <w:left w:val="nil"/>
              <w:bottom w:val="single" w:sz="4" w:space="0" w:color="auto"/>
              <w:right w:val="single" w:sz="4" w:space="0" w:color="auto"/>
            </w:tcBorders>
            <w:noWrap/>
            <w:vAlign w:val="center"/>
            <w:hideMark/>
          </w:tcPr>
          <w:p w14:paraId="5564224E"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11.298</w:t>
            </w:r>
          </w:p>
        </w:tc>
        <w:tc>
          <w:tcPr>
            <w:tcW w:w="2590" w:type="dxa"/>
            <w:tcBorders>
              <w:top w:val="nil"/>
              <w:left w:val="nil"/>
              <w:bottom w:val="single" w:sz="4" w:space="0" w:color="auto"/>
              <w:right w:val="single" w:sz="4" w:space="0" w:color="auto"/>
            </w:tcBorders>
            <w:noWrap/>
            <w:vAlign w:val="center"/>
            <w:hideMark/>
          </w:tcPr>
          <w:p w14:paraId="7D8500A5" w14:textId="77777777" w:rsidR="00BE6CB8" w:rsidRPr="00A04981" w:rsidRDefault="00BE6CB8" w:rsidP="00F851A7">
            <w:pPr>
              <w:rPr>
                <w:rFonts w:ascii="Times New Roman" w:eastAsia="Times New Roman" w:hAnsi="Times New Roman" w:cs="Times New Roman"/>
                <w:kern w:val="0"/>
                <w:lang w:val="de-DE" w:eastAsia="de-DE"/>
                <w14:ligatures w14:val="none"/>
              </w:rPr>
            </w:pPr>
            <w:r w:rsidRPr="00A04981">
              <w:rPr>
                <w:rFonts w:ascii="Times New Roman" w:eastAsia="Times New Roman" w:hAnsi="Times New Roman" w:cs="Times New Roman"/>
                <w:kern w:val="0"/>
                <w:lang w:val="de-DE" w:eastAsia="de-DE"/>
                <w14:ligatures w14:val="none"/>
              </w:rPr>
              <w:t>1.67</w:t>
            </w:r>
          </w:p>
        </w:tc>
      </w:tr>
      <w:tr w:rsidR="00BE6CB8" w:rsidRPr="00A04981" w14:paraId="7672D40E" w14:textId="77777777" w:rsidTr="0059520A">
        <w:trPr>
          <w:trHeight w:val="280"/>
          <w:jc w:val="center"/>
        </w:trPr>
        <w:tc>
          <w:tcPr>
            <w:tcW w:w="699" w:type="dxa"/>
            <w:vMerge/>
            <w:tcBorders>
              <w:top w:val="nil"/>
              <w:left w:val="single" w:sz="4" w:space="0" w:color="auto"/>
              <w:bottom w:val="single" w:sz="4" w:space="0" w:color="auto"/>
              <w:right w:val="single" w:sz="4" w:space="0" w:color="auto"/>
            </w:tcBorders>
            <w:vAlign w:val="center"/>
            <w:hideMark/>
          </w:tcPr>
          <w:p w14:paraId="4EB91BCF" w14:textId="77777777" w:rsidR="00BE6CB8" w:rsidRPr="00A04981" w:rsidRDefault="00BE6CB8" w:rsidP="00F851A7">
            <w:pPr>
              <w:jc w:val="left"/>
              <w:rPr>
                <w:rFonts w:ascii="Times New Roman" w:eastAsia="Times New Roman" w:hAnsi="Times New Roman" w:cs="Times New Roman"/>
                <w:b/>
                <w:bCs/>
                <w:color w:val="000000"/>
                <w:kern w:val="0"/>
                <w:lang w:val="de-DE" w:eastAsia="de-DE"/>
                <w14:ligatures w14:val="none"/>
              </w:rPr>
            </w:pPr>
          </w:p>
        </w:tc>
        <w:tc>
          <w:tcPr>
            <w:tcW w:w="3076" w:type="dxa"/>
            <w:tcBorders>
              <w:top w:val="nil"/>
              <w:left w:val="nil"/>
              <w:bottom w:val="single" w:sz="4" w:space="0" w:color="auto"/>
              <w:right w:val="single" w:sz="4" w:space="0" w:color="auto"/>
            </w:tcBorders>
            <w:noWrap/>
            <w:vAlign w:val="center"/>
            <w:hideMark/>
          </w:tcPr>
          <w:p w14:paraId="2E6CA559" w14:textId="77777777" w:rsidR="00BE6CB8" w:rsidRPr="00A04981" w:rsidRDefault="00BE6CB8" w:rsidP="00F851A7">
            <w:pPr>
              <w:jc w:val="left"/>
              <w:rPr>
                <w:rFonts w:ascii="Times New Roman" w:eastAsia="Times New Roman" w:hAnsi="Times New Roman" w:cs="Times New Roman"/>
                <w:color w:val="000000"/>
                <w:kern w:val="0"/>
                <w:lang w:val="de-DE" w:eastAsia="de-DE"/>
                <w14:ligatures w14:val="none"/>
              </w:rPr>
            </w:pPr>
            <w:proofErr w:type="spellStart"/>
            <w:r w:rsidRPr="00A04981">
              <w:rPr>
                <w:rFonts w:ascii="Times New Roman" w:eastAsia="Times New Roman" w:hAnsi="Times New Roman" w:cs="Times New Roman"/>
                <w:i/>
                <w:iCs/>
                <w:color w:val="000000"/>
                <w:kern w:val="0"/>
                <w:lang w:val="de-DE" w:eastAsia="de-DE"/>
                <w14:ligatures w14:val="none"/>
              </w:rPr>
              <w:t>Mandrillus</w:t>
            </w:r>
            <w:proofErr w:type="spellEnd"/>
            <w:r w:rsidRPr="00A04981">
              <w:rPr>
                <w:rFonts w:ascii="Times New Roman" w:eastAsia="Times New Roman" w:hAnsi="Times New Roman" w:cs="Times New Roman"/>
                <w:i/>
                <w:iCs/>
                <w:color w:val="000000"/>
                <w:kern w:val="0"/>
                <w:lang w:val="de-DE" w:eastAsia="de-DE"/>
                <w14:ligatures w14:val="none"/>
              </w:rPr>
              <w:t xml:space="preserve"> </w:t>
            </w:r>
            <w:proofErr w:type="spellStart"/>
            <w:r w:rsidRPr="00A04981">
              <w:rPr>
                <w:rFonts w:ascii="Times New Roman" w:eastAsia="Times New Roman" w:hAnsi="Times New Roman" w:cs="Times New Roman"/>
                <w:i/>
                <w:iCs/>
                <w:color w:val="000000"/>
                <w:kern w:val="0"/>
                <w:lang w:val="de-DE" w:eastAsia="de-DE"/>
                <w14:ligatures w14:val="none"/>
              </w:rPr>
              <w:t>sphinx</w:t>
            </w:r>
            <w:proofErr w:type="spellEnd"/>
            <w:r w:rsidRPr="00A04981">
              <w:rPr>
                <w:rFonts w:ascii="Times New Roman" w:eastAsia="Times New Roman" w:hAnsi="Times New Roman" w:cs="Times New Roman"/>
                <w:color w:val="000000"/>
                <w:kern w:val="0"/>
                <w:lang w:val="de-DE" w:eastAsia="de-DE"/>
                <w14:ligatures w14:val="none"/>
              </w:rPr>
              <w:t xml:space="preserve"> PRICT70</w:t>
            </w:r>
          </w:p>
        </w:tc>
        <w:tc>
          <w:tcPr>
            <w:tcW w:w="2453" w:type="dxa"/>
            <w:tcBorders>
              <w:top w:val="nil"/>
              <w:left w:val="nil"/>
              <w:bottom w:val="single" w:sz="4" w:space="0" w:color="auto"/>
              <w:right w:val="single" w:sz="4" w:space="0" w:color="auto"/>
            </w:tcBorders>
            <w:noWrap/>
            <w:vAlign w:val="center"/>
            <w:hideMark/>
          </w:tcPr>
          <w:p w14:paraId="1910164F"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0</w:t>
            </w:r>
          </w:p>
        </w:tc>
        <w:tc>
          <w:tcPr>
            <w:tcW w:w="2526" w:type="dxa"/>
            <w:tcBorders>
              <w:top w:val="nil"/>
              <w:left w:val="nil"/>
              <w:bottom w:val="single" w:sz="4" w:space="0" w:color="auto"/>
              <w:right w:val="single" w:sz="4" w:space="0" w:color="auto"/>
            </w:tcBorders>
            <w:noWrap/>
            <w:vAlign w:val="center"/>
            <w:hideMark/>
          </w:tcPr>
          <w:p w14:paraId="19349969"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2.155</w:t>
            </w:r>
          </w:p>
        </w:tc>
        <w:tc>
          <w:tcPr>
            <w:tcW w:w="2590" w:type="dxa"/>
            <w:tcBorders>
              <w:top w:val="nil"/>
              <w:left w:val="nil"/>
              <w:bottom w:val="single" w:sz="4" w:space="0" w:color="auto"/>
              <w:right w:val="single" w:sz="4" w:space="0" w:color="auto"/>
            </w:tcBorders>
            <w:noWrap/>
            <w:vAlign w:val="center"/>
            <w:hideMark/>
          </w:tcPr>
          <w:p w14:paraId="11EE1A47" w14:textId="77777777" w:rsidR="00BE6CB8" w:rsidRPr="00A04981" w:rsidRDefault="00BE6CB8" w:rsidP="00F851A7">
            <w:pPr>
              <w:rPr>
                <w:rFonts w:ascii="Times New Roman" w:eastAsia="Times New Roman" w:hAnsi="Times New Roman" w:cs="Times New Roman"/>
                <w:kern w:val="0"/>
                <w:lang w:val="de-DE" w:eastAsia="de-DE"/>
                <w14:ligatures w14:val="none"/>
              </w:rPr>
            </w:pPr>
            <w:r w:rsidRPr="00A04981">
              <w:rPr>
                <w:rFonts w:ascii="Times New Roman" w:eastAsia="Times New Roman" w:hAnsi="Times New Roman" w:cs="Times New Roman"/>
                <w:kern w:val="0"/>
                <w:lang w:val="de-DE" w:eastAsia="de-DE"/>
                <w14:ligatures w14:val="none"/>
              </w:rPr>
              <w:t>0.32</w:t>
            </w:r>
          </w:p>
        </w:tc>
      </w:tr>
      <w:tr w:rsidR="00BE6CB8" w:rsidRPr="00A04981" w14:paraId="565784F6" w14:textId="77777777" w:rsidTr="0059520A">
        <w:trPr>
          <w:trHeight w:val="280"/>
          <w:jc w:val="center"/>
        </w:trPr>
        <w:tc>
          <w:tcPr>
            <w:tcW w:w="699" w:type="dxa"/>
            <w:vMerge/>
            <w:tcBorders>
              <w:top w:val="nil"/>
              <w:left w:val="single" w:sz="4" w:space="0" w:color="auto"/>
              <w:bottom w:val="single" w:sz="4" w:space="0" w:color="auto"/>
              <w:right w:val="single" w:sz="4" w:space="0" w:color="auto"/>
            </w:tcBorders>
            <w:vAlign w:val="center"/>
            <w:hideMark/>
          </w:tcPr>
          <w:p w14:paraId="2E3E1B1E" w14:textId="77777777" w:rsidR="00BE6CB8" w:rsidRPr="00A04981" w:rsidRDefault="00BE6CB8" w:rsidP="00F851A7">
            <w:pPr>
              <w:jc w:val="left"/>
              <w:rPr>
                <w:rFonts w:ascii="Times New Roman" w:eastAsia="Times New Roman" w:hAnsi="Times New Roman" w:cs="Times New Roman"/>
                <w:b/>
                <w:bCs/>
                <w:color w:val="000000"/>
                <w:kern w:val="0"/>
                <w:lang w:val="de-DE" w:eastAsia="de-DE"/>
                <w14:ligatures w14:val="none"/>
              </w:rPr>
            </w:pPr>
          </w:p>
        </w:tc>
        <w:tc>
          <w:tcPr>
            <w:tcW w:w="3076" w:type="dxa"/>
            <w:tcBorders>
              <w:top w:val="nil"/>
              <w:left w:val="nil"/>
              <w:bottom w:val="single" w:sz="4" w:space="0" w:color="auto"/>
              <w:right w:val="single" w:sz="4" w:space="0" w:color="auto"/>
            </w:tcBorders>
            <w:noWrap/>
            <w:vAlign w:val="center"/>
            <w:hideMark/>
          </w:tcPr>
          <w:p w14:paraId="1FA31575" w14:textId="77777777" w:rsidR="00BE6CB8" w:rsidRPr="00A04981" w:rsidRDefault="00BE6CB8" w:rsidP="00F851A7">
            <w:pPr>
              <w:jc w:val="left"/>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i/>
                <w:iCs/>
                <w:color w:val="000000"/>
                <w:kern w:val="0"/>
                <w:lang w:val="de-DE" w:eastAsia="de-DE"/>
                <w14:ligatures w14:val="none"/>
              </w:rPr>
              <w:t>Papio anubis</w:t>
            </w:r>
            <w:r w:rsidRPr="00A04981">
              <w:rPr>
                <w:rFonts w:ascii="Times New Roman" w:eastAsia="Times New Roman" w:hAnsi="Times New Roman" w:cs="Times New Roman"/>
                <w:color w:val="000000"/>
                <w:kern w:val="0"/>
                <w:lang w:val="de-DE" w:eastAsia="de-DE"/>
                <w14:ligatures w14:val="none"/>
              </w:rPr>
              <w:t xml:space="preserve"> PRICT733</w:t>
            </w:r>
          </w:p>
        </w:tc>
        <w:tc>
          <w:tcPr>
            <w:tcW w:w="2453" w:type="dxa"/>
            <w:tcBorders>
              <w:top w:val="nil"/>
              <w:left w:val="nil"/>
              <w:bottom w:val="single" w:sz="4" w:space="0" w:color="auto"/>
              <w:right w:val="single" w:sz="4" w:space="0" w:color="auto"/>
            </w:tcBorders>
            <w:noWrap/>
            <w:vAlign w:val="center"/>
            <w:hideMark/>
          </w:tcPr>
          <w:p w14:paraId="4E7AEEE3"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0</w:t>
            </w:r>
          </w:p>
        </w:tc>
        <w:tc>
          <w:tcPr>
            <w:tcW w:w="2526" w:type="dxa"/>
            <w:tcBorders>
              <w:top w:val="nil"/>
              <w:left w:val="nil"/>
              <w:bottom w:val="single" w:sz="4" w:space="0" w:color="auto"/>
              <w:right w:val="single" w:sz="4" w:space="0" w:color="auto"/>
            </w:tcBorders>
            <w:noWrap/>
            <w:vAlign w:val="center"/>
            <w:hideMark/>
          </w:tcPr>
          <w:p w14:paraId="5D2B5BF2"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3.38</w:t>
            </w:r>
          </w:p>
        </w:tc>
        <w:tc>
          <w:tcPr>
            <w:tcW w:w="2590" w:type="dxa"/>
            <w:tcBorders>
              <w:top w:val="nil"/>
              <w:left w:val="nil"/>
              <w:bottom w:val="single" w:sz="4" w:space="0" w:color="auto"/>
              <w:right w:val="single" w:sz="4" w:space="0" w:color="auto"/>
            </w:tcBorders>
            <w:noWrap/>
            <w:vAlign w:val="center"/>
            <w:hideMark/>
          </w:tcPr>
          <w:p w14:paraId="637338D1" w14:textId="77777777" w:rsidR="00BE6CB8" w:rsidRPr="00A04981" w:rsidRDefault="00BE6CB8" w:rsidP="00F851A7">
            <w:pPr>
              <w:rPr>
                <w:rFonts w:ascii="Times New Roman" w:eastAsia="Times New Roman" w:hAnsi="Times New Roman" w:cs="Times New Roman"/>
                <w:kern w:val="0"/>
                <w:lang w:val="de-DE" w:eastAsia="de-DE"/>
                <w14:ligatures w14:val="none"/>
              </w:rPr>
            </w:pPr>
            <w:r w:rsidRPr="00A04981">
              <w:rPr>
                <w:rFonts w:ascii="Times New Roman" w:eastAsia="Times New Roman" w:hAnsi="Times New Roman" w:cs="Times New Roman"/>
                <w:kern w:val="0"/>
                <w:lang w:val="de-DE" w:eastAsia="de-DE"/>
                <w14:ligatures w14:val="none"/>
              </w:rPr>
              <w:t>0.41</w:t>
            </w:r>
          </w:p>
        </w:tc>
      </w:tr>
    </w:tbl>
    <w:p w14:paraId="7694C5CE" w14:textId="7D709223" w:rsidR="00BE6CB8" w:rsidRPr="00A04981" w:rsidRDefault="00F738FD" w:rsidP="00F851A7">
      <w:pPr>
        <w:autoSpaceDE w:val="0"/>
        <w:autoSpaceDN w:val="0"/>
        <w:adjustRightInd w:val="0"/>
        <w:ind w:right="-674"/>
        <w:jc w:val="left"/>
        <w:rPr>
          <w:rFonts w:ascii="Times New Roman" w:hAnsi="Times New Roman" w:cs="Times New Roman"/>
          <w:sz w:val="20"/>
          <w:szCs w:val="20"/>
        </w:rPr>
      </w:pPr>
      <w:proofErr w:type="spellStart"/>
      <w:r w:rsidRPr="00A04981">
        <w:rPr>
          <w:rFonts w:ascii="Times New Roman" w:hAnsi="Times New Roman" w:cs="Times New Roman"/>
          <w:sz w:val="20"/>
          <w:szCs w:val="20"/>
          <w:vertAlign w:val="superscript"/>
        </w:rPr>
        <w:t>a</w:t>
      </w:r>
      <w:r w:rsidR="00BE6CB8" w:rsidRPr="00A04981">
        <w:rPr>
          <w:rFonts w:ascii="Times New Roman" w:hAnsi="Times New Roman" w:cs="Times New Roman"/>
          <w:sz w:val="20"/>
          <w:szCs w:val="20"/>
        </w:rPr>
        <w:t>After</w:t>
      </w:r>
      <w:proofErr w:type="spellEnd"/>
      <w:r w:rsidRPr="00A04981">
        <w:rPr>
          <w:rFonts w:ascii="Times New Roman" w:hAnsi="Times New Roman" w:cs="Times New Roman"/>
          <w:sz w:val="20"/>
          <w:szCs w:val="20"/>
        </w:rPr>
        <w:fldChar w:fldCharType="begin"/>
      </w:r>
      <w:r w:rsidR="005815F6" w:rsidRPr="00A04981">
        <w:rPr>
          <w:rFonts w:ascii="Times New Roman" w:hAnsi="Times New Roman" w:cs="Times New Roman"/>
          <w:sz w:val="20"/>
          <w:szCs w:val="20"/>
        </w:rPr>
        <w:instrText xml:space="preserve"> ADDIN EN.CITE &lt;EndNote&gt;&lt;Cite&gt;&lt;Author&gt;Schlager&lt;/Author&gt;&lt;Year&gt;2018&lt;/Year&gt;&lt;RecNum&gt;95&lt;/RecNum&gt;&lt;DisplayText&gt;[2]&lt;/DisplayText&gt;&lt;record&gt;&lt;rec-number&gt;95&lt;/rec-number&gt;&lt;foreign-keys&gt;&lt;key app="EN" db-id="v2wpsvrf1r52t7eszxmvfx2wsx0ztssdeevw" timestamp="1764159821"&gt;95&lt;/key&gt;&lt;/foreign-keys&gt;&lt;ref-type name="Journal Article"&gt;17&lt;/ref-type&gt;&lt;contributors&gt;&lt;authors&gt;&lt;author&gt;Schlager, S.&lt;/author&gt;&lt;author&gt;Profico, A.&lt;/author&gt;&lt;author&gt;Di Vincenzo, F.&lt;/author&gt;&lt;author&gt;Manzi, G.&lt;/author&gt;&lt;/authors&gt;&lt;/contributors&gt;&lt;auth-address&gt;Department Biological Anthropology, University Medical Center, Freiburg, Germany.&amp;#xD;Department of Environmental Biology, Sapienza Universita di Roma, Rome, Italy.&lt;/auth-address&gt;&lt;titles&gt;&lt;title&gt;Retrodeformation of fossil specimens based on 3D bilateral semi-landmarks: Implementation in the R package &amp;quot;Morpho&amp;quot;&lt;/title&gt;&lt;secondary-title&gt;PLoS One&lt;/secondary-title&gt;&lt;/titles&gt;&lt;periodical&gt;&lt;full-title&gt;PLoS One&lt;/full-title&gt;&lt;/periodical&gt;&lt;pages&gt;e0194073&lt;/pages&gt;&lt;volume&gt;13&lt;/volume&gt;&lt;number&gt;3&lt;/number&gt;&lt;edition&gt;20180319&lt;/edition&gt;&lt;keywords&gt;&lt;keyword&gt;Animals&lt;/keyword&gt;&lt;keyword&gt;Body Weights and Measures/methods&lt;/keyword&gt;&lt;keyword&gt;Fossils/*anatomy &amp;amp; histology&lt;/keyword&gt;&lt;keyword&gt;Gorilla gorilla/anatomy &amp;amp; histology&lt;/keyword&gt;&lt;keyword&gt;Neanderthals/anatomy &amp;amp; histology&lt;/keyword&gt;&lt;keyword&gt;Paleontology/*methods&lt;/keyword&gt;&lt;keyword&gt;Skull/chemistry&lt;/keyword&gt;&lt;/keywords&gt;&lt;dates&gt;&lt;year&gt;2018&lt;/year&gt;&lt;/dates&gt;&lt;isbn&gt;1932-6203 (Electronic)&amp;#xD;1932-6203 (Linking)&lt;/isbn&gt;&lt;accession-num&gt;29554122&lt;/accession-num&gt;&lt;urls&gt;&lt;related-urls&gt;&lt;url&gt;https://www.ncbi.nlm.nih.gov/pubmed/29554122&lt;/url&gt;&lt;/related-urls&gt;&lt;/urls&gt;&lt;custom1&gt;Competing Interests: The authors have declared that no competing interests exist.&lt;/custom1&gt;&lt;custom2&gt;PMC5858772&lt;/custom2&gt;&lt;electronic-resource-num&gt;10.1371/journal.pone.0194073&lt;/electronic-resource-num&gt;&lt;remote-database-name&gt;Medline&lt;/remote-database-name&gt;&lt;remote-database-provider&gt;NLM&lt;/remote-database-provider&gt;&lt;/record&gt;&lt;/Cite&gt;&lt;/EndNote&gt;</w:instrText>
      </w:r>
      <w:r w:rsidRPr="00A04981">
        <w:rPr>
          <w:rFonts w:ascii="Times New Roman" w:hAnsi="Times New Roman" w:cs="Times New Roman"/>
          <w:sz w:val="20"/>
          <w:szCs w:val="20"/>
        </w:rPr>
        <w:fldChar w:fldCharType="separate"/>
      </w:r>
      <w:r w:rsidR="005815F6" w:rsidRPr="00A04981">
        <w:rPr>
          <w:rFonts w:ascii="Times New Roman" w:hAnsi="Times New Roman" w:cs="Times New Roman"/>
          <w:noProof/>
          <w:sz w:val="20"/>
          <w:szCs w:val="20"/>
        </w:rPr>
        <w:t>[</w:t>
      </w:r>
      <w:hyperlink w:anchor="_ENREF_2" w:tooltip="Schlager, 2018 #95" w:history="1">
        <w:r w:rsidR="005815F6" w:rsidRPr="00A04981">
          <w:rPr>
            <w:rStyle w:val="Hyperlink"/>
            <w:rFonts w:ascii="Times New Roman" w:hAnsi="Times New Roman" w:cs="Times New Roman"/>
          </w:rPr>
          <w:t>2</w:t>
        </w:r>
      </w:hyperlink>
      <w:r w:rsidR="005815F6" w:rsidRPr="00A04981">
        <w:rPr>
          <w:rFonts w:ascii="Times New Roman" w:hAnsi="Times New Roman" w:cs="Times New Roman"/>
          <w:noProof/>
          <w:sz w:val="20"/>
          <w:szCs w:val="20"/>
        </w:rPr>
        <w:t>]</w:t>
      </w:r>
      <w:r w:rsidRPr="00A04981">
        <w:rPr>
          <w:rFonts w:ascii="Times New Roman" w:hAnsi="Times New Roman" w:cs="Times New Roman"/>
          <w:sz w:val="20"/>
          <w:szCs w:val="20"/>
        </w:rPr>
        <w:fldChar w:fldCharType="end"/>
      </w:r>
    </w:p>
    <w:p w14:paraId="44755404" w14:textId="77777777" w:rsidR="00BE6CB8" w:rsidRPr="00A04981" w:rsidRDefault="00BE6CB8" w:rsidP="00F851A7">
      <w:pPr>
        <w:autoSpaceDE w:val="0"/>
        <w:autoSpaceDN w:val="0"/>
        <w:adjustRightInd w:val="0"/>
        <w:ind w:right="-674"/>
        <w:jc w:val="left"/>
        <w:rPr>
          <w:rFonts w:ascii="Times New Roman" w:hAnsi="Times New Roman" w:cs="Times New Roman"/>
          <w:sz w:val="18"/>
          <w:szCs w:val="18"/>
        </w:rPr>
      </w:pPr>
    </w:p>
    <w:p w14:paraId="6424F1BF" w14:textId="77777777" w:rsidR="00BE6CB8" w:rsidRPr="00A04981" w:rsidRDefault="00BE6CB8" w:rsidP="00F851A7">
      <w:pPr>
        <w:autoSpaceDE w:val="0"/>
        <w:autoSpaceDN w:val="0"/>
        <w:adjustRightInd w:val="0"/>
        <w:ind w:right="-674"/>
        <w:jc w:val="left"/>
        <w:rPr>
          <w:rFonts w:ascii="Times New Roman" w:hAnsi="Times New Roman" w:cs="Times New Roman"/>
          <w:sz w:val="18"/>
          <w:szCs w:val="18"/>
        </w:rPr>
      </w:pPr>
    </w:p>
    <w:p w14:paraId="785B137C" w14:textId="77777777" w:rsidR="00BE6CB8" w:rsidRPr="00A04981" w:rsidRDefault="00BE6CB8" w:rsidP="00F851A7">
      <w:pPr>
        <w:autoSpaceDE w:val="0"/>
        <w:autoSpaceDN w:val="0"/>
        <w:adjustRightInd w:val="0"/>
        <w:ind w:right="-674"/>
        <w:jc w:val="left"/>
        <w:rPr>
          <w:rFonts w:ascii="Times New Roman" w:hAnsi="Times New Roman" w:cs="Times New Roman"/>
          <w:sz w:val="18"/>
          <w:szCs w:val="18"/>
        </w:rPr>
      </w:pPr>
    </w:p>
    <w:p w14:paraId="590779DA" w14:textId="77777777" w:rsidR="00BE6CB8" w:rsidRPr="00A04981" w:rsidRDefault="00BE6CB8" w:rsidP="00F851A7">
      <w:pPr>
        <w:autoSpaceDE w:val="0"/>
        <w:autoSpaceDN w:val="0"/>
        <w:adjustRightInd w:val="0"/>
        <w:ind w:left="-810" w:right="-674"/>
        <w:jc w:val="left"/>
        <w:rPr>
          <w:rFonts w:ascii="Times New Roman" w:hAnsi="Times New Roman" w:cs="Times New Roman"/>
          <w:sz w:val="18"/>
          <w:szCs w:val="18"/>
        </w:rPr>
      </w:pPr>
    </w:p>
    <w:p w14:paraId="0EDA7923" w14:textId="77777777" w:rsidR="00BE6CB8" w:rsidRPr="00A04981" w:rsidRDefault="00BE6CB8" w:rsidP="00F851A7">
      <w:pPr>
        <w:autoSpaceDE w:val="0"/>
        <w:autoSpaceDN w:val="0"/>
        <w:adjustRightInd w:val="0"/>
        <w:ind w:left="-810" w:right="-674"/>
        <w:jc w:val="left"/>
        <w:rPr>
          <w:rFonts w:ascii="Times New Roman" w:hAnsi="Times New Roman" w:cs="Times New Roman"/>
          <w:sz w:val="18"/>
          <w:szCs w:val="18"/>
        </w:rPr>
      </w:pPr>
    </w:p>
    <w:p w14:paraId="6E65FE7E" w14:textId="77777777" w:rsidR="00BE6CB8" w:rsidRPr="00A04981" w:rsidRDefault="00BE6CB8" w:rsidP="00F851A7">
      <w:pPr>
        <w:autoSpaceDE w:val="0"/>
        <w:autoSpaceDN w:val="0"/>
        <w:adjustRightInd w:val="0"/>
        <w:ind w:left="-810" w:right="-674"/>
        <w:jc w:val="left"/>
        <w:rPr>
          <w:rFonts w:ascii="Times New Roman" w:hAnsi="Times New Roman" w:cs="Times New Roman"/>
          <w:sz w:val="18"/>
          <w:szCs w:val="18"/>
        </w:rPr>
      </w:pPr>
    </w:p>
    <w:p w14:paraId="620A48F5" w14:textId="77777777" w:rsidR="005244E8" w:rsidRPr="00A04981" w:rsidRDefault="005244E8" w:rsidP="00F851A7">
      <w:pPr>
        <w:autoSpaceDE w:val="0"/>
        <w:autoSpaceDN w:val="0"/>
        <w:adjustRightInd w:val="0"/>
        <w:ind w:left="-810" w:right="-674"/>
        <w:jc w:val="left"/>
        <w:rPr>
          <w:rFonts w:ascii="Times New Roman" w:hAnsi="Times New Roman" w:cs="Times New Roman"/>
          <w:sz w:val="18"/>
          <w:szCs w:val="18"/>
        </w:rPr>
      </w:pPr>
    </w:p>
    <w:p w14:paraId="2543F48B" w14:textId="77777777" w:rsidR="005244E8" w:rsidRPr="00A04981" w:rsidRDefault="005244E8" w:rsidP="00F851A7">
      <w:pPr>
        <w:autoSpaceDE w:val="0"/>
        <w:autoSpaceDN w:val="0"/>
        <w:adjustRightInd w:val="0"/>
        <w:ind w:left="-810" w:right="-674"/>
        <w:jc w:val="left"/>
        <w:rPr>
          <w:rFonts w:ascii="Times New Roman" w:hAnsi="Times New Roman" w:cs="Times New Roman"/>
          <w:sz w:val="18"/>
          <w:szCs w:val="18"/>
        </w:rPr>
      </w:pPr>
    </w:p>
    <w:p w14:paraId="72BD87D5" w14:textId="77777777" w:rsidR="005244E8" w:rsidRPr="00A04981" w:rsidRDefault="005244E8" w:rsidP="00F851A7">
      <w:pPr>
        <w:autoSpaceDE w:val="0"/>
        <w:autoSpaceDN w:val="0"/>
        <w:adjustRightInd w:val="0"/>
        <w:ind w:left="-810" w:right="-674"/>
        <w:jc w:val="left"/>
        <w:rPr>
          <w:rFonts w:ascii="Times New Roman" w:hAnsi="Times New Roman" w:cs="Times New Roman"/>
          <w:sz w:val="18"/>
          <w:szCs w:val="18"/>
        </w:rPr>
      </w:pPr>
    </w:p>
    <w:p w14:paraId="59E10C40" w14:textId="70707ECC" w:rsidR="00BE6CB8" w:rsidRPr="00A04981" w:rsidRDefault="00BE6CB8" w:rsidP="0000065C">
      <w:pPr>
        <w:autoSpaceDE w:val="0"/>
        <w:autoSpaceDN w:val="0"/>
        <w:adjustRightInd w:val="0"/>
        <w:spacing w:line="276" w:lineRule="auto"/>
        <w:ind w:left="-810" w:right="-674"/>
        <w:jc w:val="both"/>
        <w:rPr>
          <w:rFonts w:ascii="Times New Roman" w:hAnsi="Times New Roman" w:cs="Times New Roman"/>
          <w:sz w:val="24"/>
          <w:szCs w:val="24"/>
        </w:rPr>
      </w:pPr>
      <w:bookmarkStart w:id="30" w:name="_Toc226025434"/>
      <w:r w:rsidRPr="00A04981">
        <w:rPr>
          <w:rStyle w:val="Heading2Char"/>
          <w:rFonts w:ascii="Times New Roman" w:hAnsi="Times New Roman" w:cs="Times New Roman"/>
          <w:sz w:val="24"/>
          <w:szCs w:val="24"/>
        </w:rPr>
        <w:t>Table</w:t>
      </w:r>
      <w:r w:rsidR="00A04981">
        <w:rPr>
          <w:rStyle w:val="Heading2Char"/>
          <w:rFonts w:ascii="Times New Roman" w:hAnsi="Times New Roman" w:cs="Times New Roman"/>
          <w:sz w:val="24"/>
          <w:szCs w:val="24"/>
        </w:rPr>
        <w:t xml:space="preserve"> </w:t>
      </w:r>
      <w:r w:rsidRPr="00A04981">
        <w:rPr>
          <w:rStyle w:val="Heading2Char"/>
          <w:rFonts w:ascii="Times New Roman" w:hAnsi="Times New Roman" w:cs="Times New Roman"/>
          <w:sz w:val="24"/>
          <w:szCs w:val="24"/>
        </w:rPr>
        <w:t>S6</w:t>
      </w:r>
      <w:bookmarkEnd w:id="30"/>
      <w:r w:rsidRPr="00A04981">
        <w:rPr>
          <w:rFonts w:ascii="Times New Roman" w:hAnsi="Times New Roman" w:cs="Times New Roman"/>
          <w:b/>
          <w:bCs/>
          <w:sz w:val="24"/>
          <w:szCs w:val="24"/>
        </w:rPr>
        <w:t xml:space="preserve">. </w:t>
      </w:r>
      <w:r w:rsidRPr="00A04981">
        <w:rPr>
          <w:rFonts w:ascii="Times New Roman" w:hAnsi="Times New Roman" w:cs="Times New Roman"/>
          <w:sz w:val="24"/>
          <w:szCs w:val="24"/>
        </w:rPr>
        <w:t>The precision of raw coordinates of ‘anchor’ landmarks for the surface registration for three sampling rounds against their Standard deviation (Sd). Measurements are portrayed as Euclidean distance (ED) in mm and Percentage difference (</w:t>
      </w:r>
      <w:r w:rsidRPr="00A04981">
        <w:rPr>
          <w:rFonts w:ascii="Times New Roman" w:eastAsia="Times New Roman" w:hAnsi="Times New Roman" w:cs="Times New Roman"/>
          <w:color w:val="000000"/>
          <w:kern w:val="0"/>
          <w:sz w:val="24"/>
          <w:szCs w:val="24"/>
          <w:lang w:eastAsia="de-DE"/>
          <w14:ligatures w14:val="none"/>
        </w:rPr>
        <w:t>Percentage %)</w:t>
      </w:r>
      <w:r w:rsidRPr="00A04981">
        <w:rPr>
          <w:rFonts w:ascii="Times New Roman" w:hAnsi="Times New Roman" w:cs="Times New Roman"/>
          <w:sz w:val="24"/>
          <w:szCs w:val="24"/>
        </w:rPr>
        <w:t>.</w:t>
      </w:r>
    </w:p>
    <w:p w14:paraId="299FE36B" w14:textId="77777777" w:rsidR="00BE6CB8" w:rsidRPr="00A04981" w:rsidRDefault="00BE6CB8" w:rsidP="00F851A7">
      <w:pPr>
        <w:autoSpaceDE w:val="0"/>
        <w:autoSpaceDN w:val="0"/>
        <w:adjustRightInd w:val="0"/>
        <w:ind w:left="-810" w:right="-674"/>
        <w:jc w:val="left"/>
        <w:rPr>
          <w:rFonts w:ascii="Times New Roman" w:hAnsi="Times New Roman" w:cs="Times New Roman"/>
        </w:rPr>
      </w:pPr>
    </w:p>
    <w:tbl>
      <w:tblPr>
        <w:tblW w:w="10343" w:type="dxa"/>
        <w:jc w:val="center"/>
        <w:tblCellMar>
          <w:left w:w="70" w:type="dxa"/>
          <w:right w:w="70" w:type="dxa"/>
        </w:tblCellMar>
        <w:tblLook w:val="04A0" w:firstRow="1" w:lastRow="0" w:firstColumn="1" w:lastColumn="0" w:noHBand="0" w:noVBand="1"/>
      </w:tblPr>
      <w:tblGrid>
        <w:gridCol w:w="600"/>
        <w:gridCol w:w="2102"/>
        <w:gridCol w:w="1212"/>
        <w:gridCol w:w="1290"/>
        <w:gridCol w:w="1802"/>
        <w:gridCol w:w="1041"/>
        <w:gridCol w:w="1040"/>
        <w:gridCol w:w="1256"/>
      </w:tblGrid>
      <w:tr w:rsidR="00BE6CB8" w:rsidRPr="00A04981" w14:paraId="32DC0375" w14:textId="77777777" w:rsidTr="00A93D5E">
        <w:trPr>
          <w:trHeight w:val="344"/>
          <w:jc w:val="center"/>
        </w:trPr>
        <w:tc>
          <w:tcPr>
            <w:tcW w:w="600" w:type="dxa"/>
            <w:tcBorders>
              <w:top w:val="nil"/>
              <w:left w:val="nil"/>
              <w:bottom w:val="nil"/>
              <w:right w:val="nil"/>
            </w:tcBorders>
            <w:noWrap/>
            <w:vAlign w:val="center"/>
            <w:hideMark/>
          </w:tcPr>
          <w:p w14:paraId="75E4567C" w14:textId="77777777" w:rsidR="00BE6CB8" w:rsidRPr="00A04981" w:rsidRDefault="00BE6CB8" w:rsidP="00F851A7">
            <w:pPr>
              <w:rPr>
                <w:rFonts w:ascii="Times New Roman" w:eastAsia="Times New Roman" w:hAnsi="Times New Roman" w:cs="Times New Roman"/>
                <w:kern w:val="0"/>
                <w:sz w:val="20"/>
                <w:szCs w:val="20"/>
                <w:lang w:eastAsia="de-DE"/>
                <w14:ligatures w14:val="none"/>
              </w:rPr>
            </w:pPr>
          </w:p>
        </w:tc>
        <w:tc>
          <w:tcPr>
            <w:tcW w:w="2102" w:type="dxa"/>
            <w:tcBorders>
              <w:top w:val="nil"/>
              <w:left w:val="nil"/>
              <w:bottom w:val="nil"/>
              <w:right w:val="nil"/>
            </w:tcBorders>
            <w:noWrap/>
            <w:vAlign w:val="center"/>
            <w:hideMark/>
          </w:tcPr>
          <w:p w14:paraId="53D6D259" w14:textId="77777777" w:rsidR="00BE6CB8" w:rsidRPr="00A04981" w:rsidRDefault="00BE6CB8" w:rsidP="00F851A7">
            <w:pPr>
              <w:jc w:val="left"/>
              <w:rPr>
                <w:rFonts w:ascii="Times New Roman" w:eastAsia="Times New Roman" w:hAnsi="Times New Roman" w:cs="Times New Roman"/>
                <w:kern w:val="0"/>
                <w:sz w:val="20"/>
                <w:szCs w:val="20"/>
                <w:lang w:eastAsia="de-DE"/>
                <w14:ligatures w14:val="none"/>
              </w:rPr>
            </w:pPr>
          </w:p>
        </w:tc>
        <w:tc>
          <w:tcPr>
            <w:tcW w:w="4304" w:type="dxa"/>
            <w:gridSpan w:val="3"/>
            <w:tcBorders>
              <w:top w:val="single" w:sz="4" w:space="0" w:color="auto"/>
              <w:left w:val="single" w:sz="4" w:space="0" w:color="auto"/>
              <w:bottom w:val="single" w:sz="4" w:space="0" w:color="auto"/>
              <w:right w:val="single" w:sz="12" w:space="0" w:color="000000"/>
            </w:tcBorders>
            <w:noWrap/>
            <w:vAlign w:val="center"/>
            <w:hideMark/>
          </w:tcPr>
          <w:p w14:paraId="7350918C" w14:textId="77777777" w:rsidR="00BE6CB8" w:rsidRPr="00A04981" w:rsidRDefault="00BE6CB8" w:rsidP="00F851A7">
            <w:pPr>
              <w:rPr>
                <w:rFonts w:ascii="Times New Roman" w:eastAsia="Times New Roman" w:hAnsi="Times New Roman" w:cs="Times New Roman"/>
                <w:b/>
                <w:bCs/>
                <w:i/>
                <w:iCs/>
                <w:color w:val="000000"/>
                <w:kern w:val="0"/>
                <w:sz w:val="20"/>
                <w:szCs w:val="20"/>
                <w:lang w:val="de-DE" w:eastAsia="de-DE"/>
                <w14:ligatures w14:val="none"/>
              </w:rPr>
            </w:pPr>
            <w:r w:rsidRPr="00A04981">
              <w:rPr>
                <w:rFonts w:ascii="Times New Roman" w:eastAsia="Times New Roman" w:hAnsi="Times New Roman" w:cs="Times New Roman"/>
                <w:b/>
                <w:bCs/>
                <w:i/>
                <w:iCs/>
                <w:color w:val="000000"/>
                <w:kern w:val="0"/>
                <w:sz w:val="20"/>
                <w:szCs w:val="20"/>
                <w:lang w:val="de-DE" w:eastAsia="de-DE"/>
                <w14:ligatures w14:val="none"/>
              </w:rPr>
              <w:t>ED</w:t>
            </w:r>
          </w:p>
        </w:tc>
        <w:tc>
          <w:tcPr>
            <w:tcW w:w="3337" w:type="dxa"/>
            <w:gridSpan w:val="3"/>
            <w:tcBorders>
              <w:top w:val="single" w:sz="4" w:space="0" w:color="auto"/>
              <w:left w:val="nil"/>
              <w:bottom w:val="single" w:sz="4" w:space="0" w:color="auto"/>
              <w:right w:val="single" w:sz="4" w:space="0" w:color="auto"/>
            </w:tcBorders>
            <w:noWrap/>
            <w:vAlign w:val="center"/>
            <w:hideMark/>
          </w:tcPr>
          <w:p w14:paraId="74EC934E" w14:textId="77777777" w:rsidR="00BE6CB8" w:rsidRPr="00A04981" w:rsidRDefault="00BE6CB8" w:rsidP="00F851A7">
            <w:pPr>
              <w:rPr>
                <w:rFonts w:ascii="Times New Roman" w:eastAsia="Times New Roman" w:hAnsi="Times New Roman" w:cs="Times New Roman"/>
                <w:b/>
                <w:bCs/>
                <w:i/>
                <w:iCs/>
                <w:color w:val="000000"/>
                <w:kern w:val="0"/>
                <w:sz w:val="20"/>
                <w:szCs w:val="20"/>
                <w:lang w:val="de-DE" w:eastAsia="de-DE"/>
                <w14:ligatures w14:val="none"/>
              </w:rPr>
            </w:pPr>
            <w:proofErr w:type="spellStart"/>
            <w:r w:rsidRPr="00A04981">
              <w:rPr>
                <w:rFonts w:ascii="Times New Roman" w:eastAsia="Times New Roman" w:hAnsi="Times New Roman" w:cs="Times New Roman"/>
                <w:b/>
                <w:bCs/>
                <w:i/>
                <w:iCs/>
                <w:color w:val="000000"/>
                <w:kern w:val="0"/>
                <w:sz w:val="20"/>
                <w:szCs w:val="20"/>
                <w:lang w:val="de-DE" w:eastAsia="de-DE"/>
                <w14:ligatures w14:val="none"/>
              </w:rPr>
              <w:t>Percentage</w:t>
            </w:r>
            <w:proofErr w:type="spellEnd"/>
            <w:r w:rsidRPr="00A04981">
              <w:rPr>
                <w:rFonts w:ascii="Times New Roman" w:eastAsia="Times New Roman" w:hAnsi="Times New Roman" w:cs="Times New Roman"/>
                <w:b/>
                <w:bCs/>
                <w:i/>
                <w:iCs/>
                <w:color w:val="000000"/>
                <w:kern w:val="0"/>
                <w:sz w:val="20"/>
                <w:szCs w:val="20"/>
                <w:lang w:val="de-DE" w:eastAsia="de-DE"/>
                <w14:ligatures w14:val="none"/>
              </w:rPr>
              <w:t xml:space="preserve"> %</w:t>
            </w:r>
          </w:p>
        </w:tc>
      </w:tr>
      <w:tr w:rsidR="00BE6CB8" w:rsidRPr="00A04981" w14:paraId="278CE9A7" w14:textId="77777777" w:rsidTr="00A93D5E">
        <w:trPr>
          <w:trHeight w:val="344"/>
          <w:jc w:val="center"/>
        </w:trPr>
        <w:tc>
          <w:tcPr>
            <w:tcW w:w="600" w:type="dxa"/>
            <w:tcBorders>
              <w:top w:val="nil"/>
              <w:left w:val="nil"/>
              <w:bottom w:val="nil"/>
              <w:right w:val="nil"/>
            </w:tcBorders>
            <w:noWrap/>
            <w:vAlign w:val="center"/>
            <w:hideMark/>
          </w:tcPr>
          <w:p w14:paraId="3D7D7D8A" w14:textId="77777777" w:rsidR="00BE6CB8" w:rsidRPr="00A04981" w:rsidRDefault="00BE6CB8" w:rsidP="00F851A7">
            <w:pPr>
              <w:rPr>
                <w:rFonts w:ascii="Times New Roman" w:eastAsia="Times New Roman" w:hAnsi="Times New Roman" w:cs="Times New Roman"/>
                <w:i/>
                <w:iCs/>
                <w:color w:val="000000"/>
                <w:kern w:val="0"/>
                <w:sz w:val="20"/>
                <w:szCs w:val="20"/>
                <w:lang w:val="de-DE" w:eastAsia="de-DE"/>
                <w14:ligatures w14:val="none"/>
              </w:rPr>
            </w:pPr>
          </w:p>
        </w:tc>
        <w:tc>
          <w:tcPr>
            <w:tcW w:w="2102" w:type="dxa"/>
            <w:tcBorders>
              <w:top w:val="nil"/>
              <w:left w:val="nil"/>
              <w:bottom w:val="single" w:sz="4" w:space="0" w:color="auto"/>
              <w:right w:val="single" w:sz="4" w:space="0" w:color="auto"/>
            </w:tcBorders>
            <w:noWrap/>
            <w:vAlign w:val="center"/>
            <w:hideMark/>
          </w:tcPr>
          <w:p w14:paraId="1245EF67"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 </w:t>
            </w:r>
          </w:p>
        </w:tc>
        <w:tc>
          <w:tcPr>
            <w:tcW w:w="1212" w:type="dxa"/>
            <w:tcBorders>
              <w:top w:val="nil"/>
              <w:left w:val="nil"/>
              <w:bottom w:val="single" w:sz="4" w:space="0" w:color="auto"/>
              <w:right w:val="single" w:sz="4" w:space="0" w:color="auto"/>
            </w:tcBorders>
            <w:noWrap/>
            <w:vAlign w:val="center"/>
            <w:hideMark/>
          </w:tcPr>
          <w:p w14:paraId="1FFDF4D9"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r w:rsidRPr="00A04981">
              <w:rPr>
                <w:rFonts w:ascii="Times New Roman" w:eastAsia="Times New Roman" w:hAnsi="Times New Roman" w:cs="Times New Roman"/>
                <w:b/>
                <w:bCs/>
                <w:color w:val="000000"/>
                <w:kern w:val="0"/>
                <w:sz w:val="20"/>
                <w:szCs w:val="20"/>
                <w:lang w:val="de-DE" w:eastAsia="de-DE"/>
                <w14:ligatures w14:val="none"/>
              </w:rPr>
              <w:t>min</w:t>
            </w:r>
          </w:p>
        </w:tc>
        <w:tc>
          <w:tcPr>
            <w:tcW w:w="1290" w:type="dxa"/>
            <w:tcBorders>
              <w:top w:val="nil"/>
              <w:left w:val="nil"/>
              <w:bottom w:val="single" w:sz="4" w:space="0" w:color="auto"/>
              <w:right w:val="single" w:sz="4" w:space="0" w:color="auto"/>
            </w:tcBorders>
            <w:noWrap/>
            <w:vAlign w:val="center"/>
            <w:hideMark/>
          </w:tcPr>
          <w:p w14:paraId="6CA6E5AC"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proofErr w:type="spellStart"/>
            <w:r w:rsidRPr="00A04981">
              <w:rPr>
                <w:rFonts w:ascii="Times New Roman" w:eastAsia="Times New Roman" w:hAnsi="Times New Roman" w:cs="Times New Roman"/>
                <w:b/>
                <w:bCs/>
                <w:color w:val="000000"/>
                <w:kern w:val="0"/>
                <w:sz w:val="20"/>
                <w:szCs w:val="20"/>
                <w:lang w:val="de-DE" w:eastAsia="de-DE"/>
                <w14:ligatures w14:val="none"/>
              </w:rPr>
              <w:t>max</w:t>
            </w:r>
            <w:proofErr w:type="spellEnd"/>
          </w:p>
        </w:tc>
        <w:tc>
          <w:tcPr>
            <w:tcW w:w="1802" w:type="dxa"/>
            <w:tcBorders>
              <w:top w:val="nil"/>
              <w:left w:val="nil"/>
              <w:bottom w:val="single" w:sz="4" w:space="0" w:color="auto"/>
              <w:right w:val="single" w:sz="12" w:space="0" w:color="auto"/>
            </w:tcBorders>
            <w:noWrap/>
            <w:vAlign w:val="center"/>
            <w:hideMark/>
          </w:tcPr>
          <w:p w14:paraId="59C5E434"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proofErr w:type="spellStart"/>
            <w:r w:rsidRPr="00A04981">
              <w:rPr>
                <w:rFonts w:ascii="Times New Roman" w:eastAsia="Times New Roman" w:hAnsi="Times New Roman" w:cs="Times New Roman"/>
                <w:b/>
                <w:bCs/>
                <w:color w:val="000000"/>
                <w:kern w:val="0"/>
                <w:sz w:val="20"/>
                <w:szCs w:val="20"/>
                <w:lang w:val="de-DE" w:eastAsia="de-DE"/>
                <w14:ligatures w14:val="none"/>
              </w:rPr>
              <w:t>Sd</w:t>
            </w:r>
            <w:proofErr w:type="spellEnd"/>
          </w:p>
        </w:tc>
        <w:tc>
          <w:tcPr>
            <w:tcW w:w="1041" w:type="dxa"/>
            <w:tcBorders>
              <w:top w:val="nil"/>
              <w:left w:val="nil"/>
              <w:bottom w:val="single" w:sz="4" w:space="0" w:color="auto"/>
              <w:right w:val="single" w:sz="4" w:space="0" w:color="auto"/>
            </w:tcBorders>
            <w:noWrap/>
            <w:vAlign w:val="center"/>
            <w:hideMark/>
          </w:tcPr>
          <w:p w14:paraId="17D08E50"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r w:rsidRPr="00A04981">
              <w:rPr>
                <w:rFonts w:ascii="Times New Roman" w:eastAsia="Times New Roman" w:hAnsi="Times New Roman" w:cs="Times New Roman"/>
                <w:b/>
                <w:bCs/>
                <w:color w:val="000000"/>
                <w:kern w:val="0"/>
                <w:sz w:val="20"/>
                <w:szCs w:val="20"/>
                <w:lang w:val="de-DE" w:eastAsia="de-DE"/>
                <w14:ligatures w14:val="none"/>
              </w:rPr>
              <w:t>min</w:t>
            </w:r>
          </w:p>
        </w:tc>
        <w:tc>
          <w:tcPr>
            <w:tcW w:w="1040" w:type="dxa"/>
            <w:tcBorders>
              <w:top w:val="nil"/>
              <w:left w:val="nil"/>
              <w:bottom w:val="single" w:sz="4" w:space="0" w:color="auto"/>
              <w:right w:val="single" w:sz="4" w:space="0" w:color="auto"/>
            </w:tcBorders>
            <w:noWrap/>
            <w:vAlign w:val="center"/>
            <w:hideMark/>
          </w:tcPr>
          <w:p w14:paraId="36F04A5C"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proofErr w:type="spellStart"/>
            <w:r w:rsidRPr="00A04981">
              <w:rPr>
                <w:rFonts w:ascii="Times New Roman" w:eastAsia="Times New Roman" w:hAnsi="Times New Roman" w:cs="Times New Roman"/>
                <w:b/>
                <w:bCs/>
                <w:color w:val="000000"/>
                <w:kern w:val="0"/>
                <w:sz w:val="20"/>
                <w:szCs w:val="20"/>
                <w:lang w:val="de-DE" w:eastAsia="de-DE"/>
                <w14:ligatures w14:val="none"/>
              </w:rPr>
              <w:t>max</w:t>
            </w:r>
            <w:proofErr w:type="spellEnd"/>
          </w:p>
        </w:tc>
        <w:tc>
          <w:tcPr>
            <w:tcW w:w="1255" w:type="dxa"/>
            <w:tcBorders>
              <w:top w:val="nil"/>
              <w:left w:val="nil"/>
              <w:bottom w:val="single" w:sz="4" w:space="0" w:color="auto"/>
              <w:right w:val="single" w:sz="4" w:space="0" w:color="auto"/>
            </w:tcBorders>
            <w:noWrap/>
            <w:vAlign w:val="center"/>
            <w:hideMark/>
          </w:tcPr>
          <w:p w14:paraId="3B618736"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proofErr w:type="spellStart"/>
            <w:r w:rsidRPr="00A04981">
              <w:rPr>
                <w:rFonts w:ascii="Times New Roman" w:eastAsia="Times New Roman" w:hAnsi="Times New Roman" w:cs="Times New Roman"/>
                <w:b/>
                <w:bCs/>
                <w:color w:val="000000"/>
                <w:kern w:val="0"/>
                <w:sz w:val="20"/>
                <w:szCs w:val="20"/>
                <w:lang w:val="de-DE" w:eastAsia="de-DE"/>
                <w14:ligatures w14:val="none"/>
              </w:rPr>
              <w:t>Sd</w:t>
            </w:r>
            <w:proofErr w:type="spellEnd"/>
          </w:p>
        </w:tc>
      </w:tr>
      <w:tr w:rsidR="00BE6CB8" w:rsidRPr="00A04981" w14:paraId="1186D976" w14:textId="77777777" w:rsidTr="00A93D5E">
        <w:trPr>
          <w:trHeight w:val="337"/>
          <w:jc w:val="center"/>
        </w:trPr>
        <w:tc>
          <w:tcPr>
            <w:tcW w:w="600" w:type="dxa"/>
            <w:vMerge w:val="restart"/>
            <w:tcBorders>
              <w:top w:val="single" w:sz="4" w:space="0" w:color="auto"/>
              <w:left w:val="single" w:sz="4" w:space="0" w:color="auto"/>
              <w:bottom w:val="double" w:sz="6" w:space="0" w:color="000000"/>
              <w:right w:val="single" w:sz="4" w:space="0" w:color="auto"/>
            </w:tcBorders>
            <w:noWrap/>
            <w:vAlign w:val="center"/>
            <w:hideMark/>
          </w:tcPr>
          <w:p w14:paraId="63EC66A2" w14:textId="77777777" w:rsidR="00BE6CB8" w:rsidRPr="00A04981" w:rsidRDefault="00BE6CB8" w:rsidP="00F851A7">
            <w:pPr>
              <w:rPr>
                <w:rFonts w:ascii="Times New Roman" w:eastAsia="Times New Roman" w:hAnsi="Times New Roman" w:cs="Times New Roman"/>
                <w:i/>
                <w:iCs/>
                <w:color w:val="000000"/>
                <w:kern w:val="0"/>
                <w:sz w:val="20"/>
                <w:szCs w:val="20"/>
                <w:lang w:val="de-DE" w:eastAsia="de-DE"/>
                <w14:ligatures w14:val="none"/>
              </w:rPr>
            </w:pPr>
            <w:proofErr w:type="spellStart"/>
            <w:r w:rsidRPr="00A04981">
              <w:rPr>
                <w:rFonts w:ascii="Times New Roman" w:eastAsia="Times New Roman" w:hAnsi="Times New Roman" w:cs="Times New Roman"/>
                <w:i/>
                <w:iCs/>
                <w:color w:val="000000"/>
                <w:kern w:val="0"/>
                <w:sz w:val="20"/>
                <w:szCs w:val="20"/>
                <w:lang w:val="de-DE" w:eastAsia="de-DE"/>
                <w14:ligatures w14:val="none"/>
              </w:rPr>
              <w:t>left</w:t>
            </w:r>
            <w:proofErr w:type="spellEnd"/>
          </w:p>
        </w:tc>
        <w:tc>
          <w:tcPr>
            <w:tcW w:w="2102" w:type="dxa"/>
            <w:tcBorders>
              <w:top w:val="nil"/>
              <w:left w:val="nil"/>
              <w:bottom w:val="single" w:sz="4" w:space="0" w:color="auto"/>
              <w:right w:val="single" w:sz="4" w:space="0" w:color="auto"/>
            </w:tcBorders>
            <w:noWrap/>
            <w:vAlign w:val="center"/>
            <w:hideMark/>
          </w:tcPr>
          <w:p w14:paraId="7F2A532D"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proofErr w:type="spellStart"/>
            <w:r w:rsidRPr="00A04981">
              <w:rPr>
                <w:rFonts w:ascii="Times New Roman" w:eastAsia="Times New Roman" w:hAnsi="Times New Roman" w:cs="Times New Roman"/>
                <w:color w:val="000000"/>
                <w:kern w:val="0"/>
                <w:sz w:val="20"/>
                <w:szCs w:val="20"/>
                <w:lang w:val="de-DE" w:eastAsia="de-DE"/>
                <w14:ligatures w14:val="none"/>
              </w:rPr>
              <w:t>Configuration</w:t>
            </w:r>
            <w:proofErr w:type="spellEnd"/>
            <w:r w:rsidRPr="00A04981">
              <w:rPr>
                <w:rFonts w:ascii="Times New Roman" w:eastAsia="Times New Roman" w:hAnsi="Times New Roman" w:cs="Times New Roman"/>
                <w:color w:val="000000"/>
                <w:kern w:val="0"/>
                <w:sz w:val="20"/>
                <w:szCs w:val="20"/>
                <w:lang w:val="de-DE" w:eastAsia="de-DE"/>
                <w14:ligatures w14:val="none"/>
              </w:rPr>
              <w:t xml:space="preserve"> 1</w:t>
            </w:r>
          </w:p>
        </w:tc>
        <w:tc>
          <w:tcPr>
            <w:tcW w:w="1212" w:type="dxa"/>
            <w:tcBorders>
              <w:top w:val="nil"/>
              <w:left w:val="nil"/>
              <w:bottom w:val="single" w:sz="4" w:space="0" w:color="auto"/>
              <w:right w:val="single" w:sz="4" w:space="0" w:color="auto"/>
            </w:tcBorders>
            <w:noWrap/>
            <w:vAlign w:val="center"/>
            <w:hideMark/>
          </w:tcPr>
          <w:p w14:paraId="15C5EEFE"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0.0009</w:t>
            </w:r>
          </w:p>
        </w:tc>
        <w:tc>
          <w:tcPr>
            <w:tcW w:w="1290" w:type="dxa"/>
            <w:tcBorders>
              <w:top w:val="nil"/>
              <w:left w:val="nil"/>
              <w:bottom w:val="single" w:sz="4" w:space="0" w:color="auto"/>
              <w:right w:val="single" w:sz="4" w:space="0" w:color="auto"/>
            </w:tcBorders>
            <w:noWrap/>
            <w:vAlign w:val="center"/>
            <w:hideMark/>
          </w:tcPr>
          <w:p w14:paraId="656E53AC"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0.79</w:t>
            </w:r>
          </w:p>
        </w:tc>
        <w:tc>
          <w:tcPr>
            <w:tcW w:w="1802" w:type="dxa"/>
            <w:tcBorders>
              <w:top w:val="nil"/>
              <w:left w:val="nil"/>
              <w:bottom w:val="single" w:sz="4" w:space="0" w:color="auto"/>
              <w:right w:val="single" w:sz="12" w:space="0" w:color="auto"/>
            </w:tcBorders>
            <w:noWrap/>
            <w:vAlign w:val="center"/>
            <w:hideMark/>
          </w:tcPr>
          <w:p w14:paraId="548CDFAD"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0.11</w:t>
            </w:r>
          </w:p>
        </w:tc>
        <w:tc>
          <w:tcPr>
            <w:tcW w:w="1041" w:type="dxa"/>
            <w:tcBorders>
              <w:top w:val="nil"/>
              <w:left w:val="nil"/>
              <w:bottom w:val="single" w:sz="4" w:space="0" w:color="auto"/>
              <w:right w:val="single" w:sz="4" w:space="0" w:color="auto"/>
            </w:tcBorders>
            <w:noWrap/>
            <w:vAlign w:val="center"/>
            <w:hideMark/>
          </w:tcPr>
          <w:p w14:paraId="3B6DC2CB"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0.002</w:t>
            </w:r>
          </w:p>
        </w:tc>
        <w:tc>
          <w:tcPr>
            <w:tcW w:w="1040" w:type="dxa"/>
            <w:tcBorders>
              <w:top w:val="nil"/>
              <w:left w:val="nil"/>
              <w:bottom w:val="single" w:sz="4" w:space="0" w:color="auto"/>
              <w:right w:val="single" w:sz="4" w:space="0" w:color="auto"/>
            </w:tcBorders>
            <w:noWrap/>
            <w:vAlign w:val="center"/>
            <w:hideMark/>
          </w:tcPr>
          <w:p w14:paraId="7CD6C281"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2.5</w:t>
            </w:r>
          </w:p>
        </w:tc>
        <w:tc>
          <w:tcPr>
            <w:tcW w:w="1255" w:type="dxa"/>
            <w:tcBorders>
              <w:top w:val="nil"/>
              <w:left w:val="nil"/>
              <w:bottom w:val="single" w:sz="4" w:space="0" w:color="auto"/>
              <w:right w:val="single" w:sz="4" w:space="0" w:color="auto"/>
            </w:tcBorders>
            <w:noWrap/>
            <w:vAlign w:val="center"/>
            <w:hideMark/>
          </w:tcPr>
          <w:p w14:paraId="55F0CA1F"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0.39</w:t>
            </w:r>
          </w:p>
        </w:tc>
      </w:tr>
      <w:tr w:rsidR="00BE6CB8" w:rsidRPr="00A04981" w14:paraId="5B02A4C5" w14:textId="77777777" w:rsidTr="00A93D5E">
        <w:trPr>
          <w:trHeight w:val="337"/>
          <w:jc w:val="center"/>
        </w:trPr>
        <w:tc>
          <w:tcPr>
            <w:tcW w:w="600" w:type="dxa"/>
            <w:vMerge/>
            <w:tcBorders>
              <w:top w:val="single" w:sz="4" w:space="0" w:color="auto"/>
              <w:left w:val="single" w:sz="4" w:space="0" w:color="auto"/>
              <w:bottom w:val="double" w:sz="6" w:space="0" w:color="000000"/>
              <w:right w:val="single" w:sz="4" w:space="0" w:color="auto"/>
            </w:tcBorders>
            <w:vAlign w:val="center"/>
            <w:hideMark/>
          </w:tcPr>
          <w:p w14:paraId="7D51414E" w14:textId="77777777" w:rsidR="00BE6CB8" w:rsidRPr="00A04981" w:rsidRDefault="00BE6CB8" w:rsidP="00F851A7">
            <w:pPr>
              <w:jc w:val="left"/>
              <w:rPr>
                <w:rFonts w:ascii="Times New Roman" w:eastAsia="Times New Roman" w:hAnsi="Times New Roman" w:cs="Times New Roman"/>
                <w:color w:val="000000"/>
                <w:kern w:val="0"/>
                <w:sz w:val="20"/>
                <w:szCs w:val="20"/>
                <w:lang w:val="de-DE" w:eastAsia="de-DE"/>
                <w14:ligatures w14:val="none"/>
              </w:rPr>
            </w:pPr>
          </w:p>
        </w:tc>
        <w:tc>
          <w:tcPr>
            <w:tcW w:w="2102" w:type="dxa"/>
            <w:tcBorders>
              <w:top w:val="nil"/>
              <w:left w:val="nil"/>
              <w:bottom w:val="single" w:sz="4" w:space="0" w:color="auto"/>
              <w:right w:val="single" w:sz="4" w:space="0" w:color="auto"/>
            </w:tcBorders>
            <w:noWrap/>
            <w:vAlign w:val="center"/>
            <w:hideMark/>
          </w:tcPr>
          <w:p w14:paraId="31434B71"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proofErr w:type="spellStart"/>
            <w:r w:rsidRPr="00A04981">
              <w:rPr>
                <w:rFonts w:ascii="Times New Roman" w:eastAsia="Times New Roman" w:hAnsi="Times New Roman" w:cs="Times New Roman"/>
                <w:color w:val="000000"/>
                <w:kern w:val="0"/>
                <w:sz w:val="20"/>
                <w:szCs w:val="20"/>
                <w:lang w:val="de-DE" w:eastAsia="de-DE"/>
                <w14:ligatures w14:val="none"/>
              </w:rPr>
              <w:t>Configuration</w:t>
            </w:r>
            <w:proofErr w:type="spellEnd"/>
            <w:r w:rsidRPr="00A04981">
              <w:rPr>
                <w:rFonts w:ascii="Times New Roman" w:eastAsia="Times New Roman" w:hAnsi="Times New Roman" w:cs="Times New Roman"/>
                <w:color w:val="000000"/>
                <w:kern w:val="0"/>
                <w:sz w:val="20"/>
                <w:szCs w:val="20"/>
                <w:lang w:val="de-DE" w:eastAsia="de-DE"/>
                <w14:ligatures w14:val="none"/>
              </w:rPr>
              <w:t xml:space="preserve"> 2</w:t>
            </w:r>
          </w:p>
        </w:tc>
        <w:tc>
          <w:tcPr>
            <w:tcW w:w="1212" w:type="dxa"/>
            <w:tcBorders>
              <w:top w:val="nil"/>
              <w:left w:val="nil"/>
              <w:bottom w:val="single" w:sz="4" w:space="0" w:color="auto"/>
              <w:right w:val="single" w:sz="4" w:space="0" w:color="auto"/>
            </w:tcBorders>
            <w:noWrap/>
            <w:vAlign w:val="center"/>
            <w:hideMark/>
          </w:tcPr>
          <w:p w14:paraId="7DB1FC7F"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0.0008</w:t>
            </w:r>
          </w:p>
        </w:tc>
        <w:tc>
          <w:tcPr>
            <w:tcW w:w="1290" w:type="dxa"/>
            <w:tcBorders>
              <w:top w:val="nil"/>
              <w:left w:val="nil"/>
              <w:bottom w:val="single" w:sz="4" w:space="0" w:color="auto"/>
              <w:right w:val="single" w:sz="4" w:space="0" w:color="auto"/>
            </w:tcBorders>
            <w:noWrap/>
            <w:vAlign w:val="center"/>
            <w:hideMark/>
          </w:tcPr>
          <w:p w14:paraId="30309B29"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0.42</w:t>
            </w:r>
          </w:p>
        </w:tc>
        <w:tc>
          <w:tcPr>
            <w:tcW w:w="1802" w:type="dxa"/>
            <w:tcBorders>
              <w:top w:val="nil"/>
              <w:left w:val="nil"/>
              <w:bottom w:val="single" w:sz="4" w:space="0" w:color="auto"/>
              <w:right w:val="single" w:sz="12" w:space="0" w:color="auto"/>
            </w:tcBorders>
            <w:noWrap/>
            <w:vAlign w:val="center"/>
            <w:hideMark/>
          </w:tcPr>
          <w:p w14:paraId="53BD33A8"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0.07</w:t>
            </w:r>
          </w:p>
        </w:tc>
        <w:tc>
          <w:tcPr>
            <w:tcW w:w="1041" w:type="dxa"/>
            <w:tcBorders>
              <w:top w:val="nil"/>
              <w:left w:val="nil"/>
              <w:bottom w:val="single" w:sz="4" w:space="0" w:color="auto"/>
              <w:right w:val="single" w:sz="4" w:space="0" w:color="auto"/>
            </w:tcBorders>
            <w:noWrap/>
            <w:vAlign w:val="center"/>
            <w:hideMark/>
          </w:tcPr>
          <w:p w14:paraId="1C73A3FA"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0.002</w:t>
            </w:r>
          </w:p>
        </w:tc>
        <w:tc>
          <w:tcPr>
            <w:tcW w:w="1040" w:type="dxa"/>
            <w:tcBorders>
              <w:top w:val="nil"/>
              <w:left w:val="nil"/>
              <w:bottom w:val="single" w:sz="4" w:space="0" w:color="auto"/>
              <w:right w:val="single" w:sz="4" w:space="0" w:color="auto"/>
            </w:tcBorders>
            <w:noWrap/>
            <w:vAlign w:val="center"/>
            <w:hideMark/>
          </w:tcPr>
          <w:p w14:paraId="1B666F89"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1.32</w:t>
            </w:r>
          </w:p>
        </w:tc>
        <w:tc>
          <w:tcPr>
            <w:tcW w:w="1255" w:type="dxa"/>
            <w:tcBorders>
              <w:top w:val="nil"/>
              <w:left w:val="nil"/>
              <w:bottom w:val="single" w:sz="4" w:space="0" w:color="auto"/>
              <w:right w:val="single" w:sz="4" w:space="0" w:color="auto"/>
            </w:tcBorders>
            <w:noWrap/>
            <w:vAlign w:val="center"/>
            <w:hideMark/>
          </w:tcPr>
          <w:p w14:paraId="43D199B6"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0.28</w:t>
            </w:r>
          </w:p>
        </w:tc>
      </w:tr>
      <w:tr w:rsidR="00BE6CB8" w:rsidRPr="00A04981" w14:paraId="0A4D4206" w14:textId="77777777" w:rsidTr="00A93D5E">
        <w:trPr>
          <w:trHeight w:val="344"/>
          <w:jc w:val="center"/>
        </w:trPr>
        <w:tc>
          <w:tcPr>
            <w:tcW w:w="600" w:type="dxa"/>
            <w:vMerge/>
            <w:tcBorders>
              <w:top w:val="single" w:sz="4" w:space="0" w:color="auto"/>
              <w:left w:val="single" w:sz="4" w:space="0" w:color="auto"/>
              <w:bottom w:val="double" w:sz="6" w:space="0" w:color="000000"/>
              <w:right w:val="single" w:sz="4" w:space="0" w:color="auto"/>
            </w:tcBorders>
            <w:vAlign w:val="center"/>
            <w:hideMark/>
          </w:tcPr>
          <w:p w14:paraId="0F78089D" w14:textId="77777777" w:rsidR="00BE6CB8" w:rsidRPr="00A04981" w:rsidRDefault="00BE6CB8" w:rsidP="00F851A7">
            <w:pPr>
              <w:jc w:val="left"/>
              <w:rPr>
                <w:rFonts w:ascii="Times New Roman" w:eastAsia="Times New Roman" w:hAnsi="Times New Roman" w:cs="Times New Roman"/>
                <w:color w:val="000000"/>
                <w:kern w:val="0"/>
                <w:sz w:val="20"/>
                <w:szCs w:val="20"/>
                <w:lang w:val="de-DE" w:eastAsia="de-DE"/>
                <w14:ligatures w14:val="none"/>
              </w:rPr>
            </w:pPr>
          </w:p>
        </w:tc>
        <w:tc>
          <w:tcPr>
            <w:tcW w:w="2102" w:type="dxa"/>
            <w:tcBorders>
              <w:top w:val="nil"/>
              <w:left w:val="nil"/>
              <w:bottom w:val="double" w:sz="6" w:space="0" w:color="auto"/>
              <w:right w:val="single" w:sz="4" w:space="0" w:color="auto"/>
            </w:tcBorders>
            <w:noWrap/>
            <w:vAlign w:val="center"/>
            <w:hideMark/>
          </w:tcPr>
          <w:p w14:paraId="0AEF29DC"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proofErr w:type="spellStart"/>
            <w:r w:rsidRPr="00A04981">
              <w:rPr>
                <w:rFonts w:ascii="Times New Roman" w:eastAsia="Times New Roman" w:hAnsi="Times New Roman" w:cs="Times New Roman"/>
                <w:color w:val="000000"/>
                <w:kern w:val="0"/>
                <w:sz w:val="20"/>
                <w:szCs w:val="20"/>
                <w:lang w:val="de-DE" w:eastAsia="de-DE"/>
                <w14:ligatures w14:val="none"/>
              </w:rPr>
              <w:t>Configuration</w:t>
            </w:r>
            <w:proofErr w:type="spellEnd"/>
            <w:r w:rsidRPr="00A04981">
              <w:rPr>
                <w:rFonts w:ascii="Times New Roman" w:eastAsia="Times New Roman" w:hAnsi="Times New Roman" w:cs="Times New Roman"/>
                <w:color w:val="000000"/>
                <w:kern w:val="0"/>
                <w:sz w:val="20"/>
                <w:szCs w:val="20"/>
                <w:lang w:val="de-DE" w:eastAsia="de-DE"/>
                <w14:ligatures w14:val="none"/>
              </w:rPr>
              <w:t xml:space="preserve"> 3</w:t>
            </w:r>
          </w:p>
        </w:tc>
        <w:tc>
          <w:tcPr>
            <w:tcW w:w="1212" w:type="dxa"/>
            <w:tcBorders>
              <w:top w:val="nil"/>
              <w:left w:val="nil"/>
              <w:bottom w:val="double" w:sz="6" w:space="0" w:color="auto"/>
              <w:right w:val="single" w:sz="4" w:space="0" w:color="auto"/>
            </w:tcBorders>
            <w:noWrap/>
            <w:vAlign w:val="center"/>
            <w:hideMark/>
          </w:tcPr>
          <w:p w14:paraId="14258097"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0.0003</w:t>
            </w:r>
          </w:p>
        </w:tc>
        <w:tc>
          <w:tcPr>
            <w:tcW w:w="1290" w:type="dxa"/>
            <w:tcBorders>
              <w:top w:val="nil"/>
              <w:left w:val="nil"/>
              <w:bottom w:val="double" w:sz="6" w:space="0" w:color="auto"/>
              <w:right w:val="single" w:sz="4" w:space="0" w:color="auto"/>
            </w:tcBorders>
            <w:noWrap/>
            <w:vAlign w:val="center"/>
            <w:hideMark/>
          </w:tcPr>
          <w:p w14:paraId="7DC2E603"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0.38</w:t>
            </w:r>
          </w:p>
        </w:tc>
        <w:tc>
          <w:tcPr>
            <w:tcW w:w="1802" w:type="dxa"/>
            <w:tcBorders>
              <w:top w:val="nil"/>
              <w:left w:val="nil"/>
              <w:bottom w:val="double" w:sz="6" w:space="0" w:color="auto"/>
              <w:right w:val="single" w:sz="12" w:space="0" w:color="auto"/>
            </w:tcBorders>
            <w:noWrap/>
            <w:vAlign w:val="center"/>
            <w:hideMark/>
          </w:tcPr>
          <w:p w14:paraId="38FEF408"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0.07</w:t>
            </w:r>
          </w:p>
        </w:tc>
        <w:tc>
          <w:tcPr>
            <w:tcW w:w="1041" w:type="dxa"/>
            <w:tcBorders>
              <w:top w:val="nil"/>
              <w:left w:val="nil"/>
              <w:bottom w:val="double" w:sz="6" w:space="0" w:color="auto"/>
              <w:right w:val="single" w:sz="4" w:space="0" w:color="auto"/>
            </w:tcBorders>
            <w:noWrap/>
            <w:vAlign w:val="center"/>
            <w:hideMark/>
          </w:tcPr>
          <w:p w14:paraId="27E4A2F6"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0.002</w:t>
            </w:r>
          </w:p>
        </w:tc>
        <w:tc>
          <w:tcPr>
            <w:tcW w:w="1040" w:type="dxa"/>
            <w:tcBorders>
              <w:top w:val="nil"/>
              <w:left w:val="nil"/>
              <w:bottom w:val="double" w:sz="6" w:space="0" w:color="auto"/>
              <w:right w:val="single" w:sz="4" w:space="0" w:color="auto"/>
            </w:tcBorders>
            <w:noWrap/>
            <w:vAlign w:val="center"/>
            <w:hideMark/>
          </w:tcPr>
          <w:p w14:paraId="094C78DC"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2.03</w:t>
            </w:r>
          </w:p>
        </w:tc>
        <w:tc>
          <w:tcPr>
            <w:tcW w:w="1255" w:type="dxa"/>
            <w:tcBorders>
              <w:top w:val="nil"/>
              <w:left w:val="nil"/>
              <w:bottom w:val="double" w:sz="6" w:space="0" w:color="auto"/>
              <w:right w:val="single" w:sz="4" w:space="0" w:color="auto"/>
            </w:tcBorders>
            <w:noWrap/>
            <w:vAlign w:val="center"/>
            <w:hideMark/>
          </w:tcPr>
          <w:p w14:paraId="55C539F5"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0.33</w:t>
            </w:r>
          </w:p>
        </w:tc>
      </w:tr>
      <w:tr w:rsidR="00BE6CB8" w:rsidRPr="00A04981" w14:paraId="6CCFF2E5" w14:textId="77777777" w:rsidTr="00A93D5E">
        <w:trPr>
          <w:trHeight w:val="344"/>
          <w:jc w:val="center"/>
        </w:trPr>
        <w:tc>
          <w:tcPr>
            <w:tcW w:w="600" w:type="dxa"/>
            <w:vMerge w:val="restart"/>
            <w:tcBorders>
              <w:top w:val="nil"/>
              <w:left w:val="single" w:sz="4" w:space="0" w:color="auto"/>
              <w:bottom w:val="single" w:sz="4" w:space="0" w:color="auto"/>
              <w:right w:val="single" w:sz="4" w:space="0" w:color="auto"/>
            </w:tcBorders>
            <w:noWrap/>
            <w:vAlign w:val="center"/>
            <w:hideMark/>
          </w:tcPr>
          <w:p w14:paraId="50EAA7BC" w14:textId="77777777" w:rsidR="00BE6CB8" w:rsidRPr="00A04981" w:rsidRDefault="00BE6CB8" w:rsidP="00F851A7">
            <w:pPr>
              <w:rPr>
                <w:rFonts w:ascii="Times New Roman" w:eastAsia="Times New Roman" w:hAnsi="Times New Roman" w:cs="Times New Roman"/>
                <w:i/>
                <w:iCs/>
                <w:color w:val="000000"/>
                <w:kern w:val="0"/>
                <w:sz w:val="20"/>
                <w:szCs w:val="20"/>
                <w:lang w:val="de-DE" w:eastAsia="de-DE"/>
                <w14:ligatures w14:val="none"/>
              </w:rPr>
            </w:pPr>
            <w:proofErr w:type="spellStart"/>
            <w:r w:rsidRPr="00A04981">
              <w:rPr>
                <w:rFonts w:ascii="Times New Roman" w:eastAsia="Times New Roman" w:hAnsi="Times New Roman" w:cs="Times New Roman"/>
                <w:i/>
                <w:iCs/>
                <w:color w:val="000000"/>
                <w:kern w:val="0"/>
                <w:sz w:val="20"/>
                <w:szCs w:val="20"/>
                <w:lang w:val="de-DE" w:eastAsia="de-DE"/>
                <w14:ligatures w14:val="none"/>
              </w:rPr>
              <w:t>right</w:t>
            </w:r>
            <w:proofErr w:type="spellEnd"/>
          </w:p>
        </w:tc>
        <w:tc>
          <w:tcPr>
            <w:tcW w:w="2102" w:type="dxa"/>
            <w:tcBorders>
              <w:top w:val="nil"/>
              <w:left w:val="nil"/>
              <w:bottom w:val="single" w:sz="4" w:space="0" w:color="auto"/>
              <w:right w:val="single" w:sz="4" w:space="0" w:color="auto"/>
            </w:tcBorders>
            <w:noWrap/>
            <w:vAlign w:val="center"/>
            <w:hideMark/>
          </w:tcPr>
          <w:p w14:paraId="5531C30B"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 </w:t>
            </w:r>
          </w:p>
        </w:tc>
        <w:tc>
          <w:tcPr>
            <w:tcW w:w="1212" w:type="dxa"/>
            <w:tcBorders>
              <w:top w:val="nil"/>
              <w:left w:val="nil"/>
              <w:bottom w:val="single" w:sz="4" w:space="0" w:color="auto"/>
              <w:right w:val="single" w:sz="4" w:space="0" w:color="auto"/>
            </w:tcBorders>
            <w:noWrap/>
            <w:vAlign w:val="center"/>
            <w:hideMark/>
          </w:tcPr>
          <w:p w14:paraId="71145E7A"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r w:rsidRPr="00A04981">
              <w:rPr>
                <w:rFonts w:ascii="Times New Roman" w:eastAsia="Times New Roman" w:hAnsi="Times New Roman" w:cs="Times New Roman"/>
                <w:b/>
                <w:bCs/>
                <w:color w:val="000000"/>
                <w:kern w:val="0"/>
                <w:sz w:val="20"/>
                <w:szCs w:val="20"/>
                <w:lang w:val="de-DE" w:eastAsia="de-DE"/>
                <w14:ligatures w14:val="none"/>
              </w:rPr>
              <w:t>min</w:t>
            </w:r>
          </w:p>
        </w:tc>
        <w:tc>
          <w:tcPr>
            <w:tcW w:w="1290" w:type="dxa"/>
            <w:tcBorders>
              <w:top w:val="nil"/>
              <w:left w:val="nil"/>
              <w:bottom w:val="single" w:sz="4" w:space="0" w:color="auto"/>
              <w:right w:val="single" w:sz="4" w:space="0" w:color="auto"/>
            </w:tcBorders>
            <w:noWrap/>
            <w:vAlign w:val="center"/>
            <w:hideMark/>
          </w:tcPr>
          <w:p w14:paraId="35795439"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proofErr w:type="spellStart"/>
            <w:r w:rsidRPr="00A04981">
              <w:rPr>
                <w:rFonts w:ascii="Times New Roman" w:eastAsia="Times New Roman" w:hAnsi="Times New Roman" w:cs="Times New Roman"/>
                <w:b/>
                <w:bCs/>
                <w:color w:val="000000"/>
                <w:kern w:val="0"/>
                <w:sz w:val="20"/>
                <w:szCs w:val="20"/>
                <w:lang w:val="de-DE" w:eastAsia="de-DE"/>
                <w14:ligatures w14:val="none"/>
              </w:rPr>
              <w:t>max</w:t>
            </w:r>
            <w:proofErr w:type="spellEnd"/>
          </w:p>
        </w:tc>
        <w:tc>
          <w:tcPr>
            <w:tcW w:w="1802" w:type="dxa"/>
            <w:tcBorders>
              <w:top w:val="nil"/>
              <w:left w:val="nil"/>
              <w:bottom w:val="single" w:sz="4" w:space="0" w:color="auto"/>
              <w:right w:val="single" w:sz="12" w:space="0" w:color="auto"/>
            </w:tcBorders>
            <w:noWrap/>
            <w:vAlign w:val="center"/>
            <w:hideMark/>
          </w:tcPr>
          <w:p w14:paraId="0AA0E9C0"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proofErr w:type="spellStart"/>
            <w:r w:rsidRPr="00A04981">
              <w:rPr>
                <w:rFonts w:ascii="Times New Roman" w:eastAsia="Times New Roman" w:hAnsi="Times New Roman" w:cs="Times New Roman"/>
                <w:b/>
                <w:bCs/>
                <w:color w:val="000000"/>
                <w:kern w:val="0"/>
                <w:sz w:val="20"/>
                <w:szCs w:val="20"/>
                <w:lang w:val="de-DE" w:eastAsia="de-DE"/>
                <w14:ligatures w14:val="none"/>
              </w:rPr>
              <w:t>Sd</w:t>
            </w:r>
            <w:proofErr w:type="spellEnd"/>
          </w:p>
        </w:tc>
        <w:tc>
          <w:tcPr>
            <w:tcW w:w="1041" w:type="dxa"/>
            <w:tcBorders>
              <w:top w:val="nil"/>
              <w:left w:val="nil"/>
              <w:bottom w:val="single" w:sz="4" w:space="0" w:color="auto"/>
              <w:right w:val="single" w:sz="4" w:space="0" w:color="auto"/>
            </w:tcBorders>
            <w:noWrap/>
            <w:vAlign w:val="center"/>
            <w:hideMark/>
          </w:tcPr>
          <w:p w14:paraId="5A341276"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r w:rsidRPr="00A04981">
              <w:rPr>
                <w:rFonts w:ascii="Times New Roman" w:eastAsia="Times New Roman" w:hAnsi="Times New Roman" w:cs="Times New Roman"/>
                <w:b/>
                <w:bCs/>
                <w:color w:val="000000"/>
                <w:kern w:val="0"/>
                <w:sz w:val="20"/>
                <w:szCs w:val="20"/>
                <w:lang w:val="de-DE" w:eastAsia="de-DE"/>
                <w14:ligatures w14:val="none"/>
              </w:rPr>
              <w:t>min</w:t>
            </w:r>
          </w:p>
        </w:tc>
        <w:tc>
          <w:tcPr>
            <w:tcW w:w="1040" w:type="dxa"/>
            <w:tcBorders>
              <w:top w:val="nil"/>
              <w:left w:val="nil"/>
              <w:bottom w:val="single" w:sz="4" w:space="0" w:color="auto"/>
              <w:right w:val="single" w:sz="4" w:space="0" w:color="auto"/>
            </w:tcBorders>
            <w:noWrap/>
            <w:vAlign w:val="center"/>
            <w:hideMark/>
          </w:tcPr>
          <w:p w14:paraId="1AB51D0D"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proofErr w:type="spellStart"/>
            <w:r w:rsidRPr="00A04981">
              <w:rPr>
                <w:rFonts w:ascii="Times New Roman" w:eastAsia="Times New Roman" w:hAnsi="Times New Roman" w:cs="Times New Roman"/>
                <w:b/>
                <w:bCs/>
                <w:color w:val="000000"/>
                <w:kern w:val="0"/>
                <w:sz w:val="20"/>
                <w:szCs w:val="20"/>
                <w:lang w:val="de-DE" w:eastAsia="de-DE"/>
                <w14:ligatures w14:val="none"/>
              </w:rPr>
              <w:t>max</w:t>
            </w:r>
            <w:proofErr w:type="spellEnd"/>
          </w:p>
        </w:tc>
        <w:tc>
          <w:tcPr>
            <w:tcW w:w="1255" w:type="dxa"/>
            <w:tcBorders>
              <w:top w:val="nil"/>
              <w:left w:val="nil"/>
              <w:bottom w:val="single" w:sz="4" w:space="0" w:color="auto"/>
              <w:right w:val="single" w:sz="4" w:space="0" w:color="auto"/>
            </w:tcBorders>
            <w:noWrap/>
            <w:vAlign w:val="center"/>
            <w:hideMark/>
          </w:tcPr>
          <w:p w14:paraId="31282994"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proofErr w:type="spellStart"/>
            <w:r w:rsidRPr="00A04981">
              <w:rPr>
                <w:rFonts w:ascii="Times New Roman" w:eastAsia="Times New Roman" w:hAnsi="Times New Roman" w:cs="Times New Roman"/>
                <w:b/>
                <w:bCs/>
                <w:color w:val="000000"/>
                <w:kern w:val="0"/>
                <w:sz w:val="20"/>
                <w:szCs w:val="20"/>
                <w:lang w:val="de-DE" w:eastAsia="de-DE"/>
                <w14:ligatures w14:val="none"/>
              </w:rPr>
              <w:t>Sd</w:t>
            </w:r>
            <w:proofErr w:type="spellEnd"/>
          </w:p>
        </w:tc>
      </w:tr>
      <w:tr w:rsidR="00BE6CB8" w:rsidRPr="00A04981" w14:paraId="47255366" w14:textId="77777777" w:rsidTr="00A93D5E">
        <w:trPr>
          <w:trHeight w:val="337"/>
          <w:jc w:val="center"/>
        </w:trPr>
        <w:tc>
          <w:tcPr>
            <w:tcW w:w="600" w:type="dxa"/>
            <w:vMerge/>
            <w:tcBorders>
              <w:top w:val="nil"/>
              <w:left w:val="single" w:sz="4" w:space="0" w:color="auto"/>
              <w:bottom w:val="single" w:sz="4" w:space="0" w:color="auto"/>
              <w:right w:val="single" w:sz="4" w:space="0" w:color="auto"/>
            </w:tcBorders>
            <w:vAlign w:val="center"/>
            <w:hideMark/>
          </w:tcPr>
          <w:p w14:paraId="00A63D1F" w14:textId="77777777" w:rsidR="00BE6CB8" w:rsidRPr="00A04981" w:rsidRDefault="00BE6CB8" w:rsidP="00F851A7">
            <w:pPr>
              <w:jc w:val="left"/>
              <w:rPr>
                <w:rFonts w:ascii="Times New Roman" w:eastAsia="Times New Roman" w:hAnsi="Times New Roman" w:cs="Times New Roman"/>
                <w:color w:val="000000"/>
                <w:kern w:val="0"/>
                <w:sz w:val="20"/>
                <w:szCs w:val="20"/>
                <w:lang w:val="de-DE" w:eastAsia="de-DE"/>
                <w14:ligatures w14:val="none"/>
              </w:rPr>
            </w:pPr>
          </w:p>
        </w:tc>
        <w:tc>
          <w:tcPr>
            <w:tcW w:w="2102" w:type="dxa"/>
            <w:tcBorders>
              <w:top w:val="nil"/>
              <w:left w:val="nil"/>
              <w:bottom w:val="single" w:sz="4" w:space="0" w:color="auto"/>
              <w:right w:val="single" w:sz="4" w:space="0" w:color="auto"/>
            </w:tcBorders>
            <w:noWrap/>
            <w:vAlign w:val="center"/>
            <w:hideMark/>
          </w:tcPr>
          <w:p w14:paraId="0483808B"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proofErr w:type="spellStart"/>
            <w:r w:rsidRPr="00A04981">
              <w:rPr>
                <w:rFonts w:ascii="Times New Roman" w:eastAsia="Times New Roman" w:hAnsi="Times New Roman" w:cs="Times New Roman"/>
                <w:color w:val="000000"/>
                <w:kern w:val="0"/>
                <w:sz w:val="20"/>
                <w:szCs w:val="20"/>
                <w:lang w:val="de-DE" w:eastAsia="de-DE"/>
                <w14:ligatures w14:val="none"/>
              </w:rPr>
              <w:t>Configuration</w:t>
            </w:r>
            <w:proofErr w:type="spellEnd"/>
            <w:r w:rsidRPr="00A04981">
              <w:rPr>
                <w:rFonts w:ascii="Times New Roman" w:eastAsia="Times New Roman" w:hAnsi="Times New Roman" w:cs="Times New Roman"/>
                <w:color w:val="000000"/>
                <w:kern w:val="0"/>
                <w:sz w:val="20"/>
                <w:szCs w:val="20"/>
                <w:lang w:val="de-DE" w:eastAsia="de-DE"/>
                <w14:ligatures w14:val="none"/>
              </w:rPr>
              <w:t xml:space="preserve"> 1</w:t>
            </w:r>
          </w:p>
        </w:tc>
        <w:tc>
          <w:tcPr>
            <w:tcW w:w="1212" w:type="dxa"/>
            <w:tcBorders>
              <w:top w:val="nil"/>
              <w:left w:val="nil"/>
              <w:bottom w:val="single" w:sz="4" w:space="0" w:color="auto"/>
              <w:right w:val="single" w:sz="4" w:space="0" w:color="auto"/>
            </w:tcBorders>
            <w:noWrap/>
            <w:vAlign w:val="center"/>
            <w:hideMark/>
          </w:tcPr>
          <w:p w14:paraId="43E70367"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0.001</w:t>
            </w:r>
          </w:p>
        </w:tc>
        <w:tc>
          <w:tcPr>
            <w:tcW w:w="1290" w:type="dxa"/>
            <w:tcBorders>
              <w:top w:val="nil"/>
              <w:left w:val="nil"/>
              <w:bottom w:val="single" w:sz="4" w:space="0" w:color="auto"/>
              <w:right w:val="single" w:sz="4" w:space="0" w:color="auto"/>
            </w:tcBorders>
            <w:noWrap/>
            <w:vAlign w:val="center"/>
            <w:hideMark/>
          </w:tcPr>
          <w:p w14:paraId="107A6085"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0.33</w:t>
            </w:r>
          </w:p>
        </w:tc>
        <w:tc>
          <w:tcPr>
            <w:tcW w:w="1802" w:type="dxa"/>
            <w:tcBorders>
              <w:top w:val="nil"/>
              <w:left w:val="nil"/>
              <w:bottom w:val="single" w:sz="4" w:space="0" w:color="auto"/>
              <w:right w:val="single" w:sz="12" w:space="0" w:color="auto"/>
            </w:tcBorders>
            <w:noWrap/>
            <w:vAlign w:val="center"/>
            <w:hideMark/>
          </w:tcPr>
          <w:p w14:paraId="41D5773A"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0.07</w:t>
            </w:r>
          </w:p>
        </w:tc>
        <w:tc>
          <w:tcPr>
            <w:tcW w:w="1041" w:type="dxa"/>
            <w:tcBorders>
              <w:top w:val="nil"/>
              <w:left w:val="nil"/>
              <w:bottom w:val="single" w:sz="4" w:space="0" w:color="auto"/>
              <w:right w:val="single" w:sz="4" w:space="0" w:color="auto"/>
            </w:tcBorders>
            <w:noWrap/>
            <w:vAlign w:val="center"/>
            <w:hideMark/>
          </w:tcPr>
          <w:p w14:paraId="354BCCA7"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0.007</w:t>
            </w:r>
          </w:p>
        </w:tc>
        <w:tc>
          <w:tcPr>
            <w:tcW w:w="1040" w:type="dxa"/>
            <w:tcBorders>
              <w:top w:val="nil"/>
              <w:left w:val="nil"/>
              <w:bottom w:val="single" w:sz="4" w:space="0" w:color="auto"/>
              <w:right w:val="single" w:sz="4" w:space="0" w:color="auto"/>
            </w:tcBorders>
            <w:noWrap/>
            <w:vAlign w:val="center"/>
            <w:hideMark/>
          </w:tcPr>
          <w:p w14:paraId="37F701AE"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1.43</w:t>
            </w:r>
          </w:p>
        </w:tc>
        <w:tc>
          <w:tcPr>
            <w:tcW w:w="1255" w:type="dxa"/>
            <w:tcBorders>
              <w:top w:val="nil"/>
              <w:left w:val="nil"/>
              <w:bottom w:val="single" w:sz="4" w:space="0" w:color="auto"/>
              <w:right w:val="single" w:sz="4" w:space="0" w:color="auto"/>
            </w:tcBorders>
            <w:noWrap/>
            <w:vAlign w:val="center"/>
            <w:hideMark/>
          </w:tcPr>
          <w:p w14:paraId="1A082FFA"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0.3</w:t>
            </w:r>
          </w:p>
        </w:tc>
      </w:tr>
      <w:tr w:rsidR="00BE6CB8" w:rsidRPr="00A04981" w14:paraId="17EBAFD5" w14:textId="77777777" w:rsidTr="00A93D5E">
        <w:trPr>
          <w:trHeight w:val="337"/>
          <w:jc w:val="center"/>
        </w:trPr>
        <w:tc>
          <w:tcPr>
            <w:tcW w:w="600" w:type="dxa"/>
            <w:vMerge/>
            <w:tcBorders>
              <w:top w:val="nil"/>
              <w:left w:val="single" w:sz="4" w:space="0" w:color="auto"/>
              <w:bottom w:val="single" w:sz="4" w:space="0" w:color="auto"/>
              <w:right w:val="single" w:sz="4" w:space="0" w:color="auto"/>
            </w:tcBorders>
            <w:vAlign w:val="center"/>
            <w:hideMark/>
          </w:tcPr>
          <w:p w14:paraId="7DFD5820" w14:textId="77777777" w:rsidR="00BE6CB8" w:rsidRPr="00A04981" w:rsidRDefault="00BE6CB8" w:rsidP="00F851A7">
            <w:pPr>
              <w:jc w:val="left"/>
              <w:rPr>
                <w:rFonts w:ascii="Times New Roman" w:eastAsia="Times New Roman" w:hAnsi="Times New Roman" w:cs="Times New Roman"/>
                <w:color w:val="000000"/>
                <w:kern w:val="0"/>
                <w:sz w:val="20"/>
                <w:szCs w:val="20"/>
                <w:lang w:val="de-DE" w:eastAsia="de-DE"/>
                <w14:ligatures w14:val="none"/>
              </w:rPr>
            </w:pPr>
          </w:p>
        </w:tc>
        <w:tc>
          <w:tcPr>
            <w:tcW w:w="2102" w:type="dxa"/>
            <w:tcBorders>
              <w:top w:val="nil"/>
              <w:left w:val="nil"/>
              <w:bottom w:val="single" w:sz="4" w:space="0" w:color="auto"/>
              <w:right w:val="single" w:sz="4" w:space="0" w:color="auto"/>
            </w:tcBorders>
            <w:noWrap/>
            <w:vAlign w:val="center"/>
            <w:hideMark/>
          </w:tcPr>
          <w:p w14:paraId="7B2ACF4A"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proofErr w:type="spellStart"/>
            <w:r w:rsidRPr="00A04981">
              <w:rPr>
                <w:rFonts w:ascii="Times New Roman" w:eastAsia="Times New Roman" w:hAnsi="Times New Roman" w:cs="Times New Roman"/>
                <w:color w:val="000000"/>
                <w:kern w:val="0"/>
                <w:sz w:val="20"/>
                <w:szCs w:val="20"/>
                <w:lang w:val="de-DE" w:eastAsia="de-DE"/>
                <w14:ligatures w14:val="none"/>
              </w:rPr>
              <w:t>Configuration</w:t>
            </w:r>
            <w:proofErr w:type="spellEnd"/>
            <w:r w:rsidRPr="00A04981">
              <w:rPr>
                <w:rFonts w:ascii="Times New Roman" w:eastAsia="Times New Roman" w:hAnsi="Times New Roman" w:cs="Times New Roman"/>
                <w:color w:val="000000"/>
                <w:kern w:val="0"/>
                <w:sz w:val="20"/>
                <w:szCs w:val="20"/>
                <w:lang w:val="de-DE" w:eastAsia="de-DE"/>
                <w14:ligatures w14:val="none"/>
              </w:rPr>
              <w:t xml:space="preserve"> 2</w:t>
            </w:r>
          </w:p>
        </w:tc>
        <w:tc>
          <w:tcPr>
            <w:tcW w:w="1212" w:type="dxa"/>
            <w:tcBorders>
              <w:top w:val="nil"/>
              <w:left w:val="nil"/>
              <w:bottom w:val="single" w:sz="4" w:space="0" w:color="auto"/>
              <w:right w:val="single" w:sz="4" w:space="0" w:color="auto"/>
            </w:tcBorders>
            <w:noWrap/>
            <w:vAlign w:val="center"/>
            <w:hideMark/>
          </w:tcPr>
          <w:p w14:paraId="345F39E7"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0.0006</w:t>
            </w:r>
          </w:p>
        </w:tc>
        <w:tc>
          <w:tcPr>
            <w:tcW w:w="1290" w:type="dxa"/>
            <w:tcBorders>
              <w:top w:val="nil"/>
              <w:left w:val="nil"/>
              <w:bottom w:val="single" w:sz="4" w:space="0" w:color="auto"/>
              <w:right w:val="single" w:sz="4" w:space="0" w:color="auto"/>
            </w:tcBorders>
            <w:noWrap/>
            <w:vAlign w:val="center"/>
            <w:hideMark/>
          </w:tcPr>
          <w:p w14:paraId="443D1BAC"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0.22</w:t>
            </w:r>
          </w:p>
        </w:tc>
        <w:tc>
          <w:tcPr>
            <w:tcW w:w="1802" w:type="dxa"/>
            <w:tcBorders>
              <w:top w:val="nil"/>
              <w:left w:val="nil"/>
              <w:bottom w:val="single" w:sz="4" w:space="0" w:color="auto"/>
              <w:right w:val="single" w:sz="12" w:space="0" w:color="auto"/>
            </w:tcBorders>
            <w:noWrap/>
            <w:vAlign w:val="center"/>
            <w:hideMark/>
          </w:tcPr>
          <w:p w14:paraId="775B7DA2"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0.06</w:t>
            </w:r>
          </w:p>
        </w:tc>
        <w:tc>
          <w:tcPr>
            <w:tcW w:w="1041" w:type="dxa"/>
            <w:tcBorders>
              <w:top w:val="nil"/>
              <w:left w:val="nil"/>
              <w:bottom w:val="single" w:sz="4" w:space="0" w:color="auto"/>
              <w:right w:val="single" w:sz="4" w:space="0" w:color="auto"/>
            </w:tcBorders>
            <w:noWrap/>
            <w:vAlign w:val="center"/>
            <w:hideMark/>
          </w:tcPr>
          <w:p w14:paraId="0BEF9C20"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0.003</w:t>
            </w:r>
          </w:p>
        </w:tc>
        <w:tc>
          <w:tcPr>
            <w:tcW w:w="1040" w:type="dxa"/>
            <w:tcBorders>
              <w:top w:val="nil"/>
              <w:left w:val="nil"/>
              <w:bottom w:val="single" w:sz="4" w:space="0" w:color="auto"/>
              <w:right w:val="single" w:sz="4" w:space="0" w:color="auto"/>
            </w:tcBorders>
            <w:noWrap/>
            <w:vAlign w:val="center"/>
            <w:hideMark/>
          </w:tcPr>
          <w:p w14:paraId="02453D3D"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1.08</w:t>
            </w:r>
          </w:p>
        </w:tc>
        <w:tc>
          <w:tcPr>
            <w:tcW w:w="1255" w:type="dxa"/>
            <w:tcBorders>
              <w:top w:val="nil"/>
              <w:left w:val="nil"/>
              <w:bottom w:val="single" w:sz="4" w:space="0" w:color="auto"/>
              <w:right w:val="single" w:sz="4" w:space="0" w:color="auto"/>
            </w:tcBorders>
            <w:noWrap/>
            <w:vAlign w:val="center"/>
            <w:hideMark/>
          </w:tcPr>
          <w:p w14:paraId="354AF6D2"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0.23</w:t>
            </w:r>
          </w:p>
        </w:tc>
      </w:tr>
      <w:tr w:rsidR="00BE6CB8" w:rsidRPr="00A04981" w14:paraId="76236174" w14:textId="77777777" w:rsidTr="00A93D5E">
        <w:trPr>
          <w:trHeight w:val="337"/>
          <w:jc w:val="center"/>
        </w:trPr>
        <w:tc>
          <w:tcPr>
            <w:tcW w:w="600" w:type="dxa"/>
            <w:vMerge/>
            <w:tcBorders>
              <w:top w:val="nil"/>
              <w:left w:val="single" w:sz="4" w:space="0" w:color="auto"/>
              <w:bottom w:val="single" w:sz="4" w:space="0" w:color="auto"/>
              <w:right w:val="single" w:sz="4" w:space="0" w:color="auto"/>
            </w:tcBorders>
            <w:vAlign w:val="center"/>
            <w:hideMark/>
          </w:tcPr>
          <w:p w14:paraId="47C54B2E" w14:textId="77777777" w:rsidR="00BE6CB8" w:rsidRPr="00A04981" w:rsidRDefault="00BE6CB8" w:rsidP="00F851A7">
            <w:pPr>
              <w:jc w:val="left"/>
              <w:rPr>
                <w:rFonts w:ascii="Times New Roman" w:eastAsia="Times New Roman" w:hAnsi="Times New Roman" w:cs="Times New Roman"/>
                <w:color w:val="000000"/>
                <w:kern w:val="0"/>
                <w:sz w:val="20"/>
                <w:szCs w:val="20"/>
                <w:lang w:val="de-DE" w:eastAsia="de-DE"/>
                <w14:ligatures w14:val="none"/>
              </w:rPr>
            </w:pPr>
          </w:p>
        </w:tc>
        <w:tc>
          <w:tcPr>
            <w:tcW w:w="2102" w:type="dxa"/>
            <w:tcBorders>
              <w:top w:val="nil"/>
              <w:left w:val="nil"/>
              <w:bottom w:val="single" w:sz="4" w:space="0" w:color="auto"/>
              <w:right w:val="single" w:sz="4" w:space="0" w:color="auto"/>
            </w:tcBorders>
            <w:noWrap/>
            <w:vAlign w:val="center"/>
            <w:hideMark/>
          </w:tcPr>
          <w:p w14:paraId="76E20484"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proofErr w:type="spellStart"/>
            <w:r w:rsidRPr="00A04981">
              <w:rPr>
                <w:rFonts w:ascii="Times New Roman" w:eastAsia="Times New Roman" w:hAnsi="Times New Roman" w:cs="Times New Roman"/>
                <w:color w:val="000000"/>
                <w:kern w:val="0"/>
                <w:sz w:val="20"/>
                <w:szCs w:val="20"/>
                <w:lang w:val="de-DE" w:eastAsia="de-DE"/>
                <w14:ligatures w14:val="none"/>
              </w:rPr>
              <w:t>Configuration</w:t>
            </w:r>
            <w:proofErr w:type="spellEnd"/>
            <w:r w:rsidRPr="00A04981">
              <w:rPr>
                <w:rFonts w:ascii="Times New Roman" w:eastAsia="Times New Roman" w:hAnsi="Times New Roman" w:cs="Times New Roman"/>
                <w:color w:val="000000"/>
                <w:kern w:val="0"/>
                <w:sz w:val="20"/>
                <w:szCs w:val="20"/>
                <w:lang w:val="de-DE" w:eastAsia="de-DE"/>
                <w14:ligatures w14:val="none"/>
              </w:rPr>
              <w:t xml:space="preserve"> 3</w:t>
            </w:r>
          </w:p>
        </w:tc>
        <w:tc>
          <w:tcPr>
            <w:tcW w:w="1212" w:type="dxa"/>
            <w:tcBorders>
              <w:top w:val="nil"/>
              <w:left w:val="nil"/>
              <w:bottom w:val="single" w:sz="4" w:space="0" w:color="auto"/>
              <w:right w:val="single" w:sz="4" w:space="0" w:color="auto"/>
            </w:tcBorders>
            <w:noWrap/>
            <w:vAlign w:val="center"/>
            <w:hideMark/>
          </w:tcPr>
          <w:p w14:paraId="57D42FDE"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0.001</w:t>
            </w:r>
          </w:p>
        </w:tc>
        <w:tc>
          <w:tcPr>
            <w:tcW w:w="1290" w:type="dxa"/>
            <w:tcBorders>
              <w:top w:val="nil"/>
              <w:left w:val="nil"/>
              <w:bottom w:val="single" w:sz="4" w:space="0" w:color="auto"/>
              <w:right w:val="single" w:sz="4" w:space="0" w:color="auto"/>
            </w:tcBorders>
            <w:noWrap/>
            <w:vAlign w:val="center"/>
            <w:hideMark/>
          </w:tcPr>
          <w:p w14:paraId="023D317E"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0.23</w:t>
            </w:r>
          </w:p>
        </w:tc>
        <w:tc>
          <w:tcPr>
            <w:tcW w:w="1802" w:type="dxa"/>
            <w:tcBorders>
              <w:top w:val="nil"/>
              <w:left w:val="nil"/>
              <w:bottom w:val="single" w:sz="4" w:space="0" w:color="auto"/>
              <w:right w:val="single" w:sz="12" w:space="0" w:color="auto"/>
            </w:tcBorders>
            <w:noWrap/>
            <w:vAlign w:val="center"/>
            <w:hideMark/>
          </w:tcPr>
          <w:p w14:paraId="00A05A16"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0.06</w:t>
            </w:r>
          </w:p>
        </w:tc>
        <w:tc>
          <w:tcPr>
            <w:tcW w:w="1041" w:type="dxa"/>
            <w:tcBorders>
              <w:top w:val="nil"/>
              <w:left w:val="nil"/>
              <w:bottom w:val="single" w:sz="4" w:space="0" w:color="auto"/>
              <w:right w:val="single" w:sz="4" w:space="0" w:color="auto"/>
            </w:tcBorders>
            <w:noWrap/>
            <w:vAlign w:val="center"/>
            <w:hideMark/>
          </w:tcPr>
          <w:p w14:paraId="22ACB106"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0.003</w:t>
            </w:r>
          </w:p>
        </w:tc>
        <w:tc>
          <w:tcPr>
            <w:tcW w:w="1040" w:type="dxa"/>
            <w:tcBorders>
              <w:top w:val="nil"/>
              <w:left w:val="nil"/>
              <w:bottom w:val="single" w:sz="4" w:space="0" w:color="auto"/>
              <w:right w:val="single" w:sz="4" w:space="0" w:color="auto"/>
            </w:tcBorders>
            <w:noWrap/>
            <w:vAlign w:val="center"/>
            <w:hideMark/>
          </w:tcPr>
          <w:p w14:paraId="560FF20A"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0.71</w:t>
            </w:r>
          </w:p>
        </w:tc>
        <w:tc>
          <w:tcPr>
            <w:tcW w:w="1255" w:type="dxa"/>
            <w:tcBorders>
              <w:top w:val="nil"/>
              <w:left w:val="nil"/>
              <w:bottom w:val="single" w:sz="4" w:space="0" w:color="auto"/>
              <w:right w:val="single" w:sz="4" w:space="0" w:color="auto"/>
            </w:tcBorders>
            <w:noWrap/>
            <w:vAlign w:val="center"/>
            <w:hideMark/>
          </w:tcPr>
          <w:p w14:paraId="3CC53F8A"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0.24</w:t>
            </w:r>
          </w:p>
        </w:tc>
      </w:tr>
    </w:tbl>
    <w:p w14:paraId="465E948E" w14:textId="77777777" w:rsidR="00BE6CB8" w:rsidRPr="00A04981" w:rsidRDefault="00BE6CB8" w:rsidP="00F851A7">
      <w:pPr>
        <w:autoSpaceDE w:val="0"/>
        <w:autoSpaceDN w:val="0"/>
        <w:adjustRightInd w:val="0"/>
        <w:ind w:right="-674"/>
        <w:jc w:val="left"/>
        <w:rPr>
          <w:rFonts w:ascii="Times New Roman" w:hAnsi="Times New Roman" w:cs="Times New Roman"/>
          <w:sz w:val="18"/>
          <w:szCs w:val="18"/>
          <w:vertAlign w:val="superscript"/>
        </w:rPr>
      </w:pPr>
    </w:p>
    <w:p w14:paraId="3575D757" w14:textId="77777777" w:rsidR="00BE6CB8" w:rsidRPr="00A04981" w:rsidRDefault="00BE6CB8" w:rsidP="00F851A7">
      <w:pPr>
        <w:autoSpaceDE w:val="0"/>
        <w:autoSpaceDN w:val="0"/>
        <w:adjustRightInd w:val="0"/>
        <w:ind w:right="-674"/>
        <w:jc w:val="left"/>
        <w:rPr>
          <w:rFonts w:ascii="Times New Roman" w:hAnsi="Times New Roman" w:cs="Times New Roman"/>
          <w:b/>
          <w:bCs/>
        </w:rPr>
      </w:pPr>
    </w:p>
    <w:p w14:paraId="04D2F096" w14:textId="77777777" w:rsidR="00BE6CB8" w:rsidRPr="00A04981" w:rsidRDefault="00BE6CB8" w:rsidP="00F851A7">
      <w:pPr>
        <w:autoSpaceDE w:val="0"/>
        <w:autoSpaceDN w:val="0"/>
        <w:adjustRightInd w:val="0"/>
        <w:ind w:right="-674"/>
        <w:jc w:val="left"/>
        <w:rPr>
          <w:rFonts w:ascii="Times New Roman" w:hAnsi="Times New Roman" w:cs="Times New Roman"/>
          <w:b/>
          <w:bCs/>
        </w:rPr>
      </w:pPr>
    </w:p>
    <w:p w14:paraId="2B646503" w14:textId="77777777" w:rsidR="00BE6CB8" w:rsidRPr="00A04981" w:rsidRDefault="00BE6CB8" w:rsidP="00F851A7">
      <w:pPr>
        <w:autoSpaceDE w:val="0"/>
        <w:autoSpaceDN w:val="0"/>
        <w:adjustRightInd w:val="0"/>
        <w:ind w:right="-674"/>
        <w:jc w:val="left"/>
        <w:rPr>
          <w:rFonts w:ascii="Times New Roman" w:hAnsi="Times New Roman" w:cs="Times New Roman"/>
          <w:b/>
          <w:bCs/>
        </w:rPr>
      </w:pPr>
    </w:p>
    <w:p w14:paraId="72E54E50" w14:textId="77777777" w:rsidR="00BE6CB8" w:rsidRPr="00A04981" w:rsidRDefault="00BE6CB8" w:rsidP="00F851A7">
      <w:pPr>
        <w:autoSpaceDE w:val="0"/>
        <w:autoSpaceDN w:val="0"/>
        <w:adjustRightInd w:val="0"/>
        <w:ind w:right="-674"/>
        <w:jc w:val="left"/>
        <w:rPr>
          <w:rFonts w:ascii="Times New Roman" w:hAnsi="Times New Roman" w:cs="Times New Roman"/>
          <w:b/>
          <w:bCs/>
        </w:rPr>
      </w:pPr>
    </w:p>
    <w:p w14:paraId="2A6B648C" w14:textId="77777777" w:rsidR="00BE6CB8" w:rsidRPr="00A04981" w:rsidRDefault="00BE6CB8" w:rsidP="00F851A7">
      <w:pPr>
        <w:autoSpaceDE w:val="0"/>
        <w:autoSpaceDN w:val="0"/>
        <w:adjustRightInd w:val="0"/>
        <w:ind w:right="-674"/>
        <w:jc w:val="left"/>
        <w:rPr>
          <w:rFonts w:ascii="Times New Roman" w:hAnsi="Times New Roman" w:cs="Times New Roman"/>
          <w:b/>
          <w:bCs/>
        </w:rPr>
      </w:pPr>
    </w:p>
    <w:p w14:paraId="74FD17C3" w14:textId="42EEB96A" w:rsidR="00BE6CB8" w:rsidRPr="00A04981" w:rsidRDefault="00BE6CB8" w:rsidP="005244E8">
      <w:pPr>
        <w:autoSpaceDE w:val="0"/>
        <w:autoSpaceDN w:val="0"/>
        <w:adjustRightInd w:val="0"/>
        <w:spacing w:line="276" w:lineRule="auto"/>
        <w:ind w:left="-810" w:right="-674"/>
        <w:jc w:val="both"/>
        <w:rPr>
          <w:rFonts w:ascii="Times New Roman" w:hAnsi="Times New Roman" w:cs="Times New Roman"/>
          <w:sz w:val="24"/>
          <w:szCs w:val="24"/>
        </w:rPr>
      </w:pPr>
      <w:bookmarkStart w:id="31" w:name="_Toc226025435"/>
      <w:r w:rsidRPr="00A04981">
        <w:rPr>
          <w:rStyle w:val="Heading2Char"/>
          <w:rFonts w:ascii="Times New Roman" w:hAnsi="Times New Roman" w:cs="Times New Roman"/>
          <w:sz w:val="24"/>
          <w:szCs w:val="24"/>
        </w:rPr>
        <w:lastRenderedPageBreak/>
        <w:t>Table S7</w:t>
      </w:r>
      <w:bookmarkEnd w:id="31"/>
      <w:r w:rsidRPr="00A04981">
        <w:rPr>
          <w:rFonts w:ascii="Times New Roman" w:hAnsi="Times New Roman" w:cs="Times New Roman"/>
          <w:b/>
          <w:bCs/>
          <w:sz w:val="24"/>
          <w:szCs w:val="24"/>
        </w:rPr>
        <w:t xml:space="preserve">. </w:t>
      </w:r>
      <w:r w:rsidRPr="00A04981">
        <w:rPr>
          <w:rFonts w:ascii="Times New Roman" w:hAnsi="Times New Roman" w:cs="Times New Roman"/>
          <w:sz w:val="24"/>
          <w:szCs w:val="24"/>
        </w:rPr>
        <w:t>Table describing for each configuration’s registered surface, the percentage number of vertices (99,183 total) whose Euclidean Distance from their respected target surface (vertex to surface calculation) is below three predefined thresholds (</w:t>
      </w:r>
      <w:r w:rsidRPr="00A04981">
        <w:rPr>
          <w:rFonts w:ascii="Times New Roman" w:eastAsia="Times New Roman" w:hAnsi="Times New Roman" w:cs="Times New Roman"/>
          <w:color w:val="000000"/>
          <w:kern w:val="0"/>
          <w:sz w:val="24"/>
          <w:szCs w:val="24"/>
          <w:lang w:eastAsia="de-DE"/>
          <w14:ligatures w14:val="none"/>
        </w:rPr>
        <w:t>Percentage of vertices%</w:t>
      </w:r>
      <w:r w:rsidRPr="00A04981">
        <w:rPr>
          <w:rFonts w:ascii="Times New Roman" w:hAnsi="Times New Roman" w:cs="Times New Roman"/>
          <w:sz w:val="24"/>
          <w:szCs w:val="24"/>
        </w:rPr>
        <w:t xml:space="preserve">), followed by their standard deviation (Sd) of Euclidean Distance (ED) and the Riemannian </w:t>
      </w:r>
      <w:proofErr w:type="spellStart"/>
      <w:r w:rsidRPr="00A04981">
        <w:rPr>
          <w:rFonts w:ascii="Times New Roman" w:hAnsi="Times New Roman" w:cs="Times New Roman"/>
          <w:sz w:val="24"/>
          <w:szCs w:val="24"/>
        </w:rPr>
        <w:t>Distance</w:t>
      </w:r>
      <w:r w:rsidR="009A2808" w:rsidRPr="00A04981">
        <w:rPr>
          <w:rFonts w:ascii="Times New Roman" w:hAnsi="Times New Roman" w:cs="Times New Roman"/>
          <w:sz w:val="24"/>
          <w:szCs w:val="24"/>
          <w:vertAlign w:val="superscript"/>
        </w:rPr>
        <w:t>a</w:t>
      </w:r>
      <w:proofErr w:type="spellEnd"/>
      <w:r w:rsidRPr="00A04981">
        <w:rPr>
          <w:rFonts w:ascii="Times New Roman" w:hAnsi="Times New Roman" w:cs="Times New Roman"/>
          <w:sz w:val="24"/>
          <w:szCs w:val="24"/>
        </w:rPr>
        <w:t xml:space="preserve"> correlation matrix between all complete resulting configurations of landmarks (RD). RD depicts the proximity of their shapes following a &lt;0.05 threshold</w:t>
      </w:r>
      <w:r w:rsidR="00F738FD" w:rsidRPr="00A04981">
        <w:rPr>
          <w:rFonts w:ascii="Times New Roman" w:hAnsi="Times New Roman" w:cs="Times New Roman"/>
          <w:sz w:val="24"/>
          <w:szCs w:val="24"/>
        </w:rPr>
        <w:fldChar w:fldCharType="begin">
          <w:fldData xml:space="preserve">PEVuZE5vdGU+PENpdGU+PEF1dGhvcj5Qcm9maWNvPC9BdXRob3I+PFllYXI+MjAxNzwvWWVhcj48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=
</w:fldData>
        </w:fldChar>
      </w:r>
      <w:r w:rsidR="005815F6" w:rsidRPr="00A04981">
        <w:rPr>
          <w:rFonts w:ascii="Times New Roman" w:hAnsi="Times New Roman" w:cs="Times New Roman"/>
          <w:sz w:val="24"/>
          <w:szCs w:val="24"/>
        </w:rPr>
        <w:instrText xml:space="preserve"> ADDIN EN.CITE </w:instrText>
      </w:r>
      <w:r w:rsidR="005815F6" w:rsidRPr="00A04981">
        <w:rPr>
          <w:rFonts w:ascii="Times New Roman" w:hAnsi="Times New Roman" w:cs="Times New Roman"/>
          <w:sz w:val="24"/>
          <w:szCs w:val="24"/>
        </w:rPr>
        <w:fldChar w:fldCharType="begin">
          <w:fldData xml:space="preserve">PEVuZE5vdGU+PENpdGU+PEF1dGhvcj5Qcm9maWNvPC9BdXRob3I+PFllYXI+MjAxNzwvWWVhcj48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=
</w:fldData>
        </w:fldChar>
      </w:r>
      <w:r w:rsidR="005815F6" w:rsidRPr="00A04981">
        <w:rPr>
          <w:rFonts w:ascii="Times New Roman" w:hAnsi="Times New Roman" w:cs="Times New Roman"/>
          <w:sz w:val="24"/>
          <w:szCs w:val="24"/>
        </w:rPr>
        <w:instrText xml:space="preserve"> ADDIN EN.CITE.DATA </w:instrText>
      </w:r>
      <w:r w:rsidR="005815F6" w:rsidRPr="00A04981">
        <w:rPr>
          <w:rFonts w:ascii="Times New Roman" w:hAnsi="Times New Roman" w:cs="Times New Roman"/>
          <w:sz w:val="24"/>
          <w:szCs w:val="24"/>
        </w:rPr>
      </w:r>
      <w:r w:rsidR="005815F6" w:rsidRPr="00A04981">
        <w:rPr>
          <w:rFonts w:ascii="Times New Roman" w:hAnsi="Times New Roman" w:cs="Times New Roman"/>
          <w:sz w:val="24"/>
          <w:szCs w:val="24"/>
        </w:rPr>
        <w:fldChar w:fldCharType="end"/>
      </w:r>
      <w:r w:rsidR="00F738FD" w:rsidRPr="00A04981">
        <w:rPr>
          <w:rFonts w:ascii="Times New Roman" w:hAnsi="Times New Roman" w:cs="Times New Roman"/>
          <w:sz w:val="24"/>
          <w:szCs w:val="24"/>
        </w:rPr>
      </w:r>
      <w:r w:rsidR="00F738FD" w:rsidRPr="00A04981">
        <w:rPr>
          <w:rFonts w:ascii="Times New Roman" w:hAnsi="Times New Roman" w:cs="Times New Roman"/>
          <w:sz w:val="24"/>
          <w:szCs w:val="24"/>
        </w:rPr>
        <w:fldChar w:fldCharType="separate"/>
      </w:r>
      <w:r w:rsidR="005815F6" w:rsidRPr="00A04981">
        <w:rPr>
          <w:rFonts w:ascii="Times New Roman" w:hAnsi="Times New Roman" w:cs="Times New Roman"/>
          <w:noProof/>
          <w:sz w:val="24"/>
          <w:szCs w:val="24"/>
        </w:rPr>
        <w:t>[</w:t>
      </w:r>
      <w:hyperlink w:anchor="_ENREF_14" w:tooltip="Profico, 2017 #81" w:history="1">
        <w:r w:rsidR="005815F6" w:rsidRPr="00A04981">
          <w:rPr>
            <w:rStyle w:val="Hyperlink"/>
            <w:rFonts w:ascii="Times New Roman" w:hAnsi="Times New Roman" w:cs="Times New Roman"/>
            <w:sz w:val="24"/>
            <w:szCs w:val="24"/>
          </w:rPr>
          <w:t>14</w:t>
        </w:r>
      </w:hyperlink>
      <w:r w:rsidR="005815F6" w:rsidRPr="00A04981">
        <w:rPr>
          <w:rFonts w:ascii="Times New Roman" w:hAnsi="Times New Roman" w:cs="Times New Roman"/>
          <w:noProof/>
          <w:sz w:val="24"/>
          <w:szCs w:val="24"/>
        </w:rPr>
        <w:t>]</w:t>
      </w:r>
      <w:r w:rsidR="00F738FD" w:rsidRPr="00A04981">
        <w:rPr>
          <w:rFonts w:ascii="Times New Roman" w:hAnsi="Times New Roman" w:cs="Times New Roman"/>
          <w:sz w:val="24"/>
          <w:szCs w:val="24"/>
        </w:rPr>
        <w:fldChar w:fldCharType="end"/>
      </w:r>
      <w:r w:rsidRPr="00A04981">
        <w:rPr>
          <w:rFonts w:ascii="Times New Roman" w:hAnsi="Times New Roman" w:cs="Times New Roman"/>
          <w:sz w:val="24"/>
          <w:szCs w:val="24"/>
        </w:rPr>
        <w:t>for high consistency. ED measurements are in mm.</w:t>
      </w:r>
    </w:p>
    <w:p w14:paraId="2C8589EE" w14:textId="77777777" w:rsidR="00BE6CB8" w:rsidRPr="00A04981" w:rsidRDefault="00BE6CB8" w:rsidP="00F851A7">
      <w:pPr>
        <w:autoSpaceDE w:val="0"/>
        <w:autoSpaceDN w:val="0"/>
        <w:adjustRightInd w:val="0"/>
        <w:ind w:left="-810" w:right="-674"/>
        <w:jc w:val="both"/>
        <w:rPr>
          <w:rFonts w:ascii="Times New Roman" w:hAnsi="Times New Roman" w:cs="Times New Roman"/>
        </w:rPr>
      </w:pPr>
    </w:p>
    <w:tbl>
      <w:tblPr>
        <w:tblW w:w="10365" w:type="dxa"/>
        <w:jc w:val="center"/>
        <w:tblCellMar>
          <w:left w:w="70" w:type="dxa"/>
          <w:right w:w="70" w:type="dxa"/>
        </w:tblCellMar>
        <w:tblLook w:val="04A0" w:firstRow="1" w:lastRow="0" w:firstColumn="1" w:lastColumn="0" w:noHBand="0" w:noVBand="1"/>
      </w:tblPr>
      <w:tblGrid>
        <w:gridCol w:w="90"/>
        <w:gridCol w:w="1440"/>
        <w:gridCol w:w="1260"/>
        <w:gridCol w:w="1350"/>
        <w:gridCol w:w="1305"/>
        <w:gridCol w:w="1680"/>
        <w:gridCol w:w="1620"/>
        <w:gridCol w:w="1620"/>
      </w:tblGrid>
      <w:tr w:rsidR="00BE6CB8" w:rsidRPr="00A04981" w14:paraId="6A4DAEB0" w14:textId="77777777" w:rsidTr="00755963">
        <w:trPr>
          <w:gridBefore w:val="1"/>
          <w:wBefore w:w="90" w:type="dxa"/>
          <w:trHeight w:val="288"/>
          <w:jc w:val="center"/>
        </w:trPr>
        <w:tc>
          <w:tcPr>
            <w:tcW w:w="1440" w:type="dxa"/>
            <w:tcBorders>
              <w:top w:val="nil"/>
              <w:left w:val="nil"/>
              <w:bottom w:val="nil"/>
              <w:right w:val="nil"/>
            </w:tcBorders>
            <w:noWrap/>
            <w:vAlign w:val="center"/>
            <w:hideMark/>
          </w:tcPr>
          <w:p w14:paraId="1A092D21" w14:textId="77777777" w:rsidR="00BE6CB8" w:rsidRPr="00A04981" w:rsidRDefault="00BE6CB8" w:rsidP="00F851A7">
            <w:pPr>
              <w:jc w:val="left"/>
              <w:rPr>
                <w:rFonts w:ascii="Times New Roman" w:eastAsia="Times New Roman" w:hAnsi="Times New Roman" w:cs="Times New Roman"/>
                <w:kern w:val="0"/>
                <w:sz w:val="24"/>
                <w:szCs w:val="24"/>
                <w:lang w:eastAsia="de-DE"/>
                <w14:ligatures w14:val="none"/>
              </w:rPr>
            </w:pPr>
          </w:p>
        </w:tc>
        <w:tc>
          <w:tcPr>
            <w:tcW w:w="3915" w:type="dxa"/>
            <w:gridSpan w:val="3"/>
            <w:tcBorders>
              <w:top w:val="single" w:sz="4" w:space="0" w:color="auto"/>
              <w:left w:val="single" w:sz="4" w:space="0" w:color="auto"/>
              <w:bottom w:val="single" w:sz="4" w:space="0" w:color="auto"/>
              <w:right w:val="single" w:sz="4" w:space="0" w:color="auto"/>
            </w:tcBorders>
            <w:noWrap/>
            <w:vAlign w:val="center"/>
            <w:hideMark/>
          </w:tcPr>
          <w:p w14:paraId="6D151145" w14:textId="77777777" w:rsidR="00BE6CB8" w:rsidRPr="00A04981" w:rsidRDefault="00BE6CB8" w:rsidP="00F851A7">
            <w:pPr>
              <w:rPr>
                <w:rFonts w:ascii="Times New Roman" w:eastAsia="Times New Roman" w:hAnsi="Times New Roman" w:cs="Times New Roman"/>
                <w:b/>
                <w:bCs/>
                <w:color w:val="000000"/>
                <w:kern w:val="0"/>
                <w:lang w:val="de-DE" w:eastAsia="de-DE"/>
                <w14:ligatures w14:val="none"/>
              </w:rPr>
            </w:pPr>
            <w:proofErr w:type="spellStart"/>
            <w:r w:rsidRPr="00A04981">
              <w:rPr>
                <w:rFonts w:ascii="Times New Roman" w:eastAsia="Times New Roman" w:hAnsi="Times New Roman" w:cs="Times New Roman"/>
                <w:b/>
                <w:bCs/>
                <w:color w:val="000000"/>
                <w:kern w:val="0"/>
                <w:lang w:val="de-DE" w:eastAsia="de-DE"/>
                <w14:ligatures w14:val="none"/>
              </w:rPr>
              <w:t>Percentage</w:t>
            </w:r>
            <w:proofErr w:type="spellEnd"/>
            <w:r w:rsidRPr="00A04981">
              <w:rPr>
                <w:rFonts w:ascii="Times New Roman" w:eastAsia="Times New Roman" w:hAnsi="Times New Roman" w:cs="Times New Roman"/>
                <w:b/>
                <w:bCs/>
                <w:color w:val="000000"/>
                <w:kern w:val="0"/>
                <w:lang w:val="de-DE" w:eastAsia="de-DE"/>
                <w14:ligatures w14:val="none"/>
              </w:rPr>
              <w:t xml:space="preserve"> </w:t>
            </w:r>
            <w:proofErr w:type="spellStart"/>
            <w:r w:rsidRPr="00A04981">
              <w:rPr>
                <w:rFonts w:ascii="Times New Roman" w:eastAsia="Times New Roman" w:hAnsi="Times New Roman" w:cs="Times New Roman"/>
                <w:b/>
                <w:bCs/>
                <w:color w:val="000000"/>
                <w:kern w:val="0"/>
                <w:lang w:val="de-DE" w:eastAsia="de-DE"/>
                <w14:ligatures w14:val="none"/>
              </w:rPr>
              <w:t>of</w:t>
            </w:r>
            <w:proofErr w:type="spellEnd"/>
            <w:r w:rsidRPr="00A04981">
              <w:rPr>
                <w:rFonts w:ascii="Times New Roman" w:eastAsia="Times New Roman" w:hAnsi="Times New Roman" w:cs="Times New Roman"/>
                <w:b/>
                <w:bCs/>
                <w:color w:val="000000"/>
                <w:kern w:val="0"/>
                <w:lang w:val="de-DE" w:eastAsia="de-DE"/>
                <w14:ligatures w14:val="none"/>
              </w:rPr>
              <w:t xml:space="preserve"> </w:t>
            </w:r>
            <w:proofErr w:type="spellStart"/>
            <w:r w:rsidRPr="00A04981">
              <w:rPr>
                <w:rFonts w:ascii="Times New Roman" w:eastAsia="Times New Roman" w:hAnsi="Times New Roman" w:cs="Times New Roman"/>
                <w:b/>
                <w:bCs/>
                <w:color w:val="000000"/>
                <w:kern w:val="0"/>
                <w:lang w:val="de-DE" w:eastAsia="de-DE"/>
                <w14:ligatures w14:val="none"/>
              </w:rPr>
              <w:t>vertices</w:t>
            </w:r>
            <w:proofErr w:type="spellEnd"/>
            <w:r w:rsidRPr="00A04981">
              <w:rPr>
                <w:rFonts w:ascii="Times New Roman" w:eastAsia="Times New Roman" w:hAnsi="Times New Roman" w:cs="Times New Roman"/>
                <w:b/>
                <w:bCs/>
                <w:color w:val="000000"/>
                <w:kern w:val="0"/>
                <w:lang w:val="de-DE" w:eastAsia="de-DE"/>
                <w14:ligatures w14:val="none"/>
              </w:rPr>
              <w:t>%</w:t>
            </w:r>
          </w:p>
        </w:tc>
        <w:tc>
          <w:tcPr>
            <w:tcW w:w="1680" w:type="dxa"/>
            <w:tcBorders>
              <w:top w:val="single" w:sz="4" w:space="0" w:color="auto"/>
              <w:left w:val="nil"/>
              <w:bottom w:val="single" w:sz="4" w:space="0" w:color="auto"/>
              <w:right w:val="nil"/>
            </w:tcBorders>
            <w:noWrap/>
            <w:vAlign w:val="center"/>
            <w:hideMark/>
          </w:tcPr>
          <w:p w14:paraId="5C446C71" w14:textId="77777777" w:rsidR="00BE6CB8" w:rsidRPr="00A04981" w:rsidRDefault="00BE6CB8" w:rsidP="00F851A7">
            <w:pPr>
              <w:rPr>
                <w:rFonts w:ascii="Times New Roman" w:eastAsia="Times New Roman" w:hAnsi="Times New Roman" w:cs="Times New Roman"/>
                <w:b/>
                <w:bCs/>
                <w:color w:val="000000"/>
                <w:kern w:val="0"/>
                <w:lang w:val="de-DE" w:eastAsia="de-DE"/>
                <w14:ligatures w14:val="none"/>
              </w:rPr>
            </w:pPr>
            <w:r w:rsidRPr="00A04981">
              <w:rPr>
                <w:rFonts w:ascii="Times New Roman" w:eastAsia="Times New Roman" w:hAnsi="Times New Roman" w:cs="Times New Roman"/>
                <w:b/>
                <w:bCs/>
                <w:color w:val="000000"/>
                <w:kern w:val="0"/>
                <w:lang w:val="de-DE" w:eastAsia="de-DE"/>
                <w14:ligatures w14:val="none"/>
              </w:rPr>
              <w:t>ED</w:t>
            </w:r>
          </w:p>
        </w:tc>
        <w:tc>
          <w:tcPr>
            <w:tcW w:w="3240" w:type="dxa"/>
            <w:gridSpan w:val="2"/>
            <w:tcBorders>
              <w:top w:val="single" w:sz="4" w:space="0" w:color="auto"/>
              <w:left w:val="single" w:sz="12" w:space="0" w:color="auto"/>
              <w:bottom w:val="single" w:sz="4" w:space="0" w:color="auto"/>
              <w:right w:val="single" w:sz="4" w:space="0" w:color="auto"/>
            </w:tcBorders>
            <w:noWrap/>
            <w:vAlign w:val="center"/>
            <w:hideMark/>
          </w:tcPr>
          <w:p w14:paraId="480105F0" w14:textId="77777777" w:rsidR="00BE6CB8" w:rsidRPr="00A04981" w:rsidRDefault="00BE6CB8" w:rsidP="00F851A7">
            <w:pPr>
              <w:rPr>
                <w:rFonts w:ascii="Times New Roman" w:eastAsia="Times New Roman" w:hAnsi="Times New Roman" w:cs="Times New Roman"/>
                <w:b/>
                <w:bCs/>
                <w:color w:val="000000"/>
                <w:kern w:val="0"/>
                <w:lang w:val="de-DE" w:eastAsia="de-DE"/>
                <w14:ligatures w14:val="none"/>
              </w:rPr>
            </w:pPr>
            <w:r w:rsidRPr="00A04981">
              <w:rPr>
                <w:rFonts w:ascii="Times New Roman" w:eastAsia="Times New Roman" w:hAnsi="Times New Roman" w:cs="Times New Roman"/>
                <w:b/>
                <w:bCs/>
                <w:color w:val="000000"/>
                <w:kern w:val="0"/>
                <w:lang w:val="de-DE" w:eastAsia="de-DE"/>
                <w14:ligatures w14:val="none"/>
              </w:rPr>
              <w:t>RD</w:t>
            </w:r>
          </w:p>
        </w:tc>
      </w:tr>
      <w:tr w:rsidR="00BE6CB8" w:rsidRPr="00A04981" w14:paraId="12F9FDE7" w14:textId="77777777" w:rsidTr="00755963">
        <w:trPr>
          <w:gridBefore w:val="1"/>
          <w:wBefore w:w="90" w:type="dxa"/>
          <w:trHeight w:val="288"/>
          <w:jc w:val="center"/>
        </w:trPr>
        <w:tc>
          <w:tcPr>
            <w:tcW w:w="1440" w:type="dxa"/>
            <w:tcBorders>
              <w:top w:val="nil"/>
              <w:left w:val="nil"/>
              <w:bottom w:val="nil"/>
              <w:right w:val="nil"/>
            </w:tcBorders>
            <w:noWrap/>
            <w:vAlign w:val="center"/>
            <w:hideMark/>
          </w:tcPr>
          <w:p w14:paraId="4133825C"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p>
        </w:tc>
        <w:tc>
          <w:tcPr>
            <w:tcW w:w="1260" w:type="dxa"/>
            <w:tcBorders>
              <w:top w:val="nil"/>
              <w:left w:val="single" w:sz="4" w:space="0" w:color="auto"/>
              <w:bottom w:val="single" w:sz="4" w:space="0" w:color="auto"/>
              <w:right w:val="single" w:sz="4" w:space="0" w:color="auto"/>
            </w:tcBorders>
            <w:noWrap/>
            <w:vAlign w:val="center"/>
            <w:hideMark/>
          </w:tcPr>
          <w:p w14:paraId="701CD6E4"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r w:rsidRPr="00A04981">
              <w:rPr>
                <w:rFonts w:ascii="Times New Roman" w:eastAsia="Times New Roman" w:hAnsi="Times New Roman" w:cs="Times New Roman"/>
                <w:b/>
                <w:bCs/>
                <w:color w:val="000000"/>
                <w:kern w:val="0"/>
                <w:sz w:val="20"/>
                <w:szCs w:val="20"/>
                <w:lang w:val="de-DE" w:eastAsia="de-DE"/>
                <w14:ligatures w14:val="none"/>
              </w:rPr>
              <w:t>&lt;2.5μm</w:t>
            </w:r>
          </w:p>
        </w:tc>
        <w:tc>
          <w:tcPr>
            <w:tcW w:w="1350" w:type="dxa"/>
            <w:tcBorders>
              <w:top w:val="nil"/>
              <w:left w:val="nil"/>
              <w:bottom w:val="single" w:sz="4" w:space="0" w:color="auto"/>
              <w:right w:val="single" w:sz="4" w:space="0" w:color="auto"/>
            </w:tcBorders>
            <w:noWrap/>
            <w:vAlign w:val="center"/>
            <w:hideMark/>
          </w:tcPr>
          <w:p w14:paraId="1D6CD002"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r w:rsidRPr="00A04981">
              <w:rPr>
                <w:rFonts w:ascii="Times New Roman" w:eastAsia="Times New Roman" w:hAnsi="Times New Roman" w:cs="Times New Roman"/>
                <w:b/>
                <w:bCs/>
                <w:color w:val="000000"/>
                <w:kern w:val="0"/>
                <w:sz w:val="20"/>
                <w:szCs w:val="20"/>
                <w:lang w:val="de-DE" w:eastAsia="de-DE"/>
                <w14:ligatures w14:val="none"/>
              </w:rPr>
              <w:t>&lt;0.1mm</w:t>
            </w:r>
          </w:p>
        </w:tc>
        <w:tc>
          <w:tcPr>
            <w:tcW w:w="1305" w:type="dxa"/>
            <w:tcBorders>
              <w:top w:val="nil"/>
              <w:left w:val="nil"/>
              <w:bottom w:val="single" w:sz="4" w:space="0" w:color="auto"/>
              <w:right w:val="single" w:sz="4" w:space="0" w:color="auto"/>
            </w:tcBorders>
            <w:noWrap/>
            <w:vAlign w:val="center"/>
            <w:hideMark/>
          </w:tcPr>
          <w:p w14:paraId="727494D8" w14:textId="77777777" w:rsidR="00BE6CB8" w:rsidRPr="00A04981" w:rsidRDefault="00BE6CB8" w:rsidP="00F851A7">
            <w:pPr>
              <w:ind w:right="-26"/>
              <w:rPr>
                <w:rFonts w:ascii="Times New Roman" w:eastAsia="Times New Roman" w:hAnsi="Times New Roman" w:cs="Times New Roman"/>
                <w:b/>
                <w:bCs/>
                <w:color w:val="000000"/>
                <w:kern w:val="0"/>
                <w:sz w:val="20"/>
                <w:szCs w:val="20"/>
                <w:lang w:val="de-DE" w:eastAsia="de-DE"/>
                <w14:ligatures w14:val="none"/>
              </w:rPr>
            </w:pPr>
            <w:r w:rsidRPr="00A04981">
              <w:rPr>
                <w:rFonts w:ascii="Times New Roman" w:eastAsia="Times New Roman" w:hAnsi="Times New Roman" w:cs="Times New Roman"/>
                <w:b/>
                <w:bCs/>
                <w:color w:val="000000"/>
                <w:kern w:val="0"/>
                <w:sz w:val="20"/>
                <w:szCs w:val="20"/>
                <w:lang w:val="de-DE" w:eastAsia="de-DE"/>
                <w14:ligatures w14:val="none"/>
              </w:rPr>
              <w:t>&lt;0.25mm</w:t>
            </w:r>
          </w:p>
        </w:tc>
        <w:tc>
          <w:tcPr>
            <w:tcW w:w="1680" w:type="dxa"/>
            <w:tcBorders>
              <w:top w:val="nil"/>
              <w:left w:val="nil"/>
              <w:bottom w:val="single" w:sz="4" w:space="0" w:color="auto"/>
              <w:right w:val="nil"/>
            </w:tcBorders>
            <w:noWrap/>
            <w:vAlign w:val="center"/>
            <w:hideMark/>
          </w:tcPr>
          <w:p w14:paraId="7D7F248A"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proofErr w:type="spellStart"/>
            <w:r w:rsidRPr="00A04981">
              <w:rPr>
                <w:rFonts w:ascii="Times New Roman" w:eastAsia="Times New Roman" w:hAnsi="Times New Roman" w:cs="Times New Roman"/>
                <w:b/>
                <w:bCs/>
                <w:color w:val="000000"/>
                <w:kern w:val="0"/>
                <w:sz w:val="20"/>
                <w:szCs w:val="20"/>
                <w:lang w:val="de-DE" w:eastAsia="de-DE"/>
                <w14:ligatures w14:val="none"/>
              </w:rPr>
              <w:t>Sd</w:t>
            </w:r>
            <w:proofErr w:type="spellEnd"/>
          </w:p>
        </w:tc>
        <w:tc>
          <w:tcPr>
            <w:tcW w:w="1620" w:type="dxa"/>
            <w:tcBorders>
              <w:top w:val="nil"/>
              <w:left w:val="single" w:sz="12" w:space="0" w:color="auto"/>
              <w:bottom w:val="single" w:sz="4" w:space="0" w:color="auto"/>
              <w:right w:val="single" w:sz="4" w:space="0" w:color="auto"/>
            </w:tcBorders>
            <w:noWrap/>
            <w:vAlign w:val="center"/>
            <w:hideMark/>
          </w:tcPr>
          <w:p w14:paraId="11A9CEED"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proofErr w:type="spellStart"/>
            <w:r w:rsidRPr="00A04981">
              <w:rPr>
                <w:rFonts w:ascii="Times New Roman" w:eastAsia="Times New Roman" w:hAnsi="Times New Roman" w:cs="Times New Roman"/>
                <w:color w:val="000000"/>
                <w:kern w:val="0"/>
                <w:lang w:val="de-DE" w:eastAsia="de-DE"/>
                <w14:ligatures w14:val="none"/>
              </w:rPr>
              <w:t>Configuration</w:t>
            </w:r>
            <w:proofErr w:type="spellEnd"/>
            <w:r w:rsidRPr="00A04981">
              <w:rPr>
                <w:rFonts w:ascii="Times New Roman" w:eastAsia="Times New Roman" w:hAnsi="Times New Roman" w:cs="Times New Roman"/>
                <w:color w:val="000000"/>
                <w:kern w:val="0"/>
                <w:lang w:val="de-DE" w:eastAsia="de-DE"/>
                <w14:ligatures w14:val="none"/>
              </w:rPr>
              <w:t xml:space="preserve"> 1</w:t>
            </w:r>
          </w:p>
        </w:tc>
        <w:tc>
          <w:tcPr>
            <w:tcW w:w="1620" w:type="dxa"/>
            <w:tcBorders>
              <w:top w:val="nil"/>
              <w:left w:val="nil"/>
              <w:bottom w:val="single" w:sz="4" w:space="0" w:color="auto"/>
              <w:right w:val="single" w:sz="4" w:space="0" w:color="auto"/>
            </w:tcBorders>
            <w:noWrap/>
            <w:vAlign w:val="center"/>
            <w:hideMark/>
          </w:tcPr>
          <w:p w14:paraId="3A741943"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proofErr w:type="spellStart"/>
            <w:r w:rsidRPr="00A04981">
              <w:rPr>
                <w:rFonts w:ascii="Times New Roman" w:eastAsia="Times New Roman" w:hAnsi="Times New Roman" w:cs="Times New Roman"/>
                <w:color w:val="000000"/>
                <w:kern w:val="0"/>
                <w:lang w:val="de-DE" w:eastAsia="de-DE"/>
                <w14:ligatures w14:val="none"/>
              </w:rPr>
              <w:t>Configuration</w:t>
            </w:r>
            <w:proofErr w:type="spellEnd"/>
            <w:r w:rsidRPr="00A04981">
              <w:rPr>
                <w:rFonts w:ascii="Times New Roman" w:eastAsia="Times New Roman" w:hAnsi="Times New Roman" w:cs="Times New Roman"/>
                <w:color w:val="000000"/>
                <w:kern w:val="0"/>
                <w:lang w:val="de-DE" w:eastAsia="de-DE"/>
                <w14:ligatures w14:val="none"/>
              </w:rPr>
              <w:t xml:space="preserve"> 2</w:t>
            </w:r>
          </w:p>
        </w:tc>
      </w:tr>
      <w:tr w:rsidR="00BE6CB8" w:rsidRPr="00A04981" w14:paraId="7959D79D" w14:textId="77777777" w:rsidTr="00755963">
        <w:trPr>
          <w:trHeight w:val="288"/>
          <w:jc w:val="center"/>
        </w:trPr>
        <w:tc>
          <w:tcPr>
            <w:tcW w:w="1530" w:type="dxa"/>
            <w:gridSpan w:val="2"/>
            <w:tcBorders>
              <w:top w:val="single" w:sz="4" w:space="0" w:color="auto"/>
              <w:left w:val="single" w:sz="4" w:space="0" w:color="auto"/>
              <w:bottom w:val="single" w:sz="4" w:space="0" w:color="auto"/>
              <w:right w:val="single" w:sz="4" w:space="0" w:color="auto"/>
            </w:tcBorders>
            <w:noWrap/>
            <w:vAlign w:val="center"/>
            <w:hideMark/>
          </w:tcPr>
          <w:p w14:paraId="1B8E433D"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proofErr w:type="spellStart"/>
            <w:r w:rsidRPr="00A04981">
              <w:rPr>
                <w:rFonts w:ascii="Times New Roman" w:eastAsia="Times New Roman" w:hAnsi="Times New Roman" w:cs="Times New Roman"/>
                <w:color w:val="000000"/>
                <w:kern w:val="0"/>
                <w:lang w:val="de-DE" w:eastAsia="de-DE"/>
                <w14:ligatures w14:val="none"/>
              </w:rPr>
              <w:t>Configuration</w:t>
            </w:r>
            <w:proofErr w:type="spellEnd"/>
            <w:r w:rsidRPr="00A04981">
              <w:rPr>
                <w:rFonts w:ascii="Times New Roman" w:eastAsia="Times New Roman" w:hAnsi="Times New Roman" w:cs="Times New Roman"/>
                <w:color w:val="000000"/>
                <w:kern w:val="0"/>
                <w:lang w:val="de-DE" w:eastAsia="de-DE"/>
                <w14:ligatures w14:val="none"/>
              </w:rPr>
              <w:t xml:space="preserve"> 1</w:t>
            </w:r>
          </w:p>
        </w:tc>
        <w:tc>
          <w:tcPr>
            <w:tcW w:w="1260" w:type="dxa"/>
            <w:tcBorders>
              <w:top w:val="nil"/>
              <w:left w:val="nil"/>
              <w:bottom w:val="single" w:sz="4" w:space="0" w:color="auto"/>
              <w:right w:val="single" w:sz="4" w:space="0" w:color="auto"/>
            </w:tcBorders>
            <w:noWrap/>
            <w:vAlign w:val="center"/>
            <w:hideMark/>
          </w:tcPr>
          <w:p w14:paraId="3BB6371A"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18.1</w:t>
            </w:r>
          </w:p>
        </w:tc>
        <w:tc>
          <w:tcPr>
            <w:tcW w:w="1350" w:type="dxa"/>
            <w:tcBorders>
              <w:top w:val="nil"/>
              <w:left w:val="nil"/>
              <w:bottom w:val="single" w:sz="4" w:space="0" w:color="auto"/>
              <w:right w:val="single" w:sz="4" w:space="0" w:color="auto"/>
            </w:tcBorders>
            <w:noWrap/>
            <w:vAlign w:val="center"/>
            <w:hideMark/>
          </w:tcPr>
          <w:p w14:paraId="586CC646"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88.28</w:t>
            </w:r>
          </w:p>
        </w:tc>
        <w:tc>
          <w:tcPr>
            <w:tcW w:w="1305" w:type="dxa"/>
            <w:tcBorders>
              <w:top w:val="nil"/>
              <w:left w:val="nil"/>
              <w:bottom w:val="single" w:sz="4" w:space="0" w:color="auto"/>
              <w:right w:val="single" w:sz="4" w:space="0" w:color="auto"/>
            </w:tcBorders>
            <w:noWrap/>
            <w:vAlign w:val="center"/>
            <w:hideMark/>
          </w:tcPr>
          <w:p w14:paraId="5FFF3F7F"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96.56</w:t>
            </w:r>
          </w:p>
        </w:tc>
        <w:tc>
          <w:tcPr>
            <w:tcW w:w="1680" w:type="dxa"/>
            <w:tcBorders>
              <w:top w:val="nil"/>
              <w:left w:val="nil"/>
              <w:bottom w:val="single" w:sz="4" w:space="0" w:color="auto"/>
              <w:right w:val="nil"/>
            </w:tcBorders>
            <w:noWrap/>
            <w:vAlign w:val="center"/>
            <w:hideMark/>
          </w:tcPr>
          <w:p w14:paraId="5E33E3B2"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0.08</w:t>
            </w:r>
          </w:p>
        </w:tc>
        <w:tc>
          <w:tcPr>
            <w:tcW w:w="1620" w:type="dxa"/>
            <w:tcBorders>
              <w:top w:val="nil"/>
              <w:left w:val="single" w:sz="12" w:space="0" w:color="auto"/>
              <w:bottom w:val="single" w:sz="4" w:space="0" w:color="auto"/>
              <w:right w:val="single" w:sz="4" w:space="0" w:color="auto"/>
            </w:tcBorders>
            <w:noWrap/>
            <w:vAlign w:val="center"/>
            <w:hideMark/>
          </w:tcPr>
          <w:p w14:paraId="07B30779"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w:t>
            </w:r>
          </w:p>
        </w:tc>
        <w:tc>
          <w:tcPr>
            <w:tcW w:w="1620" w:type="dxa"/>
            <w:tcBorders>
              <w:top w:val="nil"/>
              <w:left w:val="nil"/>
              <w:bottom w:val="single" w:sz="4" w:space="0" w:color="auto"/>
              <w:right w:val="single" w:sz="4" w:space="0" w:color="auto"/>
            </w:tcBorders>
            <w:noWrap/>
            <w:vAlign w:val="center"/>
            <w:hideMark/>
          </w:tcPr>
          <w:p w14:paraId="7A325E55"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w:t>
            </w:r>
          </w:p>
        </w:tc>
      </w:tr>
      <w:tr w:rsidR="00BE6CB8" w:rsidRPr="00A04981" w14:paraId="19745FC5" w14:textId="77777777" w:rsidTr="00755963">
        <w:trPr>
          <w:trHeight w:val="288"/>
          <w:jc w:val="center"/>
        </w:trPr>
        <w:tc>
          <w:tcPr>
            <w:tcW w:w="1530" w:type="dxa"/>
            <w:gridSpan w:val="2"/>
            <w:tcBorders>
              <w:top w:val="nil"/>
              <w:left w:val="single" w:sz="4" w:space="0" w:color="auto"/>
              <w:bottom w:val="single" w:sz="4" w:space="0" w:color="auto"/>
              <w:right w:val="single" w:sz="4" w:space="0" w:color="auto"/>
            </w:tcBorders>
            <w:noWrap/>
            <w:vAlign w:val="center"/>
            <w:hideMark/>
          </w:tcPr>
          <w:p w14:paraId="06B1A23E"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proofErr w:type="spellStart"/>
            <w:r w:rsidRPr="00A04981">
              <w:rPr>
                <w:rFonts w:ascii="Times New Roman" w:eastAsia="Times New Roman" w:hAnsi="Times New Roman" w:cs="Times New Roman"/>
                <w:color w:val="000000"/>
                <w:kern w:val="0"/>
                <w:lang w:val="de-DE" w:eastAsia="de-DE"/>
                <w14:ligatures w14:val="none"/>
              </w:rPr>
              <w:t>Configuration</w:t>
            </w:r>
            <w:proofErr w:type="spellEnd"/>
            <w:r w:rsidRPr="00A04981">
              <w:rPr>
                <w:rFonts w:ascii="Times New Roman" w:eastAsia="Times New Roman" w:hAnsi="Times New Roman" w:cs="Times New Roman"/>
                <w:color w:val="000000"/>
                <w:kern w:val="0"/>
                <w:lang w:val="de-DE" w:eastAsia="de-DE"/>
                <w14:ligatures w14:val="none"/>
              </w:rPr>
              <w:t xml:space="preserve"> 2</w:t>
            </w:r>
          </w:p>
        </w:tc>
        <w:tc>
          <w:tcPr>
            <w:tcW w:w="1260" w:type="dxa"/>
            <w:tcBorders>
              <w:top w:val="nil"/>
              <w:left w:val="nil"/>
              <w:bottom w:val="single" w:sz="4" w:space="0" w:color="auto"/>
              <w:right w:val="single" w:sz="4" w:space="0" w:color="auto"/>
            </w:tcBorders>
            <w:noWrap/>
            <w:vAlign w:val="center"/>
            <w:hideMark/>
          </w:tcPr>
          <w:p w14:paraId="67A9CFE8"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18.07</w:t>
            </w:r>
          </w:p>
        </w:tc>
        <w:tc>
          <w:tcPr>
            <w:tcW w:w="1350" w:type="dxa"/>
            <w:tcBorders>
              <w:top w:val="nil"/>
              <w:left w:val="nil"/>
              <w:bottom w:val="single" w:sz="4" w:space="0" w:color="auto"/>
              <w:right w:val="single" w:sz="4" w:space="0" w:color="auto"/>
            </w:tcBorders>
            <w:noWrap/>
            <w:vAlign w:val="center"/>
            <w:hideMark/>
          </w:tcPr>
          <w:p w14:paraId="7899D7A3"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88.00</w:t>
            </w:r>
          </w:p>
        </w:tc>
        <w:tc>
          <w:tcPr>
            <w:tcW w:w="1305" w:type="dxa"/>
            <w:tcBorders>
              <w:top w:val="nil"/>
              <w:left w:val="nil"/>
              <w:bottom w:val="single" w:sz="4" w:space="0" w:color="auto"/>
              <w:right w:val="single" w:sz="4" w:space="0" w:color="auto"/>
            </w:tcBorders>
            <w:noWrap/>
            <w:vAlign w:val="center"/>
            <w:hideMark/>
          </w:tcPr>
          <w:p w14:paraId="40F278AF"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96.61</w:t>
            </w:r>
          </w:p>
        </w:tc>
        <w:tc>
          <w:tcPr>
            <w:tcW w:w="1680" w:type="dxa"/>
            <w:tcBorders>
              <w:top w:val="nil"/>
              <w:left w:val="nil"/>
              <w:bottom w:val="single" w:sz="4" w:space="0" w:color="auto"/>
              <w:right w:val="nil"/>
            </w:tcBorders>
            <w:noWrap/>
            <w:vAlign w:val="center"/>
            <w:hideMark/>
          </w:tcPr>
          <w:p w14:paraId="310C9DC7"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0.07</w:t>
            </w:r>
          </w:p>
        </w:tc>
        <w:tc>
          <w:tcPr>
            <w:tcW w:w="1620" w:type="dxa"/>
            <w:tcBorders>
              <w:top w:val="nil"/>
              <w:left w:val="single" w:sz="12" w:space="0" w:color="auto"/>
              <w:bottom w:val="single" w:sz="4" w:space="0" w:color="auto"/>
              <w:right w:val="single" w:sz="4" w:space="0" w:color="auto"/>
            </w:tcBorders>
            <w:noWrap/>
            <w:vAlign w:val="center"/>
            <w:hideMark/>
          </w:tcPr>
          <w:p w14:paraId="4C0DAAB7"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0.017</w:t>
            </w:r>
          </w:p>
        </w:tc>
        <w:tc>
          <w:tcPr>
            <w:tcW w:w="1620" w:type="dxa"/>
            <w:tcBorders>
              <w:top w:val="nil"/>
              <w:left w:val="nil"/>
              <w:bottom w:val="single" w:sz="4" w:space="0" w:color="auto"/>
              <w:right w:val="single" w:sz="4" w:space="0" w:color="auto"/>
            </w:tcBorders>
            <w:noWrap/>
            <w:vAlign w:val="center"/>
            <w:hideMark/>
          </w:tcPr>
          <w:p w14:paraId="435B1D00"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w:t>
            </w:r>
          </w:p>
        </w:tc>
      </w:tr>
      <w:tr w:rsidR="00BE6CB8" w:rsidRPr="00A04981" w14:paraId="228087EE" w14:textId="77777777" w:rsidTr="00755963">
        <w:trPr>
          <w:trHeight w:val="288"/>
          <w:jc w:val="center"/>
        </w:trPr>
        <w:tc>
          <w:tcPr>
            <w:tcW w:w="1530" w:type="dxa"/>
            <w:gridSpan w:val="2"/>
            <w:tcBorders>
              <w:top w:val="nil"/>
              <w:left w:val="single" w:sz="4" w:space="0" w:color="auto"/>
              <w:bottom w:val="single" w:sz="4" w:space="0" w:color="auto"/>
              <w:right w:val="single" w:sz="4" w:space="0" w:color="auto"/>
            </w:tcBorders>
            <w:noWrap/>
            <w:vAlign w:val="center"/>
            <w:hideMark/>
          </w:tcPr>
          <w:p w14:paraId="208AC915" w14:textId="77777777" w:rsidR="00BE6CB8" w:rsidRPr="00A04981" w:rsidRDefault="00BE6CB8" w:rsidP="00F851A7">
            <w:pPr>
              <w:rPr>
                <w:rFonts w:ascii="Times New Roman" w:eastAsia="Times New Roman" w:hAnsi="Times New Roman" w:cs="Times New Roman"/>
                <w:color w:val="000000"/>
                <w:kern w:val="0"/>
                <w:lang w:val="de-DE" w:eastAsia="de-DE"/>
                <w14:ligatures w14:val="none"/>
              </w:rPr>
            </w:pPr>
            <w:proofErr w:type="spellStart"/>
            <w:r w:rsidRPr="00A04981">
              <w:rPr>
                <w:rFonts w:ascii="Times New Roman" w:eastAsia="Times New Roman" w:hAnsi="Times New Roman" w:cs="Times New Roman"/>
                <w:color w:val="000000"/>
                <w:kern w:val="0"/>
                <w:lang w:val="de-DE" w:eastAsia="de-DE"/>
                <w14:ligatures w14:val="none"/>
              </w:rPr>
              <w:t>Configuration</w:t>
            </w:r>
            <w:proofErr w:type="spellEnd"/>
            <w:r w:rsidRPr="00A04981">
              <w:rPr>
                <w:rFonts w:ascii="Times New Roman" w:eastAsia="Times New Roman" w:hAnsi="Times New Roman" w:cs="Times New Roman"/>
                <w:color w:val="000000"/>
                <w:kern w:val="0"/>
                <w:lang w:val="de-DE" w:eastAsia="de-DE"/>
                <w14:ligatures w14:val="none"/>
              </w:rPr>
              <w:t xml:space="preserve"> 3</w:t>
            </w:r>
          </w:p>
        </w:tc>
        <w:tc>
          <w:tcPr>
            <w:tcW w:w="1260" w:type="dxa"/>
            <w:tcBorders>
              <w:top w:val="nil"/>
              <w:left w:val="nil"/>
              <w:bottom w:val="single" w:sz="4" w:space="0" w:color="auto"/>
              <w:right w:val="single" w:sz="4" w:space="0" w:color="auto"/>
            </w:tcBorders>
            <w:noWrap/>
            <w:vAlign w:val="center"/>
            <w:hideMark/>
          </w:tcPr>
          <w:p w14:paraId="0750ED2B"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18.38</w:t>
            </w:r>
          </w:p>
        </w:tc>
        <w:tc>
          <w:tcPr>
            <w:tcW w:w="1350" w:type="dxa"/>
            <w:tcBorders>
              <w:top w:val="nil"/>
              <w:left w:val="nil"/>
              <w:bottom w:val="single" w:sz="4" w:space="0" w:color="auto"/>
              <w:right w:val="single" w:sz="4" w:space="0" w:color="auto"/>
            </w:tcBorders>
            <w:noWrap/>
            <w:vAlign w:val="center"/>
            <w:hideMark/>
          </w:tcPr>
          <w:p w14:paraId="46A7497C"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88.47</w:t>
            </w:r>
          </w:p>
        </w:tc>
        <w:tc>
          <w:tcPr>
            <w:tcW w:w="1305" w:type="dxa"/>
            <w:tcBorders>
              <w:top w:val="nil"/>
              <w:left w:val="nil"/>
              <w:bottom w:val="single" w:sz="4" w:space="0" w:color="auto"/>
              <w:right w:val="single" w:sz="4" w:space="0" w:color="auto"/>
            </w:tcBorders>
            <w:noWrap/>
            <w:vAlign w:val="center"/>
            <w:hideMark/>
          </w:tcPr>
          <w:p w14:paraId="1ABB0319"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96.80</w:t>
            </w:r>
          </w:p>
        </w:tc>
        <w:tc>
          <w:tcPr>
            <w:tcW w:w="1680" w:type="dxa"/>
            <w:tcBorders>
              <w:top w:val="nil"/>
              <w:left w:val="nil"/>
              <w:bottom w:val="single" w:sz="4" w:space="0" w:color="auto"/>
              <w:right w:val="nil"/>
            </w:tcBorders>
            <w:noWrap/>
            <w:vAlign w:val="center"/>
            <w:hideMark/>
          </w:tcPr>
          <w:p w14:paraId="1372A2E3"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0.07</w:t>
            </w:r>
          </w:p>
        </w:tc>
        <w:tc>
          <w:tcPr>
            <w:tcW w:w="1620" w:type="dxa"/>
            <w:tcBorders>
              <w:top w:val="nil"/>
              <w:left w:val="single" w:sz="12" w:space="0" w:color="auto"/>
              <w:bottom w:val="single" w:sz="4" w:space="0" w:color="auto"/>
              <w:right w:val="single" w:sz="4" w:space="0" w:color="auto"/>
            </w:tcBorders>
            <w:noWrap/>
            <w:vAlign w:val="center"/>
            <w:hideMark/>
          </w:tcPr>
          <w:p w14:paraId="2FDF98E9"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0.013</w:t>
            </w:r>
          </w:p>
        </w:tc>
        <w:tc>
          <w:tcPr>
            <w:tcW w:w="1620" w:type="dxa"/>
            <w:tcBorders>
              <w:top w:val="nil"/>
              <w:left w:val="nil"/>
              <w:bottom w:val="single" w:sz="4" w:space="0" w:color="auto"/>
              <w:right w:val="single" w:sz="4" w:space="0" w:color="auto"/>
            </w:tcBorders>
            <w:noWrap/>
            <w:vAlign w:val="center"/>
            <w:hideMark/>
          </w:tcPr>
          <w:p w14:paraId="2FF9F032"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0.011</w:t>
            </w:r>
          </w:p>
        </w:tc>
      </w:tr>
    </w:tbl>
    <w:p w14:paraId="37EB802A" w14:textId="6A4DA324" w:rsidR="00BE6CB8" w:rsidRPr="00A04981" w:rsidRDefault="009A2808" w:rsidP="00E91004">
      <w:pPr>
        <w:autoSpaceDE w:val="0"/>
        <w:autoSpaceDN w:val="0"/>
        <w:adjustRightInd w:val="0"/>
        <w:ind w:left="-450" w:right="-674"/>
        <w:jc w:val="left"/>
        <w:rPr>
          <w:rFonts w:ascii="Times New Roman" w:hAnsi="Times New Roman" w:cs="Times New Roman"/>
          <w:sz w:val="18"/>
          <w:szCs w:val="18"/>
        </w:rPr>
      </w:pPr>
      <w:proofErr w:type="spellStart"/>
      <w:r w:rsidRPr="00A04981">
        <w:rPr>
          <w:rFonts w:ascii="Times New Roman" w:hAnsi="Times New Roman" w:cs="Times New Roman"/>
          <w:sz w:val="18"/>
          <w:szCs w:val="18"/>
          <w:vertAlign w:val="superscript"/>
        </w:rPr>
        <w:t>a</w:t>
      </w:r>
      <w:r w:rsidR="00BE6CB8" w:rsidRPr="00A04981">
        <w:rPr>
          <w:rFonts w:ascii="Times New Roman" w:hAnsi="Times New Roman" w:cs="Times New Roman"/>
          <w:sz w:val="18"/>
          <w:szCs w:val="18"/>
        </w:rPr>
        <w:t>The</w:t>
      </w:r>
      <w:proofErr w:type="spellEnd"/>
      <w:r w:rsidR="00BE6CB8" w:rsidRPr="00A04981">
        <w:rPr>
          <w:rFonts w:ascii="Times New Roman" w:hAnsi="Times New Roman" w:cs="Times New Roman"/>
          <w:sz w:val="18"/>
          <w:szCs w:val="18"/>
        </w:rPr>
        <w:t xml:space="preserve"> geodesic-Riemannian distance between two shapes on a pre-shape space, also referred to as Procrustes Distance (see</w:t>
      </w:r>
      <w:r w:rsidR="00F738FD" w:rsidRPr="00A04981">
        <w:rPr>
          <w:rFonts w:ascii="Times New Roman" w:hAnsi="Times New Roman" w:cs="Times New Roman"/>
          <w:sz w:val="18"/>
          <w:szCs w:val="18"/>
        </w:rPr>
        <w:fldChar w:fldCharType="begin"/>
      </w:r>
      <w:r w:rsidR="005815F6" w:rsidRPr="00A04981">
        <w:rPr>
          <w:rFonts w:ascii="Times New Roman" w:hAnsi="Times New Roman" w:cs="Times New Roman"/>
          <w:sz w:val="18"/>
          <w:szCs w:val="18"/>
        </w:rPr>
        <w:instrText xml:space="preserve"> ADDIN EN.CITE &lt;EndNote&gt;&lt;Cite&gt;&lt;Author&gt;Klingenberg&lt;/Author&gt;&lt;Year&gt;2020&lt;/Year&gt;&lt;RecNum&gt;54&lt;/RecNum&gt;&lt;DisplayText&gt;[15]&lt;/DisplayText&gt;&lt;record&gt;&lt;rec-number&gt;54&lt;/rec-number&gt;&lt;foreign-keys&gt;&lt;key app="EN" db-id="v2wpsvrf1r52t7eszxmvfx2wsx0ztssdeevw" timestamp="1764159821"&gt;54&lt;/key&gt;&lt;/foreign-keys&gt;&lt;ref-type name="Journal Article"&gt;17&lt;/ref-type&gt;&lt;contributors&gt;&lt;authors&gt;&lt;author&gt;Klingenberg, C. P.&lt;/author&gt;&lt;/authors&gt;&lt;/contributors&gt;&lt;titles&gt;&lt;title&gt;Walking on Kendall’s Shape Space: Understanding Shape Spaces and Their Coordinate Systems&lt;/title&gt;&lt;secondary-title&gt;Evolutionary Biology&lt;/secondary-title&gt;&lt;/titles&gt;&lt;periodical&gt;&lt;full-title&gt;Evolutionary Biology&lt;/full-title&gt;&lt;/periodical&gt;&lt;pages&gt;334-352&lt;/pages&gt;&lt;volume&gt;47&lt;/volume&gt;&lt;number&gt;4&lt;/number&gt;&lt;section&gt;334&lt;/section&gt;&lt;dates&gt;&lt;year&gt;2020&lt;/year&gt;&lt;/dates&gt;&lt;isbn&gt;0071-3260&amp;#xD;1934-2845&lt;/isbn&gt;&lt;urls&gt;&lt;/urls&gt;&lt;electronic-resource-num&gt;10.1007/s11692-020-09513-x&lt;/electronic-resource-num&gt;&lt;/record&gt;&lt;/Cite&gt;&lt;/EndNote&gt;</w:instrText>
      </w:r>
      <w:r w:rsidR="00F738FD" w:rsidRPr="00A04981">
        <w:rPr>
          <w:rFonts w:ascii="Times New Roman" w:hAnsi="Times New Roman" w:cs="Times New Roman"/>
          <w:sz w:val="18"/>
          <w:szCs w:val="18"/>
        </w:rPr>
        <w:fldChar w:fldCharType="separate"/>
      </w:r>
      <w:r w:rsidR="005815F6" w:rsidRPr="00A04981">
        <w:rPr>
          <w:rFonts w:ascii="Times New Roman" w:hAnsi="Times New Roman" w:cs="Times New Roman"/>
          <w:noProof/>
          <w:sz w:val="18"/>
          <w:szCs w:val="18"/>
        </w:rPr>
        <w:t>[</w:t>
      </w:r>
      <w:hyperlink w:anchor="_ENREF_15" w:tooltip="Klingenberg, 2020 #54" w:history="1">
        <w:r w:rsidR="005815F6" w:rsidRPr="00A04981">
          <w:rPr>
            <w:rStyle w:val="Hyperlink"/>
            <w:rFonts w:ascii="Times New Roman" w:hAnsi="Times New Roman" w:cs="Times New Roman"/>
          </w:rPr>
          <w:t>15</w:t>
        </w:r>
      </w:hyperlink>
      <w:r w:rsidR="005815F6" w:rsidRPr="00A04981">
        <w:rPr>
          <w:rFonts w:ascii="Times New Roman" w:hAnsi="Times New Roman" w:cs="Times New Roman"/>
          <w:noProof/>
          <w:sz w:val="18"/>
          <w:szCs w:val="18"/>
        </w:rPr>
        <w:t>]</w:t>
      </w:r>
      <w:r w:rsidR="00F738FD" w:rsidRPr="00A04981">
        <w:rPr>
          <w:rFonts w:ascii="Times New Roman" w:hAnsi="Times New Roman" w:cs="Times New Roman"/>
          <w:sz w:val="18"/>
          <w:szCs w:val="18"/>
        </w:rPr>
        <w:fldChar w:fldCharType="end"/>
      </w:r>
      <w:r w:rsidR="00BE6CB8" w:rsidRPr="00A04981">
        <w:rPr>
          <w:rFonts w:ascii="Times New Roman" w:hAnsi="Times New Roman" w:cs="Times New Roman"/>
          <w:sz w:val="18"/>
          <w:szCs w:val="18"/>
        </w:rPr>
        <w:t>).</w:t>
      </w:r>
    </w:p>
    <w:p w14:paraId="60A0A8C4" w14:textId="77777777" w:rsidR="00BE6CB8" w:rsidRPr="00A04981" w:rsidRDefault="00BE6CB8" w:rsidP="00F851A7">
      <w:pPr>
        <w:autoSpaceDE w:val="0"/>
        <w:autoSpaceDN w:val="0"/>
        <w:adjustRightInd w:val="0"/>
        <w:ind w:left="-810" w:right="-674"/>
        <w:jc w:val="both"/>
        <w:rPr>
          <w:rFonts w:ascii="Times New Roman" w:hAnsi="Times New Roman" w:cs="Times New Roman"/>
          <w:b/>
          <w:bCs/>
        </w:rPr>
      </w:pPr>
    </w:p>
    <w:p w14:paraId="2B22377D" w14:textId="77777777" w:rsidR="009A2808" w:rsidRPr="00A04981" w:rsidRDefault="009A2808" w:rsidP="00F851A7">
      <w:pPr>
        <w:autoSpaceDE w:val="0"/>
        <w:autoSpaceDN w:val="0"/>
        <w:adjustRightInd w:val="0"/>
        <w:ind w:left="-810" w:right="-674"/>
        <w:jc w:val="both"/>
        <w:rPr>
          <w:rFonts w:ascii="Times New Roman" w:hAnsi="Times New Roman" w:cs="Times New Roman"/>
          <w:b/>
          <w:bCs/>
        </w:rPr>
      </w:pPr>
    </w:p>
    <w:p w14:paraId="0E775B6C" w14:textId="77777777" w:rsidR="00BE6CB8" w:rsidRPr="00A04981" w:rsidRDefault="00BE6CB8" w:rsidP="00F851A7">
      <w:pPr>
        <w:autoSpaceDE w:val="0"/>
        <w:autoSpaceDN w:val="0"/>
        <w:adjustRightInd w:val="0"/>
        <w:ind w:left="-810" w:right="-674"/>
        <w:jc w:val="both"/>
        <w:rPr>
          <w:rFonts w:ascii="Times New Roman" w:hAnsi="Times New Roman" w:cs="Times New Roman"/>
          <w:b/>
          <w:bCs/>
        </w:rPr>
      </w:pPr>
    </w:p>
    <w:p w14:paraId="13FAE726" w14:textId="45C72B47" w:rsidR="00BE6CB8" w:rsidRPr="00A04981" w:rsidRDefault="00BE6CB8" w:rsidP="005244E8">
      <w:pPr>
        <w:autoSpaceDE w:val="0"/>
        <w:autoSpaceDN w:val="0"/>
        <w:adjustRightInd w:val="0"/>
        <w:spacing w:line="276" w:lineRule="auto"/>
        <w:ind w:left="-810" w:right="-674"/>
        <w:jc w:val="both"/>
        <w:rPr>
          <w:rFonts w:ascii="Times New Roman" w:hAnsi="Times New Roman" w:cs="Times New Roman"/>
          <w:sz w:val="24"/>
          <w:szCs w:val="24"/>
        </w:rPr>
      </w:pPr>
      <w:bookmarkStart w:id="32" w:name="_Toc226025436"/>
      <w:r w:rsidRPr="00A04981">
        <w:rPr>
          <w:rStyle w:val="Heading2Char"/>
          <w:rFonts w:ascii="Times New Roman" w:hAnsi="Times New Roman" w:cs="Times New Roman"/>
          <w:sz w:val="24"/>
          <w:szCs w:val="24"/>
        </w:rPr>
        <w:t>Table</w:t>
      </w:r>
      <w:r w:rsidR="00A04981">
        <w:rPr>
          <w:rStyle w:val="Heading2Char"/>
          <w:rFonts w:ascii="Times New Roman" w:hAnsi="Times New Roman" w:cs="Times New Roman"/>
          <w:sz w:val="24"/>
          <w:szCs w:val="24"/>
        </w:rPr>
        <w:t xml:space="preserve"> </w:t>
      </w:r>
      <w:r w:rsidRPr="00A04981">
        <w:rPr>
          <w:rStyle w:val="Heading2Char"/>
          <w:rFonts w:ascii="Times New Roman" w:hAnsi="Times New Roman" w:cs="Times New Roman"/>
          <w:sz w:val="24"/>
          <w:szCs w:val="24"/>
        </w:rPr>
        <w:t>S8</w:t>
      </w:r>
      <w:bookmarkEnd w:id="32"/>
      <w:r w:rsidRPr="00A04981">
        <w:rPr>
          <w:rFonts w:ascii="Times New Roman" w:hAnsi="Times New Roman" w:cs="Times New Roman"/>
          <w:b/>
          <w:bCs/>
          <w:sz w:val="24"/>
          <w:szCs w:val="24"/>
        </w:rPr>
        <w:t xml:space="preserve">. </w:t>
      </w:r>
      <w:r w:rsidRPr="00A04981">
        <w:rPr>
          <w:rFonts w:ascii="Times New Roman" w:hAnsi="Times New Roman" w:cs="Times New Roman"/>
          <w:sz w:val="24"/>
          <w:szCs w:val="24"/>
        </w:rPr>
        <w:t>Type II Sum of Squares two-way Procrustes ANOVA table for the symmetric component of the repeated configurations.</w:t>
      </w:r>
    </w:p>
    <w:tbl>
      <w:tblPr>
        <w:tblW w:w="9944" w:type="dxa"/>
        <w:jc w:val="center"/>
        <w:tblCellMar>
          <w:left w:w="70" w:type="dxa"/>
          <w:right w:w="70" w:type="dxa"/>
        </w:tblCellMar>
        <w:tblLook w:val="04A0" w:firstRow="1" w:lastRow="0" w:firstColumn="1" w:lastColumn="0" w:noHBand="0" w:noVBand="1"/>
      </w:tblPr>
      <w:tblGrid>
        <w:gridCol w:w="1404"/>
        <w:gridCol w:w="1161"/>
        <w:gridCol w:w="1404"/>
        <w:gridCol w:w="1331"/>
        <w:gridCol w:w="1161"/>
        <w:gridCol w:w="1161"/>
        <w:gridCol w:w="1161"/>
        <w:gridCol w:w="1161"/>
      </w:tblGrid>
      <w:tr w:rsidR="00BE6CB8" w:rsidRPr="00A04981" w14:paraId="28D30E6B" w14:textId="77777777" w:rsidTr="00A359AB">
        <w:trPr>
          <w:trHeight w:val="296"/>
          <w:jc w:val="center"/>
        </w:trPr>
        <w:tc>
          <w:tcPr>
            <w:tcW w:w="1404" w:type="dxa"/>
            <w:tcBorders>
              <w:top w:val="nil"/>
              <w:left w:val="nil"/>
              <w:bottom w:val="double" w:sz="6" w:space="0" w:color="auto"/>
              <w:right w:val="nil"/>
            </w:tcBorders>
            <w:noWrap/>
            <w:vAlign w:val="center"/>
            <w:hideMark/>
          </w:tcPr>
          <w:p w14:paraId="1B825707" w14:textId="77777777" w:rsidR="00BE6CB8" w:rsidRPr="00A04981" w:rsidRDefault="00BE6CB8" w:rsidP="00F851A7">
            <w:pPr>
              <w:jc w:val="left"/>
              <w:rPr>
                <w:rFonts w:ascii="Times New Roman" w:eastAsia="Times New Roman" w:hAnsi="Times New Roman" w:cs="Times New Roman"/>
                <w:kern w:val="0"/>
                <w:lang w:eastAsia="de-DE"/>
                <w14:ligatures w14:val="none"/>
              </w:rPr>
            </w:pPr>
            <w:r w:rsidRPr="00A04981">
              <w:rPr>
                <w:rFonts w:ascii="Times New Roman" w:eastAsia="Times New Roman" w:hAnsi="Times New Roman" w:cs="Times New Roman"/>
                <w:kern w:val="0"/>
                <w:lang w:eastAsia="de-DE"/>
                <w14:ligatures w14:val="none"/>
              </w:rPr>
              <w:t> </w:t>
            </w:r>
          </w:p>
        </w:tc>
        <w:tc>
          <w:tcPr>
            <w:tcW w:w="1161" w:type="dxa"/>
            <w:tcBorders>
              <w:top w:val="nil"/>
              <w:left w:val="nil"/>
              <w:bottom w:val="double" w:sz="6" w:space="0" w:color="auto"/>
              <w:right w:val="nil"/>
            </w:tcBorders>
            <w:noWrap/>
            <w:vAlign w:val="center"/>
            <w:hideMark/>
          </w:tcPr>
          <w:p w14:paraId="72516030" w14:textId="77777777" w:rsidR="00BE6CB8" w:rsidRPr="00A04981" w:rsidRDefault="00BE6CB8" w:rsidP="00F851A7">
            <w:pPr>
              <w:rPr>
                <w:rFonts w:ascii="Times New Roman" w:eastAsia="Times New Roman" w:hAnsi="Times New Roman" w:cs="Times New Roman"/>
                <w:b/>
                <w:bCs/>
                <w:i/>
                <w:iCs/>
                <w:color w:val="000000"/>
                <w:kern w:val="0"/>
                <w:sz w:val="20"/>
                <w:szCs w:val="20"/>
                <w:lang w:val="de-DE" w:eastAsia="de-DE"/>
                <w14:ligatures w14:val="none"/>
              </w:rPr>
            </w:pPr>
            <w:proofErr w:type="spellStart"/>
            <w:r w:rsidRPr="00A04981">
              <w:rPr>
                <w:rFonts w:ascii="Times New Roman" w:eastAsia="Times New Roman" w:hAnsi="Times New Roman" w:cs="Times New Roman"/>
                <w:b/>
                <w:bCs/>
                <w:i/>
                <w:iCs/>
                <w:color w:val="000000"/>
                <w:kern w:val="0"/>
                <w:sz w:val="20"/>
                <w:szCs w:val="20"/>
                <w:lang w:val="de-DE" w:eastAsia="de-DE"/>
                <w14:ligatures w14:val="none"/>
              </w:rPr>
              <w:t>Df</w:t>
            </w:r>
            <w:proofErr w:type="spellEnd"/>
          </w:p>
        </w:tc>
        <w:tc>
          <w:tcPr>
            <w:tcW w:w="1404" w:type="dxa"/>
            <w:tcBorders>
              <w:top w:val="nil"/>
              <w:left w:val="nil"/>
              <w:bottom w:val="double" w:sz="6" w:space="0" w:color="auto"/>
              <w:right w:val="nil"/>
            </w:tcBorders>
            <w:noWrap/>
            <w:vAlign w:val="center"/>
            <w:hideMark/>
          </w:tcPr>
          <w:p w14:paraId="36E3F791" w14:textId="77777777" w:rsidR="00BE6CB8" w:rsidRPr="00A04981" w:rsidRDefault="00BE6CB8" w:rsidP="00F851A7">
            <w:pPr>
              <w:rPr>
                <w:rFonts w:ascii="Times New Roman" w:eastAsia="Times New Roman" w:hAnsi="Times New Roman" w:cs="Times New Roman"/>
                <w:b/>
                <w:bCs/>
                <w:i/>
                <w:iCs/>
                <w:color w:val="000000"/>
                <w:kern w:val="0"/>
                <w:sz w:val="20"/>
                <w:szCs w:val="20"/>
                <w:lang w:val="de-DE" w:eastAsia="de-DE"/>
                <w14:ligatures w14:val="none"/>
              </w:rPr>
            </w:pPr>
            <w:r w:rsidRPr="00A04981">
              <w:rPr>
                <w:rFonts w:ascii="Times New Roman" w:eastAsia="Times New Roman" w:hAnsi="Times New Roman" w:cs="Times New Roman"/>
                <w:b/>
                <w:bCs/>
                <w:i/>
                <w:iCs/>
                <w:color w:val="000000"/>
                <w:kern w:val="0"/>
                <w:sz w:val="20"/>
                <w:szCs w:val="20"/>
                <w:lang w:val="de-DE" w:eastAsia="de-DE"/>
                <w14:ligatures w14:val="none"/>
              </w:rPr>
              <w:t>SS</w:t>
            </w:r>
          </w:p>
        </w:tc>
        <w:tc>
          <w:tcPr>
            <w:tcW w:w="1331" w:type="dxa"/>
            <w:tcBorders>
              <w:top w:val="nil"/>
              <w:left w:val="nil"/>
              <w:bottom w:val="double" w:sz="6" w:space="0" w:color="auto"/>
              <w:right w:val="nil"/>
            </w:tcBorders>
            <w:noWrap/>
            <w:vAlign w:val="center"/>
            <w:hideMark/>
          </w:tcPr>
          <w:p w14:paraId="629D3F54" w14:textId="77777777" w:rsidR="00BE6CB8" w:rsidRPr="00A04981" w:rsidRDefault="00BE6CB8" w:rsidP="00F851A7">
            <w:pPr>
              <w:rPr>
                <w:rFonts w:ascii="Times New Roman" w:eastAsia="Times New Roman" w:hAnsi="Times New Roman" w:cs="Times New Roman"/>
                <w:b/>
                <w:bCs/>
                <w:i/>
                <w:iCs/>
                <w:color w:val="000000"/>
                <w:kern w:val="0"/>
                <w:sz w:val="20"/>
                <w:szCs w:val="20"/>
                <w:lang w:val="de-DE" w:eastAsia="de-DE"/>
                <w14:ligatures w14:val="none"/>
              </w:rPr>
            </w:pPr>
            <w:r w:rsidRPr="00A04981">
              <w:rPr>
                <w:rFonts w:ascii="Times New Roman" w:eastAsia="Times New Roman" w:hAnsi="Times New Roman" w:cs="Times New Roman"/>
                <w:b/>
                <w:bCs/>
                <w:i/>
                <w:iCs/>
                <w:color w:val="000000"/>
                <w:kern w:val="0"/>
                <w:sz w:val="20"/>
                <w:szCs w:val="20"/>
                <w:lang w:val="de-DE" w:eastAsia="de-DE"/>
                <w14:ligatures w14:val="none"/>
              </w:rPr>
              <w:t>MS</w:t>
            </w:r>
          </w:p>
        </w:tc>
        <w:tc>
          <w:tcPr>
            <w:tcW w:w="1161" w:type="dxa"/>
            <w:tcBorders>
              <w:top w:val="nil"/>
              <w:left w:val="nil"/>
              <w:bottom w:val="double" w:sz="6" w:space="0" w:color="auto"/>
              <w:right w:val="nil"/>
            </w:tcBorders>
            <w:noWrap/>
            <w:vAlign w:val="center"/>
            <w:hideMark/>
          </w:tcPr>
          <w:p w14:paraId="4593688F" w14:textId="77777777" w:rsidR="00BE6CB8" w:rsidRPr="00A04981" w:rsidRDefault="00BE6CB8" w:rsidP="00F851A7">
            <w:pPr>
              <w:rPr>
                <w:rFonts w:ascii="Times New Roman" w:eastAsia="Times New Roman" w:hAnsi="Times New Roman" w:cs="Times New Roman"/>
                <w:b/>
                <w:bCs/>
                <w:i/>
                <w:iCs/>
                <w:color w:val="000000"/>
                <w:kern w:val="0"/>
                <w:sz w:val="20"/>
                <w:szCs w:val="20"/>
                <w:lang w:val="de-DE" w:eastAsia="de-DE"/>
                <w14:ligatures w14:val="none"/>
              </w:rPr>
            </w:pPr>
            <w:proofErr w:type="spellStart"/>
            <w:r w:rsidRPr="00A04981">
              <w:rPr>
                <w:rFonts w:ascii="Times New Roman" w:eastAsia="Times New Roman" w:hAnsi="Times New Roman" w:cs="Times New Roman"/>
                <w:b/>
                <w:bCs/>
                <w:i/>
                <w:iCs/>
                <w:color w:val="000000"/>
                <w:kern w:val="0"/>
                <w:sz w:val="20"/>
                <w:szCs w:val="20"/>
                <w:lang w:val="de-DE" w:eastAsia="de-DE"/>
                <w14:ligatures w14:val="none"/>
              </w:rPr>
              <w:t>Rsq</w:t>
            </w:r>
            <w:proofErr w:type="spellEnd"/>
          </w:p>
        </w:tc>
        <w:tc>
          <w:tcPr>
            <w:tcW w:w="1161" w:type="dxa"/>
            <w:tcBorders>
              <w:top w:val="nil"/>
              <w:left w:val="nil"/>
              <w:bottom w:val="double" w:sz="6" w:space="0" w:color="auto"/>
              <w:right w:val="nil"/>
            </w:tcBorders>
            <w:noWrap/>
            <w:vAlign w:val="center"/>
            <w:hideMark/>
          </w:tcPr>
          <w:p w14:paraId="431F1722" w14:textId="77777777" w:rsidR="00BE6CB8" w:rsidRPr="00A04981" w:rsidRDefault="00BE6CB8" w:rsidP="00F851A7">
            <w:pPr>
              <w:rPr>
                <w:rFonts w:ascii="Times New Roman" w:eastAsia="Times New Roman" w:hAnsi="Times New Roman" w:cs="Times New Roman"/>
                <w:b/>
                <w:bCs/>
                <w:i/>
                <w:iCs/>
                <w:color w:val="000000"/>
                <w:kern w:val="0"/>
                <w:sz w:val="20"/>
                <w:szCs w:val="20"/>
                <w:lang w:val="de-DE" w:eastAsia="de-DE"/>
                <w14:ligatures w14:val="none"/>
              </w:rPr>
            </w:pPr>
            <w:r w:rsidRPr="00A04981">
              <w:rPr>
                <w:rFonts w:ascii="Times New Roman" w:eastAsia="Times New Roman" w:hAnsi="Times New Roman" w:cs="Times New Roman"/>
                <w:b/>
                <w:bCs/>
                <w:i/>
                <w:iCs/>
                <w:color w:val="000000"/>
                <w:kern w:val="0"/>
                <w:sz w:val="20"/>
                <w:szCs w:val="20"/>
                <w:lang w:val="de-DE" w:eastAsia="de-DE"/>
                <w14:ligatures w14:val="none"/>
              </w:rPr>
              <w:t>F</w:t>
            </w:r>
          </w:p>
        </w:tc>
        <w:tc>
          <w:tcPr>
            <w:tcW w:w="1161" w:type="dxa"/>
            <w:tcBorders>
              <w:top w:val="nil"/>
              <w:left w:val="nil"/>
              <w:bottom w:val="double" w:sz="6" w:space="0" w:color="auto"/>
              <w:right w:val="nil"/>
            </w:tcBorders>
            <w:noWrap/>
            <w:vAlign w:val="center"/>
            <w:hideMark/>
          </w:tcPr>
          <w:p w14:paraId="1AC73D62" w14:textId="77777777" w:rsidR="00BE6CB8" w:rsidRPr="00A04981" w:rsidRDefault="00BE6CB8" w:rsidP="00F851A7">
            <w:pPr>
              <w:rPr>
                <w:rFonts w:ascii="Times New Roman" w:eastAsia="Times New Roman" w:hAnsi="Times New Roman" w:cs="Times New Roman"/>
                <w:b/>
                <w:bCs/>
                <w:i/>
                <w:iCs/>
                <w:color w:val="000000"/>
                <w:kern w:val="0"/>
                <w:sz w:val="20"/>
                <w:szCs w:val="20"/>
                <w:lang w:val="de-DE" w:eastAsia="de-DE"/>
                <w14:ligatures w14:val="none"/>
              </w:rPr>
            </w:pPr>
            <w:r w:rsidRPr="00A04981">
              <w:rPr>
                <w:rFonts w:ascii="Times New Roman" w:eastAsia="Times New Roman" w:hAnsi="Times New Roman" w:cs="Times New Roman"/>
                <w:b/>
                <w:bCs/>
                <w:i/>
                <w:iCs/>
                <w:color w:val="000000"/>
                <w:kern w:val="0"/>
                <w:sz w:val="20"/>
                <w:szCs w:val="20"/>
                <w:lang w:val="de-DE" w:eastAsia="de-DE"/>
                <w14:ligatures w14:val="none"/>
              </w:rPr>
              <w:t>Z</w:t>
            </w:r>
          </w:p>
        </w:tc>
        <w:tc>
          <w:tcPr>
            <w:tcW w:w="1161" w:type="dxa"/>
            <w:tcBorders>
              <w:top w:val="nil"/>
              <w:left w:val="nil"/>
              <w:bottom w:val="double" w:sz="6" w:space="0" w:color="auto"/>
              <w:right w:val="nil"/>
            </w:tcBorders>
            <w:noWrap/>
            <w:vAlign w:val="center"/>
            <w:hideMark/>
          </w:tcPr>
          <w:p w14:paraId="688A9DC2" w14:textId="77777777" w:rsidR="00BE6CB8" w:rsidRPr="00A04981" w:rsidRDefault="00BE6CB8" w:rsidP="00F851A7">
            <w:pPr>
              <w:rPr>
                <w:rFonts w:ascii="Times New Roman" w:eastAsia="Times New Roman" w:hAnsi="Times New Roman" w:cs="Times New Roman"/>
                <w:b/>
                <w:bCs/>
                <w:i/>
                <w:iCs/>
                <w:color w:val="000000"/>
                <w:kern w:val="0"/>
                <w:sz w:val="20"/>
                <w:szCs w:val="20"/>
                <w:lang w:val="de-DE" w:eastAsia="de-DE"/>
                <w14:ligatures w14:val="none"/>
              </w:rPr>
            </w:pPr>
            <w:r w:rsidRPr="00A04981">
              <w:rPr>
                <w:rFonts w:ascii="Times New Roman" w:eastAsia="Times New Roman" w:hAnsi="Times New Roman" w:cs="Times New Roman"/>
                <w:b/>
                <w:bCs/>
                <w:i/>
                <w:iCs/>
                <w:color w:val="000000"/>
                <w:kern w:val="0"/>
                <w:sz w:val="20"/>
                <w:szCs w:val="20"/>
                <w:lang w:val="de-DE" w:eastAsia="de-DE"/>
                <w14:ligatures w14:val="none"/>
              </w:rPr>
              <w:t>Pr</w:t>
            </w:r>
          </w:p>
        </w:tc>
      </w:tr>
      <w:tr w:rsidR="00BE6CB8" w:rsidRPr="00A04981" w14:paraId="5EF018B1" w14:textId="77777777" w:rsidTr="00A359AB">
        <w:trPr>
          <w:trHeight w:val="266"/>
          <w:jc w:val="center"/>
        </w:trPr>
        <w:tc>
          <w:tcPr>
            <w:tcW w:w="1404" w:type="dxa"/>
            <w:tcBorders>
              <w:top w:val="nil"/>
              <w:left w:val="nil"/>
              <w:bottom w:val="nil"/>
              <w:right w:val="nil"/>
            </w:tcBorders>
            <w:noWrap/>
            <w:vAlign w:val="center"/>
            <w:hideMark/>
          </w:tcPr>
          <w:p w14:paraId="43DCEAC6" w14:textId="77777777" w:rsidR="00BE6CB8" w:rsidRPr="00A04981" w:rsidRDefault="00BE6CB8" w:rsidP="00F851A7">
            <w:pPr>
              <w:rPr>
                <w:rFonts w:ascii="Times New Roman" w:eastAsia="Times New Roman" w:hAnsi="Times New Roman" w:cs="Times New Roman"/>
                <w:i/>
                <w:iCs/>
                <w:color w:val="000000"/>
                <w:kern w:val="0"/>
                <w:sz w:val="20"/>
                <w:szCs w:val="20"/>
                <w:lang w:val="de-DE" w:eastAsia="de-DE"/>
                <w14:ligatures w14:val="none"/>
              </w:rPr>
            </w:pPr>
            <w:proofErr w:type="spellStart"/>
            <w:r w:rsidRPr="00A04981">
              <w:rPr>
                <w:rFonts w:ascii="Times New Roman" w:eastAsia="Times New Roman" w:hAnsi="Times New Roman" w:cs="Times New Roman"/>
                <w:i/>
                <w:iCs/>
                <w:color w:val="000000"/>
                <w:kern w:val="0"/>
                <w:sz w:val="20"/>
                <w:szCs w:val="20"/>
                <w:lang w:val="de-DE" w:eastAsia="de-DE"/>
                <w14:ligatures w14:val="none"/>
              </w:rPr>
              <w:t>Repetitions</w:t>
            </w:r>
            <w:proofErr w:type="spellEnd"/>
          </w:p>
        </w:tc>
        <w:tc>
          <w:tcPr>
            <w:tcW w:w="1161" w:type="dxa"/>
            <w:tcBorders>
              <w:top w:val="nil"/>
              <w:left w:val="nil"/>
              <w:bottom w:val="nil"/>
              <w:right w:val="nil"/>
            </w:tcBorders>
            <w:noWrap/>
            <w:vAlign w:val="center"/>
            <w:hideMark/>
          </w:tcPr>
          <w:p w14:paraId="0D2787D9"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3</w:t>
            </w:r>
          </w:p>
        </w:tc>
        <w:tc>
          <w:tcPr>
            <w:tcW w:w="1404" w:type="dxa"/>
            <w:tcBorders>
              <w:top w:val="nil"/>
              <w:left w:val="nil"/>
              <w:bottom w:val="nil"/>
              <w:right w:val="nil"/>
            </w:tcBorders>
            <w:noWrap/>
            <w:vAlign w:val="center"/>
            <w:hideMark/>
          </w:tcPr>
          <w:p w14:paraId="4093421C"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0.000684</w:t>
            </w:r>
          </w:p>
        </w:tc>
        <w:tc>
          <w:tcPr>
            <w:tcW w:w="1331" w:type="dxa"/>
            <w:tcBorders>
              <w:top w:val="nil"/>
              <w:left w:val="nil"/>
              <w:bottom w:val="nil"/>
              <w:right w:val="nil"/>
            </w:tcBorders>
            <w:noWrap/>
            <w:vAlign w:val="center"/>
            <w:hideMark/>
          </w:tcPr>
          <w:p w14:paraId="6C5C0170"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0.000228</w:t>
            </w:r>
          </w:p>
        </w:tc>
        <w:tc>
          <w:tcPr>
            <w:tcW w:w="1161" w:type="dxa"/>
            <w:tcBorders>
              <w:top w:val="nil"/>
              <w:left w:val="nil"/>
              <w:bottom w:val="nil"/>
              <w:right w:val="nil"/>
            </w:tcBorders>
            <w:noWrap/>
            <w:vAlign w:val="center"/>
            <w:hideMark/>
          </w:tcPr>
          <w:p w14:paraId="20B01AA7"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0.00361</w:t>
            </w:r>
          </w:p>
        </w:tc>
        <w:tc>
          <w:tcPr>
            <w:tcW w:w="1161" w:type="dxa"/>
            <w:tcBorders>
              <w:top w:val="nil"/>
              <w:left w:val="nil"/>
              <w:bottom w:val="nil"/>
              <w:right w:val="nil"/>
            </w:tcBorders>
            <w:noWrap/>
            <w:vAlign w:val="center"/>
            <w:hideMark/>
          </w:tcPr>
          <w:p w14:paraId="1EFB40FA"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0.4917</w:t>
            </w:r>
          </w:p>
        </w:tc>
        <w:tc>
          <w:tcPr>
            <w:tcW w:w="1161" w:type="dxa"/>
            <w:tcBorders>
              <w:top w:val="nil"/>
              <w:left w:val="nil"/>
              <w:bottom w:val="nil"/>
              <w:right w:val="nil"/>
            </w:tcBorders>
            <w:noWrap/>
            <w:vAlign w:val="center"/>
            <w:hideMark/>
          </w:tcPr>
          <w:p w14:paraId="27F8752A"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-1.2044</w:t>
            </w:r>
          </w:p>
        </w:tc>
        <w:tc>
          <w:tcPr>
            <w:tcW w:w="1161" w:type="dxa"/>
            <w:tcBorders>
              <w:top w:val="nil"/>
              <w:left w:val="nil"/>
              <w:bottom w:val="nil"/>
              <w:right w:val="nil"/>
            </w:tcBorders>
            <w:noWrap/>
            <w:vAlign w:val="center"/>
            <w:hideMark/>
          </w:tcPr>
          <w:p w14:paraId="01B38488"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0.88</w:t>
            </w:r>
          </w:p>
        </w:tc>
      </w:tr>
      <w:tr w:rsidR="00BE6CB8" w:rsidRPr="00A04981" w14:paraId="7DC4C2BA" w14:textId="77777777" w:rsidTr="00A359AB">
        <w:trPr>
          <w:trHeight w:val="260"/>
          <w:jc w:val="center"/>
        </w:trPr>
        <w:tc>
          <w:tcPr>
            <w:tcW w:w="1404" w:type="dxa"/>
            <w:tcBorders>
              <w:top w:val="nil"/>
              <w:left w:val="nil"/>
              <w:bottom w:val="nil"/>
              <w:right w:val="nil"/>
            </w:tcBorders>
            <w:noWrap/>
            <w:vAlign w:val="center"/>
            <w:hideMark/>
          </w:tcPr>
          <w:p w14:paraId="3BF01C7D" w14:textId="77777777" w:rsidR="00BE6CB8" w:rsidRPr="00A04981" w:rsidRDefault="00BE6CB8" w:rsidP="00F851A7">
            <w:pPr>
              <w:rPr>
                <w:rFonts w:ascii="Times New Roman" w:eastAsia="Times New Roman" w:hAnsi="Times New Roman" w:cs="Times New Roman"/>
                <w:i/>
                <w:iCs/>
                <w:color w:val="000000"/>
                <w:kern w:val="0"/>
                <w:sz w:val="20"/>
                <w:szCs w:val="20"/>
                <w:lang w:val="de-DE" w:eastAsia="de-DE"/>
                <w14:ligatures w14:val="none"/>
              </w:rPr>
            </w:pPr>
            <w:proofErr w:type="spellStart"/>
            <w:r w:rsidRPr="00A04981">
              <w:rPr>
                <w:rFonts w:ascii="Times New Roman" w:eastAsia="Times New Roman" w:hAnsi="Times New Roman" w:cs="Times New Roman"/>
                <w:i/>
                <w:iCs/>
                <w:color w:val="000000"/>
                <w:kern w:val="0"/>
                <w:sz w:val="20"/>
                <w:szCs w:val="20"/>
                <w:lang w:val="de-DE" w:eastAsia="de-DE"/>
                <w14:ligatures w14:val="none"/>
              </w:rPr>
              <w:t>Species</w:t>
            </w:r>
            <w:proofErr w:type="spellEnd"/>
          </w:p>
        </w:tc>
        <w:tc>
          <w:tcPr>
            <w:tcW w:w="1161" w:type="dxa"/>
            <w:tcBorders>
              <w:top w:val="nil"/>
              <w:left w:val="nil"/>
              <w:bottom w:val="nil"/>
              <w:right w:val="nil"/>
            </w:tcBorders>
            <w:noWrap/>
            <w:vAlign w:val="center"/>
            <w:hideMark/>
          </w:tcPr>
          <w:p w14:paraId="0581BE42"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2</w:t>
            </w:r>
          </w:p>
        </w:tc>
        <w:tc>
          <w:tcPr>
            <w:tcW w:w="1404" w:type="dxa"/>
            <w:tcBorders>
              <w:top w:val="nil"/>
              <w:left w:val="nil"/>
              <w:bottom w:val="nil"/>
              <w:right w:val="nil"/>
            </w:tcBorders>
            <w:noWrap/>
            <w:vAlign w:val="center"/>
            <w:hideMark/>
          </w:tcPr>
          <w:p w14:paraId="5D6C8B18"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0.185854</w:t>
            </w:r>
          </w:p>
        </w:tc>
        <w:tc>
          <w:tcPr>
            <w:tcW w:w="1331" w:type="dxa"/>
            <w:tcBorders>
              <w:top w:val="nil"/>
              <w:left w:val="nil"/>
              <w:bottom w:val="nil"/>
              <w:right w:val="nil"/>
            </w:tcBorders>
            <w:noWrap/>
            <w:vAlign w:val="center"/>
            <w:hideMark/>
          </w:tcPr>
          <w:p w14:paraId="2820FC80"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0.092927</w:t>
            </w:r>
          </w:p>
        </w:tc>
        <w:tc>
          <w:tcPr>
            <w:tcW w:w="1161" w:type="dxa"/>
            <w:tcBorders>
              <w:top w:val="nil"/>
              <w:left w:val="nil"/>
              <w:bottom w:val="nil"/>
              <w:right w:val="nil"/>
            </w:tcBorders>
            <w:noWrap/>
            <w:vAlign w:val="center"/>
            <w:hideMark/>
          </w:tcPr>
          <w:p w14:paraId="148379BE"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0.98169</w:t>
            </w:r>
          </w:p>
        </w:tc>
        <w:tc>
          <w:tcPr>
            <w:tcW w:w="1161" w:type="dxa"/>
            <w:tcBorders>
              <w:top w:val="nil"/>
              <w:left w:val="nil"/>
              <w:bottom w:val="nil"/>
              <w:right w:val="nil"/>
            </w:tcBorders>
            <w:noWrap/>
            <w:vAlign w:val="center"/>
            <w:hideMark/>
          </w:tcPr>
          <w:p w14:paraId="12E22D31"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200.32</w:t>
            </w:r>
          </w:p>
        </w:tc>
        <w:tc>
          <w:tcPr>
            <w:tcW w:w="1161" w:type="dxa"/>
            <w:tcBorders>
              <w:top w:val="nil"/>
              <w:left w:val="nil"/>
              <w:bottom w:val="nil"/>
              <w:right w:val="nil"/>
            </w:tcBorders>
            <w:noWrap/>
            <w:vAlign w:val="center"/>
            <w:hideMark/>
          </w:tcPr>
          <w:p w14:paraId="09EC6900"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4.5715</w:t>
            </w:r>
          </w:p>
        </w:tc>
        <w:tc>
          <w:tcPr>
            <w:tcW w:w="1161" w:type="dxa"/>
            <w:tcBorders>
              <w:top w:val="nil"/>
              <w:left w:val="nil"/>
              <w:bottom w:val="nil"/>
              <w:right w:val="nil"/>
            </w:tcBorders>
            <w:noWrap/>
            <w:vAlign w:val="center"/>
            <w:hideMark/>
          </w:tcPr>
          <w:p w14:paraId="4D84E151"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r w:rsidRPr="00A04981">
              <w:rPr>
                <w:rFonts w:ascii="Times New Roman" w:eastAsia="Times New Roman" w:hAnsi="Times New Roman" w:cs="Times New Roman"/>
                <w:b/>
                <w:bCs/>
                <w:color w:val="000000"/>
                <w:kern w:val="0"/>
                <w:sz w:val="20"/>
                <w:szCs w:val="20"/>
                <w:lang w:val="de-DE" w:eastAsia="de-DE"/>
                <w14:ligatures w14:val="none"/>
              </w:rPr>
              <w:t>0.0041</w:t>
            </w:r>
          </w:p>
        </w:tc>
      </w:tr>
      <w:tr w:rsidR="00BE6CB8" w:rsidRPr="00A04981" w14:paraId="21E49336" w14:textId="77777777" w:rsidTr="00A359AB">
        <w:trPr>
          <w:trHeight w:val="290"/>
          <w:jc w:val="center"/>
        </w:trPr>
        <w:tc>
          <w:tcPr>
            <w:tcW w:w="1404" w:type="dxa"/>
            <w:tcBorders>
              <w:top w:val="nil"/>
              <w:left w:val="nil"/>
              <w:bottom w:val="nil"/>
              <w:right w:val="nil"/>
            </w:tcBorders>
            <w:noWrap/>
            <w:vAlign w:val="center"/>
            <w:hideMark/>
          </w:tcPr>
          <w:p w14:paraId="006F65C4" w14:textId="77777777" w:rsidR="00BE6CB8" w:rsidRPr="00A04981" w:rsidRDefault="00BE6CB8" w:rsidP="00F851A7">
            <w:pPr>
              <w:rPr>
                <w:rFonts w:ascii="Times New Roman" w:eastAsia="Times New Roman" w:hAnsi="Times New Roman" w:cs="Times New Roman"/>
                <w:i/>
                <w:iCs/>
                <w:color w:val="000000"/>
                <w:kern w:val="0"/>
                <w:sz w:val="20"/>
                <w:szCs w:val="20"/>
                <w:lang w:val="de-DE" w:eastAsia="de-DE"/>
                <w14:ligatures w14:val="none"/>
              </w:rPr>
            </w:pPr>
            <w:proofErr w:type="spellStart"/>
            <w:r w:rsidRPr="00A04981">
              <w:rPr>
                <w:rFonts w:ascii="Times New Roman" w:eastAsia="Times New Roman" w:hAnsi="Times New Roman" w:cs="Times New Roman"/>
                <w:i/>
                <w:iCs/>
                <w:color w:val="000000"/>
                <w:kern w:val="0"/>
                <w:sz w:val="20"/>
                <w:szCs w:val="20"/>
                <w:lang w:val="de-DE" w:eastAsia="de-DE"/>
                <w14:ligatures w14:val="none"/>
              </w:rPr>
              <w:t>Residuals</w:t>
            </w:r>
            <w:proofErr w:type="spellEnd"/>
          </w:p>
        </w:tc>
        <w:tc>
          <w:tcPr>
            <w:tcW w:w="1161" w:type="dxa"/>
            <w:tcBorders>
              <w:top w:val="nil"/>
              <w:left w:val="nil"/>
              <w:bottom w:val="nil"/>
              <w:right w:val="nil"/>
            </w:tcBorders>
            <w:noWrap/>
            <w:vAlign w:val="center"/>
            <w:hideMark/>
          </w:tcPr>
          <w:p w14:paraId="4C9FBDFC"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6</w:t>
            </w:r>
          </w:p>
        </w:tc>
        <w:tc>
          <w:tcPr>
            <w:tcW w:w="1404" w:type="dxa"/>
            <w:tcBorders>
              <w:top w:val="nil"/>
              <w:left w:val="nil"/>
              <w:bottom w:val="nil"/>
              <w:right w:val="nil"/>
            </w:tcBorders>
            <w:noWrap/>
            <w:vAlign w:val="center"/>
            <w:hideMark/>
          </w:tcPr>
          <w:p w14:paraId="274845B7"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0.002783</w:t>
            </w:r>
          </w:p>
        </w:tc>
        <w:tc>
          <w:tcPr>
            <w:tcW w:w="1331" w:type="dxa"/>
            <w:tcBorders>
              <w:top w:val="nil"/>
              <w:left w:val="nil"/>
              <w:bottom w:val="nil"/>
              <w:right w:val="nil"/>
            </w:tcBorders>
            <w:noWrap/>
            <w:vAlign w:val="center"/>
            <w:hideMark/>
          </w:tcPr>
          <w:p w14:paraId="1AA74244"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0.000464</w:t>
            </w:r>
          </w:p>
        </w:tc>
        <w:tc>
          <w:tcPr>
            <w:tcW w:w="1161" w:type="dxa"/>
            <w:tcBorders>
              <w:top w:val="nil"/>
              <w:left w:val="nil"/>
              <w:bottom w:val="nil"/>
              <w:right w:val="nil"/>
            </w:tcBorders>
            <w:noWrap/>
            <w:vAlign w:val="center"/>
            <w:hideMark/>
          </w:tcPr>
          <w:p w14:paraId="1DA5FACE"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0.0147</w:t>
            </w:r>
          </w:p>
        </w:tc>
        <w:tc>
          <w:tcPr>
            <w:tcW w:w="1161" w:type="dxa"/>
            <w:tcBorders>
              <w:top w:val="nil"/>
              <w:left w:val="nil"/>
              <w:bottom w:val="nil"/>
              <w:right w:val="nil"/>
            </w:tcBorders>
            <w:noWrap/>
            <w:vAlign w:val="center"/>
            <w:hideMark/>
          </w:tcPr>
          <w:p w14:paraId="03936AFC"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p>
        </w:tc>
        <w:tc>
          <w:tcPr>
            <w:tcW w:w="1161" w:type="dxa"/>
            <w:tcBorders>
              <w:top w:val="nil"/>
              <w:left w:val="nil"/>
              <w:bottom w:val="nil"/>
              <w:right w:val="nil"/>
            </w:tcBorders>
            <w:noWrap/>
            <w:vAlign w:val="center"/>
            <w:hideMark/>
          </w:tcPr>
          <w:p w14:paraId="497BF739" w14:textId="77777777" w:rsidR="00BE6CB8" w:rsidRPr="00A04981" w:rsidRDefault="00BE6CB8" w:rsidP="00F851A7">
            <w:pPr>
              <w:jc w:val="left"/>
              <w:rPr>
                <w:rFonts w:ascii="Times New Roman" w:eastAsia="Times New Roman" w:hAnsi="Times New Roman" w:cs="Times New Roman"/>
                <w:kern w:val="0"/>
                <w:sz w:val="20"/>
                <w:szCs w:val="20"/>
                <w:lang w:val="de-DE" w:eastAsia="de-DE"/>
                <w14:ligatures w14:val="none"/>
              </w:rPr>
            </w:pPr>
          </w:p>
        </w:tc>
        <w:tc>
          <w:tcPr>
            <w:tcW w:w="1161" w:type="dxa"/>
            <w:tcBorders>
              <w:top w:val="nil"/>
              <w:left w:val="nil"/>
              <w:bottom w:val="nil"/>
              <w:right w:val="nil"/>
            </w:tcBorders>
            <w:noWrap/>
            <w:vAlign w:val="center"/>
            <w:hideMark/>
          </w:tcPr>
          <w:p w14:paraId="33C82FF5" w14:textId="77777777" w:rsidR="00BE6CB8" w:rsidRPr="00A04981" w:rsidRDefault="00BE6CB8" w:rsidP="00F851A7">
            <w:pPr>
              <w:jc w:val="left"/>
              <w:rPr>
                <w:rFonts w:ascii="Times New Roman" w:eastAsia="Times New Roman" w:hAnsi="Times New Roman" w:cs="Times New Roman"/>
                <w:kern w:val="0"/>
                <w:sz w:val="20"/>
                <w:szCs w:val="20"/>
                <w:lang w:val="de-DE" w:eastAsia="de-DE"/>
                <w14:ligatures w14:val="none"/>
              </w:rPr>
            </w:pPr>
          </w:p>
        </w:tc>
      </w:tr>
      <w:tr w:rsidR="00BE6CB8" w:rsidRPr="00A04981" w14:paraId="6E581AF8" w14:textId="77777777" w:rsidTr="00A359AB">
        <w:trPr>
          <w:trHeight w:val="296"/>
          <w:jc w:val="center"/>
        </w:trPr>
        <w:tc>
          <w:tcPr>
            <w:tcW w:w="1404" w:type="dxa"/>
            <w:tcBorders>
              <w:top w:val="nil"/>
              <w:left w:val="nil"/>
              <w:bottom w:val="single" w:sz="8" w:space="0" w:color="auto"/>
              <w:right w:val="nil"/>
            </w:tcBorders>
            <w:noWrap/>
            <w:vAlign w:val="center"/>
            <w:hideMark/>
          </w:tcPr>
          <w:p w14:paraId="58F043DA" w14:textId="77777777" w:rsidR="00BE6CB8" w:rsidRPr="00A04981" w:rsidRDefault="00BE6CB8" w:rsidP="00F851A7">
            <w:pPr>
              <w:rPr>
                <w:rFonts w:ascii="Times New Roman" w:eastAsia="Times New Roman" w:hAnsi="Times New Roman" w:cs="Times New Roman"/>
                <w:i/>
                <w:iCs/>
                <w:color w:val="000000"/>
                <w:kern w:val="0"/>
                <w:sz w:val="20"/>
                <w:szCs w:val="20"/>
                <w:lang w:val="de-DE" w:eastAsia="de-DE"/>
                <w14:ligatures w14:val="none"/>
              </w:rPr>
            </w:pPr>
            <w:r w:rsidRPr="00A04981">
              <w:rPr>
                <w:rFonts w:ascii="Times New Roman" w:eastAsia="Times New Roman" w:hAnsi="Times New Roman" w:cs="Times New Roman"/>
                <w:i/>
                <w:iCs/>
                <w:color w:val="000000"/>
                <w:kern w:val="0"/>
                <w:sz w:val="20"/>
                <w:szCs w:val="20"/>
                <w:lang w:val="de-DE" w:eastAsia="de-DE"/>
                <w14:ligatures w14:val="none"/>
              </w:rPr>
              <w:t>Total</w:t>
            </w:r>
          </w:p>
        </w:tc>
        <w:tc>
          <w:tcPr>
            <w:tcW w:w="1161" w:type="dxa"/>
            <w:tcBorders>
              <w:top w:val="nil"/>
              <w:left w:val="nil"/>
              <w:bottom w:val="single" w:sz="8" w:space="0" w:color="auto"/>
              <w:right w:val="nil"/>
            </w:tcBorders>
            <w:noWrap/>
            <w:vAlign w:val="center"/>
            <w:hideMark/>
          </w:tcPr>
          <w:p w14:paraId="1467D5BE"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11</w:t>
            </w:r>
          </w:p>
        </w:tc>
        <w:tc>
          <w:tcPr>
            <w:tcW w:w="1404" w:type="dxa"/>
            <w:tcBorders>
              <w:top w:val="nil"/>
              <w:left w:val="nil"/>
              <w:bottom w:val="single" w:sz="8" w:space="0" w:color="auto"/>
              <w:right w:val="nil"/>
            </w:tcBorders>
            <w:noWrap/>
            <w:vAlign w:val="center"/>
            <w:hideMark/>
          </w:tcPr>
          <w:p w14:paraId="6E7FA1CD"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0.189321</w:t>
            </w:r>
          </w:p>
        </w:tc>
        <w:tc>
          <w:tcPr>
            <w:tcW w:w="1331" w:type="dxa"/>
            <w:tcBorders>
              <w:top w:val="nil"/>
              <w:left w:val="nil"/>
              <w:bottom w:val="single" w:sz="8" w:space="0" w:color="auto"/>
              <w:right w:val="nil"/>
            </w:tcBorders>
            <w:noWrap/>
            <w:vAlign w:val="center"/>
            <w:hideMark/>
          </w:tcPr>
          <w:p w14:paraId="316F3620" w14:textId="77777777" w:rsidR="00BE6CB8" w:rsidRPr="00A04981" w:rsidRDefault="00BE6CB8" w:rsidP="00F851A7">
            <w:pPr>
              <w:jc w:val="left"/>
              <w:rPr>
                <w:rFonts w:ascii="Times New Roman" w:eastAsia="Times New Roman" w:hAnsi="Times New Roman" w:cs="Times New Roman"/>
                <w:kern w:val="0"/>
                <w:lang w:val="de-DE" w:eastAsia="de-DE"/>
                <w14:ligatures w14:val="none"/>
              </w:rPr>
            </w:pPr>
            <w:r w:rsidRPr="00A04981">
              <w:rPr>
                <w:rFonts w:ascii="Times New Roman" w:eastAsia="Times New Roman" w:hAnsi="Times New Roman" w:cs="Times New Roman"/>
                <w:kern w:val="0"/>
                <w:lang w:val="de-DE" w:eastAsia="de-DE"/>
                <w14:ligatures w14:val="none"/>
              </w:rPr>
              <w:t> </w:t>
            </w:r>
          </w:p>
        </w:tc>
        <w:tc>
          <w:tcPr>
            <w:tcW w:w="1161" w:type="dxa"/>
            <w:tcBorders>
              <w:top w:val="nil"/>
              <w:left w:val="nil"/>
              <w:bottom w:val="single" w:sz="8" w:space="0" w:color="auto"/>
              <w:right w:val="nil"/>
            </w:tcBorders>
            <w:noWrap/>
            <w:vAlign w:val="center"/>
            <w:hideMark/>
          </w:tcPr>
          <w:p w14:paraId="127C3ED2" w14:textId="77777777" w:rsidR="00BE6CB8" w:rsidRPr="00A04981" w:rsidRDefault="00BE6CB8" w:rsidP="00F851A7">
            <w:pPr>
              <w:jc w:val="left"/>
              <w:rPr>
                <w:rFonts w:ascii="Times New Roman" w:eastAsia="Times New Roman" w:hAnsi="Times New Roman" w:cs="Times New Roman"/>
                <w:kern w:val="0"/>
                <w:lang w:val="de-DE" w:eastAsia="de-DE"/>
                <w14:ligatures w14:val="none"/>
              </w:rPr>
            </w:pPr>
            <w:r w:rsidRPr="00A04981">
              <w:rPr>
                <w:rFonts w:ascii="Times New Roman" w:eastAsia="Times New Roman" w:hAnsi="Times New Roman" w:cs="Times New Roman"/>
                <w:kern w:val="0"/>
                <w:lang w:val="de-DE" w:eastAsia="de-DE"/>
                <w14:ligatures w14:val="none"/>
              </w:rPr>
              <w:t> </w:t>
            </w:r>
          </w:p>
        </w:tc>
        <w:tc>
          <w:tcPr>
            <w:tcW w:w="1161" w:type="dxa"/>
            <w:tcBorders>
              <w:top w:val="nil"/>
              <w:left w:val="nil"/>
              <w:bottom w:val="single" w:sz="8" w:space="0" w:color="auto"/>
              <w:right w:val="nil"/>
            </w:tcBorders>
            <w:noWrap/>
            <w:vAlign w:val="center"/>
            <w:hideMark/>
          </w:tcPr>
          <w:p w14:paraId="4382C5EC" w14:textId="77777777" w:rsidR="00BE6CB8" w:rsidRPr="00A04981" w:rsidRDefault="00BE6CB8" w:rsidP="00F851A7">
            <w:pPr>
              <w:jc w:val="left"/>
              <w:rPr>
                <w:rFonts w:ascii="Times New Roman" w:eastAsia="Times New Roman" w:hAnsi="Times New Roman" w:cs="Times New Roman"/>
                <w:kern w:val="0"/>
                <w:lang w:val="de-DE" w:eastAsia="de-DE"/>
                <w14:ligatures w14:val="none"/>
              </w:rPr>
            </w:pPr>
            <w:r w:rsidRPr="00A04981">
              <w:rPr>
                <w:rFonts w:ascii="Times New Roman" w:eastAsia="Times New Roman" w:hAnsi="Times New Roman" w:cs="Times New Roman"/>
                <w:kern w:val="0"/>
                <w:lang w:val="de-DE" w:eastAsia="de-DE"/>
                <w14:ligatures w14:val="none"/>
              </w:rPr>
              <w:t> </w:t>
            </w:r>
          </w:p>
        </w:tc>
        <w:tc>
          <w:tcPr>
            <w:tcW w:w="1161" w:type="dxa"/>
            <w:tcBorders>
              <w:top w:val="nil"/>
              <w:left w:val="nil"/>
              <w:bottom w:val="single" w:sz="8" w:space="0" w:color="auto"/>
              <w:right w:val="nil"/>
            </w:tcBorders>
            <w:noWrap/>
            <w:vAlign w:val="center"/>
            <w:hideMark/>
          </w:tcPr>
          <w:p w14:paraId="0AEFBB17" w14:textId="77777777" w:rsidR="00BE6CB8" w:rsidRPr="00A04981" w:rsidRDefault="00BE6CB8" w:rsidP="00F851A7">
            <w:pPr>
              <w:jc w:val="left"/>
              <w:rPr>
                <w:rFonts w:ascii="Times New Roman" w:eastAsia="Times New Roman" w:hAnsi="Times New Roman" w:cs="Times New Roman"/>
                <w:kern w:val="0"/>
                <w:lang w:val="de-DE" w:eastAsia="de-DE"/>
                <w14:ligatures w14:val="none"/>
              </w:rPr>
            </w:pPr>
            <w:r w:rsidRPr="00A04981">
              <w:rPr>
                <w:rFonts w:ascii="Times New Roman" w:eastAsia="Times New Roman" w:hAnsi="Times New Roman" w:cs="Times New Roman"/>
                <w:kern w:val="0"/>
                <w:lang w:val="de-DE" w:eastAsia="de-DE"/>
                <w14:ligatures w14:val="none"/>
              </w:rPr>
              <w:t> </w:t>
            </w:r>
          </w:p>
        </w:tc>
        <w:tc>
          <w:tcPr>
            <w:tcW w:w="1161" w:type="dxa"/>
            <w:tcBorders>
              <w:top w:val="nil"/>
              <w:left w:val="nil"/>
              <w:bottom w:val="single" w:sz="8" w:space="0" w:color="auto"/>
              <w:right w:val="nil"/>
            </w:tcBorders>
            <w:noWrap/>
            <w:vAlign w:val="center"/>
            <w:hideMark/>
          </w:tcPr>
          <w:p w14:paraId="29E9185B" w14:textId="77777777" w:rsidR="00BE6CB8" w:rsidRPr="00A04981" w:rsidRDefault="00BE6CB8" w:rsidP="00F851A7">
            <w:pPr>
              <w:jc w:val="left"/>
              <w:rPr>
                <w:rFonts w:ascii="Times New Roman" w:eastAsia="Times New Roman" w:hAnsi="Times New Roman" w:cs="Times New Roman"/>
                <w:kern w:val="0"/>
                <w:lang w:val="de-DE" w:eastAsia="de-DE"/>
                <w14:ligatures w14:val="none"/>
              </w:rPr>
            </w:pPr>
            <w:r w:rsidRPr="00A04981">
              <w:rPr>
                <w:rFonts w:ascii="Times New Roman" w:eastAsia="Times New Roman" w:hAnsi="Times New Roman" w:cs="Times New Roman"/>
                <w:kern w:val="0"/>
                <w:lang w:val="de-DE" w:eastAsia="de-DE"/>
                <w14:ligatures w14:val="none"/>
              </w:rPr>
              <w:t> </w:t>
            </w:r>
          </w:p>
        </w:tc>
      </w:tr>
    </w:tbl>
    <w:p w14:paraId="450F99F9" w14:textId="77777777" w:rsidR="00BE6CB8" w:rsidRPr="00A04981" w:rsidRDefault="00BE6CB8" w:rsidP="00F851A7">
      <w:pPr>
        <w:autoSpaceDE w:val="0"/>
        <w:autoSpaceDN w:val="0"/>
        <w:adjustRightInd w:val="0"/>
        <w:ind w:right="-674"/>
        <w:jc w:val="both"/>
        <w:rPr>
          <w:rFonts w:ascii="Times New Roman" w:hAnsi="Times New Roman" w:cs="Times New Roman"/>
          <w:b/>
          <w:bCs/>
        </w:rPr>
      </w:pPr>
    </w:p>
    <w:p w14:paraId="0292C54B" w14:textId="77777777" w:rsidR="00BE6CB8" w:rsidRPr="00A04981" w:rsidRDefault="00BE6CB8" w:rsidP="007F1ACF">
      <w:pPr>
        <w:autoSpaceDE w:val="0"/>
        <w:autoSpaceDN w:val="0"/>
        <w:adjustRightInd w:val="0"/>
        <w:ind w:left="-851" w:right="-674"/>
        <w:jc w:val="both"/>
        <w:rPr>
          <w:rFonts w:ascii="Times New Roman" w:hAnsi="Times New Roman" w:cs="Times New Roman"/>
          <w:b/>
          <w:bCs/>
        </w:rPr>
      </w:pPr>
    </w:p>
    <w:p w14:paraId="4E2E840B" w14:textId="77777777" w:rsidR="009A2808" w:rsidRPr="00A04981" w:rsidRDefault="009A2808" w:rsidP="007F1ACF">
      <w:pPr>
        <w:autoSpaceDE w:val="0"/>
        <w:autoSpaceDN w:val="0"/>
        <w:adjustRightInd w:val="0"/>
        <w:ind w:left="-851" w:right="-674"/>
        <w:jc w:val="both"/>
        <w:rPr>
          <w:rFonts w:ascii="Times New Roman" w:hAnsi="Times New Roman" w:cs="Times New Roman"/>
          <w:b/>
          <w:bCs/>
        </w:rPr>
      </w:pPr>
    </w:p>
    <w:p w14:paraId="53A78DEF" w14:textId="77777777" w:rsidR="00BE6CB8" w:rsidRPr="00A04981" w:rsidRDefault="00BE6CB8" w:rsidP="005244E8">
      <w:pPr>
        <w:autoSpaceDE w:val="0"/>
        <w:autoSpaceDN w:val="0"/>
        <w:adjustRightInd w:val="0"/>
        <w:spacing w:line="276" w:lineRule="auto"/>
        <w:ind w:left="-851" w:right="-674"/>
        <w:jc w:val="both"/>
        <w:rPr>
          <w:rFonts w:ascii="Times New Roman" w:hAnsi="Times New Roman" w:cs="Times New Roman"/>
          <w:sz w:val="24"/>
          <w:szCs w:val="24"/>
          <w:lang w:val="en-DE"/>
        </w:rPr>
      </w:pPr>
      <w:bookmarkStart w:id="33" w:name="_Toc226025437"/>
      <w:r w:rsidRPr="00A04981">
        <w:rPr>
          <w:rStyle w:val="Heading2Char"/>
          <w:rFonts w:ascii="Times New Roman" w:hAnsi="Times New Roman" w:cs="Times New Roman"/>
          <w:sz w:val="24"/>
          <w:szCs w:val="24"/>
        </w:rPr>
        <w:t>Table S9</w:t>
      </w:r>
      <w:bookmarkEnd w:id="33"/>
      <w:r w:rsidRPr="00A04981">
        <w:rPr>
          <w:rFonts w:ascii="Times New Roman" w:hAnsi="Times New Roman" w:cs="Times New Roman"/>
          <w:b/>
          <w:bCs/>
          <w:sz w:val="24"/>
          <w:szCs w:val="24"/>
        </w:rPr>
        <w:t xml:space="preserve">. </w:t>
      </w:r>
      <w:r w:rsidRPr="00A04981">
        <w:rPr>
          <w:rFonts w:ascii="Times New Roman" w:hAnsi="Times New Roman" w:cs="Times New Roman"/>
          <w:sz w:val="24"/>
          <w:szCs w:val="24"/>
        </w:rPr>
        <w:t xml:space="preserve">Type I Sum of Squares </w:t>
      </w:r>
      <w:r w:rsidRPr="00A04981">
        <w:rPr>
          <w:rFonts w:ascii="Times New Roman" w:hAnsi="Times New Roman" w:cs="Times New Roman"/>
          <w:sz w:val="24"/>
          <w:szCs w:val="24"/>
          <w:lang w:val="en-DE"/>
        </w:rPr>
        <w:t xml:space="preserve">blocked </w:t>
      </w:r>
      <w:proofErr w:type="spellStart"/>
      <w:r w:rsidRPr="00A04981">
        <w:rPr>
          <w:rFonts w:ascii="Times New Roman" w:hAnsi="Times New Roman" w:cs="Times New Roman"/>
          <w:sz w:val="24"/>
          <w:szCs w:val="24"/>
          <w:lang w:val="en-DE"/>
        </w:rPr>
        <w:t>perMANOVA</w:t>
      </w:r>
      <w:proofErr w:type="spellEnd"/>
      <w:r w:rsidRPr="00A04981">
        <w:rPr>
          <w:rFonts w:ascii="Times New Roman" w:hAnsi="Times New Roman" w:cs="Times New Roman"/>
          <w:sz w:val="24"/>
          <w:szCs w:val="24"/>
          <w:lang w:val="en-DE"/>
        </w:rPr>
        <w:t>.</w:t>
      </w:r>
    </w:p>
    <w:p w14:paraId="5DFCF2CD" w14:textId="77777777" w:rsidR="00BE6CB8" w:rsidRPr="00A04981" w:rsidRDefault="00BE6CB8" w:rsidP="007F1ACF">
      <w:pPr>
        <w:autoSpaceDE w:val="0"/>
        <w:autoSpaceDN w:val="0"/>
        <w:adjustRightInd w:val="0"/>
        <w:ind w:left="-851" w:right="-674"/>
        <w:jc w:val="both"/>
        <w:rPr>
          <w:rFonts w:ascii="Times New Roman" w:hAnsi="Times New Roman" w:cs="Times New Roman"/>
          <w:b/>
          <w:bCs/>
        </w:rPr>
      </w:pPr>
    </w:p>
    <w:tbl>
      <w:tblPr>
        <w:tblW w:w="9923" w:type="dxa"/>
        <w:tblInd w:w="-284" w:type="dxa"/>
        <w:tblLook w:val="04A0" w:firstRow="1" w:lastRow="0" w:firstColumn="1" w:lastColumn="0" w:noHBand="0" w:noVBand="1"/>
      </w:tblPr>
      <w:tblGrid>
        <w:gridCol w:w="1560"/>
        <w:gridCol w:w="1985"/>
        <w:gridCol w:w="1842"/>
        <w:gridCol w:w="1360"/>
        <w:gridCol w:w="1333"/>
        <w:gridCol w:w="1843"/>
      </w:tblGrid>
      <w:tr w:rsidR="00BE6CB8" w:rsidRPr="00A04981" w14:paraId="7D31323C" w14:textId="77777777" w:rsidTr="00D56254">
        <w:trPr>
          <w:trHeight w:val="300"/>
        </w:trPr>
        <w:tc>
          <w:tcPr>
            <w:tcW w:w="1560" w:type="dxa"/>
            <w:tcBorders>
              <w:top w:val="nil"/>
              <w:left w:val="nil"/>
              <w:bottom w:val="double" w:sz="6" w:space="0" w:color="auto"/>
              <w:right w:val="nil"/>
            </w:tcBorders>
            <w:noWrap/>
            <w:vAlign w:val="center"/>
            <w:hideMark/>
          </w:tcPr>
          <w:p w14:paraId="4BFB7F4F" w14:textId="77777777" w:rsidR="00BE6CB8" w:rsidRPr="00A04981" w:rsidRDefault="00BE6CB8" w:rsidP="00D56254">
            <w:pPr>
              <w:rPr>
                <w:rFonts w:ascii="Times New Roman" w:eastAsia="Times New Roman" w:hAnsi="Times New Roman" w:cs="Times New Roman"/>
                <w:b/>
                <w:bCs/>
                <w:i/>
                <w:iCs/>
                <w:color w:val="000000"/>
                <w:kern w:val="0"/>
                <w:sz w:val="20"/>
                <w:szCs w:val="20"/>
                <w:lang w:val="en-DE" w:eastAsia="en-DE"/>
                <w14:ligatures w14:val="none"/>
              </w:rPr>
            </w:pPr>
            <w:r w:rsidRPr="00A04981">
              <w:rPr>
                <w:rFonts w:ascii="Times New Roman" w:eastAsia="Times New Roman" w:hAnsi="Times New Roman" w:cs="Times New Roman"/>
                <w:b/>
                <w:bCs/>
                <w:i/>
                <w:iCs/>
                <w:color w:val="000000"/>
                <w:kern w:val="0"/>
                <w:sz w:val="20"/>
                <w:szCs w:val="20"/>
                <w:lang w:val="en-DE" w:eastAsia="en-DE"/>
                <w14:ligatures w14:val="none"/>
              </w:rPr>
              <w:t> </w:t>
            </w:r>
          </w:p>
        </w:tc>
        <w:tc>
          <w:tcPr>
            <w:tcW w:w="1985" w:type="dxa"/>
            <w:tcBorders>
              <w:top w:val="nil"/>
              <w:left w:val="nil"/>
              <w:bottom w:val="double" w:sz="6" w:space="0" w:color="auto"/>
              <w:right w:val="nil"/>
            </w:tcBorders>
            <w:noWrap/>
            <w:vAlign w:val="center"/>
            <w:hideMark/>
          </w:tcPr>
          <w:p w14:paraId="0A4FD591" w14:textId="77777777" w:rsidR="00BE6CB8" w:rsidRPr="00A04981" w:rsidRDefault="00BE6CB8" w:rsidP="00D56254">
            <w:pPr>
              <w:rPr>
                <w:rFonts w:ascii="Times New Roman" w:eastAsia="Times New Roman" w:hAnsi="Times New Roman" w:cs="Times New Roman"/>
                <w:b/>
                <w:bCs/>
                <w:i/>
                <w:iCs/>
                <w:color w:val="000000"/>
                <w:kern w:val="0"/>
                <w:sz w:val="20"/>
                <w:szCs w:val="20"/>
                <w:lang w:val="en-DE" w:eastAsia="en-DE"/>
                <w14:ligatures w14:val="none"/>
              </w:rPr>
            </w:pPr>
            <w:proofErr w:type="spellStart"/>
            <w:r w:rsidRPr="00A04981">
              <w:rPr>
                <w:rFonts w:ascii="Times New Roman" w:eastAsia="Times New Roman" w:hAnsi="Times New Roman" w:cs="Times New Roman"/>
                <w:b/>
                <w:bCs/>
                <w:i/>
                <w:iCs/>
                <w:color w:val="000000"/>
                <w:kern w:val="0"/>
                <w:sz w:val="20"/>
                <w:szCs w:val="20"/>
                <w:lang w:val="en-DE" w:eastAsia="en-DE"/>
                <w14:ligatures w14:val="none"/>
              </w:rPr>
              <w:t>Df</w:t>
            </w:r>
            <w:proofErr w:type="spellEnd"/>
          </w:p>
        </w:tc>
        <w:tc>
          <w:tcPr>
            <w:tcW w:w="1842" w:type="dxa"/>
            <w:tcBorders>
              <w:top w:val="nil"/>
              <w:left w:val="nil"/>
              <w:bottom w:val="double" w:sz="6" w:space="0" w:color="auto"/>
              <w:right w:val="nil"/>
            </w:tcBorders>
            <w:noWrap/>
            <w:vAlign w:val="center"/>
            <w:hideMark/>
          </w:tcPr>
          <w:p w14:paraId="33C0C350" w14:textId="77777777" w:rsidR="00BE6CB8" w:rsidRPr="00A04981" w:rsidRDefault="00BE6CB8" w:rsidP="00D56254">
            <w:pPr>
              <w:rPr>
                <w:rFonts w:ascii="Times New Roman" w:eastAsia="Times New Roman" w:hAnsi="Times New Roman" w:cs="Times New Roman"/>
                <w:b/>
                <w:bCs/>
                <w:i/>
                <w:iCs/>
                <w:color w:val="000000"/>
                <w:kern w:val="0"/>
                <w:sz w:val="20"/>
                <w:szCs w:val="20"/>
                <w:lang w:val="en-DE" w:eastAsia="en-DE"/>
                <w14:ligatures w14:val="none"/>
              </w:rPr>
            </w:pPr>
            <w:r w:rsidRPr="00A04981">
              <w:rPr>
                <w:rFonts w:ascii="Times New Roman" w:eastAsia="Times New Roman" w:hAnsi="Times New Roman" w:cs="Times New Roman"/>
                <w:b/>
                <w:bCs/>
                <w:i/>
                <w:iCs/>
                <w:color w:val="000000"/>
                <w:kern w:val="0"/>
                <w:sz w:val="20"/>
                <w:szCs w:val="20"/>
                <w:lang w:val="en-DE" w:eastAsia="en-DE"/>
                <w14:ligatures w14:val="none"/>
              </w:rPr>
              <w:t>Sum sq</w:t>
            </w:r>
          </w:p>
        </w:tc>
        <w:tc>
          <w:tcPr>
            <w:tcW w:w="1360" w:type="dxa"/>
            <w:tcBorders>
              <w:top w:val="nil"/>
              <w:left w:val="nil"/>
              <w:bottom w:val="double" w:sz="6" w:space="0" w:color="auto"/>
              <w:right w:val="nil"/>
            </w:tcBorders>
            <w:noWrap/>
            <w:vAlign w:val="center"/>
            <w:hideMark/>
          </w:tcPr>
          <w:p w14:paraId="0511B147" w14:textId="77777777" w:rsidR="00BE6CB8" w:rsidRPr="00A04981" w:rsidRDefault="00BE6CB8" w:rsidP="00D56254">
            <w:pPr>
              <w:rPr>
                <w:rFonts w:ascii="Times New Roman" w:eastAsia="Times New Roman" w:hAnsi="Times New Roman" w:cs="Times New Roman"/>
                <w:b/>
                <w:bCs/>
                <w:i/>
                <w:iCs/>
                <w:color w:val="000000"/>
                <w:kern w:val="0"/>
                <w:sz w:val="20"/>
                <w:szCs w:val="20"/>
                <w:lang w:val="en-DE" w:eastAsia="en-DE"/>
                <w14:ligatures w14:val="none"/>
              </w:rPr>
            </w:pPr>
            <w:r w:rsidRPr="00A04981">
              <w:rPr>
                <w:rFonts w:ascii="Times New Roman" w:eastAsia="Times New Roman" w:hAnsi="Times New Roman" w:cs="Times New Roman"/>
                <w:b/>
                <w:bCs/>
                <w:i/>
                <w:iCs/>
                <w:color w:val="000000"/>
                <w:kern w:val="0"/>
                <w:sz w:val="20"/>
                <w:szCs w:val="20"/>
                <w:lang w:val="en-DE" w:eastAsia="en-DE"/>
                <w14:ligatures w14:val="none"/>
              </w:rPr>
              <w:t>R sq</w:t>
            </w:r>
          </w:p>
        </w:tc>
        <w:tc>
          <w:tcPr>
            <w:tcW w:w="1333" w:type="dxa"/>
            <w:tcBorders>
              <w:top w:val="nil"/>
              <w:left w:val="nil"/>
              <w:bottom w:val="double" w:sz="6" w:space="0" w:color="auto"/>
              <w:right w:val="nil"/>
            </w:tcBorders>
            <w:noWrap/>
            <w:vAlign w:val="center"/>
            <w:hideMark/>
          </w:tcPr>
          <w:p w14:paraId="12CAA2C6" w14:textId="77777777" w:rsidR="00BE6CB8" w:rsidRPr="00A04981" w:rsidRDefault="00BE6CB8" w:rsidP="00D56254">
            <w:pPr>
              <w:rPr>
                <w:rFonts w:ascii="Times New Roman" w:eastAsia="Times New Roman" w:hAnsi="Times New Roman" w:cs="Times New Roman"/>
                <w:b/>
                <w:bCs/>
                <w:i/>
                <w:iCs/>
                <w:color w:val="000000"/>
                <w:kern w:val="0"/>
                <w:sz w:val="20"/>
                <w:szCs w:val="20"/>
                <w:lang w:val="en-DE" w:eastAsia="en-DE"/>
                <w14:ligatures w14:val="none"/>
              </w:rPr>
            </w:pPr>
            <w:r w:rsidRPr="00A04981">
              <w:rPr>
                <w:rFonts w:ascii="Times New Roman" w:eastAsia="Times New Roman" w:hAnsi="Times New Roman" w:cs="Times New Roman"/>
                <w:b/>
                <w:bCs/>
                <w:i/>
                <w:iCs/>
                <w:color w:val="000000"/>
                <w:kern w:val="0"/>
                <w:sz w:val="20"/>
                <w:szCs w:val="20"/>
                <w:lang w:val="en-DE" w:eastAsia="en-DE"/>
                <w14:ligatures w14:val="none"/>
              </w:rPr>
              <w:t>F</w:t>
            </w:r>
          </w:p>
        </w:tc>
        <w:tc>
          <w:tcPr>
            <w:tcW w:w="1843" w:type="dxa"/>
            <w:tcBorders>
              <w:top w:val="nil"/>
              <w:left w:val="nil"/>
              <w:bottom w:val="double" w:sz="6" w:space="0" w:color="auto"/>
              <w:right w:val="nil"/>
            </w:tcBorders>
            <w:noWrap/>
            <w:vAlign w:val="center"/>
            <w:hideMark/>
          </w:tcPr>
          <w:p w14:paraId="02D33F54" w14:textId="77777777" w:rsidR="00BE6CB8" w:rsidRPr="00A04981" w:rsidRDefault="00BE6CB8" w:rsidP="00D56254">
            <w:pPr>
              <w:rPr>
                <w:rFonts w:ascii="Times New Roman" w:eastAsia="Times New Roman" w:hAnsi="Times New Roman" w:cs="Times New Roman"/>
                <w:b/>
                <w:bCs/>
                <w:i/>
                <w:iCs/>
                <w:color w:val="000000"/>
                <w:kern w:val="0"/>
                <w:sz w:val="20"/>
                <w:szCs w:val="20"/>
                <w:lang w:val="en-DE" w:eastAsia="en-DE"/>
                <w14:ligatures w14:val="none"/>
              </w:rPr>
            </w:pPr>
            <w:proofErr w:type="spellStart"/>
            <w:r w:rsidRPr="00A04981">
              <w:rPr>
                <w:rFonts w:ascii="Times New Roman" w:eastAsia="Times New Roman" w:hAnsi="Times New Roman" w:cs="Times New Roman"/>
                <w:b/>
                <w:bCs/>
                <w:i/>
                <w:iCs/>
                <w:color w:val="000000"/>
                <w:kern w:val="0"/>
                <w:sz w:val="20"/>
                <w:szCs w:val="20"/>
                <w:lang w:val="en-DE" w:eastAsia="en-DE"/>
                <w14:ligatures w14:val="none"/>
              </w:rPr>
              <w:t>Pr</w:t>
            </w:r>
            <w:proofErr w:type="spellEnd"/>
            <w:r w:rsidRPr="00A04981">
              <w:rPr>
                <w:rFonts w:ascii="Times New Roman" w:eastAsia="Times New Roman" w:hAnsi="Times New Roman" w:cs="Times New Roman"/>
                <w:b/>
                <w:bCs/>
                <w:i/>
                <w:iCs/>
                <w:color w:val="000000"/>
                <w:kern w:val="0"/>
                <w:sz w:val="20"/>
                <w:szCs w:val="20"/>
                <w:lang w:val="en-DE" w:eastAsia="en-DE"/>
                <w14:ligatures w14:val="none"/>
              </w:rPr>
              <w:t>(&gt;F)</w:t>
            </w:r>
          </w:p>
        </w:tc>
      </w:tr>
      <w:tr w:rsidR="00BE6CB8" w:rsidRPr="00A04981" w14:paraId="1A2D080C" w14:textId="77777777" w:rsidTr="00D56254">
        <w:trPr>
          <w:trHeight w:val="300"/>
        </w:trPr>
        <w:tc>
          <w:tcPr>
            <w:tcW w:w="1560" w:type="dxa"/>
            <w:tcBorders>
              <w:top w:val="nil"/>
              <w:left w:val="nil"/>
              <w:bottom w:val="nil"/>
              <w:right w:val="nil"/>
            </w:tcBorders>
            <w:noWrap/>
            <w:vAlign w:val="center"/>
            <w:hideMark/>
          </w:tcPr>
          <w:p w14:paraId="636114E5" w14:textId="77777777" w:rsidR="00BE6CB8" w:rsidRPr="00A04981" w:rsidRDefault="00BE6CB8" w:rsidP="00D56254">
            <w:pPr>
              <w:rPr>
                <w:rFonts w:ascii="Times New Roman" w:eastAsia="Times New Roman" w:hAnsi="Times New Roman" w:cs="Times New Roman"/>
                <w:i/>
                <w:iCs/>
                <w:color w:val="000000"/>
                <w:kern w:val="0"/>
                <w:sz w:val="20"/>
                <w:szCs w:val="20"/>
                <w:lang w:val="en-DE" w:eastAsia="en-DE"/>
                <w14:ligatures w14:val="none"/>
              </w:rPr>
            </w:pPr>
            <w:r w:rsidRPr="00A04981">
              <w:rPr>
                <w:rFonts w:ascii="Times New Roman" w:eastAsia="Times New Roman" w:hAnsi="Times New Roman" w:cs="Times New Roman"/>
                <w:i/>
                <w:iCs/>
                <w:color w:val="000000"/>
                <w:kern w:val="0"/>
                <w:sz w:val="20"/>
                <w:szCs w:val="20"/>
                <w:lang w:val="en-DE" w:eastAsia="en-DE"/>
                <w14:ligatures w14:val="none"/>
              </w:rPr>
              <w:t>Model</w:t>
            </w:r>
          </w:p>
        </w:tc>
        <w:tc>
          <w:tcPr>
            <w:tcW w:w="1985" w:type="dxa"/>
            <w:tcBorders>
              <w:top w:val="nil"/>
              <w:left w:val="nil"/>
              <w:bottom w:val="nil"/>
              <w:right w:val="nil"/>
            </w:tcBorders>
            <w:noWrap/>
            <w:vAlign w:val="center"/>
            <w:hideMark/>
          </w:tcPr>
          <w:p w14:paraId="1E6B71BB" w14:textId="77777777" w:rsidR="00BE6CB8" w:rsidRPr="00A04981" w:rsidRDefault="00BE6CB8" w:rsidP="00D56254">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3</w:t>
            </w:r>
          </w:p>
        </w:tc>
        <w:tc>
          <w:tcPr>
            <w:tcW w:w="1842" w:type="dxa"/>
            <w:tcBorders>
              <w:top w:val="nil"/>
              <w:left w:val="nil"/>
              <w:bottom w:val="nil"/>
              <w:right w:val="nil"/>
            </w:tcBorders>
            <w:noWrap/>
            <w:vAlign w:val="center"/>
            <w:hideMark/>
          </w:tcPr>
          <w:p w14:paraId="1AF6D2ED" w14:textId="77777777" w:rsidR="00BE6CB8" w:rsidRPr="00A04981" w:rsidRDefault="00BE6CB8" w:rsidP="00D56254">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0.000684</w:t>
            </w:r>
          </w:p>
        </w:tc>
        <w:tc>
          <w:tcPr>
            <w:tcW w:w="1360" w:type="dxa"/>
            <w:tcBorders>
              <w:top w:val="nil"/>
              <w:left w:val="nil"/>
              <w:bottom w:val="nil"/>
              <w:right w:val="nil"/>
            </w:tcBorders>
            <w:noWrap/>
            <w:vAlign w:val="center"/>
            <w:hideMark/>
          </w:tcPr>
          <w:p w14:paraId="0A068639" w14:textId="77777777" w:rsidR="00BE6CB8" w:rsidRPr="00A04981" w:rsidRDefault="00BE6CB8" w:rsidP="00D56254">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0.00361</w:t>
            </w:r>
          </w:p>
        </w:tc>
        <w:tc>
          <w:tcPr>
            <w:tcW w:w="1333" w:type="dxa"/>
            <w:tcBorders>
              <w:top w:val="nil"/>
              <w:left w:val="nil"/>
              <w:bottom w:val="nil"/>
              <w:right w:val="nil"/>
            </w:tcBorders>
            <w:noWrap/>
            <w:vAlign w:val="center"/>
            <w:hideMark/>
          </w:tcPr>
          <w:p w14:paraId="3757EE0F" w14:textId="77777777" w:rsidR="00BE6CB8" w:rsidRPr="00A04981" w:rsidRDefault="00BE6CB8" w:rsidP="00D56254">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0.0097</w:t>
            </w:r>
          </w:p>
        </w:tc>
        <w:tc>
          <w:tcPr>
            <w:tcW w:w="1843" w:type="dxa"/>
            <w:tcBorders>
              <w:top w:val="nil"/>
              <w:left w:val="nil"/>
              <w:bottom w:val="nil"/>
              <w:right w:val="nil"/>
            </w:tcBorders>
            <w:noWrap/>
            <w:vAlign w:val="center"/>
            <w:hideMark/>
          </w:tcPr>
          <w:p w14:paraId="43547583" w14:textId="77777777" w:rsidR="00BE6CB8" w:rsidRPr="00A04981" w:rsidRDefault="00BE6CB8" w:rsidP="00D56254">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0.97</w:t>
            </w:r>
          </w:p>
        </w:tc>
      </w:tr>
      <w:tr w:rsidR="00BE6CB8" w:rsidRPr="00A04981" w14:paraId="29048783" w14:textId="77777777" w:rsidTr="00D56254">
        <w:trPr>
          <w:trHeight w:val="288"/>
        </w:trPr>
        <w:tc>
          <w:tcPr>
            <w:tcW w:w="1560" w:type="dxa"/>
            <w:tcBorders>
              <w:top w:val="nil"/>
              <w:left w:val="nil"/>
              <w:bottom w:val="nil"/>
              <w:right w:val="nil"/>
            </w:tcBorders>
            <w:noWrap/>
            <w:vAlign w:val="center"/>
            <w:hideMark/>
          </w:tcPr>
          <w:p w14:paraId="4C9A6596" w14:textId="77777777" w:rsidR="00BE6CB8" w:rsidRPr="00A04981" w:rsidRDefault="00BE6CB8" w:rsidP="00D56254">
            <w:pPr>
              <w:rPr>
                <w:rFonts w:ascii="Times New Roman" w:eastAsia="Times New Roman" w:hAnsi="Times New Roman" w:cs="Times New Roman"/>
                <w:i/>
                <w:iCs/>
                <w:color w:val="000000"/>
                <w:kern w:val="0"/>
                <w:sz w:val="20"/>
                <w:szCs w:val="20"/>
                <w:lang w:val="en-DE" w:eastAsia="en-DE"/>
                <w14:ligatures w14:val="none"/>
              </w:rPr>
            </w:pPr>
            <w:r w:rsidRPr="00A04981">
              <w:rPr>
                <w:rFonts w:ascii="Times New Roman" w:eastAsia="Times New Roman" w:hAnsi="Times New Roman" w:cs="Times New Roman"/>
                <w:i/>
                <w:iCs/>
                <w:color w:val="000000"/>
                <w:kern w:val="0"/>
                <w:sz w:val="20"/>
                <w:szCs w:val="20"/>
                <w:lang w:val="en-DE" w:eastAsia="en-DE"/>
                <w14:ligatures w14:val="none"/>
              </w:rPr>
              <w:t>Residual</w:t>
            </w:r>
          </w:p>
        </w:tc>
        <w:tc>
          <w:tcPr>
            <w:tcW w:w="1985" w:type="dxa"/>
            <w:tcBorders>
              <w:top w:val="nil"/>
              <w:left w:val="nil"/>
              <w:bottom w:val="nil"/>
              <w:right w:val="nil"/>
            </w:tcBorders>
            <w:noWrap/>
            <w:vAlign w:val="center"/>
            <w:hideMark/>
          </w:tcPr>
          <w:p w14:paraId="5A38124B" w14:textId="77777777" w:rsidR="00BE6CB8" w:rsidRPr="00A04981" w:rsidRDefault="00BE6CB8" w:rsidP="00D56254">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8</w:t>
            </w:r>
          </w:p>
        </w:tc>
        <w:tc>
          <w:tcPr>
            <w:tcW w:w="1842" w:type="dxa"/>
            <w:tcBorders>
              <w:top w:val="nil"/>
              <w:left w:val="nil"/>
              <w:bottom w:val="nil"/>
              <w:right w:val="nil"/>
            </w:tcBorders>
            <w:noWrap/>
            <w:vAlign w:val="center"/>
            <w:hideMark/>
          </w:tcPr>
          <w:p w14:paraId="3422A92E" w14:textId="77777777" w:rsidR="00BE6CB8" w:rsidRPr="00A04981" w:rsidRDefault="00BE6CB8" w:rsidP="00D56254">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0.188637</w:t>
            </w:r>
          </w:p>
        </w:tc>
        <w:tc>
          <w:tcPr>
            <w:tcW w:w="1360" w:type="dxa"/>
            <w:tcBorders>
              <w:top w:val="nil"/>
              <w:left w:val="nil"/>
              <w:bottom w:val="nil"/>
              <w:right w:val="nil"/>
            </w:tcBorders>
            <w:noWrap/>
            <w:vAlign w:val="center"/>
            <w:hideMark/>
          </w:tcPr>
          <w:p w14:paraId="30C10CB3" w14:textId="77777777" w:rsidR="00BE6CB8" w:rsidRPr="00A04981" w:rsidRDefault="00BE6CB8" w:rsidP="00D56254">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0.99639</w:t>
            </w:r>
          </w:p>
        </w:tc>
        <w:tc>
          <w:tcPr>
            <w:tcW w:w="1333" w:type="dxa"/>
            <w:tcBorders>
              <w:top w:val="nil"/>
              <w:left w:val="nil"/>
              <w:bottom w:val="nil"/>
              <w:right w:val="nil"/>
            </w:tcBorders>
            <w:noWrap/>
            <w:vAlign w:val="center"/>
            <w:hideMark/>
          </w:tcPr>
          <w:p w14:paraId="7910F156" w14:textId="77777777" w:rsidR="00BE6CB8" w:rsidRPr="00A04981" w:rsidRDefault="00BE6CB8" w:rsidP="00D56254">
            <w:pPr>
              <w:rPr>
                <w:rFonts w:ascii="Times New Roman" w:eastAsia="Times New Roman" w:hAnsi="Times New Roman" w:cs="Times New Roman"/>
                <w:color w:val="000000"/>
                <w:kern w:val="0"/>
                <w:sz w:val="20"/>
                <w:szCs w:val="20"/>
                <w:lang w:val="en-DE" w:eastAsia="en-DE"/>
                <w14:ligatures w14:val="none"/>
              </w:rPr>
            </w:pPr>
          </w:p>
        </w:tc>
        <w:tc>
          <w:tcPr>
            <w:tcW w:w="1843" w:type="dxa"/>
            <w:tcBorders>
              <w:top w:val="nil"/>
              <w:left w:val="nil"/>
              <w:bottom w:val="nil"/>
              <w:right w:val="nil"/>
            </w:tcBorders>
            <w:noWrap/>
            <w:vAlign w:val="center"/>
            <w:hideMark/>
          </w:tcPr>
          <w:p w14:paraId="1A0766EE" w14:textId="77777777" w:rsidR="00BE6CB8" w:rsidRPr="00A04981" w:rsidRDefault="00BE6CB8" w:rsidP="00D56254">
            <w:pPr>
              <w:rPr>
                <w:rFonts w:ascii="Times New Roman" w:eastAsia="Times New Roman" w:hAnsi="Times New Roman" w:cs="Times New Roman"/>
                <w:kern w:val="0"/>
                <w:sz w:val="20"/>
                <w:szCs w:val="20"/>
                <w:lang w:val="en-DE" w:eastAsia="en-DE"/>
                <w14:ligatures w14:val="none"/>
              </w:rPr>
            </w:pPr>
          </w:p>
        </w:tc>
      </w:tr>
      <w:tr w:rsidR="00BE6CB8" w:rsidRPr="00A04981" w14:paraId="6324ABDE" w14:textId="77777777" w:rsidTr="00D56254">
        <w:trPr>
          <w:trHeight w:val="300"/>
        </w:trPr>
        <w:tc>
          <w:tcPr>
            <w:tcW w:w="1560" w:type="dxa"/>
            <w:tcBorders>
              <w:top w:val="nil"/>
              <w:left w:val="nil"/>
              <w:bottom w:val="single" w:sz="8" w:space="0" w:color="auto"/>
              <w:right w:val="nil"/>
            </w:tcBorders>
            <w:noWrap/>
            <w:vAlign w:val="center"/>
            <w:hideMark/>
          </w:tcPr>
          <w:p w14:paraId="2DCF7845" w14:textId="77777777" w:rsidR="00BE6CB8" w:rsidRPr="00A04981" w:rsidRDefault="00BE6CB8" w:rsidP="00D56254">
            <w:pPr>
              <w:rPr>
                <w:rFonts w:ascii="Times New Roman" w:eastAsia="Times New Roman" w:hAnsi="Times New Roman" w:cs="Times New Roman"/>
                <w:i/>
                <w:iCs/>
                <w:color w:val="000000"/>
                <w:kern w:val="0"/>
                <w:sz w:val="20"/>
                <w:szCs w:val="20"/>
                <w:lang w:val="en-DE" w:eastAsia="en-DE"/>
                <w14:ligatures w14:val="none"/>
              </w:rPr>
            </w:pPr>
            <w:r w:rsidRPr="00A04981">
              <w:rPr>
                <w:rFonts w:ascii="Times New Roman" w:eastAsia="Times New Roman" w:hAnsi="Times New Roman" w:cs="Times New Roman"/>
                <w:i/>
                <w:iCs/>
                <w:color w:val="000000"/>
                <w:kern w:val="0"/>
                <w:sz w:val="20"/>
                <w:szCs w:val="20"/>
                <w:lang w:val="en-DE" w:eastAsia="en-DE"/>
                <w14:ligatures w14:val="none"/>
              </w:rPr>
              <w:t>Total</w:t>
            </w:r>
          </w:p>
        </w:tc>
        <w:tc>
          <w:tcPr>
            <w:tcW w:w="1985" w:type="dxa"/>
            <w:tcBorders>
              <w:top w:val="nil"/>
              <w:left w:val="nil"/>
              <w:bottom w:val="single" w:sz="8" w:space="0" w:color="auto"/>
              <w:right w:val="nil"/>
            </w:tcBorders>
            <w:noWrap/>
            <w:vAlign w:val="center"/>
            <w:hideMark/>
          </w:tcPr>
          <w:p w14:paraId="0B45B414" w14:textId="77777777" w:rsidR="00BE6CB8" w:rsidRPr="00A04981" w:rsidRDefault="00BE6CB8" w:rsidP="00D56254">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11</w:t>
            </w:r>
          </w:p>
        </w:tc>
        <w:tc>
          <w:tcPr>
            <w:tcW w:w="1842" w:type="dxa"/>
            <w:tcBorders>
              <w:top w:val="nil"/>
              <w:left w:val="nil"/>
              <w:bottom w:val="single" w:sz="8" w:space="0" w:color="auto"/>
              <w:right w:val="nil"/>
            </w:tcBorders>
            <w:noWrap/>
            <w:vAlign w:val="center"/>
            <w:hideMark/>
          </w:tcPr>
          <w:p w14:paraId="0C1A21E9" w14:textId="77777777" w:rsidR="00BE6CB8" w:rsidRPr="00A04981" w:rsidRDefault="00BE6CB8" w:rsidP="00D56254">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0.189321</w:t>
            </w:r>
          </w:p>
        </w:tc>
        <w:tc>
          <w:tcPr>
            <w:tcW w:w="1360" w:type="dxa"/>
            <w:tcBorders>
              <w:top w:val="nil"/>
              <w:left w:val="nil"/>
              <w:bottom w:val="single" w:sz="8" w:space="0" w:color="auto"/>
              <w:right w:val="nil"/>
            </w:tcBorders>
            <w:noWrap/>
            <w:vAlign w:val="center"/>
            <w:hideMark/>
          </w:tcPr>
          <w:p w14:paraId="6193956D" w14:textId="77777777" w:rsidR="00BE6CB8" w:rsidRPr="00A04981" w:rsidRDefault="00BE6CB8" w:rsidP="00D56254">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1</w:t>
            </w:r>
          </w:p>
        </w:tc>
        <w:tc>
          <w:tcPr>
            <w:tcW w:w="1333" w:type="dxa"/>
            <w:tcBorders>
              <w:top w:val="nil"/>
              <w:left w:val="nil"/>
              <w:bottom w:val="single" w:sz="8" w:space="0" w:color="auto"/>
              <w:right w:val="nil"/>
            </w:tcBorders>
            <w:noWrap/>
            <w:vAlign w:val="center"/>
            <w:hideMark/>
          </w:tcPr>
          <w:p w14:paraId="75D84FC2" w14:textId="77777777" w:rsidR="00BE6CB8" w:rsidRPr="00A04981" w:rsidRDefault="00BE6CB8" w:rsidP="00D56254">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 </w:t>
            </w:r>
          </w:p>
        </w:tc>
        <w:tc>
          <w:tcPr>
            <w:tcW w:w="1843" w:type="dxa"/>
            <w:tcBorders>
              <w:top w:val="nil"/>
              <w:left w:val="nil"/>
              <w:bottom w:val="single" w:sz="8" w:space="0" w:color="auto"/>
              <w:right w:val="nil"/>
            </w:tcBorders>
            <w:noWrap/>
            <w:vAlign w:val="center"/>
            <w:hideMark/>
          </w:tcPr>
          <w:p w14:paraId="0678CB87" w14:textId="77777777" w:rsidR="00BE6CB8" w:rsidRPr="00A04981" w:rsidRDefault="00BE6CB8" w:rsidP="00D56254">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 </w:t>
            </w:r>
          </w:p>
        </w:tc>
      </w:tr>
    </w:tbl>
    <w:p w14:paraId="10E25BD6" w14:textId="77777777" w:rsidR="00BE6CB8" w:rsidRPr="00A04981" w:rsidRDefault="00BE6CB8" w:rsidP="007F1ACF">
      <w:pPr>
        <w:autoSpaceDE w:val="0"/>
        <w:autoSpaceDN w:val="0"/>
        <w:adjustRightInd w:val="0"/>
        <w:ind w:left="-851" w:right="-674"/>
        <w:jc w:val="both"/>
        <w:rPr>
          <w:rFonts w:ascii="Times New Roman" w:hAnsi="Times New Roman" w:cs="Times New Roman"/>
          <w:b/>
          <w:bCs/>
        </w:rPr>
      </w:pPr>
    </w:p>
    <w:p w14:paraId="56E9E1B4" w14:textId="77777777" w:rsidR="00BE6CB8" w:rsidRPr="00A04981" w:rsidRDefault="00BE6CB8" w:rsidP="007F1ACF">
      <w:pPr>
        <w:autoSpaceDE w:val="0"/>
        <w:autoSpaceDN w:val="0"/>
        <w:adjustRightInd w:val="0"/>
        <w:ind w:left="-851" w:right="-674"/>
        <w:jc w:val="both"/>
        <w:rPr>
          <w:rFonts w:ascii="Times New Roman" w:hAnsi="Times New Roman" w:cs="Times New Roman"/>
          <w:b/>
          <w:bCs/>
        </w:rPr>
      </w:pPr>
    </w:p>
    <w:p w14:paraId="4D921B69" w14:textId="77777777" w:rsidR="009A2808" w:rsidRPr="00A04981" w:rsidRDefault="009A2808" w:rsidP="007F1ACF">
      <w:pPr>
        <w:autoSpaceDE w:val="0"/>
        <w:autoSpaceDN w:val="0"/>
        <w:adjustRightInd w:val="0"/>
        <w:ind w:left="-851" w:right="-674"/>
        <w:jc w:val="both"/>
        <w:rPr>
          <w:rFonts w:ascii="Times New Roman" w:hAnsi="Times New Roman" w:cs="Times New Roman"/>
          <w:b/>
          <w:bCs/>
        </w:rPr>
      </w:pPr>
    </w:p>
    <w:p w14:paraId="6584A2BC" w14:textId="77777777" w:rsidR="00BE6CB8" w:rsidRPr="00A04981" w:rsidRDefault="00BE6CB8" w:rsidP="007F1ACF">
      <w:pPr>
        <w:autoSpaceDE w:val="0"/>
        <w:autoSpaceDN w:val="0"/>
        <w:adjustRightInd w:val="0"/>
        <w:ind w:left="-851" w:right="-674"/>
        <w:jc w:val="both"/>
        <w:rPr>
          <w:rFonts w:ascii="Times New Roman" w:hAnsi="Times New Roman" w:cs="Times New Roman"/>
          <w:b/>
          <w:bCs/>
        </w:rPr>
      </w:pPr>
    </w:p>
    <w:p w14:paraId="2C63F92A" w14:textId="77777777" w:rsidR="00BE6CB8" w:rsidRPr="00A04981" w:rsidRDefault="00BE6CB8" w:rsidP="005244E8">
      <w:pPr>
        <w:autoSpaceDE w:val="0"/>
        <w:autoSpaceDN w:val="0"/>
        <w:adjustRightInd w:val="0"/>
        <w:spacing w:line="276" w:lineRule="auto"/>
        <w:ind w:left="-851" w:right="-674"/>
        <w:jc w:val="both"/>
        <w:rPr>
          <w:rFonts w:ascii="Times New Roman" w:hAnsi="Times New Roman" w:cs="Times New Roman"/>
          <w:sz w:val="24"/>
          <w:szCs w:val="24"/>
          <w:lang w:val="en-DE"/>
        </w:rPr>
      </w:pPr>
      <w:bookmarkStart w:id="34" w:name="_Toc226025438"/>
      <w:r w:rsidRPr="00A04981">
        <w:rPr>
          <w:rStyle w:val="Heading2Char"/>
          <w:rFonts w:ascii="Times New Roman" w:hAnsi="Times New Roman" w:cs="Times New Roman"/>
          <w:sz w:val="24"/>
          <w:szCs w:val="24"/>
        </w:rPr>
        <w:t>Table S10</w:t>
      </w:r>
      <w:bookmarkEnd w:id="34"/>
      <w:r w:rsidRPr="00A04981">
        <w:rPr>
          <w:rFonts w:ascii="Times New Roman" w:hAnsi="Times New Roman" w:cs="Times New Roman"/>
          <w:b/>
          <w:bCs/>
          <w:sz w:val="24"/>
          <w:szCs w:val="24"/>
        </w:rPr>
        <w:t xml:space="preserve">. </w:t>
      </w:r>
      <w:r w:rsidRPr="00A04981">
        <w:rPr>
          <w:rFonts w:ascii="Times New Roman" w:hAnsi="Times New Roman" w:cs="Times New Roman"/>
          <w:sz w:val="24"/>
          <w:szCs w:val="24"/>
        </w:rPr>
        <w:t xml:space="preserve">Type I Sum of Squares </w:t>
      </w:r>
      <w:r w:rsidRPr="00A04981">
        <w:rPr>
          <w:rFonts w:ascii="Times New Roman" w:hAnsi="Times New Roman" w:cs="Times New Roman"/>
          <w:sz w:val="24"/>
          <w:szCs w:val="24"/>
          <w:lang w:val="en-DE"/>
        </w:rPr>
        <w:t xml:space="preserve">Permutation test for homogeneity of multivariate dispersions for </w:t>
      </w:r>
      <w:proofErr w:type="spellStart"/>
      <w:r w:rsidRPr="00A04981">
        <w:rPr>
          <w:rFonts w:ascii="Times New Roman" w:hAnsi="Times New Roman" w:cs="Times New Roman"/>
          <w:sz w:val="24"/>
          <w:szCs w:val="24"/>
          <w:lang w:val="en-DE"/>
        </w:rPr>
        <w:t>i</w:t>
      </w:r>
      <w:proofErr w:type="spellEnd"/>
      <w:r w:rsidRPr="00A04981">
        <w:rPr>
          <w:rFonts w:ascii="Times New Roman" w:hAnsi="Times New Roman" w:cs="Times New Roman"/>
          <w:sz w:val="24"/>
          <w:szCs w:val="24"/>
          <w:lang w:val="en-DE"/>
        </w:rPr>
        <w:t>) Trials and ii) Species groups.</w:t>
      </w:r>
    </w:p>
    <w:tbl>
      <w:tblPr>
        <w:tblW w:w="9957" w:type="dxa"/>
        <w:tblInd w:w="-284" w:type="dxa"/>
        <w:tblLook w:val="04A0" w:firstRow="1" w:lastRow="0" w:firstColumn="1" w:lastColumn="0" w:noHBand="0" w:noVBand="1"/>
      </w:tblPr>
      <w:tblGrid>
        <w:gridCol w:w="1418"/>
        <w:gridCol w:w="1039"/>
        <w:gridCol w:w="1040"/>
        <w:gridCol w:w="1385"/>
        <w:gridCol w:w="1497"/>
        <w:gridCol w:w="960"/>
        <w:gridCol w:w="1040"/>
        <w:gridCol w:w="1578"/>
      </w:tblGrid>
      <w:tr w:rsidR="00BE6CB8" w:rsidRPr="00A04981" w14:paraId="65C3BE97" w14:textId="77777777" w:rsidTr="00D56254">
        <w:trPr>
          <w:trHeight w:val="300"/>
        </w:trPr>
        <w:tc>
          <w:tcPr>
            <w:tcW w:w="1418" w:type="dxa"/>
            <w:tcBorders>
              <w:top w:val="nil"/>
              <w:left w:val="nil"/>
              <w:bottom w:val="double" w:sz="6" w:space="0" w:color="auto"/>
              <w:right w:val="nil"/>
            </w:tcBorders>
            <w:noWrap/>
            <w:vAlign w:val="center"/>
            <w:hideMark/>
          </w:tcPr>
          <w:p w14:paraId="125A8532" w14:textId="77777777" w:rsidR="00BE6CB8" w:rsidRPr="00A04981" w:rsidRDefault="00BE6CB8" w:rsidP="007F1ACF">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 </w:t>
            </w:r>
          </w:p>
        </w:tc>
        <w:tc>
          <w:tcPr>
            <w:tcW w:w="1039" w:type="dxa"/>
            <w:tcBorders>
              <w:top w:val="nil"/>
              <w:left w:val="nil"/>
              <w:bottom w:val="double" w:sz="6" w:space="0" w:color="auto"/>
              <w:right w:val="nil"/>
            </w:tcBorders>
            <w:noWrap/>
            <w:vAlign w:val="center"/>
            <w:hideMark/>
          </w:tcPr>
          <w:p w14:paraId="35B486D6" w14:textId="77777777" w:rsidR="00BE6CB8" w:rsidRPr="00A04981" w:rsidRDefault="00BE6CB8" w:rsidP="007F1ACF">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 </w:t>
            </w:r>
          </w:p>
        </w:tc>
        <w:tc>
          <w:tcPr>
            <w:tcW w:w="1040" w:type="dxa"/>
            <w:tcBorders>
              <w:top w:val="nil"/>
              <w:left w:val="nil"/>
              <w:bottom w:val="double" w:sz="6" w:space="0" w:color="auto"/>
              <w:right w:val="nil"/>
            </w:tcBorders>
            <w:noWrap/>
            <w:vAlign w:val="center"/>
            <w:hideMark/>
          </w:tcPr>
          <w:p w14:paraId="69A59801" w14:textId="77777777" w:rsidR="00BE6CB8" w:rsidRPr="00A04981" w:rsidRDefault="00BE6CB8" w:rsidP="007F1ACF">
            <w:pPr>
              <w:rPr>
                <w:rFonts w:ascii="Times New Roman" w:eastAsia="Times New Roman" w:hAnsi="Times New Roman" w:cs="Times New Roman"/>
                <w:b/>
                <w:bCs/>
                <w:i/>
                <w:iCs/>
                <w:color w:val="000000"/>
                <w:kern w:val="0"/>
                <w:sz w:val="20"/>
                <w:szCs w:val="20"/>
                <w:lang w:val="en-DE" w:eastAsia="en-DE"/>
                <w14:ligatures w14:val="none"/>
              </w:rPr>
            </w:pPr>
            <w:proofErr w:type="spellStart"/>
            <w:r w:rsidRPr="00A04981">
              <w:rPr>
                <w:rFonts w:ascii="Times New Roman" w:eastAsia="Times New Roman" w:hAnsi="Times New Roman" w:cs="Times New Roman"/>
                <w:b/>
                <w:bCs/>
                <w:i/>
                <w:iCs/>
                <w:color w:val="000000"/>
                <w:kern w:val="0"/>
                <w:sz w:val="20"/>
                <w:szCs w:val="20"/>
                <w:lang w:val="en-DE" w:eastAsia="en-DE"/>
                <w14:ligatures w14:val="none"/>
              </w:rPr>
              <w:t>Df</w:t>
            </w:r>
            <w:proofErr w:type="spellEnd"/>
          </w:p>
        </w:tc>
        <w:tc>
          <w:tcPr>
            <w:tcW w:w="1385" w:type="dxa"/>
            <w:tcBorders>
              <w:top w:val="nil"/>
              <w:left w:val="nil"/>
              <w:bottom w:val="double" w:sz="6" w:space="0" w:color="auto"/>
              <w:right w:val="nil"/>
            </w:tcBorders>
            <w:noWrap/>
            <w:vAlign w:val="center"/>
            <w:hideMark/>
          </w:tcPr>
          <w:p w14:paraId="10C55D85" w14:textId="77777777" w:rsidR="00BE6CB8" w:rsidRPr="00A04981" w:rsidRDefault="00BE6CB8" w:rsidP="007F1ACF">
            <w:pPr>
              <w:rPr>
                <w:rFonts w:ascii="Times New Roman" w:eastAsia="Times New Roman" w:hAnsi="Times New Roman" w:cs="Times New Roman"/>
                <w:b/>
                <w:bCs/>
                <w:i/>
                <w:iCs/>
                <w:color w:val="000000"/>
                <w:kern w:val="0"/>
                <w:sz w:val="20"/>
                <w:szCs w:val="20"/>
                <w:lang w:val="en-DE" w:eastAsia="en-DE"/>
                <w14:ligatures w14:val="none"/>
              </w:rPr>
            </w:pPr>
            <w:r w:rsidRPr="00A04981">
              <w:rPr>
                <w:rFonts w:ascii="Times New Roman" w:eastAsia="Times New Roman" w:hAnsi="Times New Roman" w:cs="Times New Roman"/>
                <w:b/>
                <w:bCs/>
                <w:i/>
                <w:iCs/>
                <w:color w:val="000000"/>
                <w:kern w:val="0"/>
                <w:sz w:val="20"/>
                <w:szCs w:val="20"/>
                <w:lang w:val="en-DE" w:eastAsia="en-DE"/>
                <w14:ligatures w14:val="none"/>
              </w:rPr>
              <w:t>Sum sq</w:t>
            </w:r>
          </w:p>
        </w:tc>
        <w:tc>
          <w:tcPr>
            <w:tcW w:w="1497" w:type="dxa"/>
            <w:tcBorders>
              <w:top w:val="nil"/>
              <w:left w:val="nil"/>
              <w:bottom w:val="double" w:sz="6" w:space="0" w:color="auto"/>
              <w:right w:val="nil"/>
            </w:tcBorders>
            <w:noWrap/>
            <w:vAlign w:val="center"/>
            <w:hideMark/>
          </w:tcPr>
          <w:p w14:paraId="7EA17428" w14:textId="77777777" w:rsidR="00BE6CB8" w:rsidRPr="00A04981" w:rsidRDefault="00BE6CB8" w:rsidP="007F1ACF">
            <w:pPr>
              <w:rPr>
                <w:rFonts w:ascii="Times New Roman" w:eastAsia="Times New Roman" w:hAnsi="Times New Roman" w:cs="Times New Roman"/>
                <w:b/>
                <w:bCs/>
                <w:i/>
                <w:iCs/>
                <w:color w:val="000000"/>
                <w:kern w:val="0"/>
                <w:sz w:val="20"/>
                <w:szCs w:val="20"/>
                <w:lang w:val="en-DE" w:eastAsia="en-DE"/>
                <w14:ligatures w14:val="none"/>
              </w:rPr>
            </w:pPr>
            <w:r w:rsidRPr="00A04981">
              <w:rPr>
                <w:rFonts w:ascii="Times New Roman" w:eastAsia="Times New Roman" w:hAnsi="Times New Roman" w:cs="Times New Roman"/>
                <w:b/>
                <w:bCs/>
                <w:i/>
                <w:iCs/>
                <w:color w:val="000000"/>
                <w:kern w:val="0"/>
                <w:sz w:val="20"/>
                <w:szCs w:val="20"/>
                <w:lang w:val="en-DE" w:eastAsia="en-DE"/>
                <w14:ligatures w14:val="none"/>
              </w:rPr>
              <w:t>Mean sq</w:t>
            </w:r>
          </w:p>
        </w:tc>
        <w:tc>
          <w:tcPr>
            <w:tcW w:w="960" w:type="dxa"/>
            <w:tcBorders>
              <w:top w:val="nil"/>
              <w:left w:val="nil"/>
              <w:bottom w:val="double" w:sz="6" w:space="0" w:color="auto"/>
              <w:right w:val="nil"/>
            </w:tcBorders>
            <w:noWrap/>
            <w:vAlign w:val="center"/>
            <w:hideMark/>
          </w:tcPr>
          <w:p w14:paraId="12F20F41" w14:textId="77777777" w:rsidR="00BE6CB8" w:rsidRPr="00A04981" w:rsidRDefault="00BE6CB8" w:rsidP="007F1ACF">
            <w:pPr>
              <w:rPr>
                <w:rFonts w:ascii="Times New Roman" w:eastAsia="Times New Roman" w:hAnsi="Times New Roman" w:cs="Times New Roman"/>
                <w:b/>
                <w:bCs/>
                <w:i/>
                <w:iCs/>
                <w:color w:val="000000"/>
                <w:kern w:val="0"/>
                <w:sz w:val="20"/>
                <w:szCs w:val="20"/>
                <w:lang w:val="en-DE" w:eastAsia="en-DE"/>
                <w14:ligatures w14:val="none"/>
              </w:rPr>
            </w:pPr>
            <w:r w:rsidRPr="00A04981">
              <w:rPr>
                <w:rFonts w:ascii="Times New Roman" w:eastAsia="Times New Roman" w:hAnsi="Times New Roman" w:cs="Times New Roman"/>
                <w:b/>
                <w:bCs/>
                <w:i/>
                <w:iCs/>
                <w:color w:val="000000"/>
                <w:kern w:val="0"/>
                <w:sz w:val="20"/>
                <w:szCs w:val="20"/>
                <w:lang w:val="en-DE" w:eastAsia="en-DE"/>
                <w14:ligatures w14:val="none"/>
              </w:rPr>
              <w:t>F</w:t>
            </w:r>
          </w:p>
        </w:tc>
        <w:tc>
          <w:tcPr>
            <w:tcW w:w="1040" w:type="dxa"/>
            <w:tcBorders>
              <w:top w:val="nil"/>
              <w:left w:val="nil"/>
              <w:bottom w:val="double" w:sz="6" w:space="0" w:color="auto"/>
              <w:right w:val="nil"/>
            </w:tcBorders>
            <w:noWrap/>
            <w:vAlign w:val="center"/>
            <w:hideMark/>
          </w:tcPr>
          <w:p w14:paraId="6B3FF9AB" w14:textId="77777777" w:rsidR="00BE6CB8" w:rsidRPr="00A04981" w:rsidRDefault="00BE6CB8" w:rsidP="007F1ACF">
            <w:pPr>
              <w:rPr>
                <w:rFonts w:ascii="Times New Roman" w:eastAsia="Times New Roman" w:hAnsi="Times New Roman" w:cs="Times New Roman"/>
                <w:b/>
                <w:bCs/>
                <w:i/>
                <w:iCs/>
                <w:color w:val="000000"/>
                <w:kern w:val="0"/>
                <w:sz w:val="20"/>
                <w:szCs w:val="20"/>
                <w:lang w:val="en-DE" w:eastAsia="en-DE"/>
                <w14:ligatures w14:val="none"/>
              </w:rPr>
            </w:pPr>
            <w:r w:rsidRPr="00A04981">
              <w:rPr>
                <w:rFonts w:ascii="Times New Roman" w:eastAsia="Times New Roman" w:hAnsi="Times New Roman" w:cs="Times New Roman"/>
                <w:b/>
                <w:bCs/>
                <w:i/>
                <w:iCs/>
                <w:color w:val="000000"/>
                <w:kern w:val="0"/>
                <w:sz w:val="20"/>
                <w:szCs w:val="20"/>
                <w:lang w:val="en-DE" w:eastAsia="en-DE"/>
                <w14:ligatures w14:val="none"/>
              </w:rPr>
              <w:t>Perm</w:t>
            </w:r>
          </w:p>
        </w:tc>
        <w:tc>
          <w:tcPr>
            <w:tcW w:w="1578" w:type="dxa"/>
            <w:tcBorders>
              <w:top w:val="nil"/>
              <w:left w:val="nil"/>
              <w:bottom w:val="double" w:sz="6" w:space="0" w:color="auto"/>
              <w:right w:val="nil"/>
            </w:tcBorders>
            <w:noWrap/>
            <w:vAlign w:val="center"/>
            <w:hideMark/>
          </w:tcPr>
          <w:p w14:paraId="1059F2C9" w14:textId="77777777" w:rsidR="00BE6CB8" w:rsidRPr="00A04981" w:rsidRDefault="00BE6CB8" w:rsidP="007F1ACF">
            <w:pPr>
              <w:rPr>
                <w:rFonts w:ascii="Times New Roman" w:eastAsia="Times New Roman" w:hAnsi="Times New Roman" w:cs="Times New Roman"/>
                <w:b/>
                <w:bCs/>
                <w:i/>
                <w:iCs/>
                <w:color w:val="000000"/>
                <w:kern w:val="0"/>
                <w:sz w:val="20"/>
                <w:szCs w:val="20"/>
                <w:lang w:val="en-DE" w:eastAsia="en-DE"/>
                <w14:ligatures w14:val="none"/>
              </w:rPr>
            </w:pPr>
            <w:proofErr w:type="spellStart"/>
            <w:r w:rsidRPr="00A04981">
              <w:rPr>
                <w:rFonts w:ascii="Times New Roman" w:eastAsia="Times New Roman" w:hAnsi="Times New Roman" w:cs="Times New Roman"/>
                <w:b/>
                <w:bCs/>
                <w:i/>
                <w:iCs/>
                <w:color w:val="000000"/>
                <w:kern w:val="0"/>
                <w:sz w:val="20"/>
                <w:szCs w:val="20"/>
                <w:lang w:val="en-DE" w:eastAsia="en-DE"/>
                <w14:ligatures w14:val="none"/>
              </w:rPr>
              <w:t>Pr</w:t>
            </w:r>
            <w:proofErr w:type="spellEnd"/>
            <w:r w:rsidRPr="00A04981">
              <w:rPr>
                <w:rFonts w:ascii="Times New Roman" w:eastAsia="Times New Roman" w:hAnsi="Times New Roman" w:cs="Times New Roman"/>
                <w:b/>
                <w:bCs/>
                <w:i/>
                <w:iCs/>
                <w:color w:val="000000"/>
                <w:kern w:val="0"/>
                <w:sz w:val="20"/>
                <w:szCs w:val="20"/>
                <w:lang w:val="en-DE" w:eastAsia="en-DE"/>
                <w14:ligatures w14:val="none"/>
              </w:rPr>
              <w:t>(&gt;F)</w:t>
            </w:r>
          </w:p>
        </w:tc>
      </w:tr>
      <w:tr w:rsidR="00BE6CB8" w:rsidRPr="00A04981" w14:paraId="48FCFB5E" w14:textId="77777777" w:rsidTr="00D56254">
        <w:trPr>
          <w:trHeight w:val="300"/>
        </w:trPr>
        <w:tc>
          <w:tcPr>
            <w:tcW w:w="1418" w:type="dxa"/>
            <w:vMerge w:val="restart"/>
            <w:tcBorders>
              <w:top w:val="nil"/>
              <w:left w:val="nil"/>
              <w:bottom w:val="nil"/>
              <w:right w:val="nil"/>
            </w:tcBorders>
            <w:noWrap/>
            <w:vAlign w:val="center"/>
            <w:hideMark/>
          </w:tcPr>
          <w:p w14:paraId="2173A231" w14:textId="77777777" w:rsidR="00BE6CB8" w:rsidRPr="00A04981" w:rsidRDefault="00BE6CB8" w:rsidP="007F1ACF">
            <w:pPr>
              <w:rPr>
                <w:rFonts w:ascii="Times New Roman" w:eastAsia="Times New Roman" w:hAnsi="Times New Roman" w:cs="Times New Roman"/>
                <w:b/>
                <w:bCs/>
                <w:color w:val="000000"/>
                <w:kern w:val="0"/>
                <w:lang w:val="en-DE" w:eastAsia="en-DE"/>
                <w14:ligatures w14:val="none"/>
              </w:rPr>
            </w:pPr>
            <w:proofErr w:type="spellStart"/>
            <w:r w:rsidRPr="00A04981">
              <w:rPr>
                <w:rFonts w:ascii="Times New Roman" w:eastAsia="Times New Roman" w:hAnsi="Times New Roman" w:cs="Times New Roman"/>
                <w:b/>
                <w:bCs/>
                <w:color w:val="000000"/>
                <w:kern w:val="0"/>
                <w:lang w:val="en-DE" w:eastAsia="en-DE"/>
                <w14:ligatures w14:val="none"/>
              </w:rPr>
              <w:t>i</w:t>
            </w:r>
            <w:proofErr w:type="spellEnd"/>
            <w:r w:rsidRPr="00A04981">
              <w:rPr>
                <w:rFonts w:ascii="Times New Roman" w:eastAsia="Times New Roman" w:hAnsi="Times New Roman" w:cs="Times New Roman"/>
                <w:b/>
                <w:bCs/>
                <w:color w:val="000000"/>
                <w:kern w:val="0"/>
                <w:lang w:val="en-DE" w:eastAsia="en-DE"/>
                <w14:ligatures w14:val="none"/>
              </w:rPr>
              <w:t>. Trials</w:t>
            </w:r>
          </w:p>
        </w:tc>
        <w:tc>
          <w:tcPr>
            <w:tcW w:w="1039" w:type="dxa"/>
            <w:tcBorders>
              <w:top w:val="nil"/>
              <w:left w:val="nil"/>
              <w:bottom w:val="nil"/>
              <w:right w:val="nil"/>
            </w:tcBorders>
            <w:noWrap/>
            <w:vAlign w:val="center"/>
            <w:hideMark/>
          </w:tcPr>
          <w:p w14:paraId="6C21E486" w14:textId="77777777" w:rsidR="00BE6CB8" w:rsidRPr="00A04981" w:rsidRDefault="00BE6CB8" w:rsidP="007F1ACF">
            <w:pPr>
              <w:rPr>
                <w:rFonts w:ascii="Times New Roman" w:eastAsia="Times New Roman" w:hAnsi="Times New Roman" w:cs="Times New Roman"/>
                <w:i/>
                <w:iCs/>
                <w:color w:val="000000"/>
                <w:kern w:val="0"/>
                <w:sz w:val="20"/>
                <w:szCs w:val="20"/>
                <w:lang w:val="en-DE" w:eastAsia="en-DE"/>
                <w14:ligatures w14:val="none"/>
              </w:rPr>
            </w:pPr>
            <w:r w:rsidRPr="00A04981">
              <w:rPr>
                <w:rFonts w:ascii="Times New Roman" w:eastAsia="Times New Roman" w:hAnsi="Times New Roman" w:cs="Times New Roman"/>
                <w:i/>
                <w:iCs/>
                <w:color w:val="000000"/>
                <w:kern w:val="0"/>
                <w:sz w:val="20"/>
                <w:szCs w:val="20"/>
                <w:lang w:val="en-DE" w:eastAsia="en-DE"/>
                <w14:ligatures w14:val="none"/>
              </w:rPr>
              <w:t>Groups</w:t>
            </w:r>
          </w:p>
        </w:tc>
        <w:tc>
          <w:tcPr>
            <w:tcW w:w="1040" w:type="dxa"/>
            <w:tcBorders>
              <w:top w:val="nil"/>
              <w:left w:val="nil"/>
              <w:bottom w:val="nil"/>
              <w:right w:val="nil"/>
            </w:tcBorders>
            <w:noWrap/>
            <w:vAlign w:val="center"/>
            <w:hideMark/>
          </w:tcPr>
          <w:p w14:paraId="6B48E7C1" w14:textId="77777777" w:rsidR="00BE6CB8" w:rsidRPr="00A04981" w:rsidRDefault="00BE6CB8" w:rsidP="007F1ACF">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3</w:t>
            </w:r>
          </w:p>
        </w:tc>
        <w:tc>
          <w:tcPr>
            <w:tcW w:w="1385" w:type="dxa"/>
            <w:tcBorders>
              <w:top w:val="nil"/>
              <w:left w:val="nil"/>
              <w:bottom w:val="nil"/>
              <w:right w:val="nil"/>
            </w:tcBorders>
            <w:noWrap/>
            <w:vAlign w:val="center"/>
            <w:hideMark/>
          </w:tcPr>
          <w:p w14:paraId="66EFD9B6" w14:textId="77777777" w:rsidR="00BE6CB8" w:rsidRPr="00A04981" w:rsidRDefault="00BE6CB8" w:rsidP="007F1ACF">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0.0000639</w:t>
            </w:r>
          </w:p>
        </w:tc>
        <w:tc>
          <w:tcPr>
            <w:tcW w:w="1497" w:type="dxa"/>
            <w:tcBorders>
              <w:top w:val="nil"/>
              <w:left w:val="nil"/>
              <w:bottom w:val="nil"/>
              <w:right w:val="nil"/>
            </w:tcBorders>
            <w:noWrap/>
            <w:vAlign w:val="center"/>
            <w:hideMark/>
          </w:tcPr>
          <w:p w14:paraId="1A800C09" w14:textId="77777777" w:rsidR="00BE6CB8" w:rsidRPr="00A04981" w:rsidRDefault="00BE6CB8" w:rsidP="007F1ACF">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0.0000213</w:t>
            </w:r>
          </w:p>
        </w:tc>
        <w:tc>
          <w:tcPr>
            <w:tcW w:w="960" w:type="dxa"/>
            <w:tcBorders>
              <w:top w:val="nil"/>
              <w:left w:val="nil"/>
              <w:bottom w:val="nil"/>
              <w:right w:val="nil"/>
            </w:tcBorders>
            <w:noWrap/>
            <w:vAlign w:val="center"/>
            <w:hideMark/>
          </w:tcPr>
          <w:p w14:paraId="3D5A84D8" w14:textId="77777777" w:rsidR="00BE6CB8" w:rsidRPr="00A04981" w:rsidRDefault="00BE6CB8" w:rsidP="007F1ACF">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0.0145</w:t>
            </w:r>
          </w:p>
        </w:tc>
        <w:tc>
          <w:tcPr>
            <w:tcW w:w="1040" w:type="dxa"/>
            <w:tcBorders>
              <w:top w:val="nil"/>
              <w:left w:val="nil"/>
              <w:bottom w:val="nil"/>
              <w:right w:val="nil"/>
            </w:tcBorders>
            <w:noWrap/>
            <w:vAlign w:val="center"/>
            <w:hideMark/>
          </w:tcPr>
          <w:p w14:paraId="54A7288F" w14:textId="77777777" w:rsidR="00BE6CB8" w:rsidRPr="00A04981" w:rsidRDefault="00BE6CB8" w:rsidP="007F1ACF">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10000</w:t>
            </w:r>
          </w:p>
        </w:tc>
        <w:tc>
          <w:tcPr>
            <w:tcW w:w="1578" w:type="dxa"/>
            <w:tcBorders>
              <w:top w:val="nil"/>
              <w:left w:val="nil"/>
              <w:bottom w:val="nil"/>
              <w:right w:val="nil"/>
            </w:tcBorders>
            <w:noWrap/>
            <w:vAlign w:val="center"/>
            <w:hideMark/>
          </w:tcPr>
          <w:p w14:paraId="2BCBEAD7" w14:textId="77777777" w:rsidR="00BE6CB8" w:rsidRPr="00A04981" w:rsidRDefault="00BE6CB8" w:rsidP="007F1ACF">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0.9</w:t>
            </w:r>
          </w:p>
        </w:tc>
      </w:tr>
      <w:tr w:rsidR="00BE6CB8" w:rsidRPr="00A04981" w14:paraId="56D0C5FB" w14:textId="77777777" w:rsidTr="00D56254">
        <w:trPr>
          <w:trHeight w:val="288"/>
        </w:trPr>
        <w:tc>
          <w:tcPr>
            <w:tcW w:w="1418" w:type="dxa"/>
            <w:vMerge/>
            <w:tcBorders>
              <w:top w:val="nil"/>
              <w:left w:val="nil"/>
              <w:bottom w:val="nil"/>
              <w:right w:val="nil"/>
            </w:tcBorders>
            <w:vAlign w:val="center"/>
            <w:hideMark/>
          </w:tcPr>
          <w:p w14:paraId="2C442702" w14:textId="77777777" w:rsidR="00BE6CB8" w:rsidRPr="00A04981" w:rsidRDefault="00BE6CB8" w:rsidP="007F1ACF">
            <w:pPr>
              <w:jc w:val="left"/>
              <w:rPr>
                <w:rFonts w:ascii="Times New Roman" w:eastAsia="Times New Roman" w:hAnsi="Times New Roman" w:cs="Times New Roman"/>
                <w:b/>
                <w:bCs/>
                <w:color w:val="000000"/>
                <w:kern w:val="0"/>
                <w:lang w:val="en-DE" w:eastAsia="en-DE"/>
                <w14:ligatures w14:val="none"/>
              </w:rPr>
            </w:pPr>
          </w:p>
        </w:tc>
        <w:tc>
          <w:tcPr>
            <w:tcW w:w="1039" w:type="dxa"/>
            <w:tcBorders>
              <w:top w:val="nil"/>
              <w:left w:val="nil"/>
              <w:bottom w:val="nil"/>
              <w:right w:val="nil"/>
            </w:tcBorders>
            <w:noWrap/>
            <w:vAlign w:val="center"/>
            <w:hideMark/>
          </w:tcPr>
          <w:p w14:paraId="4D9933BE" w14:textId="77777777" w:rsidR="00BE6CB8" w:rsidRPr="00A04981" w:rsidRDefault="00BE6CB8" w:rsidP="007F1ACF">
            <w:pPr>
              <w:rPr>
                <w:rFonts w:ascii="Times New Roman" w:eastAsia="Times New Roman" w:hAnsi="Times New Roman" w:cs="Times New Roman"/>
                <w:i/>
                <w:iCs/>
                <w:color w:val="000000"/>
                <w:kern w:val="0"/>
                <w:sz w:val="20"/>
                <w:szCs w:val="20"/>
                <w:lang w:val="en-DE" w:eastAsia="en-DE"/>
                <w14:ligatures w14:val="none"/>
              </w:rPr>
            </w:pPr>
            <w:r w:rsidRPr="00A04981">
              <w:rPr>
                <w:rFonts w:ascii="Times New Roman" w:eastAsia="Times New Roman" w:hAnsi="Times New Roman" w:cs="Times New Roman"/>
                <w:i/>
                <w:iCs/>
                <w:color w:val="000000"/>
                <w:kern w:val="0"/>
                <w:sz w:val="20"/>
                <w:szCs w:val="20"/>
                <w:lang w:val="en-DE" w:eastAsia="en-DE"/>
                <w14:ligatures w14:val="none"/>
              </w:rPr>
              <w:t>Residuals</w:t>
            </w:r>
          </w:p>
        </w:tc>
        <w:tc>
          <w:tcPr>
            <w:tcW w:w="1040" w:type="dxa"/>
            <w:tcBorders>
              <w:top w:val="nil"/>
              <w:left w:val="nil"/>
              <w:bottom w:val="nil"/>
              <w:right w:val="nil"/>
            </w:tcBorders>
            <w:noWrap/>
            <w:vAlign w:val="center"/>
            <w:hideMark/>
          </w:tcPr>
          <w:p w14:paraId="0962ECD3" w14:textId="77777777" w:rsidR="00BE6CB8" w:rsidRPr="00A04981" w:rsidRDefault="00BE6CB8" w:rsidP="007F1ACF">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8</w:t>
            </w:r>
          </w:p>
        </w:tc>
        <w:tc>
          <w:tcPr>
            <w:tcW w:w="1385" w:type="dxa"/>
            <w:tcBorders>
              <w:top w:val="nil"/>
              <w:left w:val="nil"/>
              <w:bottom w:val="nil"/>
              <w:right w:val="nil"/>
            </w:tcBorders>
            <w:noWrap/>
            <w:vAlign w:val="center"/>
            <w:hideMark/>
          </w:tcPr>
          <w:p w14:paraId="3324043D" w14:textId="77777777" w:rsidR="00BE6CB8" w:rsidRPr="00A04981" w:rsidRDefault="00BE6CB8" w:rsidP="007F1ACF">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0.0117642</w:t>
            </w:r>
          </w:p>
        </w:tc>
        <w:tc>
          <w:tcPr>
            <w:tcW w:w="1497" w:type="dxa"/>
            <w:tcBorders>
              <w:top w:val="nil"/>
              <w:left w:val="nil"/>
              <w:bottom w:val="nil"/>
              <w:right w:val="nil"/>
            </w:tcBorders>
            <w:noWrap/>
            <w:vAlign w:val="center"/>
            <w:hideMark/>
          </w:tcPr>
          <w:p w14:paraId="07C36ABC" w14:textId="77777777" w:rsidR="00BE6CB8" w:rsidRPr="00A04981" w:rsidRDefault="00BE6CB8" w:rsidP="007F1ACF">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0.0014705</w:t>
            </w:r>
          </w:p>
        </w:tc>
        <w:tc>
          <w:tcPr>
            <w:tcW w:w="960" w:type="dxa"/>
            <w:tcBorders>
              <w:top w:val="nil"/>
              <w:left w:val="nil"/>
              <w:bottom w:val="nil"/>
              <w:right w:val="nil"/>
            </w:tcBorders>
            <w:noWrap/>
            <w:vAlign w:val="center"/>
            <w:hideMark/>
          </w:tcPr>
          <w:p w14:paraId="6EE26837" w14:textId="77777777" w:rsidR="00BE6CB8" w:rsidRPr="00A04981" w:rsidRDefault="00BE6CB8" w:rsidP="007F1ACF">
            <w:pPr>
              <w:rPr>
                <w:rFonts w:ascii="Times New Roman" w:eastAsia="Times New Roman" w:hAnsi="Times New Roman" w:cs="Times New Roman"/>
                <w:color w:val="000000"/>
                <w:kern w:val="0"/>
                <w:sz w:val="20"/>
                <w:szCs w:val="20"/>
                <w:lang w:val="en-DE" w:eastAsia="en-DE"/>
                <w14:ligatures w14:val="none"/>
              </w:rPr>
            </w:pPr>
          </w:p>
        </w:tc>
        <w:tc>
          <w:tcPr>
            <w:tcW w:w="1040" w:type="dxa"/>
            <w:tcBorders>
              <w:top w:val="nil"/>
              <w:left w:val="nil"/>
              <w:bottom w:val="nil"/>
              <w:right w:val="nil"/>
            </w:tcBorders>
            <w:noWrap/>
            <w:vAlign w:val="center"/>
            <w:hideMark/>
          </w:tcPr>
          <w:p w14:paraId="7EC4EF7A" w14:textId="77777777" w:rsidR="00BE6CB8" w:rsidRPr="00A04981" w:rsidRDefault="00BE6CB8" w:rsidP="007F1ACF">
            <w:pPr>
              <w:rPr>
                <w:rFonts w:ascii="Times New Roman" w:eastAsia="Times New Roman" w:hAnsi="Times New Roman" w:cs="Times New Roman"/>
                <w:kern w:val="0"/>
                <w:sz w:val="20"/>
                <w:szCs w:val="20"/>
                <w:lang w:val="en-DE" w:eastAsia="en-DE"/>
                <w14:ligatures w14:val="none"/>
              </w:rPr>
            </w:pPr>
          </w:p>
        </w:tc>
        <w:tc>
          <w:tcPr>
            <w:tcW w:w="1578" w:type="dxa"/>
            <w:tcBorders>
              <w:top w:val="nil"/>
              <w:left w:val="nil"/>
              <w:bottom w:val="nil"/>
              <w:right w:val="nil"/>
            </w:tcBorders>
            <w:noWrap/>
            <w:vAlign w:val="center"/>
            <w:hideMark/>
          </w:tcPr>
          <w:p w14:paraId="642411EE" w14:textId="77777777" w:rsidR="00BE6CB8" w:rsidRPr="00A04981" w:rsidRDefault="00BE6CB8" w:rsidP="007F1ACF">
            <w:pPr>
              <w:rPr>
                <w:rFonts w:ascii="Times New Roman" w:eastAsia="Times New Roman" w:hAnsi="Times New Roman" w:cs="Times New Roman"/>
                <w:kern w:val="0"/>
                <w:sz w:val="20"/>
                <w:szCs w:val="20"/>
                <w:lang w:val="en-DE" w:eastAsia="en-DE"/>
                <w14:ligatures w14:val="none"/>
              </w:rPr>
            </w:pPr>
          </w:p>
        </w:tc>
      </w:tr>
      <w:tr w:rsidR="00BE6CB8" w:rsidRPr="00A04981" w14:paraId="6152127C" w14:textId="77777777" w:rsidTr="00D56254">
        <w:trPr>
          <w:trHeight w:val="288"/>
        </w:trPr>
        <w:tc>
          <w:tcPr>
            <w:tcW w:w="1418" w:type="dxa"/>
            <w:vMerge w:val="restart"/>
            <w:tcBorders>
              <w:top w:val="single" w:sz="4" w:space="0" w:color="auto"/>
              <w:left w:val="nil"/>
              <w:bottom w:val="single" w:sz="8" w:space="0" w:color="000000"/>
              <w:right w:val="nil"/>
            </w:tcBorders>
            <w:noWrap/>
            <w:vAlign w:val="center"/>
            <w:hideMark/>
          </w:tcPr>
          <w:p w14:paraId="224804F4" w14:textId="77777777" w:rsidR="00BE6CB8" w:rsidRPr="00A04981" w:rsidRDefault="00BE6CB8" w:rsidP="007F1ACF">
            <w:pPr>
              <w:rPr>
                <w:rFonts w:ascii="Times New Roman" w:eastAsia="Times New Roman" w:hAnsi="Times New Roman" w:cs="Times New Roman"/>
                <w:b/>
                <w:bCs/>
                <w:color w:val="000000"/>
                <w:kern w:val="0"/>
                <w:lang w:val="en-DE" w:eastAsia="en-DE"/>
                <w14:ligatures w14:val="none"/>
              </w:rPr>
            </w:pPr>
            <w:r w:rsidRPr="00A04981">
              <w:rPr>
                <w:rFonts w:ascii="Times New Roman" w:eastAsia="Times New Roman" w:hAnsi="Times New Roman" w:cs="Times New Roman"/>
                <w:b/>
                <w:bCs/>
                <w:color w:val="000000"/>
                <w:kern w:val="0"/>
                <w:lang w:val="en-DE" w:eastAsia="en-DE"/>
                <w14:ligatures w14:val="none"/>
              </w:rPr>
              <w:t>ii. Species</w:t>
            </w:r>
          </w:p>
        </w:tc>
        <w:tc>
          <w:tcPr>
            <w:tcW w:w="1039" w:type="dxa"/>
            <w:tcBorders>
              <w:top w:val="single" w:sz="4" w:space="0" w:color="auto"/>
              <w:left w:val="nil"/>
              <w:bottom w:val="nil"/>
              <w:right w:val="nil"/>
            </w:tcBorders>
            <w:noWrap/>
            <w:vAlign w:val="center"/>
            <w:hideMark/>
          </w:tcPr>
          <w:p w14:paraId="3FF2C527" w14:textId="77777777" w:rsidR="00BE6CB8" w:rsidRPr="00A04981" w:rsidRDefault="00BE6CB8" w:rsidP="007F1ACF">
            <w:pPr>
              <w:rPr>
                <w:rFonts w:ascii="Times New Roman" w:eastAsia="Times New Roman" w:hAnsi="Times New Roman" w:cs="Times New Roman"/>
                <w:i/>
                <w:iCs/>
                <w:color w:val="000000"/>
                <w:kern w:val="0"/>
                <w:sz w:val="20"/>
                <w:szCs w:val="20"/>
                <w:lang w:val="en-DE" w:eastAsia="en-DE"/>
                <w14:ligatures w14:val="none"/>
              </w:rPr>
            </w:pPr>
            <w:r w:rsidRPr="00A04981">
              <w:rPr>
                <w:rFonts w:ascii="Times New Roman" w:eastAsia="Times New Roman" w:hAnsi="Times New Roman" w:cs="Times New Roman"/>
                <w:i/>
                <w:iCs/>
                <w:color w:val="000000"/>
                <w:kern w:val="0"/>
                <w:sz w:val="20"/>
                <w:szCs w:val="20"/>
                <w:lang w:val="en-DE" w:eastAsia="en-DE"/>
                <w14:ligatures w14:val="none"/>
              </w:rPr>
              <w:t>Groups</w:t>
            </w:r>
          </w:p>
        </w:tc>
        <w:tc>
          <w:tcPr>
            <w:tcW w:w="1040" w:type="dxa"/>
            <w:tcBorders>
              <w:top w:val="single" w:sz="4" w:space="0" w:color="auto"/>
              <w:left w:val="nil"/>
              <w:bottom w:val="nil"/>
              <w:right w:val="nil"/>
            </w:tcBorders>
            <w:noWrap/>
            <w:vAlign w:val="center"/>
            <w:hideMark/>
          </w:tcPr>
          <w:p w14:paraId="5F825211" w14:textId="77777777" w:rsidR="00BE6CB8" w:rsidRPr="00A04981" w:rsidRDefault="00BE6CB8" w:rsidP="007F1ACF">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2</w:t>
            </w:r>
          </w:p>
        </w:tc>
        <w:tc>
          <w:tcPr>
            <w:tcW w:w="1385" w:type="dxa"/>
            <w:tcBorders>
              <w:top w:val="single" w:sz="4" w:space="0" w:color="auto"/>
              <w:left w:val="nil"/>
              <w:bottom w:val="nil"/>
              <w:right w:val="nil"/>
            </w:tcBorders>
            <w:noWrap/>
            <w:vAlign w:val="center"/>
            <w:hideMark/>
          </w:tcPr>
          <w:p w14:paraId="25933B68" w14:textId="77777777" w:rsidR="00BE6CB8" w:rsidRPr="00A04981" w:rsidRDefault="00BE6CB8" w:rsidP="007F1ACF">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0.00025015</w:t>
            </w:r>
          </w:p>
        </w:tc>
        <w:tc>
          <w:tcPr>
            <w:tcW w:w="1497" w:type="dxa"/>
            <w:tcBorders>
              <w:top w:val="single" w:sz="4" w:space="0" w:color="auto"/>
              <w:left w:val="nil"/>
              <w:bottom w:val="nil"/>
              <w:right w:val="nil"/>
            </w:tcBorders>
            <w:noWrap/>
            <w:vAlign w:val="center"/>
            <w:hideMark/>
          </w:tcPr>
          <w:p w14:paraId="1C5AC778" w14:textId="77777777" w:rsidR="00BE6CB8" w:rsidRPr="00A04981" w:rsidRDefault="00BE6CB8" w:rsidP="007F1ACF">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0.00012508</w:t>
            </w:r>
          </w:p>
        </w:tc>
        <w:tc>
          <w:tcPr>
            <w:tcW w:w="960" w:type="dxa"/>
            <w:tcBorders>
              <w:top w:val="single" w:sz="4" w:space="0" w:color="auto"/>
              <w:left w:val="nil"/>
              <w:bottom w:val="nil"/>
              <w:right w:val="nil"/>
            </w:tcBorders>
            <w:noWrap/>
            <w:vAlign w:val="center"/>
            <w:hideMark/>
          </w:tcPr>
          <w:p w14:paraId="61A31365" w14:textId="77777777" w:rsidR="00BE6CB8" w:rsidRPr="00A04981" w:rsidRDefault="00BE6CB8" w:rsidP="007F1ACF">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0.603</w:t>
            </w:r>
          </w:p>
        </w:tc>
        <w:tc>
          <w:tcPr>
            <w:tcW w:w="1040" w:type="dxa"/>
            <w:tcBorders>
              <w:top w:val="single" w:sz="4" w:space="0" w:color="auto"/>
              <w:left w:val="nil"/>
              <w:bottom w:val="nil"/>
              <w:right w:val="nil"/>
            </w:tcBorders>
            <w:noWrap/>
            <w:vAlign w:val="center"/>
            <w:hideMark/>
          </w:tcPr>
          <w:p w14:paraId="482BEA80" w14:textId="77777777" w:rsidR="00BE6CB8" w:rsidRPr="00A04981" w:rsidRDefault="00BE6CB8" w:rsidP="007F1ACF">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10000</w:t>
            </w:r>
          </w:p>
        </w:tc>
        <w:tc>
          <w:tcPr>
            <w:tcW w:w="1578" w:type="dxa"/>
            <w:tcBorders>
              <w:top w:val="single" w:sz="4" w:space="0" w:color="auto"/>
              <w:left w:val="nil"/>
              <w:bottom w:val="nil"/>
              <w:right w:val="nil"/>
            </w:tcBorders>
            <w:noWrap/>
            <w:vAlign w:val="center"/>
            <w:hideMark/>
          </w:tcPr>
          <w:p w14:paraId="57CFFE0D" w14:textId="77777777" w:rsidR="00BE6CB8" w:rsidRPr="00A04981" w:rsidRDefault="00BE6CB8" w:rsidP="007F1ACF">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0.66</w:t>
            </w:r>
          </w:p>
        </w:tc>
      </w:tr>
      <w:tr w:rsidR="00BE6CB8" w:rsidRPr="00A04981" w14:paraId="128B1884" w14:textId="77777777" w:rsidTr="00D56254">
        <w:trPr>
          <w:trHeight w:val="300"/>
        </w:trPr>
        <w:tc>
          <w:tcPr>
            <w:tcW w:w="1418" w:type="dxa"/>
            <w:vMerge/>
            <w:tcBorders>
              <w:top w:val="single" w:sz="4" w:space="0" w:color="auto"/>
              <w:left w:val="nil"/>
              <w:bottom w:val="single" w:sz="8" w:space="0" w:color="000000"/>
              <w:right w:val="nil"/>
            </w:tcBorders>
            <w:vAlign w:val="center"/>
            <w:hideMark/>
          </w:tcPr>
          <w:p w14:paraId="249C101E" w14:textId="77777777" w:rsidR="00BE6CB8" w:rsidRPr="00A04981" w:rsidRDefault="00BE6CB8" w:rsidP="007F1ACF">
            <w:pPr>
              <w:jc w:val="left"/>
              <w:rPr>
                <w:rFonts w:ascii="Times New Roman" w:eastAsia="Times New Roman" w:hAnsi="Times New Roman" w:cs="Times New Roman"/>
                <w:b/>
                <w:bCs/>
                <w:color w:val="000000"/>
                <w:kern w:val="0"/>
                <w:lang w:val="en-DE" w:eastAsia="en-DE"/>
                <w14:ligatures w14:val="none"/>
              </w:rPr>
            </w:pPr>
          </w:p>
        </w:tc>
        <w:tc>
          <w:tcPr>
            <w:tcW w:w="1039" w:type="dxa"/>
            <w:tcBorders>
              <w:top w:val="nil"/>
              <w:left w:val="nil"/>
              <w:bottom w:val="single" w:sz="8" w:space="0" w:color="auto"/>
              <w:right w:val="nil"/>
            </w:tcBorders>
            <w:noWrap/>
            <w:vAlign w:val="center"/>
            <w:hideMark/>
          </w:tcPr>
          <w:p w14:paraId="1223060C" w14:textId="77777777" w:rsidR="00BE6CB8" w:rsidRPr="00A04981" w:rsidRDefault="00BE6CB8" w:rsidP="007F1ACF">
            <w:pPr>
              <w:rPr>
                <w:rFonts w:ascii="Times New Roman" w:eastAsia="Times New Roman" w:hAnsi="Times New Roman" w:cs="Times New Roman"/>
                <w:i/>
                <w:iCs/>
                <w:color w:val="000000"/>
                <w:kern w:val="0"/>
                <w:sz w:val="20"/>
                <w:szCs w:val="20"/>
                <w:lang w:val="en-DE" w:eastAsia="en-DE"/>
                <w14:ligatures w14:val="none"/>
              </w:rPr>
            </w:pPr>
            <w:r w:rsidRPr="00A04981">
              <w:rPr>
                <w:rFonts w:ascii="Times New Roman" w:eastAsia="Times New Roman" w:hAnsi="Times New Roman" w:cs="Times New Roman"/>
                <w:i/>
                <w:iCs/>
                <w:color w:val="000000"/>
                <w:kern w:val="0"/>
                <w:sz w:val="20"/>
                <w:szCs w:val="20"/>
                <w:lang w:val="en-DE" w:eastAsia="en-DE"/>
                <w14:ligatures w14:val="none"/>
              </w:rPr>
              <w:t>Residuals</w:t>
            </w:r>
          </w:p>
        </w:tc>
        <w:tc>
          <w:tcPr>
            <w:tcW w:w="1040" w:type="dxa"/>
            <w:tcBorders>
              <w:top w:val="nil"/>
              <w:left w:val="nil"/>
              <w:bottom w:val="single" w:sz="8" w:space="0" w:color="auto"/>
              <w:right w:val="nil"/>
            </w:tcBorders>
            <w:noWrap/>
            <w:vAlign w:val="center"/>
            <w:hideMark/>
          </w:tcPr>
          <w:p w14:paraId="64ABC835" w14:textId="77777777" w:rsidR="00BE6CB8" w:rsidRPr="00A04981" w:rsidRDefault="00BE6CB8" w:rsidP="007F1ACF">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9</w:t>
            </w:r>
          </w:p>
        </w:tc>
        <w:tc>
          <w:tcPr>
            <w:tcW w:w="1385" w:type="dxa"/>
            <w:tcBorders>
              <w:top w:val="nil"/>
              <w:left w:val="nil"/>
              <w:bottom w:val="single" w:sz="8" w:space="0" w:color="auto"/>
              <w:right w:val="nil"/>
            </w:tcBorders>
            <w:noWrap/>
            <w:vAlign w:val="center"/>
            <w:hideMark/>
          </w:tcPr>
          <w:p w14:paraId="2D2C8EE5" w14:textId="77777777" w:rsidR="00BE6CB8" w:rsidRPr="00A04981" w:rsidRDefault="00BE6CB8" w:rsidP="007F1ACF">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0.00186621</w:t>
            </w:r>
          </w:p>
        </w:tc>
        <w:tc>
          <w:tcPr>
            <w:tcW w:w="1497" w:type="dxa"/>
            <w:tcBorders>
              <w:top w:val="nil"/>
              <w:left w:val="nil"/>
              <w:bottom w:val="single" w:sz="8" w:space="0" w:color="auto"/>
              <w:right w:val="nil"/>
            </w:tcBorders>
            <w:noWrap/>
            <w:vAlign w:val="center"/>
            <w:hideMark/>
          </w:tcPr>
          <w:p w14:paraId="2172A16A" w14:textId="77777777" w:rsidR="00BE6CB8" w:rsidRPr="00A04981" w:rsidRDefault="00BE6CB8" w:rsidP="007F1ACF">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0.000020736</w:t>
            </w:r>
          </w:p>
        </w:tc>
        <w:tc>
          <w:tcPr>
            <w:tcW w:w="960" w:type="dxa"/>
            <w:tcBorders>
              <w:top w:val="nil"/>
              <w:left w:val="nil"/>
              <w:bottom w:val="single" w:sz="8" w:space="0" w:color="auto"/>
              <w:right w:val="nil"/>
            </w:tcBorders>
            <w:noWrap/>
            <w:vAlign w:val="center"/>
            <w:hideMark/>
          </w:tcPr>
          <w:p w14:paraId="45A71827" w14:textId="77777777" w:rsidR="00BE6CB8" w:rsidRPr="00A04981" w:rsidRDefault="00BE6CB8" w:rsidP="007F1ACF">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 </w:t>
            </w:r>
          </w:p>
        </w:tc>
        <w:tc>
          <w:tcPr>
            <w:tcW w:w="1040" w:type="dxa"/>
            <w:tcBorders>
              <w:top w:val="nil"/>
              <w:left w:val="nil"/>
              <w:bottom w:val="single" w:sz="8" w:space="0" w:color="auto"/>
              <w:right w:val="nil"/>
            </w:tcBorders>
            <w:noWrap/>
            <w:vAlign w:val="center"/>
            <w:hideMark/>
          </w:tcPr>
          <w:p w14:paraId="3656764C" w14:textId="77777777" w:rsidR="00BE6CB8" w:rsidRPr="00A04981" w:rsidRDefault="00BE6CB8" w:rsidP="007F1ACF">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 </w:t>
            </w:r>
          </w:p>
        </w:tc>
        <w:tc>
          <w:tcPr>
            <w:tcW w:w="1578" w:type="dxa"/>
            <w:tcBorders>
              <w:top w:val="nil"/>
              <w:left w:val="nil"/>
              <w:bottom w:val="single" w:sz="8" w:space="0" w:color="auto"/>
              <w:right w:val="nil"/>
            </w:tcBorders>
            <w:noWrap/>
            <w:vAlign w:val="center"/>
            <w:hideMark/>
          </w:tcPr>
          <w:p w14:paraId="2E050B31" w14:textId="77777777" w:rsidR="00BE6CB8" w:rsidRPr="00A04981" w:rsidRDefault="00BE6CB8" w:rsidP="007F1ACF">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 </w:t>
            </w:r>
          </w:p>
        </w:tc>
      </w:tr>
    </w:tbl>
    <w:p w14:paraId="09936D32" w14:textId="77777777" w:rsidR="00BE6CB8" w:rsidRPr="00A04981" w:rsidRDefault="00BE6CB8" w:rsidP="00F851A7">
      <w:pPr>
        <w:autoSpaceDE w:val="0"/>
        <w:autoSpaceDN w:val="0"/>
        <w:adjustRightInd w:val="0"/>
        <w:ind w:right="-674"/>
        <w:jc w:val="both"/>
        <w:rPr>
          <w:rFonts w:ascii="Times New Roman" w:hAnsi="Times New Roman" w:cs="Times New Roman"/>
          <w:b/>
          <w:bCs/>
        </w:rPr>
      </w:pPr>
    </w:p>
    <w:p w14:paraId="4F7F5B4D" w14:textId="77777777" w:rsidR="005244E8" w:rsidRPr="00A04981" w:rsidRDefault="005244E8" w:rsidP="00F851A7">
      <w:pPr>
        <w:autoSpaceDE w:val="0"/>
        <w:autoSpaceDN w:val="0"/>
        <w:adjustRightInd w:val="0"/>
        <w:ind w:right="-674"/>
        <w:jc w:val="both"/>
        <w:rPr>
          <w:rFonts w:ascii="Times New Roman" w:hAnsi="Times New Roman" w:cs="Times New Roman"/>
          <w:b/>
          <w:bCs/>
        </w:rPr>
      </w:pPr>
    </w:p>
    <w:p w14:paraId="2BD4635B" w14:textId="77777777" w:rsidR="00BE6CB8" w:rsidRPr="00A04981" w:rsidRDefault="00BE6CB8" w:rsidP="00F851A7">
      <w:pPr>
        <w:autoSpaceDE w:val="0"/>
        <w:autoSpaceDN w:val="0"/>
        <w:adjustRightInd w:val="0"/>
        <w:ind w:right="-674"/>
        <w:jc w:val="both"/>
        <w:rPr>
          <w:rFonts w:ascii="Times New Roman" w:hAnsi="Times New Roman" w:cs="Times New Roman"/>
          <w:b/>
          <w:bCs/>
        </w:rPr>
      </w:pPr>
    </w:p>
    <w:p w14:paraId="0DF4515C" w14:textId="77777777" w:rsidR="00BE6CB8" w:rsidRPr="00A04981" w:rsidRDefault="00BE6CB8" w:rsidP="0000065C">
      <w:pPr>
        <w:autoSpaceDE w:val="0"/>
        <w:autoSpaceDN w:val="0"/>
        <w:adjustRightInd w:val="0"/>
        <w:spacing w:line="276" w:lineRule="auto"/>
        <w:ind w:left="-810" w:right="-674"/>
        <w:jc w:val="both"/>
        <w:rPr>
          <w:rFonts w:ascii="Times New Roman" w:hAnsi="Times New Roman" w:cs="Times New Roman"/>
          <w:sz w:val="24"/>
          <w:szCs w:val="24"/>
        </w:rPr>
      </w:pPr>
      <w:bookmarkStart w:id="35" w:name="_Toc226025439"/>
      <w:r w:rsidRPr="00A04981">
        <w:rPr>
          <w:rStyle w:val="Heading2Char"/>
          <w:rFonts w:ascii="Times New Roman" w:hAnsi="Times New Roman" w:cs="Times New Roman"/>
          <w:sz w:val="24"/>
          <w:szCs w:val="24"/>
        </w:rPr>
        <w:lastRenderedPageBreak/>
        <w:t>Table S11</w:t>
      </w:r>
      <w:bookmarkEnd w:id="35"/>
      <w:r w:rsidRPr="00A04981">
        <w:rPr>
          <w:rFonts w:ascii="Times New Roman" w:hAnsi="Times New Roman" w:cs="Times New Roman"/>
          <w:b/>
          <w:bCs/>
          <w:sz w:val="24"/>
          <w:szCs w:val="24"/>
        </w:rPr>
        <w:t xml:space="preserve">. </w:t>
      </w:r>
      <w:r w:rsidRPr="00A04981">
        <w:rPr>
          <w:rFonts w:ascii="Times New Roman" w:hAnsi="Times New Roman" w:cs="Times New Roman"/>
          <w:sz w:val="24"/>
          <w:szCs w:val="24"/>
        </w:rPr>
        <w:t>Pairwise Riemannian Distance (RD) between sampling trials for all three specimens used. An acceptance threshold value &lt;0.05 for proximity is used.</w:t>
      </w:r>
    </w:p>
    <w:tbl>
      <w:tblPr>
        <w:tblW w:w="8820" w:type="dxa"/>
        <w:jc w:val="center"/>
        <w:tblCellMar>
          <w:left w:w="70" w:type="dxa"/>
          <w:right w:w="70" w:type="dxa"/>
        </w:tblCellMar>
        <w:tblLook w:val="04A0" w:firstRow="1" w:lastRow="0" w:firstColumn="1" w:lastColumn="0" w:noHBand="0" w:noVBand="1"/>
      </w:tblPr>
      <w:tblGrid>
        <w:gridCol w:w="2860"/>
        <w:gridCol w:w="1560"/>
        <w:gridCol w:w="1560"/>
        <w:gridCol w:w="1560"/>
        <w:gridCol w:w="1280"/>
      </w:tblGrid>
      <w:tr w:rsidR="00BE6CB8" w:rsidRPr="00A04981" w14:paraId="2621AADE" w14:textId="77777777" w:rsidTr="00CE7A76">
        <w:trPr>
          <w:gridAfter w:val="4"/>
          <w:wAfter w:w="5960" w:type="dxa"/>
          <w:trHeight w:val="288"/>
          <w:jc w:val="center"/>
        </w:trPr>
        <w:tc>
          <w:tcPr>
            <w:tcW w:w="2860" w:type="dxa"/>
            <w:tcBorders>
              <w:top w:val="nil"/>
              <w:left w:val="nil"/>
              <w:bottom w:val="nil"/>
              <w:right w:val="nil"/>
            </w:tcBorders>
            <w:noWrap/>
            <w:vAlign w:val="center"/>
            <w:hideMark/>
          </w:tcPr>
          <w:p w14:paraId="70E1EBD8" w14:textId="77777777" w:rsidR="00BE6CB8" w:rsidRPr="00A04981" w:rsidRDefault="00BE6CB8" w:rsidP="00F851A7">
            <w:pPr>
              <w:jc w:val="left"/>
              <w:rPr>
                <w:rFonts w:ascii="Times New Roman" w:eastAsia="Times New Roman" w:hAnsi="Times New Roman" w:cs="Times New Roman"/>
                <w:kern w:val="0"/>
                <w:sz w:val="20"/>
                <w:szCs w:val="20"/>
                <w:lang w:eastAsia="de-DE"/>
                <w14:ligatures w14:val="none"/>
              </w:rPr>
            </w:pPr>
          </w:p>
        </w:tc>
      </w:tr>
      <w:tr w:rsidR="00BE6CB8" w:rsidRPr="00A04981" w14:paraId="311CF193" w14:textId="77777777" w:rsidTr="00CE7A76">
        <w:trPr>
          <w:trHeight w:val="288"/>
          <w:jc w:val="center"/>
        </w:trPr>
        <w:tc>
          <w:tcPr>
            <w:tcW w:w="2860" w:type="dxa"/>
            <w:tcBorders>
              <w:top w:val="single" w:sz="4" w:space="0" w:color="auto"/>
              <w:left w:val="single" w:sz="4" w:space="0" w:color="auto"/>
              <w:bottom w:val="single" w:sz="4" w:space="0" w:color="auto"/>
              <w:right w:val="single" w:sz="4" w:space="0" w:color="auto"/>
            </w:tcBorders>
            <w:noWrap/>
            <w:vAlign w:val="center"/>
            <w:hideMark/>
          </w:tcPr>
          <w:p w14:paraId="74A4C19D"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i/>
                <w:iCs/>
                <w:color w:val="000000"/>
                <w:kern w:val="0"/>
                <w:sz w:val="20"/>
                <w:szCs w:val="20"/>
                <w:lang w:val="de-DE" w:eastAsia="de-DE"/>
                <w14:ligatures w14:val="none"/>
              </w:rPr>
              <w:t>Macaca sylvanus</w:t>
            </w:r>
            <w:r w:rsidRPr="00A04981">
              <w:rPr>
                <w:rFonts w:ascii="Times New Roman" w:eastAsia="Times New Roman" w:hAnsi="Times New Roman" w:cs="Times New Roman"/>
                <w:color w:val="000000"/>
                <w:kern w:val="0"/>
                <w:sz w:val="20"/>
                <w:szCs w:val="20"/>
                <w:lang w:val="de-DE" w:eastAsia="de-DE"/>
                <w14:ligatures w14:val="none"/>
              </w:rPr>
              <w:t xml:space="preserve"> I</w:t>
            </w:r>
          </w:p>
        </w:tc>
        <w:tc>
          <w:tcPr>
            <w:tcW w:w="1560" w:type="dxa"/>
            <w:tcBorders>
              <w:top w:val="single" w:sz="4" w:space="0" w:color="auto"/>
              <w:left w:val="nil"/>
              <w:bottom w:val="single" w:sz="4" w:space="0" w:color="auto"/>
              <w:right w:val="single" w:sz="4" w:space="0" w:color="auto"/>
            </w:tcBorders>
            <w:noWrap/>
            <w:vAlign w:val="center"/>
            <w:hideMark/>
          </w:tcPr>
          <w:p w14:paraId="6FA4A25D"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r w:rsidRPr="00A04981">
              <w:rPr>
                <w:rFonts w:ascii="Times New Roman" w:eastAsia="Times New Roman" w:hAnsi="Times New Roman" w:cs="Times New Roman"/>
                <w:b/>
                <w:bCs/>
                <w:color w:val="000000"/>
                <w:kern w:val="0"/>
                <w:sz w:val="20"/>
                <w:szCs w:val="20"/>
                <w:lang w:val="de-DE" w:eastAsia="de-DE"/>
                <w14:ligatures w14:val="none"/>
              </w:rPr>
              <w:t>t</w:t>
            </w:r>
            <w:r w:rsidRPr="00A04981">
              <w:rPr>
                <w:rFonts w:ascii="Times New Roman" w:eastAsia="Times New Roman" w:hAnsi="Times New Roman" w:cs="Times New Roman"/>
                <w:b/>
                <w:bCs/>
                <w:color w:val="000000"/>
                <w:kern w:val="0"/>
                <w:sz w:val="20"/>
                <w:szCs w:val="20"/>
                <w:vertAlign w:val="subscript"/>
                <w:lang w:val="de-DE" w:eastAsia="de-DE"/>
                <w14:ligatures w14:val="none"/>
              </w:rPr>
              <w:t>1</w:t>
            </w:r>
          </w:p>
        </w:tc>
        <w:tc>
          <w:tcPr>
            <w:tcW w:w="1560" w:type="dxa"/>
            <w:tcBorders>
              <w:top w:val="single" w:sz="4" w:space="0" w:color="auto"/>
              <w:left w:val="nil"/>
              <w:bottom w:val="single" w:sz="4" w:space="0" w:color="auto"/>
              <w:right w:val="single" w:sz="4" w:space="0" w:color="auto"/>
            </w:tcBorders>
            <w:noWrap/>
            <w:vAlign w:val="center"/>
            <w:hideMark/>
          </w:tcPr>
          <w:p w14:paraId="19F5AD38"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r w:rsidRPr="00A04981">
              <w:rPr>
                <w:rFonts w:ascii="Times New Roman" w:eastAsia="Times New Roman" w:hAnsi="Times New Roman" w:cs="Times New Roman"/>
                <w:b/>
                <w:bCs/>
                <w:color w:val="000000"/>
                <w:kern w:val="0"/>
                <w:sz w:val="20"/>
                <w:szCs w:val="20"/>
                <w:lang w:val="de-DE" w:eastAsia="de-DE"/>
                <w14:ligatures w14:val="none"/>
              </w:rPr>
              <w:t>t</w:t>
            </w:r>
            <w:r w:rsidRPr="00A04981">
              <w:rPr>
                <w:rFonts w:ascii="Times New Roman" w:eastAsia="Times New Roman" w:hAnsi="Times New Roman" w:cs="Times New Roman"/>
                <w:b/>
                <w:bCs/>
                <w:color w:val="000000"/>
                <w:kern w:val="0"/>
                <w:sz w:val="20"/>
                <w:szCs w:val="20"/>
                <w:vertAlign w:val="subscript"/>
                <w:lang w:val="de-DE" w:eastAsia="de-DE"/>
                <w14:ligatures w14:val="none"/>
              </w:rPr>
              <w:t>2</w:t>
            </w:r>
          </w:p>
        </w:tc>
        <w:tc>
          <w:tcPr>
            <w:tcW w:w="1560" w:type="dxa"/>
            <w:tcBorders>
              <w:top w:val="single" w:sz="4" w:space="0" w:color="auto"/>
              <w:left w:val="nil"/>
              <w:bottom w:val="single" w:sz="4" w:space="0" w:color="auto"/>
              <w:right w:val="single" w:sz="4" w:space="0" w:color="auto"/>
            </w:tcBorders>
            <w:noWrap/>
            <w:vAlign w:val="center"/>
            <w:hideMark/>
          </w:tcPr>
          <w:p w14:paraId="0102F252"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r w:rsidRPr="00A04981">
              <w:rPr>
                <w:rFonts w:ascii="Times New Roman" w:eastAsia="Times New Roman" w:hAnsi="Times New Roman" w:cs="Times New Roman"/>
                <w:b/>
                <w:bCs/>
                <w:color w:val="000000"/>
                <w:kern w:val="0"/>
                <w:sz w:val="20"/>
                <w:szCs w:val="20"/>
                <w:lang w:val="de-DE" w:eastAsia="de-DE"/>
                <w14:ligatures w14:val="none"/>
              </w:rPr>
              <w:t>t</w:t>
            </w:r>
            <w:r w:rsidRPr="00A04981">
              <w:rPr>
                <w:rFonts w:ascii="Times New Roman" w:eastAsia="Times New Roman" w:hAnsi="Times New Roman" w:cs="Times New Roman"/>
                <w:b/>
                <w:bCs/>
                <w:color w:val="000000"/>
                <w:kern w:val="0"/>
                <w:sz w:val="20"/>
                <w:szCs w:val="20"/>
                <w:vertAlign w:val="subscript"/>
                <w:lang w:val="de-DE" w:eastAsia="de-DE"/>
                <w14:ligatures w14:val="none"/>
              </w:rPr>
              <w:t>3</w:t>
            </w:r>
          </w:p>
        </w:tc>
        <w:tc>
          <w:tcPr>
            <w:tcW w:w="1280" w:type="dxa"/>
            <w:tcBorders>
              <w:top w:val="single" w:sz="4" w:space="0" w:color="auto"/>
              <w:left w:val="nil"/>
              <w:bottom w:val="single" w:sz="4" w:space="0" w:color="auto"/>
              <w:right w:val="single" w:sz="4" w:space="0" w:color="auto"/>
            </w:tcBorders>
            <w:noWrap/>
            <w:vAlign w:val="center"/>
            <w:hideMark/>
          </w:tcPr>
          <w:p w14:paraId="6916F75F"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r w:rsidRPr="00A04981">
              <w:rPr>
                <w:rFonts w:ascii="Times New Roman" w:eastAsia="Times New Roman" w:hAnsi="Times New Roman" w:cs="Times New Roman"/>
                <w:b/>
                <w:bCs/>
                <w:color w:val="000000"/>
                <w:kern w:val="0"/>
                <w:sz w:val="20"/>
                <w:szCs w:val="20"/>
                <w:lang w:val="de-DE" w:eastAsia="de-DE"/>
                <w14:ligatures w14:val="none"/>
              </w:rPr>
              <w:t>Mean</w:t>
            </w:r>
          </w:p>
        </w:tc>
      </w:tr>
      <w:tr w:rsidR="00BE6CB8" w:rsidRPr="00A04981" w14:paraId="5F775923" w14:textId="77777777" w:rsidTr="00CE7A76">
        <w:trPr>
          <w:trHeight w:val="288"/>
          <w:jc w:val="center"/>
        </w:trPr>
        <w:tc>
          <w:tcPr>
            <w:tcW w:w="2860" w:type="dxa"/>
            <w:tcBorders>
              <w:top w:val="nil"/>
              <w:left w:val="single" w:sz="4" w:space="0" w:color="auto"/>
              <w:bottom w:val="single" w:sz="4" w:space="0" w:color="auto"/>
              <w:right w:val="single" w:sz="4" w:space="0" w:color="auto"/>
            </w:tcBorders>
            <w:noWrap/>
            <w:vAlign w:val="center"/>
            <w:hideMark/>
          </w:tcPr>
          <w:p w14:paraId="3E6C4F39"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r w:rsidRPr="00A04981">
              <w:rPr>
                <w:rFonts w:ascii="Times New Roman" w:eastAsia="Times New Roman" w:hAnsi="Times New Roman" w:cs="Times New Roman"/>
                <w:b/>
                <w:bCs/>
                <w:color w:val="000000"/>
                <w:kern w:val="0"/>
                <w:sz w:val="20"/>
                <w:szCs w:val="20"/>
                <w:lang w:val="de-DE" w:eastAsia="de-DE"/>
                <w14:ligatures w14:val="none"/>
              </w:rPr>
              <w:t>t</w:t>
            </w:r>
            <w:r w:rsidRPr="00A04981">
              <w:rPr>
                <w:rFonts w:ascii="Times New Roman" w:eastAsia="Times New Roman" w:hAnsi="Times New Roman" w:cs="Times New Roman"/>
                <w:b/>
                <w:bCs/>
                <w:color w:val="000000"/>
                <w:kern w:val="0"/>
                <w:sz w:val="20"/>
                <w:szCs w:val="20"/>
                <w:vertAlign w:val="subscript"/>
                <w:lang w:val="de-DE" w:eastAsia="de-DE"/>
                <w14:ligatures w14:val="none"/>
              </w:rPr>
              <w:t>1</w:t>
            </w:r>
          </w:p>
        </w:tc>
        <w:tc>
          <w:tcPr>
            <w:tcW w:w="1560" w:type="dxa"/>
            <w:tcBorders>
              <w:top w:val="single" w:sz="4" w:space="0" w:color="auto"/>
              <w:left w:val="nil"/>
              <w:bottom w:val="single" w:sz="4" w:space="0" w:color="auto"/>
              <w:right w:val="single" w:sz="4" w:space="0" w:color="auto"/>
            </w:tcBorders>
            <w:noWrap/>
            <w:vAlign w:val="center"/>
            <w:hideMark/>
          </w:tcPr>
          <w:p w14:paraId="5C2807BC"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p>
        </w:tc>
        <w:tc>
          <w:tcPr>
            <w:tcW w:w="1560" w:type="dxa"/>
            <w:tcBorders>
              <w:top w:val="single" w:sz="4" w:space="0" w:color="auto"/>
              <w:left w:val="nil"/>
              <w:bottom w:val="single" w:sz="4" w:space="0" w:color="auto"/>
              <w:right w:val="single" w:sz="4" w:space="0" w:color="auto"/>
            </w:tcBorders>
            <w:noWrap/>
            <w:vAlign w:val="center"/>
            <w:hideMark/>
          </w:tcPr>
          <w:p w14:paraId="06BDA2D3"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p>
        </w:tc>
        <w:tc>
          <w:tcPr>
            <w:tcW w:w="1560" w:type="dxa"/>
            <w:tcBorders>
              <w:top w:val="single" w:sz="4" w:space="0" w:color="auto"/>
              <w:left w:val="nil"/>
              <w:bottom w:val="single" w:sz="4" w:space="0" w:color="auto"/>
              <w:right w:val="single" w:sz="4" w:space="0" w:color="auto"/>
            </w:tcBorders>
            <w:noWrap/>
            <w:vAlign w:val="center"/>
            <w:hideMark/>
          </w:tcPr>
          <w:p w14:paraId="341C1EDE"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p>
        </w:tc>
        <w:tc>
          <w:tcPr>
            <w:tcW w:w="1280" w:type="dxa"/>
            <w:vMerge w:val="restart"/>
            <w:tcBorders>
              <w:top w:val="single" w:sz="4" w:space="0" w:color="auto"/>
              <w:left w:val="single" w:sz="4" w:space="0" w:color="auto"/>
              <w:bottom w:val="single" w:sz="4" w:space="0" w:color="auto"/>
              <w:right w:val="single" w:sz="4" w:space="0" w:color="auto"/>
            </w:tcBorders>
            <w:noWrap/>
            <w:vAlign w:val="center"/>
            <w:hideMark/>
          </w:tcPr>
          <w:p w14:paraId="35D8F68D"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0.018</w:t>
            </w:r>
          </w:p>
        </w:tc>
      </w:tr>
      <w:tr w:rsidR="00BE6CB8" w:rsidRPr="00A04981" w14:paraId="1674F938" w14:textId="77777777" w:rsidTr="00CE7A76">
        <w:trPr>
          <w:trHeight w:val="288"/>
          <w:jc w:val="center"/>
        </w:trPr>
        <w:tc>
          <w:tcPr>
            <w:tcW w:w="2860" w:type="dxa"/>
            <w:tcBorders>
              <w:top w:val="nil"/>
              <w:left w:val="single" w:sz="4" w:space="0" w:color="auto"/>
              <w:bottom w:val="single" w:sz="4" w:space="0" w:color="auto"/>
              <w:right w:val="single" w:sz="4" w:space="0" w:color="auto"/>
            </w:tcBorders>
            <w:noWrap/>
            <w:vAlign w:val="center"/>
            <w:hideMark/>
          </w:tcPr>
          <w:p w14:paraId="00A36C5C"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r w:rsidRPr="00A04981">
              <w:rPr>
                <w:rFonts w:ascii="Times New Roman" w:eastAsia="Times New Roman" w:hAnsi="Times New Roman" w:cs="Times New Roman"/>
                <w:b/>
                <w:bCs/>
                <w:color w:val="000000"/>
                <w:kern w:val="0"/>
                <w:sz w:val="20"/>
                <w:szCs w:val="20"/>
                <w:lang w:val="de-DE" w:eastAsia="de-DE"/>
                <w14:ligatures w14:val="none"/>
              </w:rPr>
              <w:t>t</w:t>
            </w:r>
            <w:r w:rsidRPr="00A04981">
              <w:rPr>
                <w:rFonts w:ascii="Times New Roman" w:eastAsia="Times New Roman" w:hAnsi="Times New Roman" w:cs="Times New Roman"/>
                <w:b/>
                <w:bCs/>
                <w:color w:val="000000"/>
                <w:kern w:val="0"/>
                <w:sz w:val="20"/>
                <w:szCs w:val="20"/>
                <w:vertAlign w:val="subscript"/>
                <w:lang w:val="de-DE" w:eastAsia="de-DE"/>
                <w14:ligatures w14:val="none"/>
              </w:rPr>
              <w:t>2</w:t>
            </w:r>
          </w:p>
        </w:tc>
        <w:tc>
          <w:tcPr>
            <w:tcW w:w="1560" w:type="dxa"/>
            <w:tcBorders>
              <w:top w:val="nil"/>
              <w:left w:val="nil"/>
              <w:bottom w:val="single" w:sz="4" w:space="0" w:color="auto"/>
              <w:right w:val="single" w:sz="4" w:space="0" w:color="auto"/>
            </w:tcBorders>
            <w:noWrap/>
            <w:vAlign w:val="center"/>
            <w:hideMark/>
          </w:tcPr>
          <w:p w14:paraId="1880B454"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0.009</w:t>
            </w:r>
          </w:p>
        </w:tc>
        <w:tc>
          <w:tcPr>
            <w:tcW w:w="1560" w:type="dxa"/>
            <w:tcBorders>
              <w:top w:val="nil"/>
              <w:left w:val="nil"/>
              <w:bottom w:val="single" w:sz="4" w:space="0" w:color="auto"/>
              <w:right w:val="single" w:sz="4" w:space="0" w:color="auto"/>
            </w:tcBorders>
            <w:noWrap/>
            <w:vAlign w:val="center"/>
            <w:hideMark/>
          </w:tcPr>
          <w:p w14:paraId="1C92C91E"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p>
        </w:tc>
        <w:tc>
          <w:tcPr>
            <w:tcW w:w="1560" w:type="dxa"/>
            <w:tcBorders>
              <w:top w:val="nil"/>
              <w:left w:val="nil"/>
              <w:bottom w:val="single" w:sz="4" w:space="0" w:color="auto"/>
              <w:right w:val="single" w:sz="4" w:space="0" w:color="auto"/>
            </w:tcBorders>
            <w:noWrap/>
            <w:vAlign w:val="center"/>
            <w:hideMark/>
          </w:tcPr>
          <w:p w14:paraId="463A57A1"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p>
        </w:tc>
        <w:tc>
          <w:tcPr>
            <w:tcW w:w="1280" w:type="dxa"/>
            <w:vMerge/>
            <w:tcBorders>
              <w:top w:val="nil"/>
              <w:left w:val="single" w:sz="4" w:space="0" w:color="auto"/>
              <w:bottom w:val="single" w:sz="4" w:space="0" w:color="auto"/>
              <w:right w:val="single" w:sz="4" w:space="0" w:color="auto"/>
            </w:tcBorders>
            <w:vAlign w:val="center"/>
            <w:hideMark/>
          </w:tcPr>
          <w:p w14:paraId="4740A7DF" w14:textId="77777777" w:rsidR="00BE6CB8" w:rsidRPr="00A04981" w:rsidRDefault="00BE6CB8" w:rsidP="00F851A7">
            <w:pPr>
              <w:jc w:val="left"/>
              <w:rPr>
                <w:rFonts w:ascii="Times New Roman" w:eastAsia="Times New Roman" w:hAnsi="Times New Roman" w:cs="Times New Roman"/>
                <w:color w:val="000000"/>
                <w:kern w:val="0"/>
                <w:sz w:val="20"/>
                <w:szCs w:val="20"/>
                <w:lang w:val="de-DE" w:eastAsia="de-DE"/>
                <w14:ligatures w14:val="none"/>
              </w:rPr>
            </w:pPr>
          </w:p>
        </w:tc>
      </w:tr>
      <w:tr w:rsidR="00BE6CB8" w:rsidRPr="00A04981" w14:paraId="4D8367D7" w14:textId="77777777" w:rsidTr="00CE7A76">
        <w:trPr>
          <w:trHeight w:val="288"/>
          <w:jc w:val="center"/>
        </w:trPr>
        <w:tc>
          <w:tcPr>
            <w:tcW w:w="2860" w:type="dxa"/>
            <w:tcBorders>
              <w:top w:val="nil"/>
              <w:left w:val="single" w:sz="4" w:space="0" w:color="auto"/>
              <w:bottom w:val="single" w:sz="4" w:space="0" w:color="auto"/>
              <w:right w:val="single" w:sz="4" w:space="0" w:color="auto"/>
            </w:tcBorders>
            <w:noWrap/>
            <w:vAlign w:val="center"/>
            <w:hideMark/>
          </w:tcPr>
          <w:p w14:paraId="20899FB4"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r w:rsidRPr="00A04981">
              <w:rPr>
                <w:rFonts w:ascii="Times New Roman" w:eastAsia="Times New Roman" w:hAnsi="Times New Roman" w:cs="Times New Roman"/>
                <w:b/>
                <w:bCs/>
                <w:color w:val="000000"/>
                <w:kern w:val="0"/>
                <w:sz w:val="20"/>
                <w:szCs w:val="20"/>
                <w:lang w:val="de-DE" w:eastAsia="de-DE"/>
                <w14:ligatures w14:val="none"/>
              </w:rPr>
              <w:t>t</w:t>
            </w:r>
            <w:r w:rsidRPr="00A04981">
              <w:rPr>
                <w:rFonts w:ascii="Times New Roman" w:eastAsia="Times New Roman" w:hAnsi="Times New Roman" w:cs="Times New Roman"/>
                <w:b/>
                <w:bCs/>
                <w:color w:val="000000"/>
                <w:kern w:val="0"/>
                <w:sz w:val="20"/>
                <w:szCs w:val="20"/>
                <w:vertAlign w:val="subscript"/>
                <w:lang w:val="de-DE" w:eastAsia="de-DE"/>
                <w14:ligatures w14:val="none"/>
              </w:rPr>
              <w:t>3</w:t>
            </w:r>
          </w:p>
        </w:tc>
        <w:tc>
          <w:tcPr>
            <w:tcW w:w="1560" w:type="dxa"/>
            <w:tcBorders>
              <w:top w:val="nil"/>
              <w:left w:val="nil"/>
              <w:bottom w:val="single" w:sz="4" w:space="0" w:color="auto"/>
              <w:right w:val="single" w:sz="4" w:space="0" w:color="auto"/>
            </w:tcBorders>
            <w:noWrap/>
            <w:vAlign w:val="center"/>
            <w:hideMark/>
          </w:tcPr>
          <w:p w14:paraId="5AC0855F"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0.025</w:t>
            </w:r>
          </w:p>
        </w:tc>
        <w:tc>
          <w:tcPr>
            <w:tcW w:w="1560" w:type="dxa"/>
            <w:tcBorders>
              <w:top w:val="nil"/>
              <w:left w:val="nil"/>
              <w:bottom w:val="single" w:sz="4" w:space="0" w:color="auto"/>
              <w:right w:val="single" w:sz="4" w:space="0" w:color="auto"/>
            </w:tcBorders>
            <w:noWrap/>
            <w:vAlign w:val="center"/>
            <w:hideMark/>
          </w:tcPr>
          <w:p w14:paraId="26C96435"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0.025</w:t>
            </w:r>
          </w:p>
        </w:tc>
        <w:tc>
          <w:tcPr>
            <w:tcW w:w="1560" w:type="dxa"/>
            <w:tcBorders>
              <w:top w:val="nil"/>
              <w:left w:val="nil"/>
              <w:bottom w:val="single" w:sz="4" w:space="0" w:color="auto"/>
              <w:right w:val="single" w:sz="4" w:space="0" w:color="auto"/>
            </w:tcBorders>
            <w:noWrap/>
            <w:vAlign w:val="center"/>
            <w:hideMark/>
          </w:tcPr>
          <w:p w14:paraId="1715FECD"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p>
        </w:tc>
        <w:tc>
          <w:tcPr>
            <w:tcW w:w="1280" w:type="dxa"/>
            <w:vMerge/>
            <w:tcBorders>
              <w:top w:val="nil"/>
              <w:left w:val="single" w:sz="4" w:space="0" w:color="auto"/>
              <w:bottom w:val="single" w:sz="4" w:space="0" w:color="auto"/>
              <w:right w:val="single" w:sz="4" w:space="0" w:color="auto"/>
            </w:tcBorders>
            <w:vAlign w:val="center"/>
            <w:hideMark/>
          </w:tcPr>
          <w:p w14:paraId="41DCC521" w14:textId="77777777" w:rsidR="00BE6CB8" w:rsidRPr="00A04981" w:rsidRDefault="00BE6CB8" w:rsidP="00F851A7">
            <w:pPr>
              <w:jc w:val="left"/>
              <w:rPr>
                <w:rFonts w:ascii="Times New Roman" w:eastAsia="Times New Roman" w:hAnsi="Times New Roman" w:cs="Times New Roman"/>
                <w:color w:val="000000"/>
                <w:kern w:val="0"/>
                <w:sz w:val="20"/>
                <w:szCs w:val="20"/>
                <w:lang w:val="de-DE" w:eastAsia="de-DE"/>
                <w14:ligatures w14:val="none"/>
              </w:rPr>
            </w:pPr>
          </w:p>
        </w:tc>
      </w:tr>
      <w:tr w:rsidR="00BE6CB8" w:rsidRPr="00A04981" w14:paraId="5021AFBA" w14:textId="77777777" w:rsidTr="00CE7A76">
        <w:trPr>
          <w:trHeight w:val="288"/>
          <w:jc w:val="center"/>
        </w:trPr>
        <w:tc>
          <w:tcPr>
            <w:tcW w:w="2860" w:type="dxa"/>
            <w:tcBorders>
              <w:top w:val="nil"/>
              <w:left w:val="single" w:sz="4" w:space="0" w:color="auto"/>
              <w:bottom w:val="single" w:sz="4" w:space="0" w:color="auto"/>
              <w:right w:val="single" w:sz="4" w:space="0" w:color="auto"/>
            </w:tcBorders>
            <w:noWrap/>
            <w:vAlign w:val="center"/>
            <w:hideMark/>
          </w:tcPr>
          <w:p w14:paraId="45338FAD"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r w:rsidRPr="00A04981">
              <w:rPr>
                <w:rFonts w:ascii="Times New Roman" w:eastAsia="Times New Roman" w:hAnsi="Times New Roman" w:cs="Times New Roman"/>
                <w:b/>
                <w:bCs/>
                <w:color w:val="000000"/>
                <w:kern w:val="0"/>
                <w:sz w:val="20"/>
                <w:szCs w:val="20"/>
                <w:lang w:val="de-DE" w:eastAsia="de-DE"/>
                <w14:ligatures w14:val="none"/>
              </w:rPr>
              <w:t>t</w:t>
            </w:r>
            <w:r w:rsidRPr="00A04981">
              <w:rPr>
                <w:rFonts w:ascii="Times New Roman" w:eastAsia="Times New Roman" w:hAnsi="Times New Roman" w:cs="Times New Roman"/>
                <w:b/>
                <w:bCs/>
                <w:color w:val="000000"/>
                <w:kern w:val="0"/>
                <w:sz w:val="20"/>
                <w:szCs w:val="20"/>
                <w:vertAlign w:val="subscript"/>
                <w:lang w:val="de-DE" w:eastAsia="de-DE"/>
                <w14:ligatures w14:val="none"/>
              </w:rPr>
              <w:t>4</w:t>
            </w:r>
          </w:p>
        </w:tc>
        <w:tc>
          <w:tcPr>
            <w:tcW w:w="1560" w:type="dxa"/>
            <w:tcBorders>
              <w:top w:val="nil"/>
              <w:left w:val="nil"/>
              <w:bottom w:val="single" w:sz="4" w:space="0" w:color="auto"/>
              <w:right w:val="single" w:sz="4" w:space="0" w:color="auto"/>
            </w:tcBorders>
            <w:noWrap/>
            <w:vAlign w:val="center"/>
            <w:hideMark/>
          </w:tcPr>
          <w:p w14:paraId="661BC141"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0.028</w:t>
            </w:r>
          </w:p>
        </w:tc>
        <w:tc>
          <w:tcPr>
            <w:tcW w:w="1560" w:type="dxa"/>
            <w:tcBorders>
              <w:top w:val="nil"/>
              <w:left w:val="nil"/>
              <w:bottom w:val="single" w:sz="4" w:space="0" w:color="auto"/>
              <w:right w:val="single" w:sz="4" w:space="0" w:color="auto"/>
            </w:tcBorders>
            <w:noWrap/>
            <w:vAlign w:val="center"/>
            <w:hideMark/>
          </w:tcPr>
          <w:p w14:paraId="51D1B98C"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0.029</w:t>
            </w:r>
          </w:p>
        </w:tc>
        <w:tc>
          <w:tcPr>
            <w:tcW w:w="1560" w:type="dxa"/>
            <w:tcBorders>
              <w:top w:val="nil"/>
              <w:left w:val="nil"/>
              <w:bottom w:val="single" w:sz="4" w:space="0" w:color="auto"/>
              <w:right w:val="single" w:sz="4" w:space="0" w:color="auto"/>
            </w:tcBorders>
            <w:noWrap/>
            <w:vAlign w:val="center"/>
            <w:hideMark/>
          </w:tcPr>
          <w:p w14:paraId="75C80F04"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0.028</w:t>
            </w:r>
          </w:p>
        </w:tc>
        <w:tc>
          <w:tcPr>
            <w:tcW w:w="1280" w:type="dxa"/>
            <w:vMerge/>
            <w:tcBorders>
              <w:top w:val="nil"/>
              <w:left w:val="single" w:sz="4" w:space="0" w:color="auto"/>
              <w:bottom w:val="single" w:sz="4" w:space="0" w:color="auto"/>
              <w:right w:val="single" w:sz="4" w:space="0" w:color="auto"/>
            </w:tcBorders>
            <w:vAlign w:val="center"/>
            <w:hideMark/>
          </w:tcPr>
          <w:p w14:paraId="16F50085" w14:textId="77777777" w:rsidR="00BE6CB8" w:rsidRPr="00A04981" w:rsidRDefault="00BE6CB8" w:rsidP="00F851A7">
            <w:pPr>
              <w:jc w:val="left"/>
              <w:rPr>
                <w:rFonts w:ascii="Times New Roman" w:eastAsia="Times New Roman" w:hAnsi="Times New Roman" w:cs="Times New Roman"/>
                <w:color w:val="000000"/>
                <w:kern w:val="0"/>
                <w:sz w:val="20"/>
                <w:szCs w:val="20"/>
                <w:lang w:val="de-DE" w:eastAsia="de-DE"/>
                <w14:ligatures w14:val="none"/>
              </w:rPr>
            </w:pPr>
          </w:p>
        </w:tc>
      </w:tr>
      <w:tr w:rsidR="00BE6CB8" w:rsidRPr="00A04981" w14:paraId="614D63EC" w14:textId="77777777" w:rsidTr="00CE7A76">
        <w:trPr>
          <w:gridAfter w:val="4"/>
          <w:wAfter w:w="5960" w:type="dxa"/>
          <w:trHeight w:val="288"/>
          <w:jc w:val="center"/>
        </w:trPr>
        <w:tc>
          <w:tcPr>
            <w:tcW w:w="2860" w:type="dxa"/>
            <w:tcBorders>
              <w:top w:val="nil"/>
              <w:left w:val="single" w:sz="4" w:space="0" w:color="auto"/>
              <w:bottom w:val="single" w:sz="4" w:space="0" w:color="auto"/>
              <w:right w:val="single" w:sz="4" w:space="0" w:color="auto"/>
            </w:tcBorders>
            <w:noWrap/>
            <w:vAlign w:val="center"/>
            <w:hideMark/>
          </w:tcPr>
          <w:p w14:paraId="375F625D"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i/>
                <w:iCs/>
                <w:color w:val="000000"/>
                <w:kern w:val="0"/>
                <w:sz w:val="20"/>
                <w:szCs w:val="20"/>
                <w:lang w:val="de-DE" w:eastAsia="de-DE"/>
                <w14:ligatures w14:val="none"/>
              </w:rPr>
              <w:t>Papio anubis</w:t>
            </w:r>
            <w:r w:rsidRPr="00A04981">
              <w:rPr>
                <w:rFonts w:ascii="Times New Roman" w:eastAsia="Times New Roman" w:hAnsi="Times New Roman" w:cs="Times New Roman"/>
                <w:color w:val="000000"/>
                <w:kern w:val="0"/>
                <w:sz w:val="20"/>
                <w:szCs w:val="20"/>
                <w:lang w:val="de-DE" w:eastAsia="de-DE"/>
                <w14:ligatures w14:val="none"/>
              </w:rPr>
              <w:t xml:space="preserve"> </w:t>
            </w:r>
            <w:proofErr w:type="spellStart"/>
            <w:r w:rsidRPr="00A04981">
              <w:rPr>
                <w:rFonts w:ascii="Times New Roman" w:eastAsia="Times New Roman" w:hAnsi="Times New Roman" w:cs="Times New Roman"/>
                <w:color w:val="000000"/>
                <w:kern w:val="0"/>
                <w:sz w:val="20"/>
                <w:szCs w:val="20"/>
                <w:lang w:val="de-DE" w:eastAsia="de-DE"/>
                <w14:ligatures w14:val="none"/>
              </w:rPr>
              <w:t>USNM</w:t>
            </w:r>
            <w:proofErr w:type="spellEnd"/>
            <w:r w:rsidRPr="00A04981">
              <w:rPr>
                <w:rFonts w:ascii="Times New Roman" w:eastAsia="Times New Roman" w:hAnsi="Times New Roman" w:cs="Times New Roman"/>
                <w:color w:val="000000"/>
                <w:kern w:val="0"/>
                <w:sz w:val="20"/>
                <w:szCs w:val="20"/>
                <w:lang w:val="de-DE" w:eastAsia="de-DE"/>
                <w14:ligatures w14:val="none"/>
              </w:rPr>
              <w:t xml:space="preserve"> 397476</w:t>
            </w:r>
          </w:p>
        </w:tc>
      </w:tr>
      <w:tr w:rsidR="00BE6CB8" w:rsidRPr="00A04981" w14:paraId="3F1313B1" w14:textId="77777777" w:rsidTr="00CE7A76">
        <w:trPr>
          <w:trHeight w:val="288"/>
          <w:jc w:val="center"/>
        </w:trPr>
        <w:tc>
          <w:tcPr>
            <w:tcW w:w="2860" w:type="dxa"/>
            <w:tcBorders>
              <w:top w:val="nil"/>
              <w:left w:val="single" w:sz="4" w:space="0" w:color="auto"/>
              <w:bottom w:val="single" w:sz="4" w:space="0" w:color="auto"/>
              <w:right w:val="single" w:sz="4" w:space="0" w:color="auto"/>
            </w:tcBorders>
            <w:noWrap/>
            <w:vAlign w:val="center"/>
            <w:hideMark/>
          </w:tcPr>
          <w:p w14:paraId="70FF4247"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r w:rsidRPr="00A04981">
              <w:rPr>
                <w:rFonts w:ascii="Times New Roman" w:eastAsia="Times New Roman" w:hAnsi="Times New Roman" w:cs="Times New Roman"/>
                <w:b/>
                <w:bCs/>
                <w:color w:val="000000"/>
                <w:kern w:val="0"/>
                <w:sz w:val="20"/>
                <w:szCs w:val="20"/>
                <w:lang w:val="de-DE" w:eastAsia="de-DE"/>
                <w14:ligatures w14:val="none"/>
              </w:rPr>
              <w:t>t</w:t>
            </w:r>
            <w:r w:rsidRPr="00A04981">
              <w:rPr>
                <w:rFonts w:ascii="Times New Roman" w:eastAsia="Times New Roman" w:hAnsi="Times New Roman" w:cs="Times New Roman"/>
                <w:b/>
                <w:bCs/>
                <w:color w:val="000000"/>
                <w:kern w:val="0"/>
                <w:sz w:val="20"/>
                <w:szCs w:val="20"/>
                <w:vertAlign w:val="subscript"/>
                <w:lang w:val="de-DE" w:eastAsia="de-DE"/>
                <w14:ligatures w14:val="none"/>
              </w:rPr>
              <w:t>1</w:t>
            </w:r>
          </w:p>
        </w:tc>
        <w:tc>
          <w:tcPr>
            <w:tcW w:w="1560" w:type="dxa"/>
            <w:tcBorders>
              <w:top w:val="single" w:sz="4" w:space="0" w:color="auto"/>
              <w:left w:val="nil"/>
              <w:bottom w:val="single" w:sz="4" w:space="0" w:color="auto"/>
              <w:right w:val="single" w:sz="4" w:space="0" w:color="auto"/>
            </w:tcBorders>
            <w:noWrap/>
            <w:vAlign w:val="center"/>
            <w:hideMark/>
          </w:tcPr>
          <w:p w14:paraId="0B9E8D11"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p>
        </w:tc>
        <w:tc>
          <w:tcPr>
            <w:tcW w:w="1560" w:type="dxa"/>
            <w:tcBorders>
              <w:top w:val="single" w:sz="4" w:space="0" w:color="auto"/>
              <w:left w:val="nil"/>
              <w:bottom w:val="single" w:sz="4" w:space="0" w:color="auto"/>
              <w:right w:val="single" w:sz="4" w:space="0" w:color="auto"/>
            </w:tcBorders>
            <w:noWrap/>
            <w:vAlign w:val="center"/>
            <w:hideMark/>
          </w:tcPr>
          <w:p w14:paraId="5C966E9C"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p>
        </w:tc>
        <w:tc>
          <w:tcPr>
            <w:tcW w:w="1560" w:type="dxa"/>
            <w:tcBorders>
              <w:top w:val="single" w:sz="4" w:space="0" w:color="auto"/>
              <w:left w:val="nil"/>
              <w:bottom w:val="single" w:sz="4" w:space="0" w:color="auto"/>
              <w:right w:val="single" w:sz="4" w:space="0" w:color="auto"/>
            </w:tcBorders>
            <w:noWrap/>
            <w:vAlign w:val="center"/>
            <w:hideMark/>
          </w:tcPr>
          <w:p w14:paraId="121E41AC"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p>
        </w:tc>
        <w:tc>
          <w:tcPr>
            <w:tcW w:w="1280" w:type="dxa"/>
            <w:vMerge w:val="restart"/>
            <w:tcBorders>
              <w:top w:val="single" w:sz="4" w:space="0" w:color="auto"/>
              <w:left w:val="single" w:sz="4" w:space="0" w:color="auto"/>
              <w:bottom w:val="single" w:sz="4" w:space="0" w:color="auto"/>
              <w:right w:val="single" w:sz="4" w:space="0" w:color="auto"/>
            </w:tcBorders>
            <w:noWrap/>
            <w:vAlign w:val="center"/>
            <w:hideMark/>
          </w:tcPr>
          <w:p w14:paraId="2DCA25A6"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0.027</w:t>
            </w:r>
          </w:p>
        </w:tc>
      </w:tr>
      <w:tr w:rsidR="00BE6CB8" w:rsidRPr="00A04981" w14:paraId="519A5E83" w14:textId="77777777" w:rsidTr="00CE7A76">
        <w:trPr>
          <w:trHeight w:val="288"/>
          <w:jc w:val="center"/>
        </w:trPr>
        <w:tc>
          <w:tcPr>
            <w:tcW w:w="2860" w:type="dxa"/>
            <w:tcBorders>
              <w:top w:val="nil"/>
              <w:left w:val="single" w:sz="4" w:space="0" w:color="auto"/>
              <w:bottom w:val="single" w:sz="4" w:space="0" w:color="auto"/>
              <w:right w:val="single" w:sz="4" w:space="0" w:color="auto"/>
            </w:tcBorders>
            <w:noWrap/>
            <w:vAlign w:val="center"/>
            <w:hideMark/>
          </w:tcPr>
          <w:p w14:paraId="59E74497"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r w:rsidRPr="00A04981">
              <w:rPr>
                <w:rFonts w:ascii="Times New Roman" w:eastAsia="Times New Roman" w:hAnsi="Times New Roman" w:cs="Times New Roman"/>
                <w:b/>
                <w:bCs/>
                <w:color w:val="000000"/>
                <w:kern w:val="0"/>
                <w:sz w:val="20"/>
                <w:szCs w:val="20"/>
                <w:lang w:val="de-DE" w:eastAsia="de-DE"/>
                <w14:ligatures w14:val="none"/>
              </w:rPr>
              <w:t>t</w:t>
            </w:r>
            <w:r w:rsidRPr="00A04981">
              <w:rPr>
                <w:rFonts w:ascii="Times New Roman" w:eastAsia="Times New Roman" w:hAnsi="Times New Roman" w:cs="Times New Roman"/>
                <w:b/>
                <w:bCs/>
                <w:color w:val="000000"/>
                <w:kern w:val="0"/>
                <w:sz w:val="20"/>
                <w:szCs w:val="20"/>
                <w:vertAlign w:val="subscript"/>
                <w:lang w:val="de-DE" w:eastAsia="de-DE"/>
                <w14:ligatures w14:val="none"/>
              </w:rPr>
              <w:t>2</w:t>
            </w:r>
          </w:p>
        </w:tc>
        <w:tc>
          <w:tcPr>
            <w:tcW w:w="1560" w:type="dxa"/>
            <w:tcBorders>
              <w:top w:val="nil"/>
              <w:left w:val="nil"/>
              <w:bottom w:val="single" w:sz="4" w:space="0" w:color="auto"/>
              <w:right w:val="single" w:sz="4" w:space="0" w:color="auto"/>
            </w:tcBorders>
            <w:noWrap/>
            <w:vAlign w:val="center"/>
            <w:hideMark/>
          </w:tcPr>
          <w:p w14:paraId="183F4626"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0.012</w:t>
            </w:r>
          </w:p>
        </w:tc>
        <w:tc>
          <w:tcPr>
            <w:tcW w:w="1560" w:type="dxa"/>
            <w:tcBorders>
              <w:top w:val="nil"/>
              <w:left w:val="nil"/>
              <w:bottom w:val="single" w:sz="4" w:space="0" w:color="auto"/>
              <w:right w:val="single" w:sz="4" w:space="0" w:color="auto"/>
            </w:tcBorders>
            <w:noWrap/>
            <w:vAlign w:val="center"/>
            <w:hideMark/>
          </w:tcPr>
          <w:p w14:paraId="4E72EBDB"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p>
        </w:tc>
        <w:tc>
          <w:tcPr>
            <w:tcW w:w="1560" w:type="dxa"/>
            <w:tcBorders>
              <w:top w:val="nil"/>
              <w:left w:val="nil"/>
              <w:bottom w:val="single" w:sz="4" w:space="0" w:color="auto"/>
              <w:right w:val="single" w:sz="4" w:space="0" w:color="auto"/>
            </w:tcBorders>
            <w:noWrap/>
            <w:vAlign w:val="center"/>
            <w:hideMark/>
          </w:tcPr>
          <w:p w14:paraId="29CF1869"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08E8448C" w14:textId="77777777" w:rsidR="00BE6CB8" w:rsidRPr="00A04981" w:rsidRDefault="00BE6CB8" w:rsidP="00F851A7">
            <w:pPr>
              <w:jc w:val="left"/>
              <w:rPr>
                <w:rFonts w:ascii="Times New Roman" w:eastAsia="Times New Roman" w:hAnsi="Times New Roman" w:cs="Times New Roman"/>
                <w:color w:val="000000"/>
                <w:kern w:val="0"/>
                <w:sz w:val="20"/>
                <w:szCs w:val="20"/>
                <w:lang w:val="de-DE" w:eastAsia="de-DE"/>
                <w14:ligatures w14:val="none"/>
              </w:rPr>
            </w:pPr>
          </w:p>
        </w:tc>
      </w:tr>
      <w:tr w:rsidR="00BE6CB8" w:rsidRPr="00A04981" w14:paraId="1BA18488" w14:textId="77777777" w:rsidTr="00CE7A76">
        <w:trPr>
          <w:trHeight w:val="294"/>
          <w:jc w:val="center"/>
        </w:trPr>
        <w:tc>
          <w:tcPr>
            <w:tcW w:w="2860" w:type="dxa"/>
            <w:tcBorders>
              <w:top w:val="nil"/>
              <w:left w:val="single" w:sz="4" w:space="0" w:color="auto"/>
              <w:bottom w:val="single" w:sz="4" w:space="0" w:color="auto"/>
              <w:right w:val="single" w:sz="4" w:space="0" w:color="auto"/>
            </w:tcBorders>
            <w:noWrap/>
            <w:vAlign w:val="center"/>
            <w:hideMark/>
          </w:tcPr>
          <w:p w14:paraId="2A28B583"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r w:rsidRPr="00A04981">
              <w:rPr>
                <w:rFonts w:ascii="Times New Roman" w:eastAsia="Times New Roman" w:hAnsi="Times New Roman" w:cs="Times New Roman"/>
                <w:b/>
                <w:bCs/>
                <w:color w:val="000000"/>
                <w:kern w:val="0"/>
                <w:sz w:val="20"/>
                <w:szCs w:val="20"/>
                <w:lang w:val="de-DE" w:eastAsia="de-DE"/>
                <w14:ligatures w14:val="none"/>
              </w:rPr>
              <w:t>t</w:t>
            </w:r>
            <w:r w:rsidRPr="00A04981">
              <w:rPr>
                <w:rFonts w:ascii="Times New Roman" w:eastAsia="Times New Roman" w:hAnsi="Times New Roman" w:cs="Times New Roman"/>
                <w:b/>
                <w:bCs/>
                <w:color w:val="000000"/>
                <w:kern w:val="0"/>
                <w:sz w:val="20"/>
                <w:szCs w:val="20"/>
                <w:vertAlign w:val="subscript"/>
                <w:lang w:val="de-DE" w:eastAsia="de-DE"/>
                <w14:ligatures w14:val="none"/>
              </w:rPr>
              <w:t>3</w:t>
            </w:r>
          </w:p>
        </w:tc>
        <w:tc>
          <w:tcPr>
            <w:tcW w:w="1560" w:type="dxa"/>
            <w:tcBorders>
              <w:top w:val="nil"/>
              <w:left w:val="nil"/>
              <w:bottom w:val="single" w:sz="4" w:space="0" w:color="auto"/>
              <w:right w:val="single" w:sz="4" w:space="0" w:color="auto"/>
            </w:tcBorders>
            <w:noWrap/>
            <w:vAlign w:val="center"/>
            <w:hideMark/>
          </w:tcPr>
          <w:p w14:paraId="76C827F8"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0.014</w:t>
            </w:r>
          </w:p>
        </w:tc>
        <w:tc>
          <w:tcPr>
            <w:tcW w:w="1560" w:type="dxa"/>
            <w:tcBorders>
              <w:top w:val="nil"/>
              <w:left w:val="nil"/>
              <w:bottom w:val="single" w:sz="4" w:space="0" w:color="auto"/>
              <w:right w:val="single" w:sz="4" w:space="0" w:color="auto"/>
            </w:tcBorders>
            <w:noWrap/>
            <w:vAlign w:val="center"/>
            <w:hideMark/>
          </w:tcPr>
          <w:p w14:paraId="77B25CF0"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0.014</w:t>
            </w:r>
          </w:p>
        </w:tc>
        <w:tc>
          <w:tcPr>
            <w:tcW w:w="1560" w:type="dxa"/>
            <w:tcBorders>
              <w:top w:val="nil"/>
              <w:left w:val="nil"/>
              <w:bottom w:val="single" w:sz="4" w:space="0" w:color="auto"/>
              <w:right w:val="single" w:sz="4" w:space="0" w:color="auto"/>
            </w:tcBorders>
            <w:noWrap/>
            <w:vAlign w:val="center"/>
            <w:hideMark/>
          </w:tcPr>
          <w:p w14:paraId="10A4492B"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0997B258" w14:textId="77777777" w:rsidR="00BE6CB8" w:rsidRPr="00A04981" w:rsidRDefault="00BE6CB8" w:rsidP="00F851A7">
            <w:pPr>
              <w:jc w:val="left"/>
              <w:rPr>
                <w:rFonts w:ascii="Times New Roman" w:eastAsia="Times New Roman" w:hAnsi="Times New Roman" w:cs="Times New Roman"/>
                <w:color w:val="000000"/>
                <w:kern w:val="0"/>
                <w:sz w:val="20"/>
                <w:szCs w:val="20"/>
                <w:lang w:val="de-DE" w:eastAsia="de-DE"/>
                <w14:ligatures w14:val="none"/>
              </w:rPr>
            </w:pPr>
          </w:p>
        </w:tc>
      </w:tr>
      <w:tr w:rsidR="00BE6CB8" w:rsidRPr="00A04981" w14:paraId="3F1B2600" w14:textId="77777777" w:rsidTr="00CE7A76">
        <w:trPr>
          <w:trHeight w:val="288"/>
          <w:jc w:val="center"/>
        </w:trPr>
        <w:tc>
          <w:tcPr>
            <w:tcW w:w="2860" w:type="dxa"/>
            <w:tcBorders>
              <w:top w:val="nil"/>
              <w:left w:val="single" w:sz="4" w:space="0" w:color="auto"/>
              <w:bottom w:val="single" w:sz="4" w:space="0" w:color="auto"/>
              <w:right w:val="single" w:sz="4" w:space="0" w:color="auto"/>
            </w:tcBorders>
            <w:noWrap/>
            <w:vAlign w:val="center"/>
            <w:hideMark/>
          </w:tcPr>
          <w:p w14:paraId="1E660F7A"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r w:rsidRPr="00A04981">
              <w:rPr>
                <w:rFonts w:ascii="Times New Roman" w:eastAsia="Times New Roman" w:hAnsi="Times New Roman" w:cs="Times New Roman"/>
                <w:b/>
                <w:bCs/>
                <w:color w:val="000000"/>
                <w:kern w:val="0"/>
                <w:sz w:val="20"/>
                <w:szCs w:val="20"/>
                <w:lang w:val="de-DE" w:eastAsia="de-DE"/>
                <w14:ligatures w14:val="none"/>
              </w:rPr>
              <w:t>t</w:t>
            </w:r>
            <w:r w:rsidRPr="00A04981">
              <w:rPr>
                <w:rFonts w:ascii="Times New Roman" w:eastAsia="Times New Roman" w:hAnsi="Times New Roman" w:cs="Times New Roman"/>
                <w:b/>
                <w:bCs/>
                <w:color w:val="000000"/>
                <w:kern w:val="0"/>
                <w:sz w:val="20"/>
                <w:szCs w:val="20"/>
                <w:vertAlign w:val="subscript"/>
                <w:lang w:val="de-DE" w:eastAsia="de-DE"/>
                <w14:ligatures w14:val="none"/>
              </w:rPr>
              <w:t>4</w:t>
            </w:r>
          </w:p>
        </w:tc>
        <w:tc>
          <w:tcPr>
            <w:tcW w:w="1560" w:type="dxa"/>
            <w:tcBorders>
              <w:top w:val="nil"/>
              <w:left w:val="nil"/>
              <w:bottom w:val="single" w:sz="4" w:space="0" w:color="auto"/>
              <w:right w:val="single" w:sz="4" w:space="0" w:color="auto"/>
            </w:tcBorders>
            <w:noWrap/>
            <w:vAlign w:val="center"/>
            <w:hideMark/>
          </w:tcPr>
          <w:p w14:paraId="4C6C8C64"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r w:rsidRPr="00A04981">
              <w:rPr>
                <w:rFonts w:ascii="Times New Roman" w:eastAsia="Times New Roman" w:hAnsi="Times New Roman" w:cs="Times New Roman"/>
                <w:b/>
                <w:bCs/>
                <w:color w:val="000000"/>
                <w:kern w:val="0"/>
                <w:sz w:val="20"/>
                <w:szCs w:val="20"/>
                <w:lang w:val="de-DE" w:eastAsia="de-DE"/>
                <w14:ligatures w14:val="none"/>
              </w:rPr>
              <w:t>0.059</w:t>
            </w:r>
          </w:p>
        </w:tc>
        <w:tc>
          <w:tcPr>
            <w:tcW w:w="1560" w:type="dxa"/>
            <w:tcBorders>
              <w:top w:val="nil"/>
              <w:left w:val="nil"/>
              <w:bottom w:val="single" w:sz="4" w:space="0" w:color="auto"/>
              <w:right w:val="single" w:sz="4" w:space="0" w:color="auto"/>
            </w:tcBorders>
            <w:noWrap/>
            <w:vAlign w:val="center"/>
            <w:hideMark/>
          </w:tcPr>
          <w:p w14:paraId="7B52C6B2"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r w:rsidRPr="00A04981">
              <w:rPr>
                <w:rFonts w:ascii="Times New Roman" w:eastAsia="Times New Roman" w:hAnsi="Times New Roman" w:cs="Times New Roman"/>
                <w:b/>
                <w:bCs/>
                <w:color w:val="000000"/>
                <w:kern w:val="0"/>
                <w:sz w:val="20"/>
                <w:szCs w:val="20"/>
                <w:lang w:val="de-DE" w:eastAsia="de-DE"/>
                <w14:ligatures w14:val="none"/>
              </w:rPr>
              <w:t>0.058</w:t>
            </w:r>
          </w:p>
        </w:tc>
        <w:tc>
          <w:tcPr>
            <w:tcW w:w="1560" w:type="dxa"/>
            <w:tcBorders>
              <w:top w:val="nil"/>
              <w:left w:val="nil"/>
              <w:bottom w:val="single" w:sz="4" w:space="0" w:color="auto"/>
              <w:right w:val="single" w:sz="4" w:space="0" w:color="auto"/>
            </w:tcBorders>
            <w:noWrap/>
            <w:vAlign w:val="center"/>
            <w:hideMark/>
          </w:tcPr>
          <w:p w14:paraId="319D89DC"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r w:rsidRPr="00A04981">
              <w:rPr>
                <w:rFonts w:ascii="Times New Roman" w:eastAsia="Times New Roman" w:hAnsi="Times New Roman" w:cs="Times New Roman"/>
                <w:b/>
                <w:bCs/>
                <w:color w:val="000000"/>
                <w:kern w:val="0"/>
                <w:sz w:val="20"/>
                <w:szCs w:val="20"/>
                <w:lang w:val="de-DE" w:eastAsia="de-DE"/>
                <w14:ligatures w14:val="none"/>
              </w:rPr>
              <w:t>0.059</w:t>
            </w: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03BE85AE" w14:textId="77777777" w:rsidR="00BE6CB8" w:rsidRPr="00A04981" w:rsidRDefault="00BE6CB8" w:rsidP="00F851A7">
            <w:pPr>
              <w:jc w:val="left"/>
              <w:rPr>
                <w:rFonts w:ascii="Times New Roman" w:eastAsia="Times New Roman" w:hAnsi="Times New Roman" w:cs="Times New Roman"/>
                <w:color w:val="000000"/>
                <w:kern w:val="0"/>
                <w:sz w:val="20"/>
                <w:szCs w:val="20"/>
                <w:lang w:val="de-DE" w:eastAsia="de-DE"/>
                <w14:ligatures w14:val="none"/>
              </w:rPr>
            </w:pPr>
          </w:p>
        </w:tc>
      </w:tr>
      <w:tr w:rsidR="00BE6CB8" w:rsidRPr="00A04981" w14:paraId="4570172E" w14:textId="77777777" w:rsidTr="00CE7A76">
        <w:trPr>
          <w:gridAfter w:val="4"/>
          <w:wAfter w:w="5960" w:type="dxa"/>
          <w:trHeight w:val="288"/>
          <w:jc w:val="center"/>
        </w:trPr>
        <w:tc>
          <w:tcPr>
            <w:tcW w:w="2860" w:type="dxa"/>
            <w:tcBorders>
              <w:top w:val="nil"/>
              <w:left w:val="single" w:sz="4" w:space="0" w:color="auto"/>
              <w:bottom w:val="single" w:sz="4" w:space="0" w:color="auto"/>
              <w:right w:val="single" w:sz="4" w:space="0" w:color="auto"/>
            </w:tcBorders>
            <w:noWrap/>
            <w:vAlign w:val="center"/>
            <w:hideMark/>
          </w:tcPr>
          <w:p w14:paraId="0F8D93E9"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i/>
                <w:iCs/>
                <w:color w:val="000000"/>
                <w:kern w:val="0"/>
                <w:sz w:val="20"/>
                <w:szCs w:val="20"/>
                <w:lang w:val="de-DE" w:eastAsia="de-DE"/>
                <w14:ligatures w14:val="none"/>
              </w:rPr>
              <w:t>Par.</w:t>
            </w:r>
            <w:r w:rsidRPr="00A04981">
              <w:rPr>
                <w:rFonts w:ascii="Times New Roman" w:eastAsia="Times New Roman" w:hAnsi="Times New Roman" w:cs="Times New Roman"/>
                <w:color w:val="000000"/>
                <w:kern w:val="0"/>
                <w:sz w:val="20"/>
                <w:szCs w:val="20"/>
                <w:lang w:val="de-DE" w:eastAsia="de-DE"/>
                <w14:ligatures w14:val="none"/>
              </w:rPr>
              <w:t xml:space="preserve"> aff. a</w:t>
            </w:r>
            <w:r w:rsidRPr="00A04981">
              <w:rPr>
                <w:rFonts w:ascii="Times New Roman" w:eastAsia="Times New Roman" w:hAnsi="Times New Roman" w:cs="Times New Roman"/>
                <w:i/>
                <w:iCs/>
                <w:color w:val="000000"/>
                <w:kern w:val="0"/>
                <w:sz w:val="20"/>
                <w:szCs w:val="20"/>
                <w:lang w:val="de-DE" w:eastAsia="de-DE"/>
                <w14:ligatures w14:val="none"/>
              </w:rPr>
              <w:t>rvernensis</w:t>
            </w:r>
            <w:r w:rsidRPr="00A04981">
              <w:rPr>
                <w:rFonts w:ascii="Times New Roman" w:eastAsia="Times New Roman" w:hAnsi="Times New Roman" w:cs="Times New Roman"/>
                <w:color w:val="000000"/>
                <w:kern w:val="0"/>
                <w:sz w:val="20"/>
                <w:szCs w:val="20"/>
                <w:lang w:val="de-DE" w:eastAsia="de-DE"/>
                <w14:ligatures w14:val="none"/>
              </w:rPr>
              <w:t xml:space="preserve"> DFN3-150</w:t>
            </w:r>
          </w:p>
        </w:tc>
      </w:tr>
      <w:tr w:rsidR="00BE6CB8" w:rsidRPr="00A04981" w14:paraId="3A2EFDA5" w14:textId="77777777" w:rsidTr="00CE7A76">
        <w:trPr>
          <w:trHeight w:val="288"/>
          <w:jc w:val="center"/>
        </w:trPr>
        <w:tc>
          <w:tcPr>
            <w:tcW w:w="2860" w:type="dxa"/>
            <w:tcBorders>
              <w:top w:val="nil"/>
              <w:left w:val="single" w:sz="4" w:space="0" w:color="auto"/>
              <w:bottom w:val="single" w:sz="4" w:space="0" w:color="auto"/>
              <w:right w:val="single" w:sz="4" w:space="0" w:color="auto"/>
            </w:tcBorders>
            <w:noWrap/>
            <w:vAlign w:val="center"/>
            <w:hideMark/>
          </w:tcPr>
          <w:p w14:paraId="783608C3"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r w:rsidRPr="00A04981">
              <w:rPr>
                <w:rFonts w:ascii="Times New Roman" w:eastAsia="Times New Roman" w:hAnsi="Times New Roman" w:cs="Times New Roman"/>
                <w:b/>
                <w:bCs/>
                <w:color w:val="000000"/>
                <w:kern w:val="0"/>
                <w:sz w:val="20"/>
                <w:szCs w:val="20"/>
                <w:lang w:val="de-DE" w:eastAsia="de-DE"/>
                <w14:ligatures w14:val="none"/>
              </w:rPr>
              <w:t>t</w:t>
            </w:r>
            <w:r w:rsidRPr="00A04981">
              <w:rPr>
                <w:rFonts w:ascii="Times New Roman" w:eastAsia="Times New Roman" w:hAnsi="Times New Roman" w:cs="Times New Roman"/>
                <w:b/>
                <w:bCs/>
                <w:color w:val="000000"/>
                <w:kern w:val="0"/>
                <w:sz w:val="20"/>
                <w:szCs w:val="20"/>
                <w:vertAlign w:val="subscript"/>
                <w:lang w:val="de-DE" w:eastAsia="de-DE"/>
                <w14:ligatures w14:val="none"/>
              </w:rPr>
              <w:t>1</w:t>
            </w:r>
          </w:p>
        </w:tc>
        <w:tc>
          <w:tcPr>
            <w:tcW w:w="1560" w:type="dxa"/>
            <w:tcBorders>
              <w:top w:val="single" w:sz="4" w:space="0" w:color="auto"/>
              <w:left w:val="nil"/>
              <w:bottom w:val="single" w:sz="4" w:space="0" w:color="auto"/>
              <w:right w:val="single" w:sz="4" w:space="0" w:color="auto"/>
            </w:tcBorders>
            <w:noWrap/>
            <w:vAlign w:val="center"/>
            <w:hideMark/>
          </w:tcPr>
          <w:p w14:paraId="4BFB24DD"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p>
        </w:tc>
        <w:tc>
          <w:tcPr>
            <w:tcW w:w="1560" w:type="dxa"/>
            <w:tcBorders>
              <w:top w:val="single" w:sz="4" w:space="0" w:color="auto"/>
              <w:left w:val="nil"/>
              <w:bottom w:val="single" w:sz="4" w:space="0" w:color="auto"/>
              <w:right w:val="single" w:sz="4" w:space="0" w:color="auto"/>
            </w:tcBorders>
            <w:noWrap/>
            <w:vAlign w:val="center"/>
            <w:hideMark/>
          </w:tcPr>
          <w:p w14:paraId="7CC20E38"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p>
        </w:tc>
        <w:tc>
          <w:tcPr>
            <w:tcW w:w="1560" w:type="dxa"/>
            <w:tcBorders>
              <w:top w:val="single" w:sz="4" w:space="0" w:color="auto"/>
              <w:left w:val="nil"/>
              <w:bottom w:val="single" w:sz="4" w:space="0" w:color="auto"/>
              <w:right w:val="single" w:sz="4" w:space="0" w:color="auto"/>
            </w:tcBorders>
            <w:noWrap/>
            <w:vAlign w:val="center"/>
            <w:hideMark/>
          </w:tcPr>
          <w:p w14:paraId="3BA875AD"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p>
        </w:tc>
        <w:tc>
          <w:tcPr>
            <w:tcW w:w="1280" w:type="dxa"/>
            <w:vMerge w:val="restart"/>
            <w:tcBorders>
              <w:top w:val="single" w:sz="4" w:space="0" w:color="auto"/>
              <w:left w:val="single" w:sz="4" w:space="0" w:color="auto"/>
              <w:bottom w:val="single" w:sz="4" w:space="0" w:color="000000"/>
              <w:right w:val="single" w:sz="4" w:space="0" w:color="auto"/>
            </w:tcBorders>
            <w:noWrap/>
            <w:vAlign w:val="center"/>
            <w:hideMark/>
          </w:tcPr>
          <w:p w14:paraId="48B74716"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0.012</w:t>
            </w:r>
          </w:p>
        </w:tc>
      </w:tr>
      <w:tr w:rsidR="00BE6CB8" w:rsidRPr="00A04981" w14:paraId="0F9AF789" w14:textId="77777777" w:rsidTr="00CE7A76">
        <w:trPr>
          <w:trHeight w:val="288"/>
          <w:jc w:val="center"/>
        </w:trPr>
        <w:tc>
          <w:tcPr>
            <w:tcW w:w="2860" w:type="dxa"/>
            <w:tcBorders>
              <w:top w:val="nil"/>
              <w:left w:val="single" w:sz="4" w:space="0" w:color="auto"/>
              <w:bottom w:val="single" w:sz="4" w:space="0" w:color="auto"/>
              <w:right w:val="single" w:sz="4" w:space="0" w:color="auto"/>
            </w:tcBorders>
            <w:noWrap/>
            <w:vAlign w:val="center"/>
            <w:hideMark/>
          </w:tcPr>
          <w:p w14:paraId="37C576F0"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r w:rsidRPr="00A04981">
              <w:rPr>
                <w:rFonts w:ascii="Times New Roman" w:eastAsia="Times New Roman" w:hAnsi="Times New Roman" w:cs="Times New Roman"/>
                <w:b/>
                <w:bCs/>
                <w:color w:val="000000"/>
                <w:kern w:val="0"/>
                <w:sz w:val="20"/>
                <w:szCs w:val="20"/>
                <w:lang w:val="de-DE" w:eastAsia="de-DE"/>
                <w14:ligatures w14:val="none"/>
              </w:rPr>
              <w:t>t</w:t>
            </w:r>
            <w:r w:rsidRPr="00A04981">
              <w:rPr>
                <w:rFonts w:ascii="Times New Roman" w:eastAsia="Times New Roman" w:hAnsi="Times New Roman" w:cs="Times New Roman"/>
                <w:b/>
                <w:bCs/>
                <w:color w:val="000000"/>
                <w:kern w:val="0"/>
                <w:sz w:val="20"/>
                <w:szCs w:val="20"/>
                <w:vertAlign w:val="subscript"/>
                <w:lang w:val="de-DE" w:eastAsia="de-DE"/>
                <w14:ligatures w14:val="none"/>
              </w:rPr>
              <w:t>2</w:t>
            </w:r>
          </w:p>
        </w:tc>
        <w:tc>
          <w:tcPr>
            <w:tcW w:w="1560" w:type="dxa"/>
            <w:tcBorders>
              <w:top w:val="nil"/>
              <w:left w:val="nil"/>
              <w:bottom w:val="single" w:sz="4" w:space="0" w:color="auto"/>
              <w:right w:val="single" w:sz="4" w:space="0" w:color="auto"/>
            </w:tcBorders>
            <w:noWrap/>
            <w:vAlign w:val="center"/>
            <w:hideMark/>
          </w:tcPr>
          <w:p w14:paraId="2D70A06B"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0.0125</w:t>
            </w:r>
          </w:p>
        </w:tc>
        <w:tc>
          <w:tcPr>
            <w:tcW w:w="1560" w:type="dxa"/>
            <w:tcBorders>
              <w:top w:val="nil"/>
              <w:left w:val="nil"/>
              <w:bottom w:val="single" w:sz="4" w:space="0" w:color="auto"/>
              <w:right w:val="single" w:sz="4" w:space="0" w:color="auto"/>
            </w:tcBorders>
            <w:noWrap/>
            <w:vAlign w:val="center"/>
            <w:hideMark/>
          </w:tcPr>
          <w:p w14:paraId="54C6EA6F"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p>
        </w:tc>
        <w:tc>
          <w:tcPr>
            <w:tcW w:w="1560" w:type="dxa"/>
            <w:tcBorders>
              <w:top w:val="nil"/>
              <w:left w:val="nil"/>
              <w:bottom w:val="single" w:sz="4" w:space="0" w:color="auto"/>
              <w:right w:val="single" w:sz="4" w:space="0" w:color="auto"/>
            </w:tcBorders>
            <w:noWrap/>
            <w:vAlign w:val="center"/>
            <w:hideMark/>
          </w:tcPr>
          <w:p w14:paraId="6E1C7BB0"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p>
        </w:tc>
        <w:tc>
          <w:tcPr>
            <w:tcW w:w="1280" w:type="dxa"/>
            <w:vMerge/>
            <w:tcBorders>
              <w:top w:val="nil"/>
              <w:left w:val="single" w:sz="4" w:space="0" w:color="auto"/>
              <w:bottom w:val="single" w:sz="4" w:space="0" w:color="000000"/>
              <w:right w:val="single" w:sz="4" w:space="0" w:color="auto"/>
            </w:tcBorders>
            <w:vAlign w:val="center"/>
            <w:hideMark/>
          </w:tcPr>
          <w:p w14:paraId="55C20732" w14:textId="77777777" w:rsidR="00BE6CB8" w:rsidRPr="00A04981" w:rsidRDefault="00BE6CB8" w:rsidP="00F851A7">
            <w:pPr>
              <w:jc w:val="left"/>
              <w:rPr>
                <w:rFonts w:ascii="Times New Roman" w:eastAsia="Times New Roman" w:hAnsi="Times New Roman" w:cs="Times New Roman"/>
                <w:color w:val="000000"/>
                <w:kern w:val="0"/>
                <w:sz w:val="20"/>
                <w:szCs w:val="20"/>
                <w:lang w:val="de-DE" w:eastAsia="de-DE"/>
                <w14:ligatures w14:val="none"/>
              </w:rPr>
            </w:pPr>
          </w:p>
        </w:tc>
      </w:tr>
      <w:tr w:rsidR="00BE6CB8" w:rsidRPr="00A04981" w14:paraId="021EADAB" w14:textId="77777777" w:rsidTr="00CE7A76">
        <w:trPr>
          <w:trHeight w:val="288"/>
          <w:jc w:val="center"/>
        </w:trPr>
        <w:tc>
          <w:tcPr>
            <w:tcW w:w="2860" w:type="dxa"/>
            <w:tcBorders>
              <w:top w:val="nil"/>
              <w:left w:val="single" w:sz="4" w:space="0" w:color="auto"/>
              <w:bottom w:val="single" w:sz="4" w:space="0" w:color="auto"/>
              <w:right w:val="single" w:sz="4" w:space="0" w:color="auto"/>
            </w:tcBorders>
            <w:noWrap/>
            <w:vAlign w:val="center"/>
            <w:hideMark/>
          </w:tcPr>
          <w:p w14:paraId="47170B9A"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r w:rsidRPr="00A04981">
              <w:rPr>
                <w:rFonts w:ascii="Times New Roman" w:eastAsia="Times New Roman" w:hAnsi="Times New Roman" w:cs="Times New Roman"/>
                <w:b/>
                <w:bCs/>
                <w:color w:val="000000"/>
                <w:kern w:val="0"/>
                <w:sz w:val="20"/>
                <w:szCs w:val="20"/>
                <w:lang w:val="de-DE" w:eastAsia="de-DE"/>
                <w14:ligatures w14:val="none"/>
              </w:rPr>
              <w:t>t</w:t>
            </w:r>
            <w:r w:rsidRPr="00A04981">
              <w:rPr>
                <w:rFonts w:ascii="Times New Roman" w:eastAsia="Times New Roman" w:hAnsi="Times New Roman" w:cs="Times New Roman"/>
                <w:b/>
                <w:bCs/>
                <w:color w:val="000000"/>
                <w:kern w:val="0"/>
                <w:sz w:val="20"/>
                <w:szCs w:val="20"/>
                <w:vertAlign w:val="subscript"/>
                <w:lang w:val="de-DE" w:eastAsia="de-DE"/>
                <w14:ligatures w14:val="none"/>
              </w:rPr>
              <w:t>3</w:t>
            </w:r>
          </w:p>
        </w:tc>
        <w:tc>
          <w:tcPr>
            <w:tcW w:w="1560" w:type="dxa"/>
            <w:tcBorders>
              <w:top w:val="nil"/>
              <w:left w:val="nil"/>
              <w:bottom w:val="single" w:sz="4" w:space="0" w:color="auto"/>
              <w:right w:val="single" w:sz="4" w:space="0" w:color="auto"/>
            </w:tcBorders>
            <w:noWrap/>
            <w:vAlign w:val="center"/>
            <w:hideMark/>
          </w:tcPr>
          <w:p w14:paraId="5A24DBB3"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0.014</w:t>
            </w:r>
          </w:p>
        </w:tc>
        <w:tc>
          <w:tcPr>
            <w:tcW w:w="1560" w:type="dxa"/>
            <w:tcBorders>
              <w:top w:val="nil"/>
              <w:left w:val="nil"/>
              <w:bottom w:val="single" w:sz="4" w:space="0" w:color="auto"/>
              <w:right w:val="single" w:sz="4" w:space="0" w:color="auto"/>
            </w:tcBorders>
            <w:noWrap/>
            <w:vAlign w:val="center"/>
            <w:hideMark/>
          </w:tcPr>
          <w:p w14:paraId="530D4A2D"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0.015</w:t>
            </w:r>
          </w:p>
        </w:tc>
        <w:tc>
          <w:tcPr>
            <w:tcW w:w="1560" w:type="dxa"/>
            <w:tcBorders>
              <w:top w:val="nil"/>
              <w:left w:val="nil"/>
              <w:bottom w:val="single" w:sz="4" w:space="0" w:color="auto"/>
              <w:right w:val="single" w:sz="4" w:space="0" w:color="auto"/>
            </w:tcBorders>
            <w:noWrap/>
            <w:vAlign w:val="center"/>
            <w:hideMark/>
          </w:tcPr>
          <w:p w14:paraId="3FE38C9F" w14:textId="77777777" w:rsidR="00BE6CB8" w:rsidRPr="00A04981" w:rsidRDefault="00BE6CB8" w:rsidP="00F851A7">
            <w:pPr>
              <w:jc w:val="both"/>
              <w:rPr>
                <w:rFonts w:ascii="Times New Roman" w:eastAsia="Times New Roman" w:hAnsi="Times New Roman" w:cs="Times New Roman"/>
                <w:color w:val="000000"/>
                <w:kern w:val="0"/>
                <w:sz w:val="20"/>
                <w:szCs w:val="20"/>
                <w:lang w:val="de-DE" w:eastAsia="de-DE"/>
                <w14:ligatures w14:val="none"/>
              </w:rPr>
            </w:pPr>
          </w:p>
        </w:tc>
        <w:tc>
          <w:tcPr>
            <w:tcW w:w="1280" w:type="dxa"/>
            <w:vMerge/>
            <w:tcBorders>
              <w:top w:val="nil"/>
              <w:left w:val="single" w:sz="4" w:space="0" w:color="auto"/>
              <w:bottom w:val="single" w:sz="4" w:space="0" w:color="000000"/>
              <w:right w:val="single" w:sz="4" w:space="0" w:color="auto"/>
            </w:tcBorders>
            <w:vAlign w:val="center"/>
            <w:hideMark/>
          </w:tcPr>
          <w:p w14:paraId="1796754C" w14:textId="77777777" w:rsidR="00BE6CB8" w:rsidRPr="00A04981" w:rsidRDefault="00BE6CB8" w:rsidP="00F851A7">
            <w:pPr>
              <w:jc w:val="left"/>
              <w:rPr>
                <w:rFonts w:ascii="Times New Roman" w:eastAsia="Times New Roman" w:hAnsi="Times New Roman" w:cs="Times New Roman"/>
                <w:color w:val="000000"/>
                <w:kern w:val="0"/>
                <w:sz w:val="20"/>
                <w:szCs w:val="20"/>
                <w:lang w:val="de-DE" w:eastAsia="de-DE"/>
                <w14:ligatures w14:val="none"/>
              </w:rPr>
            </w:pPr>
          </w:p>
        </w:tc>
      </w:tr>
      <w:tr w:rsidR="00BE6CB8" w:rsidRPr="00A04981" w14:paraId="33AC1D21" w14:textId="77777777" w:rsidTr="00CE7A76">
        <w:trPr>
          <w:trHeight w:val="288"/>
          <w:jc w:val="center"/>
        </w:trPr>
        <w:tc>
          <w:tcPr>
            <w:tcW w:w="2860" w:type="dxa"/>
            <w:tcBorders>
              <w:top w:val="nil"/>
              <w:left w:val="single" w:sz="4" w:space="0" w:color="auto"/>
              <w:bottom w:val="single" w:sz="4" w:space="0" w:color="auto"/>
              <w:right w:val="single" w:sz="4" w:space="0" w:color="auto"/>
            </w:tcBorders>
            <w:noWrap/>
            <w:vAlign w:val="center"/>
            <w:hideMark/>
          </w:tcPr>
          <w:p w14:paraId="6DF9306A" w14:textId="77777777" w:rsidR="00BE6CB8" w:rsidRPr="00A04981" w:rsidRDefault="00BE6CB8" w:rsidP="00F851A7">
            <w:pPr>
              <w:rPr>
                <w:rFonts w:ascii="Times New Roman" w:eastAsia="Times New Roman" w:hAnsi="Times New Roman" w:cs="Times New Roman"/>
                <w:b/>
                <w:bCs/>
                <w:color w:val="000000"/>
                <w:kern w:val="0"/>
                <w:sz w:val="20"/>
                <w:szCs w:val="20"/>
                <w:lang w:val="de-DE" w:eastAsia="de-DE"/>
                <w14:ligatures w14:val="none"/>
              </w:rPr>
            </w:pPr>
            <w:r w:rsidRPr="00A04981">
              <w:rPr>
                <w:rFonts w:ascii="Times New Roman" w:eastAsia="Times New Roman" w:hAnsi="Times New Roman" w:cs="Times New Roman"/>
                <w:b/>
                <w:bCs/>
                <w:color w:val="000000"/>
                <w:kern w:val="0"/>
                <w:sz w:val="20"/>
                <w:szCs w:val="20"/>
                <w:lang w:val="de-DE" w:eastAsia="de-DE"/>
                <w14:ligatures w14:val="none"/>
              </w:rPr>
              <w:t>t</w:t>
            </w:r>
            <w:r w:rsidRPr="00A04981">
              <w:rPr>
                <w:rFonts w:ascii="Times New Roman" w:eastAsia="Times New Roman" w:hAnsi="Times New Roman" w:cs="Times New Roman"/>
                <w:b/>
                <w:bCs/>
                <w:color w:val="000000"/>
                <w:kern w:val="0"/>
                <w:sz w:val="20"/>
                <w:szCs w:val="20"/>
                <w:vertAlign w:val="subscript"/>
                <w:lang w:val="de-DE" w:eastAsia="de-DE"/>
                <w14:ligatures w14:val="none"/>
              </w:rPr>
              <w:t>4</w:t>
            </w:r>
          </w:p>
        </w:tc>
        <w:tc>
          <w:tcPr>
            <w:tcW w:w="1560" w:type="dxa"/>
            <w:tcBorders>
              <w:top w:val="nil"/>
              <w:left w:val="nil"/>
              <w:bottom w:val="single" w:sz="4" w:space="0" w:color="auto"/>
              <w:right w:val="single" w:sz="4" w:space="0" w:color="auto"/>
            </w:tcBorders>
            <w:noWrap/>
            <w:vAlign w:val="center"/>
            <w:hideMark/>
          </w:tcPr>
          <w:p w14:paraId="0BC354AA"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0.018</w:t>
            </w:r>
          </w:p>
        </w:tc>
        <w:tc>
          <w:tcPr>
            <w:tcW w:w="1560" w:type="dxa"/>
            <w:tcBorders>
              <w:top w:val="nil"/>
              <w:left w:val="nil"/>
              <w:bottom w:val="single" w:sz="4" w:space="0" w:color="auto"/>
              <w:right w:val="single" w:sz="4" w:space="0" w:color="auto"/>
            </w:tcBorders>
            <w:noWrap/>
            <w:vAlign w:val="center"/>
            <w:hideMark/>
          </w:tcPr>
          <w:p w14:paraId="5F93B56E"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0.019</w:t>
            </w:r>
          </w:p>
        </w:tc>
        <w:tc>
          <w:tcPr>
            <w:tcW w:w="1560" w:type="dxa"/>
            <w:tcBorders>
              <w:top w:val="nil"/>
              <w:left w:val="nil"/>
              <w:bottom w:val="single" w:sz="4" w:space="0" w:color="auto"/>
              <w:right w:val="single" w:sz="4" w:space="0" w:color="auto"/>
            </w:tcBorders>
            <w:noWrap/>
            <w:vAlign w:val="center"/>
            <w:hideMark/>
          </w:tcPr>
          <w:p w14:paraId="40A4153A" w14:textId="77777777" w:rsidR="00BE6CB8" w:rsidRPr="00A04981" w:rsidRDefault="00BE6CB8" w:rsidP="00F851A7">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0.016</w:t>
            </w:r>
          </w:p>
        </w:tc>
        <w:tc>
          <w:tcPr>
            <w:tcW w:w="1280" w:type="dxa"/>
            <w:vMerge/>
            <w:tcBorders>
              <w:top w:val="nil"/>
              <w:left w:val="single" w:sz="4" w:space="0" w:color="auto"/>
              <w:bottom w:val="single" w:sz="4" w:space="0" w:color="000000"/>
              <w:right w:val="single" w:sz="4" w:space="0" w:color="auto"/>
            </w:tcBorders>
            <w:vAlign w:val="center"/>
            <w:hideMark/>
          </w:tcPr>
          <w:p w14:paraId="71CF2ADC" w14:textId="77777777" w:rsidR="00BE6CB8" w:rsidRPr="00A04981" w:rsidRDefault="00BE6CB8" w:rsidP="00F851A7">
            <w:pPr>
              <w:jc w:val="left"/>
              <w:rPr>
                <w:rFonts w:ascii="Times New Roman" w:eastAsia="Times New Roman" w:hAnsi="Times New Roman" w:cs="Times New Roman"/>
                <w:color w:val="000000"/>
                <w:kern w:val="0"/>
                <w:sz w:val="20"/>
                <w:szCs w:val="20"/>
                <w:lang w:val="de-DE" w:eastAsia="de-DE"/>
                <w14:ligatures w14:val="none"/>
              </w:rPr>
            </w:pPr>
          </w:p>
        </w:tc>
      </w:tr>
    </w:tbl>
    <w:p w14:paraId="6CE64158" w14:textId="77777777" w:rsidR="00BE6CB8" w:rsidRPr="00A04981" w:rsidRDefault="00BE6CB8" w:rsidP="00F851A7">
      <w:pPr>
        <w:autoSpaceDE w:val="0"/>
        <w:autoSpaceDN w:val="0"/>
        <w:adjustRightInd w:val="0"/>
        <w:ind w:right="-674"/>
        <w:jc w:val="left"/>
        <w:rPr>
          <w:rFonts w:ascii="Times New Roman" w:hAnsi="Times New Roman" w:cs="Times New Roman"/>
          <w:b/>
          <w:bCs/>
          <w:sz w:val="16"/>
          <w:szCs w:val="16"/>
        </w:rPr>
      </w:pPr>
    </w:p>
    <w:p w14:paraId="5865BC50" w14:textId="77777777" w:rsidR="00BE6CB8" w:rsidRPr="00A04981" w:rsidRDefault="00BE6CB8" w:rsidP="00F851A7">
      <w:pPr>
        <w:autoSpaceDE w:val="0"/>
        <w:autoSpaceDN w:val="0"/>
        <w:adjustRightInd w:val="0"/>
        <w:ind w:right="-674"/>
        <w:jc w:val="left"/>
        <w:rPr>
          <w:rFonts w:ascii="Times New Roman" w:hAnsi="Times New Roman" w:cs="Times New Roman"/>
          <w:b/>
          <w:bCs/>
          <w:sz w:val="16"/>
          <w:szCs w:val="16"/>
        </w:rPr>
      </w:pPr>
    </w:p>
    <w:p w14:paraId="51F61FE7" w14:textId="77777777" w:rsidR="00BE6CB8" w:rsidRPr="00A04981" w:rsidRDefault="00BE6CB8" w:rsidP="00F851A7">
      <w:pPr>
        <w:autoSpaceDE w:val="0"/>
        <w:autoSpaceDN w:val="0"/>
        <w:adjustRightInd w:val="0"/>
        <w:ind w:right="-674"/>
        <w:jc w:val="left"/>
        <w:rPr>
          <w:rFonts w:ascii="Times New Roman" w:hAnsi="Times New Roman" w:cs="Times New Roman"/>
          <w:b/>
          <w:bCs/>
          <w:sz w:val="16"/>
          <w:szCs w:val="16"/>
        </w:rPr>
      </w:pPr>
    </w:p>
    <w:p w14:paraId="6A32CEC3" w14:textId="77777777" w:rsidR="00BE6CB8" w:rsidRPr="00A04981" w:rsidRDefault="00BE6CB8" w:rsidP="00F851A7">
      <w:pPr>
        <w:autoSpaceDE w:val="0"/>
        <w:autoSpaceDN w:val="0"/>
        <w:adjustRightInd w:val="0"/>
        <w:ind w:right="-674"/>
        <w:jc w:val="left"/>
        <w:rPr>
          <w:rFonts w:ascii="Times New Roman" w:hAnsi="Times New Roman" w:cs="Times New Roman"/>
          <w:b/>
          <w:bCs/>
          <w:sz w:val="16"/>
          <w:szCs w:val="16"/>
        </w:rPr>
      </w:pPr>
    </w:p>
    <w:p w14:paraId="3A32F39E" w14:textId="77777777" w:rsidR="00BE6CB8" w:rsidRPr="00A04981" w:rsidRDefault="00BE6CB8" w:rsidP="00F851A7">
      <w:pPr>
        <w:autoSpaceDE w:val="0"/>
        <w:autoSpaceDN w:val="0"/>
        <w:adjustRightInd w:val="0"/>
        <w:ind w:right="-674"/>
        <w:jc w:val="left"/>
        <w:rPr>
          <w:rFonts w:ascii="Times New Roman" w:hAnsi="Times New Roman" w:cs="Times New Roman"/>
          <w:b/>
          <w:bCs/>
          <w:sz w:val="16"/>
          <w:szCs w:val="16"/>
        </w:rPr>
      </w:pPr>
    </w:p>
    <w:p w14:paraId="4FB8DA00" w14:textId="77777777" w:rsidR="00BE6CB8" w:rsidRPr="00A04981" w:rsidRDefault="00BE6CB8" w:rsidP="00F851A7">
      <w:pPr>
        <w:autoSpaceDE w:val="0"/>
        <w:autoSpaceDN w:val="0"/>
        <w:adjustRightInd w:val="0"/>
        <w:ind w:right="-674"/>
        <w:jc w:val="left"/>
        <w:rPr>
          <w:rFonts w:ascii="Times New Roman" w:hAnsi="Times New Roman" w:cs="Times New Roman"/>
          <w:b/>
          <w:bCs/>
          <w:sz w:val="16"/>
          <w:szCs w:val="16"/>
        </w:rPr>
      </w:pPr>
    </w:p>
    <w:p w14:paraId="01901788" w14:textId="77777777" w:rsidR="00BE6CB8" w:rsidRPr="00A04981" w:rsidRDefault="00BE6CB8" w:rsidP="00F851A7">
      <w:pPr>
        <w:autoSpaceDE w:val="0"/>
        <w:autoSpaceDN w:val="0"/>
        <w:adjustRightInd w:val="0"/>
        <w:ind w:right="-674"/>
        <w:jc w:val="left"/>
        <w:rPr>
          <w:rFonts w:ascii="Times New Roman" w:hAnsi="Times New Roman" w:cs="Times New Roman"/>
          <w:b/>
          <w:bCs/>
          <w:sz w:val="16"/>
          <w:szCs w:val="16"/>
        </w:rPr>
      </w:pPr>
    </w:p>
    <w:p w14:paraId="0FE3749B" w14:textId="77777777" w:rsidR="00BE6CB8" w:rsidRPr="00A04981" w:rsidRDefault="00BE6CB8" w:rsidP="0000065C">
      <w:pPr>
        <w:autoSpaceDE w:val="0"/>
        <w:autoSpaceDN w:val="0"/>
        <w:adjustRightInd w:val="0"/>
        <w:spacing w:line="276" w:lineRule="auto"/>
        <w:ind w:left="-810" w:right="-134"/>
        <w:jc w:val="both"/>
        <w:rPr>
          <w:rFonts w:ascii="Times New Roman" w:hAnsi="Times New Roman" w:cs="Times New Roman"/>
          <w:sz w:val="24"/>
          <w:szCs w:val="24"/>
        </w:rPr>
      </w:pPr>
      <w:bookmarkStart w:id="36" w:name="_Toc226025440"/>
      <w:r w:rsidRPr="00A04981">
        <w:rPr>
          <w:rStyle w:val="Heading2Char"/>
          <w:rFonts w:ascii="Times New Roman" w:hAnsi="Times New Roman" w:cs="Times New Roman"/>
          <w:sz w:val="24"/>
          <w:szCs w:val="24"/>
        </w:rPr>
        <w:t>Table S12</w:t>
      </w:r>
      <w:bookmarkEnd w:id="36"/>
      <w:r w:rsidRPr="00A04981">
        <w:rPr>
          <w:rFonts w:ascii="Times New Roman" w:hAnsi="Times New Roman" w:cs="Times New Roman"/>
          <w:b/>
          <w:bCs/>
          <w:sz w:val="24"/>
          <w:szCs w:val="24"/>
        </w:rPr>
        <w:t xml:space="preserve">. </w:t>
      </w:r>
      <w:r w:rsidRPr="00A04981">
        <w:rPr>
          <w:rFonts w:ascii="Times New Roman" w:hAnsi="Times New Roman" w:cs="Times New Roman"/>
          <w:sz w:val="24"/>
          <w:szCs w:val="24"/>
        </w:rPr>
        <w:t>Correlation of centroid size measurements with the first two PC scores (Cumulative variance 74.33%).</w:t>
      </w:r>
    </w:p>
    <w:tbl>
      <w:tblPr>
        <w:tblW w:w="7747" w:type="dxa"/>
        <w:jc w:val="center"/>
        <w:tblCellMar>
          <w:left w:w="70" w:type="dxa"/>
          <w:right w:w="70" w:type="dxa"/>
        </w:tblCellMar>
        <w:tblLook w:val="04A0" w:firstRow="1" w:lastRow="0" w:firstColumn="1" w:lastColumn="0" w:noHBand="0" w:noVBand="1"/>
      </w:tblPr>
      <w:tblGrid>
        <w:gridCol w:w="2262"/>
        <w:gridCol w:w="2057"/>
        <w:gridCol w:w="1714"/>
        <w:gridCol w:w="1714"/>
      </w:tblGrid>
      <w:tr w:rsidR="00BE6CB8" w:rsidRPr="00A04981" w14:paraId="121E7F66" w14:textId="77777777" w:rsidTr="00AB7958">
        <w:trPr>
          <w:trHeight w:val="332"/>
          <w:jc w:val="center"/>
        </w:trPr>
        <w:tc>
          <w:tcPr>
            <w:tcW w:w="2262" w:type="dxa"/>
            <w:tcBorders>
              <w:top w:val="nil"/>
              <w:left w:val="nil"/>
              <w:bottom w:val="double" w:sz="6" w:space="0" w:color="auto"/>
              <w:right w:val="nil"/>
            </w:tcBorders>
            <w:noWrap/>
            <w:vAlign w:val="center"/>
            <w:hideMark/>
          </w:tcPr>
          <w:p w14:paraId="23FD1AA1" w14:textId="77777777" w:rsidR="00BE6CB8" w:rsidRPr="00A04981" w:rsidRDefault="00BE6CB8" w:rsidP="00AB7958">
            <w:pPr>
              <w:rPr>
                <w:rFonts w:ascii="Times New Roman" w:eastAsia="Times New Roman" w:hAnsi="Times New Roman" w:cs="Times New Roman"/>
                <w:color w:val="000000"/>
                <w:kern w:val="0"/>
                <w:lang w:eastAsia="de-DE"/>
                <w14:ligatures w14:val="none"/>
              </w:rPr>
            </w:pPr>
            <w:r w:rsidRPr="00A04981">
              <w:rPr>
                <w:rFonts w:ascii="Times New Roman" w:eastAsia="Times New Roman" w:hAnsi="Times New Roman" w:cs="Times New Roman"/>
                <w:color w:val="000000"/>
                <w:kern w:val="0"/>
                <w:lang w:eastAsia="de-DE"/>
                <w14:ligatures w14:val="none"/>
              </w:rPr>
              <w:t> </w:t>
            </w:r>
          </w:p>
        </w:tc>
        <w:tc>
          <w:tcPr>
            <w:tcW w:w="2057" w:type="dxa"/>
            <w:tcBorders>
              <w:top w:val="nil"/>
              <w:left w:val="nil"/>
              <w:bottom w:val="double" w:sz="6" w:space="0" w:color="auto"/>
              <w:right w:val="nil"/>
            </w:tcBorders>
            <w:noWrap/>
            <w:vAlign w:val="center"/>
            <w:hideMark/>
          </w:tcPr>
          <w:p w14:paraId="3FF359EF" w14:textId="77777777" w:rsidR="00BE6CB8" w:rsidRPr="00A04981" w:rsidRDefault="00BE6CB8" w:rsidP="00AB7958">
            <w:pPr>
              <w:rPr>
                <w:rFonts w:ascii="Times New Roman" w:eastAsia="Times New Roman" w:hAnsi="Times New Roman" w:cs="Times New Roman"/>
                <w:color w:val="000000"/>
                <w:kern w:val="0"/>
                <w:lang w:eastAsia="de-DE"/>
                <w14:ligatures w14:val="none"/>
              </w:rPr>
            </w:pPr>
            <w:r w:rsidRPr="00A04981">
              <w:rPr>
                <w:rFonts w:ascii="Times New Roman" w:eastAsia="Times New Roman" w:hAnsi="Times New Roman" w:cs="Times New Roman"/>
                <w:color w:val="000000"/>
                <w:kern w:val="0"/>
                <w:lang w:eastAsia="de-DE"/>
                <w14:ligatures w14:val="none"/>
              </w:rPr>
              <w:t> </w:t>
            </w:r>
          </w:p>
        </w:tc>
        <w:tc>
          <w:tcPr>
            <w:tcW w:w="1714" w:type="dxa"/>
            <w:tcBorders>
              <w:top w:val="nil"/>
              <w:left w:val="nil"/>
              <w:bottom w:val="double" w:sz="6" w:space="0" w:color="auto"/>
              <w:right w:val="nil"/>
            </w:tcBorders>
            <w:noWrap/>
            <w:vAlign w:val="center"/>
            <w:hideMark/>
          </w:tcPr>
          <w:p w14:paraId="75CDF3EF" w14:textId="77777777" w:rsidR="00BE6CB8" w:rsidRPr="00A04981" w:rsidRDefault="00BE6CB8" w:rsidP="00AB7958">
            <w:pPr>
              <w:rPr>
                <w:rFonts w:ascii="Times New Roman" w:eastAsia="Times New Roman" w:hAnsi="Times New Roman" w:cs="Times New Roman"/>
                <w:b/>
                <w:bCs/>
                <w:color w:val="000000"/>
                <w:kern w:val="0"/>
                <w:lang w:val="de-DE" w:eastAsia="de-DE"/>
                <w14:ligatures w14:val="none"/>
              </w:rPr>
            </w:pPr>
            <w:r w:rsidRPr="00A04981">
              <w:rPr>
                <w:rFonts w:ascii="Times New Roman" w:eastAsia="Times New Roman" w:hAnsi="Times New Roman" w:cs="Times New Roman"/>
                <w:b/>
                <w:bCs/>
                <w:color w:val="000000"/>
                <w:kern w:val="0"/>
                <w:lang w:val="de-DE" w:eastAsia="de-DE"/>
                <w14:ligatures w14:val="none"/>
              </w:rPr>
              <w:t>PC1</w:t>
            </w:r>
          </w:p>
        </w:tc>
        <w:tc>
          <w:tcPr>
            <w:tcW w:w="1714" w:type="dxa"/>
            <w:tcBorders>
              <w:top w:val="nil"/>
              <w:left w:val="nil"/>
              <w:bottom w:val="double" w:sz="6" w:space="0" w:color="auto"/>
              <w:right w:val="nil"/>
            </w:tcBorders>
            <w:noWrap/>
            <w:vAlign w:val="center"/>
            <w:hideMark/>
          </w:tcPr>
          <w:p w14:paraId="791412B4" w14:textId="77777777" w:rsidR="00BE6CB8" w:rsidRPr="00A04981" w:rsidRDefault="00BE6CB8" w:rsidP="00AB7958">
            <w:pPr>
              <w:rPr>
                <w:rFonts w:ascii="Times New Roman" w:eastAsia="Times New Roman" w:hAnsi="Times New Roman" w:cs="Times New Roman"/>
                <w:b/>
                <w:bCs/>
                <w:color w:val="000000"/>
                <w:kern w:val="0"/>
                <w:lang w:val="de-DE" w:eastAsia="de-DE"/>
                <w14:ligatures w14:val="none"/>
              </w:rPr>
            </w:pPr>
            <w:r w:rsidRPr="00A04981">
              <w:rPr>
                <w:rFonts w:ascii="Times New Roman" w:eastAsia="Times New Roman" w:hAnsi="Times New Roman" w:cs="Times New Roman"/>
                <w:b/>
                <w:bCs/>
                <w:color w:val="000000"/>
                <w:kern w:val="0"/>
                <w:lang w:val="de-DE" w:eastAsia="de-DE"/>
                <w14:ligatures w14:val="none"/>
              </w:rPr>
              <w:t>PC2</w:t>
            </w:r>
          </w:p>
        </w:tc>
      </w:tr>
      <w:tr w:rsidR="00BE6CB8" w:rsidRPr="00A04981" w14:paraId="45D19D55" w14:textId="77777777" w:rsidTr="00AB7958">
        <w:trPr>
          <w:trHeight w:val="339"/>
          <w:jc w:val="center"/>
        </w:trPr>
        <w:tc>
          <w:tcPr>
            <w:tcW w:w="2262" w:type="dxa"/>
            <w:vMerge w:val="restart"/>
            <w:tcBorders>
              <w:top w:val="nil"/>
              <w:left w:val="nil"/>
              <w:bottom w:val="nil"/>
              <w:right w:val="nil"/>
            </w:tcBorders>
            <w:noWrap/>
            <w:vAlign w:val="center"/>
            <w:hideMark/>
          </w:tcPr>
          <w:p w14:paraId="370A3735" w14:textId="0208D8E0" w:rsidR="00BE6CB8" w:rsidRPr="00A04981" w:rsidRDefault="004947F4" w:rsidP="00AB7958">
            <w:pPr>
              <w:rPr>
                <w:rFonts w:ascii="Times New Roman" w:eastAsia="Times New Roman" w:hAnsi="Times New Roman" w:cs="Times New Roman"/>
                <w:color w:val="000000"/>
                <w:kern w:val="0"/>
                <w:lang w:val="de-DE" w:eastAsia="de-DE"/>
                <w14:ligatures w14:val="none"/>
              </w:rPr>
            </w:pPr>
            <w:proofErr w:type="spellStart"/>
            <w:r w:rsidRPr="00A04981">
              <w:rPr>
                <w:rFonts w:ascii="Times New Roman" w:eastAsia="Times New Roman" w:hAnsi="Times New Roman" w:cs="Times New Roman"/>
                <w:color w:val="000000"/>
                <w:kern w:val="0"/>
                <w:vertAlign w:val="superscript"/>
                <w:lang w:val="de-DE" w:eastAsia="de-DE"/>
                <w14:ligatures w14:val="none"/>
              </w:rPr>
              <w:t>a</w:t>
            </w:r>
            <w:r w:rsidR="00BE6CB8" w:rsidRPr="00A04981">
              <w:rPr>
                <w:rFonts w:ascii="Times New Roman" w:eastAsia="Times New Roman" w:hAnsi="Times New Roman" w:cs="Times New Roman"/>
                <w:color w:val="000000"/>
                <w:kern w:val="0"/>
                <w:lang w:val="de-DE" w:eastAsia="de-DE"/>
                <w14:ligatures w14:val="none"/>
              </w:rPr>
              <w:t>Kendall‘s</w:t>
            </w:r>
            <w:proofErr w:type="spellEnd"/>
            <w:r w:rsidR="00BE6CB8" w:rsidRPr="00A04981">
              <w:rPr>
                <w:rFonts w:ascii="Times New Roman" w:eastAsia="Times New Roman" w:hAnsi="Times New Roman" w:cs="Times New Roman"/>
                <w:color w:val="000000"/>
                <w:kern w:val="0"/>
                <w:lang w:val="de-DE" w:eastAsia="de-DE"/>
                <w14:ligatures w14:val="none"/>
              </w:rPr>
              <w:t xml:space="preserve"> </w:t>
            </w:r>
            <w:r w:rsidR="00BE6CB8" w:rsidRPr="00A04981">
              <w:rPr>
                <w:rFonts w:ascii="Times New Roman" w:eastAsia="Times New Roman" w:hAnsi="Times New Roman" w:cs="Times New Roman"/>
                <w:b/>
                <w:bCs/>
                <w:i/>
                <w:iCs/>
                <w:color w:val="000000"/>
                <w:kern w:val="0"/>
                <w:lang w:val="de-DE" w:eastAsia="de-DE"/>
                <w14:ligatures w14:val="none"/>
              </w:rPr>
              <w:t>τ</w:t>
            </w:r>
          </w:p>
        </w:tc>
        <w:tc>
          <w:tcPr>
            <w:tcW w:w="2057" w:type="dxa"/>
            <w:tcBorders>
              <w:top w:val="nil"/>
              <w:left w:val="nil"/>
              <w:bottom w:val="nil"/>
              <w:right w:val="nil"/>
            </w:tcBorders>
            <w:noWrap/>
            <w:vAlign w:val="center"/>
            <w:hideMark/>
          </w:tcPr>
          <w:p w14:paraId="1DF4CD37" w14:textId="77777777" w:rsidR="00BE6CB8" w:rsidRPr="00A04981" w:rsidRDefault="00BE6CB8" w:rsidP="00AB7958">
            <w:pPr>
              <w:jc w:val="right"/>
              <w:rPr>
                <w:rFonts w:ascii="Times New Roman" w:eastAsia="Times New Roman" w:hAnsi="Times New Roman" w:cs="Times New Roman"/>
                <w:color w:val="000000"/>
                <w:kern w:val="0"/>
                <w:lang w:val="de-DE" w:eastAsia="de-DE"/>
                <w14:ligatures w14:val="none"/>
              </w:rPr>
            </w:pPr>
            <w:proofErr w:type="spellStart"/>
            <w:r w:rsidRPr="00A04981">
              <w:rPr>
                <w:rFonts w:ascii="Times New Roman" w:eastAsia="Times New Roman" w:hAnsi="Times New Roman" w:cs="Times New Roman"/>
                <w:color w:val="000000"/>
                <w:kern w:val="0"/>
                <w:lang w:val="de-DE" w:eastAsia="de-DE"/>
                <w14:ligatures w14:val="none"/>
              </w:rPr>
              <w:t>coefficient</w:t>
            </w:r>
            <w:proofErr w:type="spellEnd"/>
          </w:p>
        </w:tc>
        <w:tc>
          <w:tcPr>
            <w:tcW w:w="1714" w:type="dxa"/>
            <w:tcBorders>
              <w:top w:val="nil"/>
              <w:left w:val="nil"/>
              <w:bottom w:val="nil"/>
              <w:right w:val="nil"/>
            </w:tcBorders>
            <w:noWrap/>
            <w:vAlign w:val="center"/>
            <w:hideMark/>
          </w:tcPr>
          <w:p w14:paraId="53716C1B" w14:textId="77777777" w:rsidR="00BE6CB8" w:rsidRPr="00A04981" w:rsidRDefault="00BE6CB8" w:rsidP="00AB7958">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0.55</w:t>
            </w:r>
          </w:p>
        </w:tc>
        <w:tc>
          <w:tcPr>
            <w:tcW w:w="1714" w:type="dxa"/>
            <w:tcBorders>
              <w:top w:val="nil"/>
              <w:left w:val="nil"/>
              <w:bottom w:val="nil"/>
              <w:right w:val="nil"/>
            </w:tcBorders>
            <w:noWrap/>
            <w:vAlign w:val="center"/>
            <w:hideMark/>
          </w:tcPr>
          <w:p w14:paraId="414D1955" w14:textId="77777777" w:rsidR="00BE6CB8" w:rsidRPr="00A04981" w:rsidRDefault="00BE6CB8" w:rsidP="00AB7958">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0.29</w:t>
            </w:r>
          </w:p>
        </w:tc>
      </w:tr>
      <w:tr w:rsidR="00BE6CB8" w:rsidRPr="00A04981" w14:paraId="1CF0E050" w14:textId="77777777" w:rsidTr="00AB7958">
        <w:trPr>
          <w:trHeight w:val="301"/>
          <w:jc w:val="center"/>
        </w:trPr>
        <w:tc>
          <w:tcPr>
            <w:tcW w:w="2262" w:type="dxa"/>
            <w:vMerge/>
            <w:tcBorders>
              <w:top w:val="nil"/>
              <w:left w:val="nil"/>
              <w:bottom w:val="nil"/>
              <w:right w:val="nil"/>
            </w:tcBorders>
            <w:vAlign w:val="center"/>
            <w:hideMark/>
          </w:tcPr>
          <w:p w14:paraId="158D9C59" w14:textId="77777777" w:rsidR="00BE6CB8" w:rsidRPr="00A04981" w:rsidRDefault="00BE6CB8" w:rsidP="00AB7958">
            <w:pPr>
              <w:jc w:val="left"/>
              <w:rPr>
                <w:rFonts w:ascii="Times New Roman" w:eastAsia="Times New Roman" w:hAnsi="Times New Roman" w:cs="Times New Roman"/>
                <w:color w:val="000000"/>
                <w:kern w:val="0"/>
                <w:lang w:val="de-DE" w:eastAsia="de-DE"/>
                <w14:ligatures w14:val="none"/>
              </w:rPr>
            </w:pPr>
          </w:p>
        </w:tc>
        <w:tc>
          <w:tcPr>
            <w:tcW w:w="2057" w:type="dxa"/>
            <w:tcBorders>
              <w:top w:val="nil"/>
              <w:left w:val="nil"/>
              <w:bottom w:val="nil"/>
              <w:right w:val="nil"/>
            </w:tcBorders>
            <w:noWrap/>
            <w:vAlign w:val="center"/>
            <w:hideMark/>
          </w:tcPr>
          <w:p w14:paraId="74B3CD55" w14:textId="77777777" w:rsidR="00BE6CB8" w:rsidRPr="00A04981" w:rsidRDefault="00BE6CB8" w:rsidP="00AB7958">
            <w:pPr>
              <w:jc w:val="right"/>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p-</w:t>
            </w:r>
            <w:proofErr w:type="spellStart"/>
            <w:r w:rsidRPr="00A04981">
              <w:rPr>
                <w:rFonts w:ascii="Times New Roman" w:eastAsia="Times New Roman" w:hAnsi="Times New Roman" w:cs="Times New Roman"/>
                <w:color w:val="000000"/>
                <w:kern w:val="0"/>
                <w:lang w:val="de-DE" w:eastAsia="de-DE"/>
                <w14:ligatures w14:val="none"/>
              </w:rPr>
              <w:t>value</w:t>
            </w:r>
            <w:proofErr w:type="spellEnd"/>
          </w:p>
        </w:tc>
        <w:tc>
          <w:tcPr>
            <w:tcW w:w="1714" w:type="dxa"/>
            <w:tcBorders>
              <w:top w:val="nil"/>
              <w:left w:val="nil"/>
              <w:bottom w:val="nil"/>
              <w:right w:val="nil"/>
            </w:tcBorders>
            <w:noWrap/>
            <w:vAlign w:val="center"/>
            <w:hideMark/>
          </w:tcPr>
          <w:p w14:paraId="30D92F44" w14:textId="77777777" w:rsidR="00BE6CB8" w:rsidRPr="00A04981" w:rsidRDefault="00BE6CB8" w:rsidP="00AB7958">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&lt;0.001</w:t>
            </w:r>
          </w:p>
        </w:tc>
        <w:tc>
          <w:tcPr>
            <w:tcW w:w="1714" w:type="dxa"/>
            <w:tcBorders>
              <w:top w:val="nil"/>
              <w:left w:val="nil"/>
              <w:bottom w:val="nil"/>
              <w:right w:val="nil"/>
            </w:tcBorders>
            <w:noWrap/>
            <w:vAlign w:val="center"/>
            <w:hideMark/>
          </w:tcPr>
          <w:p w14:paraId="16F70112" w14:textId="77777777" w:rsidR="00BE6CB8" w:rsidRPr="00A04981" w:rsidRDefault="00BE6CB8" w:rsidP="00AB7958">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0.01</w:t>
            </w:r>
          </w:p>
        </w:tc>
      </w:tr>
      <w:tr w:rsidR="00BE6CB8" w:rsidRPr="00A04981" w14:paraId="1C5FA047" w14:textId="77777777" w:rsidTr="00AB7958">
        <w:trPr>
          <w:trHeight w:val="301"/>
          <w:jc w:val="center"/>
        </w:trPr>
        <w:tc>
          <w:tcPr>
            <w:tcW w:w="2262" w:type="dxa"/>
            <w:vMerge w:val="restart"/>
            <w:tcBorders>
              <w:top w:val="single" w:sz="4" w:space="0" w:color="auto"/>
              <w:left w:val="nil"/>
              <w:bottom w:val="single" w:sz="8" w:space="0" w:color="000000"/>
              <w:right w:val="nil"/>
            </w:tcBorders>
            <w:noWrap/>
            <w:vAlign w:val="center"/>
            <w:hideMark/>
          </w:tcPr>
          <w:p w14:paraId="5FDA2F8F" w14:textId="77777777" w:rsidR="00BE6CB8" w:rsidRPr="00A04981" w:rsidRDefault="00BE6CB8" w:rsidP="00AB7958">
            <w:pPr>
              <w:rPr>
                <w:rFonts w:ascii="Times New Roman" w:eastAsia="Times New Roman" w:hAnsi="Times New Roman" w:cs="Times New Roman"/>
                <w:color w:val="000000"/>
                <w:kern w:val="0"/>
                <w:lang w:val="de-DE" w:eastAsia="de-DE"/>
                <w14:ligatures w14:val="none"/>
              </w:rPr>
            </w:pPr>
            <w:proofErr w:type="spellStart"/>
            <w:r w:rsidRPr="00A04981">
              <w:rPr>
                <w:rFonts w:ascii="Times New Roman" w:eastAsia="Times New Roman" w:hAnsi="Times New Roman" w:cs="Times New Roman"/>
                <w:color w:val="000000"/>
                <w:kern w:val="0"/>
                <w:lang w:val="de-DE" w:eastAsia="de-DE"/>
                <w14:ligatures w14:val="none"/>
              </w:rPr>
              <w:t>Spearman‘s</w:t>
            </w:r>
            <w:proofErr w:type="spellEnd"/>
            <w:r w:rsidRPr="00A04981">
              <w:rPr>
                <w:rFonts w:ascii="Times New Roman" w:eastAsia="Times New Roman" w:hAnsi="Times New Roman" w:cs="Times New Roman"/>
                <w:color w:val="000000"/>
                <w:kern w:val="0"/>
                <w:lang w:val="de-DE" w:eastAsia="de-DE"/>
                <w14:ligatures w14:val="none"/>
              </w:rPr>
              <w:t xml:space="preserve"> </w:t>
            </w:r>
            <w:r w:rsidRPr="00A04981">
              <w:rPr>
                <w:rFonts w:ascii="Times New Roman" w:eastAsia="Times New Roman" w:hAnsi="Times New Roman" w:cs="Times New Roman"/>
                <w:b/>
                <w:bCs/>
                <w:i/>
                <w:iCs/>
                <w:color w:val="000000"/>
                <w:kern w:val="0"/>
                <w:lang w:val="de-DE" w:eastAsia="de-DE"/>
                <w14:ligatures w14:val="none"/>
              </w:rPr>
              <w:t>ρ</w:t>
            </w:r>
          </w:p>
        </w:tc>
        <w:tc>
          <w:tcPr>
            <w:tcW w:w="2057" w:type="dxa"/>
            <w:tcBorders>
              <w:top w:val="single" w:sz="4" w:space="0" w:color="auto"/>
              <w:left w:val="nil"/>
              <w:bottom w:val="nil"/>
              <w:right w:val="nil"/>
            </w:tcBorders>
            <w:noWrap/>
            <w:vAlign w:val="center"/>
            <w:hideMark/>
          </w:tcPr>
          <w:p w14:paraId="505F5A43" w14:textId="77777777" w:rsidR="00BE6CB8" w:rsidRPr="00A04981" w:rsidRDefault="00BE6CB8" w:rsidP="00AB7958">
            <w:pPr>
              <w:jc w:val="right"/>
              <w:rPr>
                <w:rFonts w:ascii="Times New Roman" w:eastAsia="Times New Roman" w:hAnsi="Times New Roman" w:cs="Times New Roman"/>
                <w:color w:val="000000"/>
                <w:kern w:val="0"/>
                <w:lang w:val="de-DE" w:eastAsia="de-DE"/>
                <w14:ligatures w14:val="none"/>
              </w:rPr>
            </w:pPr>
            <w:proofErr w:type="spellStart"/>
            <w:r w:rsidRPr="00A04981">
              <w:rPr>
                <w:rFonts w:ascii="Times New Roman" w:eastAsia="Times New Roman" w:hAnsi="Times New Roman" w:cs="Times New Roman"/>
                <w:color w:val="000000"/>
                <w:kern w:val="0"/>
                <w:lang w:val="de-DE" w:eastAsia="de-DE"/>
                <w14:ligatures w14:val="none"/>
              </w:rPr>
              <w:t>coefficient</w:t>
            </w:r>
            <w:proofErr w:type="spellEnd"/>
          </w:p>
        </w:tc>
        <w:tc>
          <w:tcPr>
            <w:tcW w:w="1714" w:type="dxa"/>
            <w:tcBorders>
              <w:top w:val="single" w:sz="4" w:space="0" w:color="auto"/>
              <w:left w:val="nil"/>
              <w:bottom w:val="nil"/>
              <w:right w:val="nil"/>
            </w:tcBorders>
            <w:noWrap/>
            <w:vAlign w:val="center"/>
            <w:hideMark/>
          </w:tcPr>
          <w:p w14:paraId="7516A9F5" w14:textId="77777777" w:rsidR="00BE6CB8" w:rsidRPr="00A04981" w:rsidRDefault="00BE6CB8" w:rsidP="00AB7958">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0.72</w:t>
            </w:r>
          </w:p>
        </w:tc>
        <w:tc>
          <w:tcPr>
            <w:tcW w:w="1714" w:type="dxa"/>
            <w:tcBorders>
              <w:top w:val="single" w:sz="4" w:space="0" w:color="auto"/>
              <w:left w:val="nil"/>
              <w:bottom w:val="nil"/>
              <w:right w:val="nil"/>
            </w:tcBorders>
            <w:noWrap/>
            <w:vAlign w:val="center"/>
            <w:hideMark/>
          </w:tcPr>
          <w:p w14:paraId="0183123F" w14:textId="77777777" w:rsidR="00BE6CB8" w:rsidRPr="00A04981" w:rsidRDefault="00BE6CB8" w:rsidP="00AB7958">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0.44</w:t>
            </w:r>
          </w:p>
        </w:tc>
      </w:tr>
      <w:tr w:rsidR="00BE6CB8" w:rsidRPr="00A04981" w14:paraId="155BA1DB" w14:textId="77777777" w:rsidTr="00AB7958">
        <w:trPr>
          <w:trHeight w:val="307"/>
          <w:jc w:val="center"/>
        </w:trPr>
        <w:tc>
          <w:tcPr>
            <w:tcW w:w="2262" w:type="dxa"/>
            <w:vMerge/>
            <w:tcBorders>
              <w:top w:val="single" w:sz="4" w:space="0" w:color="auto"/>
              <w:left w:val="nil"/>
              <w:bottom w:val="single" w:sz="8" w:space="0" w:color="000000"/>
              <w:right w:val="nil"/>
            </w:tcBorders>
            <w:vAlign w:val="center"/>
            <w:hideMark/>
          </w:tcPr>
          <w:p w14:paraId="1B948FC6" w14:textId="77777777" w:rsidR="00BE6CB8" w:rsidRPr="00A04981" w:rsidRDefault="00BE6CB8" w:rsidP="00AB7958">
            <w:pPr>
              <w:jc w:val="left"/>
              <w:rPr>
                <w:rFonts w:ascii="Times New Roman" w:eastAsia="Times New Roman" w:hAnsi="Times New Roman" w:cs="Times New Roman"/>
                <w:color w:val="000000"/>
                <w:kern w:val="0"/>
                <w:lang w:val="de-DE" w:eastAsia="de-DE"/>
                <w14:ligatures w14:val="none"/>
              </w:rPr>
            </w:pPr>
          </w:p>
        </w:tc>
        <w:tc>
          <w:tcPr>
            <w:tcW w:w="2057" w:type="dxa"/>
            <w:tcBorders>
              <w:top w:val="nil"/>
              <w:left w:val="nil"/>
              <w:bottom w:val="single" w:sz="8" w:space="0" w:color="auto"/>
              <w:right w:val="nil"/>
            </w:tcBorders>
            <w:noWrap/>
            <w:vAlign w:val="center"/>
            <w:hideMark/>
          </w:tcPr>
          <w:p w14:paraId="2D5C64F4" w14:textId="77777777" w:rsidR="00BE6CB8" w:rsidRPr="00A04981" w:rsidRDefault="00BE6CB8" w:rsidP="00AB7958">
            <w:pPr>
              <w:jc w:val="right"/>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color w:val="000000"/>
                <w:kern w:val="0"/>
                <w:lang w:val="de-DE" w:eastAsia="de-DE"/>
                <w14:ligatures w14:val="none"/>
              </w:rPr>
              <w:t>p-</w:t>
            </w:r>
            <w:proofErr w:type="spellStart"/>
            <w:r w:rsidRPr="00A04981">
              <w:rPr>
                <w:rFonts w:ascii="Times New Roman" w:eastAsia="Times New Roman" w:hAnsi="Times New Roman" w:cs="Times New Roman"/>
                <w:color w:val="000000"/>
                <w:kern w:val="0"/>
                <w:lang w:val="de-DE" w:eastAsia="de-DE"/>
                <w14:ligatures w14:val="none"/>
              </w:rPr>
              <w:t>value</w:t>
            </w:r>
            <w:proofErr w:type="spellEnd"/>
          </w:p>
        </w:tc>
        <w:tc>
          <w:tcPr>
            <w:tcW w:w="1714" w:type="dxa"/>
            <w:tcBorders>
              <w:top w:val="nil"/>
              <w:left w:val="nil"/>
              <w:bottom w:val="single" w:sz="8" w:space="0" w:color="auto"/>
              <w:right w:val="nil"/>
            </w:tcBorders>
            <w:noWrap/>
            <w:vAlign w:val="center"/>
            <w:hideMark/>
          </w:tcPr>
          <w:p w14:paraId="4C99A172" w14:textId="77777777" w:rsidR="00BE6CB8" w:rsidRPr="00A04981" w:rsidRDefault="00BE6CB8" w:rsidP="00AB7958">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&lt;0.001</w:t>
            </w:r>
          </w:p>
        </w:tc>
        <w:tc>
          <w:tcPr>
            <w:tcW w:w="1714" w:type="dxa"/>
            <w:tcBorders>
              <w:top w:val="nil"/>
              <w:left w:val="nil"/>
              <w:bottom w:val="single" w:sz="8" w:space="0" w:color="auto"/>
              <w:right w:val="nil"/>
            </w:tcBorders>
            <w:noWrap/>
            <w:vAlign w:val="center"/>
            <w:hideMark/>
          </w:tcPr>
          <w:p w14:paraId="3CD36878" w14:textId="77777777" w:rsidR="00BE6CB8" w:rsidRPr="00A04981" w:rsidRDefault="00BE6CB8" w:rsidP="00AB7958">
            <w:pPr>
              <w:rPr>
                <w:rFonts w:ascii="Times New Roman" w:eastAsia="Times New Roman" w:hAnsi="Times New Roman" w:cs="Times New Roman"/>
                <w:color w:val="000000"/>
                <w:kern w:val="0"/>
                <w:sz w:val="20"/>
                <w:szCs w:val="20"/>
                <w:lang w:val="de-DE" w:eastAsia="de-DE"/>
                <w14:ligatures w14:val="none"/>
              </w:rPr>
            </w:pPr>
            <w:r w:rsidRPr="00A04981">
              <w:rPr>
                <w:rFonts w:ascii="Times New Roman" w:eastAsia="Times New Roman" w:hAnsi="Times New Roman" w:cs="Times New Roman"/>
                <w:color w:val="000000"/>
                <w:kern w:val="0"/>
                <w:sz w:val="20"/>
                <w:szCs w:val="20"/>
                <w:lang w:val="de-DE" w:eastAsia="de-DE"/>
                <w14:ligatures w14:val="none"/>
              </w:rPr>
              <w:t>0.009</w:t>
            </w:r>
          </w:p>
        </w:tc>
      </w:tr>
    </w:tbl>
    <w:p w14:paraId="775D155D" w14:textId="1F19846B" w:rsidR="00BE6CB8" w:rsidRPr="00A04981" w:rsidRDefault="00BE6CB8" w:rsidP="00A27901">
      <w:pPr>
        <w:autoSpaceDE w:val="0"/>
        <w:autoSpaceDN w:val="0"/>
        <w:adjustRightInd w:val="0"/>
        <w:ind w:right="-134"/>
        <w:jc w:val="left"/>
        <w:rPr>
          <w:rFonts w:ascii="Times New Roman" w:hAnsi="Times New Roman" w:cs="Times New Roman"/>
          <w:sz w:val="18"/>
          <w:szCs w:val="18"/>
        </w:rPr>
      </w:pPr>
      <w:r w:rsidRPr="00A04981">
        <w:rPr>
          <w:rFonts w:ascii="Times New Roman" w:hAnsi="Times New Roman" w:cs="Times New Roman"/>
          <w:sz w:val="18"/>
          <w:szCs w:val="18"/>
          <w:vertAlign w:val="superscript"/>
        </w:rPr>
        <w:t xml:space="preserve">                               </w:t>
      </w:r>
      <w:proofErr w:type="spellStart"/>
      <w:r w:rsidR="004947F4" w:rsidRPr="00A04981">
        <w:rPr>
          <w:rFonts w:ascii="Times New Roman" w:hAnsi="Times New Roman" w:cs="Times New Roman"/>
          <w:sz w:val="18"/>
          <w:szCs w:val="18"/>
          <w:vertAlign w:val="superscript"/>
        </w:rPr>
        <w:t>a</w:t>
      </w:r>
      <w:r w:rsidRPr="00A04981">
        <w:rPr>
          <w:rFonts w:ascii="Times New Roman" w:hAnsi="Times New Roman" w:cs="Times New Roman"/>
          <w:sz w:val="18"/>
          <w:szCs w:val="18"/>
        </w:rPr>
        <w:t>In</w:t>
      </w:r>
      <w:proofErr w:type="spellEnd"/>
      <w:r w:rsidRPr="00A04981">
        <w:rPr>
          <w:rFonts w:ascii="Times New Roman" w:hAnsi="Times New Roman" w:cs="Times New Roman"/>
          <w:sz w:val="18"/>
          <w:szCs w:val="18"/>
        </w:rPr>
        <w:t xml:space="preserve"> the main text, </w:t>
      </w:r>
      <w:r w:rsidRPr="00A04981">
        <w:rPr>
          <w:rFonts w:ascii="Times New Roman" w:eastAsia="Times New Roman" w:hAnsi="Times New Roman" w:cs="Times New Roman"/>
          <w:color w:val="000000"/>
          <w:kern w:val="0"/>
          <w:sz w:val="18"/>
          <w:szCs w:val="18"/>
          <w:lang w:eastAsia="de-DE"/>
          <w14:ligatures w14:val="none"/>
        </w:rPr>
        <w:t xml:space="preserve">only Kendall‘s </w:t>
      </w:r>
      <w:r w:rsidRPr="00A04981">
        <w:rPr>
          <w:rFonts w:ascii="Times New Roman" w:eastAsia="Times New Roman" w:hAnsi="Times New Roman" w:cs="Times New Roman"/>
          <w:b/>
          <w:bCs/>
          <w:i/>
          <w:iCs/>
          <w:color w:val="000000"/>
          <w:kern w:val="0"/>
          <w:sz w:val="18"/>
          <w:szCs w:val="18"/>
          <w:lang w:val="de-DE" w:eastAsia="de-DE"/>
          <w14:ligatures w14:val="none"/>
        </w:rPr>
        <w:t>τ</w:t>
      </w:r>
      <w:r w:rsidRPr="00A04981">
        <w:rPr>
          <w:rFonts w:ascii="Times New Roman" w:eastAsia="Times New Roman" w:hAnsi="Times New Roman" w:cs="Times New Roman"/>
          <w:i/>
          <w:iCs/>
          <w:color w:val="000000"/>
          <w:kern w:val="0"/>
          <w:sz w:val="18"/>
          <w:szCs w:val="18"/>
          <w:lang w:eastAsia="de-DE"/>
          <w14:ligatures w14:val="none"/>
        </w:rPr>
        <w:t xml:space="preserve"> </w:t>
      </w:r>
      <w:r w:rsidRPr="00A04981">
        <w:rPr>
          <w:rFonts w:ascii="Times New Roman" w:eastAsia="Times New Roman" w:hAnsi="Times New Roman" w:cs="Times New Roman"/>
          <w:color w:val="000000"/>
          <w:kern w:val="0"/>
          <w:sz w:val="18"/>
          <w:szCs w:val="18"/>
          <w:lang w:eastAsia="de-DE"/>
          <w14:ligatures w14:val="none"/>
        </w:rPr>
        <w:t>is referred.</w:t>
      </w:r>
    </w:p>
    <w:p w14:paraId="49098393" w14:textId="77777777" w:rsidR="00BE6CB8" w:rsidRPr="00A04981" w:rsidRDefault="00BE6CB8" w:rsidP="00F851A7">
      <w:pPr>
        <w:autoSpaceDE w:val="0"/>
        <w:autoSpaceDN w:val="0"/>
        <w:adjustRightInd w:val="0"/>
        <w:ind w:right="-674"/>
        <w:jc w:val="left"/>
        <w:rPr>
          <w:rFonts w:ascii="Times New Roman" w:hAnsi="Times New Roman" w:cs="Times New Roman"/>
          <w:b/>
          <w:bCs/>
          <w:sz w:val="16"/>
          <w:szCs w:val="16"/>
        </w:rPr>
      </w:pPr>
    </w:p>
    <w:p w14:paraId="0D0982BC" w14:textId="77777777" w:rsidR="00BE6CB8" w:rsidRPr="00A04981" w:rsidRDefault="00BE6CB8" w:rsidP="00F851A7">
      <w:pPr>
        <w:autoSpaceDE w:val="0"/>
        <w:autoSpaceDN w:val="0"/>
        <w:adjustRightInd w:val="0"/>
        <w:ind w:right="-674"/>
        <w:jc w:val="left"/>
        <w:rPr>
          <w:rFonts w:ascii="Times New Roman" w:hAnsi="Times New Roman" w:cs="Times New Roman"/>
        </w:rPr>
      </w:pPr>
    </w:p>
    <w:p w14:paraId="4E22E133" w14:textId="77777777" w:rsidR="00BE6CB8" w:rsidRPr="00A04981" w:rsidRDefault="00BE6CB8" w:rsidP="00F851A7">
      <w:pPr>
        <w:autoSpaceDE w:val="0"/>
        <w:autoSpaceDN w:val="0"/>
        <w:adjustRightInd w:val="0"/>
        <w:ind w:right="-674"/>
        <w:jc w:val="left"/>
        <w:rPr>
          <w:rFonts w:ascii="Times New Roman" w:hAnsi="Times New Roman" w:cs="Times New Roman"/>
        </w:rPr>
      </w:pPr>
    </w:p>
    <w:p w14:paraId="6EADF5C3" w14:textId="77777777" w:rsidR="005244E8" w:rsidRPr="00A04981" w:rsidRDefault="005244E8" w:rsidP="00F851A7">
      <w:pPr>
        <w:autoSpaceDE w:val="0"/>
        <w:autoSpaceDN w:val="0"/>
        <w:adjustRightInd w:val="0"/>
        <w:ind w:right="-674"/>
        <w:jc w:val="left"/>
        <w:rPr>
          <w:rFonts w:ascii="Times New Roman" w:hAnsi="Times New Roman" w:cs="Times New Roman"/>
        </w:rPr>
      </w:pPr>
    </w:p>
    <w:p w14:paraId="597D55EB" w14:textId="77777777" w:rsidR="005244E8" w:rsidRPr="00A04981" w:rsidRDefault="005244E8" w:rsidP="00F851A7">
      <w:pPr>
        <w:autoSpaceDE w:val="0"/>
        <w:autoSpaceDN w:val="0"/>
        <w:adjustRightInd w:val="0"/>
        <w:ind w:right="-674"/>
        <w:jc w:val="left"/>
        <w:rPr>
          <w:rFonts w:ascii="Times New Roman" w:hAnsi="Times New Roman" w:cs="Times New Roman"/>
        </w:rPr>
      </w:pPr>
    </w:p>
    <w:p w14:paraId="541FF474" w14:textId="77777777" w:rsidR="005244E8" w:rsidRPr="00A04981" w:rsidRDefault="005244E8" w:rsidP="00F851A7">
      <w:pPr>
        <w:autoSpaceDE w:val="0"/>
        <w:autoSpaceDN w:val="0"/>
        <w:adjustRightInd w:val="0"/>
        <w:ind w:right="-674"/>
        <w:jc w:val="left"/>
        <w:rPr>
          <w:rFonts w:ascii="Times New Roman" w:hAnsi="Times New Roman" w:cs="Times New Roman"/>
        </w:rPr>
      </w:pPr>
    </w:p>
    <w:p w14:paraId="21E854D5" w14:textId="77777777" w:rsidR="005244E8" w:rsidRPr="00A04981" w:rsidRDefault="005244E8" w:rsidP="00F851A7">
      <w:pPr>
        <w:autoSpaceDE w:val="0"/>
        <w:autoSpaceDN w:val="0"/>
        <w:adjustRightInd w:val="0"/>
        <w:ind w:right="-674"/>
        <w:jc w:val="left"/>
        <w:rPr>
          <w:rFonts w:ascii="Times New Roman" w:hAnsi="Times New Roman" w:cs="Times New Roman"/>
        </w:rPr>
      </w:pPr>
    </w:p>
    <w:p w14:paraId="2B2632FA" w14:textId="77777777" w:rsidR="00BE6CB8" w:rsidRPr="00A04981" w:rsidRDefault="00BE6CB8" w:rsidP="00F851A7">
      <w:pPr>
        <w:autoSpaceDE w:val="0"/>
        <w:autoSpaceDN w:val="0"/>
        <w:adjustRightInd w:val="0"/>
        <w:ind w:right="-674"/>
        <w:jc w:val="left"/>
        <w:rPr>
          <w:rFonts w:ascii="Times New Roman" w:hAnsi="Times New Roman" w:cs="Times New Roman"/>
        </w:rPr>
      </w:pPr>
    </w:p>
    <w:p w14:paraId="737E654D" w14:textId="77777777" w:rsidR="00BE6CB8" w:rsidRPr="00A04981" w:rsidRDefault="00BE6CB8" w:rsidP="0000065C">
      <w:pPr>
        <w:autoSpaceDE w:val="0"/>
        <w:autoSpaceDN w:val="0"/>
        <w:adjustRightInd w:val="0"/>
        <w:spacing w:line="276" w:lineRule="auto"/>
        <w:ind w:left="-810" w:right="-134"/>
        <w:jc w:val="both"/>
        <w:rPr>
          <w:rFonts w:ascii="Times New Roman" w:hAnsi="Times New Roman" w:cs="Times New Roman"/>
          <w:sz w:val="24"/>
          <w:szCs w:val="24"/>
        </w:rPr>
      </w:pPr>
      <w:bookmarkStart w:id="37" w:name="_Toc226025441"/>
      <w:r w:rsidRPr="00A04981">
        <w:rPr>
          <w:rStyle w:val="Heading2Char"/>
          <w:rFonts w:ascii="Times New Roman" w:hAnsi="Times New Roman" w:cs="Times New Roman"/>
          <w:sz w:val="24"/>
          <w:szCs w:val="24"/>
        </w:rPr>
        <w:t>Table S13</w:t>
      </w:r>
      <w:bookmarkEnd w:id="37"/>
      <w:r w:rsidRPr="00A04981">
        <w:rPr>
          <w:rFonts w:ascii="Times New Roman" w:hAnsi="Times New Roman" w:cs="Times New Roman"/>
          <w:b/>
          <w:bCs/>
          <w:sz w:val="24"/>
          <w:szCs w:val="24"/>
        </w:rPr>
        <w:t xml:space="preserve">. </w:t>
      </w:r>
      <w:r w:rsidRPr="00A04981">
        <w:rPr>
          <w:rFonts w:ascii="Times New Roman" w:hAnsi="Times New Roman" w:cs="Times New Roman"/>
          <w:sz w:val="24"/>
          <w:szCs w:val="24"/>
        </w:rPr>
        <w:t>Results for the test for homogeneity of multivariate dispersion for the genera variable. The test was conducted on the Euclidean distance matrix of the aligned tangent space coordinates.</w:t>
      </w:r>
    </w:p>
    <w:p w14:paraId="53013BEC" w14:textId="77777777" w:rsidR="00BE6CB8" w:rsidRPr="00A04981" w:rsidRDefault="00BE6CB8" w:rsidP="00F851A7">
      <w:pPr>
        <w:autoSpaceDE w:val="0"/>
        <w:autoSpaceDN w:val="0"/>
        <w:adjustRightInd w:val="0"/>
        <w:ind w:right="-134"/>
        <w:jc w:val="left"/>
        <w:rPr>
          <w:rFonts w:ascii="Times New Roman" w:hAnsi="Times New Roman" w:cs="Times New Roman"/>
          <w:sz w:val="18"/>
          <w:szCs w:val="18"/>
        </w:rPr>
      </w:pPr>
    </w:p>
    <w:tbl>
      <w:tblPr>
        <w:tblW w:w="9498" w:type="dxa"/>
        <w:jc w:val="center"/>
        <w:tblLook w:val="04A0" w:firstRow="1" w:lastRow="0" w:firstColumn="1" w:lastColumn="0" w:noHBand="0" w:noVBand="1"/>
      </w:tblPr>
      <w:tblGrid>
        <w:gridCol w:w="1560"/>
        <w:gridCol w:w="1985"/>
        <w:gridCol w:w="1842"/>
        <w:gridCol w:w="1360"/>
        <w:gridCol w:w="1333"/>
        <w:gridCol w:w="1418"/>
      </w:tblGrid>
      <w:tr w:rsidR="00BE6CB8" w:rsidRPr="00A04981" w14:paraId="3F7E6C7C" w14:textId="77777777" w:rsidTr="005806A3">
        <w:trPr>
          <w:trHeight w:val="300"/>
          <w:jc w:val="center"/>
        </w:trPr>
        <w:tc>
          <w:tcPr>
            <w:tcW w:w="1560" w:type="dxa"/>
            <w:tcBorders>
              <w:top w:val="nil"/>
              <w:left w:val="nil"/>
              <w:bottom w:val="double" w:sz="6" w:space="0" w:color="auto"/>
              <w:right w:val="nil"/>
            </w:tcBorders>
            <w:noWrap/>
            <w:vAlign w:val="center"/>
            <w:hideMark/>
          </w:tcPr>
          <w:p w14:paraId="7164BDCC" w14:textId="77777777" w:rsidR="00BE6CB8" w:rsidRPr="00A04981" w:rsidRDefault="00BE6CB8" w:rsidP="001147A7">
            <w:pPr>
              <w:rPr>
                <w:rFonts w:ascii="Times New Roman" w:eastAsia="Times New Roman" w:hAnsi="Times New Roman" w:cs="Times New Roman"/>
                <w:b/>
                <w:bCs/>
                <w:i/>
                <w:iCs/>
                <w:color w:val="000000"/>
                <w:kern w:val="0"/>
                <w:sz w:val="20"/>
                <w:szCs w:val="20"/>
                <w:lang w:val="en-DE" w:eastAsia="en-DE"/>
                <w14:ligatures w14:val="none"/>
              </w:rPr>
            </w:pPr>
            <w:r w:rsidRPr="00A04981">
              <w:rPr>
                <w:rFonts w:ascii="Times New Roman" w:eastAsia="Times New Roman" w:hAnsi="Times New Roman" w:cs="Times New Roman"/>
                <w:b/>
                <w:bCs/>
                <w:i/>
                <w:iCs/>
                <w:color w:val="000000"/>
                <w:kern w:val="0"/>
                <w:sz w:val="20"/>
                <w:szCs w:val="20"/>
                <w:lang w:val="en-DE" w:eastAsia="en-DE"/>
                <w14:ligatures w14:val="none"/>
              </w:rPr>
              <w:t> </w:t>
            </w:r>
          </w:p>
        </w:tc>
        <w:tc>
          <w:tcPr>
            <w:tcW w:w="1985" w:type="dxa"/>
            <w:tcBorders>
              <w:top w:val="nil"/>
              <w:left w:val="nil"/>
              <w:bottom w:val="double" w:sz="6" w:space="0" w:color="auto"/>
              <w:right w:val="nil"/>
            </w:tcBorders>
            <w:noWrap/>
            <w:vAlign w:val="center"/>
            <w:hideMark/>
          </w:tcPr>
          <w:p w14:paraId="40D23EFC" w14:textId="77777777" w:rsidR="00BE6CB8" w:rsidRPr="00A04981" w:rsidRDefault="00BE6CB8" w:rsidP="001147A7">
            <w:pPr>
              <w:rPr>
                <w:rFonts w:ascii="Times New Roman" w:eastAsia="Times New Roman" w:hAnsi="Times New Roman" w:cs="Times New Roman"/>
                <w:b/>
                <w:bCs/>
                <w:i/>
                <w:iCs/>
                <w:color w:val="000000"/>
                <w:kern w:val="0"/>
                <w:sz w:val="20"/>
                <w:szCs w:val="20"/>
                <w:lang w:val="en-DE" w:eastAsia="en-DE"/>
                <w14:ligatures w14:val="none"/>
              </w:rPr>
            </w:pPr>
            <w:proofErr w:type="spellStart"/>
            <w:r w:rsidRPr="00A04981">
              <w:rPr>
                <w:rFonts w:ascii="Times New Roman" w:eastAsia="Times New Roman" w:hAnsi="Times New Roman" w:cs="Times New Roman"/>
                <w:b/>
                <w:bCs/>
                <w:i/>
                <w:iCs/>
                <w:color w:val="000000"/>
                <w:kern w:val="0"/>
                <w:sz w:val="20"/>
                <w:szCs w:val="20"/>
                <w:lang w:val="en-DE" w:eastAsia="en-DE"/>
                <w14:ligatures w14:val="none"/>
              </w:rPr>
              <w:t>Df</w:t>
            </w:r>
            <w:proofErr w:type="spellEnd"/>
          </w:p>
        </w:tc>
        <w:tc>
          <w:tcPr>
            <w:tcW w:w="1842" w:type="dxa"/>
            <w:tcBorders>
              <w:top w:val="nil"/>
              <w:left w:val="nil"/>
              <w:bottom w:val="double" w:sz="6" w:space="0" w:color="auto"/>
              <w:right w:val="nil"/>
            </w:tcBorders>
            <w:noWrap/>
            <w:vAlign w:val="center"/>
            <w:hideMark/>
          </w:tcPr>
          <w:p w14:paraId="5CC71765" w14:textId="77777777" w:rsidR="00BE6CB8" w:rsidRPr="00A04981" w:rsidRDefault="00BE6CB8" w:rsidP="001147A7">
            <w:pPr>
              <w:rPr>
                <w:rFonts w:ascii="Times New Roman" w:eastAsia="Times New Roman" w:hAnsi="Times New Roman" w:cs="Times New Roman"/>
                <w:b/>
                <w:bCs/>
                <w:i/>
                <w:iCs/>
                <w:color w:val="000000"/>
                <w:kern w:val="0"/>
                <w:sz w:val="20"/>
                <w:szCs w:val="20"/>
                <w:lang w:val="en-DE" w:eastAsia="en-DE"/>
                <w14:ligatures w14:val="none"/>
              </w:rPr>
            </w:pPr>
            <w:r w:rsidRPr="00A04981">
              <w:rPr>
                <w:rFonts w:ascii="Times New Roman" w:eastAsia="Times New Roman" w:hAnsi="Times New Roman" w:cs="Times New Roman"/>
                <w:b/>
                <w:bCs/>
                <w:i/>
                <w:iCs/>
                <w:color w:val="000000"/>
                <w:kern w:val="0"/>
                <w:sz w:val="20"/>
                <w:szCs w:val="20"/>
                <w:lang w:val="en-DE" w:eastAsia="en-DE"/>
                <w14:ligatures w14:val="none"/>
              </w:rPr>
              <w:t>Sum sq</w:t>
            </w:r>
          </w:p>
        </w:tc>
        <w:tc>
          <w:tcPr>
            <w:tcW w:w="1360" w:type="dxa"/>
            <w:tcBorders>
              <w:top w:val="nil"/>
              <w:left w:val="nil"/>
              <w:bottom w:val="double" w:sz="6" w:space="0" w:color="auto"/>
              <w:right w:val="nil"/>
            </w:tcBorders>
            <w:noWrap/>
            <w:vAlign w:val="center"/>
            <w:hideMark/>
          </w:tcPr>
          <w:p w14:paraId="5CD97354" w14:textId="77777777" w:rsidR="00BE6CB8" w:rsidRPr="00A04981" w:rsidRDefault="00BE6CB8" w:rsidP="001147A7">
            <w:pPr>
              <w:rPr>
                <w:rFonts w:ascii="Times New Roman" w:eastAsia="Times New Roman" w:hAnsi="Times New Roman" w:cs="Times New Roman"/>
                <w:b/>
                <w:bCs/>
                <w:i/>
                <w:iCs/>
                <w:color w:val="000000"/>
                <w:kern w:val="0"/>
                <w:sz w:val="20"/>
                <w:szCs w:val="20"/>
                <w:lang w:val="en-DE" w:eastAsia="en-DE"/>
                <w14:ligatures w14:val="none"/>
              </w:rPr>
            </w:pPr>
            <w:r w:rsidRPr="00A04981">
              <w:rPr>
                <w:rFonts w:ascii="Times New Roman" w:eastAsia="Times New Roman" w:hAnsi="Times New Roman" w:cs="Times New Roman"/>
                <w:b/>
                <w:bCs/>
                <w:i/>
                <w:iCs/>
                <w:color w:val="000000"/>
                <w:kern w:val="0"/>
                <w:sz w:val="20"/>
                <w:szCs w:val="20"/>
                <w:lang w:val="en-DE" w:eastAsia="en-DE"/>
                <w14:ligatures w14:val="none"/>
              </w:rPr>
              <w:t>Mean sq</w:t>
            </w:r>
          </w:p>
        </w:tc>
        <w:tc>
          <w:tcPr>
            <w:tcW w:w="1333" w:type="dxa"/>
            <w:tcBorders>
              <w:top w:val="nil"/>
              <w:left w:val="nil"/>
              <w:bottom w:val="double" w:sz="6" w:space="0" w:color="auto"/>
              <w:right w:val="nil"/>
            </w:tcBorders>
            <w:noWrap/>
            <w:vAlign w:val="center"/>
            <w:hideMark/>
          </w:tcPr>
          <w:p w14:paraId="1D2A3E1A" w14:textId="77777777" w:rsidR="00BE6CB8" w:rsidRPr="00A04981" w:rsidRDefault="00BE6CB8" w:rsidP="001147A7">
            <w:pPr>
              <w:rPr>
                <w:rFonts w:ascii="Times New Roman" w:eastAsia="Times New Roman" w:hAnsi="Times New Roman" w:cs="Times New Roman"/>
                <w:b/>
                <w:bCs/>
                <w:i/>
                <w:iCs/>
                <w:color w:val="000000"/>
                <w:kern w:val="0"/>
                <w:sz w:val="20"/>
                <w:szCs w:val="20"/>
                <w:lang w:val="en-DE" w:eastAsia="en-DE"/>
                <w14:ligatures w14:val="none"/>
              </w:rPr>
            </w:pPr>
            <w:r w:rsidRPr="00A04981">
              <w:rPr>
                <w:rFonts w:ascii="Times New Roman" w:eastAsia="Times New Roman" w:hAnsi="Times New Roman" w:cs="Times New Roman"/>
                <w:b/>
                <w:bCs/>
                <w:i/>
                <w:iCs/>
                <w:color w:val="000000"/>
                <w:kern w:val="0"/>
                <w:sz w:val="20"/>
                <w:szCs w:val="20"/>
                <w:lang w:val="en-DE" w:eastAsia="en-DE"/>
                <w14:ligatures w14:val="none"/>
              </w:rPr>
              <w:t>F</w:t>
            </w:r>
          </w:p>
        </w:tc>
        <w:tc>
          <w:tcPr>
            <w:tcW w:w="1418" w:type="dxa"/>
            <w:tcBorders>
              <w:top w:val="nil"/>
              <w:left w:val="nil"/>
              <w:bottom w:val="double" w:sz="6" w:space="0" w:color="auto"/>
              <w:right w:val="nil"/>
            </w:tcBorders>
            <w:noWrap/>
            <w:vAlign w:val="center"/>
            <w:hideMark/>
          </w:tcPr>
          <w:p w14:paraId="789D2417" w14:textId="77777777" w:rsidR="00BE6CB8" w:rsidRPr="00A04981" w:rsidRDefault="00BE6CB8" w:rsidP="001147A7">
            <w:pPr>
              <w:rPr>
                <w:rFonts w:ascii="Times New Roman" w:eastAsia="Times New Roman" w:hAnsi="Times New Roman" w:cs="Times New Roman"/>
                <w:b/>
                <w:bCs/>
                <w:i/>
                <w:iCs/>
                <w:color w:val="000000"/>
                <w:kern w:val="0"/>
                <w:sz w:val="20"/>
                <w:szCs w:val="20"/>
                <w:lang w:val="en-DE" w:eastAsia="en-DE"/>
                <w14:ligatures w14:val="none"/>
              </w:rPr>
            </w:pPr>
            <w:proofErr w:type="spellStart"/>
            <w:r w:rsidRPr="00A04981">
              <w:rPr>
                <w:rFonts w:ascii="Times New Roman" w:eastAsia="Times New Roman" w:hAnsi="Times New Roman" w:cs="Times New Roman"/>
                <w:b/>
                <w:bCs/>
                <w:i/>
                <w:iCs/>
                <w:color w:val="000000"/>
                <w:kern w:val="0"/>
                <w:sz w:val="20"/>
                <w:szCs w:val="20"/>
                <w:lang w:val="en-DE" w:eastAsia="en-DE"/>
                <w14:ligatures w14:val="none"/>
              </w:rPr>
              <w:t>Pr</w:t>
            </w:r>
            <w:proofErr w:type="spellEnd"/>
            <w:r w:rsidRPr="00A04981">
              <w:rPr>
                <w:rFonts w:ascii="Times New Roman" w:eastAsia="Times New Roman" w:hAnsi="Times New Roman" w:cs="Times New Roman"/>
                <w:b/>
                <w:bCs/>
                <w:i/>
                <w:iCs/>
                <w:color w:val="000000"/>
                <w:kern w:val="0"/>
                <w:sz w:val="20"/>
                <w:szCs w:val="20"/>
                <w:lang w:val="en-DE" w:eastAsia="en-DE"/>
                <w14:ligatures w14:val="none"/>
              </w:rPr>
              <w:t>(&gt;F)</w:t>
            </w:r>
          </w:p>
        </w:tc>
      </w:tr>
      <w:tr w:rsidR="00BE6CB8" w:rsidRPr="00A04981" w14:paraId="24EB8992" w14:textId="77777777" w:rsidTr="005806A3">
        <w:trPr>
          <w:trHeight w:val="691"/>
          <w:jc w:val="center"/>
        </w:trPr>
        <w:tc>
          <w:tcPr>
            <w:tcW w:w="1560" w:type="dxa"/>
            <w:tcBorders>
              <w:top w:val="nil"/>
              <w:left w:val="nil"/>
              <w:bottom w:val="nil"/>
              <w:right w:val="nil"/>
            </w:tcBorders>
            <w:noWrap/>
            <w:vAlign w:val="center"/>
            <w:hideMark/>
          </w:tcPr>
          <w:p w14:paraId="70149AB3" w14:textId="77777777" w:rsidR="00BE6CB8" w:rsidRPr="00A04981" w:rsidRDefault="00BE6CB8" w:rsidP="001147A7">
            <w:pPr>
              <w:rPr>
                <w:rFonts w:ascii="Times New Roman" w:eastAsia="Times New Roman" w:hAnsi="Times New Roman" w:cs="Times New Roman"/>
                <w:i/>
                <w:iCs/>
                <w:color w:val="000000"/>
                <w:kern w:val="0"/>
                <w:sz w:val="20"/>
                <w:szCs w:val="20"/>
                <w:lang w:val="en-DE" w:eastAsia="en-DE"/>
                <w14:ligatures w14:val="none"/>
              </w:rPr>
            </w:pPr>
            <w:r w:rsidRPr="00A04981">
              <w:rPr>
                <w:rFonts w:ascii="Times New Roman" w:eastAsia="Times New Roman" w:hAnsi="Times New Roman" w:cs="Times New Roman"/>
                <w:i/>
                <w:iCs/>
                <w:color w:val="000000"/>
                <w:kern w:val="0"/>
                <w:sz w:val="20"/>
                <w:szCs w:val="20"/>
                <w:lang w:val="en-DE" w:eastAsia="en-DE"/>
                <w14:ligatures w14:val="none"/>
              </w:rPr>
              <w:t>Groups</w:t>
            </w:r>
          </w:p>
        </w:tc>
        <w:tc>
          <w:tcPr>
            <w:tcW w:w="1985" w:type="dxa"/>
            <w:tcBorders>
              <w:top w:val="nil"/>
              <w:left w:val="nil"/>
              <w:bottom w:val="nil"/>
              <w:right w:val="nil"/>
            </w:tcBorders>
            <w:noWrap/>
            <w:vAlign w:val="center"/>
            <w:hideMark/>
          </w:tcPr>
          <w:p w14:paraId="617FB412" w14:textId="77777777" w:rsidR="00BE6CB8" w:rsidRPr="00A04981" w:rsidRDefault="00BE6CB8" w:rsidP="001147A7">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2</w:t>
            </w:r>
          </w:p>
        </w:tc>
        <w:tc>
          <w:tcPr>
            <w:tcW w:w="1842" w:type="dxa"/>
            <w:tcBorders>
              <w:top w:val="nil"/>
              <w:left w:val="nil"/>
              <w:bottom w:val="nil"/>
              <w:right w:val="nil"/>
            </w:tcBorders>
            <w:noWrap/>
            <w:vAlign w:val="center"/>
            <w:hideMark/>
          </w:tcPr>
          <w:p w14:paraId="7B2BF7DE" w14:textId="77777777" w:rsidR="00BE6CB8" w:rsidRPr="00A04981" w:rsidRDefault="00BE6CB8" w:rsidP="001147A7">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0.0001</w:t>
            </w:r>
          </w:p>
        </w:tc>
        <w:tc>
          <w:tcPr>
            <w:tcW w:w="1360" w:type="dxa"/>
            <w:tcBorders>
              <w:top w:val="nil"/>
              <w:left w:val="nil"/>
              <w:bottom w:val="nil"/>
              <w:right w:val="nil"/>
            </w:tcBorders>
            <w:noWrap/>
            <w:vAlign w:val="center"/>
            <w:hideMark/>
          </w:tcPr>
          <w:p w14:paraId="60D0FDFA" w14:textId="77777777" w:rsidR="00BE6CB8" w:rsidRPr="00A04981" w:rsidRDefault="00BE6CB8" w:rsidP="001147A7">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0.0001</w:t>
            </w:r>
          </w:p>
        </w:tc>
        <w:tc>
          <w:tcPr>
            <w:tcW w:w="1333" w:type="dxa"/>
            <w:tcBorders>
              <w:top w:val="nil"/>
              <w:left w:val="nil"/>
              <w:bottom w:val="nil"/>
              <w:right w:val="nil"/>
            </w:tcBorders>
            <w:noWrap/>
            <w:vAlign w:val="center"/>
            <w:hideMark/>
          </w:tcPr>
          <w:p w14:paraId="4CAC4340" w14:textId="77777777" w:rsidR="00BE6CB8" w:rsidRPr="00A04981" w:rsidRDefault="00BE6CB8" w:rsidP="001147A7">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0.348</w:t>
            </w:r>
          </w:p>
        </w:tc>
        <w:tc>
          <w:tcPr>
            <w:tcW w:w="1418" w:type="dxa"/>
            <w:tcBorders>
              <w:top w:val="nil"/>
              <w:left w:val="nil"/>
              <w:bottom w:val="nil"/>
              <w:right w:val="nil"/>
            </w:tcBorders>
            <w:noWrap/>
            <w:vAlign w:val="center"/>
            <w:hideMark/>
          </w:tcPr>
          <w:p w14:paraId="079CC984" w14:textId="77777777" w:rsidR="00BE6CB8" w:rsidRPr="00A04981" w:rsidRDefault="00BE6CB8" w:rsidP="001147A7">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0.534</w:t>
            </w:r>
          </w:p>
        </w:tc>
      </w:tr>
      <w:tr w:rsidR="00BE6CB8" w:rsidRPr="00A04981" w14:paraId="2EFCE86B" w14:textId="77777777" w:rsidTr="005806A3">
        <w:trPr>
          <w:trHeight w:val="288"/>
          <w:jc w:val="center"/>
        </w:trPr>
        <w:tc>
          <w:tcPr>
            <w:tcW w:w="1560" w:type="dxa"/>
            <w:tcBorders>
              <w:top w:val="nil"/>
              <w:left w:val="nil"/>
              <w:bottom w:val="nil"/>
              <w:right w:val="nil"/>
            </w:tcBorders>
            <w:noWrap/>
            <w:vAlign w:val="center"/>
            <w:hideMark/>
          </w:tcPr>
          <w:p w14:paraId="7B097DDA" w14:textId="77777777" w:rsidR="00BE6CB8" w:rsidRPr="00A04981" w:rsidRDefault="00BE6CB8" w:rsidP="001147A7">
            <w:pPr>
              <w:rPr>
                <w:rFonts w:ascii="Times New Roman" w:eastAsia="Times New Roman" w:hAnsi="Times New Roman" w:cs="Times New Roman"/>
                <w:i/>
                <w:iCs/>
                <w:color w:val="000000"/>
                <w:kern w:val="0"/>
                <w:sz w:val="20"/>
                <w:szCs w:val="20"/>
                <w:lang w:val="en-DE" w:eastAsia="en-DE"/>
                <w14:ligatures w14:val="none"/>
              </w:rPr>
            </w:pPr>
            <w:r w:rsidRPr="00A04981">
              <w:rPr>
                <w:rFonts w:ascii="Times New Roman" w:eastAsia="Times New Roman" w:hAnsi="Times New Roman" w:cs="Times New Roman"/>
                <w:i/>
                <w:iCs/>
                <w:color w:val="000000"/>
                <w:kern w:val="0"/>
                <w:sz w:val="20"/>
                <w:szCs w:val="20"/>
                <w:lang w:val="en-DE" w:eastAsia="en-DE"/>
                <w14:ligatures w14:val="none"/>
              </w:rPr>
              <w:t>Residual</w:t>
            </w:r>
          </w:p>
        </w:tc>
        <w:tc>
          <w:tcPr>
            <w:tcW w:w="1985" w:type="dxa"/>
            <w:tcBorders>
              <w:top w:val="nil"/>
              <w:left w:val="nil"/>
              <w:bottom w:val="nil"/>
              <w:right w:val="nil"/>
            </w:tcBorders>
            <w:noWrap/>
            <w:vAlign w:val="center"/>
            <w:hideMark/>
          </w:tcPr>
          <w:p w14:paraId="362E0FE7" w14:textId="77777777" w:rsidR="00BE6CB8" w:rsidRPr="00A04981" w:rsidRDefault="00BE6CB8" w:rsidP="001147A7">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32</w:t>
            </w:r>
          </w:p>
        </w:tc>
        <w:tc>
          <w:tcPr>
            <w:tcW w:w="1842" w:type="dxa"/>
            <w:tcBorders>
              <w:top w:val="nil"/>
              <w:left w:val="nil"/>
              <w:bottom w:val="nil"/>
              <w:right w:val="nil"/>
            </w:tcBorders>
            <w:noWrap/>
            <w:vAlign w:val="center"/>
            <w:hideMark/>
          </w:tcPr>
          <w:p w14:paraId="2024E690" w14:textId="77777777" w:rsidR="00BE6CB8" w:rsidRPr="00A04981" w:rsidRDefault="00BE6CB8" w:rsidP="001147A7">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0.0119</w:t>
            </w:r>
          </w:p>
        </w:tc>
        <w:tc>
          <w:tcPr>
            <w:tcW w:w="1360" w:type="dxa"/>
            <w:tcBorders>
              <w:top w:val="nil"/>
              <w:left w:val="nil"/>
              <w:bottom w:val="nil"/>
              <w:right w:val="nil"/>
            </w:tcBorders>
            <w:noWrap/>
            <w:vAlign w:val="center"/>
            <w:hideMark/>
          </w:tcPr>
          <w:p w14:paraId="42ADED64" w14:textId="77777777" w:rsidR="00BE6CB8" w:rsidRPr="00A04981" w:rsidRDefault="00BE6CB8" w:rsidP="001147A7">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0.0003</w:t>
            </w:r>
          </w:p>
        </w:tc>
        <w:tc>
          <w:tcPr>
            <w:tcW w:w="1333" w:type="dxa"/>
            <w:tcBorders>
              <w:top w:val="nil"/>
              <w:left w:val="nil"/>
              <w:bottom w:val="nil"/>
              <w:right w:val="nil"/>
            </w:tcBorders>
            <w:noWrap/>
            <w:vAlign w:val="center"/>
            <w:hideMark/>
          </w:tcPr>
          <w:p w14:paraId="2578EF52" w14:textId="77777777" w:rsidR="00BE6CB8" w:rsidRPr="00A04981" w:rsidRDefault="00BE6CB8" w:rsidP="001147A7">
            <w:pPr>
              <w:rPr>
                <w:rFonts w:ascii="Times New Roman" w:eastAsia="Times New Roman" w:hAnsi="Times New Roman" w:cs="Times New Roman"/>
                <w:color w:val="000000"/>
                <w:kern w:val="0"/>
                <w:sz w:val="20"/>
                <w:szCs w:val="20"/>
                <w:lang w:val="en-DE" w:eastAsia="en-DE"/>
                <w14:ligatures w14:val="none"/>
              </w:rPr>
            </w:pPr>
          </w:p>
        </w:tc>
        <w:tc>
          <w:tcPr>
            <w:tcW w:w="1418" w:type="dxa"/>
            <w:tcBorders>
              <w:top w:val="nil"/>
              <w:left w:val="nil"/>
              <w:bottom w:val="nil"/>
              <w:right w:val="nil"/>
            </w:tcBorders>
            <w:noWrap/>
            <w:vAlign w:val="center"/>
            <w:hideMark/>
          </w:tcPr>
          <w:p w14:paraId="2B81D609" w14:textId="77777777" w:rsidR="00BE6CB8" w:rsidRPr="00A04981" w:rsidRDefault="00BE6CB8" w:rsidP="001147A7">
            <w:pPr>
              <w:rPr>
                <w:rFonts w:ascii="Times New Roman" w:eastAsia="Times New Roman" w:hAnsi="Times New Roman" w:cs="Times New Roman"/>
                <w:kern w:val="0"/>
                <w:sz w:val="20"/>
                <w:szCs w:val="20"/>
                <w:lang w:val="en-DE" w:eastAsia="en-DE"/>
                <w14:ligatures w14:val="none"/>
              </w:rPr>
            </w:pPr>
          </w:p>
        </w:tc>
      </w:tr>
      <w:tr w:rsidR="00BE6CB8" w:rsidRPr="00A04981" w14:paraId="49FD3D9F" w14:textId="77777777" w:rsidTr="005806A3">
        <w:trPr>
          <w:trHeight w:val="89"/>
          <w:jc w:val="center"/>
        </w:trPr>
        <w:tc>
          <w:tcPr>
            <w:tcW w:w="1560" w:type="dxa"/>
            <w:tcBorders>
              <w:top w:val="nil"/>
              <w:left w:val="nil"/>
              <w:bottom w:val="single" w:sz="8" w:space="0" w:color="auto"/>
              <w:right w:val="nil"/>
            </w:tcBorders>
            <w:noWrap/>
            <w:vAlign w:val="center"/>
          </w:tcPr>
          <w:p w14:paraId="376D1FD9" w14:textId="77777777" w:rsidR="00BE6CB8" w:rsidRPr="00A04981" w:rsidRDefault="00BE6CB8" w:rsidP="005806A3">
            <w:pPr>
              <w:jc w:val="both"/>
              <w:rPr>
                <w:rFonts w:ascii="Times New Roman" w:eastAsia="Times New Roman" w:hAnsi="Times New Roman" w:cs="Times New Roman"/>
                <w:i/>
                <w:iCs/>
                <w:color w:val="000000"/>
                <w:kern w:val="0"/>
                <w:sz w:val="20"/>
                <w:szCs w:val="20"/>
                <w:lang w:val="en-DE" w:eastAsia="en-DE"/>
                <w14:ligatures w14:val="none"/>
              </w:rPr>
            </w:pPr>
          </w:p>
        </w:tc>
        <w:tc>
          <w:tcPr>
            <w:tcW w:w="1985" w:type="dxa"/>
            <w:tcBorders>
              <w:top w:val="nil"/>
              <w:left w:val="nil"/>
              <w:bottom w:val="single" w:sz="8" w:space="0" w:color="auto"/>
              <w:right w:val="nil"/>
            </w:tcBorders>
            <w:noWrap/>
            <w:vAlign w:val="center"/>
          </w:tcPr>
          <w:p w14:paraId="706B8C8A" w14:textId="77777777" w:rsidR="00BE6CB8" w:rsidRPr="00A04981" w:rsidRDefault="00BE6CB8" w:rsidP="001147A7">
            <w:pPr>
              <w:rPr>
                <w:rFonts w:ascii="Times New Roman" w:eastAsia="Times New Roman" w:hAnsi="Times New Roman" w:cs="Times New Roman"/>
                <w:color w:val="000000"/>
                <w:kern w:val="0"/>
                <w:sz w:val="20"/>
                <w:szCs w:val="20"/>
                <w:lang w:val="en-DE" w:eastAsia="en-DE"/>
                <w14:ligatures w14:val="none"/>
              </w:rPr>
            </w:pPr>
          </w:p>
        </w:tc>
        <w:tc>
          <w:tcPr>
            <w:tcW w:w="1842" w:type="dxa"/>
            <w:tcBorders>
              <w:top w:val="nil"/>
              <w:left w:val="nil"/>
              <w:bottom w:val="single" w:sz="8" w:space="0" w:color="auto"/>
              <w:right w:val="nil"/>
            </w:tcBorders>
            <w:noWrap/>
            <w:vAlign w:val="center"/>
          </w:tcPr>
          <w:p w14:paraId="68FB79A0" w14:textId="77777777" w:rsidR="00BE6CB8" w:rsidRPr="00A04981" w:rsidRDefault="00BE6CB8" w:rsidP="001147A7">
            <w:pPr>
              <w:rPr>
                <w:rFonts w:ascii="Times New Roman" w:eastAsia="Times New Roman" w:hAnsi="Times New Roman" w:cs="Times New Roman"/>
                <w:color w:val="000000"/>
                <w:kern w:val="0"/>
                <w:sz w:val="20"/>
                <w:szCs w:val="20"/>
                <w:lang w:val="en-DE" w:eastAsia="en-DE"/>
                <w14:ligatures w14:val="none"/>
              </w:rPr>
            </w:pPr>
          </w:p>
        </w:tc>
        <w:tc>
          <w:tcPr>
            <w:tcW w:w="1360" w:type="dxa"/>
            <w:tcBorders>
              <w:top w:val="nil"/>
              <w:left w:val="nil"/>
              <w:bottom w:val="single" w:sz="8" w:space="0" w:color="auto"/>
              <w:right w:val="nil"/>
            </w:tcBorders>
            <w:noWrap/>
            <w:vAlign w:val="center"/>
          </w:tcPr>
          <w:p w14:paraId="1275D3C2" w14:textId="77777777" w:rsidR="00BE6CB8" w:rsidRPr="00A04981" w:rsidRDefault="00BE6CB8" w:rsidP="001147A7">
            <w:pPr>
              <w:rPr>
                <w:rFonts w:ascii="Times New Roman" w:eastAsia="Times New Roman" w:hAnsi="Times New Roman" w:cs="Times New Roman"/>
                <w:color w:val="000000"/>
                <w:kern w:val="0"/>
                <w:sz w:val="20"/>
                <w:szCs w:val="20"/>
                <w:lang w:val="en-DE" w:eastAsia="en-DE"/>
                <w14:ligatures w14:val="none"/>
              </w:rPr>
            </w:pPr>
          </w:p>
        </w:tc>
        <w:tc>
          <w:tcPr>
            <w:tcW w:w="1333" w:type="dxa"/>
            <w:tcBorders>
              <w:top w:val="nil"/>
              <w:left w:val="nil"/>
              <w:bottom w:val="single" w:sz="8" w:space="0" w:color="auto"/>
              <w:right w:val="nil"/>
            </w:tcBorders>
            <w:noWrap/>
            <w:vAlign w:val="center"/>
          </w:tcPr>
          <w:p w14:paraId="4D496AC7" w14:textId="77777777" w:rsidR="00BE6CB8" w:rsidRPr="00A04981" w:rsidRDefault="00BE6CB8" w:rsidP="001147A7">
            <w:pPr>
              <w:rPr>
                <w:rFonts w:ascii="Times New Roman" w:eastAsia="Times New Roman" w:hAnsi="Times New Roman" w:cs="Times New Roman"/>
                <w:color w:val="000000"/>
                <w:kern w:val="0"/>
                <w:sz w:val="20"/>
                <w:szCs w:val="20"/>
                <w:lang w:val="en-DE" w:eastAsia="en-DE"/>
                <w14:ligatures w14:val="none"/>
              </w:rPr>
            </w:pPr>
          </w:p>
        </w:tc>
        <w:tc>
          <w:tcPr>
            <w:tcW w:w="1418" w:type="dxa"/>
            <w:tcBorders>
              <w:top w:val="nil"/>
              <w:left w:val="nil"/>
              <w:bottom w:val="single" w:sz="8" w:space="0" w:color="auto"/>
              <w:right w:val="nil"/>
            </w:tcBorders>
            <w:noWrap/>
            <w:vAlign w:val="center"/>
          </w:tcPr>
          <w:p w14:paraId="14924211" w14:textId="77777777" w:rsidR="00BE6CB8" w:rsidRPr="00A04981" w:rsidRDefault="00BE6CB8" w:rsidP="001147A7">
            <w:pPr>
              <w:rPr>
                <w:rFonts w:ascii="Times New Roman" w:eastAsia="Times New Roman" w:hAnsi="Times New Roman" w:cs="Times New Roman"/>
                <w:color w:val="000000"/>
                <w:kern w:val="0"/>
                <w:sz w:val="20"/>
                <w:szCs w:val="20"/>
                <w:lang w:val="en-DE" w:eastAsia="en-DE"/>
                <w14:ligatures w14:val="none"/>
              </w:rPr>
            </w:pPr>
          </w:p>
        </w:tc>
      </w:tr>
    </w:tbl>
    <w:p w14:paraId="1331E67D" w14:textId="77777777" w:rsidR="00BE6CB8" w:rsidRPr="00A04981" w:rsidRDefault="00BE6CB8" w:rsidP="005806A3">
      <w:pPr>
        <w:autoSpaceDE w:val="0"/>
        <w:autoSpaceDN w:val="0"/>
        <w:adjustRightInd w:val="0"/>
        <w:ind w:right="-134"/>
        <w:jc w:val="left"/>
        <w:rPr>
          <w:rFonts w:ascii="Times New Roman" w:hAnsi="Times New Roman" w:cs="Times New Roman"/>
          <w:b/>
          <w:bCs/>
        </w:rPr>
      </w:pPr>
    </w:p>
    <w:p w14:paraId="0F7FCBE1" w14:textId="77777777" w:rsidR="009A2808" w:rsidRPr="00A04981" w:rsidRDefault="009A2808" w:rsidP="005244E8">
      <w:pPr>
        <w:autoSpaceDE w:val="0"/>
        <w:autoSpaceDN w:val="0"/>
        <w:adjustRightInd w:val="0"/>
        <w:ind w:right="-134"/>
        <w:jc w:val="left"/>
        <w:rPr>
          <w:rFonts w:ascii="Times New Roman" w:hAnsi="Times New Roman" w:cs="Times New Roman"/>
          <w:b/>
          <w:bCs/>
        </w:rPr>
      </w:pPr>
    </w:p>
    <w:p w14:paraId="66D1B285" w14:textId="77777777" w:rsidR="00BE6CB8" w:rsidRPr="00A04981" w:rsidRDefault="00BE6CB8" w:rsidP="00F851A7">
      <w:pPr>
        <w:autoSpaceDE w:val="0"/>
        <w:autoSpaceDN w:val="0"/>
        <w:adjustRightInd w:val="0"/>
        <w:ind w:left="-810" w:right="-134"/>
        <w:jc w:val="left"/>
        <w:rPr>
          <w:rFonts w:ascii="Times New Roman" w:hAnsi="Times New Roman" w:cs="Times New Roman"/>
          <w:b/>
          <w:bCs/>
        </w:rPr>
      </w:pPr>
    </w:p>
    <w:p w14:paraId="15BA8BA2" w14:textId="77777777" w:rsidR="00BE6CB8" w:rsidRPr="00A04981" w:rsidRDefault="00BE6CB8" w:rsidP="0000065C">
      <w:pPr>
        <w:autoSpaceDE w:val="0"/>
        <w:autoSpaceDN w:val="0"/>
        <w:adjustRightInd w:val="0"/>
        <w:spacing w:line="276" w:lineRule="auto"/>
        <w:ind w:left="-810" w:right="-134"/>
        <w:jc w:val="left"/>
        <w:rPr>
          <w:rFonts w:ascii="Times New Roman" w:hAnsi="Times New Roman" w:cs="Times New Roman"/>
          <w:b/>
          <w:bCs/>
          <w:sz w:val="24"/>
          <w:szCs w:val="24"/>
        </w:rPr>
      </w:pPr>
      <w:bookmarkStart w:id="38" w:name="_Toc226025442"/>
      <w:r w:rsidRPr="00A04981">
        <w:rPr>
          <w:rStyle w:val="Heading2Char"/>
          <w:rFonts w:ascii="Times New Roman" w:hAnsi="Times New Roman" w:cs="Times New Roman"/>
          <w:sz w:val="24"/>
          <w:szCs w:val="24"/>
        </w:rPr>
        <w:t>Table S14</w:t>
      </w:r>
      <w:bookmarkEnd w:id="38"/>
      <w:r w:rsidRPr="00A04981">
        <w:rPr>
          <w:rFonts w:ascii="Times New Roman" w:hAnsi="Times New Roman" w:cs="Times New Roman"/>
          <w:b/>
          <w:bCs/>
          <w:sz w:val="24"/>
          <w:szCs w:val="24"/>
        </w:rPr>
        <w:t xml:space="preserve">. </w:t>
      </w:r>
      <w:r w:rsidRPr="00A04981">
        <w:rPr>
          <w:rFonts w:ascii="Times New Roman" w:hAnsi="Times New Roman" w:cs="Times New Roman"/>
          <w:sz w:val="24"/>
          <w:szCs w:val="24"/>
        </w:rPr>
        <w:t>Various test results for the evaluation of the independence of size from genus level on the comparative material.</w:t>
      </w:r>
    </w:p>
    <w:p w14:paraId="308B8E3C" w14:textId="77777777" w:rsidR="00BE6CB8" w:rsidRPr="00A04981" w:rsidRDefault="00BE6CB8" w:rsidP="00941DF8">
      <w:pPr>
        <w:autoSpaceDE w:val="0"/>
        <w:autoSpaceDN w:val="0"/>
        <w:adjustRightInd w:val="0"/>
        <w:ind w:left="-810" w:right="-134"/>
        <w:jc w:val="left"/>
        <w:rPr>
          <w:rFonts w:ascii="Times New Roman" w:hAnsi="Times New Roman" w:cs="Times New Roman"/>
          <w:b/>
          <w:bCs/>
        </w:rPr>
      </w:pPr>
    </w:p>
    <w:tbl>
      <w:tblPr>
        <w:tblW w:w="9617" w:type="dxa"/>
        <w:jc w:val="center"/>
        <w:tblLook w:val="04A0" w:firstRow="1" w:lastRow="0" w:firstColumn="1" w:lastColumn="0" w:noHBand="0" w:noVBand="1"/>
      </w:tblPr>
      <w:tblGrid>
        <w:gridCol w:w="4253"/>
        <w:gridCol w:w="3260"/>
        <w:gridCol w:w="1276"/>
        <w:gridCol w:w="836"/>
      </w:tblGrid>
      <w:tr w:rsidR="00BE6CB8" w:rsidRPr="00A04981" w14:paraId="6E1FE2AA" w14:textId="77777777" w:rsidTr="00525B6D">
        <w:trPr>
          <w:trHeight w:val="80"/>
          <w:jc w:val="center"/>
        </w:trPr>
        <w:tc>
          <w:tcPr>
            <w:tcW w:w="4253" w:type="dxa"/>
            <w:tcBorders>
              <w:top w:val="nil"/>
              <w:left w:val="nil"/>
              <w:bottom w:val="double" w:sz="6" w:space="0" w:color="auto"/>
              <w:right w:val="nil"/>
            </w:tcBorders>
            <w:noWrap/>
            <w:vAlign w:val="center"/>
            <w:hideMark/>
          </w:tcPr>
          <w:p w14:paraId="74DC591A" w14:textId="77777777" w:rsidR="00BE6CB8" w:rsidRPr="00A04981" w:rsidRDefault="00BE6CB8" w:rsidP="00941DF8">
            <w:pPr>
              <w:ind w:left="35"/>
              <w:rPr>
                <w:rFonts w:ascii="Times New Roman" w:eastAsia="Times New Roman" w:hAnsi="Times New Roman" w:cs="Times New Roman"/>
                <w:b/>
                <w:bCs/>
                <w:i/>
                <w:iCs/>
                <w:color w:val="000000"/>
                <w:kern w:val="0"/>
                <w:lang w:val="en-DE" w:eastAsia="en-DE"/>
                <w14:ligatures w14:val="none"/>
              </w:rPr>
            </w:pPr>
            <w:r w:rsidRPr="00A04981">
              <w:rPr>
                <w:rFonts w:ascii="Times New Roman" w:eastAsia="Times New Roman" w:hAnsi="Times New Roman" w:cs="Times New Roman"/>
                <w:b/>
                <w:bCs/>
                <w:i/>
                <w:iCs/>
                <w:color w:val="000000"/>
                <w:kern w:val="0"/>
                <w:lang w:val="en-DE" w:eastAsia="en-DE"/>
                <w14:ligatures w14:val="none"/>
              </w:rPr>
              <w:t>Genera</w:t>
            </w:r>
          </w:p>
        </w:tc>
        <w:tc>
          <w:tcPr>
            <w:tcW w:w="3260" w:type="dxa"/>
            <w:tcBorders>
              <w:top w:val="nil"/>
              <w:left w:val="nil"/>
              <w:bottom w:val="double" w:sz="6" w:space="0" w:color="auto"/>
              <w:right w:val="nil"/>
            </w:tcBorders>
            <w:noWrap/>
            <w:vAlign w:val="center"/>
            <w:hideMark/>
          </w:tcPr>
          <w:p w14:paraId="44533B52" w14:textId="77777777" w:rsidR="00BE6CB8" w:rsidRPr="00A04981" w:rsidRDefault="00BE6CB8" w:rsidP="00941DF8">
            <w:pPr>
              <w:rPr>
                <w:rFonts w:ascii="Times New Roman" w:eastAsia="Times New Roman" w:hAnsi="Times New Roman" w:cs="Times New Roman"/>
                <w:b/>
                <w:bCs/>
                <w:i/>
                <w:iCs/>
                <w:color w:val="000000"/>
                <w:kern w:val="0"/>
                <w:lang w:val="en-DE" w:eastAsia="en-DE"/>
                <w14:ligatures w14:val="none"/>
              </w:rPr>
            </w:pPr>
            <w:r w:rsidRPr="00A04981">
              <w:rPr>
                <w:rFonts w:ascii="Times New Roman" w:eastAsia="Times New Roman" w:hAnsi="Times New Roman" w:cs="Times New Roman"/>
                <w:b/>
                <w:bCs/>
                <w:i/>
                <w:iCs/>
                <w:color w:val="000000"/>
                <w:kern w:val="0"/>
                <w:lang w:val="en-DE" w:eastAsia="en-DE"/>
                <w14:ligatures w14:val="none"/>
              </w:rPr>
              <w:t>Test</w:t>
            </w:r>
          </w:p>
        </w:tc>
        <w:tc>
          <w:tcPr>
            <w:tcW w:w="1276" w:type="dxa"/>
            <w:tcBorders>
              <w:top w:val="nil"/>
              <w:left w:val="nil"/>
              <w:bottom w:val="double" w:sz="6" w:space="0" w:color="auto"/>
              <w:right w:val="nil"/>
            </w:tcBorders>
            <w:noWrap/>
            <w:vAlign w:val="center"/>
            <w:hideMark/>
          </w:tcPr>
          <w:p w14:paraId="4817A2D0" w14:textId="77777777" w:rsidR="00BE6CB8" w:rsidRPr="00A04981" w:rsidRDefault="00BE6CB8" w:rsidP="00941DF8">
            <w:pPr>
              <w:rPr>
                <w:rFonts w:ascii="Times New Roman" w:eastAsia="Times New Roman" w:hAnsi="Times New Roman" w:cs="Times New Roman"/>
                <w:b/>
                <w:bCs/>
                <w:i/>
                <w:iCs/>
                <w:color w:val="000000"/>
                <w:kern w:val="0"/>
                <w:lang w:val="en-DE" w:eastAsia="en-DE"/>
                <w14:ligatures w14:val="none"/>
              </w:rPr>
            </w:pPr>
            <w:r w:rsidRPr="00A04981">
              <w:rPr>
                <w:rFonts w:ascii="Times New Roman" w:eastAsia="Times New Roman" w:hAnsi="Times New Roman" w:cs="Times New Roman"/>
                <w:b/>
                <w:bCs/>
                <w:i/>
                <w:iCs/>
                <w:color w:val="000000"/>
                <w:kern w:val="0"/>
                <w:lang w:val="en-DE" w:eastAsia="en-DE"/>
                <w14:ligatures w14:val="none"/>
              </w:rPr>
              <w:t>Statistic</w:t>
            </w:r>
          </w:p>
        </w:tc>
        <w:tc>
          <w:tcPr>
            <w:tcW w:w="828" w:type="dxa"/>
            <w:tcBorders>
              <w:top w:val="nil"/>
              <w:left w:val="nil"/>
              <w:bottom w:val="double" w:sz="6" w:space="0" w:color="auto"/>
              <w:right w:val="nil"/>
            </w:tcBorders>
            <w:noWrap/>
            <w:vAlign w:val="center"/>
            <w:hideMark/>
          </w:tcPr>
          <w:p w14:paraId="4DCDE03A" w14:textId="77777777" w:rsidR="00BE6CB8" w:rsidRPr="00A04981" w:rsidRDefault="00BE6CB8" w:rsidP="00941DF8">
            <w:pPr>
              <w:rPr>
                <w:rFonts w:ascii="Times New Roman" w:eastAsia="Times New Roman" w:hAnsi="Times New Roman" w:cs="Times New Roman"/>
                <w:b/>
                <w:bCs/>
                <w:i/>
                <w:iCs/>
                <w:color w:val="000000"/>
                <w:kern w:val="0"/>
                <w:lang w:val="en-DE" w:eastAsia="en-DE"/>
                <w14:ligatures w14:val="none"/>
              </w:rPr>
            </w:pPr>
            <w:proofErr w:type="spellStart"/>
            <w:r w:rsidRPr="00A04981">
              <w:rPr>
                <w:rFonts w:ascii="Times New Roman" w:eastAsia="Times New Roman" w:hAnsi="Times New Roman" w:cs="Times New Roman"/>
                <w:b/>
                <w:bCs/>
                <w:i/>
                <w:iCs/>
                <w:color w:val="000000"/>
                <w:kern w:val="0"/>
                <w:lang w:val="en-DE" w:eastAsia="en-DE"/>
                <w14:ligatures w14:val="none"/>
              </w:rPr>
              <w:t>pvalue</w:t>
            </w:r>
            <w:proofErr w:type="spellEnd"/>
            <w:r w:rsidRPr="00A04981">
              <w:rPr>
                <w:rFonts w:ascii="Times New Roman" w:eastAsia="Times New Roman" w:hAnsi="Times New Roman" w:cs="Times New Roman"/>
                <w:b/>
                <w:bCs/>
                <w:i/>
                <w:iCs/>
                <w:color w:val="000000"/>
                <w:kern w:val="0"/>
                <w:lang w:val="en-DE" w:eastAsia="en-DE"/>
                <w14:ligatures w14:val="none"/>
              </w:rPr>
              <w:t xml:space="preserve"> </w:t>
            </w:r>
          </w:p>
        </w:tc>
      </w:tr>
      <w:tr w:rsidR="00BE6CB8" w:rsidRPr="00A04981" w14:paraId="78D8CB00" w14:textId="77777777" w:rsidTr="00941DF8">
        <w:trPr>
          <w:trHeight w:val="358"/>
          <w:jc w:val="center"/>
        </w:trPr>
        <w:tc>
          <w:tcPr>
            <w:tcW w:w="4253" w:type="dxa"/>
            <w:tcBorders>
              <w:top w:val="nil"/>
              <w:left w:val="nil"/>
              <w:bottom w:val="nil"/>
              <w:right w:val="nil"/>
            </w:tcBorders>
            <w:noWrap/>
            <w:vAlign w:val="center"/>
            <w:hideMark/>
          </w:tcPr>
          <w:p w14:paraId="58478C8B" w14:textId="77777777" w:rsidR="00BE6CB8" w:rsidRPr="00A04981" w:rsidRDefault="00BE6CB8" w:rsidP="00941DF8">
            <w:pPr>
              <w:rPr>
                <w:rFonts w:ascii="Times New Roman" w:eastAsia="Times New Roman" w:hAnsi="Times New Roman" w:cs="Times New Roman"/>
                <w:i/>
                <w:iCs/>
                <w:color w:val="000000"/>
                <w:kern w:val="0"/>
                <w:lang w:val="en-DE" w:eastAsia="en-DE"/>
                <w14:ligatures w14:val="none"/>
              </w:rPr>
            </w:pPr>
            <w:r w:rsidRPr="00A04981">
              <w:rPr>
                <w:rFonts w:ascii="Times New Roman" w:eastAsia="Times New Roman" w:hAnsi="Times New Roman" w:cs="Times New Roman"/>
                <w:i/>
                <w:iCs/>
                <w:color w:val="000000"/>
                <w:kern w:val="0"/>
                <w:lang w:val="en-DE" w:eastAsia="en-DE"/>
                <w14:ligatures w14:val="none"/>
              </w:rPr>
              <w:t>Macaca</w:t>
            </w:r>
          </w:p>
        </w:tc>
        <w:tc>
          <w:tcPr>
            <w:tcW w:w="3260" w:type="dxa"/>
            <w:tcBorders>
              <w:top w:val="nil"/>
              <w:left w:val="nil"/>
              <w:bottom w:val="nil"/>
              <w:right w:val="nil"/>
            </w:tcBorders>
            <w:noWrap/>
            <w:vAlign w:val="center"/>
            <w:hideMark/>
          </w:tcPr>
          <w:p w14:paraId="4BE782D8" w14:textId="77777777" w:rsidR="00BE6CB8" w:rsidRPr="00A04981" w:rsidRDefault="00BE6CB8" w:rsidP="00941DF8">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Shapiro-Wilk </w:t>
            </w:r>
          </w:p>
        </w:tc>
        <w:tc>
          <w:tcPr>
            <w:tcW w:w="1276" w:type="dxa"/>
            <w:tcBorders>
              <w:top w:val="nil"/>
              <w:left w:val="nil"/>
              <w:bottom w:val="nil"/>
              <w:right w:val="nil"/>
            </w:tcBorders>
            <w:noWrap/>
            <w:vAlign w:val="center"/>
            <w:hideMark/>
          </w:tcPr>
          <w:p w14:paraId="0B9363DA" w14:textId="77777777" w:rsidR="00BE6CB8" w:rsidRPr="00A04981" w:rsidRDefault="00BE6CB8" w:rsidP="00941DF8">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0.975</w:t>
            </w:r>
          </w:p>
        </w:tc>
        <w:tc>
          <w:tcPr>
            <w:tcW w:w="828" w:type="dxa"/>
            <w:tcBorders>
              <w:top w:val="nil"/>
              <w:left w:val="nil"/>
              <w:bottom w:val="nil"/>
              <w:right w:val="nil"/>
            </w:tcBorders>
            <w:noWrap/>
            <w:vAlign w:val="center"/>
            <w:hideMark/>
          </w:tcPr>
          <w:p w14:paraId="306A4B55" w14:textId="77777777" w:rsidR="00BE6CB8" w:rsidRPr="00A04981" w:rsidRDefault="00BE6CB8" w:rsidP="00941DF8">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0.74</w:t>
            </w:r>
          </w:p>
        </w:tc>
      </w:tr>
      <w:tr w:rsidR="00BE6CB8" w:rsidRPr="00A04981" w14:paraId="0849E0EF" w14:textId="77777777" w:rsidTr="00525B6D">
        <w:trPr>
          <w:trHeight w:val="736"/>
          <w:jc w:val="center"/>
        </w:trPr>
        <w:tc>
          <w:tcPr>
            <w:tcW w:w="4253" w:type="dxa"/>
            <w:tcBorders>
              <w:top w:val="nil"/>
              <w:left w:val="nil"/>
              <w:bottom w:val="single" w:sz="8" w:space="0" w:color="auto"/>
              <w:right w:val="nil"/>
            </w:tcBorders>
            <w:noWrap/>
            <w:vAlign w:val="center"/>
            <w:hideMark/>
          </w:tcPr>
          <w:p w14:paraId="2FF0B803" w14:textId="77777777" w:rsidR="00BE6CB8" w:rsidRPr="00A04981" w:rsidRDefault="00BE6CB8" w:rsidP="00941DF8">
            <w:pPr>
              <w:rPr>
                <w:rFonts w:ascii="Times New Roman" w:eastAsia="Times New Roman" w:hAnsi="Times New Roman" w:cs="Times New Roman"/>
                <w:i/>
                <w:iCs/>
                <w:color w:val="000000"/>
                <w:kern w:val="0"/>
                <w:lang w:val="en-DE" w:eastAsia="en-DE"/>
                <w14:ligatures w14:val="none"/>
              </w:rPr>
            </w:pPr>
            <w:r w:rsidRPr="00A04981">
              <w:rPr>
                <w:rFonts w:ascii="Times New Roman" w:eastAsia="Times New Roman" w:hAnsi="Times New Roman" w:cs="Times New Roman"/>
                <w:i/>
                <w:iCs/>
                <w:color w:val="000000"/>
                <w:kern w:val="0"/>
                <w:lang w:val="en-DE" w:eastAsia="en-DE"/>
                <w14:ligatures w14:val="none"/>
              </w:rPr>
              <w:t>Papio</w:t>
            </w:r>
          </w:p>
        </w:tc>
        <w:tc>
          <w:tcPr>
            <w:tcW w:w="3260" w:type="dxa"/>
            <w:tcBorders>
              <w:top w:val="nil"/>
              <w:left w:val="nil"/>
              <w:bottom w:val="single" w:sz="8" w:space="0" w:color="auto"/>
              <w:right w:val="nil"/>
            </w:tcBorders>
            <w:noWrap/>
            <w:vAlign w:val="center"/>
            <w:hideMark/>
          </w:tcPr>
          <w:p w14:paraId="40D00C0E" w14:textId="77777777" w:rsidR="00BE6CB8" w:rsidRPr="00A04981" w:rsidRDefault="00BE6CB8" w:rsidP="00941DF8">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Shapiro-Wilk </w:t>
            </w:r>
          </w:p>
        </w:tc>
        <w:tc>
          <w:tcPr>
            <w:tcW w:w="1276" w:type="dxa"/>
            <w:tcBorders>
              <w:top w:val="nil"/>
              <w:left w:val="nil"/>
              <w:bottom w:val="single" w:sz="8" w:space="0" w:color="auto"/>
              <w:right w:val="nil"/>
            </w:tcBorders>
            <w:noWrap/>
            <w:vAlign w:val="center"/>
            <w:hideMark/>
          </w:tcPr>
          <w:p w14:paraId="086B3B13" w14:textId="77777777" w:rsidR="00BE6CB8" w:rsidRPr="00A04981" w:rsidRDefault="00BE6CB8" w:rsidP="00941DF8">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0.960</w:t>
            </w:r>
          </w:p>
        </w:tc>
        <w:tc>
          <w:tcPr>
            <w:tcW w:w="828" w:type="dxa"/>
            <w:tcBorders>
              <w:top w:val="nil"/>
              <w:left w:val="nil"/>
              <w:bottom w:val="single" w:sz="8" w:space="0" w:color="auto"/>
              <w:right w:val="nil"/>
            </w:tcBorders>
            <w:noWrap/>
            <w:vAlign w:val="center"/>
            <w:hideMark/>
          </w:tcPr>
          <w:p w14:paraId="14C5EE0B" w14:textId="77777777" w:rsidR="00BE6CB8" w:rsidRPr="00A04981" w:rsidRDefault="00BE6CB8" w:rsidP="00941DF8">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0.82</w:t>
            </w:r>
          </w:p>
        </w:tc>
      </w:tr>
      <w:tr w:rsidR="00BE6CB8" w:rsidRPr="00A04981" w14:paraId="605EC939" w14:textId="77777777" w:rsidTr="00941DF8">
        <w:trPr>
          <w:trHeight w:val="343"/>
          <w:jc w:val="center"/>
        </w:trPr>
        <w:tc>
          <w:tcPr>
            <w:tcW w:w="4253" w:type="dxa"/>
            <w:tcBorders>
              <w:top w:val="nil"/>
              <w:left w:val="nil"/>
              <w:bottom w:val="nil"/>
              <w:right w:val="nil"/>
            </w:tcBorders>
            <w:shd w:val="clear" w:color="000000" w:fill="000000"/>
            <w:noWrap/>
            <w:vAlign w:val="bottom"/>
            <w:hideMark/>
          </w:tcPr>
          <w:p w14:paraId="1546E880" w14:textId="77777777" w:rsidR="00BE6CB8" w:rsidRPr="00A04981" w:rsidRDefault="00BE6CB8" w:rsidP="00941DF8">
            <w:pPr>
              <w:jc w:val="left"/>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 </w:t>
            </w:r>
          </w:p>
        </w:tc>
        <w:tc>
          <w:tcPr>
            <w:tcW w:w="3260" w:type="dxa"/>
            <w:tcBorders>
              <w:top w:val="nil"/>
              <w:left w:val="nil"/>
              <w:bottom w:val="nil"/>
              <w:right w:val="nil"/>
            </w:tcBorders>
            <w:noWrap/>
            <w:vAlign w:val="center"/>
            <w:hideMark/>
          </w:tcPr>
          <w:p w14:paraId="5C522867" w14:textId="77777777" w:rsidR="00BE6CB8" w:rsidRPr="00A04981" w:rsidRDefault="00BE6CB8" w:rsidP="00941DF8">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Bartlett's test</w:t>
            </w:r>
          </w:p>
        </w:tc>
        <w:tc>
          <w:tcPr>
            <w:tcW w:w="1276" w:type="dxa"/>
            <w:tcBorders>
              <w:top w:val="nil"/>
              <w:left w:val="nil"/>
              <w:bottom w:val="nil"/>
              <w:right w:val="nil"/>
            </w:tcBorders>
            <w:noWrap/>
            <w:vAlign w:val="center"/>
            <w:hideMark/>
          </w:tcPr>
          <w:p w14:paraId="56E4D035" w14:textId="77777777" w:rsidR="00BE6CB8" w:rsidRPr="00A04981" w:rsidRDefault="00BE6CB8" w:rsidP="00941DF8">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4.027</w:t>
            </w:r>
          </w:p>
        </w:tc>
        <w:tc>
          <w:tcPr>
            <w:tcW w:w="828" w:type="dxa"/>
            <w:tcBorders>
              <w:top w:val="nil"/>
              <w:left w:val="nil"/>
              <w:bottom w:val="nil"/>
              <w:right w:val="nil"/>
            </w:tcBorders>
            <w:noWrap/>
            <w:vAlign w:val="center"/>
            <w:hideMark/>
          </w:tcPr>
          <w:p w14:paraId="23146476" w14:textId="77777777" w:rsidR="00BE6CB8" w:rsidRPr="00A04981" w:rsidRDefault="00BE6CB8" w:rsidP="00941DF8">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0.04</w:t>
            </w:r>
          </w:p>
        </w:tc>
      </w:tr>
      <w:tr w:rsidR="00BE6CB8" w:rsidRPr="00A04981" w14:paraId="2F6D40E6" w14:textId="77777777" w:rsidTr="00941DF8">
        <w:trPr>
          <w:trHeight w:val="343"/>
          <w:jc w:val="center"/>
        </w:trPr>
        <w:tc>
          <w:tcPr>
            <w:tcW w:w="4253" w:type="dxa"/>
            <w:tcBorders>
              <w:top w:val="nil"/>
              <w:left w:val="nil"/>
              <w:bottom w:val="nil"/>
              <w:right w:val="nil"/>
            </w:tcBorders>
            <w:shd w:val="clear" w:color="000000" w:fill="000000"/>
            <w:noWrap/>
            <w:vAlign w:val="bottom"/>
            <w:hideMark/>
          </w:tcPr>
          <w:p w14:paraId="2F5A7F0D" w14:textId="77777777" w:rsidR="00BE6CB8" w:rsidRPr="00A04981" w:rsidRDefault="00BE6CB8" w:rsidP="00941DF8">
            <w:pPr>
              <w:jc w:val="left"/>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 </w:t>
            </w:r>
          </w:p>
        </w:tc>
        <w:tc>
          <w:tcPr>
            <w:tcW w:w="3260" w:type="dxa"/>
            <w:tcBorders>
              <w:top w:val="nil"/>
              <w:left w:val="nil"/>
              <w:bottom w:val="nil"/>
              <w:right w:val="nil"/>
            </w:tcBorders>
            <w:noWrap/>
            <w:vAlign w:val="center"/>
            <w:hideMark/>
          </w:tcPr>
          <w:p w14:paraId="3DC8EC6A" w14:textId="77777777" w:rsidR="00BE6CB8" w:rsidRPr="00A04981" w:rsidRDefault="00BE6CB8" w:rsidP="00941DF8">
            <w:pPr>
              <w:rPr>
                <w:rFonts w:ascii="Times New Roman" w:eastAsia="Times New Roman" w:hAnsi="Times New Roman" w:cs="Times New Roman"/>
                <w:color w:val="000000"/>
                <w:kern w:val="0"/>
                <w:lang w:val="en-DE" w:eastAsia="en-DE"/>
                <w14:ligatures w14:val="none"/>
              </w:rPr>
            </w:pPr>
            <w:r w:rsidRPr="00A04981">
              <w:rPr>
                <w:rFonts w:ascii="Times New Roman" w:hAnsi="Times New Roman" w:cs="Times New Roman"/>
              </w:rPr>
              <w:t>Wilcoxon-Mann-Whitney</w:t>
            </w:r>
          </w:p>
        </w:tc>
        <w:tc>
          <w:tcPr>
            <w:tcW w:w="1276" w:type="dxa"/>
            <w:tcBorders>
              <w:top w:val="nil"/>
              <w:left w:val="nil"/>
              <w:bottom w:val="nil"/>
              <w:right w:val="nil"/>
            </w:tcBorders>
            <w:noWrap/>
            <w:vAlign w:val="center"/>
            <w:hideMark/>
          </w:tcPr>
          <w:p w14:paraId="60227E6A" w14:textId="34A6035E" w:rsidR="00BE6CB8" w:rsidRPr="00A04981" w:rsidRDefault="00BE6CB8" w:rsidP="00941DF8">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-3.38</w:t>
            </w:r>
            <w:r w:rsidR="004E1096" w:rsidRPr="00A04981">
              <w:rPr>
                <w:rFonts w:ascii="Times New Roman" w:eastAsia="Times New Roman" w:hAnsi="Times New Roman" w:cs="Times New Roman"/>
                <w:color w:val="000000"/>
                <w:kern w:val="0"/>
                <w:vertAlign w:val="superscript"/>
                <w:lang w:val="en-DE" w:eastAsia="en-DE"/>
                <w14:ligatures w14:val="none"/>
              </w:rPr>
              <w:t>a</w:t>
            </w:r>
          </w:p>
        </w:tc>
        <w:tc>
          <w:tcPr>
            <w:tcW w:w="828" w:type="dxa"/>
            <w:tcBorders>
              <w:top w:val="nil"/>
              <w:left w:val="nil"/>
              <w:bottom w:val="nil"/>
              <w:right w:val="nil"/>
            </w:tcBorders>
            <w:noWrap/>
            <w:vAlign w:val="center"/>
            <w:hideMark/>
          </w:tcPr>
          <w:p w14:paraId="26589588" w14:textId="77777777" w:rsidR="00BE6CB8" w:rsidRPr="00A04981" w:rsidRDefault="00BE6CB8" w:rsidP="00941DF8">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&lt;0.001</w:t>
            </w:r>
          </w:p>
        </w:tc>
      </w:tr>
      <w:tr w:rsidR="00BE6CB8" w:rsidRPr="00A04981" w14:paraId="0D5D3AA2" w14:textId="77777777" w:rsidTr="00941DF8">
        <w:trPr>
          <w:trHeight w:val="343"/>
          <w:jc w:val="center"/>
        </w:trPr>
        <w:tc>
          <w:tcPr>
            <w:tcW w:w="4253" w:type="dxa"/>
            <w:tcBorders>
              <w:top w:val="nil"/>
              <w:left w:val="nil"/>
              <w:bottom w:val="single" w:sz="4" w:space="0" w:color="auto"/>
              <w:right w:val="nil"/>
            </w:tcBorders>
            <w:shd w:val="clear" w:color="000000" w:fill="000000"/>
            <w:noWrap/>
            <w:vAlign w:val="bottom"/>
            <w:hideMark/>
          </w:tcPr>
          <w:p w14:paraId="0D5F7DC4" w14:textId="77777777" w:rsidR="00BE6CB8" w:rsidRPr="00A04981" w:rsidRDefault="00BE6CB8" w:rsidP="00941DF8">
            <w:pPr>
              <w:jc w:val="left"/>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 </w:t>
            </w:r>
          </w:p>
        </w:tc>
        <w:tc>
          <w:tcPr>
            <w:tcW w:w="3260" w:type="dxa"/>
            <w:tcBorders>
              <w:top w:val="nil"/>
              <w:left w:val="nil"/>
              <w:bottom w:val="single" w:sz="4" w:space="0" w:color="auto"/>
              <w:right w:val="nil"/>
            </w:tcBorders>
            <w:noWrap/>
            <w:vAlign w:val="center"/>
            <w:hideMark/>
          </w:tcPr>
          <w:p w14:paraId="23688340" w14:textId="77777777" w:rsidR="00BE6CB8" w:rsidRPr="00A04981" w:rsidRDefault="00BE6CB8" w:rsidP="00941DF8">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Wilcox effect size (r value)</w:t>
            </w:r>
          </w:p>
        </w:tc>
        <w:tc>
          <w:tcPr>
            <w:tcW w:w="1276" w:type="dxa"/>
            <w:tcBorders>
              <w:top w:val="nil"/>
              <w:left w:val="nil"/>
              <w:bottom w:val="single" w:sz="4" w:space="0" w:color="auto"/>
              <w:right w:val="nil"/>
            </w:tcBorders>
            <w:noWrap/>
            <w:vAlign w:val="center"/>
            <w:hideMark/>
          </w:tcPr>
          <w:p w14:paraId="7B7FE6D1" w14:textId="77777777" w:rsidR="00BE6CB8" w:rsidRPr="00A04981" w:rsidRDefault="00BE6CB8" w:rsidP="00941DF8">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0.581</w:t>
            </w:r>
          </w:p>
        </w:tc>
        <w:tc>
          <w:tcPr>
            <w:tcW w:w="828" w:type="dxa"/>
            <w:tcBorders>
              <w:top w:val="nil"/>
              <w:left w:val="nil"/>
              <w:bottom w:val="single" w:sz="4" w:space="0" w:color="auto"/>
              <w:right w:val="nil"/>
            </w:tcBorders>
            <w:shd w:val="clear" w:color="000000" w:fill="000000"/>
            <w:noWrap/>
            <w:vAlign w:val="center"/>
            <w:hideMark/>
          </w:tcPr>
          <w:p w14:paraId="74C6E572" w14:textId="77777777" w:rsidR="00BE6CB8" w:rsidRPr="00A04981" w:rsidRDefault="00BE6CB8" w:rsidP="00941DF8">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NA</w:t>
            </w:r>
          </w:p>
        </w:tc>
      </w:tr>
    </w:tbl>
    <w:p w14:paraId="4C9F01D6" w14:textId="16894F25" w:rsidR="00BE6CB8" w:rsidRPr="00A04981" w:rsidRDefault="00BE6CB8" w:rsidP="00941DF8">
      <w:pPr>
        <w:autoSpaceDE w:val="0"/>
        <w:autoSpaceDN w:val="0"/>
        <w:adjustRightInd w:val="0"/>
        <w:ind w:left="-810" w:right="-134"/>
        <w:jc w:val="left"/>
        <w:rPr>
          <w:rFonts w:ascii="Times New Roman" w:hAnsi="Times New Roman" w:cs="Times New Roman"/>
          <w:sz w:val="20"/>
          <w:szCs w:val="20"/>
        </w:rPr>
      </w:pPr>
      <w:r w:rsidRPr="00A04981">
        <w:rPr>
          <w:rFonts w:ascii="Times New Roman" w:hAnsi="Times New Roman" w:cs="Times New Roman"/>
          <w:sz w:val="20"/>
          <w:szCs w:val="20"/>
          <w:vertAlign w:val="superscript"/>
        </w:rPr>
        <w:t xml:space="preserve">                        </w:t>
      </w:r>
      <w:proofErr w:type="spellStart"/>
      <w:r w:rsidR="004E1096" w:rsidRPr="00A04981">
        <w:rPr>
          <w:rFonts w:ascii="Times New Roman" w:hAnsi="Times New Roman" w:cs="Times New Roman"/>
          <w:sz w:val="20"/>
          <w:szCs w:val="20"/>
          <w:vertAlign w:val="superscript"/>
        </w:rPr>
        <w:t>a</w:t>
      </w:r>
      <w:r w:rsidRPr="00A04981">
        <w:rPr>
          <w:rFonts w:ascii="Times New Roman" w:hAnsi="Times New Roman" w:cs="Times New Roman"/>
          <w:sz w:val="20"/>
          <w:szCs w:val="20"/>
        </w:rPr>
        <w:t>Z</w:t>
      </w:r>
      <w:proofErr w:type="spellEnd"/>
      <w:r w:rsidRPr="00A04981">
        <w:rPr>
          <w:rFonts w:ascii="Times New Roman" w:hAnsi="Times New Roman" w:cs="Times New Roman"/>
          <w:sz w:val="20"/>
          <w:szCs w:val="20"/>
        </w:rPr>
        <w:t>-score.</w:t>
      </w:r>
    </w:p>
    <w:p w14:paraId="0B16564C" w14:textId="77777777" w:rsidR="00BE6CB8" w:rsidRPr="00A04981" w:rsidRDefault="00BE6CB8" w:rsidP="00F851A7">
      <w:pPr>
        <w:autoSpaceDE w:val="0"/>
        <w:autoSpaceDN w:val="0"/>
        <w:adjustRightInd w:val="0"/>
        <w:ind w:right="-674"/>
        <w:jc w:val="left"/>
        <w:rPr>
          <w:rFonts w:ascii="Times New Roman" w:hAnsi="Times New Roman" w:cs="Times New Roman"/>
        </w:rPr>
      </w:pPr>
    </w:p>
    <w:p w14:paraId="72F95622" w14:textId="77777777" w:rsidR="00BE6CB8" w:rsidRPr="00A04981" w:rsidRDefault="00BE6CB8" w:rsidP="00F851A7">
      <w:pPr>
        <w:autoSpaceDE w:val="0"/>
        <w:autoSpaceDN w:val="0"/>
        <w:adjustRightInd w:val="0"/>
        <w:ind w:right="-674"/>
        <w:jc w:val="left"/>
        <w:rPr>
          <w:rFonts w:ascii="Times New Roman" w:hAnsi="Times New Roman" w:cs="Times New Roman"/>
        </w:rPr>
      </w:pPr>
    </w:p>
    <w:p w14:paraId="626A3CDA" w14:textId="77777777" w:rsidR="00BE6CB8" w:rsidRPr="00A04981" w:rsidRDefault="00BE6CB8" w:rsidP="00F851A7">
      <w:pPr>
        <w:autoSpaceDE w:val="0"/>
        <w:autoSpaceDN w:val="0"/>
        <w:adjustRightInd w:val="0"/>
        <w:ind w:right="-674"/>
        <w:jc w:val="left"/>
        <w:rPr>
          <w:rFonts w:ascii="Times New Roman" w:hAnsi="Times New Roman" w:cs="Times New Roman"/>
        </w:rPr>
      </w:pPr>
    </w:p>
    <w:p w14:paraId="36D377DF" w14:textId="77777777" w:rsidR="00BE6CB8" w:rsidRPr="00A04981" w:rsidRDefault="00BE6CB8" w:rsidP="00F851A7">
      <w:pPr>
        <w:autoSpaceDE w:val="0"/>
        <w:autoSpaceDN w:val="0"/>
        <w:adjustRightInd w:val="0"/>
        <w:ind w:right="-674"/>
        <w:jc w:val="left"/>
        <w:rPr>
          <w:rFonts w:ascii="Times New Roman" w:hAnsi="Times New Roman" w:cs="Times New Roman"/>
        </w:rPr>
      </w:pPr>
    </w:p>
    <w:p w14:paraId="69AA66D3" w14:textId="77777777" w:rsidR="00BE6CB8" w:rsidRPr="00A04981" w:rsidRDefault="00BE6CB8" w:rsidP="0000065C">
      <w:pPr>
        <w:autoSpaceDE w:val="0"/>
        <w:autoSpaceDN w:val="0"/>
        <w:adjustRightInd w:val="0"/>
        <w:spacing w:line="276" w:lineRule="auto"/>
        <w:ind w:left="-810" w:right="-674"/>
        <w:jc w:val="both"/>
        <w:rPr>
          <w:rFonts w:ascii="Times New Roman" w:hAnsi="Times New Roman" w:cs="Times New Roman"/>
          <w:sz w:val="24"/>
          <w:szCs w:val="24"/>
        </w:rPr>
      </w:pPr>
      <w:bookmarkStart w:id="39" w:name="_Toc226025443"/>
      <w:r w:rsidRPr="00A04981">
        <w:rPr>
          <w:rStyle w:val="Heading2Char"/>
          <w:rFonts w:ascii="Times New Roman" w:hAnsi="Times New Roman" w:cs="Times New Roman"/>
          <w:sz w:val="24"/>
          <w:szCs w:val="24"/>
        </w:rPr>
        <w:t>Table S15</w:t>
      </w:r>
      <w:bookmarkEnd w:id="39"/>
      <w:r w:rsidRPr="00A04981">
        <w:rPr>
          <w:rFonts w:ascii="Times New Roman" w:hAnsi="Times New Roman" w:cs="Times New Roman"/>
          <w:b/>
          <w:bCs/>
          <w:sz w:val="24"/>
          <w:szCs w:val="24"/>
        </w:rPr>
        <w:t xml:space="preserve">. </w:t>
      </w:r>
      <w:r w:rsidRPr="00A04981">
        <w:rPr>
          <w:rFonts w:ascii="Times New Roman" w:hAnsi="Times New Roman" w:cs="Times New Roman"/>
          <w:sz w:val="24"/>
          <w:szCs w:val="24"/>
        </w:rPr>
        <w:t>Pairwise test of Homogeneity of Slopes (HOS).</w:t>
      </w:r>
    </w:p>
    <w:tbl>
      <w:tblPr>
        <w:tblW w:w="9546" w:type="dxa"/>
        <w:jc w:val="center"/>
        <w:tblCellMar>
          <w:left w:w="70" w:type="dxa"/>
          <w:right w:w="70" w:type="dxa"/>
        </w:tblCellMar>
        <w:tblLook w:val="04A0" w:firstRow="1" w:lastRow="0" w:firstColumn="1" w:lastColumn="0" w:noHBand="0" w:noVBand="1"/>
      </w:tblPr>
      <w:tblGrid>
        <w:gridCol w:w="2624"/>
        <w:gridCol w:w="1468"/>
        <w:gridCol w:w="1316"/>
        <w:gridCol w:w="1468"/>
        <w:gridCol w:w="1202"/>
        <w:gridCol w:w="1468"/>
      </w:tblGrid>
      <w:tr w:rsidR="00BE6CB8" w:rsidRPr="00A04981" w14:paraId="1185F461" w14:textId="77777777" w:rsidTr="004F3087">
        <w:trPr>
          <w:trHeight w:val="99"/>
          <w:jc w:val="center"/>
        </w:trPr>
        <w:tc>
          <w:tcPr>
            <w:tcW w:w="2624" w:type="dxa"/>
            <w:tcBorders>
              <w:top w:val="nil"/>
              <w:left w:val="nil"/>
              <w:bottom w:val="double" w:sz="6" w:space="0" w:color="auto"/>
              <w:right w:val="nil"/>
            </w:tcBorders>
            <w:noWrap/>
            <w:vAlign w:val="center"/>
            <w:hideMark/>
          </w:tcPr>
          <w:p w14:paraId="49378B10" w14:textId="77777777" w:rsidR="00BE6CB8" w:rsidRPr="00A04981" w:rsidRDefault="00BE6CB8" w:rsidP="00F851A7">
            <w:pPr>
              <w:rPr>
                <w:rFonts w:ascii="Times New Roman" w:eastAsia="Times New Roman" w:hAnsi="Times New Roman" w:cs="Times New Roman"/>
                <w:color w:val="000000"/>
                <w:kern w:val="0"/>
                <w:lang w:eastAsia="de-DE"/>
                <w14:ligatures w14:val="none"/>
              </w:rPr>
            </w:pPr>
            <w:r w:rsidRPr="00A04981">
              <w:rPr>
                <w:rFonts w:ascii="Times New Roman" w:eastAsia="Times New Roman" w:hAnsi="Times New Roman" w:cs="Times New Roman"/>
                <w:color w:val="000000"/>
                <w:kern w:val="0"/>
                <w:lang w:eastAsia="de-DE"/>
                <w14:ligatures w14:val="none"/>
              </w:rPr>
              <w:t> </w:t>
            </w:r>
          </w:p>
        </w:tc>
        <w:tc>
          <w:tcPr>
            <w:tcW w:w="1468" w:type="dxa"/>
            <w:tcBorders>
              <w:top w:val="nil"/>
              <w:left w:val="nil"/>
              <w:bottom w:val="double" w:sz="6" w:space="0" w:color="auto"/>
              <w:right w:val="nil"/>
            </w:tcBorders>
            <w:noWrap/>
            <w:vAlign w:val="center"/>
            <w:hideMark/>
          </w:tcPr>
          <w:p w14:paraId="72DEB98E" w14:textId="77777777" w:rsidR="00BE6CB8" w:rsidRPr="00A04981" w:rsidRDefault="00BE6CB8" w:rsidP="00F851A7">
            <w:pPr>
              <w:jc w:val="right"/>
              <w:rPr>
                <w:rFonts w:ascii="Times New Roman" w:eastAsia="Times New Roman" w:hAnsi="Times New Roman" w:cs="Times New Roman"/>
                <w:b/>
                <w:bCs/>
                <w:kern w:val="0"/>
                <w:lang w:val="de-DE" w:eastAsia="de-DE"/>
                <w14:ligatures w14:val="none"/>
              </w:rPr>
            </w:pPr>
            <w:r w:rsidRPr="00A04981">
              <w:rPr>
                <w:rFonts w:ascii="Times New Roman" w:eastAsia="Times New Roman" w:hAnsi="Times New Roman" w:cs="Times New Roman"/>
                <w:b/>
                <w:bCs/>
                <w:kern w:val="0"/>
                <w:lang w:val="de-DE" w:eastAsia="de-DE"/>
                <w14:ligatures w14:val="none"/>
              </w:rPr>
              <w:t>r</w:t>
            </w:r>
          </w:p>
        </w:tc>
        <w:tc>
          <w:tcPr>
            <w:tcW w:w="1316" w:type="dxa"/>
            <w:tcBorders>
              <w:top w:val="nil"/>
              <w:left w:val="nil"/>
              <w:bottom w:val="double" w:sz="6" w:space="0" w:color="auto"/>
              <w:right w:val="nil"/>
            </w:tcBorders>
            <w:noWrap/>
            <w:vAlign w:val="center"/>
            <w:hideMark/>
          </w:tcPr>
          <w:p w14:paraId="65816722" w14:textId="77777777" w:rsidR="00BE6CB8" w:rsidRPr="00A04981" w:rsidRDefault="00BE6CB8" w:rsidP="00F851A7">
            <w:pPr>
              <w:jc w:val="right"/>
              <w:rPr>
                <w:rFonts w:ascii="Times New Roman" w:eastAsia="Times New Roman" w:hAnsi="Times New Roman" w:cs="Times New Roman"/>
                <w:b/>
                <w:bCs/>
                <w:kern w:val="0"/>
                <w:lang w:val="de-DE" w:eastAsia="de-DE"/>
                <w14:ligatures w14:val="none"/>
              </w:rPr>
            </w:pPr>
            <w:r w:rsidRPr="00A04981">
              <w:rPr>
                <w:rFonts w:ascii="Times New Roman" w:eastAsia="Times New Roman" w:hAnsi="Times New Roman" w:cs="Times New Roman"/>
                <w:b/>
                <w:bCs/>
                <w:kern w:val="0"/>
                <w:lang w:val="de-DE" w:eastAsia="de-DE"/>
                <w14:ligatures w14:val="none"/>
              </w:rPr>
              <w:t>angle</w:t>
            </w:r>
          </w:p>
        </w:tc>
        <w:tc>
          <w:tcPr>
            <w:tcW w:w="1468" w:type="dxa"/>
            <w:tcBorders>
              <w:top w:val="nil"/>
              <w:left w:val="nil"/>
              <w:bottom w:val="double" w:sz="6" w:space="0" w:color="auto"/>
              <w:right w:val="nil"/>
            </w:tcBorders>
            <w:noWrap/>
            <w:vAlign w:val="center"/>
            <w:hideMark/>
          </w:tcPr>
          <w:p w14:paraId="305E6895" w14:textId="77777777" w:rsidR="00BE6CB8" w:rsidRPr="00A04981" w:rsidRDefault="00BE6CB8" w:rsidP="00F851A7">
            <w:pPr>
              <w:jc w:val="right"/>
              <w:rPr>
                <w:rFonts w:ascii="Times New Roman" w:eastAsia="Times New Roman" w:hAnsi="Times New Roman" w:cs="Times New Roman"/>
                <w:b/>
                <w:bCs/>
                <w:kern w:val="0"/>
                <w:lang w:val="de-DE" w:eastAsia="de-DE"/>
                <w14:ligatures w14:val="none"/>
              </w:rPr>
            </w:pPr>
            <w:r w:rsidRPr="00A04981">
              <w:rPr>
                <w:rFonts w:ascii="Times New Roman" w:eastAsia="Times New Roman" w:hAnsi="Times New Roman" w:cs="Times New Roman"/>
                <w:b/>
                <w:bCs/>
                <w:kern w:val="0"/>
                <w:lang w:val="de-DE" w:eastAsia="de-DE"/>
                <w14:ligatures w14:val="none"/>
              </w:rPr>
              <w:t>UCL (95%)</w:t>
            </w:r>
          </w:p>
        </w:tc>
        <w:tc>
          <w:tcPr>
            <w:tcW w:w="1202" w:type="dxa"/>
            <w:tcBorders>
              <w:top w:val="nil"/>
              <w:left w:val="nil"/>
              <w:bottom w:val="double" w:sz="6" w:space="0" w:color="auto"/>
              <w:right w:val="nil"/>
            </w:tcBorders>
            <w:noWrap/>
            <w:vAlign w:val="center"/>
            <w:hideMark/>
          </w:tcPr>
          <w:p w14:paraId="30DEDED1" w14:textId="77777777" w:rsidR="00BE6CB8" w:rsidRPr="00A04981" w:rsidRDefault="00BE6CB8" w:rsidP="00F851A7">
            <w:pPr>
              <w:jc w:val="right"/>
              <w:rPr>
                <w:rFonts w:ascii="Times New Roman" w:eastAsia="Times New Roman" w:hAnsi="Times New Roman" w:cs="Times New Roman"/>
                <w:b/>
                <w:bCs/>
                <w:kern w:val="0"/>
                <w:lang w:val="de-DE" w:eastAsia="de-DE"/>
                <w14:ligatures w14:val="none"/>
              </w:rPr>
            </w:pPr>
            <w:r w:rsidRPr="00A04981">
              <w:rPr>
                <w:rFonts w:ascii="Times New Roman" w:eastAsia="Times New Roman" w:hAnsi="Times New Roman" w:cs="Times New Roman"/>
                <w:b/>
                <w:bCs/>
                <w:kern w:val="0"/>
                <w:lang w:val="de-DE" w:eastAsia="de-DE"/>
                <w14:ligatures w14:val="none"/>
              </w:rPr>
              <w:t>Z</w:t>
            </w:r>
          </w:p>
        </w:tc>
        <w:tc>
          <w:tcPr>
            <w:tcW w:w="1468" w:type="dxa"/>
            <w:tcBorders>
              <w:top w:val="nil"/>
              <w:left w:val="nil"/>
              <w:bottom w:val="double" w:sz="6" w:space="0" w:color="auto"/>
              <w:right w:val="nil"/>
            </w:tcBorders>
            <w:noWrap/>
            <w:vAlign w:val="center"/>
            <w:hideMark/>
          </w:tcPr>
          <w:p w14:paraId="7116C4BA" w14:textId="77777777" w:rsidR="00BE6CB8" w:rsidRPr="00A04981" w:rsidRDefault="00BE6CB8" w:rsidP="00F851A7">
            <w:pPr>
              <w:jc w:val="right"/>
              <w:rPr>
                <w:rFonts w:ascii="Times New Roman" w:eastAsia="Times New Roman" w:hAnsi="Times New Roman" w:cs="Times New Roman"/>
                <w:b/>
                <w:bCs/>
                <w:kern w:val="0"/>
                <w:lang w:val="de-DE" w:eastAsia="de-DE"/>
                <w14:ligatures w14:val="none"/>
              </w:rPr>
            </w:pPr>
            <w:r w:rsidRPr="00A04981">
              <w:rPr>
                <w:rFonts w:ascii="Times New Roman" w:eastAsia="Times New Roman" w:hAnsi="Times New Roman" w:cs="Times New Roman"/>
                <w:b/>
                <w:bCs/>
                <w:kern w:val="0"/>
                <w:lang w:val="de-DE" w:eastAsia="de-DE"/>
                <w14:ligatures w14:val="none"/>
              </w:rPr>
              <w:t>Pr &gt; angle</w:t>
            </w:r>
          </w:p>
        </w:tc>
      </w:tr>
      <w:tr w:rsidR="00BE6CB8" w:rsidRPr="00A04981" w14:paraId="6864BFBC" w14:textId="77777777" w:rsidTr="00F4420C">
        <w:trPr>
          <w:trHeight w:val="314"/>
          <w:jc w:val="center"/>
        </w:trPr>
        <w:tc>
          <w:tcPr>
            <w:tcW w:w="2624" w:type="dxa"/>
            <w:tcBorders>
              <w:top w:val="nil"/>
              <w:left w:val="nil"/>
              <w:bottom w:val="nil"/>
              <w:right w:val="nil"/>
            </w:tcBorders>
            <w:noWrap/>
            <w:vAlign w:val="center"/>
            <w:hideMark/>
          </w:tcPr>
          <w:p w14:paraId="5AFCFACA" w14:textId="77777777" w:rsidR="00BE6CB8" w:rsidRPr="00A04981" w:rsidRDefault="00BE6CB8" w:rsidP="00F851A7">
            <w:pPr>
              <w:jc w:val="left"/>
              <w:rPr>
                <w:rFonts w:ascii="Times New Roman" w:eastAsia="Times New Roman" w:hAnsi="Times New Roman" w:cs="Times New Roman"/>
                <w:color w:val="000000"/>
                <w:kern w:val="0"/>
                <w:lang w:val="de-DE" w:eastAsia="de-DE"/>
                <w14:ligatures w14:val="none"/>
              </w:rPr>
            </w:pPr>
            <w:r w:rsidRPr="00A04981">
              <w:rPr>
                <w:rFonts w:ascii="Times New Roman" w:eastAsia="Times New Roman" w:hAnsi="Times New Roman" w:cs="Times New Roman"/>
                <w:i/>
                <w:iCs/>
                <w:color w:val="000000"/>
                <w:kern w:val="0"/>
                <w:lang w:val="de-DE" w:eastAsia="de-DE"/>
                <w14:ligatures w14:val="none"/>
              </w:rPr>
              <w:t>Macaca</w:t>
            </w:r>
            <w:r w:rsidRPr="00A04981">
              <w:rPr>
                <w:rFonts w:ascii="Times New Roman" w:eastAsia="Times New Roman" w:hAnsi="Times New Roman" w:cs="Times New Roman"/>
                <w:color w:val="000000"/>
                <w:kern w:val="0"/>
                <w:lang w:val="de-DE" w:eastAsia="de-DE"/>
                <w14:ligatures w14:val="none"/>
              </w:rPr>
              <w:t xml:space="preserve"> : </w:t>
            </w:r>
            <w:r w:rsidRPr="00A04981">
              <w:rPr>
                <w:rFonts w:ascii="Times New Roman" w:eastAsia="Times New Roman" w:hAnsi="Times New Roman" w:cs="Times New Roman"/>
                <w:i/>
                <w:iCs/>
                <w:color w:val="000000"/>
                <w:kern w:val="0"/>
                <w:lang w:val="de-DE" w:eastAsia="de-DE"/>
                <w14:ligatures w14:val="none"/>
              </w:rPr>
              <w:t>Papio</w:t>
            </w:r>
          </w:p>
        </w:tc>
        <w:tc>
          <w:tcPr>
            <w:tcW w:w="1468" w:type="dxa"/>
            <w:tcBorders>
              <w:top w:val="nil"/>
              <w:left w:val="nil"/>
              <w:bottom w:val="nil"/>
              <w:right w:val="nil"/>
            </w:tcBorders>
            <w:noWrap/>
            <w:vAlign w:val="center"/>
            <w:hideMark/>
          </w:tcPr>
          <w:p w14:paraId="362DF126" w14:textId="77777777" w:rsidR="00BE6CB8" w:rsidRPr="00A04981" w:rsidRDefault="00BE6CB8" w:rsidP="00F851A7">
            <w:pPr>
              <w:jc w:val="right"/>
              <w:rPr>
                <w:rFonts w:ascii="Times New Roman" w:eastAsia="Times New Roman" w:hAnsi="Times New Roman" w:cs="Times New Roman"/>
                <w:kern w:val="0"/>
                <w:sz w:val="20"/>
                <w:szCs w:val="20"/>
                <w:lang w:val="el-GR" w:eastAsia="de-DE"/>
                <w14:ligatures w14:val="none"/>
              </w:rPr>
            </w:pPr>
            <w:r w:rsidRPr="00A04981">
              <w:rPr>
                <w:rFonts w:ascii="Times New Roman" w:eastAsia="Times New Roman" w:hAnsi="Times New Roman" w:cs="Times New Roman"/>
                <w:kern w:val="0"/>
                <w:sz w:val="20"/>
                <w:szCs w:val="20"/>
                <w:lang w:val="de-DE" w:eastAsia="de-DE"/>
                <w14:ligatures w14:val="none"/>
              </w:rPr>
              <w:t>0.81</w:t>
            </w:r>
          </w:p>
        </w:tc>
        <w:tc>
          <w:tcPr>
            <w:tcW w:w="1316" w:type="dxa"/>
            <w:tcBorders>
              <w:top w:val="nil"/>
              <w:left w:val="nil"/>
              <w:bottom w:val="nil"/>
              <w:right w:val="nil"/>
            </w:tcBorders>
            <w:noWrap/>
            <w:vAlign w:val="center"/>
            <w:hideMark/>
          </w:tcPr>
          <w:p w14:paraId="1B890983" w14:textId="77777777" w:rsidR="00BE6CB8" w:rsidRPr="00A04981" w:rsidRDefault="00BE6CB8" w:rsidP="00F851A7">
            <w:pPr>
              <w:jc w:val="right"/>
              <w:rPr>
                <w:rFonts w:ascii="Times New Roman" w:eastAsia="Times New Roman" w:hAnsi="Times New Roman" w:cs="Times New Roman"/>
                <w:kern w:val="0"/>
                <w:sz w:val="20"/>
                <w:szCs w:val="20"/>
                <w:lang w:val="de-DE" w:eastAsia="de-DE"/>
                <w14:ligatures w14:val="none"/>
              </w:rPr>
            </w:pPr>
            <w:r w:rsidRPr="00A04981">
              <w:rPr>
                <w:rFonts w:ascii="Times New Roman" w:eastAsia="Times New Roman" w:hAnsi="Times New Roman" w:cs="Times New Roman"/>
                <w:kern w:val="0"/>
                <w:sz w:val="20"/>
                <w:szCs w:val="20"/>
                <w:lang w:val="de-DE" w:eastAsia="de-DE"/>
                <w14:ligatures w14:val="none"/>
              </w:rPr>
              <w:t>35.48</w:t>
            </w:r>
          </w:p>
        </w:tc>
        <w:tc>
          <w:tcPr>
            <w:tcW w:w="1468" w:type="dxa"/>
            <w:tcBorders>
              <w:top w:val="nil"/>
              <w:left w:val="nil"/>
              <w:bottom w:val="nil"/>
              <w:right w:val="nil"/>
            </w:tcBorders>
            <w:noWrap/>
            <w:vAlign w:val="center"/>
            <w:hideMark/>
          </w:tcPr>
          <w:p w14:paraId="733E9DBC" w14:textId="77777777" w:rsidR="00BE6CB8" w:rsidRPr="00A04981" w:rsidRDefault="00BE6CB8" w:rsidP="00F851A7">
            <w:pPr>
              <w:jc w:val="right"/>
              <w:rPr>
                <w:rFonts w:ascii="Times New Roman" w:eastAsia="Times New Roman" w:hAnsi="Times New Roman" w:cs="Times New Roman"/>
                <w:kern w:val="0"/>
                <w:sz w:val="20"/>
                <w:szCs w:val="20"/>
                <w:lang w:val="de-DE" w:eastAsia="de-DE"/>
                <w14:ligatures w14:val="none"/>
              </w:rPr>
            </w:pPr>
            <w:r w:rsidRPr="00A04981">
              <w:rPr>
                <w:rFonts w:ascii="Times New Roman" w:eastAsia="Times New Roman" w:hAnsi="Times New Roman" w:cs="Times New Roman"/>
                <w:kern w:val="0"/>
                <w:sz w:val="20"/>
                <w:szCs w:val="20"/>
                <w:lang w:val="de-DE" w:eastAsia="de-DE"/>
                <w14:ligatures w14:val="none"/>
              </w:rPr>
              <w:t>47.49</w:t>
            </w:r>
          </w:p>
        </w:tc>
        <w:tc>
          <w:tcPr>
            <w:tcW w:w="1202" w:type="dxa"/>
            <w:tcBorders>
              <w:top w:val="nil"/>
              <w:left w:val="nil"/>
              <w:bottom w:val="nil"/>
              <w:right w:val="nil"/>
            </w:tcBorders>
            <w:noWrap/>
            <w:vAlign w:val="center"/>
            <w:hideMark/>
          </w:tcPr>
          <w:p w14:paraId="44362983" w14:textId="77777777" w:rsidR="00BE6CB8" w:rsidRPr="00A04981" w:rsidRDefault="00BE6CB8" w:rsidP="00F851A7">
            <w:pPr>
              <w:jc w:val="right"/>
              <w:rPr>
                <w:rFonts w:ascii="Times New Roman" w:eastAsia="Times New Roman" w:hAnsi="Times New Roman" w:cs="Times New Roman"/>
                <w:kern w:val="0"/>
                <w:sz w:val="20"/>
                <w:szCs w:val="20"/>
                <w:lang w:val="de-DE" w:eastAsia="de-DE"/>
                <w14:ligatures w14:val="none"/>
              </w:rPr>
            </w:pPr>
            <w:r w:rsidRPr="00A04981">
              <w:rPr>
                <w:rFonts w:ascii="Times New Roman" w:eastAsia="Times New Roman" w:hAnsi="Times New Roman" w:cs="Times New Roman"/>
                <w:kern w:val="0"/>
                <w:sz w:val="20"/>
                <w:szCs w:val="20"/>
                <w:lang w:val="de-DE" w:eastAsia="de-DE"/>
                <w14:ligatures w14:val="none"/>
              </w:rPr>
              <w:t>0.55</w:t>
            </w:r>
          </w:p>
        </w:tc>
        <w:tc>
          <w:tcPr>
            <w:tcW w:w="1468" w:type="dxa"/>
            <w:tcBorders>
              <w:top w:val="nil"/>
              <w:left w:val="nil"/>
              <w:bottom w:val="nil"/>
              <w:right w:val="nil"/>
            </w:tcBorders>
            <w:noWrap/>
            <w:vAlign w:val="center"/>
            <w:hideMark/>
          </w:tcPr>
          <w:p w14:paraId="6CE355F0" w14:textId="77777777" w:rsidR="00BE6CB8" w:rsidRPr="00A04981" w:rsidRDefault="00BE6CB8" w:rsidP="00F851A7">
            <w:pPr>
              <w:jc w:val="right"/>
              <w:rPr>
                <w:rFonts w:ascii="Times New Roman" w:eastAsia="Times New Roman" w:hAnsi="Times New Roman" w:cs="Times New Roman"/>
                <w:kern w:val="0"/>
                <w:sz w:val="20"/>
                <w:szCs w:val="20"/>
                <w:lang w:val="de-DE" w:eastAsia="de-DE"/>
                <w14:ligatures w14:val="none"/>
              </w:rPr>
            </w:pPr>
            <w:r w:rsidRPr="00A04981">
              <w:rPr>
                <w:rFonts w:ascii="Times New Roman" w:eastAsia="Times New Roman" w:hAnsi="Times New Roman" w:cs="Times New Roman"/>
                <w:kern w:val="0"/>
                <w:sz w:val="20"/>
                <w:szCs w:val="20"/>
                <w:lang w:val="de-DE" w:eastAsia="de-DE"/>
                <w14:ligatures w14:val="none"/>
              </w:rPr>
              <w:t>0.29</w:t>
            </w:r>
          </w:p>
        </w:tc>
      </w:tr>
      <w:tr w:rsidR="00BE6CB8" w:rsidRPr="00A04981" w14:paraId="4E8F0D28" w14:textId="77777777" w:rsidTr="00597DB1">
        <w:trPr>
          <w:trHeight w:val="179"/>
          <w:jc w:val="center"/>
        </w:trPr>
        <w:tc>
          <w:tcPr>
            <w:tcW w:w="2624" w:type="dxa"/>
            <w:tcBorders>
              <w:top w:val="nil"/>
              <w:left w:val="nil"/>
              <w:bottom w:val="single" w:sz="8" w:space="0" w:color="auto"/>
              <w:right w:val="nil"/>
            </w:tcBorders>
            <w:shd w:val="clear" w:color="000000" w:fill="FFFFFF"/>
            <w:noWrap/>
            <w:vAlign w:val="center"/>
          </w:tcPr>
          <w:p w14:paraId="7C1C90B2" w14:textId="77777777" w:rsidR="00BE6CB8" w:rsidRPr="00A04981" w:rsidRDefault="00BE6CB8" w:rsidP="00F851A7">
            <w:pPr>
              <w:jc w:val="left"/>
              <w:rPr>
                <w:rFonts w:ascii="Times New Roman" w:eastAsia="Times New Roman" w:hAnsi="Times New Roman" w:cs="Times New Roman"/>
                <w:color w:val="000000"/>
                <w:kern w:val="0"/>
                <w:lang w:val="de-DE" w:eastAsia="de-DE"/>
                <w14:ligatures w14:val="none"/>
              </w:rPr>
            </w:pPr>
          </w:p>
        </w:tc>
        <w:tc>
          <w:tcPr>
            <w:tcW w:w="1468" w:type="dxa"/>
            <w:tcBorders>
              <w:top w:val="nil"/>
              <w:left w:val="nil"/>
              <w:bottom w:val="single" w:sz="8" w:space="0" w:color="auto"/>
              <w:right w:val="nil"/>
            </w:tcBorders>
            <w:noWrap/>
            <w:vAlign w:val="center"/>
          </w:tcPr>
          <w:p w14:paraId="6EE7F11A" w14:textId="77777777" w:rsidR="00BE6CB8" w:rsidRPr="00A04981" w:rsidRDefault="00BE6CB8" w:rsidP="00F851A7">
            <w:pPr>
              <w:jc w:val="right"/>
              <w:rPr>
                <w:rFonts w:ascii="Times New Roman" w:eastAsia="Times New Roman" w:hAnsi="Times New Roman" w:cs="Times New Roman"/>
                <w:kern w:val="0"/>
                <w:sz w:val="20"/>
                <w:szCs w:val="20"/>
                <w:lang w:val="de-DE" w:eastAsia="de-DE"/>
                <w14:ligatures w14:val="none"/>
              </w:rPr>
            </w:pPr>
          </w:p>
        </w:tc>
        <w:tc>
          <w:tcPr>
            <w:tcW w:w="1316" w:type="dxa"/>
            <w:tcBorders>
              <w:top w:val="nil"/>
              <w:left w:val="nil"/>
              <w:bottom w:val="single" w:sz="8" w:space="0" w:color="auto"/>
              <w:right w:val="nil"/>
            </w:tcBorders>
            <w:noWrap/>
            <w:vAlign w:val="center"/>
          </w:tcPr>
          <w:p w14:paraId="531956C6" w14:textId="77777777" w:rsidR="00BE6CB8" w:rsidRPr="00A04981" w:rsidRDefault="00BE6CB8" w:rsidP="00F851A7">
            <w:pPr>
              <w:jc w:val="right"/>
              <w:rPr>
                <w:rFonts w:ascii="Times New Roman" w:eastAsia="Times New Roman" w:hAnsi="Times New Roman" w:cs="Times New Roman"/>
                <w:kern w:val="0"/>
                <w:sz w:val="20"/>
                <w:szCs w:val="20"/>
                <w:lang w:val="de-DE" w:eastAsia="de-DE"/>
                <w14:ligatures w14:val="none"/>
              </w:rPr>
            </w:pPr>
          </w:p>
        </w:tc>
        <w:tc>
          <w:tcPr>
            <w:tcW w:w="1468" w:type="dxa"/>
            <w:tcBorders>
              <w:top w:val="nil"/>
              <w:left w:val="nil"/>
              <w:bottom w:val="single" w:sz="8" w:space="0" w:color="auto"/>
              <w:right w:val="nil"/>
            </w:tcBorders>
            <w:noWrap/>
            <w:vAlign w:val="center"/>
          </w:tcPr>
          <w:p w14:paraId="0E22CC2A" w14:textId="77777777" w:rsidR="00BE6CB8" w:rsidRPr="00A04981" w:rsidRDefault="00BE6CB8" w:rsidP="00F851A7">
            <w:pPr>
              <w:jc w:val="right"/>
              <w:rPr>
                <w:rFonts w:ascii="Times New Roman" w:eastAsia="Times New Roman" w:hAnsi="Times New Roman" w:cs="Times New Roman"/>
                <w:kern w:val="0"/>
                <w:sz w:val="20"/>
                <w:szCs w:val="20"/>
                <w:lang w:val="de-DE" w:eastAsia="de-DE"/>
                <w14:ligatures w14:val="none"/>
              </w:rPr>
            </w:pPr>
          </w:p>
        </w:tc>
        <w:tc>
          <w:tcPr>
            <w:tcW w:w="1202" w:type="dxa"/>
            <w:tcBorders>
              <w:top w:val="nil"/>
              <w:left w:val="nil"/>
              <w:bottom w:val="single" w:sz="8" w:space="0" w:color="auto"/>
              <w:right w:val="nil"/>
            </w:tcBorders>
            <w:noWrap/>
            <w:vAlign w:val="center"/>
          </w:tcPr>
          <w:p w14:paraId="67FF1FC0" w14:textId="77777777" w:rsidR="00BE6CB8" w:rsidRPr="00A04981" w:rsidRDefault="00BE6CB8" w:rsidP="00F851A7">
            <w:pPr>
              <w:jc w:val="right"/>
              <w:rPr>
                <w:rFonts w:ascii="Times New Roman" w:eastAsia="Times New Roman" w:hAnsi="Times New Roman" w:cs="Times New Roman"/>
                <w:kern w:val="0"/>
                <w:sz w:val="20"/>
                <w:szCs w:val="20"/>
                <w:lang w:val="de-DE" w:eastAsia="de-DE"/>
                <w14:ligatures w14:val="none"/>
              </w:rPr>
            </w:pPr>
          </w:p>
        </w:tc>
        <w:tc>
          <w:tcPr>
            <w:tcW w:w="1468" w:type="dxa"/>
            <w:tcBorders>
              <w:top w:val="nil"/>
              <w:left w:val="nil"/>
              <w:bottom w:val="single" w:sz="8" w:space="0" w:color="auto"/>
              <w:right w:val="nil"/>
            </w:tcBorders>
            <w:noWrap/>
            <w:vAlign w:val="center"/>
          </w:tcPr>
          <w:p w14:paraId="4172074E" w14:textId="77777777" w:rsidR="00BE6CB8" w:rsidRPr="00A04981" w:rsidRDefault="00BE6CB8" w:rsidP="00F851A7">
            <w:pPr>
              <w:jc w:val="right"/>
              <w:rPr>
                <w:rFonts w:ascii="Times New Roman" w:eastAsia="Times New Roman" w:hAnsi="Times New Roman" w:cs="Times New Roman"/>
                <w:kern w:val="0"/>
                <w:sz w:val="20"/>
                <w:szCs w:val="20"/>
                <w:lang w:val="de-DE" w:eastAsia="de-DE"/>
                <w14:ligatures w14:val="none"/>
              </w:rPr>
            </w:pPr>
          </w:p>
        </w:tc>
      </w:tr>
    </w:tbl>
    <w:p w14:paraId="60F89EDB" w14:textId="77777777" w:rsidR="00BE6CB8" w:rsidRPr="00A04981" w:rsidRDefault="00BE6CB8" w:rsidP="00F851A7">
      <w:pPr>
        <w:autoSpaceDE w:val="0"/>
        <w:autoSpaceDN w:val="0"/>
        <w:adjustRightInd w:val="0"/>
        <w:ind w:left="-810" w:right="-674"/>
        <w:jc w:val="left"/>
        <w:rPr>
          <w:rFonts w:ascii="Times New Roman" w:hAnsi="Times New Roman" w:cs="Times New Roman"/>
        </w:rPr>
      </w:pPr>
      <w:r w:rsidRPr="00A04981">
        <w:rPr>
          <w:rFonts w:ascii="Times New Roman" w:hAnsi="Times New Roman" w:cs="Times New Roman"/>
        </w:rPr>
        <w:t xml:space="preserve">  </w:t>
      </w:r>
    </w:p>
    <w:p w14:paraId="3CF323E8" w14:textId="77777777" w:rsidR="00BE6CB8" w:rsidRPr="00A04981" w:rsidRDefault="00BE6CB8" w:rsidP="00623AFE">
      <w:pPr>
        <w:autoSpaceDE w:val="0"/>
        <w:autoSpaceDN w:val="0"/>
        <w:adjustRightInd w:val="0"/>
        <w:ind w:right="-674"/>
        <w:jc w:val="left"/>
        <w:rPr>
          <w:rFonts w:ascii="Times New Roman" w:hAnsi="Times New Roman" w:cs="Times New Roman"/>
          <w:b/>
          <w:bCs/>
        </w:rPr>
      </w:pPr>
    </w:p>
    <w:p w14:paraId="56B547C8" w14:textId="77777777" w:rsidR="00BE6CB8" w:rsidRPr="00A04981" w:rsidRDefault="00BE6CB8" w:rsidP="00623AFE">
      <w:pPr>
        <w:autoSpaceDE w:val="0"/>
        <w:autoSpaceDN w:val="0"/>
        <w:adjustRightInd w:val="0"/>
        <w:ind w:right="-674"/>
        <w:jc w:val="left"/>
        <w:rPr>
          <w:rFonts w:ascii="Times New Roman" w:hAnsi="Times New Roman" w:cs="Times New Roman"/>
          <w:b/>
          <w:bCs/>
        </w:rPr>
      </w:pPr>
    </w:p>
    <w:p w14:paraId="038FAEF5" w14:textId="77777777" w:rsidR="00BE6CB8" w:rsidRPr="00A04981" w:rsidRDefault="00BE6CB8" w:rsidP="00623AFE">
      <w:pPr>
        <w:autoSpaceDE w:val="0"/>
        <w:autoSpaceDN w:val="0"/>
        <w:adjustRightInd w:val="0"/>
        <w:ind w:right="-674"/>
        <w:jc w:val="left"/>
        <w:rPr>
          <w:rFonts w:ascii="Times New Roman" w:hAnsi="Times New Roman" w:cs="Times New Roman"/>
          <w:b/>
          <w:bCs/>
        </w:rPr>
      </w:pPr>
    </w:p>
    <w:p w14:paraId="3A37A4AD" w14:textId="77777777" w:rsidR="00BE6CB8" w:rsidRPr="00A04981" w:rsidRDefault="00BE6CB8" w:rsidP="00623AFE">
      <w:pPr>
        <w:autoSpaceDE w:val="0"/>
        <w:autoSpaceDN w:val="0"/>
        <w:adjustRightInd w:val="0"/>
        <w:ind w:right="-674"/>
        <w:jc w:val="left"/>
        <w:rPr>
          <w:rFonts w:ascii="Times New Roman" w:hAnsi="Times New Roman" w:cs="Times New Roman"/>
          <w:b/>
          <w:bCs/>
        </w:rPr>
      </w:pPr>
    </w:p>
    <w:p w14:paraId="03B5591E" w14:textId="77777777" w:rsidR="00BE6CB8" w:rsidRPr="00A04981" w:rsidRDefault="00BE6CB8" w:rsidP="0000065C">
      <w:pPr>
        <w:autoSpaceDE w:val="0"/>
        <w:autoSpaceDN w:val="0"/>
        <w:adjustRightInd w:val="0"/>
        <w:spacing w:line="276" w:lineRule="auto"/>
        <w:ind w:left="-810" w:right="-674"/>
        <w:jc w:val="both"/>
        <w:rPr>
          <w:rFonts w:ascii="Times New Roman" w:hAnsi="Times New Roman" w:cs="Times New Roman"/>
          <w:sz w:val="24"/>
          <w:szCs w:val="24"/>
        </w:rPr>
      </w:pPr>
      <w:bookmarkStart w:id="40" w:name="_Toc226025444"/>
      <w:r w:rsidRPr="00A04981">
        <w:rPr>
          <w:rStyle w:val="Heading2Char"/>
          <w:rFonts w:ascii="Times New Roman" w:hAnsi="Times New Roman" w:cs="Times New Roman"/>
          <w:sz w:val="24"/>
          <w:szCs w:val="24"/>
        </w:rPr>
        <w:t>Table S16</w:t>
      </w:r>
      <w:bookmarkEnd w:id="40"/>
      <w:r w:rsidRPr="00A04981">
        <w:rPr>
          <w:rFonts w:ascii="Times New Roman" w:hAnsi="Times New Roman" w:cs="Times New Roman"/>
          <w:b/>
          <w:bCs/>
          <w:sz w:val="24"/>
          <w:szCs w:val="24"/>
        </w:rPr>
        <w:t xml:space="preserve">. </w:t>
      </w:r>
      <w:r w:rsidRPr="00A04981">
        <w:rPr>
          <w:rFonts w:ascii="Times New Roman" w:hAnsi="Times New Roman" w:cs="Times New Roman"/>
          <w:sz w:val="24"/>
          <w:szCs w:val="24"/>
        </w:rPr>
        <w:t xml:space="preserve">Results from the rarefaction analysis of slopes in the unique and common allometries model (OLS), showing the observed slope and the 95% confidence intervals of the observed p value. </w:t>
      </w:r>
    </w:p>
    <w:p w14:paraId="5F288653" w14:textId="77777777" w:rsidR="00BE6CB8" w:rsidRPr="00A04981" w:rsidRDefault="00BE6CB8" w:rsidP="005B061A">
      <w:pPr>
        <w:autoSpaceDE w:val="0"/>
        <w:autoSpaceDN w:val="0"/>
        <w:adjustRightInd w:val="0"/>
        <w:ind w:left="-810" w:right="-674"/>
        <w:jc w:val="both"/>
        <w:rPr>
          <w:rFonts w:ascii="Times New Roman" w:hAnsi="Times New Roman" w:cs="Times New Roman"/>
        </w:rPr>
      </w:pPr>
    </w:p>
    <w:tbl>
      <w:tblPr>
        <w:tblW w:w="6870" w:type="dxa"/>
        <w:jc w:val="center"/>
        <w:tblLook w:val="04A0" w:firstRow="1" w:lastRow="0" w:firstColumn="1" w:lastColumn="0" w:noHBand="0" w:noVBand="1"/>
      </w:tblPr>
      <w:tblGrid>
        <w:gridCol w:w="2595"/>
        <w:gridCol w:w="1225"/>
        <w:gridCol w:w="990"/>
        <w:gridCol w:w="2060"/>
      </w:tblGrid>
      <w:tr w:rsidR="00BE6CB8" w:rsidRPr="00A04981" w14:paraId="5E16ACE8" w14:textId="77777777" w:rsidTr="00520101">
        <w:trPr>
          <w:trHeight w:val="300"/>
          <w:jc w:val="center"/>
        </w:trPr>
        <w:tc>
          <w:tcPr>
            <w:tcW w:w="3820" w:type="dxa"/>
            <w:gridSpan w:val="2"/>
            <w:tcBorders>
              <w:top w:val="single" w:sz="8" w:space="0" w:color="auto"/>
              <w:left w:val="single" w:sz="8" w:space="0" w:color="auto"/>
              <w:bottom w:val="double" w:sz="6" w:space="0" w:color="auto"/>
              <w:right w:val="single" w:sz="8" w:space="0" w:color="000000"/>
            </w:tcBorders>
            <w:noWrap/>
            <w:vAlign w:val="center"/>
            <w:hideMark/>
          </w:tcPr>
          <w:p w14:paraId="30B6015C" w14:textId="77777777" w:rsidR="00BE6CB8" w:rsidRPr="00A04981" w:rsidRDefault="00BE6CB8" w:rsidP="00520101">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 </w:t>
            </w:r>
          </w:p>
        </w:tc>
        <w:tc>
          <w:tcPr>
            <w:tcW w:w="990" w:type="dxa"/>
            <w:tcBorders>
              <w:top w:val="single" w:sz="8" w:space="0" w:color="auto"/>
              <w:left w:val="nil"/>
              <w:bottom w:val="double" w:sz="6" w:space="0" w:color="auto"/>
              <w:right w:val="single" w:sz="8" w:space="0" w:color="auto"/>
            </w:tcBorders>
            <w:noWrap/>
            <w:vAlign w:val="center"/>
            <w:hideMark/>
          </w:tcPr>
          <w:p w14:paraId="515EECC7" w14:textId="77777777" w:rsidR="00BE6CB8" w:rsidRPr="00A04981" w:rsidRDefault="00BE6CB8" w:rsidP="00520101">
            <w:pPr>
              <w:rPr>
                <w:rFonts w:ascii="Times New Roman" w:eastAsia="Times New Roman" w:hAnsi="Times New Roman" w:cs="Times New Roman"/>
                <w:b/>
                <w:bCs/>
                <w:color w:val="000000"/>
                <w:kern w:val="0"/>
                <w:lang w:val="en-DE" w:eastAsia="en-DE"/>
                <w14:ligatures w14:val="none"/>
              </w:rPr>
            </w:pPr>
            <w:r w:rsidRPr="00A04981">
              <w:rPr>
                <w:rFonts w:ascii="Times New Roman" w:eastAsia="Times New Roman" w:hAnsi="Times New Roman" w:cs="Times New Roman"/>
                <w:b/>
                <w:bCs/>
                <w:color w:val="000000"/>
                <w:kern w:val="0"/>
                <w:lang w:val="en-DE" w:eastAsia="en-DE"/>
                <w14:ligatures w14:val="none"/>
              </w:rPr>
              <w:t>p-value</w:t>
            </w:r>
          </w:p>
        </w:tc>
        <w:tc>
          <w:tcPr>
            <w:tcW w:w="2060" w:type="dxa"/>
            <w:tcBorders>
              <w:top w:val="single" w:sz="8" w:space="0" w:color="auto"/>
              <w:left w:val="nil"/>
              <w:bottom w:val="double" w:sz="6" w:space="0" w:color="auto"/>
              <w:right w:val="single" w:sz="8" w:space="0" w:color="auto"/>
            </w:tcBorders>
            <w:noWrap/>
            <w:vAlign w:val="center"/>
            <w:hideMark/>
          </w:tcPr>
          <w:p w14:paraId="41AE7DA3" w14:textId="77777777" w:rsidR="00BE6CB8" w:rsidRPr="00A04981" w:rsidRDefault="00BE6CB8" w:rsidP="00520101">
            <w:pPr>
              <w:rPr>
                <w:rFonts w:ascii="Times New Roman" w:eastAsia="Times New Roman" w:hAnsi="Times New Roman" w:cs="Times New Roman"/>
                <w:b/>
                <w:bCs/>
                <w:color w:val="000000"/>
                <w:kern w:val="0"/>
                <w:lang w:val="en-DE" w:eastAsia="en-DE"/>
                <w14:ligatures w14:val="none"/>
              </w:rPr>
            </w:pPr>
            <w:r w:rsidRPr="00A04981">
              <w:rPr>
                <w:rFonts w:ascii="Times New Roman" w:eastAsia="Times New Roman" w:hAnsi="Times New Roman" w:cs="Times New Roman"/>
                <w:b/>
                <w:bCs/>
                <w:color w:val="000000"/>
                <w:kern w:val="0"/>
                <w:lang w:val="en-DE" w:eastAsia="en-DE"/>
                <w14:ligatures w14:val="none"/>
              </w:rPr>
              <w:t>Confidence Intervals</w:t>
            </w:r>
          </w:p>
        </w:tc>
      </w:tr>
      <w:tr w:rsidR="00BE6CB8" w:rsidRPr="00A04981" w14:paraId="7869FFA2" w14:textId="77777777" w:rsidTr="00520101">
        <w:trPr>
          <w:trHeight w:val="312"/>
          <w:jc w:val="center"/>
        </w:trPr>
        <w:tc>
          <w:tcPr>
            <w:tcW w:w="2595" w:type="dxa"/>
            <w:vMerge w:val="restart"/>
            <w:tcBorders>
              <w:top w:val="single" w:sz="8" w:space="0" w:color="000000"/>
              <w:left w:val="single" w:sz="8" w:space="0" w:color="auto"/>
              <w:bottom w:val="single" w:sz="8" w:space="0" w:color="000000"/>
              <w:right w:val="single" w:sz="8" w:space="0" w:color="auto"/>
            </w:tcBorders>
            <w:noWrap/>
            <w:vAlign w:val="center"/>
            <w:hideMark/>
          </w:tcPr>
          <w:p w14:paraId="26F42031" w14:textId="77777777" w:rsidR="00BE6CB8" w:rsidRPr="00A04981" w:rsidRDefault="00BE6CB8" w:rsidP="00520101">
            <w:pPr>
              <w:rPr>
                <w:rFonts w:ascii="Times New Roman" w:eastAsia="Times New Roman" w:hAnsi="Times New Roman" w:cs="Times New Roman"/>
                <w:b/>
                <w:bCs/>
                <w:color w:val="000000"/>
                <w:kern w:val="0"/>
                <w:lang w:val="en-DE" w:eastAsia="en-DE"/>
                <w14:ligatures w14:val="none"/>
              </w:rPr>
            </w:pPr>
            <w:r w:rsidRPr="00A04981">
              <w:rPr>
                <w:rFonts w:ascii="Times New Roman" w:eastAsia="Times New Roman" w:hAnsi="Times New Roman" w:cs="Times New Roman"/>
                <w:b/>
                <w:bCs/>
                <w:color w:val="000000"/>
                <w:kern w:val="0"/>
                <w:lang w:val="en-DE" w:eastAsia="en-DE"/>
                <w14:ligatures w14:val="none"/>
              </w:rPr>
              <w:t>Rarefied slopes</w:t>
            </w:r>
          </w:p>
        </w:tc>
        <w:tc>
          <w:tcPr>
            <w:tcW w:w="1225" w:type="dxa"/>
            <w:tcBorders>
              <w:top w:val="nil"/>
              <w:left w:val="nil"/>
              <w:bottom w:val="single" w:sz="8" w:space="0" w:color="auto"/>
              <w:right w:val="single" w:sz="8" w:space="0" w:color="auto"/>
            </w:tcBorders>
            <w:noWrap/>
            <w:vAlign w:val="center"/>
            <w:hideMark/>
          </w:tcPr>
          <w:p w14:paraId="7E83BE74" w14:textId="77777777" w:rsidR="00BE6CB8" w:rsidRPr="00A04981" w:rsidRDefault="00BE6CB8" w:rsidP="00520101">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 xml:space="preserve">Median </w:t>
            </w:r>
          </w:p>
        </w:tc>
        <w:tc>
          <w:tcPr>
            <w:tcW w:w="990" w:type="dxa"/>
            <w:tcBorders>
              <w:top w:val="nil"/>
              <w:left w:val="nil"/>
              <w:bottom w:val="single" w:sz="8" w:space="0" w:color="auto"/>
              <w:right w:val="single" w:sz="8" w:space="0" w:color="auto"/>
            </w:tcBorders>
            <w:noWrap/>
            <w:vAlign w:val="center"/>
            <w:hideMark/>
          </w:tcPr>
          <w:p w14:paraId="1F2E735C" w14:textId="77777777" w:rsidR="00BE6CB8" w:rsidRPr="00A04981" w:rsidRDefault="00BE6CB8" w:rsidP="00520101">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0.4</w:t>
            </w:r>
          </w:p>
        </w:tc>
        <w:tc>
          <w:tcPr>
            <w:tcW w:w="2060" w:type="dxa"/>
            <w:tcBorders>
              <w:top w:val="nil"/>
              <w:left w:val="nil"/>
              <w:bottom w:val="single" w:sz="8" w:space="0" w:color="auto"/>
              <w:right w:val="single" w:sz="8" w:space="0" w:color="auto"/>
            </w:tcBorders>
            <w:noWrap/>
            <w:vAlign w:val="center"/>
            <w:hideMark/>
          </w:tcPr>
          <w:p w14:paraId="540C56C7" w14:textId="77777777" w:rsidR="00BE6CB8" w:rsidRPr="00A04981" w:rsidRDefault="00BE6CB8" w:rsidP="00520101">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 </w:t>
            </w:r>
          </w:p>
        </w:tc>
      </w:tr>
      <w:tr w:rsidR="00BE6CB8" w:rsidRPr="00A04981" w14:paraId="126800D6" w14:textId="77777777" w:rsidTr="00520101">
        <w:trPr>
          <w:trHeight w:val="300"/>
          <w:jc w:val="center"/>
        </w:trPr>
        <w:tc>
          <w:tcPr>
            <w:tcW w:w="2595" w:type="dxa"/>
            <w:vMerge/>
            <w:tcBorders>
              <w:top w:val="single" w:sz="8" w:space="0" w:color="000000"/>
              <w:left w:val="single" w:sz="8" w:space="0" w:color="auto"/>
              <w:bottom w:val="single" w:sz="8" w:space="0" w:color="000000"/>
              <w:right w:val="single" w:sz="8" w:space="0" w:color="auto"/>
            </w:tcBorders>
            <w:vAlign w:val="center"/>
            <w:hideMark/>
          </w:tcPr>
          <w:p w14:paraId="1580E6E9" w14:textId="77777777" w:rsidR="00BE6CB8" w:rsidRPr="00A04981" w:rsidRDefault="00BE6CB8" w:rsidP="00520101">
            <w:pPr>
              <w:jc w:val="left"/>
              <w:rPr>
                <w:rFonts w:ascii="Times New Roman" w:eastAsia="Times New Roman" w:hAnsi="Times New Roman" w:cs="Times New Roman"/>
                <w:b/>
                <w:bCs/>
                <w:color w:val="000000"/>
                <w:kern w:val="0"/>
                <w:lang w:val="en-DE" w:eastAsia="en-DE"/>
                <w14:ligatures w14:val="none"/>
              </w:rPr>
            </w:pPr>
          </w:p>
        </w:tc>
        <w:tc>
          <w:tcPr>
            <w:tcW w:w="1225" w:type="dxa"/>
            <w:vMerge w:val="restart"/>
            <w:tcBorders>
              <w:top w:val="nil"/>
              <w:left w:val="single" w:sz="8" w:space="0" w:color="auto"/>
              <w:bottom w:val="single" w:sz="8" w:space="0" w:color="000000"/>
              <w:right w:val="single" w:sz="8" w:space="0" w:color="auto"/>
            </w:tcBorders>
            <w:noWrap/>
            <w:vAlign w:val="center"/>
            <w:hideMark/>
          </w:tcPr>
          <w:p w14:paraId="0D273245" w14:textId="77777777" w:rsidR="00BE6CB8" w:rsidRPr="00A04981" w:rsidRDefault="00BE6CB8" w:rsidP="00520101">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Median CI</w:t>
            </w:r>
          </w:p>
        </w:tc>
        <w:tc>
          <w:tcPr>
            <w:tcW w:w="990" w:type="dxa"/>
            <w:tcBorders>
              <w:top w:val="nil"/>
              <w:left w:val="nil"/>
              <w:bottom w:val="single" w:sz="8" w:space="0" w:color="auto"/>
              <w:right w:val="single" w:sz="8" w:space="0" w:color="auto"/>
            </w:tcBorders>
            <w:noWrap/>
            <w:vAlign w:val="center"/>
            <w:hideMark/>
          </w:tcPr>
          <w:p w14:paraId="33C02854" w14:textId="77777777" w:rsidR="00BE6CB8" w:rsidRPr="00A04981" w:rsidRDefault="00BE6CB8" w:rsidP="00520101">
            <w:pPr>
              <w:rPr>
                <w:rFonts w:ascii="Times New Roman" w:eastAsia="Times New Roman" w:hAnsi="Times New Roman" w:cs="Times New Roman"/>
                <w:b/>
                <w:bCs/>
                <w:color w:val="000000"/>
                <w:kern w:val="0"/>
                <w:lang w:val="en-DE" w:eastAsia="en-DE"/>
                <w14:ligatures w14:val="none"/>
              </w:rPr>
            </w:pPr>
            <w:r w:rsidRPr="00A04981">
              <w:rPr>
                <w:rFonts w:ascii="Times New Roman" w:eastAsia="Times New Roman" w:hAnsi="Times New Roman" w:cs="Times New Roman"/>
                <w:b/>
                <w:bCs/>
                <w:color w:val="000000"/>
                <w:kern w:val="0"/>
                <w:lang w:val="en-DE" w:eastAsia="en-DE"/>
                <w14:ligatures w14:val="none"/>
              </w:rPr>
              <w:t>0.04</w:t>
            </w:r>
          </w:p>
        </w:tc>
        <w:tc>
          <w:tcPr>
            <w:tcW w:w="2060" w:type="dxa"/>
            <w:tcBorders>
              <w:top w:val="nil"/>
              <w:left w:val="nil"/>
              <w:bottom w:val="single" w:sz="8" w:space="0" w:color="auto"/>
              <w:right w:val="single" w:sz="8" w:space="0" w:color="auto"/>
            </w:tcBorders>
            <w:noWrap/>
            <w:vAlign w:val="center"/>
            <w:hideMark/>
          </w:tcPr>
          <w:p w14:paraId="6DD7FF3F" w14:textId="77777777" w:rsidR="00BE6CB8" w:rsidRPr="00A04981" w:rsidRDefault="00BE6CB8" w:rsidP="00520101">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2.50%</w:t>
            </w:r>
          </w:p>
        </w:tc>
      </w:tr>
      <w:tr w:rsidR="00BE6CB8" w:rsidRPr="00A04981" w14:paraId="33B1F615" w14:textId="77777777" w:rsidTr="00520101">
        <w:trPr>
          <w:trHeight w:val="300"/>
          <w:jc w:val="center"/>
        </w:trPr>
        <w:tc>
          <w:tcPr>
            <w:tcW w:w="2595" w:type="dxa"/>
            <w:vMerge/>
            <w:tcBorders>
              <w:top w:val="single" w:sz="8" w:space="0" w:color="000000"/>
              <w:left w:val="single" w:sz="8" w:space="0" w:color="auto"/>
              <w:bottom w:val="single" w:sz="8" w:space="0" w:color="000000"/>
              <w:right w:val="single" w:sz="8" w:space="0" w:color="auto"/>
            </w:tcBorders>
            <w:vAlign w:val="center"/>
            <w:hideMark/>
          </w:tcPr>
          <w:p w14:paraId="3AF4C96A" w14:textId="77777777" w:rsidR="00BE6CB8" w:rsidRPr="00A04981" w:rsidRDefault="00BE6CB8" w:rsidP="00520101">
            <w:pPr>
              <w:jc w:val="left"/>
              <w:rPr>
                <w:rFonts w:ascii="Times New Roman" w:eastAsia="Times New Roman" w:hAnsi="Times New Roman" w:cs="Times New Roman"/>
                <w:b/>
                <w:bCs/>
                <w:color w:val="000000"/>
                <w:kern w:val="0"/>
                <w:lang w:val="en-DE" w:eastAsia="en-DE"/>
                <w14:ligatures w14:val="none"/>
              </w:rPr>
            </w:pPr>
          </w:p>
        </w:tc>
        <w:tc>
          <w:tcPr>
            <w:tcW w:w="1225" w:type="dxa"/>
            <w:vMerge/>
            <w:tcBorders>
              <w:top w:val="nil"/>
              <w:left w:val="single" w:sz="8" w:space="0" w:color="auto"/>
              <w:bottom w:val="single" w:sz="8" w:space="0" w:color="000000"/>
              <w:right w:val="single" w:sz="8" w:space="0" w:color="auto"/>
            </w:tcBorders>
            <w:vAlign w:val="center"/>
            <w:hideMark/>
          </w:tcPr>
          <w:p w14:paraId="5BDFBFC6" w14:textId="77777777" w:rsidR="00BE6CB8" w:rsidRPr="00A04981" w:rsidRDefault="00BE6CB8" w:rsidP="00520101">
            <w:pPr>
              <w:jc w:val="left"/>
              <w:rPr>
                <w:rFonts w:ascii="Times New Roman" w:eastAsia="Times New Roman" w:hAnsi="Times New Roman" w:cs="Times New Roman"/>
                <w:color w:val="000000"/>
                <w:kern w:val="0"/>
                <w:lang w:val="en-DE" w:eastAsia="en-DE"/>
                <w14:ligatures w14:val="none"/>
              </w:rPr>
            </w:pPr>
          </w:p>
        </w:tc>
        <w:tc>
          <w:tcPr>
            <w:tcW w:w="990" w:type="dxa"/>
            <w:tcBorders>
              <w:top w:val="nil"/>
              <w:left w:val="nil"/>
              <w:bottom w:val="single" w:sz="8" w:space="0" w:color="auto"/>
              <w:right w:val="single" w:sz="8" w:space="0" w:color="auto"/>
            </w:tcBorders>
            <w:noWrap/>
            <w:vAlign w:val="center"/>
            <w:hideMark/>
          </w:tcPr>
          <w:p w14:paraId="31CCE7B9" w14:textId="77777777" w:rsidR="00BE6CB8" w:rsidRPr="00A04981" w:rsidRDefault="00BE6CB8" w:rsidP="00520101">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0.85</w:t>
            </w:r>
          </w:p>
        </w:tc>
        <w:tc>
          <w:tcPr>
            <w:tcW w:w="2060" w:type="dxa"/>
            <w:tcBorders>
              <w:top w:val="nil"/>
              <w:left w:val="nil"/>
              <w:bottom w:val="single" w:sz="8" w:space="0" w:color="auto"/>
              <w:right w:val="single" w:sz="8" w:space="0" w:color="auto"/>
            </w:tcBorders>
            <w:noWrap/>
            <w:vAlign w:val="center"/>
            <w:hideMark/>
          </w:tcPr>
          <w:p w14:paraId="1CE2610D" w14:textId="77777777" w:rsidR="00BE6CB8" w:rsidRPr="00A04981" w:rsidRDefault="00BE6CB8" w:rsidP="00520101">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97.50%</w:t>
            </w:r>
          </w:p>
        </w:tc>
      </w:tr>
      <w:tr w:rsidR="00BE6CB8" w:rsidRPr="00A04981" w14:paraId="00389BA6" w14:textId="77777777" w:rsidTr="00520101">
        <w:trPr>
          <w:trHeight w:val="300"/>
          <w:jc w:val="center"/>
        </w:trPr>
        <w:tc>
          <w:tcPr>
            <w:tcW w:w="2595" w:type="dxa"/>
            <w:vMerge w:val="restart"/>
            <w:tcBorders>
              <w:top w:val="nil"/>
              <w:left w:val="single" w:sz="8" w:space="0" w:color="auto"/>
              <w:bottom w:val="single" w:sz="8" w:space="0" w:color="000000"/>
              <w:right w:val="single" w:sz="8" w:space="0" w:color="auto"/>
            </w:tcBorders>
            <w:noWrap/>
            <w:vAlign w:val="center"/>
            <w:hideMark/>
          </w:tcPr>
          <w:p w14:paraId="4D3A4C9C" w14:textId="77777777" w:rsidR="00BE6CB8" w:rsidRPr="00A04981" w:rsidRDefault="00BE6CB8" w:rsidP="00520101">
            <w:pPr>
              <w:rPr>
                <w:rFonts w:ascii="Times New Roman" w:eastAsia="Times New Roman" w:hAnsi="Times New Roman" w:cs="Times New Roman"/>
                <w:b/>
                <w:bCs/>
                <w:color w:val="000000"/>
                <w:kern w:val="0"/>
                <w:lang w:val="en-DE" w:eastAsia="en-DE"/>
                <w14:ligatures w14:val="none"/>
              </w:rPr>
            </w:pPr>
            <w:r w:rsidRPr="00A04981">
              <w:rPr>
                <w:rFonts w:ascii="Times New Roman" w:eastAsia="Times New Roman" w:hAnsi="Times New Roman" w:cs="Times New Roman"/>
                <w:b/>
                <w:bCs/>
                <w:color w:val="000000"/>
                <w:kern w:val="0"/>
                <w:lang w:val="en-DE" w:eastAsia="en-DE"/>
                <w14:ligatures w14:val="none"/>
              </w:rPr>
              <w:t>NULL rarefied slopes</w:t>
            </w:r>
          </w:p>
        </w:tc>
        <w:tc>
          <w:tcPr>
            <w:tcW w:w="1225" w:type="dxa"/>
            <w:tcBorders>
              <w:top w:val="nil"/>
              <w:left w:val="nil"/>
              <w:bottom w:val="single" w:sz="8" w:space="0" w:color="auto"/>
              <w:right w:val="single" w:sz="8" w:space="0" w:color="auto"/>
            </w:tcBorders>
            <w:noWrap/>
            <w:vAlign w:val="center"/>
            <w:hideMark/>
          </w:tcPr>
          <w:p w14:paraId="5099D35D" w14:textId="77777777" w:rsidR="00BE6CB8" w:rsidRPr="00A04981" w:rsidRDefault="00BE6CB8" w:rsidP="00520101">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 xml:space="preserve">Median </w:t>
            </w:r>
          </w:p>
        </w:tc>
        <w:tc>
          <w:tcPr>
            <w:tcW w:w="990" w:type="dxa"/>
            <w:tcBorders>
              <w:top w:val="nil"/>
              <w:left w:val="nil"/>
              <w:bottom w:val="single" w:sz="8" w:space="0" w:color="auto"/>
              <w:right w:val="single" w:sz="8" w:space="0" w:color="auto"/>
            </w:tcBorders>
            <w:noWrap/>
            <w:vAlign w:val="center"/>
            <w:hideMark/>
          </w:tcPr>
          <w:p w14:paraId="384E76B2" w14:textId="77777777" w:rsidR="00BE6CB8" w:rsidRPr="00A04981" w:rsidRDefault="00BE6CB8" w:rsidP="00520101">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0.69</w:t>
            </w:r>
          </w:p>
        </w:tc>
        <w:tc>
          <w:tcPr>
            <w:tcW w:w="2060" w:type="dxa"/>
            <w:tcBorders>
              <w:top w:val="nil"/>
              <w:left w:val="nil"/>
              <w:bottom w:val="single" w:sz="8" w:space="0" w:color="auto"/>
              <w:right w:val="single" w:sz="8" w:space="0" w:color="auto"/>
            </w:tcBorders>
            <w:noWrap/>
            <w:vAlign w:val="center"/>
            <w:hideMark/>
          </w:tcPr>
          <w:p w14:paraId="352C5153" w14:textId="77777777" w:rsidR="00BE6CB8" w:rsidRPr="00A04981" w:rsidRDefault="00BE6CB8" w:rsidP="00520101">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 </w:t>
            </w:r>
          </w:p>
        </w:tc>
      </w:tr>
      <w:tr w:rsidR="00BE6CB8" w:rsidRPr="00A04981" w14:paraId="765509CD" w14:textId="77777777" w:rsidTr="00520101">
        <w:trPr>
          <w:trHeight w:val="300"/>
          <w:jc w:val="center"/>
        </w:trPr>
        <w:tc>
          <w:tcPr>
            <w:tcW w:w="2595" w:type="dxa"/>
            <w:vMerge/>
            <w:tcBorders>
              <w:top w:val="nil"/>
              <w:left w:val="single" w:sz="8" w:space="0" w:color="auto"/>
              <w:bottom w:val="single" w:sz="8" w:space="0" w:color="000000"/>
              <w:right w:val="single" w:sz="8" w:space="0" w:color="auto"/>
            </w:tcBorders>
            <w:vAlign w:val="center"/>
            <w:hideMark/>
          </w:tcPr>
          <w:p w14:paraId="16B7CF27" w14:textId="77777777" w:rsidR="00BE6CB8" w:rsidRPr="00A04981" w:rsidRDefault="00BE6CB8" w:rsidP="00520101">
            <w:pPr>
              <w:jc w:val="left"/>
              <w:rPr>
                <w:rFonts w:ascii="Times New Roman" w:eastAsia="Times New Roman" w:hAnsi="Times New Roman" w:cs="Times New Roman"/>
                <w:b/>
                <w:bCs/>
                <w:color w:val="000000"/>
                <w:kern w:val="0"/>
                <w:lang w:val="en-DE" w:eastAsia="en-DE"/>
                <w14:ligatures w14:val="none"/>
              </w:rPr>
            </w:pPr>
          </w:p>
        </w:tc>
        <w:tc>
          <w:tcPr>
            <w:tcW w:w="1225" w:type="dxa"/>
            <w:vMerge w:val="restart"/>
            <w:tcBorders>
              <w:top w:val="nil"/>
              <w:left w:val="single" w:sz="8" w:space="0" w:color="auto"/>
              <w:bottom w:val="single" w:sz="8" w:space="0" w:color="000000"/>
              <w:right w:val="single" w:sz="8" w:space="0" w:color="auto"/>
            </w:tcBorders>
            <w:noWrap/>
            <w:vAlign w:val="center"/>
            <w:hideMark/>
          </w:tcPr>
          <w:p w14:paraId="2492C637" w14:textId="77777777" w:rsidR="00BE6CB8" w:rsidRPr="00A04981" w:rsidRDefault="00BE6CB8" w:rsidP="00520101">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Median CI</w:t>
            </w:r>
          </w:p>
        </w:tc>
        <w:tc>
          <w:tcPr>
            <w:tcW w:w="990" w:type="dxa"/>
            <w:tcBorders>
              <w:top w:val="nil"/>
              <w:left w:val="nil"/>
              <w:bottom w:val="single" w:sz="8" w:space="0" w:color="auto"/>
              <w:right w:val="single" w:sz="8" w:space="0" w:color="auto"/>
            </w:tcBorders>
            <w:noWrap/>
            <w:vAlign w:val="center"/>
            <w:hideMark/>
          </w:tcPr>
          <w:p w14:paraId="2DCAF2EC" w14:textId="77777777" w:rsidR="00BE6CB8" w:rsidRPr="00A04981" w:rsidRDefault="00BE6CB8" w:rsidP="00520101">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0.19</w:t>
            </w:r>
          </w:p>
        </w:tc>
        <w:tc>
          <w:tcPr>
            <w:tcW w:w="2060" w:type="dxa"/>
            <w:tcBorders>
              <w:top w:val="nil"/>
              <w:left w:val="nil"/>
              <w:bottom w:val="single" w:sz="8" w:space="0" w:color="auto"/>
              <w:right w:val="single" w:sz="8" w:space="0" w:color="auto"/>
            </w:tcBorders>
            <w:noWrap/>
            <w:vAlign w:val="center"/>
            <w:hideMark/>
          </w:tcPr>
          <w:p w14:paraId="5DD6039A" w14:textId="77777777" w:rsidR="00BE6CB8" w:rsidRPr="00A04981" w:rsidRDefault="00BE6CB8" w:rsidP="00520101">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2.50%</w:t>
            </w:r>
          </w:p>
        </w:tc>
      </w:tr>
      <w:tr w:rsidR="00BE6CB8" w:rsidRPr="00A04981" w14:paraId="1942D206" w14:textId="77777777" w:rsidTr="00520101">
        <w:trPr>
          <w:trHeight w:val="300"/>
          <w:jc w:val="center"/>
        </w:trPr>
        <w:tc>
          <w:tcPr>
            <w:tcW w:w="2595" w:type="dxa"/>
            <w:vMerge/>
            <w:tcBorders>
              <w:top w:val="nil"/>
              <w:left w:val="single" w:sz="8" w:space="0" w:color="auto"/>
              <w:bottom w:val="single" w:sz="8" w:space="0" w:color="000000"/>
              <w:right w:val="single" w:sz="8" w:space="0" w:color="auto"/>
            </w:tcBorders>
            <w:vAlign w:val="center"/>
            <w:hideMark/>
          </w:tcPr>
          <w:p w14:paraId="3765FC07" w14:textId="77777777" w:rsidR="00BE6CB8" w:rsidRPr="00A04981" w:rsidRDefault="00BE6CB8" w:rsidP="00520101">
            <w:pPr>
              <w:jc w:val="left"/>
              <w:rPr>
                <w:rFonts w:ascii="Times New Roman" w:eastAsia="Times New Roman" w:hAnsi="Times New Roman" w:cs="Times New Roman"/>
                <w:b/>
                <w:bCs/>
                <w:color w:val="000000"/>
                <w:kern w:val="0"/>
                <w:lang w:val="en-DE" w:eastAsia="en-DE"/>
                <w14:ligatures w14:val="none"/>
              </w:rPr>
            </w:pPr>
          </w:p>
        </w:tc>
        <w:tc>
          <w:tcPr>
            <w:tcW w:w="1225" w:type="dxa"/>
            <w:vMerge/>
            <w:tcBorders>
              <w:top w:val="nil"/>
              <w:left w:val="single" w:sz="8" w:space="0" w:color="auto"/>
              <w:bottom w:val="single" w:sz="8" w:space="0" w:color="000000"/>
              <w:right w:val="single" w:sz="8" w:space="0" w:color="auto"/>
            </w:tcBorders>
            <w:vAlign w:val="center"/>
            <w:hideMark/>
          </w:tcPr>
          <w:p w14:paraId="5E826A70" w14:textId="77777777" w:rsidR="00BE6CB8" w:rsidRPr="00A04981" w:rsidRDefault="00BE6CB8" w:rsidP="00520101">
            <w:pPr>
              <w:jc w:val="left"/>
              <w:rPr>
                <w:rFonts w:ascii="Times New Roman" w:eastAsia="Times New Roman" w:hAnsi="Times New Roman" w:cs="Times New Roman"/>
                <w:i/>
                <w:iCs/>
                <w:color w:val="000000"/>
                <w:kern w:val="0"/>
                <w:lang w:val="en-DE" w:eastAsia="en-DE"/>
                <w14:ligatures w14:val="none"/>
              </w:rPr>
            </w:pPr>
          </w:p>
        </w:tc>
        <w:tc>
          <w:tcPr>
            <w:tcW w:w="990" w:type="dxa"/>
            <w:tcBorders>
              <w:top w:val="nil"/>
              <w:left w:val="nil"/>
              <w:bottom w:val="single" w:sz="8" w:space="0" w:color="auto"/>
              <w:right w:val="single" w:sz="8" w:space="0" w:color="auto"/>
            </w:tcBorders>
            <w:noWrap/>
            <w:vAlign w:val="center"/>
            <w:hideMark/>
          </w:tcPr>
          <w:p w14:paraId="4C3A38FB" w14:textId="77777777" w:rsidR="00BE6CB8" w:rsidRPr="00A04981" w:rsidRDefault="00BE6CB8" w:rsidP="00520101">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0.96</w:t>
            </w:r>
          </w:p>
        </w:tc>
        <w:tc>
          <w:tcPr>
            <w:tcW w:w="2060" w:type="dxa"/>
            <w:tcBorders>
              <w:top w:val="nil"/>
              <w:left w:val="nil"/>
              <w:bottom w:val="single" w:sz="8" w:space="0" w:color="auto"/>
              <w:right w:val="single" w:sz="8" w:space="0" w:color="auto"/>
            </w:tcBorders>
            <w:noWrap/>
            <w:vAlign w:val="center"/>
            <w:hideMark/>
          </w:tcPr>
          <w:p w14:paraId="70A8DD68" w14:textId="77777777" w:rsidR="00BE6CB8" w:rsidRPr="00A04981" w:rsidRDefault="00BE6CB8" w:rsidP="00520101">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97.50%</w:t>
            </w:r>
          </w:p>
        </w:tc>
      </w:tr>
    </w:tbl>
    <w:p w14:paraId="5E286A47" w14:textId="77777777" w:rsidR="00BE6CB8" w:rsidRPr="00A04981" w:rsidRDefault="00BE6CB8" w:rsidP="0000065C">
      <w:pPr>
        <w:autoSpaceDE w:val="0"/>
        <w:autoSpaceDN w:val="0"/>
        <w:adjustRightInd w:val="0"/>
        <w:ind w:right="-674"/>
        <w:jc w:val="left"/>
        <w:rPr>
          <w:rFonts w:ascii="Times New Roman" w:hAnsi="Times New Roman" w:cs="Times New Roman"/>
          <w:b/>
          <w:bCs/>
        </w:rPr>
      </w:pPr>
    </w:p>
    <w:p w14:paraId="66AE1554" w14:textId="77777777" w:rsidR="005244E8" w:rsidRPr="00A04981" w:rsidRDefault="005244E8" w:rsidP="0000065C">
      <w:pPr>
        <w:autoSpaceDE w:val="0"/>
        <w:autoSpaceDN w:val="0"/>
        <w:adjustRightInd w:val="0"/>
        <w:ind w:right="-674"/>
        <w:jc w:val="left"/>
        <w:rPr>
          <w:rFonts w:ascii="Times New Roman" w:hAnsi="Times New Roman" w:cs="Times New Roman"/>
          <w:b/>
          <w:bCs/>
        </w:rPr>
      </w:pPr>
    </w:p>
    <w:p w14:paraId="0D29D391" w14:textId="77777777" w:rsidR="005244E8" w:rsidRPr="00A04981" w:rsidRDefault="005244E8" w:rsidP="0000065C">
      <w:pPr>
        <w:autoSpaceDE w:val="0"/>
        <w:autoSpaceDN w:val="0"/>
        <w:adjustRightInd w:val="0"/>
        <w:ind w:right="-674"/>
        <w:jc w:val="left"/>
        <w:rPr>
          <w:rFonts w:ascii="Times New Roman" w:hAnsi="Times New Roman" w:cs="Times New Roman"/>
          <w:b/>
          <w:bCs/>
        </w:rPr>
      </w:pPr>
    </w:p>
    <w:p w14:paraId="347282C4" w14:textId="77777777" w:rsidR="005244E8" w:rsidRPr="00A04981" w:rsidRDefault="005244E8" w:rsidP="0000065C">
      <w:pPr>
        <w:autoSpaceDE w:val="0"/>
        <w:autoSpaceDN w:val="0"/>
        <w:adjustRightInd w:val="0"/>
        <w:ind w:right="-674"/>
        <w:jc w:val="left"/>
        <w:rPr>
          <w:rFonts w:ascii="Times New Roman" w:hAnsi="Times New Roman" w:cs="Times New Roman"/>
          <w:b/>
          <w:bCs/>
        </w:rPr>
      </w:pPr>
    </w:p>
    <w:p w14:paraId="72F127D9" w14:textId="77777777" w:rsidR="005244E8" w:rsidRPr="00A04981" w:rsidRDefault="005244E8" w:rsidP="0000065C">
      <w:pPr>
        <w:autoSpaceDE w:val="0"/>
        <w:autoSpaceDN w:val="0"/>
        <w:adjustRightInd w:val="0"/>
        <w:ind w:right="-674"/>
        <w:jc w:val="left"/>
        <w:rPr>
          <w:rFonts w:ascii="Times New Roman" w:hAnsi="Times New Roman" w:cs="Times New Roman"/>
          <w:b/>
          <w:bCs/>
        </w:rPr>
      </w:pPr>
    </w:p>
    <w:p w14:paraId="1C41D492" w14:textId="77777777" w:rsidR="005244E8" w:rsidRPr="00A04981" w:rsidRDefault="005244E8" w:rsidP="0000065C">
      <w:pPr>
        <w:autoSpaceDE w:val="0"/>
        <w:autoSpaceDN w:val="0"/>
        <w:adjustRightInd w:val="0"/>
        <w:ind w:right="-674"/>
        <w:jc w:val="left"/>
        <w:rPr>
          <w:rFonts w:ascii="Times New Roman" w:hAnsi="Times New Roman" w:cs="Times New Roman"/>
          <w:b/>
          <w:bCs/>
        </w:rPr>
      </w:pPr>
    </w:p>
    <w:p w14:paraId="10CFCF9E" w14:textId="77777777" w:rsidR="005244E8" w:rsidRPr="00A04981" w:rsidRDefault="005244E8" w:rsidP="0000065C">
      <w:pPr>
        <w:autoSpaceDE w:val="0"/>
        <w:autoSpaceDN w:val="0"/>
        <w:adjustRightInd w:val="0"/>
        <w:ind w:right="-674"/>
        <w:jc w:val="left"/>
        <w:rPr>
          <w:rFonts w:ascii="Times New Roman" w:hAnsi="Times New Roman" w:cs="Times New Roman"/>
          <w:b/>
          <w:bCs/>
        </w:rPr>
      </w:pPr>
    </w:p>
    <w:p w14:paraId="45603B91" w14:textId="77777777" w:rsidR="005244E8" w:rsidRPr="00A04981" w:rsidRDefault="005244E8" w:rsidP="0000065C">
      <w:pPr>
        <w:autoSpaceDE w:val="0"/>
        <w:autoSpaceDN w:val="0"/>
        <w:adjustRightInd w:val="0"/>
        <w:ind w:right="-674"/>
        <w:jc w:val="left"/>
        <w:rPr>
          <w:rFonts w:ascii="Times New Roman" w:hAnsi="Times New Roman" w:cs="Times New Roman"/>
          <w:b/>
          <w:bCs/>
        </w:rPr>
      </w:pPr>
    </w:p>
    <w:p w14:paraId="1F1F4F26" w14:textId="77777777" w:rsidR="005244E8" w:rsidRPr="00A04981" w:rsidRDefault="005244E8" w:rsidP="0000065C">
      <w:pPr>
        <w:autoSpaceDE w:val="0"/>
        <w:autoSpaceDN w:val="0"/>
        <w:adjustRightInd w:val="0"/>
        <w:ind w:right="-674"/>
        <w:jc w:val="left"/>
        <w:rPr>
          <w:rFonts w:ascii="Times New Roman" w:hAnsi="Times New Roman" w:cs="Times New Roman"/>
          <w:b/>
          <w:bCs/>
        </w:rPr>
      </w:pPr>
    </w:p>
    <w:p w14:paraId="6C1DBB81" w14:textId="77777777" w:rsidR="005244E8" w:rsidRPr="00A04981" w:rsidRDefault="005244E8" w:rsidP="0000065C">
      <w:pPr>
        <w:autoSpaceDE w:val="0"/>
        <w:autoSpaceDN w:val="0"/>
        <w:adjustRightInd w:val="0"/>
        <w:ind w:right="-674"/>
        <w:jc w:val="left"/>
        <w:rPr>
          <w:rFonts w:ascii="Times New Roman" w:hAnsi="Times New Roman" w:cs="Times New Roman"/>
          <w:b/>
          <w:bCs/>
        </w:rPr>
      </w:pPr>
    </w:p>
    <w:p w14:paraId="4F8209D2" w14:textId="77777777" w:rsidR="00BE6CB8" w:rsidRPr="00A04981" w:rsidRDefault="00BE6CB8" w:rsidP="00F851A7">
      <w:pPr>
        <w:autoSpaceDE w:val="0"/>
        <w:autoSpaceDN w:val="0"/>
        <w:adjustRightInd w:val="0"/>
        <w:ind w:left="-810" w:right="-674"/>
        <w:jc w:val="left"/>
        <w:rPr>
          <w:rFonts w:ascii="Times New Roman" w:hAnsi="Times New Roman" w:cs="Times New Roman"/>
          <w:b/>
          <w:bCs/>
        </w:rPr>
      </w:pPr>
    </w:p>
    <w:p w14:paraId="20327744" w14:textId="77777777" w:rsidR="00C92494" w:rsidRPr="00A04981" w:rsidRDefault="00C92494" w:rsidP="0000065C">
      <w:pPr>
        <w:autoSpaceDE w:val="0"/>
        <w:autoSpaceDN w:val="0"/>
        <w:adjustRightInd w:val="0"/>
        <w:spacing w:line="276" w:lineRule="auto"/>
        <w:ind w:left="-810" w:right="-674"/>
        <w:jc w:val="both"/>
        <w:rPr>
          <w:rStyle w:val="Heading2Char"/>
          <w:rFonts w:ascii="Times New Roman" w:hAnsi="Times New Roman" w:cs="Times New Roman"/>
          <w:sz w:val="24"/>
          <w:szCs w:val="24"/>
        </w:rPr>
      </w:pPr>
    </w:p>
    <w:p w14:paraId="4ABFA9EF" w14:textId="34D310A6" w:rsidR="00BE6CB8" w:rsidRPr="00A04981" w:rsidRDefault="00BE6CB8" w:rsidP="0000065C">
      <w:pPr>
        <w:autoSpaceDE w:val="0"/>
        <w:autoSpaceDN w:val="0"/>
        <w:adjustRightInd w:val="0"/>
        <w:spacing w:line="276" w:lineRule="auto"/>
        <w:ind w:left="-810" w:right="-674"/>
        <w:jc w:val="both"/>
        <w:rPr>
          <w:rFonts w:ascii="Times New Roman" w:eastAsiaTheme="minorEastAsia" w:hAnsi="Times New Roman" w:cs="Times New Roman"/>
          <w:sz w:val="24"/>
          <w:szCs w:val="24"/>
        </w:rPr>
      </w:pPr>
      <w:bookmarkStart w:id="41" w:name="_Toc226025445"/>
      <w:r w:rsidRPr="00A04981">
        <w:rPr>
          <w:rStyle w:val="Heading2Char"/>
          <w:rFonts w:ascii="Times New Roman" w:hAnsi="Times New Roman" w:cs="Times New Roman"/>
          <w:sz w:val="24"/>
          <w:szCs w:val="24"/>
        </w:rPr>
        <w:lastRenderedPageBreak/>
        <w:t>Table S17</w:t>
      </w:r>
      <w:bookmarkEnd w:id="41"/>
      <w:r w:rsidRPr="00A04981">
        <w:rPr>
          <w:rFonts w:ascii="Times New Roman" w:hAnsi="Times New Roman" w:cs="Times New Roman"/>
          <w:b/>
          <w:bCs/>
          <w:sz w:val="24"/>
          <w:szCs w:val="24"/>
        </w:rPr>
        <w:t xml:space="preserve">. </w:t>
      </w:r>
      <w:r w:rsidRPr="00A04981">
        <w:rPr>
          <w:rFonts w:ascii="Times New Roman" w:hAnsi="Times New Roman" w:cs="Times New Roman"/>
          <w:sz w:val="24"/>
          <w:szCs w:val="24"/>
        </w:rPr>
        <w:t xml:space="preserve">Phylogenetic </w:t>
      </w:r>
      <w:r w:rsidR="00C92494" w:rsidRPr="00A04981">
        <w:rPr>
          <w:rFonts w:ascii="Times New Roman" w:eastAsiaTheme="minorEastAsia" w:hAnsi="Times New Roman" w:cs="Times New Roman"/>
          <w:sz w:val="24"/>
          <w:szCs w:val="24"/>
        </w:rPr>
        <w:t>MANCOVA</w:t>
      </w:r>
      <w:r w:rsidRPr="00A04981">
        <w:rPr>
          <w:rFonts w:ascii="Times New Roman" w:eastAsiaTheme="minorEastAsia" w:hAnsi="Times New Roman" w:cs="Times New Roman"/>
          <w:sz w:val="24"/>
          <w:szCs w:val="24"/>
        </w:rPr>
        <w:t xml:space="preserve"> table for the multivariate regression of species mean tangent space coordinates against their centroid size and genus (macaques: genus </w:t>
      </w:r>
      <w:r w:rsidRPr="00A04981">
        <w:rPr>
          <w:rFonts w:ascii="Times New Roman" w:eastAsiaTheme="minorEastAsia" w:hAnsi="Times New Roman" w:cs="Times New Roman"/>
          <w:i/>
          <w:iCs/>
          <w:sz w:val="24"/>
          <w:szCs w:val="24"/>
        </w:rPr>
        <w:t>Macaca</w:t>
      </w:r>
      <w:r w:rsidRPr="00A04981">
        <w:rPr>
          <w:rFonts w:ascii="Times New Roman" w:eastAsiaTheme="minorEastAsia" w:hAnsi="Times New Roman" w:cs="Times New Roman"/>
          <w:sz w:val="24"/>
          <w:szCs w:val="24"/>
        </w:rPr>
        <w:t xml:space="preserve"> and baboons: genus </w:t>
      </w:r>
      <w:r w:rsidRPr="00A04981">
        <w:rPr>
          <w:rFonts w:ascii="Times New Roman" w:eastAsiaTheme="minorEastAsia" w:hAnsi="Times New Roman" w:cs="Times New Roman"/>
          <w:i/>
          <w:iCs/>
          <w:sz w:val="24"/>
          <w:szCs w:val="24"/>
        </w:rPr>
        <w:t>Papio</w:t>
      </w:r>
      <w:r w:rsidRPr="00A04981">
        <w:rPr>
          <w:rFonts w:ascii="Times New Roman" w:eastAsiaTheme="minorEastAsia" w:hAnsi="Times New Roman" w:cs="Times New Roman"/>
          <w:sz w:val="24"/>
          <w:szCs w:val="24"/>
        </w:rPr>
        <w:t>).</w:t>
      </w:r>
    </w:p>
    <w:tbl>
      <w:tblPr>
        <w:tblW w:w="10705" w:type="dxa"/>
        <w:jc w:val="center"/>
        <w:tblLook w:val="04A0" w:firstRow="1" w:lastRow="0" w:firstColumn="1" w:lastColumn="0" w:noHBand="0" w:noVBand="1"/>
      </w:tblPr>
      <w:tblGrid>
        <w:gridCol w:w="1744"/>
        <w:gridCol w:w="1960"/>
        <w:gridCol w:w="700"/>
        <w:gridCol w:w="960"/>
        <w:gridCol w:w="2120"/>
        <w:gridCol w:w="772"/>
        <w:gridCol w:w="772"/>
        <w:gridCol w:w="960"/>
        <w:gridCol w:w="960"/>
      </w:tblGrid>
      <w:tr w:rsidR="00BE6CB8" w:rsidRPr="00A04981" w14:paraId="1EB19F12" w14:textId="77777777" w:rsidTr="00530E0D">
        <w:trPr>
          <w:trHeight w:val="300"/>
          <w:jc w:val="center"/>
        </w:trPr>
        <w:tc>
          <w:tcPr>
            <w:tcW w:w="1501" w:type="dxa"/>
            <w:tcBorders>
              <w:top w:val="nil"/>
              <w:left w:val="nil"/>
              <w:bottom w:val="double" w:sz="6" w:space="0" w:color="auto"/>
              <w:right w:val="nil"/>
            </w:tcBorders>
            <w:noWrap/>
            <w:vAlign w:val="bottom"/>
            <w:hideMark/>
          </w:tcPr>
          <w:p w14:paraId="35E71E33" w14:textId="77777777" w:rsidR="00BE6CB8" w:rsidRPr="00A04981" w:rsidRDefault="00BE6CB8" w:rsidP="008D5D01">
            <w:pPr>
              <w:rPr>
                <w:rFonts w:ascii="Times New Roman" w:eastAsia="Times New Roman" w:hAnsi="Times New Roman" w:cs="Times New Roman"/>
                <w:color w:val="000000"/>
                <w:kern w:val="0"/>
                <w:lang w:val="en-DE" w:eastAsia="en-DE"/>
                <w14:ligatures w14:val="none"/>
              </w:rPr>
            </w:pPr>
          </w:p>
        </w:tc>
        <w:tc>
          <w:tcPr>
            <w:tcW w:w="1960" w:type="dxa"/>
            <w:tcBorders>
              <w:top w:val="nil"/>
              <w:left w:val="nil"/>
              <w:bottom w:val="double" w:sz="6" w:space="0" w:color="auto"/>
              <w:right w:val="nil"/>
            </w:tcBorders>
            <w:noWrap/>
            <w:vAlign w:val="bottom"/>
            <w:hideMark/>
          </w:tcPr>
          <w:p w14:paraId="7E7E6556" w14:textId="77777777" w:rsidR="00BE6CB8" w:rsidRPr="00A04981" w:rsidRDefault="00BE6CB8" w:rsidP="008D5D01">
            <w:pPr>
              <w:jc w:val="left"/>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 </w:t>
            </w:r>
          </w:p>
        </w:tc>
        <w:tc>
          <w:tcPr>
            <w:tcW w:w="700" w:type="dxa"/>
            <w:tcBorders>
              <w:top w:val="nil"/>
              <w:left w:val="nil"/>
              <w:bottom w:val="double" w:sz="6" w:space="0" w:color="auto"/>
              <w:right w:val="nil"/>
            </w:tcBorders>
            <w:noWrap/>
            <w:vAlign w:val="center"/>
            <w:hideMark/>
          </w:tcPr>
          <w:p w14:paraId="52029A23" w14:textId="77777777" w:rsidR="00BE6CB8" w:rsidRPr="00A04981" w:rsidRDefault="00BE6CB8" w:rsidP="008D5D01">
            <w:pPr>
              <w:rPr>
                <w:rFonts w:ascii="Times New Roman" w:eastAsia="Times New Roman" w:hAnsi="Times New Roman" w:cs="Times New Roman"/>
                <w:b/>
                <w:bCs/>
                <w:color w:val="000000"/>
                <w:kern w:val="0"/>
                <w:lang w:val="en-DE" w:eastAsia="en-DE"/>
                <w14:ligatures w14:val="none"/>
              </w:rPr>
            </w:pPr>
            <w:proofErr w:type="spellStart"/>
            <w:r w:rsidRPr="00A04981">
              <w:rPr>
                <w:rFonts w:ascii="Times New Roman" w:eastAsia="Times New Roman" w:hAnsi="Times New Roman" w:cs="Times New Roman"/>
                <w:b/>
                <w:bCs/>
                <w:color w:val="000000"/>
                <w:kern w:val="0"/>
                <w:lang w:val="de-DE" w:eastAsia="en-DE"/>
                <w14:ligatures w14:val="none"/>
              </w:rPr>
              <w:t>Df</w:t>
            </w:r>
            <w:proofErr w:type="spellEnd"/>
          </w:p>
        </w:tc>
        <w:tc>
          <w:tcPr>
            <w:tcW w:w="960" w:type="dxa"/>
            <w:tcBorders>
              <w:top w:val="nil"/>
              <w:left w:val="nil"/>
              <w:bottom w:val="double" w:sz="6" w:space="0" w:color="auto"/>
              <w:right w:val="nil"/>
            </w:tcBorders>
            <w:noWrap/>
            <w:vAlign w:val="center"/>
            <w:hideMark/>
          </w:tcPr>
          <w:p w14:paraId="48E02155" w14:textId="77777777" w:rsidR="00BE6CB8" w:rsidRPr="00A04981" w:rsidRDefault="00BE6CB8" w:rsidP="008D5D01">
            <w:pPr>
              <w:rPr>
                <w:rFonts w:ascii="Times New Roman" w:eastAsia="Times New Roman" w:hAnsi="Times New Roman" w:cs="Times New Roman"/>
                <w:b/>
                <w:bCs/>
                <w:color w:val="000000"/>
                <w:kern w:val="0"/>
                <w:lang w:val="en-DE" w:eastAsia="en-DE"/>
                <w14:ligatures w14:val="none"/>
              </w:rPr>
            </w:pPr>
            <w:r w:rsidRPr="00A04981">
              <w:rPr>
                <w:rFonts w:ascii="Times New Roman" w:eastAsia="Times New Roman" w:hAnsi="Times New Roman" w:cs="Times New Roman"/>
                <w:b/>
                <w:bCs/>
                <w:color w:val="000000"/>
                <w:kern w:val="0"/>
                <w:lang w:val="de-DE" w:eastAsia="en-DE"/>
                <w14:ligatures w14:val="none"/>
              </w:rPr>
              <w:t>SS</w:t>
            </w:r>
          </w:p>
        </w:tc>
        <w:tc>
          <w:tcPr>
            <w:tcW w:w="2120" w:type="dxa"/>
            <w:tcBorders>
              <w:top w:val="nil"/>
              <w:left w:val="nil"/>
              <w:bottom w:val="double" w:sz="6" w:space="0" w:color="auto"/>
              <w:right w:val="nil"/>
            </w:tcBorders>
            <w:noWrap/>
            <w:vAlign w:val="center"/>
            <w:hideMark/>
          </w:tcPr>
          <w:p w14:paraId="596B93F1" w14:textId="77777777" w:rsidR="00BE6CB8" w:rsidRPr="00A04981" w:rsidRDefault="00BE6CB8" w:rsidP="008D5D01">
            <w:pPr>
              <w:rPr>
                <w:rFonts w:ascii="Times New Roman" w:eastAsia="Times New Roman" w:hAnsi="Times New Roman" w:cs="Times New Roman"/>
                <w:b/>
                <w:bCs/>
                <w:color w:val="000000"/>
                <w:kern w:val="0"/>
                <w:lang w:val="en-DE" w:eastAsia="en-DE"/>
                <w14:ligatures w14:val="none"/>
              </w:rPr>
            </w:pPr>
            <w:r w:rsidRPr="00A04981">
              <w:rPr>
                <w:rFonts w:ascii="Times New Roman" w:eastAsia="Times New Roman" w:hAnsi="Times New Roman" w:cs="Times New Roman"/>
                <w:b/>
                <w:bCs/>
                <w:color w:val="000000"/>
                <w:kern w:val="0"/>
                <w:lang w:val="de-DE" w:eastAsia="en-DE"/>
                <w14:ligatures w14:val="none"/>
              </w:rPr>
              <w:t>MS</w:t>
            </w:r>
          </w:p>
        </w:tc>
        <w:tc>
          <w:tcPr>
            <w:tcW w:w="772" w:type="dxa"/>
            <w:tcBorders>
              <w:top w:val="nil"/>
              <w:left w:val="nil"/>
              <w:bottom w:val="double" w:sz="6" w:space="0" w:color="auto"/>
              <w:right w:val="nil"/>
            </w:tcBorders>
            <w:noWrap/>
            <w:vAlign w:val="center"/>
            <w:hideMark/>
          </w:tcPr>
          <w:p w14:paraId="0F176B22" w14:textId="77777777" w:rsidR="00BE6CB8" w:rsidRPr="00A04981" w:rsidRDefault="00BE6CB8" w:rsidP="008D5D01">
            <w:pPr>
              <w:rPr>
                <w:rFonts w:ascii="Times New Roman" w:eastAsia="Times New Roman" w:hAnsi="Times New Roman" w:cs="Times New Roman"/>
                <w:b/>
                <w:bCs/>
                <w:color w:val="000000"/>
                <w:kern w:val="0"/>
                <w:lang w:val="en-DE" w:eastAsia="en-DE"/>
                <w14:ligatures w14:val="none"/>
              </w:rPr>
            </w:pPr>
            <w:proofErr w:type="spellStart"/>
            <w:r w:rsidRPr="00A04981">
              <w:rPr>
                <w:rFonts w:ascii="Times New Roman" w:eastAsia="Times New Roman" w:hAnsi="Times New Roman" w:cs="Times New Roman"/>
                <w:b/>
                <w:bCs/>
                <w:color w:val="000000"/>
                <w:kern w:val="0"/>
                <w:lang w:val="de-DE" w:eastAsia="en-DE"/>
                <w14:ligatures w14:val="none"/>
              </w:rPr>
              <w:t>Rsq</w:t>
            </w:r>
            <w:proofErr w:type="spellEnd"/>
          </w:p>
        </w:tc>
        <w:tc>
          <w:tcPr>
            <w:tcW w:w="772" w:type="dxa"/>
            <w:tcBorders>
              <w:top w:val="nil"/>
              <w:left w:val="nil"/>
              <w:bottom w:val="double" w:sz="6" w:space="0" w:color="auto"/>
              <w:right w:val="nil"/>
            </w:tcBorders>
            <w:noWrap/>
            <w:vAlign w:val="center"/>
            <w:hideMark/>
          </w:tcPr>
          <w:p w14:paraId="10759E05" w14:textId="77777777" w:rsidR="00BE6CB8" w:rsidRPr="00A04981" w:rsidRDefault="00BE6CB8" w:rsidP="008D5D01">
            <w:pPr>
              <w:rPr>
                <w:rFonts w:ascii="Times New Roman" w:eastAsia="Times New Roman" w:hAnsi="Times New Roman" w:cs="Times New Roman"/>
                <w:b/>
                <w:bCs/>
                <w:color w:val="000000"/>
                <w:kern w:val="0"/>
                <w:lang w:val="en-DE" w:eastAsia="en-DE"/>
                <w14:ligatures w14:val="none"/>
              </w:rPr>
            </w:pPr>
            <w:r w:rsidRPr="00A04981">
              <w:rPr>
                <w:rFonts w:ascii="Times New Roman" w:eastAsia="Times New Roman" w:hAnsi="Times New Roman" w:cs="Times New Roman"/>
                <w:b/>
                <w:bCs/>
                <w:color w:val="000000"/>
                <w:kern w:val="0"/>
                <w:lang w:val="de-DE" w:eastAsia="en-DE"/>
                <w14:ligatures w14:val="none"/>
              </w:rPr>
              <w:t>F</w:t>
            </w:r>
          </w:p>
        </w:tc>
        <w:tc>
          <w:tcPr>
            <w:tcW w:w="960" w:type="dxa"/>
            <w:tcBorders>
              <w:top w:val="nil"/>
              <w:left w:val="nil"/>
              <w:bottom w:val="double" w:sz="6" w:space="0" w:color="auto"/>
              <w:right w:val="nil"/>
            </w:tcBorders>
            <w:noWrap/>
            <w:vAlign w:val="center"/>
            <w:hideMark/>
          </w:tcPr>
          <w:p w14:paraId="0B3BCECE" w14:textId="77777777" w:rsidR="00BE6CB8" w:rsidRPr="00A04981" w:rsidRDefault="00BE6CB8" w:rsidP="008D5D01">
            <w:pPr>
              <w:rPr>
                <w:rFonts w:ascii="Times New Roman" w:eastAsia="Times New Roman" w:hAnsi="Times New Roman" w:cs="Times New Roman"/>
                <w:b/>
                <w:bCs/>
                <w:color w:val="000000"/>
                <w:kern w:val="0"/>
                <w:lang w:val="en-DE" w:eastAsia="en-DE"/>
                <w14:ligatures w14:val="none"/>
              </w:rPr>
            </w:pPr>
            <w:r w:rsidRPr="00A04981">
              <w:rPr>
                <w:rFonts w:ascii="Times New Roman" w:eastAsia="Times New Roman" w:hAnsi="Times New Roman" w:cs="Times New Roman"/>
                <w:b/>
                <w:bCs/>
                <w:color w:val="000000"/>
                <w:kern w:val="0"/>
                <w:lang w:val="de-DE" w:eastAsia="en-DE"/>
                <w14:ligatures w14:val="none"/>
              </w:rPr>
              <w:t>Z</w:t>
            </w:r>
          </w:p>
        </w:tc>
        <w:tc>
          <w:tcPr>
            <w:tcW w:w="960" w:type="dxa"/>
            <w:tcBorders>
              <w:top w:val="nil"/>
              <w:left w:val="nil"/>
              <w:bottom w:val="double" w:sz="6" w:space="0" w:color="auto"/>
              <w:right w:val="nil"/>
            </w:tcBorders>
            <w:noWrap/>
            <w:vAlign w:val="center"/>
            <w:hideMark/>
          </w:tcPr>
          <w:p w14:paraId="10797607" w14:textId="77777777" w:rsidR="00BE6CB8" w:rsidRPr="00A04981" w:rsidRDefault="00BE6CB8" w:rsidP="008D5D01">
            <w:pPr>
              <w:rPr>
                <w:rFonts w:ascii="Times New Roman" w:eastAsia="Times New Roman" w:hAnsi="Times New Roman" w:cs="Times New Roman"/>
                <w:b/>
                <w:bCs/>
                <w:color w:val="000000"/>
                <w:kern w:val="0"/>
                <w:lang w:val="en-DE" w:eastAsia="en-DE"/>
                <w14:ligatures w14:val="none"/>
              </w:rPr>
            </w:pPr>
            <w:r w:rsidRPr="00A04981">
              <w:rPr>
                <w:rFonts w:ascii="Times New Roman" w:eastAsia="Times New Roman" w:hAnsi="Times New Roman" w:cs="Times New Roman"/>
                <w:b/>
                <w:bCs/>
                <w:color w:val="000000"/>
                <w:kern w:val="0"/>
                <w:lang w:val="de-DE" w:eastAsia="en-DE"/>
                <w14:ligatures w14:val="none"/>
              </w:rPr>
              <w:t>Pr(&gt;F)</w:t>
            </w:r>
          </w:p>
        </w:tc>
      </w:tr>
      <w:tr w:rsidR="00BE6CB8" w:rsidRPr="00A04981" w14:paraId="1742B7FA" w14:textId="77777777" w:rsidTr="00530E0D">
        <w:trPr>
          <w:trHeight w:val="300"/>
          <w:jc w:val="center"/>
        </w:trPr>
        <w:tc>
          <w:tcPr>
            <w:tcW w:w="1501" w:type="dxa"/>
            <w:vMerge w:val="restart"/>
            <w:tcBorders>
              <w:top w:val="nil"/>
              <w:left w:val="nil"/>
              <w:bottom w:val="single" w:sz="8" w:space="0" w:color="000000"/>
              <w:right w:val="nil"/>
            </w:tcBorders>
            <w:noWrap/>
            <w:vAlign w:val="center"/>
            <w:hideMark/>
          </w:tcPr>
          <w:p w14:paraId="1F3035AE" w14:textId="77777777" w:rsidR="00BE6CB8" w:rsidRPr="00A04981" w:rsidRDefault="00BE6CB8" w:rsidP="00530E0D">
            <w:pPr>
              <w:rPr>
                <w:rFonts w:ascii="Times New Roman" w:eastAsia="Times New Roman" w:hAnsi="Times New Roman" w:cs="Times New Roman"/>
                <w:b/>
                <w:bCs/>
                <w:color w:val="000000"/>
                <w:kern w:val="0"/>
                <w:lang w:val="en-DE" w:eastAsia="en-DE"/>
                <w14:ligatures w14:val="none"/>
              </w:rPr>
            </w:pPr>
            <w:proofErr w:type="spellStart"/>
            <w:r w:rsidRPr="00A04981">
              <w:rPr>
                <w:rFonts w:ascii="Times New Roman" w:eastAsia="Times New Roman" w:hAnsi="Times New Roman" w:cs="Times New Roman"/>
                <w:b/>
                <w:bCs/>
                <w:color w:val="000000"/>
                <w:kern w:val="0"/>
                <w:lang w:val="de-DE" w:eastAsia="en-DE"/>
                <w14:ligatures w14:val="none"/>
              </w:rPr>
              <w:t>phyMANCOVA</w:t>
            </w:r>
            <w:proofErr w:type="spellEnd"/>
          </w:p>
        </w:tc>
        <w:tc>
          <w:tcPr>
            <w:tcW w:w="1960" w:type="dxa"/>
            <w:tcBorders>
              <w:top w:val="nil"/>
              <w:left w:val="nil"/>
              <w:bottom w:val="nil"/>
              <w:right w:val="nil"/>
            </w:tcBorders>
            <w:noWrap/>
            <w:vAlign w:val="center"/>
            <w:hideMark/>
          </w:tcPr>
          <w:p w14:paraId="17881A46" w14:textId="77777777" w:rsidR="00BE6CB8" w:rsidRPr="00A04981" w:rsidRDefault="00BE6CB8" w:rsidP="00530E0D">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de-DE" w:eastAsia="en-DE"/>
                <w14:ligatures w14:val="none"/>
              </w:rPr>
              <w:t>Size</w:t>
            </w:r>
          </w:p>
        </w:tc>
        <w:tc>
          <w:tcPr>
            <w:tcW w:w="700" w:type="dxa"/>
            <w:tcBorders>
              <w:top w:val="nil"/>
              <w:left w:val="nil"/>
              <w:bottom w:val="nil"/>
              <w:right w:val="nil"/>
            </w:tcBorders>
            <w:noWrap/>
            <w:vAlign w:val="center"/>
            <w:hideMark/>
          </w:tcPr>
          <w:p w14:paraId="5B649C89" w14:textId="77777777" w:rsidR="00BE6CB8" w:rsidRPr="00A04981" w:rsidRDefault="00BE6CB8" w:rsidP="00530E0D">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de-DE" w:eastAsia="en-DE"/>
                <w14:ligatures w14:val="none"/>
              </w:rPr>
              <w:t>1</w:t>
            </w:r>
          </w:p>
        </w:tc>
        <w:tc>
          <w:tcPr>
            <w:tcW w:w="960" w:type="dxa"/>
            <w:tcBorders>
              <w:top w:val="nil"/>
              <w:left w:val="nil"/>
              <w:bottom w:val="nil"/>
              <w:right w:val="nil"/>
            </w:tcBorders>
            <w:noWrap/>
            <w:vAlign w:val="center"/>
            <w:hideMark/>
          </w:tcPr>
          <w:p w14:paraId="3DD61AF2" w14:textId="77777777" w:rsidR="00BE6CB8" w:rsidRPr="00A04981" w:rsidRDefault="00BE6CB8" w:rsidP="00530E0D">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84.321</w:t>
            </w:r>
          </w:p>
        </w:tc>
        <w:tc>
          <w:tcPr>
            <w:tcW w:w="2120" w:type="dxa"/>
            <w:tcBorders>
              <w:top w:val="nil"/>
              <w:left w:val="nil"/>
              <w:bottom w:val="nil"/>
              <w:right w:val="nil"/>
            </w:tcBorders>
            <w:noWrap/>
            <w:vAlign w:val="center"/>
            <w:hideMark/>
          </w:tcPr>
          <w:p w14:paraId="59D49453" w14:textId="77777777" w:rsidR="00BE6CB8" w:rsidRPr="00A04981" w:rsidRDefault="00BE6CB8" w:rsidP="00530E0D">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84.321</w:t>
            </w:r>
          </w:p>
        </w:tc>
        <w:tc>
          <w:tcPr>
            <w:tcW w:w="772" w:type="dxa"/>
            <w:tcBorders>
              <w:top w:val="nil"/>
              <w:left w:val="nil"/>
              <w:bottom w:val="nil"/>
              <w:right w:val="nil"/>
            </w:tcBorders>
            <w:noWrap/>
            <w:vAlign w:val="center"/>
            <w:hideMark/>
          </w:tcPr>
          <w:p w14:paraId="4B4B08E5" w14:textId="77777777" w:rsidR="00BE6CB8" w:rsidRPr="00A04981" w:rsidRDefault="00BE6CB8" w:rsidP="00530E0D">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de-DE" w:eastAsia="en-DE"/>
                <w14:ligatures w14:val="none"/>
              </w:rPr>
              <w:t>0.278</w:t>
            </w:r>
          </w:p>
        </w:tc>
        <w:tc>
          <w:tcPr>
            <w:tcW w:w="772" w:type="dxa"/>
            <w:tcBorders>
              <w:top w:val="nil"/>
              <w:left w:val="nil"/>
              <w:bottom w:val="nil"/>
              <w:right w:val="nil"/>
            </w:tcBorders>
            <w:noWrap/>
            <w:vAlign w:val="center"/>
            <w:hideMark/>
          </w:tcPr>
          <w:p w14:paraId="18A123BE" w14:textId="77777777" w:rsidR="00BE6CB8" w:rsidRPr="00A04981" w:rsidRDefault="00BE6CB8" w:rsidP="00530E0D">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12.593</w:t>
            </w:r>
          </w:p>
        </w:tc>
        <w:tc>
          <w:tcPr>
            <w:tcW w:w="960" w:type="dxa"/>
            <w:tcBorders>
              <w:top w:val="nil"/>
              <w:left w:val="nil"/>
              <w:bottom w:val="nil"/>
              <w:right w:val="nil"/>
            </w:tcBorders>
            <w:noWrap/>
            <w:vAlign w:val="center"/>
            <w:hideMark/>
          </w:tcPr>
          <w:p w14:paraId="78E4EEBC" w14:textId="77777777" w:rsidR="00BE6CB8" w:rsidRPr="00A04981" w:rsidRDefault="00BE6CB8" w:rsidP="00530E0D">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3.91</w:t>
            </w:r>
          </w:p>
        </w:tc>
        <w:tc>
          <w:tcPr>
            <w:tcW w:w="960" w:type="dxa"/>
            <w:tcBorders>
              <w:top w:val="nil"/>
              <w:left w:val="nil"/>
              <w:bottom w:val="nil"/>
              <w:right w:val="nil"/>
            </w:tcBorders>
            <w:noWrap/>
            <w:vAlign w:val="center"/>
            <w:hideMark/>
          </w:tcPr>
          <w:p w14:paraId="01A7A3C7" w14:textId="77777777" w:rsidR="00BE6CB8" w:rsidRPr="00A04981" w:rsidRDefault="00BE6CB8" w:rsidP="00530E0D">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de-DE" w:eastAsia="en-DE"/>
                <w14:ligatures w14:val="none"/>
              </w:rPr>
              <w:t>&lt;0.001</w:t>
            </w:r>
          </w:p>
        </w:tc>
      </w:tr>
      <w:tr w:rsidR="00BE6CB8" w:rsidRPr="00A04981" w14:paraId="298DA2F6" w14:textId="77777777" w:rsidTr="00530E0D">
        <w:trPr>
          <w:trHeight w:val="288"/>
          <w:jc w:val="center"/>
        </w:trPr>
        <w:tc>
          <w:tcPr>
            <w:tcW w:w="1501" w:type="dxa"/>
            <w:vMerge/>
            <w:tcBorders>
              <w:top w:val="nil"/>
              <w:left w:val="nil"/>
              <w:bottom w:val="single" w:sz="8" w:space="0" w:color="000000"/>
              <w:right w:val="nil"/>
            </w:tcBorders>
            <w:vAlign w:val="center"/>
            <w:hideMark/>
          </w:tcPr>
          <w:p w14:paraId="7598AB83" w14:textId="77777777" w:rsidR="00BE6CB8" w:rsidRPr="00A04981" w:rsidRDefault="00BE6CB8" w:rsidP="00530E0D">
            <w:pPr>
              <w:jc w:val="left"/>
              <w:rPr>
                <w:rFonts w:ascii="Times New Roman" w:eastAsia="Times New Roman" w:hAnsi="Times New Roman" w:cs="Times New Roman"/>
                <w:b/>
                <w:bCs/>
                <w:color w:val="000000"/>
                <w:kern w:val="0"/>
                <w:lang w:val="en-DE" w:eastAsia="en-DE"/>
                <w14:ligatures w14:val="none"/>
              </w:rPr>
            </w:pPr>
          </w:p>
        </w:tc>
        <w:tc>
          <w:tcPr>
            <w:tcW w:w="1960" w:type="dxa"/>
            <w:tcBorders>
              <w:top w:val="nil"/>
              <w:left w:val="nil"/>
              <w:bottom w:val="nil"/>
              <w:right w:val="nil"/>
            </w:tcBorders>
            <w:noWrap/>
            <w:vAlign w:val="center"/>
            <w:hideMark/>
          </w:tcPr>
          <w:p w14:paraId="7CF8C70C" w14:textId="77777777" w:rsidR="00BE6CB8" w:rsidRPr="00A04981" w:rsidRDefault="00BE6CB8" w:rsidP="00530E0D">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Genus</w:t>
            </w:r>
          </w:p>
        </w:tc>
        <w:tc>
          <w:tcPr>
            <w:tcW w:w="700" w:type="dxa"/>
            <w:tcBorders>
              <w:top w:val="nil"/>
              <w:left w:val="nil"/>
              <w:bottom w:val="nil"/>
              <w:right w:val="nil"/>
            </w:tcBorders>
            <w:noWrap/>
            <w:vAlign w:val="center"/>
            <w:hideMark/>
          </w:tcPr>
          <w:p w14:paraId="6EF902BB" w14:textId="77777777" w:rsidR="00BE6CB8" w:rsidRPr="00A04981" w:rsidRDefault="00BE6CB8" w:rsidP="00530E0D">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de-DE" w:eastAsia="en-DE"/>
                <w14:ligatures w14:val="none"/>
              </w:rPr>
              <w:t>1</w:t>
            </w:r>
          </w:p>
        </w:tc>
        <w:tc>
          <w:tcPr>
            <w:tcW w:w="960" w:type="dxa"/>
            <w:tcBorders>
              <w:top w:val="nil"/>
              <w:left w:val="nil"/>
              <w:bottom w:val="nil"/>
              <w:right w:val="nil"/>
            </w:tcBorders>
            <w:noWrap/>
            <w:vAlign w:val="center"/>
            <w:hideMark/>
          </w:tcPr>
          <w:p w14:paraId="61EAA503" w14:textId="77777777" w:rsidR="00BE6CB8" w:rsidRPr="00A04981" w:rsidRDefault="00BE6CB8" w:rsidP="00530E0D">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1.409</w:t>
            </w:r>
          </w:p>
        </w:tc>
        <w:tc>
          <w:tcPr>
            <w:tcW w:w="2120" w:type="dxa"/>
            <w:tcBorders>
              <w:top w:val="nil"/>
              <w:left w:val="nil"/>
              <w:bottom w:val="nil"/>
              <w:right w:val="nil"/>
            </w:tcBorders>
            <w:noWrap/>
            <w:vAlign w:val="center"/>
            <w:hideMark/>
          </w:tcPr>
          <w:p w14:paraId="01C93F48" w14:textId="77777777" w:rsidR="00BE6CB8" w:rsidRPr="00A04981" w:rsidRDefault="00BE6CB8" w:rsidP="00530E0D">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1.409</w:t>
            </w:r>
          </w:p>
        </w:tc>
        <w:tc>
          <w:tcPr>
            <w:tcW w:w="772" w:type="dxa"/>
            <w:tcBorders>
              <w:top w:val="nil"/>
              <w:left w:val="nil"/>
              <w:bottom w:val="nil"/>
              <w:right w:val="nil"/>
            </w:tcBorders>
            <w:noWrap/>
            <w:vAlign w:val="center"/>
            <w:hideMark/>
          </w:tcPr>
          <w:p w14:paraId="208D62CF" w14:textId="77777777" w:rsidR="00BE6CB8" w:rsidRPr="00A04981" w:rsidRDefault="00BE6CB8" w:rsidP="00530E0D">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de-DE" w:eastAsia="en-DE"/>
                <w14:ligatures w14:val="none"/>
              </w:rPr>
              <w:t>0.004</w:t>
            </w:r>
          </w:p>
        </w:tc>
        <w:tc>
          <w:tcPr>
            <w:tcW w:w="772" w:type="dxa"/>
            <w:tcBorders>
              <w:top w:val="nil"/>
              <w:left w:val="nil"/>
              <w:bottom w:val="nil"/>
              <w:right w:val="nil"/>
            </w:tcBorders>
            <w:noWrap/>
            <w:vAlign w:val="center"/>
            <w:hideMark/>
          </w:tcPr>
          <w:p w14:paraId="6B1454C6" w14:textId="77777777" w:rsidR="00BE6CB8" w:rsidRPr="00A04981" w:rsidRDefault="00BE6CB8" w:rsidP="00530E0D">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0.21</w:t>
            </w:r>
          </w:p>
        </w:tc>
        <w:tc>
          <w:tcPr>
            <w:tcW w:w="960" w:type="dxa"/>
            <w:tcBorders>
              <w:top w:val="nil"/>
              <w:left w:val="nil"/>
              <w:bottom w:val="nil"/>
              <w:right w:val="nil"/>
            </w:tcBorders>
            <w:noWrap/>
            <w:vAlign w:val="center"/>
            <w:hideMark/>
          </w:tcPr>
          <w:p w14:paraId="06051BE8" w14:textId="77777777" w:rsidR="00BE6CB8" w:rsidRPr="00A04981" w:rsidRDefault="00BE6CB8" w:rsidP="00530E0D">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de-DE" w:eastAsia="en-DE"/>
                <w14:ligatures w14:val="none"/>
              </w:rPr>
              <w:t>-3.007</w:t>
            </w:r>
          </w:p>
        </w:tc>
        <w:tc>
          <w:tcPr>
            <w:tcW w:w="960" w:type="dxa"/>
            <w:tcBorders>
              <w:top w:val="nil"/>
              <w:left w:val="nil"/>
              <w:bottom w:val="nil"/>
              <w:right w:val="nil"/>
            </w:tcBorders>
            <w:noWrap/>
            <w:vAlign w:val="center"/>
            <w:hideMark/>
          </w:tcPr>
          <w:p w14:paraId="0D0C3D05" w14:textId="77777777" w:rsidR="00BE6CB8" w:rsidRPr="00A04981" w:rsidRDefault="00BE6CB8" w:rsidP="00530E0D">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0.998</w:t>
            </w:r>
          </w:p>
        </w:tc>
      </w:tr>
      <w:tr w:rsidR="00BE6CB8" w:rsidRPr="00A04981" w14:paraId="35171C3B" w14:textId="77777777" w:rsidTr="00530E0D">
        <w:trPr>
          <w:trHeight w:val="288"/>
          <w:jc w:val="center"/>
        </w:trPr>
        <w:tc>
          <w:tcPr>
            <w:tcW w:w="1501" w:type="dxa"/>
            <w:vMerge/>
            <w:tcBorders>
              <w:top w:val="nil"/>
              <w:left w:val="nil"/>
              <w:bottom w:val="single" w:sz="8" w:space="0" w:color="000000"/>
              <w:right w:val="nil"/>
            </w:tcBorders>
            <w:vAlign w:val="center"/>
            <w:hideMark/>
          </w:tcPr>
          <w:p w14:paraId="39B18F69" w14:textId="77777777" w:rsidR="00BE6CB8" w:rsidRPr="00A04981" w:rsidRDefault="00BE6CB8" w:rsidP="00530E0D">
            <w:pPr>
              <w:jc w:val="left"/>
              <w:rPr>
                <w:rFonts w:ascii="Times New Roman" w:eastAsia="Times New Roman" w:hAnsi="Times New Roman" w:cs="Times New Roman"/>
                <w:b/>
                <w:bCs/>
                <w:color w:val="000000"/>
                <w:kern w:val="0"/>
                <w:lang w:val="en-DE" w:eastAsia="en-DE"/>
                <w14:ligatures w14:val="none"/>
              </w:rPr>
            </w:pPr>
          </w:p>
        </w:tc>
        <w:tc>
          <w:tcPr>
            <w:tcW w:w="1960" w:type="dxa"/>
            <w:tcBorders>
              <w:top w:val="nil"/>
              <w:left w:val="nil"/>
              <w:bottom w:val="nil"/>
              <w:right w:val="nil"/>
            </w:tcBorders>
            <w:noWrap/>
            <w:vAlign w:val="center"/>
            <w:hideMark/>
          </w:tcPr>
          <w:p w14:paraId="6BD77307" w14:textId="77777777" w:rsidR="00BE6CB8" w:rsidRPr="00A04981" w:rsidRDefault="00BE6CB8" w:rsidP="00530E0D">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Size : Genus</w:t>
            </w:r>
          </w:p>
        </w:tc>
        <w:tc>
          <w:tcPr>
            <w:tcW w:w="700" w:type="dxa"/>
            <w:tcBorders>
              <w:top w:val="nil"/>
              <w:left w:val="nil"/>
              <w:bottom w:val="nil"/>
              <w:right w:val="nil"/>
            </w:tcBorders>
            <w:noWrap/>
            <w:vAlign w:val="center"/>
            <w:hideMark/>
          </w:tcPr>
          <w:p w14:paraId="4364C31C" w14:textId="77777777" w:rsidR="00BE6CB8" w:rsidRPr="00A04981" w:rsidRDefault="00BE6CB8" w:rsidP="00530E0D">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de-DE" w:eastAsia="en-DE"/>
                <w14:ligatures w14:val="none"/>
              </w:rPr>
              <w:t>1</w:t>
            </w:r>
          </w:p>
        </w:tc>
        <w:tc>
          <w:tcPr>
            <w:tcW w:w="960" w:type="dxa"/>
            <w:tcBorders>
              <w:top w:val="nil"/>
              <w:left w:val="nil"/>
              <w:bottom w:val="nil"/>
              <w:right w:val="nil"/>
            </w:tcBorders>
            <w:noWrap/>
            <w:vAlign w:val="center"/>
            <w:hideMark/>
          </w:tcPr>
          <w:p w14:paraId="0B9DF4D9" w14:textId="77777777" w:rsidR="00BE6CB8" w:rsidRPr="00A04981" w:rsidRDefault="00BE6CB8" w:rsidP="00530E0D">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16.571</w:t>
            </w:r>
          </w:p>
        </w:tc>
        <w:tc>
          <w:tcPr>
            <w:tcW w:w="2120" w:type="dxa"/>
            <w:tcBorders>
              <w:top w:val="nil"/>
              <w:left w:val="nil"/>
              <w:bottom w:val="nil"/>
              <w:right w:val="nil"/>
            </w:tcBorders>
            <w:noWrap/>
            <w:vAlign w:val="center"/>
            <w:hideMark/>
          </w:tcPr>
          <w:p w14:paraId="45C6DCFB" w14:textId="77777777" w:rsidR="00BE6CB8" w:rsidRPr="00A04981" w:rsidRDefault="00BE6CB8" w:rsidP="00530E0D">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16.571</w:t>
            </w:r>
          </w:p>
        </w:tc>
        <w:tc>
          <w:tcPr>
            <w:tcW w:w="772" w:type="dxa"/>
            <w:tcBorders>
              <w:top w:val="nil"/>
              <w:left w:val="nil"/>
              <w:bottom w:val="nil"/>
              <w:right w:val="nil"/>
            </w:tcBorders>
            <w:noWrap/>
            <w:vAlign w:val="center"/>
            <w:hideMark/>
          </w:tcPr>
          <w:p w14:paraId="79187334" w14:textId="77777777" w:rsidR="00BE6CB8" w:rsidRPr="00A04981" w:rsidRDefault="00BE6CB8" w:rsidP="00530E0D">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de-DE" w:eastAsia="en-DE"/>
                <w14:ligatures w14:val="none"/>
              </w:rPr>
              <w:t>0.054</w:t>
            </w:r>
          </w:p>
        </w:tc>
        <w:tc>
          <w:tcPr>
            <w:tcW w:w="772" w:type="dxa"/>
            <w:tcBorders>
              <w:top w:val="nil"/>
              <w:left w:val="nil"/>
              <w:bottom w:val="nil"/>
              <w:right w:val="nil"/>
            </w:tcBorders>
            <w:noWrap/>
            <w:vAlign w:val="center"/>
            <w:hideMark/>
          </w:tcPr>
          <w:p w14:paraId="3A0892EB" w14:textId="77777777" w:rsidR="00BE6CB8" w:rsidRPr="00A04981" w:rsidRDefault="00BE6CB8" w:rsidP="00530E0D">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2.474</w:t>
            </w:r>
          </w:p>
        </w:tc>
        <w:tc>
          <w:tcPr>
            <w:tcW w:w="960" w:type="dxa"/>
            <w:tcBorders>
              <w:top w:val="nil"/>
              <w:left w:val="nil"/>
              <w:bottom w:val="nil"/>
              <w:right w:val="nil"/>
            </w:tcBorders>
            <w:noWrap/>
            <w:vAlign w:val="center"/>
            <w:hideMark/>
          </w:tcPr>
          <w:p w14:paraId="75F9131D" w14:textId="77777777" w:rsidR="00BE6CB8" w:rsidRPr="00A04981" w:rsidRDefault="00BE6CB8" w:rsidP="00530E0D">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de-DE" w:eastAsia="en-DE"/>
                <w14:ligatures w14:val="none"/>
              </w:rPr>
              <w:t>2.082</w:t>
            </w:r>
          </w:p>
        </w:tc>
        <w:tc>
          <w:tcPr>
            <w:tcW w:w="960" w:type="dxa"/>
            <w:tcBorders>
              <w:top w:val="nil"/>
              <w:left w:val="nil"/>
              <w:bottom w:val="nil"/>
              <w:right w:val="nil"/>
            </w:tcBorders>
            <w:noWrap/>
            <w:vAlign w:val="center"/>
            <w:hideMark/>
          </w:tcPr>
          <w:p w14:paraId="6F5F4641" w14:textId="77777777" w:rsidR="00BE6CB8" w:rsidRPr="00A04981" w:rsidRDefault="00BE6CB8" w:rsidP="00530E0D">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de-DE" w:eastAsia="en-DE"/>
                <w14:ligatures w14:val="none"/>
              </w:rPr>
              <w:t>0.018</w:t>
            </w:r>
          </w:p>
        </w:tc>
      </w:tr>
      <w:tr w:rsidR="00BE6CB8" w:rsidRPr="00A04981" w14:paraId="56F721C2" w14:textId="77777777" w:rsidTr="00530E0D">
        <w:trPr>
          <w:trHeight w:val="288"/>
          <w:jc w:val="center"/>
        </w:trPr>
        <w:tc>
          <w:tcPr>
            <w:tcW w:w="1501" w:type="dxa"/>
            <w:vMerge/>
            <w:tcBorders>
              <w:top w:val="nil"/>
              <w:left w:val="nil"/>
              <w:bottom w:val="single" w:sz="8" w:space="0" w:color="000000"/>
              <w:right w:val="nil"/>
            </w:tcBorders>
            <w:vAlign w:val="center"/>
            <w:hideMark/>
          </w:tcPr>
          <w:p w14:paraId="52A2DD92" w14:textId="77777777" w:rsidR="00BE6CB8" w:rsidRPr="00A04981" w:rsidRDefault="00BE6CB8" w:rsidP="00530E0D">
            <w:pPr>
              <w:jc w:val="left"/>
              <w:rPr>
                <w:rFonts w:ascii="Times New Roman" w:eastAsia="Times New Roman" w:hAnsi="Times New Roman" w:cs="Times New Roman"/>
                <w:b/>
                <w:bCs/>
                <w:color w:val="000000"/>
                <w:kern w:val="0"/>
                <w:lang w:val="en-DE" w:eastAsia="en-DE"/>
                <w14:ligatures w14:val="none"/>
              </w:rPr>
            </w:pPr>
          </w:p>
        </w:tc>
        <w:tc>
          <w:tcPr>
            <w:tcW w:w="1960" w:type="dxa"/>
            <w:tcBorders>
              <w:top w:val="nil"/>
              <w:left w:val="nil"/>
              <w:bottom w:val="nil"/>
              <w:right w:val="nil"/>
            </w:tcBorders>
            <w:noWrap/>
            <w:vAlign w:val="center"/>
            <w:hideMark/>
          </w:tcPr>
          <w:p w14:paraId="4D1B1795" w14:textId="77777777" w:rsidR="00BE6CB8" w:rsidRPr="00A04981" w:rsidRDefault="00BE6CB8" w:rsidP="00530E0D">
            <w:pPr>
              <w:rPr>
                <w:rFonts w:ascii="Times New Roman" w:eastAsia="Times New Roman" w:hAnsi="Times New Roman" w:cs="Times New Roman"/>
                <w:color w:val="000000"/>
                <w:kern w:val="0"/>
                <w:lang w:val="en-DE" w:eastAsia="en-DE"/>
                <w14:ligatures w14:val="none"/>
              </w:rPr>
            </w:pPr>
            <w:proofErr w:type="spellStart"/>
            <w:r w:rsidRPr="00A04981">
              <w:rPr>
                <w:rFonts w:ascii="Times New Roman" w:eastAsia="Times New Roman" w:hAnsi="Times New Roman" w:cs="Times New Roman"/>
                <w:color w:val="000000"/>
                <w:kern w:val="0"/>
                <w:lang w:val="de-DE" w:eastAsia="en-DE"/>
                <w14:ligatures w14:val="none"/>
              </w:rPr>
              <w:t>Residuals</w:t>
            </w:r>
            <w:proofErr w:type="spellEnd"/>
          </w:p>
        </w:tc>
        <w:tc>
          <w:tcPr>
            <w:tcW w:w="700" w:type="dxa"/>
            <w:tcBorders>
              <w:top w:val="nil"/>
              <w:left w:val="nil"/>
              <w:bottom w:val="nil"/>
              <w:right w:val="nil"/>
            </w:tcBorders>
            <w:noWrap/>
            <w:vAlign w:val="center"/>
            <w:hideMark/>
          </w:tcPr>
          <w:p w14:paraId="23649E66" w14:textId="77777777" w:rsidR="00BE6CB8" w:rsidRPr="00A04981" w:rsidRDefault="00BE6CB8" w:rsidP="00530E0D">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30</w:t>
            </w:r>
          </w:p>
        </w:tc>
        <w:tc>
          <w:tcPr>
            <w:tcW w:w="960" w:type="dxa"/>
            <w:tcBorders>
              <w:top w:val="nil"/>
              <w:left w:val="nil"/>
              <w:bottom w:val="nil"/>
              <w:right w:val="nil"/>
            </w:tcBorders>
            <w:noWrap/>
            <w:vAlign w:val="center"/>
            <w:hideMark/>
          </w:tcPr>
          <w:p w14:paraId="661D7EC7" w14:textId="77777777" w:rsidR="00BE6CB8" w:rsidRPr="00A04981" w:rsidRDefault="00BE6CB8" w:rsidP="00530E0D">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200.868</w:t>
            </w:r>
          </w:p>
        </w:tc>
        <w:tc>
          <w:tcPr>
            <w:tcW w:w="2120" w:type="dxa"/>
            <w:tcBorders>
              <w:top w:val="nil"/>
              <w:left w:val="nil"/>
              <w:bottom w:val="nil"/>
              <w:right w:val="nil"/>
            </w:tcBorders>
            <w:noWrap/>
            <w:vAlign w:val="center"/>
            <w:hideMark/>
          </w:tcPr>
          <w:p w14:paraId="14957C53" w14:textId="77777777" w:rsidR="00BE6CB8" w:rsidRPr="00A04981" w:rsidRDefault="00BE6CB8" w:rsidP="00530E0D">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7.023</w:t>
            </w:r>
          </w:p>
        </w:tc>
        <w:tc>
          <w:tcPr>
            <w:tcW w:w="772" w:type="dxa"/>
            <w:tcBorders>
              <w:top w:val="nil"/>
              <w:left w:val="nil"/>
              <w:bottom w:val="nil"/>
              <w:right w:val="nil"/>
            </w:tcBorders>
            <w:noWrap/>
            <w:vAlign w:val="center"/>
            <w:hideMark/>
          </w:tcPr>
          <w:p w14:paraId="45CF426F" w14:textId="77777777" w:rsidR="00BE6CB8" w:rsidRPr="00A04981" w:rsidRDefault="00BE6CB8" w:rsidP="00530E0D">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de-DE" w:eastAsia="en-DE"/>
                <w14:ligatures w14:val="none"/>
              </w:rPr>
              <w:t>0.662</w:t>
            </w:r>
          </w:p>
        </w:tc>
        <w:tc>
          <w:tcPr>
            <w:tcW w:w="772" w:type="dxa"/>
            <w:tcBorders>
              <w:top w:val="nil"/>
              <w:left w:val="nil"/>
              <w:bottom w:val="nil"/>
              <w:right w:val="nil"/>
            </w:tcBorders>
            <w:noWrap/>
            <w:vAlign w:val="center"/>
            <w:hideMark/>
          </w:tcPr>
          <w:p w14:paraId="3B3484B3" w14:textId="77777777" w:rsidR="00BE6CB8" w:rsidRPr="00A04981" w:rsidRDefault="00BE6CB8" w:rsidP="00530E0D">
            <w:pPr>
              <w:rPr>
                <w:rFonts w:ascii="Times New Roman" w:eastAsia="Times New Roman" w:hAnsi="Times New Roman" w:cs="Times New Roman"/>
                <w:color w:val="000000"/>
                <w:kern w:val="0"/>
                <w:sz w:val="20"/>
                <w:szCs w:val="20"/>
                <w:lang w:val="en-DE" w:eastAsia="en-DE"/>
                <w14:ligatures w14:val="none"/>
              </w:rPr>
            </w:pPr>
          </w:p>
        </w:tc>
        <w:tc>
          <w:tcPr>
            <w:tcW w:w="960" w:type="dxa"/>
            <w:tcBorders>
              <w:top w:val="nil"/>
              <w:left w:val="nil"/>
              <w:bottom w:val="nil"/>
              <w:right w:val="nil"/>
            </w:tcBorders>
            <w:noWrap/>
            <w:vAlign w:val="center"/>
            <w:hideMark/>
          </w:tcPr>
          <w:p w14:paraId="68D3A1D7" w14:textId="77777777" w:rsidR="00BE6CB8" w:rsidRPr="00A04981" w:rsidRDefault="00BE6CB8" w:rsidP="00530E0D">
            <w:pPr>
              <w:jc w:val="left"/>
              <w:rPr>
                <w:rFonts w:ascii="Times New Roman" w:eastAsia="Times New Roman" w:hAnsi="Times New Roman" w:cs="Times New Roman"/>
                <w:kern w:val="0"/>
                <w:sz w:val="20"/>
                <w:szCs w:val="20"/>
                <w:lang w:val="en-DE" w:eastAsia="en-DE"/>
                <w14:ligatures w14:val="none"/>
              </w:rPr>
            </w:pPr>
          </w:p>
        </w:tc>
        <w:tc>
          <w:tcPr>
            <w:tcW w:w="960" w:type="dxa"/>
            <w:tcBorders>
              <w:top w:val="nil"/>
              <w:left w:val="nil"/>
              <w:bottom w:val="nil"/>
              <w:right w:val="nil"/>
            </w:tcBorders>
            <w:noWrap/>
            <w:vAlign w:val="center"/>
            <w:hideMark/>
          </w:tcPr>
          <w:p w14:paraId="19F494A4" w14:textId="77777777" w:rsidR="00BE6CB8" w:rsidRPr="00A04981" w:rsidRDefault="00BE6CB8" w:rsidP="00530E0D">
            <w:pPr>
              <w:jc w:val="left"/>
              <w:rPr>
                <w:rFonts w:ascii="Times New Roman" w:eastAsia="Times New Roman" w:hAnsi="Times New Roman" w:cs="Times New Roman"/>
                <w:kern w:val="0"/>
                <w:sz w:val="20"/>
                <w:szCs w:val="20"/>
                <w:lang w:val="en-DE" w:eastAsia="en-DE"/>
                <w14:ligatures w14:val="none"/>
              </w:rPr>
            </w:pPr>
          </w:p>
        </w:tc>
      </w:tr>
      <w:tr w:rsidR="00BE6CB8" w:rsidRPr="00A04981" w14:paraId="6DD1E07A" w14:textId="77777777" w:rsidTr="00530E0D">
        <w:trPr>
          <w:trHeight w:val="300"/>
          <w:jc w:val="center"/>
        </w:trPr>
        <w:tc>
          <w:tcPr>
            <w:tcW w:w="1501" w:type="dxa"/>
            <w:vMerge/>
            <w:tcBorders>
              <w:top w:val="nil"/>
              <w:left w:val="nil"/>
              <w:bottom w:val="single" w:sz="8" w:space="0" w:color="000000"/>
              <w:right w:val="nil"/>
            </w:tcBorders>
            <w:vAlign w:val="center"/>
            <w:hideMark/>
          </w:tcPr>
          <w:p w14:paraId="61D6E292" w14:textId="77777777" w:rsidR="00BE6CB8" w:rsidRPr="00A04981" w:rsidRDefault="00BE6CB8" w:rsidP="00530E0D">
            <w:pPr>
              <w:jc w:val="left"/>
              <w:rPr>
                <w:rFonts w:ascii="Times New Roman" w:eastAsia="Times New Roman" w:hAnsi="Times New Roman" w:cs="Times New Roman"/>
                <w:b/>
                <w:bCs/>
                <w:color w:val="000000"/>
                <w:kern w:val="0"/>
                <w:lang w:val="en-DE" w:eastAsia="en-DE"/>
                <w14:ligatures w14:val="none"/>
              </w:rPr>
            </w:pPr>
          </w:p>
        </w:tc>
        <w:tc>
          <w:tcPr>
            <w:tcW w:w="1960" w:type="dxa"/>
            <w:tcBorders>
              <w:top w:val="nil"/>
              <w:left w:val="nil"/>
              <w:bottom w:val="single" w:sz="8" w:space="0" w:color="auto"/>
              <w:right w:val="nil"/>
            </w:tcBorders>
            <w:shd w:val="clear" w:color="000000" w:fill="FFFFFF"/>
            <w:noWrap/>
            <w:vAlign w:val="center"/>
            <w:hideMark/>
          </w:tcPr>
          <w:p w14:paraId="0BBEE5BE" w14:textId="77777777" w:rsidR="00BE6CB8" w:rsidRPr="00A04981" w:rsidRDefault="00BE6CB8" w:rsidP="00530E0D">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de-DE" w:eastAsia="en-DE"/>
                <w14:ligatures w14:val="none"/>
              </w:rPr>
              <w:t>Total</w:t>
            </w:r>
          </w:p>
        </w:tc>
        <w:tc>
          <w:tcPr>
            <w:tcW w:w="700" w:type="dxa"/>
            <w:tcBorders>
              <w:top w:val="nil"/>
              <w:left w:val="nil"/>
              <w:bottom w:val="single" w:sz="8" w:space="0" w:color="auto"/>
              <w:right w:val="nil"/>
            </w:tcBorders>
            <w:noWrap/>
            <w:vAlign w:val="center"/>
            <w:hideMark/>
          </w:tcPr>
          <w:p w14:paraId="35805050" w14:textId="77777777" w:rsidR="00BE6CB8" w:rsidRPr="00A04981" w:rsidRDefault="00BE6CB8" w:rsidP="00530E0D">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33</w:t>
            </w:r>
          </w:p>
        </w:tc>
        <w:tc>
          <w:tcPr>
            <w:tcW w:w="960" w:type="dxa"/>
            <w:tcBorders>
              <w:top w:val="nil"/>
              <w:left w:val="nil"/>
              <w:bottom w:val="single" w:sz="8" w:space="0" w:color="auto"/>
              <w:right w:val="nil"/>
            </w:tcBorders>
            <w:noWrap/>
            <w:vAlign w:val="center"/>
            <w:hideMark/>
          </w:tcPr>
          <w:p w14:paraId="1695DFF0" w14:textId="77777777" w:rsidR="00BE6CB8" w:rsidRPr="00A04981" w:rsidRDefault="00BE6CB8" w:rsidP="00530E0D">
            <w:pPr>
              <w:rPr>
                <w:rFonts w:ascii="Times New Roman" w:eastAsia="Times New Roman" w:hAnsi="Times New Roman" w:cs="Times New Roman"/>
                <w:color w:val="000000"/>
                <w:kern w:val="0"/>
                <w:sz w:val="20"/>
                <w:szCs w:val="20"/>
                <w:lang w:val="en-DE" w:eastAsia="en-DE"/>
                <w14:ligatures w14:val="none"/>
              </w:rPr>
            </w:pPr>
            <w:r w:rsidRPr="00A04981">
              <w:rPr>
                <w:rFonts w:ascii="Times New Roman" w:eastAsia="Times New Roman" w:hAnsi="Times New Roman" w:cs="Times New Roman"/>
                <w:color w:val="000000"/>
                <w:kern w:val="0"/>
                <w:sz w:val="20"/>
                <w:szCs w:val="20"/>
                <w:lang w:val="en-DE" w:eastAsia="en-DE"/>
                <w14:ligatures w14:val="none"/>
              </w:rPr>
              <w:t>303.243</w:t>
            </w:r>
          </w:p>
        </w:tc>
        <w:tc>
          <w:tcPr>
            <w:tcW w:w="2120" w:type="dxa"/>
            <w:tcBorders>
              <w:top w:val="nil"/>
              <w:left w:val="nil"/>
              <w:bottom w:val="single" w:sz="8" w:space="0" w:color="auto"/>
              <w:right w:val="nil"/>
            </w:tcBorders>
            <w:noWrap/>
            <w:vAlign w:val="center"/>
            <w:hideMark/>
          </w:tcPr>
          <w:p w14:paraId="0EBCA99F" w14:textId="77777777" w:rsidR="00BE6CB8" w:rsidRPr="00A04981" w:rsidRDefault="00BE6CB8" w:rsidP="00530E0D">
            <w:pPr>
              <w:jc w:val="left"/>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 </w:t>
            </w:r>
          </w:p>
        </w:tc>
        <w:tc>
          <w:tcPr>
            <w:tcW w:w="772" w:type="dxa"/>
            <w:tcBorders>
              <w:top w:val="nil"/>
              <w:left w:val="nil"/>
              <w:bottom w:val="single" w:sz="8" w:space="0" w:color="auto"/>
              <w:right w:val="nil"/>
            </w:tcBorders>
            <w:noWrap/>
            <w:vAlign w:val="center"/>
            <w:hideMark/>
          </w:tcPr>
          <w:p w14:paraId="76C3EB69" w14:textId="77777777" w:rsidR="00BE6CB8" w:rsidRPr="00A04981" w:rsidRDefault="00BE6CB8" w:rsidP="00530E0D">
            <w:pPr>
              <w:jc w:val="left"/>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 </w:t>
            </w:r>
          </w:p>
        </w:tc>
        <w:tc>
          <w:tcPr>
            <w:tcW w:w="772" w:type="dxa"/>
            <w:tcBorders>
              <w:top w:val="nil"/>
              <w:left w:val="nil"/>
              <w:bottom w:val="single" w:sz="8" w:space="0" w:color="auto"/>
              <w:right w:val="nil"/>
            </w:tcBorders>
            <w:noWrap/>
            <w:vAlign w:val="center"/>
            <w:hideMark/>
          </w:tcPr>
          <w:p w14:paraId="552B1341" w14:textId="77777777" w:rsidR="00BE6CB8" w:rsidRPr="00A04981" w:rsidRDefault="00BE6CB8" w:rsidP="00530E0D">
            <w:pPr>
              <w:jc w:val="left"/>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 </w:t>
            </w:r>
          </w:p>
        </w:tc>
        <w:tc>
          <w:tcPr>
            <w:tcW w:w="960" w:type="dxa"/>
            <w:tcBorders>
              <w:top w:val="nil"/>
              <w:left w:val="nil"/>
              <w:bottom w:val="single" w:sz="8" w:space="0" w:color="auto"/>
              <w:right w:val="nil"/>
            </w:tcBorders>
            <w:noWrap/>
            <w:vAlign w:val="center"/>
            <w:hideMark/>
          </w:tcPr>
          <w:p w14:paraId="708E850B" w14:textId="77777777" w:rsidR="00BE6CB8" w:rsidRPr="00A04981" w:rsidRDefault="00BE6CB8" w:rsidP="00530E0D">
            <w:pPr>
              <w:jc w:val="left"/>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 </w:t>
            </w:r>
          </w:p>
        </w:tc>
        <w:tc>
          <w:tcPr>
            <w:tcW w:w="960" w:type="dxa"/>
            <w:tcBorders>
              <w:top w:val="nil"/>
              <w:left w:val="nil"/>
              <w:bottom w:val="single" w:sz="8" w:space="0" w:color="auto"/>
              <w:right w:val="nil"/>
            </w:tcBorders>
            <w:noWrap/>
            <w:vAlign w:val="center"/>
            <w:hideMark/>
          </w:tcPr>
          <w:p w14:paraId="2692EE6F" w14:textId="77777777" w:rsidR="00BE6CB8" w:rsidRPr="00A04981" w:rsidRDefault="00BE6CB8" w:rsidP="00530E0D">
            <w:pPr>
              <w:jc w:val="left"/>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 </w:t>
            </w:r>
          </w:p>
        </w:tc>
      </w:tr>
    </w:tbl>
    <w:p w14:paraId="279DA574" w14:textId="77777777" w:rsidR="00BE6CB8" w:rsidRPr="00A04981" w:rsidRDefault="00BE6CB8" w:rsidP="00F851A7">
      <w:pPr>
        <w:autoSpaceDE w:val="0"/>
        <w:autoSpaceDN w:val="0"/>
        <w:adjustRightInd w:val="0"/>
        <w:ind w:left="-810" w:right="-674"/>
        <w:jc w:val="both"/>
        <w:rPr>
          <w:rFonts w:ascii="Times New Roman" w:eastAsiaTheme="minorEastAsia" w:hAnsi="Times New Roman" w:cs="Times New Roman"/>
        </w:rPr>
      </w:pPr>
    </w:p>
    <w:p w14:paraId="65E113CD" w14:textId="77777777" w:rsidR="00BE6CB8" w:rsidRPr="00A04981" w:rsidRDefault="00BE6CB8" w:rsidP="00F851A7">
      <w:pPr>
        <w:autoSpaceDE w:val="0"/>
        <w:autoSpaceDN w:val="0"/>
        <w:adjustRightInd w:val="0"/>
        <w:ind w:left="-810" w:right="-674"/>
        <w:jc w:val="both"/>
        <w:rPr>
          <w:rFonts w:ascii="Times New Roman" w:eastAsiaTheme="minorEastAsia" w:hAnsi="Times New Roman" w:cs="Times New Roman"/>
        </w:rPr>
      </w:pPr>
    </w:p>
    <w:p w14:paraId="06C19650" w14:textId="03D24A7A" w:rsidR="00BE6CB8" w:rsidRPr="00A04981" w:rsidRDefault="00BE6CB8" w:rsidP="0000065C">
      <w:pPr>
        <w:autoSpaceDE w:val="0"/>
        <w:autoSpaceDN w:val="0"/>
        <w:adjustRightInd w:val="0"/>
        <w:spacing w:line="276" w:lineRule="auto"/>
        <w:ind w:left="-810" w:right="-674"/>
        <w:jc w:val="both"/>
        <w:rPr>
          <w:rFonts w:ascii="Times New Roman" w:hAnsi="Times New Roman" w:cs="Times New Roman"/>
          <w:sz w:val="24"/>
          <w:szCs w:val="24"/>
        </w:rPr>
      </w:pPr>
      <w:bookmarkStart w:id="42" w:name="_Toc226025446"/>
      <w:r w:rsidRPr="00A04981">
        <w:rPr>
          <w:rStyle w:val="Heading2Char"/>
          <w:rFonts w:ascii="Times New Roman" w:hAnsi="Times New Roman" w:cs="Times New Roman"/>
          <w:sz w:val="24"/>
          <w:szCs w:val="24"/>
        </w:rPr>
        <w:t>Table S18</w:t>
      </w:r>
      <w:bookmarkEnd w:id="42"/>
      <w:r w:rsidRPr="00A04981">
        <w:rPr>
          <w:rFonts w:ascii="Times New Roman" w:hAnsi="Times New Roman" w:cs="Times New Roman"/>
          <w:b/>
          <w:bCs/>
          <w:sz w:val="24"/>
          <w:szCs w:val="24"/>
        </w:rPr>
        <w:t xml:space="preserve">. </w:t>
      </w:r>
      <w:r w:rsidRPr="00A04981">
        <w:rPr>
          <w:rFonts w:ascii="Times New Roman" w:hAnsi="Times New Roman" w:cs="Times New Roman"/>
          <w:sz w:val="24"/>
          <w:szCs w:val="24"/>
        </w:rPr>
        <w:t>Results from the rarefaction analysis of slopes in the unique and common allometries model for the phy</w:t>
      </w:r>
      <w:r w:rsidR="007B2B88" w:rsidRPr="00A04981">
        <w:rPr>
          <w:rFonts w:ascii="Times New Roman" w:hAnsi="Times New Roman" w:cs="Times New Roman"/>
          <w:sz w:val="24"/>
          <w:szCs w:val="24"/>
        </w:rPr>
        <w:t xml:space="preserve">logenetic </w:t>
      </w:r>
      <w:r w:rsidRPr="00A04981">
        <w:rPr>
          <w:rFonts w:ascii="Times New Roman" w:hAnsi="Times New Roman" w:cs="Times New Roman"/>
          <w:sz w:val="24"/>
          <w:szCs w:val="24"/>
        </w:rPr>
        <w:t>MANCOVA (GLS), showing the observed slope and the 95% confidence intervals of the differences (in degrees), and the observed p value. The common allometry model is considered the null hypothesis model in the test.</w:t>
      </w:r>
    </w:p>
    <w:p w14:paraId="2BA48DD3" w14:textId="77777777" w:rsidR="004E1096" w:rsidRPr="00A04981" w:rsidRDefault="004E1096" w:rsidP="008D5D01">
      <w:pPr>
        <w:autoSpaceDE w:val="0"/>
        <w:autoSpaceDN w:val="0"/>
        <w:adjustRightInd w:val="0"/>
        <w:ind w:left="-810" w:right="-674"/>
        <w:jc w:val="both"/>
        <w:rPr>
          <w:rFonts w:ascii="Times New Roman" w:hAnsi="Times New Roman" w:cs="Times New Roman"/>
        </w:rPr>
      </w:pPr>
    </w:p>
    <w:tbl>
      <w:tblPr>
        <w:tblW w:w="7012" w:type="dxa"/>
        <w:jc w:val="center"/>
        <w:tblLook w:val="04A0" w:firstRow="1" w:lastRow="0" w:firstColumn="1" w:lastColumn="0" w:noHBand="0" w:noVBand="1"/>
      </w:tblPr>
      <w:tblGrid>
        <w:gridCol w:w="2210"/>
        <w:gridCol w:w="1610"/>
        <w:gridCol w:w="1132"/>
        <w:gridCol w:w="2060"/>
      </w:tblGrid>
      <w:tr w:rsidR="00BE6CB8" w:rsidRPr="00A04981" w14:paraId="533D1CD0" w14:textId="77777777" w:rsidTr="00520101">
        <w:trPr>
          <w:trHeight w:val="300"/>
          <w:jc w:val="center"/>
        </w:trPr>
        <w:tc>
          <w:tcPr>
            <w:tcW w:w="3820" w:type="dxa"/>
            <w:gridSpan w:val="2"/>
            <w:tcBorders>
              <w:top w:val="single" w:sz="8" w:space="0" w:color="auto"/>
              <w:left w:val="single" w:sz="8" w:space="0" w:color="auto"/>
              <w:bottom w:val="double" w:sz="6" w:space="0" w:color="auto"/>
              <w:right w:val="single" w:sz="8" w:space="0" w:color="000000"/>
            </w:tcBorders>
            <w:noWrap/>
            <w:vAlign w:val="center"/>
            <w:hideMark/>
          </w:tcPr>
          <w:p w14:paraId="4BB031AF" w14:textId="77777777" w:rsidR="00BE6CB8" w:rsidRPr="00A04981" w:rsidRDefault="00BE6CB8" w:rsidP="00520101">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 </w:t>
            </w:r>
          </w:p>
        </w:tc>
        <w:tc>
          <w:tcPr>
            <w:tcW w:w="1132" w:type="dxa"/>
            <w:tcBorders>
              <w:top w:val="single" w:sz="8" w:space="0" w:color="auto"/>
              <w:left w:val="nil"/>
              <w:bottom w:val="double" w:sz="6" w:space="0" w:color="auto"/>
              <w:right w:val="single" w:sz="8" w:space="0" w:color="auto"/>
            </w:tcBorders>
            <w:noWrap/>
            <w:vAlign w:val="center"/>
            <w:hideMark/>
          </w:tcPr>
          <w:p w14:paraId="416EF060" w14:textId="77777777" w:rsidR="00BE6CB8" w:rsidRPr="00A04981" w:rsidRDefault="00BE6CB8" w:rsidP="00520101">
            <w:pPr>
              <w:rPr>
                <w:rFonts w:ascii="Times New Roman" w:eastAsia="Times New Roman" w:hAnsi="Times New Roman" w:cs="Times New Roman"/>
                <w:b/>
                <w:bCs/>
                <w:color w:val="000000"/>
                <w:kern w:val="0"/>
                <w:lang w:val="en-DE" w:eastAsia="en-DE"/>
                <w14:ligatures w14:val="none"/>
              </w:rPr>
            </w:pPr>
            <w:r w:rsidRPr="00A04981">
              <w:rPr>
                <w:rFonts w:ascii="Times New Roman" w:eastAsia="Times New Roman" w:hAnsi="Times New Roman" w:cs="Times New Roman"/>
                <w:b/>
                <w:bCs/>
                <w:color w:val="000000"/>
                <w:kern w:val="0"/>
                <w:lang w:val="en-DE" w:eastAsia="en-DE"/>
                <w14:ligatures w14:val="none"/>
              </w:rPr>
              <w:t>p-value</w:t>
            </w:r>
          </w:p>
        </w:tc>
        <w:tc>
          <w:tcPr>
            <w:tcW w:w="2060" w:type="dxa"/>
            <w:tcBorders>
              <w:top w:val="single" w:sz="8" w:space="0" w:color="auto"/>
              <w:left w:val="nil"/>
              <w:bottom w:val="double" w:sz="6" w:space="0" w:color="auto"/>
              <w:right w:val="single" w:sz="8" w:space="0" w:color="auto"/>
            </w:tcBorders>
            <w:noWrap/>
            <w:vAlign w:val="center"/>
            <w:hideMark/>
          </w:tcPr>
          <w:p w14:paraId="580858A2" w14:textId="77777777" w:rsidR="00BE6CB8" w:rsidRPr="00A04981" w:rsidRDefault="00BE6CB8" w:rsidP="00520101">
            <w:pPr>
              <w:rPr>
                <w:rFonts w:ascii="Times New Roman" w:eastAsia="Times New Roman" w:hAnsi="Times New Roman" w:cs="Times New Roman"/>
                <w:b/>
                <w:bCs/>
                <w:color w:val="000000"/>
                <w:kern w:val="0"/>
                <w:lang w:val="en-DE" w:eastAsia="en-DE"/>
                <w14:ligatures w14:val="none"/>
              </w:rPr>
            </w:pPr>
            <w:r w:rsidRPr="00A04981">
              <w:rPr>
                <w:rFonts w:ascii="Times New Roman" w:eastAsia="Times New Roman" w:hAnsi="Times New Roman" w:cs="Times New Roman"/>
                <w:b/>
                <w:bCs/>
                <w:color w:val="000000"/>
                <w:kern w:val="0"/>
                <w:lang w:val="en-DE" w:eastAsia="en-DE"/>
                <w14:ligatures w14:val="none"/>
              </w:rPr>
              <w:t>Confidence Intervals</w:t>
            </w:r>
          </w:p>
        </w:tc>
      </w:tr>
      <w:tr w:rsidR="00BE6CB8" w:rsidRPr="00A04981" w14:paraId="12542CBA" w14:textId="77777777" w:rsidTr="00520101">
        <w:trPr>
          <w:trHeight w:val="312"/>
          <w:jc w:val="center"/>
        </w:trPr>
        <w:tc>
          <w:tcPr>
            <w:tcW w:w="2210" w:type="dxa"/>
            <w:vMerge w:val="restart"/>
            <w:tcBorders>
              <w:top w:val="single" w:sz="8" w:space="0" w:color="000000"/>
              <w:left w:val="single" w:sz="8" w:space="0" w:color="auto"/>
              <w:bottom w:val="single" w:sz="8" w:space="0" w:color="000000"/>
              <w:right w:val="single" w:sz="8" w:space="0" w:color="auto"/>
            </w:tcBorders>
            <w:noWrap/>
            <w:vAlign w:val="center"/>
            <w:hideMark/>
          </w:tcPr>
          <w:p w14:paraId="6A8728DC" w14:textId="77777777" w:rsidR="00BE6CB8" w:rsidRPr="00A04981" w:rsidRDefault="00BE6CB8" w:rsidP="00520101">
            <w:pPr>
              <w:rPr>
                <w:rFonts w:ascii="Times New Roman" w:eastAsia="Times New Roman" w:hAnsi="Times New Roman" w:cs="Times New Roman"/>
                <w:b/>
                <w:bCs/>
                <w:color w:val="000000"/>
                <w:kern w:val="0"/>
                <w:lang w:val="en-DE" w:eastAsia="en-DE"/>
                <w14:ligatures w14:val="none"/>
              </w:rPr>
            </w:pPr>
            <w:r w:rsidRPr="00A04981">
              <w:rPr>
                <w:rFonts w:ascii="Times New Roman" w:eastAsia="Times New Roman" w:hAnsi="Times New Roman" w:cs="Times New Roman"/>
                <w:b/>
                <w:bCs/>
                <w:color w:val="000000"/>
                <w:kern w:val="0"/>
                <w:lang w:val="en-DE" w:eastAsia="en-DE"/>
                <w14:ligatures w14:val="none"/>
              </w:rPr>
              <w:t>Rarefied slopes</w:t>
            </w:r>
          </w:p>
        </w:tc>
        <w:tc>
          <w:tcPr>
            <w:tcW w:w="1610" w:type="dxa"/>
            <w:tcBorders>
              <w:top w:val="nil"/>
              <w:left w:val="nil"/>
              <w:bottom w:val="single" w:sz="8" w:space="0" w:color="auto"/>
              <w:right w:val="single" w:sz="8" w:space="0" w:color="auto"/>
            </w:tcBorders>
            <w:noWrap/>
            <w:vAlign w:val="center"/>
            <w:hideMark/>
          </w:tcPr>
          <w:p w14:paraId="5E375CD5" w14:textId="77777777" w:rsidR="00BE6CB8" w:rsidRPr="00A04981" w:rsidRDefault="00BE6CB8" w:rsidP="00520101">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eastAsia="en-DE"/>
                <w14:ligatures w14:val="none"/>
              </w:rPr>
              <w:t>Median</w:t>
            </w:r>
          </w:p>
        </w:tc>
        <w:tc>
          <w:tcPr>
            <w:tcW w:w="1132" w:type="dxa"/>
            <w:tcBorders>
              <w:top w:val="nil"/>
              <w:left w:val="nil"/>
              <w:bottom w:val="single" w:sz="8" w:space="0" w:color="auto"/>
              <w:right w:val="single" w:sz="8" w:space="0" w:color="auto"/>
            </w:tcBorders>
            <w:noWrap/>
            <w:vAlign w:val="center"/>
            <w:hideMark/>
          </w:tcPr>
          <w:p w14:paraId="0CF13A36" w14:textId="77777777" w:rsidR="00BE6CB8" w:rsidRPr="00A04981" w:rsidRDefault="00BE6CB8" w:rsidP="00520101">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0.88</w:t>
            </w:r>
          </w:p>
        </w:tc>
        <w:tc>
          <w:tcPr>
            <w:tcW w:w="2060" w:type="dxa"/>
            <w:tcBorders>
              <w:top w:val="nil"/>
              <w:left w:val="nil"/>
              <w:bottom w:val="single" w:sz="8" w:space="0" w:color="auto"/>
              <w:right w:val="single" w:sz="8" w:space="0" w:color="auto"/>
            </w:tcBorders>
            <w:noWrap/>
            <w:vAlign w:val="center"/>
            <w:hideMark/>
          </w:tcPr>
          <w:p w14:paraId="1D52F380" w14:textId="77777777" w:rsidR="00BE6CB8" w:rsidRPr="00A04981" w:rsidRDefault="00BE6CB8" w:rsidP="00520101">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 </w:t>
            </w:r>
          </w:p>
        </w:tc>
      </w:tr>
      <w:tr w:rsidR="00BE6CB8" w:rsidRPr="00A04981" w14:paraId="1B428DC6" w14:textId="77777777" w:rsidTr="00520101">
        <w:trPr>
          <w:trHeight w:val="300"/>
          <w:jc w:val="center"/>
        </w:trPr>
        <w:tc>
          <w:tcPr>
            <w:tcW w:w="2210" w:type="dxa"/>
            <w:vMerge/>
            <w:tcBorders>
              <w:top w:val="single" w:sz="8" w:space="0" w:color="000000"/>
              <w:left w:val="single" w:sz="8" w:space="0" w:color="auto"/>
              <w:bottom w:val="single" w:sz="8" w:space="0" w:color="000000"/>
              <w:right w:val="single" w:sz="8" w:space="0" w:color="auto"/>
            </w:tcBorders>
            <w:vAlign w:val="center"/>
            <w:hideMark/>
          </w:tcPr>
          <w:p w14:paraId="42448A07" w14:textId="77777777" w:rsidR="00BE6CB8" w:rsidRPr="00A04981" w:rsidRDefault="00BE6CB8" w:rsidP="00520101">
            <w:pPr>
              <w:jc w:val="left"/>
              <w:rPr>
                <w:rFonts w:ascii="Times New Roman" w:eastAsia="Times New Roman" w:hAnsi="Times New Roman" w:cs="Times New Roman"/>
                <w:b/>
                <w:bCs/>
                <w:color w:val="000000"/>
                <w:kern w:val="0"/>
                <w:lang w:val="en-DE" w:eastAsia="en-DE"/>
                <w14:ligatures w14:val="none"/>
              </w:rPr>
            </w:pPr>
          </w:p>
        </w:tc>
        <w:tc>
          <w:tcPr>
            <w:tcW w:w="1610" w:type="dxa"/>
            <w:vMerge w:val="restart"/>
            <w:tcBorders>
              <w:top w:val="nil"/>
              <w:left w:val="single" w:sz="8" w:space="0" w:color="auto"/>
              <w:bottom w:val="single" w:sz="8" w:space="0" w:color="000000"/>
              <w:right w:val="single" w:sz="8" w:space="0" w:color="auto"/>
            </w:tcBorders>
            <w:noWrap/>
            <w:vAlign w:val="center"/>
            <w:hideMark/>
          </w:tcPr>
          <w:p w14:paraId="5A6FF9B2" w14:textId="77777777" w:rsidR="00BE6CB8" w:rsidRPr="00A04981" w:rsidRDefault="00BE6CB8" w:rsidP="00520101">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Median CI</w:t>
            </w:r>
          </w:p>
        </w:tc>
        <w:tc>
          <w:tcPr>
            <w:tcW w:w="1132" w:type="dxa"/>
            <w:tcBorders>
              <w:top w:val="nil"/>
              <w:left w:val="nil"/>
              <w:bottom w:val="single" w:sz="8" w:space="0" w:color="auto"/>
              <w:right w:val="single" w:sz="8" w:space="0" w:color="auto"/>
            </w:tcBorders>
            <w:noWrap/>
            <w:vAlign w:val="center"/>
            <w:hideMark/>
          </w:tcPr>
          <w:p w14:paraId="14CB02A0" w14:textId="77777777" w:rsidR="00BE6CB8" w:rsidRPr="00A04981" w:rsidRDefault="00BE6CB8" w:rsidP="00520101">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0.08</w:t>
            </w:r>
          </w:p>
        </w:tc>
        <w:tc>
          <w:tcPr>
            <w:tcW w:w="2060" w:type="dxa"/>
            <w:tcBorders>
              <w:top w:val="nil"/>
              <w:left w:val="nil"/>
              <w:bottom w:val="single" w:sz="8" w:space="0" w:color="auto"/>
              <w:right w:val="single" w:sz="8" w:space="0" w:color="auto"/>
            </w:tcBorders>
            <w:noWrap/>
            <w:vAlign w:val="center"/>
            <w:hideMark/>
          </w:tcPr>
          <w:p w14:paraId="4B306940" w14:textId="77777777" w:rsidR="00BE6CB8" w:rsidRPr="00A04981" w:rsidRDefault="00BE6CB8" w:rsidP="00520101">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2.50%</w:t>
            </w:r>
          </w:p>
        </w:tc>
      </w:tr>
      <w:tr w:rsidR="00BE6CB8" w:rsidRPr="00A04981" w14:paraId="7684C9AE" w14:textId="77777777" w:rsidTr="00520101">
        <w:trPr>
          <w:trHeight w:val="300"/>
          <w:jc w:val="center"/>
        </w:trPr>
        <w:tc>
          <w:tcPr>
            <w:tcW w:w="2210" w:type="dxa"/>
            <w:vMerge/>
            <w:tcBorders>
              <w:top w:val="single" w:sz="8" w:space="0" w:color="000000"/>
              <w:left w:val="single" w:sz="8" w:space="0" w:color="auto"/>
              <w:bottom w:val="single" w:sz="8" w:space="0" w:color="000000"/>
              <w:right w:val="single" w:sz="8" w:space="0" w:color="auto"/>
            </w:tcBorders>
            <w:vAlign w:val="center"/>
            <w:hideMark/>
          </w:tcPr>
          <w:p w14:paraId="6345B061" w14:textId="77777777" w:rsidR="00BE6CB8" w:rsidRPr="00A04981" w:rsidRDefault="00BE6CB8" w:rsidP="00520101">
            <w:pPr>
              <w:jc w:val="left"/>
              <w:rPr>
                <w:rFonts w:ascii="Times New Roman" w:eastAsia="Times New Roman" w:hAnsi="Times New Roman" w:cs="Times New Roman"/>
                <w:b/>
                <w:bCs/>
                <w:color w:val="000000"/>
                <w:kern w:val="0"/>
                <w:lang w:val="en-DE" w:eastAsia="en-DE"/>
                <w14:ligatures w14:val="none"/>
              </w:rPr>
            </w:pPr>
          </w:p>
        </w:tc>
        <w:tc>
          <w:tcPr>
            <w:tcW w:w="1610" w:type="dxa"/>
            <w:vMerge/>
            <w:tcBorders>
              <w:top w:val="nil"/>
              <w:left w:val="single" w:sz="8" w:space="0" w:color="auto"/>
              <w:bottom w:val="single" w:sz="8" w:space="0" w:color="000000"/>
              <w:right w:val="single" w:sz="8" w:space="0" w:color="auto"/>
            </w:tcBorders>
            <w:vAlign w:val="center"/>
            <w:hideMark/>
          </w:tcPr>
          <w:p w14:paraId="038C7613" w14:textId="77777777" w:rsidR="00BE6CB8" w:rsidRPr="00A04981" w:rsidRDefault="00BE6CB8" w:rsidP="00520101">
            <w:pPr>
              <w:jc w:val="left"/>
              <w:rPr>
                <w:rFonts w:ascii="Times New Roman" w:eastAsia="Times New Roman" w:hAnsi="Times New Roman" w:cs="Times New Roman"/>
                <w:color w:val="000000"/>
                <w:kern w:val="0"/>
                <w:lang w:val="en-DE" w:eastAsia="en-DE"/>
                <w14:ligatures w14:val="none"/>
              </w:rPr>
            </w:pPr>
          </w:p>
        </w:tc>
        <w:tc>
          <w:tcPr>
            <w:tcW w:w="1132" w:type="dxa"/>
            <w:tcBorders>
              <w:top w:val="nil"/>
              <w:left w:val="nil"/>
              <w:bottom w:val="single" w:sz="8" w:space="0" w:color="auto"/>
              <w:right w:val="single" w:sz="8" w:space="0" w:color="auto"/>
            </w:tcBorders>
            <w:noWrap/>
            <w:vAlign w:val="center"/>
            <w:hideMark/>
          </w:tcPr>
          <w:p w14:paraId="3E9A5B8B" w14:textId="77777777" w:rsidR="00BE6CB8" w:rsidRPr="00A04981" w:rsidRDefault="00BE6CB8" w:rsidP="00520101">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1</w:t>
            </w:r>
          </w:p>
        </w:tc>
        <w:tc>
          <w:tcPr>
            <w:tcW w:w="2060" w:type="dxa"/>
            <w:tcBorders>
              <w:top w:val="nil"/>
              <w:left w:val="nil"/>
              <w:bottom w:val="single" w:sz="8" w:space="0" w:color="auto"/>
              <w:right w:val="single" w:sz="8" w:space="0" w:color="auto"/>
            </w:tcBorders>
            <w:noWrap/>
            <w:vAlign w:val="center"/>
            <w:hideMark/>
          </w:tcPr>
          <w:p w14:paraId="42B6B684" w14:textId="77777777" w:rsidR="00BE6CB8" w:rsidRPr="00A04981" w:rsidRDefault="00BE6CB8" w:rsidP="00520101">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97.50%</w:t>
            </w:r>
          </w:p>
        </w:tc>
      </w:tr>
      <w:tr w:rsidR="00BE6CB8" w:rsidRPr="00A04981" w14:paraId="5567B7FE" w14:textId="77777777" w:rsidTr="00520101">
        <w:trPr>
          <w:trHeight w:val="300"/>
          <w:jc w:val="center"/>
        </w:trPr>
        <w:tc>
          <w:tcPr>
            <w:tcW w:w="2210" w:type="dxa"/>
            <w:vMerge w:val="restart"/>
            <w:tcBorders>
              <w:top w:val="nil"/>
              <w:left w:val="single" w:sz="8" w:space="0" w:color="auto"/>
              <w:bottom w:val="single" w:sz="8" w:space="0" w:color="000000"/>
              <w:right w:val="single" w:sz="8" w:space="0" w:color="auto"/>
            </w:tcBorders>
            <w:noWrap/>
            <w:vAlign w:val="center"/>
            <w:hideMark/>
          </w:tcPr>
          <w:p w14:paraId="5F3A0F58" w14:textId="77777777" w:rsidR="00BE6CB8" w:rsidRPr="00A04981" w:rsidRDefault="00BE6CB8" w:rsidP="00520101">
            <w:pPr>
              <w:rPr>
                <w:rFonts w:ascii="Times New Roman" w:eastAsia="Times New Roman" w:hAnsi="Times New Roman" w:cs="Times New Roman"/>
                <w:b/>
                <w:bCs/>
                <w:color w:val="000000"/>
                <w:kern w:val="0"/>
                <w:lang w:val="en-DE" w:eastAsia="en-DE"/>
                <w14:ligatures w14:val="none"/>
              </w:rPr>
            </w:pPr>
            <w:r w:rsidRPr="00A04981">
              <w:rPr>
                <w:rFonts w:ascii="Times New Roman" w:eastAsia="Times New Roman" w:hAnsi="Times New Roman" w:cs="Times New Roman"/>
                <w:b/>
                <w:bCs/>
                <w:color w:val="000000"/>
                <w:kern w:val="0"/>
                <w:lang w:val="en-DE" w:eastAsia="en-DE"/>
                <w14:ligatures w14:val="none"/>
              </w:rPr>
              <w:t>NULL rarefied slopes</w:t>
            </w:r>
          </w:p>
        </w:tc>
        <w:tc>
          <w:tcPr>
            <w:tcW w:w="1610" w:type="dxa"/>
            <w:tcBorders>
              <w:top w:val="nil"/>
              <w:left w:val="nil"/>
              <w:bottom w:val="single" w:sz="8" w:space="0" w:color="auto"/>
              <w:right w:val="single" w:sz="8" w:space="0" w:color="auto"/>
            </w:tcBorders>
            <w:noWrap/>
            <w:vAlign w:val="center"/>
            <w:hideMark/>
          </w:tcPr>
          <w:p w14:paraId="516B9BFA" w14:textId="77777777" w:rsidR="00BE6CB8" w:rsidRPr="00A04981" w:rsidRDefault="00BE6CB8" w:rsidP="00520101">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 xml:space="preserve">Median </w:t>
            </w:r>
          </w:p>
        </w:tc>
        <w:tc>
          <w:tcPr>
            <w:tcW w:w="1132" w:type="dxa"/>
            <w:tcBorders>
              <w:top w:val="nil"/>
              <w:left w:val="nil"/>
              <w:bottom w:val="single" w:sz="8" w:space="0" w:color="auto"/>
              <w:right w:val="single" w:sz="8" w:space="0" w:color="auto"/>
            </w:tcBorders>
            <w:noWrap/>
            <w:vAlign w:val="center"/>
            <w:hideMark/>
          </w:tcPr>
          <w:p w14:paraId="284BAD13" w14:textId="77777777" w:rsidR="00BE6CB8" w:rsidRPr="00A04981" w:rsidRDefault="00BE6CB8" w:rsidP="00520101">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0.09</w:t>
            </w:r>
          </w:p>
        </w:tc>
        <w:tc>
          <w:tcPr>
            <w:tcW w:w="2060" w:type="dxa"/>
            <w:tcBorders>
              <w:top w:val="nil"/>
              <w:left w:val="nil"/>
              <w:bottom w:val="single" w:sz="8" w:space="0" w:color="auto"/>
              <w:right w:val="single" w:sz="8" w:space="0" w:color="auto"/>
            </w:tcBorders>
            <w:noWrap/>
            <w:vAlign w:val="center"/>
            <w:hideMark/>
          </w:tcPr>
          <w:p w14:paraId="7A3B70EA" w14:textId="77777777" w:rsidR="00BE6CB8" w:rsidRPr="00A04981" w:rsidRDefault="00BE6CB8" w:rsidP="00520101">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 </w:t>
            </w:r>
          </w:p>
        </w:tc>
      </w:tr>
      <w:tr w:rsidR="00BE6CB8" w:rsidRPr="00A04981" w14:paraId="5FDF5681" w14:textId="77777777" w:rsidTr="00520101">
        <w:trPr>
          <w:trHeight w:val="300"/>
          <w:jc w:val="center"/>
        </w:trPr>
        <w:tc>
          <w:tcPr>
            <w:tcW w:w="2210" w:type="dxa"/>
            <w:vMerge/>
            <w:tcBorders>
              <w:top w:val="nil"/>
              <w:left w:val="single" w:sz="8" w:space="0" w:color="auto"/>
              <w:bottom w:val="single" w:sz="8" w:space="0" w:color="000000"/>
              <w:right w:val="single" w:sz="8" w:space="0" w:color="auto"/>
            </w:tcBorders>
            <w:vAlign w:val="center"/>
            <w:hideMark/>
          </w:tcPr>
          <w:p w14:paraId="070A7633" w14:textId="77777777" w:rsidR="00BE6CB8" w:rsidRPr="00A04981" w:rsidRDefault="00BE6CB8" w:rsidP="00520101">
            <w:pPr>
              <w:jc w:val="left"/>
              <w:rPr>
                <w:rFonts w:ascii="Times New Roman" w:eastAsia="Times New Roman" w:hAnsi="Times New Roman" w:cs="Times New Roman"/>
                <w:b/>
                <w:bCs/>
                <w:color w:val="000000"/>
                <w:kern w:val="0"/>
                <w:lang w:val="en-DE" w:eastAsia="en-DE"/>
                <w14:ligatures w14:val="none"/>
              </w:rPr>
            </w:pPr>
          </w:p>
        </w:tc>
        <w:tc>
          <w:tcPr>
            <w:tcW w:w="1610" w:type="dxa"/>
            <w:vMerge w:val="restart"/>
            <w:tcBorders>
              <w:top w:val="nil"/>
              <w:left w:val="single" w:sz="8" w:space="0" w:color="auto"/>
              <w:bottom w:val="single" w:sz="8" w:space="0" w:color="000000"/>
              <w:right w:val="single" w:sz="8" w:space="0" w:color="auto"/>
            </w:tcBorders>
            <w:noWrap/>
            <w:vAlign w:val="center"/>
            <w:hideMark/>
          </w:tcPr>
          <w:p w14:paraId="37653DB9" w14:textId="77777777" w:rsidR="00BE6CB8" w:rsidRPr="00A04981" w:rsidRDefault="00BE6CB8" w:rsidP="00520101">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Median CI</w:t>
            </w:r>
          </w:p>
        </w:tc>
        <w:tc>
          <w:tcPr>
            <w:tcW w:w="1132" w:type="dxa"/>
            <w:tcBorders>
              <w:top w:val="nil"/>
              <w:left w:val="nil"/>
              <w:bottom w:val="single" w:sz="8" w:space="0" w:color="auto"/>
              <w:right w:val="single" w:sz="8" w:space="0" w:color="auto"/>
            </w:tcBorders>
            <w:noWrap/>
            <w:vAlign w:val="center"/>
            <w:hideMark/>
          </w:tcPr>
          <w:p w14:paraId="41FDA8B7" w14:textId="77777777" w:rsidR="00BE6CB8" w:rsidRPr="00A04981" w:rsidRDefault="00BE6CB8" w:rsidP="00520101">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0</w:t>
            </w:r>
          </w:p>
        </w:tc>
        <w:tc>
          <w:tcPr>
            <w:tcW w:w="2060" w:type="dxa"/>
            <w:tcBorders>
              <w:top w:val="nil"/>
              <w:left w:val="nil"/>
              <w:bottom w:val="single" w:sz="8" w:space="0" w:color="auto"/>
              <w:right w:val="single" w:sz="8" w:space="0" w:color="auto"/>
            </w:tcBorders>
            <w:noWrap/>
            <w:vAlign w:val="center"/>
            <w:hideMark/>
          </w:tcPr>
          <w:p w14:paraId="3B3E4B66" w14:textId="77777777" w:rsidR="00BE6CB8" w:rsidRPr="00A04981" w:rsidRDefault="00BE6CB8" w:rsidP="00520101">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2.50%</w:t>
            </w:r>
          </w:p>
        </w:tc>
      </w:tr>
      <w:tr w:rsidR="00BE6CB8" w:rsidRPr="00A04981" w14:paraId="5CFC083A" w14:textId="77777777" w:rsidTr="00520101">
        <w:trPr>
          <w:trHeight w:val="300"/>
          <w:jc w:val="center"/>
        </w:trPr>
        <w:tc>
          <w:tcPr>
            <w:tcW w:w="2210" w:type="dxa"/>
            <w:vMerge/>
            <w:tcBorders>
              <w:top w:val="nil"/>
              <w:left w:val="single" w:sz="8" w:space="0" w:color="auto"/>
              <w:bottom w:val="single" w:sz="8" w:space="0" w:color="000000"/>
              <w:right w:val="single" w:sz="8" w:space="0" w:color="auto"/>
            </w:tcBorders>
            <w:vAlign w:val="center"/>
            <w:hideMark/>
          </w:tcPr>
          <w:p w14:paraId="16067386" w14:textId="77777777" w:rsidR="00BE6CB8" w:rsidRPr="00A04981" w:rsidRDefault="00BE6CB8" w:rsidP="00520101">
            <w:pPr>
              <w:jc w:val="left"/>
              <w:rPr>
                <w:rFonts w:ascii="Times New Roman" w:eastAsia="Times New Roman" w:hAnsi="Times New Roman" w:cs="Times New Roman"/>
                <w:b/>
                <w:bCs/>
                <w:color w:val="000000"/>
                <w:kern w:val="0"/>
                <w:lang w:val="en-DE" w:eastAsia="en-DE"/>
                <w14:ligatures w14:val="none"/>
              </w:rPr>
            </w:pPr>
          </w:p>
        </w:tc>
        <w:tc>
          <w:tcPr>
            <w:tcW w:w="1610" w:type="dxa"/>
            <w:vMerge/>
            <w:tcBorders>
              <w:top w:val="nil"/>
              <w:left w:val="single" w:sz="8" w:space="0" w:color="auto"/>
              <w:bottom w:val="single" w:sz="8" w:space="0" w:color="000000"/>
              <w:right w:val="single" w:sz="8" w:space="0" w:color="auto"/>
            </w:tcBorders>
            <w:vAlign w:val="center"/>
            <w:hideMark/>
          </w:tcPr>
          <w:p w14:paraId="108A9B4C" w14:textId="77777777" w:rsidR="00BE6CB8" w:rsidRPr="00A04981" w:rsidRDefault="00BE6CB8" w:rsidP="00520101">
            <w:pPr>
              <w:jc w:val="left"/>
              <w:rPr>
                <w:rFonts w:ascii="Times New Roman" w:eastAsia="Times New Roman" w:hAnsi="Times New Roman" w:cs="Times New Roman"/>
                <w:i/>
                <w:iCs/>
                <w:color w:val="000000"/>
                <w:kern w:val="0"/>
                <w:lang w:val="en-DE" w:eastAsia="en-DE"/>
                <w14:ligatures w14:val="none"/>
              </w:rPr>
            </w:pPr>
          </w:p>
        </w:tc>
        <w:tc>
          <w:tcPr>
            <w:tcW w:w="1132" w:type="dxa"/>
            <w:tcBorders>
              <w:top w:val="nil"/>
              <w:left w:val="nil"/>
              <w:bottom w:val="single" w:sz="8" w:space="0" w:color="auto"/>
              <w:right w:val="single" w:sz="8" w:space="0" w:color="auto"/>
            </w:tcBorders>
            <w:noWrap/>
            <w:vAlign w:val="center"/>
            <w:hideMark/>
          </w:tcPr>
          <w:p w14:paraId="30746E41" w14:textId="77777777" w:rsidR="00BE6CB8" w:rsidRPr="00A04981" w:rsidRDefault="00BE6CB8" w:rsidP="00520101">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0.84</w:t>
            </w:r>
          </w:p>
        </w:tc>
        <w:tc>
          <w:tcPr>
            <w:tcW w:w="2060" w:type="dxa"/>
            <w:tcBorders>
              <w:top w:val="nil"/>
              <w:left w:val="nil"/>
              <w:bottom w:val="single" w:sz="8" w:space="0" w:color="auto"/>
              <w:right w:val="single" w:sz="8" w:space="0" w:color="auto"/>
            </w:tcBorders>
            <w:noWrap/>
            <w:vAlign w:val="center"/>
            <w:hideMark/>
          </w:tcPr>
          <w:p w14:paraId="7DB67D90" w14:textId="77777777" w:rsidR="00BE6CB8" w:rsidRPr="00A04981" w:rsidRDefault="00BE6CB8" w:rsidP="00520101">
            <w:pPr>
              <w:rPr>
                <w:rFonts w:ascii="Times New Roman" w:eastAsia="Times New Roman" w:hAnsi="Times New Roman" w:cs="Times New Roman"/>
                <w:color w:val="000000"/>
                <w:kern w:val="0"/>
                <w:lang w:val="en-DE" w:eastAsia="en-DE"/>
                <w14:ligatures w14:val="none"/>
              </w:rPr>
            </w:pPr>
            <w:r w:rsidRPr="00A04981">
              <w:rPr>
                <w:rFonts w:ascii="Times New Roman" w:eastAsia="Times New Roman" w:hAnsi="Times New Roman" w:cs="Times New Roman"/>
                <w:color w:val="000000"/>
                <w:kern w:val="0"/>
                <w:lang w:val="en-DE" w:eastAsia="en-DE"/>
                <w14:ligatures w14:val="none"/>
              </w:rPr>
              <w:t>97.50%</w:t>
            </w:r>
          </w:p>
        </w:tc>
      </w:tr>
    </w:tbl>
    <w:p w14:paraId="4BD49048" w14:textId="77777777" w:rsidR="00BE6CB8" w:rsidRPr="00A04981" w:rsidRDefault="00BE6CB8" w:rsidP="00F851A7">
      <w:pPr>
        <w:autoSpaceDE w:val="0"/>
        <w:autoSpaceDN w:val="0"/>
        <w:adjustRightInd w:val="0"/>
        <w:ind w:right="-134"/>
        <w:jc w:val="left"/>
        <w:rPr>
          <w:rFonts w:ascii="Times New Roman" w:hAnsi="Times New Roman" w:cs="Times New Roman"/>
          <w:sz w:val="18"/>
          <w:szCs w:val="18"/>
        </w:rPr>
      </w:pPr>
    </w:p>
    <w:p w14:paraId="2B950883" w14:textId="77777777" w:rsidR="0000065C" w:rsidRPr="00A04981" w:rsidRDefault="0000065C" w:rsidP="00F851A7">
      <w:pPr>
        <w:autoSpaceDE w:val="0"/>
        <w:autoSpaceDN w:val="0"/>
        <w:adjustRightInd w:val="0"/>
        <w:ind w:right="-134"/>
        <w:jc w:val="left"/>
        <w:rPr>
          <w:rFonts w:ascii="Times New Roman" w:hAnsi="Times New Roman" w:cs="Times New Roman"/>
          <w:sz w:val="18"/>
          <w:szCs w:val="18"/>
        </w:rPr>
      </w:pPr>
    </w:p>
    <w:p w14:paraId="1AE4D3C1" w14:textId="77777777" w:rsidR="005244E8" w:rsidRPr="00A04981" w:rsidRDefault="005244E8" w:rsidP="00F851A7">
      <w:pPr>
        <w:autoSpaceDE w:val="0"/>
        <w:autoSpaceDN w:val="0"/>
        <w:adjustRightInd w:val="0"/>
        <w:ind w:right="-134"/>
        <w:jc w:val="left"/>
        <w:rPr>
          <w:rFonts w:ascii="Times New Roman" w:hAnsi="Times New Roman" w:cs="Times New Roman"/>
          <w:sz w:val="18"/>
          <w:szCs w:val="18"/>
        </w:rPr>
      </w:pPr>
    </w:p>
    <w:p w14:paraId="5D21EFF4" w14:textId="77777777" w:rsidR="00BE6CB8" w:rsidRPr="00A04981" w:rsidRDefault="00BE6CB8" w:rsidP="00F851A7">
      <w:pPr>
        <w:autoSpaceDE w:val="0"/>
        <w:autoSpaceDN w:val="0"/>
        <w:adjustRightInd w:val="0"/>
        <w:ind w:right="-134"/>
        <w:jc w:val="left"/>
        <w:rPr>
          <w:rFonts w:ascii="Times New Roman" w:hAnsi="Times New Roman" w:cs="Times New Roman"/>
          <w:sz w:val="18"/>
          <w:szCs w:val="18"/>
        </w:rPr>
      </w:pPr>
    </w:p>
    <w:p w14:paraId="0621C4A3" w14:textId="77777777" w:rsidR="007B2B88" w:rsidRDefault="007B2B88" w:rsidP="00F851A7">
      <w:pPr>
        <w:autoSpaceDE w:val="0"/>
        <w:autoSpaceDN w:val="0"/>
        <w:adjustRightInd w:val="0"/>
        <w:ind w:right="-134"/>
        <w:jc w:val="left"/>
        <w:rPr>
          <w:rFonts w:ascii="Times New Roman" w:hAnsi="Times New Roman" w:cs="Times New Roman"/>
          <w:sz w:val="20"/>
          <w:szCs w:val="20"/>
        </w:rPr>
      </w:pPr>
    </w:p>
    <w:p w14:paraId="39233F08" w14:textId="77777777" w:rsidR="00BE61B2" w:rsidRDefault="00BE61B2" w:rsidP="00F851A7">
      <w:pPr>
        <w:autoSpaceDE w:val="0"/>
        <w:autoSpaceDN w:val="0"/>
        <w:adjustRightInd w:val="0"/>
        <w:ind w:right="-134"/>
        <w:jc w:val="left"/>
        <w:rPr>
          <w:rFonts w:ascii="Times New Roman" w:hAnsi="Times New Roman" w:cs="Times New Roman"/>
          <w:sz w:val="20"/>
          <w:szCs w:val="20"/>
        </w:rPr>
      </w:pPr>
    </w:p>
    <w:p w14:paraId="68D0BD55" w14:textId="77777777" w:rsidR="00BE61B2" w:rsidRDefault="00BE61B2" w:rsidP="00F851A7">
      <w:pPr>
        <w:autoSpaceDE w:val="0"/>
        <w:autoSpaceDN w:val="0"/>
        <w:adjustRightInd w:val="0"/>
        <w:ind w:right="-134"/>
        <w:jc w:val="left"/>
        <w:rPr>
          <w:rFonts w:ascii="Times New Roman" w:hAnsi="Times New Roman" w:cs="Times New Roman"/>
          <w:sz w:val="20"/>
          <w:szCs w:val="20"/>
        </w:rPr>
      </w:pPr>
    </w:p>
    <w:p w14:paraId="72E855A8" w14:textId="77777777" w:rsidR="00BE61B2" w:rsidRDefault="00BE61B2" w:rsidP="00F851A7">
      <w:pPr>
        <w:autoSpaceDE w:val="0"/>
        <w:autoSpaceDN w:val="0"/>
        <w:adjustRightInd w:val="0"/>
        <w:ind w:right="-134"/>
        <w:jc w:val="left"/>
        <w:rPr>
          <w:rFonts w:ascii="Times New Roman" w:hAnsi="Times New Roman" w:cs="Times New Roman"/>
          <w:sz w:val="20"/>
          <w:szCs w:val="20"/>
        </w:rPr>
      </w:pPr>
    </w:p>
    <w:p w14:paraId="6E187B34" w14:textId="77777777" w:rsidR="00BE61B2" w:rsidRDefault="00BE61B2" w:rsidP="00F851A7">
      <w:pPr>
        <w:autoSpaceDE w:val="0"/>
        <w:autoSpaceDN w:val="0"/>
        <w:adjustRightInd w:val="0"/>
        <w:ind w:right="-134"/>
        <w:jc w:val="left"/>
        <w:rPr>
          <w:rFonts w:ascii="Times New Roman" w:hAnsi="Times New Roman" w:cs="Times New Roman"/>
          <w:sz w:val="20"/>
          <w:szCs w:val="20"/>
        </w:rPr>
      </w:pPr>
    </w:p>
    <w:p w14:paraId="5F92FFC5" w14:textId="77777777" w:rsidR="00BE61B2" w:rsidRDefault="00BE61B2" w:rsidP="00F851A7">
      <w:pPr>
        <w:autoSpaceDE w:val="0"/>
        <w:autoSpaceDN w:val="0"/>
        <w:adjustRightInd w:val="0"/>
        <w:ind w:right="-134"/>
        <w:jc w:val="left"/>
        <w:rPr>
          <w:rFonts w:ascii="Times New Roman" w:hAnsi="Times New Roman" w:cs="Times New Roman"/>
          <w:sz w:val="20"/>
          <w:szCs w:val="20"/>
        </w:rPr>
      </w:pPr>
    </w:p>
    <w:p w14:paraId="46EE77F3" w14:textId="77777777" w:rsidR="00BE61B2" w:rsidRDefault="00BE61B2" w:rsidP="00F851A7">
      <w:pPr>
        <w:autoSpaceDE w:val="0"/>
        <w:autoSpaceDN w:val="0"/>
        <w:adjustRightInd w:val="0"/>
        <w:ind w:right="-134"/>
        <w:jc w:val="left"/>
        <w:rPr>
          <w:rFonts w:ascii="Times New Roman" w:hAnsi="Times New Roman" w:cs="Times New Roman"/>
          <w:sz w:val="20"/>
          <w:szCs w:val="20"/>
        </w:rPr>
      </w:pPr>
    </w:p>
    <w:p w14:paraId="4412308E" w14:textId="77777777" w:rsidR="00BE61B2" w:rsidRDefault="00BE61B2" w:rsidP="00F851A7">
      <w:pPr>
        <w:autoSpaceDE w:val="0"/>
        <w:autoSpaceDN w:val="0"/>
        <w:adjustRightInd w:val="0"/>
        <w:ind w:right="-134"/>
        <w:jc w:val="left"/>
        <w:rPr>
          <w:rFonts w:ascii="Times New Roman" w:hAnsi="Times New Roman" w:cs="Times New Roman"/>
          <w:sz w:val="20"/>
          <w:szCs w:val="20"/>
        </w:rPr>
      </w:pPr>
    </w:p>
    <w:p w14:paraId="326E2AA8" w14:textId="77777777" w:rsidR="00BE61B2" w:rsidRDefault="00BE61B2" w:rsidP="00F851A7">
      <w:pPr>
        <w:autoSpaceDE w:val="0"/>
        <w:autoSpaceDN w:val="0"/>
        <w:adjustRightInd w:val="0"/>
        <w:ind w:right="-134"/>
        <w:jc w:val="left"/>
        <w:rPr>
          <w:rFonts w:ascii="Times New Roman" w:hAnsi="Times New Roman" w:cs="Times New Roman"/>
          <w:sz w:val="20"/>
          <w:szCs w:val="20"/>
        </w:rPr>
      </w:pPr>
    </w:p>
    <w:p w14:paraId="62E89150" w14:textId="77777777" w:rsidR="00BE61B2" w:rsidRDefault="00BE61B2" w:rsidP="00F851A7">
      <w:pPr>
        <w:autoSpaceDE w:val="0"/>
        <w:autoSpaceDN w:val="0"/>
        <w:adjustRightInd w:val="0"/>
        <w:ind w:right="-134"/>
        <w:jc w:val="left"/>
        <w:rPr>
          <w:rFonts w:ascii="Times New Roman" w:hAnsi="Times New Roman" w:cs="Times New Roman"/>
          <w:sz w:val="20"/>
          <w:szCs w:val="20"/>
        </w:rPr>
      </w:pPr>
    </w:p>
    <w:p w14:paraId="5327F997" w14:textId="77777777" w:rsidR="00BE61B2" w:rsidRDefault="00BE61B2" w:rsidP="00F851A7">
      <w:pPr>
        <w:autoSpaceDE w:val="0"/>
        <w:autoSpaceDN w:val="0"/>
        <w:adjustRightInd w:val="0"/>
        <w:ind w:right="-134"/>
        <w:jc w:val="left"/>
        <w:rPr>
          <w:rFonts w:ascii="Times New Roman" w:hAnsi="Times New Roman" w:cs="Times New Roman"/>
          <w:sz w:val="20"/>
          <w:szCs w:val="20"/>
        </w:rPr>
      </w:pPr>
    </w:p>
    <w:p w14:paraId="5945A28C" w14:textId="77777777" w:rsidR="00BE61B2" w:rsidRDefault="00BE61B2" w:rsidP="00F851A7">
      <w:pPr>
        <w:autoSpaceDE w:val="0"/>
        <w:autoSpaceDN w:val="0"/>
        <w:adjustRightInd w:val="0"/>
        <w:ind w:right="-134"/>
        <w:jc w:val="left"/>
        <w:rPr>
          <w:rFonts w:ascii="Times New Roman" w:hAnsi="Times New Roman" w:cs="Times New Roman"/>
          <w:sz w:val="20"/>
          <w:szCs w:val="20"/>
        </w:rPr>
      </w:pPr>
    </w:p>
    <w:p w14:paraId="332E1F25" w14:textId="77777777" w:rsidR="00BE61B2" w:rsidRDefault="00BE61B2" w:rsidP="00F851A7">
      <w:pPr>
        <w:autoSpaceDE w:val="0"/>
        <w:autoSpaceDN w:val="0"/>
        <w:adjustRightInd w:val="0"/>
        <w:ind w:right="-134"/>
        <w:jc w:val="left"/>
        <w:rPr>
          <w:rFonts w:ascii="Times New Roman" w:hAnsi="Times New Roman" w:cs="Times New Roman"/>
          <w:sz w:val="20"/>
          <w:szCs w:val="20"/>
        </w:rPr>
      </w:pPr>
    </w:p>
    <w:p w14:paraId="41432E0C" w14:textId="77777777" w:rsidR="00BE61B2" w:rsidRDefault="00BE61B2" w:rsidP="00F851A7">
      <w:pPr>
        <w:autoSpaceDE w:val="0"/>
        <w:autoSpaceDN w:val="0"/>
        <w:adjustRightInd w:val="0"/>
        <w:ind w:right="-134"/>
        <w:jc w:val="left"/>
        <w:rPr>
          <w:rFonts w:ascii="Times New Roman" w:hAnsi="Times New Roman" w:cs="Times New Roman"/>
          <w:sz w:val="20"/>
          <w:szCs w:val="20"/>
        </w:rPr>
      </w:pPr>
    </w:p>
    <w:p w14:paraId="437FB9BE" w14:textId="77777777" w:rsidR="00BE61B2" w:rsidRDefault="00BE61B2" w:rsidP="00F851A7">
      <w:pPr>
        <w:autoSpaceDE w:val="0"/>
        <w:autoSpaceDN w:val="0"/>
        <w:adjustRightInd w:val="0"/>
        <w:ind w:right="-134"/>
        <w:jc w:val="left"/>
        <w:rPr>
          <w:rFonts w:ascii="Times New Roman" w:hAnsi="Times New Roman" w:cs="Times New Roman"/>
          <w:sz w:val="20"/>
          <w:szCs w:val="20"/>
        </w:rPr>
      </w:pPr>
    </w:p>
    <w:p w14:paraId="207B651E" w14:textId="77777777" w:rsidR="00BE61B2" w:rsidRDefault="00BE61B2" w:rsidP="00F851A7">
      <w:pPr>
        <w:autoSpaceDE w:val="0"/>
        <w:autoSpaceDN w:val="0"/>
        <w:adjustRightInd w:val="0"/>
        <w:ind w:right="-134"/>
        <w:jc w:val="left"/>
        <w:rPr>
          <w:rFonts w:ascii="Times New Roman" w:hAnsi="Times New Roman" w:cs="Times New Roman"/>
          <w:sz w:val="20"/>
          <w:szCs w:val="20"/>
        </w:rPr>
      </w:pPr>
    </w:p>
    <w:p w14:paraId="618D4B46" w14:textId="77777777" w:rsidR="00BE61B2" w:rsidRDefault="00BE61B2" w:rsidP="00F851A7">
      <w:pPr>
        <w:autoSpaceDE w:val="0"/>
        <w:autoSpaceDN w:val="0"/>
        <w:adjustRightInd w:val="0"/>
        <w:ind w:right="-134"/>
        <w:jc w:val="left"/>
        <w:rPr>
          <w:rFonts w:ascii="Times New Roman" w:hAnsi="Times New Roman" w:cs="Times New Roman"/>
          <w:sz w:val="20"/>
          <w:szCs w:val="20"/>
        </w:rPr>
      </w:pPr>
    </w:p>
    <w:p w14:paraId="2D1B6153" w14:textId="77777777" w:rsidR="00BE61B2" w:rsidRDefault="00BE61B2" w:rsidP="00F851A7">
      <w:pPr>
        <w:autoSpaceDE w:val="0"/>
        <w:autoSpaceDN w:val="0"/>
        <w:adjustRightInd w:val="0"/>
        <w:ind w:right="-134"/>
        <w:jc w:val="left"/>
        <w:rPr>
          <w:rFonts w:ascii="Times New Roman" w:hAnsi="Times New Roman" w:cs="Times New Roman"/>
          <w:sz w:val="20"/>
          <w:szCs w:val="20"/>
        </w:rPr>
      </w:pPr>
    </w:p>
    <w:p w14:paraId="5BCF8126" w14:textId="77777777" w:rsidR="00BE61B2" w:rsidRDefault="00BE61B2" w:rsidP="00F851A7">
      <w:pPr>
        <w:autoSpaceDE w:val="0"/>
        <w:autoSpaceDN w:val="0"/>
        <w:adjustRightInd w:val="0"/>
        <w:ind w:right="-134"/>
        <w:jc w:val="left"/>
        <w:rPr>
          <w:rFonts w:ascii="Times New Roman" w:hAnsi="Times New Roman" w:cs="Times New Roman"/>
          <w:sz w:val="20"/>
          <w:szCs w:val="20"/>
        </w:rPr>
      </w:pPr>
    </w:p>
    <w:p w14:paraId="0276B70B" w14:textId="77777777" w:rsidR="00BE61B2" w:rsidRDefault="00BE61B2" w:rsidP="00F851A7">
      <w:pPr>
        <w:autoSpaceDE w:val="0"/>
        <w:autoSpaceDN w:val="0"/>
        <w:adjustRightInd w:val="0"/>
        <w:ind w:right="-134"/>
        <w:jc w:val="left"/>
        <w:rPr>
          <w:rFonts w:ascii="Times New Roman" w:hAnsi="Times New Roman" w:cs="Times New Roman"/>
          <w:sz w:val="20"/>
          <w:szCs w:val="20"/>
        </w:rPr>
      </w:pPr>
    </w:p>
    <w:p w14:paraId="1A35F13E" w14:textId="77777777" w:rsidR="00BE61B2" w:rsidRDefault="00BE61B2" w:rsidP="00F851A7">
      <w:pPr>
        <w:autoSpaceDE w:val="0"/>
        <w:autoSpaceDN w:val="0"/>
        <w:adjustRightInd w:val="0"/>
        <w:ind w:right="-134"/>
        <w:jc w:val="left"/>
        <w:rPr>
          <w:rFonts w:ascii="Times New Roman" w:hAnsi="Times New Roman" w:cs="Times New Roman"/>
          <w:sz w:val="20"/>
          <w:szCs w:val="20"/>
        </w:rPr>
      </w:pPr>
    </w:p>
    <w:p w14:paraId="26202BEF" w14:textId="77777777" w:rsidR="00BE61B2" w:rsidRDefault="00BE61B2" w:rsidP="00F851A7">
      <w:pPr>
        <w:autoSpaceDE w:val="0"/>
        <w:autoSpaceDN w:val="0"/>
        <w:adjustRightInd w:val="0"/>
        <w:ind w:right="-134"/>
        <w:jc w:val="left"/>
        <w:rPr>
          <w:rFonts w:ascii="Times New Roman" w:hAnsi="Times New Roman" w:cs="Times New Roman"/>
          <w:sz w:val="20"/>
          <w:szCs w:val="20"/>
        </w:rPr>
      </w:pPr>
    </w:p>
    <w:p w14:paraId="7359147C" w14:textId="77777777" w:rsidR="00BE61B2" w:rsidRDefault="00BE61B2" w:rsidP="00F851A7">
      <w:pPr>
        <w:autoSpaceDE w:val="0"/>
        <w:autoSpaceDN w:val="0"/>
        <w:adjustRightInd w:val="0"/>
        <w:ind w:right="-134"/>
        <w:jc w:val="left"/>
        <w:rPr>
          <w:rFonts w:ascii="Times New Roman" w:hAnsi="Times New Roman" w:cs="Times New Roman"/>
          <w:sz w:val="20"/>
          <w:szCs w:val="20"/>
        </w:rPr>
      </w:pPr>
    </w:p>
    <w:p w14:paraId="0F80A531" w14:textId="77777777" w:rsidR="00BE61B2" w:rsidRDefault="00BE61B2" w:rsidP="00F851A7">
      <w:pPr>
        <w:autoSpaceDE w:val="0"/>
        <w:autoSpaceDN w:val="0"/>
        <w:adjustRightInd w:val="0"/>
        <w:ind w:right="-134"/>
        <w:jc w:val="left"/>
        <w:rPr>
          <w:rFonts w:ascii="Times New Roman" w:hAnsi="Times New Roman" w:cs="Times New Roman"/>
          <w:sz w:val="20"/>
          <w:szCs w:val="20"/>
        </w:rPr>
      </w:pPr>
    </w:p>
    <w:p w14:paraId="3AE2A071" w14:textId="77777777" w:rsidR="00BE61B2" w:rsidRDefault="00BE61B2" w:rsidP="00F851A7">
      <w:pPr>
        <w:autoSpaceDE w:val="0"/>
        <w:autoSpaceDN w:val="0"/>
        <w:adjustRightInd w:val="0"/>
        <w:ind w:right="-134"/>
        <w:jc w:val="left"/>
        <w:rPr>
          <w:rFonts w:ascii="Times New Roman" w:hAnsi="Times New Roman" w:cs="Times New Roman"/>
          <w:sz w:val="20"/>
          <w:szCs w:val="20"/>
        </w:rPr>
      </w:pPr>
    </w:p>
    <w:p w14:paraId="03C74A44" w14:textId="77777777" w:rsidR="00BE61B2" w:rsidRDefault="00BE61B2" w:rsidP="00F851A7">
      <w:pPr>
        <w:autoSpaceDE w:val="0"/>
        <w:autoSpaceDN w:val="0"/>
        <w:adjustRightInd w:val="0"/>
        <w:ind w:right="-134"/>
        <w:jc w:val="left"/>
        <w:rPr>
          <w:rFonts w:ascii="Times New Roman" w:hAnsi="Times New Roman" w:cs="Times New Roman"/>
          <w:sz w:val="20"/>
          <w:szCs w:val="20"/>
        </w:rPr>
      </w:pPr>
    </w:p>
    <w:p w14:paraId="233524E1" w14:textId="77777777" w:rsidR="00BE61B2" w:rsidRPr="00A04981" w:rsidRDefault="00BE61B2" w:rsidP="00F851A7">
      <w:pPr>
        <w:autoSpaceDE w:val="0"/>
        <w:autoSpaceDN w:val="0"/>
        <w:adjustRightInd w:val="0"/>
        <w:ind w:right="-134"/>
        <w:jc w:val="left"/>
        <w:rPr>
          <w:rFonts w:ascii="Times New Roman" w:hAnsi="Times New Roman" w:cs="Times New Roman"/>
          <w:sz w:val="20"/>
          <w:szCs w:val="20"/>
        </w:rPr>
      </w:pPr>
    </w:p>
    <w:p w14:paraId="71CDE507" w14:textId="67CB9158" w:rsidR="002D483A" w:rsidRPr="00A04981" w:rsidRDefault="00BE6CB8" w:rsidP="0000065C">
      <w:pPr>
        <w:pStyle w:val="Heading1"/>
        <w:rPr>
          <w:rFonts w:ascii="Times New Roman" w:hAnsi="Times New Roman" w:cs="Times New Roman"/>
          <w:sz w:val="32"/>
          <w:szCs w:val="32"/>
        </w:rPr>
      </w:pPr>
      <w:bookmarkStart w:id="43" w:name="_Toc226025447"/>
      <w:r w:rsidRPr="00A04981">
        <w:rPr>
          <w:rFonts w:ascii="Times New Roman" w:hAnsi="Times New Roman" w:cs="Times New Roman"/>
          <w:sz w:val="32"/>
          <w:szCs w:val="32"/>
        </w:rPr>
        <w:lastRenderedPageBreak/>
        <w:t>References</w:t>
      </w:r>
      <w:bookmarkEnd w:id="43"/>
    </w:p>
    <w:p w14:paraId="3D2D157A" w14:textId="77777777" w:rsidR="002D483A" w:rsidRPr="00A04981" w:rsidRDefault="002D483A" w:rsidP="002D483A">
      <w:pPr>
        <w:jc w:val="both"/>
        <w:rPr>
          <w:rFonts w:ascii="Times New Roman" w:hAnsi="Times New Roman" w:cs="Times New Roman"/>
        </w:rPr>
      </w:pPr>
    </w:p>
    <w:p w14:paraId="1654C4E6" w14:textId="77777777" w:rsidR="005815F6" w:rsidRPr="00A04981" w:rsidRDefault="002D483A" w:rsidP="00FE2B67">
      <w:pPr>
        <w:pStyle w:val="EndNoteBibliography"/>
        <w:spacing w:line="360" w:lineRule="auto"/>
        <w:ind w:left="720" w:hanging="720"/>
        <w:rPr>
          <w:rFonts w:ascii="Times New Roman" w:hAnsi="Times New Roman" w:cs="Times New Roman"/>
        </w:rPr>
      </w:pPr>
      <w:r w:rsidRPr="00A04981">
        <w:rPr>
          <w:rFonts w:ascii="Times New Roman" w:hAnsi="Times New Roman" w:cs="Times New Roman"/>
        </w:rPr>
        <w:fldChar w:fldCharType="begin"/>
      </w:r>
      <w:r w:rsidRPr="00A04981">
        <w:rPr>
          <w:rFonts w:ascii="Times New Roman" w:hAnsi="Times New Roman" w:cs="Times New Roman"/>
        </w:rPr>
        <w:instrText xml:space="preserve"> ADDIN EN.REFLIST </w:instrText>
      </w:r>
      <w:r w:rsidRPr="00A04981">
        <w:rPr>
          <w:rFonts w:ascii="Times New Roman" w:hAnsi="Times New Roman" w:cs="Times New Roman"/>
        </w:rPr>
        <w:fldChar w:fldCharType="separate"/>
      </w:r>
      <w:bookmarkStart w:id="44" w:name="_ENREF_1"/>
      <w:r w:rsidR="005815F6" w:rsidRPr="00A04981">
        <w:rPr>
          <w:rFonts w:ascii="Times New Roman" w:hAnsi="Times New Roman" w:cs="Times New Roman"/>
        </w:rPr>
        <w:t>1</w:t>
      </w:r>
      <w:r w:rsidR="005815F6" w:rsidRPr="00A04981">
        <w:rPr>
          <w:rFonts w:ascii="Times New Roman" w:hAnsi="Times New Roman" w:cs="Times New Roman"/>
        </w:rPr>
        <w:tab/>
        <w:t xml:space="preserve">Koutalis, S. </w:t>
      </w:r>
      <w:r w:rsidR="005815F6" w:rsidRPr="00A04981">
        <w:rPr>
          <w:rFonts w:ascii="Times New Roman" w:hAnsi="Times New Roman" w:cs="Times New Roman"/>
          <w:i/>
        </w:rPr>
        <w:t>Α virtual reconstruction of the deformed DFN3-150 Early Pleistocene Paradolichopithecus cranium from Dafnero-3, Greece</w:t>
      </w:r>
      <w:r w:rsidR="005815F6" w:rsidRPr="00A04981">
        <w:rPr>
          <w:rFonts w:ascii="Times New Roman" w:hAnsi="Times New Roman" w:cs="Times New Roman"/>
        </w:rPr>
        <w:t xml:space="preserve"> Master's thesis, Aristotle University of Thessaloniki, (2022).</w:t>
      </w:r>
      <w:bookmarkEnd w:id="44"/>
    </w:p>
    <w:p w14:paraId="68AE7D37" w14:textId="274D44DE" w:rsidR="005815F6" w:rsidRPr="00A04981" w:rsidRDefault="005815F6" w:rsidP="00FE2B67">
      <w:pPr>
        <w:pStyle w:val="EndNoteBibliography"/>
        <w:spacing w:line="360" w:lineRule="auto"/>
        <w:ind w:left="720" w:hanging="720"/>
        <w:rPr>
          <w:rFonts w:ascii="Times New Roman" w:hAnsi="Times New Roman" w:cs="Times New Roman"/>
        </w:rPr>
      </w:pPr>
      <w:bookmarkStart w:id="45" w:name="_ENREF_2"/>
      <w:r w:rsidRPr="00A04981">
        <w:rPr>
          <w:rFonts w:ascii="Times New Roman" w:hAnsi="Times New Roman" w:cs="Times New Roman"/>
        </w:rPr>
        <w:t>2</w:t>
      </w:r>
      <w:r w:rsidRPr="00A04981">
        <w:rPr>
          <w:rFonts w:ascii="Times New Roman" w:hAnsi="Times New Roman" w:cs="Times New Roman"/>
        </w:rPr>
        <w:tab/>
        <w:t xml:space="preserve">Schlager, S., Profico, A., Di Vincenzo, F. &amp; Manzi, G. Retrodeformation of fossil specimens based on 3D bilateral semi-landmarks: Implementation in the R package "Morpho". </w:t>
      </w:r>
      <w:r w:rsidRPr="00A04981">
        <w:rPr>
          <w:rFonts w:ascii="Times New Roman" w:hAnsi="Times New Roman" w:cs="Times New Roman"/>
          <w:i/>
        </w:rPr>
        <w:t>PLoS One</w:t>
      </w:r>
      <w:r w:rsidRPr="00A04981">
        <w:rPr>
          <w:rFonts w:ascii="Times New Roman" w:hAnsi="Times New Roman" w:cs="Times New Roman"/>
        </w:rPr>
        <w:t xml:space="preserve"> </w:t>
      </w:r>
      <w:r w:rsidRPr="00A04981">
        <w:rPr>
          <w:rFonts w:ascii="Times New Roman" w:hAnsi="Times New Roman" w:cs="Times New Roman"/>
          <w:b/>
        </w:rPr>
        <w:t>13</w:t>
      </w:r>
      <w:r w:rsidRPr="00A04981">
        <w:rPr>
          <w:rFonts w:ascii="Times New Roman" w:hAnsi="Times New Roman" w:cs="Times New Roman"/>
        </w:rPr>
        <w:t xml:space="preserve">, e0194073 (2018). </w:t>
      </w:r>
      <w:hyperlink r:id="rId29" w:history="1">
        <w:r w:rsidRPr="00A04981">
          <w:rPr>
            <w:rStyle w:val="Hyperlink"/>
            <w:rFonts w:ascii="Times New Roman" w:hAnsi="Times New Roman" w:cs="Times New Roman"/>
          </w:rPr>
          <w:t>https://doi.org/10.1371/journal.pone.0194073</w:t>
        </w:r>
        <w:bookmarkEnd w:id="45"/>
      </w:hyperlink>
    </w:p>
    <w:p w14:paraId="69687E07" w14:textId="470AB1A9" w:rsidR="005815F6" w:rsidRPr="00A04981" w:rsidRDefault="005815F6" w:rsidP="00FE2B67">
      <w:pPr>
        <w:pStyle w:val="EndNoteBibliography"/>
        <w:spacing w:line="360" w:lineRule="auto"/>
        <w:ind w:left="720" w:hanging="720"/>
        <w:rPr>
          <w:rFonts w:ascii="Times New Roman" w:hAnsi="Times New Roman" w:cs="Times New Roman"/>
        </w:rPr>
      </w:pPr>
      <w:bookmarkStart w:id="46" w:name="_ENREF_3"/>
      <w:r w:rsidRPr="00A04981">
        <w:rPr>
          <w:rFonts w:ascii="Times New Roman" w:hAnsi="Times New Roman" w:cs="Times New Roman"/>
        </w:rPr>
        <w:t>3</w:t>
      </w:r>
      <w:r w:rsidRPr="00A04981">
        <w:rPr>
          <w:rFonts w:ascii="Times New Roman" w:hAnsi="Times New Roman" w:cs="Times New Roman"/>
        </w:rPr>
        <w:tab/>
        <w:t xml:space="preserve">Amano, H., Rae, T. C., Tsoukala, E., Nakatsukasa, M. &amp; Ogihara, N. Computerized restoration of a fossil cranium based on selective elimination of estimated taphonomic deformation. </w:t>
      </w:r>
      <w:r w:rsidRPr="00A04981">
        <w:rPr>
          <w:rFonts w:ascii="Times New Roman" w:hAnsi="Times New Roman" w:cs="Times New Roman"/>
          <w:i/>
        </w:rPr>
        <w:t>American Journal of Biological Anthropology</w:t>
      </w:r>
      <w:r w:rsidRPr="00A04981">
        <w:rPr>
          <w:rFonts w:ascii="Times New Roman" w:hAnsi="Times New Roman" w:cs="Times New Roman"/>
        </w:rPr>
        <w:t xml:space="preserve"> </w:t>
      </w:r>
      <w:r w:rsidRPr="00A04981">
        <w:rPr>
          <w:rFonts w:ascii="Times New Roman" w:hAnsi="Times New Roman" w:cs="Times New Roman"/>
          <w:b/>
        </w:rPr>
        <w:t>178</w:t>
      </w:r>
      <w:r w:rsidRPr="00A04981">
        <w:rPr>
          <w:rFonts w:ascii="Times New Roman" w:hAnsi="Times New Roman" w:cs="Times New Roman"/>
        </w:rPr>
        <w:t xml:space="preserve">, 448-460 (2022). </w:t>
      </w:r>
      <w:hyperlink r:id="rId30" w:history="1">
        <w:r w:rsidRPr="00A04981">
          <w:rPr>
            <w:rStyle w:val="Hyperlink"/>
            <w:rFonts w:ascii="Times New Roman" w:hAnsi="Times New Roman" w:cs="Times New Roman"/>
          </w:rPr>
          <w:t>https://doi.org/10.1002/ajpa.24493</w:t>
        </w:r>
        <w:bookmarkEnd w:id="46"/>
      </w:hyperlink>
    </w:p>
    <w:p w14:paraId="3E66261E" w14:textId="70D807BD" w:rsidR="005815F6" w:rsidRPr="00A04981" w:rsidRDefault="005815F6" w:rsidP="00FE2B67">
      <w:pPr>
        <w:pStyle w:val="EndNoteBibliography"/>
        <w:spacing w:line="360" w:lineRule="auto"/>
        <w:ind w:left="720" w:hanging="720"/>
        <w:rPr>
          <w:rFonts w:ascii="Times New Roman" w:hAnsi="Times New Roman" w:cs="Times New Roman"/>
        </w:rPr>
      </w:pPr>
      <w:bookmarkStart w:id="47" w:name="_ENREF_4"/>
      <w:r w:rsidRPr="00A04981">
        <w:rPr>
          <w:rFonts w:ascii="Times New Roman" w:hAnsi="Times New Roman" w:cs="Times New Roman"/>
        </w:rPr>
        <w:t>4</w:t>
      </w:r>
      <w:r w:rsidRPr="00A04981">
        <w:rPr>
          <w:rFonts w:ascii="Times New Roman" w:hAnsi="Times New Roman" w:cs="Times New Roman"/>
        </w:rPr>
        <w:tab/>
        <w:t xml:space="preserve">Schlager, S. </w:t>
      </w:r>
      <w:r w:rsidRPr="00A04981">
        <w:rPr>
          <w:rFonts w:ascii="Times New Roman" w:hAnsi="Times New Roman" w:cs="Times New Roman"/>
          <w:i/>
        </w:rPr>
        <w:t>Morpho and Rvcg - Shape Analysis in R</w:t>
      </w:r>
      <w:r w:rsidRPr="00A04981">
        <w:rPr>
          <w:rFonts w:ascii="Times New Roman" w:hAnsi="Times New Roman" w:cs="Times New Roman"/>
        </w:rPr>
        <w:t>. 217-256 (Academic Press, 2017).</w:t>
      </w:r>
      <w:bookmarkEnd w:id="47"/>
    </w:p>
    <w:p w14:paraId="448600D1" w14:textId="0D8E76C0" w:rsidR="005815F6" w:rsidRPr="00A04981" w:rsidRDefault="005815F6" w:rsidP="00FE2B67">
      <w:pPr>
        <w:pStyle w:val="EndNoteBibliography"/>
        <w:spacing w:line="360" w:lineRule="auto"/>
        <w:ind w:left="720" w:hanging="720"/>
        <w:rPr>
          <w:rFonts w:ascii="Times New Roman" w:hAnsi="Times New Roman" w:cs="Times New Roman"/>
        </w:rPr>
      </w:pPr>
      <w:bookmarkStart w:id="48" w:name="_ENREF_5"/>
      <w:r w:rsidRPr="00A04981">
        <w:rPr>
          <w:rFonts w:ascii="Times New Roman" w:hAnsi="Times New Roman" w:cs="Times New Roman"/>
        </w:rPr>
        <w:t>5</w:t>
      </w:r>
      <w:r w:rsidRPr="00A04981">
        <w:rPr>
          <w:rFonts w:ascii="Times New Roman" w:hAnsi="Times New Roman" w:cs="Times New Roman"/>
        </w:rPr>
        <w:tab/>
        <w:t xml:space="preserve">Watanabe, A. How many landmarks are enough to characterize shape and size variation? </w:t>
      </w:r>
      <w:r w:rsidRPr="00A04981">
        <w:rPr>
          <w:rFonts w:ascii="Times New Roman" w:hAnsi="Times New Roman" w:cs="Times New Roman"/>
          <w:i/>
        </w:rPr>
        <w:t>PLoS One</w:t>
      </w:r>
      <w:r w:rsidRPr="00A04981">
        <w:rPr>
          <w:rFonts w:ascii="Times New Roman" w:hAnsi="Times New Roman" w:cs="Times New Roman"/>
        </w:rPr>
        <w:t xml:space="preserve"> </w:t>
      </w:r>
      <w:r w:rsidRPr="00A04981">
        <w:rPr>
          <w:rFonts w:ascii="Times New Roman" w:hAnsi="Times New Roman" w:cs="Times New Roman"/>
          <w:b/>
        </w:rPr>
        <w:t>13</w:t>
      </w:r>
      <w:r w:rsidRPr="00A04981">
        <w:rPr>
          <w:rFonts w:ascii="Times New Roman" w:hAnsi="Times New Roman" w:cs="Times New Roman"/>
        </w:rPr>
        <w:t xml:space="preserve">, e0198341 (2018). </w:t>
      </w:r>
      <w:hyperlink r:id="rId31" w:history="1">
        <w:r w:rsidRPr="00A04981">
          <w:rPr>
            <w:rStyle w:val="Hyperlink"/>
            <w:rFonts w:ascii="Times New Roman" w:hAnsi="Times New Roman" w:cs="Times New Roman"/>
          </w:rPr>
          <w:t>https://doi.org/10.1371/journal.pone.0198341</w:t>
        </w:r>
        <w:bookmarkEnd w:id="48"/>
      </w:hyperlink>
    </w:p>
    <w:p w14:paraId="74F99473" w14:textId="3C40636F" w:rsidR="005815F6" w:rsidRPr="00A04981" w:rsidRDefault="005815F6" w:rsidP="00FE2B67">
      <w:pPr>
        <w:pStyle w:val="EndNoteBibliography"/>
        <w:spacing w:line="360" w:lineRule="auto"/>
        <w:ind w:left="720" w:hanging="720"/>
        <w:rPr>
          <w:rFonts w:ascii="Times New Roman" w:hAnsi="Times New Roman" w:cs="Times New Roman"/>
        </w:rPr>
      </w:pPr>
      <w:bookmarkStart w:id="49" w:name="_ENREF_6"/>
      <w:r w:rsidRPr="00A04981">
        <w:rPr>
          <w:rFonts w:ascii="Times New Roman" w:hAnsi="Times New Roman" w:cs="Times New Roman"/>
        </w:rPr>
        <w:t>6</w:t>
      </w:r>
      <w:r w:rsidRPr="00A04981">
        <w:rPr>
          <w:rFonts w:ascii="Times New Roman" w:hAnsi="Times New Roman" w:cs="Times New Roman"/>
        </w:rPr>
        <w:tab/>
        <w:t xml:space="preserve">Arnold, C., Matthews, L. J. &amp; Nunn, C. L. The 10kTrees website: A new online resource for primate phylogeny. </w:t>
      </w:r>
      <w:r w:rsidRPr="00A04981">
        <w:rPr>
          <w:rFonts w:ascii="Times New Roman" w:hAnsi="Times New Roman" w:cs="Times New Roman"/>
          <w:i/>
        </w:rPr>
        <w:t>Evolutionary Anthropology: Issues, News, and Reviews</w:t>
      </w:r>
      <w:r w:rsidRPr="00A04981">
        <w:rPr>
          <w:rFonts w:ascii="Times New Roman" w:hAnsi="Times New Roman" w:cs="Times New Roman"/>
        </w:rPr>
        <w:t xml:space="preserve"> </w:t>
      </w:r>
      <w:r w:rsidRPr="00A04981">
        <w:rPr>
          <w:rFonts w:ascii="Times New Roman" w:hAnsi="Times New Roman" w:cs="Times New Roman"/>
          <w:b/>
        </w:rPr>
        <w:t>19</w:t>
      </w:r>
      <w:r w:rsidRPr="00A04981">
        <w:rPr>
          <w:rFonts w:ascii="Times New Roman" w:hAnsi="Times New Roman" w:cs="Times New Roman"/>
        </w:rPr>
        <w:t xml:space="preserve">, 114-118 (2010). </w:t>
      </w:r>
      <w:hyperlink r:id="rId32" w:history="1">
        <w:r w:rsidRPr="00A04981">
          <w:rPr>
            <w:rStyle w:val="Hyperlink"/>
            <w:rFonts w:ascii="Times New Roman" w:hAnsi="Times New Roman" w:cs="Times New Roman"/>
          </w:rPr>
          <w:t>https://doi.org/10.1002/evan.20251</w:t>
        </w:r>
        <w:bookmarkEnd w:id="49"/>
      </w:hyperlink>
    </w:p>
    <w:p w14:paraId="6E7D8C55" w14:textId="31A425D2" w:rsidR="005815F6" w:rsidRPr="00A04981" w:rsidRDefault="005815F6" w:rsidP="00FE2B67">
      <w:pPr>
        <w:pStyle w:val="EndNoteBibliography"/>
        <w:spacing w:line="360" w:lineRule="auto"/>
        <w:ind w:left="720" w:hanging="720"/>
        <w:rPr>
          <w:rFonts w:ascii="Times New Roman" w:hAnsi="Times New Roman" w:cs="Times New Roman"/>
        </w:rPr>
      </w:pPr>
      <w:bookmarkStart w:id="50" w:name="_ENREF_7"/>
      <w:r w:rsidRPr="00A04981">
        <w:rPr>
          <w:rFonts w:ascii="Times New Roman" w:hAnsi="Times New Roman" w:cs="Times New Roman"/>
        </w:rPr>
        <w:t>7</w:t>
      </w:r>
      <w:r w:rsidRPr="00A04981">
        <w:rPr>
          <w:rFonts w:ascii="Times New Roman" w:hAnsi="Times New Roman" w:cs="Times New Roman"/>
        </w:rPr>
        <w:tab/>
        <w:t xml:space="preserve">Nishimura, T., Morimoto, N. &amp; Ito, T. Shape variation in the facial part of the cranium in macaques and African papionins using geometric morphometrics. </w:t>
      </w:r>
      <w:r w:rsidRPr="00A04981">
        <w:rPr>
          <w:rFonts w:ascii="Times New Roman" w:hAnsi="Times New Roman" w:cs="Times New Roman"/>
          <w:i/>
        </w:rPr>
        <w:t>Primates</w:t>
      </w:r>
      <w:r w:rsidRPr="00A04981">
        <w:rPr>
          <w:rFonts w:ascii="Times New Roman" w:hAnsi="Times New Roman" w:cs="Times New Roman"/>
        </w:rPr>
        <w:t xml:space="preserve"> </w:t>
      </w:r>
      <w:r w:rsidRPr="00A04981">
        <w:rPr>
          <w:rFonts w:ascii="Times New Roman" w:hAnsi="Times New Roman" w:cs="Times New Roman"/>
          <w:b/>
        </w:rPr>
        <w:t>60</w:t>
      </w:r>
      <w:r w:rsidRPr="00A04981">
        <w:rPr>
          <w:rFonts w:ascii="Times New Roman" w:hAnsi="Times New Roman" w:cs="Times New Roman"/>
        </w:rPr>
        <w:t xml:space="preserve">, 401-419 (2019). </w:t>
      </w:r>
      <w:hyperlink r:id="rId33" w:history="1">
        <w:r w:rsidRPr="00A04981">
          <w:rPr>
            <w:rStyle w:val="Hyperlink"/>
            <w:rFonts w:ascii="Times New Roman" w:hAnsi="Times New Roman" w:cs="Times New Roman"/>
          </w:rPr>
          <w:t>https://doi.org/10.1007/s10329-019-00740-1</w:t>
        </w:r>
        <w:bookmarkEnd w:id="50"/>
      </w:hyperlink>
    </w:p>
    <w:p w14:paraId="433C23EA" w14:textId="58C6417B" w:rsidR="005815F6" w:rsidRPr="00A04981" w:rsidRDefault="005815F6" w:rsidP="00FE2B67">
      <w:pPr>
        <w:pStyle w:val="EndNoteBibliography"/>
        <w:spacing w:line="360" w:lineRule="auto"/>
        <w:ind w:left="720" w:hanging="720"/>
        <w:rPr>
          <w:rFonts w:ascii="Times New Roman" w:hAnsi="Times New Roman" w:cs="Times New Roman"/>
        </w:rPr>
      </w:pPr>
      <w:bookmarkStart w:id="51" w:name="_ENREF_8"/>
      <w:r w:rsidRPr="00A04981">
        <w:rPr>
          <w:rFonts w:ascii="Times New Roman" w:hAnsi="Times New Roman" w:cs="Times New Roman"/>
        </w:rPr>
        <w:t>8</w:t>
      </w:r>
      <w:r w:rsidRPr="00A04981">
        <w:rPr>
          <w:rFonts w:ascii="Times New Roman" w:hAnsi="Times New Roman" w:cs="Times New Roman"/>
        </w:rPr>
        <w:tab/>
        <w:t>Li, J.</w:t>
      </w:r>
      <w:r w:rsidRPr="00A04981">
        <w:rPr>
          <w:rFonts w:ascii="Times New Roman" w:hAnsi="Times New Roman" w:cs="Times New Roman"/>
          <w:i/>
        </w:rPr>
        <w:t xml:space="preserve"> et al.</w:t>
      </w:r>
      <w:r w:rsidRPr="00A04981">
        <w:rPr>
          <w:rFonts w:ascii="Times New Roman" w:hAnsi="Times New Roman" w:cs="Times New Roman"/>
        </w:rPr>
        <w:t xml:space="preserve"> Phylogeny of the macaques (Cercopithecidae: Macaca) based on Alu elements. </w:t>
      </w:r>
      <w:r w:rsidRPr="00A04981">
        <w:rPr>
          <w:rFonts w:ascii="Times New Roman" w:hAnsi="Times New Roman" w:cs="Times New Roman"/>
          <w:i/>
        </w:rPr>
        <w:t>Gene</w:t>
      </w:r>
      <w:r w:rsidRPr="00A04981">
        <w:rPr>
          <w:rFonts w:ascii="Times New Roman" w:hAnsi="Times New Roman" w:cs="Times New Roman"/>
        </w:rPr>
        <w:t xml:space="preserve"> </w:t>
      </w:r>
      <w:r w:rsidRPr="00A04981">
        <w:rPr>
          <w:rFonts w:ascii="Times New Roman" w:hAnsi="Times New Roman" w:cs="Times New Roman"/>
          <w:b/>
        </w:rPr>
        <w:t>448</w:t>
      </w:r>
      <w:r w:rsidRPr="00A04981">
        <w:rPr>
          <w:rFonts w:ascii="Times New Roman" w:hAnsi="Times New Roman" w:cs="Times New Roman"/>
        </w:rPr>
        <w:t xml:space="preserve">, 242-249 (2009). </w:t>
      </w:r>
      <w:hyperlink r:id="rId34" w:history="1">
        <w:r w:rsidRPr="00A04981">
          <w:rPr>
            <w:rStyle w:val="Hyperlink"/>
            <w:rFonts w:ascii="Times New Roman" w:hAnsi="Times New Roman" w:cs="Times New Roman"/>
          </w:rPr>
          <w:t>https://doi.org/10.1016/j.gene.2009.05.013</w:t>
        </w:r>
        <w:bookmarkEnd w:id="51"/>
      </w:hyperlink>
    </w:p>
    <w:p w14:paraId="6800753D" w14:textId="1AEC5257" w:rsidR="005815F6" w:rsidRPr="00A04981" w:rsidRDefault="005815F6" w:rsidP="00FE2B67">
      <w:pPr>
        <w:pStyle w:val="EndNoteBibliography"/>
        <w:spacing w:line="360" w:lineRule="auto"/>
        <w:ind w:left="720" w:hanging="720"/>
        <w:rPr>
          <w:rFonts w:ascii="Times New Roman" w:hAnsi="Times New Roman" w:cs="Times New Roman"/>
        </w:rPr>
      </w:pPr>
      <w:bookmarkStart w:id="52" w:name="_ENREF_9"/>
      <w:r w:rsidRPr="00A04981">
        <w:rPr>
          <w:rFonts w:ascii="Times New Roman" w:hAnsi="Times New Roman" w:cs="Times New Roman"/>
        </w:rPr>
        <w:t>9</w:t>
      </w:r>
      <w:r w:rsidRPr="00A04981">
        <w:rPr>
          <w:rFonts w:ascii="Times New Roman" w:hAnsi="Times New Roman" w:cs="Times New Roman"/>
        </w:rPr>
        <w:tab/>
        <w:t>Kopp, G. H.</w:t>
      </w:r>
      <w:r w:rsidRPr="00A04981">
        <w:rPr>
          <w:rFonts w:ascii="Times New Roman" w:hAnsi="Times New Roman" w:cs="Times New Roman"/>
          <w:i/>
        </w:rPr>
        <w:t xml:space="preserve"> et al.</w:t>
      </w:r>
      <w:r w:rsidRPr="00A04981">
        <w:rPr>
          <w:rFonts w:ascii="Times New Roman" w:hAnsi="Times New Roman" w:cs="Times New Roman"/>
        </w:rPr>
        <w:t xml:space="preserve"> A Comprehensive Overview of Baboon Phylogenetic History. </w:t>
      </w:r>
      <w:r w:rsidRPr="00A04981">
        <w:rPr>
          <w:rFonts w:ascii="Times New Roman" w:hAnsi="Times New Roman" w:cs="Times New Roman"/>
          <w:i/>
        </w:rPr>
        <w:t>Genes (Basel)</w:t>
      </w:r>
      <w:r w:rsidRPr="00A04981">
        <w:rPr>
          <w:rFonts w:ascii="Times New Roman" w:hAnsi="Times New Roman" w:cs="Times New Roman"/>
        </w:rPr>
        <w:t xml:space="preserve"> </w:t>
      </w:r>
      <w:r w:rsidRPr="00A04981">
        <w:rPr>
          <w:rFonts w:ascii="Times New Roman" w:hAnsi="Times New Roman" w:cs="Times New Roman"/>
          <w:b/>
        </w:rPr>
        <w:t>14</w:t>
      </w:r>
      <w:r w:rsidRPr="00A04981">
        <w:rPr>
          <w:rFonts w:ascii="Times New Roman" w:hAnsi="Times New Roman" w:cs="Times New Roman"/>
        </w:rPr>
        <w:t xml:space="preserve"> (2023). </w:t>
      </w:r>
      <w:hyperlink r:id="rId35" w:history="1">
        <w:r w:rsidRPr="00A04981">
          <w:rPr>
            <w:rStyle w:val="Hyperlink"/>
            <w:rFonts w:ascii="Times New Roman" w:hAnsi="Times New Roman" w:cs="Times New Roman"/>
          </w:rPr>
          <w:t>https://doi.org/10.3390/genes14030614</w:t>
        </w:r>
        <w:bookmarkEnd w:id="52"/>
      </w:hyperlink>
    </w:p>
    <w:p w14:paraId="7AF59C59" w14:textId="344F658C" w:rsidR="005815F6" w:rsidRPr="00A04981" w:rsidRDefault="005815F6" w:rsidP="00FE2B67">
      <w:pPr>
        <w:pStyle w:val="EndNoteBibliography"/>
        <w:spacing w:line="360" w:lineRule="auto"/>
        <w:ind w:left="720" w:hanging="720"/>
        <w:rPr>
          <w:rFonts w:ascii="Times New Roman" w:hAnsi="Times New Roman" w:cs="Times New Roman"/>
        </w:rPr>
      </w:pPr>
      <w:bookmarkStart w:id="53" w:name="_ENREF_10"/>
      <w:r w:rsidRPr="00A04981">
        <w:rPr>
          <w:rFonts w:ascii="Times New Roman" w:hAnsi="Times New Roman" w:cs="Times New Roman"/>
        </w:rPr>
        <w:t>10</w:t>
      </w:r>
      <w:r w:rsidRPr="00A04981">
        <w:rPr>
          <w:rFonts w:ascii="Times New Roman" w:hAnsi="Times New Roman" w:cs="Times New Roman"/>
        </w:rPr>
        <w:tab/>
        <w:t xml:space="preserve">Zinner, D., Wertheimer, J., Liedigk, R., Groeneveld, L. F. &amp; Roos, C. Baboon phylogeny as inferred from complete mitochondrial genomes. </w:t>
      </w:r>
      <w:r w:rsidRPr="00A04981">
        <w:rPr>
          <w:rFonts w:ascii="Times New Roman" w:hAnsi="Times New Roman" w:cs="Times New Roman"/>
          <w:i/>
        </w:rPr>
        <w:t>Am J Phys Anthropol</w:t>
      </w:r>
      <w:r w:rsidRPr="00A04981">
        <w:rPr>
          <w:rFonts w:ascii="Times New Roman" w:hAnsi="Times New Roman" w:cs="Times New Roman"/>
        </w:rPr>
        <w:t xml:space="preserve"> </w:t>
      </w:r>
      <w:r w:rsidRPr="00A04981">
        <w:rPr>
          <w:rFonts w:ascii="Times New Roman" w:hAnsi="Times New Roman" w:cs="Times New Roman"/>
          <w:b/>
        </w:rPr>
        <w:t>150</w:t>
      </w:r>
      <w:r w:rsidRPr="00A04981">
        <w:rPr>
          <w:rFonts w:ascii="Times New Roman" w:hAnsi="Times New Roman" w:cs="Times New Roman"/>
        </w:rPr>
        <w:t xml:space="preserve">, 133-140 (2013). </w:t>
      </w:r>
      <w:hyperlink r:id="rId36" w:history="1">
        <w:r w:rsidRPr="00A04981">
          <w:rPr>
            <w:rStyle w:val="Hyperlink"/>
            <w:rFonts w:ascii="Times New Roman" w:hAnsi="Times New Roman" w:cs="Times New Roman"/>
          </w:rPr>
          <w:t>https://doi.org/10.1002/ajpa.22185</w:t>
        </w:r>
        <w:bookmarkEnd w:id="53"/>
      </w:hyperlink>
    </w:p>
    <w:p w14:paraId="6023DB5C" w14:textId="19D47922" w:rsidR="005815F6" w:rsidRPr="00A04981" w:rsidRDefault="005815F6" w:rsidP="00FE2B67">
      <w:pPr>
        <w:pStyle w:val="EndNoteBibliography"/>
        <w:spacing w:line="360" w:lineRule="auto"/>
        <w:ind w:left="720" w:hanging="720"/>
        <w:rPr>
          <w:rFonts w:ascii="Times New Roman" w:hAnsi="Times New Roman" w:cs="Times New Roman"/>
        </w:rPr>
      </w:pPr>
      <w:bookmarkStart w:id="54" w:name="_ENREF_11"/>
      <w:r w:rsidRPr="00A04981">
        <w:rPr>
          <w:rFonts w:ascii="Times New Roman" w:hAnsi="Times New Roman" w:cs="Times New Roman"/>
        </w:rPr>
        <w:t>11</w:t>
      </w:r>
      <w:r w:rsidRPr="00A04981">
        <w:rPr>
          <w:rFonts w:ascii="Times New Roman" w:hAnsi="Times New Roman" w:cs="Times New Roman"/>
        </w:rPr>
        <w:tab/>
        <w:t>Jordan, V. E.</w:t>
      </w:r>
      <w:r w:rsidRPr="00A04981">
        <w:rPr>
          <w:rFonts w:ascii="Times New Roman" w:hAnsi="Times New Roman" w:cs="Times New Roman"/>
          <w:i/>
        </w:rPr>
        <w:t xml:space="preserve"> et al.</w:t>
      </w:r>
      <w:r w:rsidRPr="00A04981">
        <w:rPr>
          <w:rFonts w:ascii="Times New Roman" w:hAnsi="Times New Roman" w:cs="Times New Roman"/>
        </w:rPr>
        <w:t xml:space="preserve"> A computational reconstruction of Papio phylogeny using Alu insertion polymorphisms. </w:t>
      </w:r>
      <w:r w:rsidRPr="00A04981">
        <w:rPr>
          <w:rFonts w:ascii="Times New Roman" w:hAnsi="Times New Roman" w:cs="Times New Roman"/>
          <w:i/>
        </w:rPr>
        <w:t>Mob DNA</w:t>
      </w:r>
      <w:r w:rsidRPr="00A04981">
        <w:rPr>
          <w:rFonts w:ascii="Times New Roman" w:hAnsi="Times New Roman" w:cs="Times New Roman"/>
        </w:rPr>
        <w:t xml:space="preserve"> </w:t>
      </w:r>
      <w:r w:rsidRPr="00A04981">
        <w:rPr>
          <w:rFonts w:ascii="Times New Roman" w:hAnsi="Times New Roman" w:cs="Times New Roman"/>
          <w:b/>
        </w:rPr>
        <w:t>9</w:t>
      </w:r>
      <w:r w:rsidRPr="00A04981">
        <w:rPr>
          <w:rFonts w:ascii="Times New Roman" w:hAnsi="Times New Roman" w:cs="Times New Roman"/>
        </w:rPr>
        <w:t xml:space="preserve">, 13 (2018). </w:t>
      </w:r>
      <w:hyperlink r:id="rId37" w:history="1">
        <w:r w:rsidRPr="00A04981">
          <w:rPr>
            <w:rStyle w:val="Hyperlink"/>
            <w:rFonts w:ascii="Times New Roman" w:hAnsi="Times New Roman" w:cs="Times New Roman"/>
          </w:rPr>
          <w:t>https://doi.org/10.1186/s13100-018-0118-3</w:t>
        </w:r>
        <w:bookmarkEnd w:id="54"/>
      </w:hyperlink>
    </w:p>
    <w:p w14:paraId="29833254" w14:textId="5A2BE7AC" w:rsidR="005815F6" w:rsidRPr="00A04981" w:rsidRDefault="005815F6" w:rsidP="00FE2B67">
      <w:pPr>
        <w:pStyle w:val="EndNoteBibliography"/>
        <w:spacing w:line="360" w:lineRule="auto"/>
        <w:ind w:left="720" w:hanging="720"/>
        <w:rPr>
          <w:rFonts w:ascii="Times New Roman" w:hAnsi="Times New Roman" w:cs="Times New Roman"/>
        </w:rPr>
      </w:pPr>
      <w:bookmarkStart w:id="55" w:name="_ENREF_12"/>
      <w:r w:rsidRPr="00A04981">
        <w:rPr>
          <w:rFonts w:ascii="Times New Roman" w:hAnsi="Times New Roman" w:cs="Times New Roman"/>
        </w:rPr>
        <w:t>12</w:t>
      </w:r>
      <w:r w:rsidRPr="00A04981">
        <w:rPr>
          <w:rFonts w:ascii="Times New Roman" w:hAnsi="Times New Roman" w:cs="Times New Roman"/>
        </w:rPr>
        <w:tab/>
        <w:t xml:space="preserve">Schillaci, M. A., Froehlich, J. W. &amp; Supriatna, J. Growth and sexual dimorphism in a population of hybrid macaques. </w:t>
      </w:r>
      <w:r w:rsidRPr="00A04981">
        <w:rPr>
          <w:rFonts w:ascii="Times New Roman" w:hAnsi="Times New Roman" w:cs="Times New Roman"/>
          <w:i/>
        </w:rPr>
        <w:t>Journal of Zoology</w:t>
      </w:r>
      <w:r w:rsidRPr="00A04981">
        <w:rPr>
          <w:rFonts w:ascii="Times New Roman" w:hAnsi="Times New Roman" w:cs="Times New Roman"/>
        </w:rPr>
        <w:t xml:space="preserve"> </w:t>
      </w:r>
      <w:r w:rsidRPr="00A04981">
        <w:rPr>
          <w:rFonts w:ascii="Times New Roman" w:hAnsi="Times New Roman" w:cs="Times New Roman"/>
          <w:b/>
        </w:rPr>
        <w:t>271</w:t>
      </w:r>
      <w:r w:rsidRPr="00A04981">
        <w:rPr>
          <w:rFonts w:ascii="Times New Roman" w:hAnsi="Times New Roman" w:cs="Times New Roman"/>
        </w:rPr>
        <w:t xml:space="preserve">, 328-343 (2006). </w:t>
      </w:r>
      <w:hyperlink r:id="rId38" w:history="1">
        <w:r w:rsidRPr="00A04981">
          <w:rPr>
            <w:rStyle w:val="Hyperlink"/>
            <w:rFonts w:ascii="Times New Roman" w:hAnsi="Times New Roman" w:cs="Times New Roman"/>
          </w:rPr>
          <w:t>https://doi.org/10.1111/j.1469-7998.2006.00208.x</w:t>
        </w:r>
        <w:bookmarkEnd w:id="55"/>
      </w:hyperlink>
    </w:p>
    <w:p w14:paraId="7689446A" w14:textId="7F70E431" w:rsidR="005815F6" w:rsidRPr="00A04981" w:rsidRDefault="005815F6" w:rsidP="00FE2B67">
      <w:pPr>
        <w:pStyle w:val="EndNoteBibliography"/>
        <w:spacing w:line="360" w:lineRule="auto"/>
        <w:ind w:left="720" w:hanging="720"/>
        <w:rPr>
          <w:rFonts w:ascii="Times New Roman" w:hAnsi="Times New Roman" w:cs="Times New Roman"/>
        </w:rPr>
      </w:pPr>
      <w:bookmarkStart w:id="56" w:name="_ENREF_13"/>
      <w:r w:rsidRPr="00A04981">
        <w:rPr>
          <w:rFonts w:ascii="Times New Roman" w:hAnsi="Times New Roman" w:cs="Times New Roman"/>
        </w:rPr>
        <w:t>13</w:t>
      </w:r>
      <w:r w:rsidRPr="00A04981">
        <w:rPr>
          <w:rFonts w:ascii="Times New Roman" w:hAnsi="Times New Roman" w:cs="Times New Roman"/>
        </w:rPr>
        <w:tab/>
        <w:t xml:space="preserve">Caple, J. &amp; Stephan, C. N. A standardized nomenclature for craniofacial and facial anthropometry. </w:t>
      </w:r>
      <w:r w:rsidRPr="00A04981">
        <w:rPr>
          <w:rFonts w:ascii="Times New Roman" w:hAnsi="Times New Roman" w:cs="Times New Roman"/>
          <w:i/>
        </w:rPr>
        <w:t>Int J Legal Med</w:t>
      </w:r>
      <w:r w:rsidRPr="00A04981">
        <w:rPr>
          <w:rFonts w:ascii="Times New Roman" w:hAnsi="Times New Roman" w:cs="Times New Roman"/>
        </w:rPr>
        <w:t xml:space="preserve"> </w:t>
      </w:r>
      <w:r w:rsidRPr="00A04981">
        <w:rPr>
          <w:rFonts w:ascii="Times New Roman" w:hAnsi="Times New Roman" w:cs="Times New Roman"/>
          <w:b/>
        </w:rPr>
        <w:t>130</w:t>
      </w:r>
      <w:r w:rsidRPr="00A04981">
        <w:rPr>
          <w:rFonts w:ascii="Times New Roman" w:hAnsi="Times New Roman" w:cs="Times New Roman"/>
        </w:rPr>
        <w:t xml:space="preserve">, 863-879 (2016). </w:t>
      </w:r>
      <w:hyperlink r:id="rId39" w:history="1">
        <w:r w:rsidRPr="00A04981">
          <w:rPr>
            <w:rStyle w:val="Hyperlink"/>
            <w:rFonts w:ascii="Times New Roman" w:hAnsi="Times New Roman" w:cs="Times New Roman"/>
          </w:rPr>
          <w:t>https://doi.org/10.1007/s00414-015-1292-1</w:t>
        </w:r>
        <w:bookmarkEnd w:id="56"/>
      </w:hyperlink>
    </w:p>
    <w:p w14:paraId="26A9A4FB" w14:textId="069BA437" w:rsidR="005815F6" w:rsidRPr="00A04981" w:rsidRDefault="005815F6" w:rsidP="00FE2B67">
      <w:pPr>
        <w:pStyle w:val="EndNoteBibliography"/>
        <w:spacing w:line="360" w:lineRule="auto"/>
        <w:ind w:left="720" w:hanging="720"/>
        <w:rPr>
          <w:rFonts w:ascii="Times New Roman" w:hAnsi="Times New Roman" w:cs="Times New Roman"/>
        </w:rPr>
      </w:pPr>
      <w:bookmarkStart w:id="57" w:name="_ENREF_14"/>
      <w:r w:rsidRPr="00A04981">
        <w:rPr>
          <w:rFonts w:ascii="Times New Roman" w:hAnsi="Times New Roman" w:cs="Times New Roman"/>
        </w:rPr>
        <w:lastRenderedPageBreak/>
        <w:t>14</w:t>
      </w:r>
      <w:r w:rsidRPr="00A04981">
        <w:rPr>
          <w:rFonts w:ascii="Times New Roman" w:hAnsi="Times New Roman" w:cs="Times New Roman"/>
        </w:rPr>
        <w:tab/>
        <w:t>Profico, A.</w:t>
      </w:r>
      <w:r w:rsidRPr="00A04981">
        <w:rPr>
          <w:rFonts w:ascii="Times New Roman" w:hAnsi="Times New Roman" w:cs="Times New Roman"/>
          <w:i/>
        </w:rPr>
        <w:t xml:space="preserve"> et al.</w:t>
      </w:r>
      <w:r w:rsidRPr="00A04981">
        <w:rPr>
          <w:rFonts w:ascii="Times New Roman" w:hAnsi="Times New Roman" w:cs="Times New Roman"/>
        </w:rPr>
        <w:t xml:space="preserve"> The evolution of cranial base and face in Cercopithecoidea and Hominoidea: Modularity and morphological integration. </w:t>
      </w:r>
      <w:r w:rsidRPr="00A04981">
        <w:rPr>
          <w:rFonts w:ascii="Times New Roman" w:hAnsi="Times New Roman" w:cs="Times New Roman"/>
          <w:i/>
        </w:rPr>
        <w:t>Am J Primatol</w:t>
      </w:r>
      <w:r w:rsidRPr="00A04981">
        <w:rPr>
          <w:rFonts w:ascii="Times New Roman" w:hAnsi="Times New Roman" w:cs="Times New Roman"/>
        </w:rPr>
        <w:t xml:space="preserve"> </w:t>
      </w:r>
      <w:r w:rsidRPr="00A04981">
        <w:rPr>
          <w:rFonts w:ascii="Times New Roman" w:hAnsi="Times New Roman" w:cs="Times New Roman"/>
          <w:b/>
        </w:rPr>
        <w:t>79</w:t>
      </w:r>
      <w:r w:rsidRPr="00A04981">
        <w:rPr>
          <w:rFonts w:ascii="Times New Roman" w:hAnsi="Times New Roman" w:cs="Times New Roman"/>
        </w:rPr>
        <w:t xml:space="preserve"> (2017). </w:t>
      </w:r>
      <w:hyperlink r:id="rId40" w:history="1">
        <w:r w:rsidRPr="00A04981">
          <w:rPr>
            <w:rStyle w:val="Hyperlink"/>
            <w:rFonts w:ascii="Times New Roman" w:hAnsi="Times New Roman" w:cs="Times New Roman"/>
          </w:rPr>
          <w:t>https://doi.org/10.1002/ajp.22721</w:t>
        </w:r>
        <w:bookmarkEnd w:id="57"/>
      </w:hyperlink>
    </w:p>
    <w:p w14:paraId="00AFB78E" w14:textId="450A9061" w:rsidR="005815F6" w:rsidRPr="00A04981" w:rsidRDefault="005815F6" w:rsidP="00FE2B67">
      <w:pPr>
        <w:pStyle w:val="EndNoteBibliography"/>
        <w:spacing w:line="360" w:lineRule="auto"/>
        <w:ind w:left="720" w:hanging="720"/>
        <w:rPr>
          <w:rFonts w:ascii="Times New Roman" w:hAnsi="Times New Roman" w:cs="Times New Roman"/>
        </w:rPr>
      </w:pPr>
      <w:bookmarkStart w:id="58" w:name="_ENREF_15"/>
      <w:r w:rsidRPr="00A04981">
        <w:rPr>
          <w:rFonts w:ascii="Times New Roman" w:hAnsi="Times New Roman" w:cs="Times New Roman"/>
        </w:rPr>
        <w:t>15</w:t>
      </w:r>
      <w:r w:rsidRPr="00A04981">
        <w:rPr>
          <w:rFonts w:ascii="Times New Roman" w:hAnsi="Times New Roman" w:cs="Times New Roman"/>
        </w:rPr>
        <w:tab/>
        <w:t xml:space="preserve">Klingenberg, C. P. Walking on Kendall’s Shape Space: Understanding Shape Spaces and Their Coordinate Systems. </w:t>
      </w:r>
      <w:r w:rsidRPr="00A04981">
        <w:rPr>
          <w:rFonts w:ascii="Times New Roman" w:hAnsi="Times New Roman" w:cs="Times New Roman"/>
          <w:i/>
        </w:rPr>
        <w:t>Evolutionary Biology</w:t>
      </w:r>
      <w:r w:rsidRPr="00A04981">
        <w:rPr>
          <w:rFonts w:ascii="Times New Roman" w:hAnsi="Times New Roman" w:cs="Times New Roman"/>
        </w:rPr>
        <w:t xml:space="preserve"> </w:t>
      </w:r>
      <w:r w:rsidRPr="00A04981">
        <w:rPr>
          <w:rFonts w:ascii="Times New Roman" w:hAnsi="Times New Roman" w:cs="Times New Roman"/>
          <w:b/>
        </w:rPr>
        <w:t>47</w:t>
      </w:r>
      <w:r w:rsidRPr="00A04981">
        <w:rPr>
          <w:rFonts w:ascii="Times New Roman" w:hAnsi="Times New Roman" w:cs="Times New Roman"/>
        </w:rPr>
        <w:t xml:space="preserve">, 334-352 (2020). </w:t>
      </w:r>
      <w:hyperlink r:id="rId41" w:history="1">
        <w:r w:rsidRPr="00A04981">
          <w:rPr>
            <w:rStyle w:val="Hyperlink"/>
            <w:rFonts w:ascii="Times New Roman" w:hAnsi="Times New Roman" w:cs="Times New Roman"/>
          </w:rPr>
          <w:t>https://doi.org/10.1007/s11692-020-09513-x</w:t>
        </w:r>
        <w:bookmarkEnd w:id="58"/>
      </w:hyperlink>
    </w:p>
    <w:p w14:paraId="2D0BCFBC" w14:textId="6E670174" w:rsidR="00763113" w:rsidRPr="00A04981" w:rsidRDefault="002D483A" w:rsidP="004E1096">
      <w:pPr>
        <w:spacing w:line="360" w:lineRule="auto"/>
        <w:jc w:val="both"/>
        <w:rPr>
          <w:rFonts w:ascii="Times New Roman" w:hAnsi="Times New Roman" w:cs="Times New Roman"/>
        </w:rPr>
      </w:pPr>
      <w:r w:rsidRPr="00A04981">
        <w:rPr>
          <w:rFonts w:ascii="Times New Roman" w:hAnsi="Times New Roman" w:cs="Times New Roman"/>
        </w:rPr>
        <w:fldChar w:fldCharType="end"/>
      </w:r>
    </w:p>
    <w:sectPr w:rsidR="00763113" w:rsidRPr="00A04981" w:rsidSect="009A2808">
      <w:footerReference w:type="default" r:id="rId42"/>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DA06E" w14:textId="77777777" w:rsidR="00A95C1C" w:rsidRDefault="00A95C1C">
      <w:r>
        <w:separator/>
      </w:r>
    </w:p>
  </w:endnote>
  <w:endnote w:type="continuationSeparator" w:id="0">
    <w:p w14:paraId="47D4ADF2" w14:textId="77777777" w:rsidR="00A95C1C" w:rsidRDefault="00A95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MU Serif">
    <w:charset w:val="00"/>
    <w:family w:val="auto"/>
    <w:pitch w:val="variable"/>
    <w:sig w:usb0="E10002FF" w:usb1="5201E9EB" w:usb2="02020004"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009239"/>
      <w:docPartObj>
        <w:docPartGallery w:val="Page Numbers (Bottom of Page)"/>
        <w:docPartUnique/>
      </w:docPartObj>
    </w:sdtPr>
    <w:sdtEndPr>
      <w:rPr>
        <w:noProof/>
      </w:rPr>
    </w:sdtEndPr>
    <w:sdtContent>
      <w:p w14:paraId="0F1BD0DC" w14:textId="77777777" w:rsidR="00BE6CB8" w:rsidRDefault="00BE6C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9283EFF" w14:textId="77777777" w:rsidR="00BE6CB8" w:rsidRDefault="00BE6C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571C1" w14:textId="77777777" w:rsidR="00A95C1C" w:rsidRDefault="00A95C1C">
      <w:r>
        <w:separator/>
      </w:r>
    </w:p>
  </w:footnote>
  <w:footnote w:type="continuationSeparator" w:id="0">
    <w:p w14:paraId="7C91D2A5" w14:textId="77777777" w:rsidR="00A95C1C" w:rsidRDefault="00A95C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C58AF"/>
    <w:multiLevelType w:val="hybridMultilevel"/>
    <w:tmpl w:val="D4EE571C"/>
    <w:lvl w:ilvl="0" w:tplc="35DE064C">
      <w:start w:val="1"/>
      <w:numFmt w:val="bullet"/>
      <w:lvlText w:val=""/>
      <w:lvlJc w:val="left"/>
      <w:pPr>
        <w:ind w:left="-450" w:hanging="360"/>
      </w:pPr>
      <w:rPr>
        <w:rFonts w:ascii="Symbol" w:eastAsiaTheme="minorHAnsi" w:hAnsi="Symbol" w:cs="CMU Serif" w:hint="default"/>
      </w:rPr>
    </w:lvl>
    <w:lvl w:ilvl="1" w:tplc="04070003" w:tentative="1">
      <w:start w:val="1"/>
      <w:numFmt w:val="bullet"/>
      <w:lvlText w:val="o"/>
      <w:lvlJc w:val="left"/>
      <w:pPr>
        <w:ind w:left="270" w:hanging="360"/>
      </w:pPr>
      <w:rPr>
        <w:rFonts w:ascii="Courier New" w:hAnsi="Courier New" w:cs="Courier New" w:hint="default"/>
      </w:rPr>
    </w:lvl>
    <w:lvl w:ilvl="2" w:tplc="04070005" w:tentative="1">
      <w:start w:val="1"/>
      <w:numFmt w:val="bullet"/>
      <w:lvlText w:val=""/>
      <w:lvlJc w:val="left"/>
      <w:pPr>
        <w:ind w:left="990" w:hanging="360"/>
      </w:pPr>
      <w:rPr>
        <w:rFonts w:ascii="Wingdings" w:hAnsi="Wingdings" w:hint="default"/>
      </w:rPr>
    </w:lvl>
    <w:lvl w:ilvl="3" w:tplc="04070001" w:tentative="1">
      <w:start w:val="1"/>
      <w:numFmt w:val="bullet"/>
      <w:lvlText w:val=""/>
      <w:lvlJc w:val="left"/>
      <w:pPr>
        <w:ind w:left="1710" w:hanging="360"/>
      </w:pPr>
      <w:rPr>
        <w:rFonts w:ascii="Symbol" w:hAnsi="Symbol" w:hint="default"/>
      </w:rPr>
    </w:lvl>
    <w:lvl w:ilvl="4" w:tplc="04070003" w:tentative="1">
      <w:start w:val="1"/>
      <w:numFmt w:val="bullet"/>
      <w:lvlText w:val="o"/>
      <w:lvlJc w:val="left"/>
      <w:pPr>
        <w:ind w:left="2430" w:hanging="360"/>
      </w:pPr>
      <w:rPr>
        <w:rFonts w:ascii="Courier New" w:hAnsi="Courier New" w:cs="Courier New" w:hint="default"/>
      </w:rPr>
    </w:lvl>
    <w:lvl w:ilvl="5" w:tplc="04070005" w:tentative="1">
      <w:start w:val="1"/>
      <w:numFmt w:val="bullet"/>
      <w:lvlText w:val=""/>
      <w:lvlJc w:val="left"/>
      <w:pPr>
        <w:ind w:left="3150" w:hanging="360"/>
      </w:pPr>
      <w:rPr>
        <w:rFonts w:ascii="Wingdings" w:hAnsi="Wingdings" w:hint="default"/>
      </w:rPr>
    </w:lvl>
    <w:lvl w:ilvl="6" w:tplc="04070001" w:tentative="1">
      <w:start w:val="1"/>
      <w:numFmt w:val="bullet"/>
      <w:lvlText w:val=""/>
      <w:lvlJc w:val="left"/>
      <w:pPr>
        <w:ind w:left="3870" w:hanging="360"/>
      </w:pPr>
      <w:rPr>
        <w:rFonts w:ascii="Symbol" w:hAnsi="Symbol" w:hint="default"/>
      </w:rPr>
    </w:lvl>
    <w:lvl w:ilvl="7" w:tplc="04070003" w:tentative="1">
      <w:start w:val="1"/>
      <w:numFmt w:val="bullet"/>
      <w:lvlText w:val="o"/>
      <w:lvlJc w:val="left"/>
      <w:pPr>
        <w:ind w:left="4590" w:hanging="360"/>
      </w:pPr>
      <w:rPr>
        <w:rFonts w:ascii="Courier New" w:hAnsi="Courier New" w:cs="Courier New" w:hint="default"/>
      </w:rPr>
    </w:lvl>
    <w:lvl w:ilvl="8" w:tplc="04070005" w:tentative="1">
      <w:start w:val="1"/>
      <w:numFmt w:val="bullet"/>
      <w:lvlText w:val=""/>
      <w:lvlJc w:val="left"/>
      <w:pPr>
        <w:ind w:left="5310" w:hanging="360"/>
      </w:pPr>
      <w:rPr>
        <w:rFonts w:ascii="Wingdings" w:hAnsi="Wingdings" w:hint="default"/>
      </w:rPr>
    </w:lvl>
  </w:abstractNum>
  <w:abstractNum w:abstractNumId="1" w15:restartNumberingAfterBreak="0">
    <w:nsid w:val="296307A9"/>
    <w:multiLevelType w:val="hybridMultilevel"/>
    <w:tmpl w:val="384889F4"/>
    <w:lvl w:ilvl="0" w:tplc="39A84166">
      <w:start w:val="4"/>
      <w:numFmt w:val="bullet"/>
      <w:lvlText w:val=""/>
      <w:lvlJc w:val="left"/>
      <w:pPr>
        <w:ind w:left="-450" w:hanging="360"/>
      </w:pPr>
      <w:rPr>
        <w:rFonts w:ascii="Symbol" w:eastAsiaTheme="minorHAnsi" w:hAnsi="Symbol" w:cs="CMU Serif" w:hint="default"/>
      </w:rPr>
    </w:lvl>
    <w:lvl w:ilvl="1" w:tplc="04070003" w:tentative="1">
      <w:start w:val="1"/>
      <w:numFmt w:val="bullet"/>
      <w:lvlText w:val="o"/>
      <w:lvlJc w:val="left"/>
      <w:pPr>
        <w:ind w:left="270" w:hanging="360"/>
      </w:pPr>
      <w:rPr>
        <w:rFonts w:ascii="Courier New" w:hAnsi="Courier New" w:cs="Courier New" w:hint="default"/>
      </w:rPr>
    </w:lvl>
    <w:lvl w:ilvl="2" w:tplc="04070005" w:tentative="1">
      <w:start w:val="1"/>
      <w:numFmt w:val="bullet"/>
      <w:lvlText w:val=""/>
      <w:lvlJc w:val="left"/>
      <w:pPr>
        <w:ind w:left="990" w:hanging="360"/>
      </w:pPr>
      <w:rPr>
        <w:rFonts w:ascii="Wingdings" w:hAnsi="Wingdings" w:hint="default"/>
      </w:rPr>
    </w:lvl>
    <w:lvl w:ilvl="3" w:tplc="04070001" w:tentative="1">
      <w:start w:val="1"/>
      <w:numFmt w:val="bullet"/>
      <w:lvlText w:val=""/>
      <w:lvlJc w:val="left"/>
      <w:pPr>
        <w:ind w:left="1710" w:hanging="360"/>
      </w:pPr>
      <w:rPr>
        <w:rFonts w:ascii="Symbol" w:hAnsi="Symbol" w:hint="default"/>
      </w:rPr>
    </w:lvl>
    <w:lvl w:ilvl="4" w:tplc="04070003" w:tentative="1">
      <w:start w:val="1"/>
      <w:numFmt w:val="bullet"/>
      <w:lvlText w:val="o"/>
      <w:lvlJc w:val="left"/>
      <w:pPr>
        <w:ind w:left="2430" w:hanging="360"/>
      </w:pPr>
      <w:rPr>
        <w:rFonts w:ascii="Courier New" w:hAnsi="Courier New" w:cs="Courier New" w:hint="default"/>
      </w:rPr>
    </w:lvl>
    <w:lvl w:ilvl="5" w:tplc="04070005" w:tentative="1">
      <w:start w:val="1"/>
      <w:numFmt w:val="bullet"/>
      <w:lvlText w:val=""/>
      <w:lvlJc w:val="left"/>
      <w:pPr>
        <w:ind w:left="3150" w:hanging="360"/>
      </w:pPr>
      <w:rPr>
        <w:rFonts w:ascii="Wingdings" w:hAnsi="Wingdings" w:hint="default"/>
      </w:rPr>
    </w:lvl>
    <w:lvl w:ilvl="6" w:tplc="04070001" w:tentative="1">
      <w:start w:val="1"/>
      <w:numFmt w:val="bullet"/>
      <w:lvlText w:val=""/>
      <w:lvlJc w:val="left"/>
      <w:pPr>
        <w:ind w:left="3870" w:hanging="360"/>
      </w:pPr>
      <w:rPr>
        <w:rFonts w:ascii="Symbol" w:hAnsi="Symbol" w:hint="default"/>
      </w:rPr>
    </w:lvl>
    <w:lvl w:ilvl="7" w:tplc="04070003" w:tentative="1">
      <w:start w:val="1"/>
      <w:numFmt w:val="bullet"/>
      <w:lvlText w:val="o"/>
      <w:lvlJc w:val="left"/>
      <w:pPr>
        <w:ind w:left="4590" w:hanging="360"/>
      </w:pPr>
      <w:rPr>
        <w:rFonts w:ascii="Courier New" w:hAnsi="Courier New" w:cs="Courier New" w:hint="default"/>
      </w:rPr>
    </w:lvl>
    <w:lvl w:ilvl="8" w:tplc="04070005" w:tentative="1">
      <w:start w:val="1"/>
      <w:numFmt w:val="bullet"/>
      <w:lvlText w:val=""/>
      <w:lvlJc w:val="left"/>
      <w:pPr>
        <w:ind w:left="5310" w:hanging="360"/>
      </w:pPr>
      <w:rPr>
        <w:rFonts w:ascii="Wingdings" w:hAnsi="Wingdings" w:hint="default"/>
      </w:rPr>
    </w:lvl>
  </w:abstractNum>
  <w:abstractNum w:abstractNumId="2" w15:restartNumberingAfterBreak="0">
    <w:nsid w:val="4B704991"/>
    <w:multiLevelType w:val="hybridMultilevel"/>
    <w:tmpl w:val="C2060BBE"/>
    <w:lvl w:ilvl="0" w:tplc="71F8DABA">
      <w:start w:val="1"/>
      <w:numFmt w:val="bullet"/>
      <w:lvlText w:val=""/>
      <w:lvlJc w:val="left"/>
      <w:pPr>
        <w:ind w:left="-450" w:hanging="360"/>
      </w:pPr>
      <w:rPr>
        <w:rFonts w:ascii="Symbol" w:eastAsiaTheme="minorHAnsi" w:hAnsi="Symbol" w:cs="CMU Serif" w:hint="default"/>
      </w:rPr>
    </w:lvl>
    <w:lvl w:ilvl="1" w:tplc="04070003" w:tentative="1">
      <w:start w:val="1"/>
      <w:numFmt w:val="bullet"/>
      <w:lvlText w:val="o"/>
      <w:lvlJc w:val="left"/>
      <w:pPr>
        <w:ind w:left="270" w:hanging="360"/>
      </w:pPr>
      <w:rPr>
        <w:rFonts w:ascii="Courier New" w:hAnsi="Courier New" w:cs="Courier New" w:hint="default"/>
      </w:rPr>
    </w:lvl>
    <w:lvl w:ilvl="2" w:tplc="04070005" w:tentative="1">
      <w:start w:val="1"/>
      <w:numFmt w:val="bullet"/>
      <w:lvlText w:val=""/>
      <w:lvlJc w:val="left"/>
      <w:pPr>
        <w:ind w:left="990" w:hanging="360"/>
      </w:pPr>
      <w:rPr>
        <w:rFonts w:ascii="Wingdings" w:hAnsi="Wingdings" w:hint="default"/>
      </w:rPr>
    </w:lvl>
    <w:lvl w:ilvl="3" w:tplc="04070001" w:tentative="1">
      <w:start w:val="1"/>
      <w:numFmt w:val="bullet"/>
      <w:lvlText w:val=""/>
      <w:lvlJc w:val="left"/>
      <w:pPr>
        <w:ind w:left="1710" w:hanging="360"/>
      </w:pPr>
      <w:rPr>
        <w:rFonts w:ascii="Symbol" w:hAnsi="Symbol" w:hint="default"/>
      </w:rPr>
    </w:lvl>
    <w:lvl w:ilvl="4" w:tplc="04070003" w:tentative="1">
      <w:start w:val="1"/>
      <w:numFmt w:val="bullet"/>
      <w:lvlText w:val="o"/>
      <w:lvlJc w:val="left"/>
      <w:pPr>
        <w:ind w:left="2430" w:hanging="360"/>
      </w:pPr>
      <w:rPr>
        <w:rFonts w:ascii="Courier New" w:hAnsi="Courier New" w:cs="Courier New" w:hint="default"/>
      </w:rPr>
    </w:lvl>
    <w:lvl w:ilvl="5" w:tplc="04070005" w:tentative="1">
      <w:start w:val="1"/>
      <w:numFmt w:val="bullet"/>
      <w:lvlText w:val=""/>
      <w:lvlJc w:val="left"/>
      <w:pPr>
        <w:ind w:left="3150" w:hanging="360"/>
      </w:pPr>
      <w:rPr>
        <w:rFonts w:ascii="Wingdings" w:hAnsi="Wingdings" w:hint="default"/>
      </w:rPr>
    </w:lvl>
    <w:lvl w:ilvl="6" w:tplc="04070001" w:tentative="1">
      <w:start w:val="1"/>
      <w:numFmt w:val="bullet"/>
      <w:lvlText w:val=""/>
      <w:lvlJc w:val="left"/>
      <w:pPr>
        <w:ind w:left="3870" w:hanging="360"/>
      </w:pPr>
      <w:rPr>
        <w:rFonts w:ascii="Symbol" w:hAnsi="Symbol" w:hint="default"/>
      </w:rPr>
    </w:lvl>
    <w:lvl w:ilvl="7" w:tplc="04070003" w:tentative="1">
      <w:start w:val="1"/>
      <w:numFmt w:val="bullet"/>
      <w:lvlText w:val="o"/>
      <w:lvlJc w:val="left"/>
      <w:pPr>
        <w:ind w:left="4590" w:hanging="360"/>
      </w:pPr>
      <w:rPr>
        <w:rFonts w:ascii="Courier New" w:hAnsi="Courier New" w:cs="Courier New" w:hint="default"/>
      </w:rPr>
    </w:lvl>
    <w:lvl w:ilvl="8" w:tplc="04070005" w:tentative="1">
      <w:start w:val="1"/>
      <w:numFmt w:val="bullet"/>
      <w:lvlText w:val=""/>
      <w:lvlJc w:val="left"/>
      <w:pPr>
        <w:ind w:left="5310" w:hanging="360"/>
      </w:pPr>
      <w:rPr>
        <w:rFonts w:ascii="Wingdings" w:hAnsi="Wingdings" w:hint="default"/>
      </w:rPr>
    </w:lvl>
  </w:abstractNum>
  <w:abstractNum w:abstractNumId="3" w15:restartNumberingAfterBreak="0">
    <w:nsid w:val="56875457"/>
    <w:multiLevelType w:val="hybridMultilevel"/>
    <w:tmpl w:val="074E8B0E"/>
    <w:lvl w:ilvl="0" w:tplc="EF6CADDA">
      <w:start w:val="1"/>
      <w:numFmt w:val="bullet"/>
      <w:lvlText w:val=""/>
      <w:lvlJc w:val="left"/>
      <w:pPr>
        <w:ind w:left="-90" w:hanging="360"/>
      </w:pPr>
      <w:rPr>
        <w:rFonts w:ascii="Symbol" w:eastAsiaTheme="minorHAnsi" w:hAnsi="Symbol" w:cs="CMU Serif" w:hint="default"/>
      </w:rPr>
    </w:lvl>
    <w:lvl w:ilvl="1" w:tplc="04070003" w:tentative="1">
      <w:start w:val="1"/>
      <w:numFmt w:val="bullet"/>
      <w:lvlText w:val="o"/>
      <w:lvlJc w:val="left"/>
      <w:pPr>
        <w:ind w:left="630" w:hanging="360"/>
      </w:pPr>
      <w:rPr>
        <w:rFonts w:ascii="Courier New" w:hAnsi="Courier New" w:cs="Courier New" w:hint="default"/>
      </w:rPr>
    </w:lvl>
    <w:lvl w:ilvl="2" w:tplc="04070005" w:tentative="1">
      <w:start w:val="1"/>
      <w:numFmt w:val="bullet"/>
      <w:lvlText w:val=""/>
      <w:lvlJc w:val="left"/>
      <w:pPr>
        <w:ind w:left="1350" w:hanging="360"/>
      </w:pPr>
      <w:rPr>
        <w:rFonts w:ascii="Wingdings" w:hAnsi="Wingdings" w:hint="default"/>
      </w:rPr>
    </w:lvl>
    <w:lvl w:ilvl="3" w:tplc="04070001" w:tentative="1">
      <w:start w:val="1"/>
      <w:numFmt w:val="bullet"/>
      <w:lvlText w:val=""/>
      <w:lvlJc w:val="left"/>
      <w:pPr>
        <w:ind w:left="2070" w:hanging="360"/>
      </w:pPr>
      <w:rPr>
        <w:rFonts w:ascii="Symbol" w:hAnsi="Symbol" w:hint="default"/>
      </w:rPr>
    </w:lvl>
    <w:lvl w:ilvl="4" w:tplc="04070003" w:tentative="1">
      <w:start w:val="1"/>
      <w:numFmt w:val="bullet"/>
      <w:lvlText w:val="o"/>
      <w:lvlJc w:val="left"/>
      <w:pPr>
        <w:ind w:left="2790" w:hanging="360"/>
      </w:pPr>
      <w:rPr>
        <w:rFonts w:ascii="Courier New" w:hAnsi="Courier New" w:cs="Courier New" w:hint="default"/>
      </w:rPr>
    </w:lvl>
    <w:lvl w:ilvl="5" w:tplc="04070005" w:tentative="1">
      <w:start w:val="1"/>
      <w:numFmt w:val="bullet"/>
      <w:lvlText w:val=""/>
      <w:lvlJc w:val="left"/>
      <w:pPr>
        <w:ind w:left="3510" w:hanging="360"/>
      </w:pPr>
      <w:rPr>
        <w:rFonts w:ascii="Wingdings" w:hAnsi="Wingdings" w:hint="default"/>
      </w:rPr>
    </w:lvl>
    <w:lvl w:ilvl="6" w:tplc="04070001" w:tentative="1">
      <w:start w:val="1"/>
      <w:numFmt w:val="bullet"/>
      <w:lvlText w:val=""/>
      <w:lvlJc w:val="left"/>
      <w:pPr>
        <w:ind w:left="4230" w:hanging="360"/>
      </w:pPr>
      <w:rPr>
        <w:rFonts w:ascii="Symbol" w:hAnsi="Symbol" w:hint="default"/>
      </w:rPr>
    </w:lvl>
    <w:lvl w:ilvl="7" w:tplc="04070003" w:tentative="1">
      <w:start w:val="1"/>
      <w:numFmt w:val="bullet"/>
      <w:lvlText w:val="o"/>
      <w:lvlJc w:val="left"/>
      <w:pPr>
        <w:ind w:left="4950" w:hanging="360"/>
      </w:pPr>
      <w:rPr>
        <w:rFonts w:ascii="Courier New" w:hAnsi="Courier New" w:cs="Courier New" w:hint="default"/>
      </w:rPr>
    </w:lvl>
    <w:lvl w:ilvl="8" w:tplc="04070005" w:tentative="1">
      <w:start w:val="1"/>
      <w:numFmt w:val="bullet"/>
      <w:lvlText w:val=""/>
      <w:lvlJc w:val="left"/>
      <w:pPr>
        <w:ind w:left="5670" w:hanging="360"/>
      </w:pPr>
      <w:rPr>
        <w:rFonts w:ascii="Wingdings" w:hAnsi="Wingdings" w:hint="default"/>
      </w:rPr>
    </w:lvl>
  </w:abstractNum>
  <w:abstractNum w:abstractNumId="4" w15:restartNumberingAfterBreak="0">
    <w:nsid w:val="5BCB3A19"/>
    <w:multiLevelType w:val="hybridMultilevel"/>
    <w:tmpl w:val="4A4CADB0"/>
    <w:lvl w:ilvl="0" w:tplc="9BE62DE0">
      <w:start w:val="4"/>
      <w:numFmt w:val="bullet"/>
      <w:lvlText w:val=""/>
      <w:lvlJc w:val="left"/>
      <w:pPr>
        <w:ind w:left="-450" w:hanging="360"/>
      </w:pPr>
      <w:rPr>
        <w:rFonts w:ascii="Symbol" w:eastAsiaTheme="minorHAnsi" w:hAnsi="Symbol" w:cs="CMU Serif" w:hint="default"/>
      </w:rPr>
    </w:lvl>
    <w:lvl w:ilvl="1" w:tplc="04070003" w:tentative="1">
      <w:start w:val="1"/>
      <w:numFmt w:val="bullet"/>
      <w:lvlText w:val="o"/>
      <w:lvlJc w:val="left"/>
      <w:pPr>
        <w:ind w:left="270" w:hanging="360"/>
      </w:pPr>
      <w:rPr>
        <w:rFonts w:ascii="Courier New" w:hAnsi="Courier New" w:cs="Courier New" w:hint="default"/>
      </w:rPr>
    </w:lvl>
    <w:lvl w:ilvl="2" w:tplc="04070005" w:tentative="1">
      <w:start w:val="1"/>
      <w:numFmt w:val="bullet"/>
      <w:lvlText w:val=""/>
      <w:lvlJc w:val="left"/>
      <w:pPr>
        <w:ind w:left="990" w:hanging="360"/>
      </w:pPr>
      <w:rPr>
        <w:rFonts w:ascii="Wingdings" w:hAnsi="Wingdings" w:hint="default"/>
      </w:rPr>
    </w:lvl>
    <w:lvl w:ilvl="3" w:tplc="04070001" w:tentative="1">
      <w:start w:val="1"/>
      <w:numFmt w:val="bullet"/>
      <w:lvlText w:val=""/>
      <w:lvlJc w:val="left"/>
      <w:pPr>
        <w:ind w:left="1710" w:hanging="360"/>
      </w:pPr>
      <w:rPr>
        <w:rFonts w:ascii="Symbol" w:hAnsi="Symbol" w:hint="default"/>
      </w:rPr>
    </w:lvl>
    <w:lvl w:ilvl="4" w:tplc="04070003" w:tentative="1">
      <w:start w:val="1"/>
      <w:numFmt w:val="bullet"/>
      <w:lvlText w:val="o"/>
      <w:lvlJc w:val="left"/>
      <w:pPr>
        <w:ind w:left="2430" w:hanging="360"/>
      </w:pPr>
      <w:rPr>
        <w:rFonts w:ascii="Courier New" w:hAnsi="Courier New" w:cs="Courier New" w:hint="default"/>
      </w:rPr>
    </w:lvl>
    <w:lvl w:ilvl="5" w:tplc="04070005" w:tentative="1">
      <w:start w:val="1"/>
      <w:numFmt w:val="bullet"/>
      <w:lvlText w:val=""/>
      <w:lvlJc w:val="left"/>
      <w:pPr>
        <w:ind w:left="3150" w:hanging="360"/>
      </w:pPr>
      <w:rPr>
        <w:rFonts w:ascii="Wingdings" w:hAnsi="Wingdings" w:hint="default"/>
      </w:rPr>
    </w:lvl>
    <w:lvl w:ilvl="6" w:tplc="04070001" w:tentative="1">
      <w:start w:val="1"/>
      <w:numFmt w:val="bullet"/>
      <w:lvlText w:val=""/>
      <w:lvlJc w:val="left"/>
      <w:pPr>
        <w:ind w:left="3870" w:hanging="360"/>
      </w:pPr>
      <w:rPr>
        <w:rFonts w:ascii="Symbol" w:hAnsi="Symbol" w:hint="default"/>
      </w:rPr>
    </w:lvl>
    <w:lvl w:ilvl="7" w:tplc="04070003" w:tentative="1">
      <w:start w:val="1"/>
      <w:numFmt w:val="bullet"/>
      <w:lvlText w:val="o"/>
      <w:lvlJc w:val="left"/>
      <w:pPr>
        <w:ind w:left="4590" w:hanging="360"/>
      </w:pPr>
      <w:rPr>
        <w:rFonts w:ascii="Courier New" w:hAnsi="Courier New" w:cs="Courier New" w:hint="default"/>
      </w:rPr>
    </w:lvl>
    <w:lvl w:ilvl="8" w:tplc="04070005" w:tentative="1">
      <w:start w:val="1"/>
      <w:numFmt w:val="bullet"/>
      <w:lvlText w:val=""/>
      <w:lvlJc w:val="left"/>
      <w:pPr>
        <w:ind w:left="5310" w:hanging="360"/>
      </w:pPr>
      <w:rPr>
        <w:rFonts w:ascii="Wingdings" w:hAnsi="Wingdings" w:hint="default"/>
      </w:rPr>
    </w:lvl>
  </w:abstractNum>
  <w:num w:numId="1" w16cid:durableId="2126120139">
    <w:abstractNumId w:val="0"/>
  </w:num>
  <w:num w:numId="2" w16cid:durableId="1673292149">
    <w:abstractNumId w:val="3"/>
  </w:num>
  <w:num w:numId="3" w16cid:durableId="2061321031">
    <w:abstractNumId w:val="2"/>
  </w:num>
  <w:num w:numId="4" w16cid:durableId="1875265380">
    <w:abstractNumId w:val="1"/>
  </w:num>
  <w:num w:numId="5" w16cid:durableId="19118445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81"/>
  <w:drawingGridVerticalSpacing w:val="181"/>
  <w:doNotUseMarginsForDrawingGridOrigin/>
  <w:drawingGridHorizontalOrigin w:val="1440"/>
  <w:drawingGridVerticalOrigin w:val="28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ature submission&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v2wpsvrf1r52t7eszxmvfx2wsx0ztssdeevw&quot;&gt;DFN3-150 publication&lt;record-ids&gt;&lt;item&gt;6&lt;/item&gt;&lt;item&gt;8&lt;/item&gt;&lt;item&gt;16&lt;/item&gt;&lt;item&gt;54&lt;/item&gt;&lt;item&gt;70&lt;/item&gt;&lt;item&gt;81&lt;/item&gt;&lt;item&gt;92&lt;/item&gt;&lt;item&gt;93&lt;/item&gt;&lt;item&gt;95&lt;/item&gt;&lt;item&gt;110&lt;/item&gt;&lt;item&gt;119&lt;/item&gt;&lt;item&gt;125&lt;/item&gt;&lt;item&gt;126&lt;/item&gt;&lt;item&gt;127&lt;/item&gt;&lt;item&gt;128&lt;/item&gt;&lt;/record-ids&gt;&lt;/item&gt;&lt;/Libraries&gt;"/>
    <w:docVar w:name="EN.UseJSCitationFormat" w:val="False"/>
  </w:docVars>
  <w:rsids>
    <w:rsidRoot w:val="00BE6CB8"/>
    <w:rsid w:val="0000065C"/>
    <w:rsid w:val="00005B5F"/>
    <w:rsid w:val="00022787"/>
    <w:rsid w:val="000601C8"/>
    <w:rsid w:val="00061987"/>
    <w:rsid w:val="00084E24"/>
    <w:rsid w:val="000B3645"/>
    <w:rsid w:val="000B378A"/>
    <w:rsid w:val="000C7382"/>
    <w:rsid w:val="000D29D0"/>
    <w:rsid w:val="00101F50"/>
    <w:rsid w:val="001229EF"/>
    <w:rsid w:val="001268ED"/>
    <w:rsid w:val="0013195E"/>
    <w:rsid w:val="001466DD"/>
    <w:rsid w:val="00147770"/>
    <w:rsid w:val="00161EBD"/>
    <w:rsid w:val="00165E6B"/>
    <w:rsid w:val="0017654B"/>
    <w:rsid w:val="001B1EAC"/>
    <w:rsid w:val="001C777B"/>
    <w:rsid w:val="001F6647"/>
    <w:rsid w:val="001F7C53"/>
    <w:rsid w:val="00210272"/>
    <w:rsid w:val="00212EDA"/>
    <w:rsid w:val="00223094"/>
    <w:rsid w:val="0022699E"/>
    <w:rsid w:val="00230484"/>
    <w:rsid w:val="00241FFE"/>
    <w:rsid w:val="00275167"/>
    <w:rsid w:val="002B2ECF"/>
    <w:rsid w:val="002B48C9"/>
    <w:rsid w:val="002D483A"/>
    <w:rsid w:val="002E417F"/>
    <w:rsid w:val="0035434C"/>
    <w:rsid w:val="00387B48"/>
    <w:rsid w:val="00396E5E"/>
    <w:rsid w:val="003D6939"/>
    <w:rsid w:val="00410A71"/>
    <w:rsid w:val="004168C7"/>
    <w:rsid w:val="00444785"/>
    <w:rsid w:val="00446307"/>
    <w:rsid w:val="004501E6"/>
    <w:rsid w:val="00486C3B"/>
    <w:rsid w:val="004947F4"/>
    <w:rsid w:val="004E1096"/>
    <w:rsid w:val="004E1144"/>
    <w:rsid w:val="005244E8"/>
    <w:rsid w:val="00560796"/>
    <w:rsid w:val="005815F6"/>
    <w:rsid w:val="0058289F"/>
    <w:rsid w:val="005860FF"/>
    <w:rsid w:val="00587473"/>
    <w:rsid w:val="0058762E"/>
    <w:rsid w:val="005F18F7"/>
    <w:rsid w:val="006046D4"/>
    <w:rsid w:val="00630E62"/>
    <w:rsid w:val="006319A7"/>
    <w:rsid w:val="0066480E"/>
    <w:rsid w:val="006D678C"/>
    <w:rsid w:val="006E62A3"/>
    <w:rsid w:val="00704DC8"/>
    <w:rsid w:val="00720895"/>
    <w:rsid w:val="00726061"/>
    <w:rsid w:val="00742104"/>
    <w:rsid w:val="00763113"/>
    <w:rsid w:val="00790482"/>
    <w:rsid w:val="007B17E4"/>
    <w:rsid w:val="007B2B88"/>
    <w:rsid w:val="007C4171"/>
    <w:rsid w:val="007E44AD"/>
    <w:rsid w:val="00801B90"/>
    <w:rsid w:val="00806DC9"/>
    <w:rsid w:val="00834DE2"/>
    <w:rsid w:val="00885897"/>
    <w:rsid w:val="008E5868"/>
    <w:rsid w:val="008E6F52"/>
    <w:rsid w:val="008F57BD"/>
    <w:rsid w:val="00921B51"/>
    <w:rsid w:val="00980FD2"/>
    <w:rsid w:val="009A1866"/>
    <w:rsid w:val="009A1D8D"/>
    <w:rsid w:val="009A2808"/>
    <w:rsid w:val="009F5DFF"/>
    <w:rsid w:val="00A01A20"/>
    <w:rsid w:val="00A041CA"/>
    <w:rsid w:val="00A04981"/>
    <w:rsid w:val="00A401DC"/>
    <w:rsid w:val="00A63AE9"/>
    <w:rsid w:val="00A70B10"/>
    <w:rsid w:val="00A95C1C"/>
    <w:rsid w:val="00AA37DC"/>
    <w:rsid w:val="00AD7D13"/>
    <w:rsid w:val="00AF5C27"/>
    <w:rsid w:val="00B065D7"/>
    <w:rsid w:val="00B223F8"/>
    <w:rsid w:val="00B25237"/>
    <w:rsid w:val="00BE61B2"/>
    <w:rsid w:val="00BE6CB8"/>
    <w:rsid w:val="00BF6D59"/>
    <w:rsid w:val="00C110EB"/>
    <w:rsid w:val="00C36BE6"/>
    <w:rsid w:val="00C540F6"/>
    <w:rsid w:val="00C752D8"/>
    <w:rsid w:val="00C92494"/>
    <w:rsid w:val="00C97734"/>
    <w:rsid w:val="00CB6C47"/>
    <w:rsid w:val="00CD5CA0"/>
    <w:rsid w:val="00D04EE8"/>
    <w:rsid w:val="00D14996"/>
    <w:rsid w:val="00D334C2"/>
    <w:rsid w:val="00D50869"/>
    <w:rsid w:val="00D71126"/>
    <w:rsid w:val="00DC0312"/>
    <w:rsid w:val="00DC3480"/>
    <w:rsid w:val="00DC72D0"/>
    <w:rsid w:val="00DE1A88"/>
    <w:rsid w:val="00DE601F"/>
    <w:rsid w:val="00E017EF"/>
    <w:rsid w:val="00E16139"/>
    <w:rsid w:val="00E5265A"/>
    <w:rsid w:val="00E671DE"/>
    <w:rsid w:val="00E73642"/>
    <w:rsid w:val="00EC6E08"/>
    <w:rsid w:val="00EF2E69"/>
    <w:rsid w:val="00F24C53"/>
    <w:rsid w:val="00F32AC5"/>
    <w:rsid w:val="00F738FD"/>
    <w:rsid w:val="00FC69FC"/>
    <w:rsid w:val="00FE0B88"/>
    <w:rsid w:val="00FE2B67"/>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5BC9F"/>
  <w15:chartTrackingRefBased/>
  <w15:docId w15:val="{84D2C367-4516-4340-8A64-3B269A0F0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CB8"/>
    <w:pPr>
      <w:spacing w:after="0" w:line="240" w:lineRule="auto"/>
      <w:jc w:val="center"/>
    </w:pPr>
    <w:rPr>
      <w:lang w:val="en-US"/>
    </w:rPr>
  </w:style>
  <w:style w:type="paragraph" w:styleId="Heading1">
    <w:name w:val="heading 1"/>
    <w:basedOn w:val="Normal"/>
    <w:next w:val="Normal"/>
    <w:link w:val="Heading1Char"/>
    <w:uiPriority w:val="9"/>
    <w:qFormat/>
    <w:rsid w:val="00BE6CB8"/>
    <w:pPr>
      <w:autoSpaceDE w:val="0"/>
      <w:autoSpaceDN w:val="0"/>
      <w:adjustRightInd w:val="0"/>
      <w:ind w:left="-720" w:right="-134"/>
      <w:jc w:val="left"/>
      <w:outlineLvl w:val="0"/>
    </w:pPr>
    <w:rPr>
      <w:rFonts w:ascii="Calibri Light" w:hAnsi="Calibri Light" w:cs="Calibri Light"/>
      <w:b/>
      <w:bCs/>
    </w:rPr>
  </w:style>
  <w:style w:type="paragraph" w:styleId="Heading2">
    <w:name w:val="heading 2"/>
    <w:basedOn w:val="Normal"/>
    <w:next w:val="Normal"/>
    <w:link w:val="Heading2Char"/>
    <w:uiPriority w:val="9"/>
    <w:unhideWhenUsed/>
    <w:qFormat/>
    <w:rsid w:val="00BE6CB8"/>
    <w:pPr>
      <w:ind w:left="-851" w:right="-764" w:firstLine="14"/>
      <w:jc w:val="both"/>
      <w:outlineLvl w:val="1"/>
    </w:pPr>
    <w:rPr>
      <w:rFonts w:ascii="Calibri Light" w:eastAsiaTheme="minorEastAsia" w:hAnsi="Calibri Light" w:cs="Calibri Light"/>
      <w:b/>
      <w:bCs/>
    </w:rPr>
  </w:style>
  <w:style w:type="paragraph" w:styleId="Heading3">
    <w:name w:val="heading 3"/>
    <w:basedOn w:val="Normal"/>
    <w:next w:val="Normal"/>
    <w:link w:val="Heading3Char"/>
    <w:uiPriority w:val="9"/>
    <w:semiHidden/>
    <w:unhideWhenUsed/>
    <w:qFormat/>
    <w:rsid w:val="00BE6C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6C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6C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6C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6C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6C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6C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CB8"/>
    <w:rPr>
      <w:rFonts w:ascii="Calibri Light" w:hAnsi="Calibri Light" w:cs="Calibri Light"/>
      <w:b/>
      <w:bCs/>
      <w:lang w:val="en-US"/>
    </w:rPr>
  </w:style>
  <w:style w:type="character" w:customStyle="1" w:styleId="Heading2Char">
    <w:name w:val="Heading 2 Char"/>
    <w:basedOn w:val="DefaultParagraphFont"/>
    <w:link w:val="Heading2"/>
    <w:uiPriority w:val="9"/>
    <w:rsid w:val="00BE6CB8"/>
    <w:rPr>
      <w:rFonts w:ascii="Calibri Light" w:eastAsiaTheme="minorEastAsia" w:hAnsi="Calibri Light" w:cs="Calibri Light"/>
      <w:b/>
      <w:bCs/>
      <w:lang w:val="en-US"/>
    </w:rPr>
  </w:style>
  <w:style w:type="character" w:customStyle="1" w:styleId="Heading3Char">
    <w:name w:val="Heading 3 Char"/>
    <w:basedOn w:val="DefaultParagraphFont"/>
    <w:link w:val="Heading3"/>
    <w:uiPriority w:val="9"/>
    <w:semiHidden/>
    <w:rsid w:val="00BE6CB8"/>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BE6CB8"/>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BE6CB8"/>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BE6CB8"/>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BE6CB8"/>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BE6CB8"/>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BE6CB8"/>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BE6C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6CB8"/>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BE6CB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6CB8"/>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BE6CB8"/>
    <w:pPr>
      <w:spacing w:before="160" w:after="160"/>
    </w:pPr>
    <w:rPr>
      <w:i/>
      <w:iCs/>
      <w:color w:val="404040" w:themeColor="text1" w:themeTint="BF"/>
    </w:rPr>
  </w:style>
  <w:style w:type="character" w:customStyle="1" w:styleId="QuoteChar">
    <w:name w:val="Quote Char"/>
    <w:basedOn w:val="DefaultParagraphFont"/>
    <w:link w:val="Quote"/>
    <w:uiPriority w:val="29"/>
    <w:rsid w:val="00BE6CB8"/>
    <w:rPr>
      <w:i/>
      <w:iCs/>
      <w:color w:val="404040" w:themeColor="text1" w:themeTint="BF"/>
      <w:lang w:val="en-US"/>
    </w:rPr>
  </w:style>
  <w:style w:type="paragraph" w:styleId="ListParagraph">
    <w:name w:val="List Paragraph"/>
    <w:basedOn w:val="Normal"/>
    <w:uiPriority w:val="34"/>
    <w:qFormat/>
    <w:rsid w:val="00BE6CB8"/>
    <w:pPr>
      <w:ind w:left="720"/>
      <w:contextualSpacing/>
    </w:pPr>
  </w:style>
  <w:style w:type="character" w:styleId="IntenseEmphasis">
    <w:name w:val="Intense Emphasis"/>
    <w:basedOn w:val="DefaultParagraphFont"/>
    <w:uiPriority w:val="21"/>
    <w:qFormat/>
    <w:rsid w:val="00BE6CB8"/>
    <w:rPr>
      <w:i/>
      <w:iCs/>
      <w:color w:val="0F4761" w:themeColor="accent1" w:themeShade="BF"/>
    </w:rPr>
  </w:style>
  <w:style w:type="paragraph" w:styleId="IntenseQuote">
    <w:name w:val="Intense Quote"/>
    <w:basedOn w:val="Normal"/>
    <w:next w:val="Normal"/>
    <w:link w:val="IntenseQuoteChar"/>
    <w:uiPriority w:val="30"/>
    <w:qFormat/>
    <w:rsid w:val="00BE6CB8"/>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BE6CB8"/>
    <w:rPr>
      <w:i/>
      <w:iCs/>
      <w:color w:val="0F4761" w:themeColor="accent1" w:themeShade="BF"/>
      <w:lang w:val="en-US"/>
    </w:rPr>
  </w:style>
  <w:style w:type="character" w:styleId="IntenseReference">
    <w:name w:val="Intense Reference"/>
    <w:basedOn w:val="DefaultParagraphFont"/>
    <w:uiPriority w:val="32"/>
    <w:qFormat/>
    <w:rsid w:val="00BE6CB8"/>
    <w:rPr>
      <w:b/>
      <w:bCs/>
      <w:smallCaps/>
      <w:color w:val="0F4761" w:themeColor="accent1" w:themeShade="BF"/>
      <w:spacing w:val="5"/>
    </w:rPr>
  </w:style>
  <w:style w:type="table" w:styleId="TableGrid">
    <w:name w:val="Table Grid"/>
    <w:basedOn w:val="TableNormal"/>
    <w:uiPriority w:val="39"/>
    <w:rsid w:val="00BE6CB8"/>
    <w:pPr>
      <w:spacing w:after="0" w:line="240" w:lineRule="auto"/>
      <w:jc w:val="center"/>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BE6CB8"/>
    <w:pPr>
      <w:ind w:left="660"/>
      <w:jc w:val="left"/>
    </w:pPr>
    <w:rPr>
      <w:sz w:val="18"/>
      <w:szCs w:val="18"/>
    </w:rPr>
  </w:style>
  <w:style w:type="paragraph" w:styleId="TOCHeading">
    <w:name w:val="TOC Heading"/>
    <w:basedOn w:val="Heading1"/>
    <w:next w:val="Normal"/>
    <w:uiPriority w:val="39"/>
    <w:unhideWhenUsed/>
    <w:qFormat/>
    <w:rsid w:val="00BE6CB8"/>
    <w:pPr>
      <w:spacing w:before="240" w:line="259" w:lineRule="auto"/>
      <w:outlineLvl w:val="9"/>
    </w:pPr>
    <w:rPr>
      <w:kern w:val="0"/>
      <w:sz w:val="32"/>
      <w:szCs w:val="32"/>
      <w14:ligatures w14:val="none"/>
    </w:rPr>
  </w:style>
  <w:style w:type="paragraph" w:styleId="TOC1">
    <w:name w:val="toc 1"/>
    <w:aliases w:val="Toc 1"/>
    <w:basedOn w:val="Normal"/>
    <w:next w:val="Normal"/>
    <w:autoRedefine/>
    <w:uiPriority w:val="39"/>
    <w:unhideWhenUsed/>
    <w:rsid w:val="00834DE2"/>
    <w:pPr>
      <w:tabs>
        <w:tab w:val="right" w:leader="dot" w:pos="9016"/>
      </w:tabs>
      <w:spacing w:before="120" w:after="120" w:line="276" w:lineRule="auto"/>
      <w:jc w:val="left"/>
    </w:pPr>
    <w:rPr>
      <w:rFonts w:ascii="Calibri Light" w:hAnsi="Calibri Light"/>
      <w:bCs/>
      <w:sz w:val="24"/>
      <w:szCs w:val="20"/>
    </w:rPr>
  </w:style>
  <w:style w:type="paragraph" w:styleId="TOC2">
    <w:name w:val="toc 2"/>
    <w:aliases w:val="Toc 2"/>
    <w:basedOn w:val="Normal"/>
    <w:next w:val="Normal"/>
    <w:autoRedefine/>
    <w:uiPriority w:val="39"/>
    <w:unhideWhenUsed/>
    <w:rsid w:val="00834DE2"/>
    <w:pPr>
      <w:tabs>
        <w:tab w:val="right" w:leader="dot" w:pos="9016"/>
      </w:tabs>
      <w:ind w:left="220"/>
      <w:jc w:val="left"/>
    </w:pPr>
    <w:rPr>
      <w:rFonts w:ascii="Times New Roman" w:hAnsi="Times New Roman" w:cs="Times New Roman"/>
      <w:noProof/>
      <w:szCs w:val="20"/>
    </w:rPr>
  </w:style>
  <w:style w:type="paragraph" w:styleId="TOC3">
    <w:name w:val="toc 3"/>
    <w:basedOn w:val="Normal"/>
    <w:next w:val="Normal"/>
    <w:autoRedefine/>
    <w:uiPriority w:val="39"/>
    <w:unhideWhenUsed/>
    <w:rsid w:val="00BE6CB8"/>
    <w:pPr>
      <w:ind w:left="440"/>
      <w:jc w:val="left"/>
    </w:pPr>
    <w:rPr>
      <w:i/>
      <w:iCs/>
      <w:sz w:val="20"/>
      <w:szCs w:val="20"/>
    </w:rPr>
  </w:style>
  <w:style w:type="paragraph" w:styleId="TOC5">
    <w:name w:val="toc 5"/>
    <w:basedOn w:val="Normal"/>
    <w:next w:val="Normal"/>
    <w:autoRedefine/>
    <w:uiPriority w:val="39"/>
    <w:unhideWhenUsed/>
    <w:rsid w:val="00BE6CB8"/>
    <w:pPr>
      <w:ind w:left="880"/>
      <w:jc w:val="left"/>
    </w:pPr>
    <w:rPr>
      <w:sz w:val="18"/>
      <w:szCs w:val="18"/>
    </w:rPr>
  </w:style>
  <w:style w:type="paragraph" w:styleId="TOC6">
    <w:name w:val="toc 6"/>
    <w:basedOn w:val="Normal"/>
    <w:next w:val="Normal"/>
    <w:autoRedefine/>
    <w:uiPriority w:val="39"/>
    <w:unhideWhenUsed/>
    <w:rsid w:val="00BE6CB8"/>
    <w:pPr>
      <w:ind w:left="1100"/>
      <w:jc w:val="left"/>
    </w:pPr>
    <w:rPr>
      <w:sz w:val="18"/>
      <w:szCs w:val="18"/>
    </w:rPr>
  </w:style>
  <w:style w:type="paragraph" w:styleId="TOC7">
    <w:name w:val="toc 7"/>
    <w:basedOn w:val="Normal"/>
    <w:next w:val="Normal"/>
    <w:autoRedefine/>
    <w:uiPriority w:val="39"/>
    <w:unhideWhenUsed/>
    <w:rsid w:val="00BE6CB8"/>
    <w:pPr>
      <w:ind w:left="1320"/>
      <w:jc w:val="left"/>
    </w:pPr>
    <w:rPr>
      <w:sz w:val="18"/>
      <w:szCs w:val="18"/>
    </w:rPr>
  </w:style>
  <w:style w:type="paragraph" w:styleId="TOC8">
    <w:name w:val="toc 8"/>
    <w:basedOn w:val="Normal"/>
    <w:next w:val="Normal"/>
    <w:autoRedefine/>
    <w:uiPriority w:val="39"/>
    <w:unhideWhenUsed/>
    <w:rsid w:val="00BE6CB8"/>
    <w:pPr>
      <w:ind w:left="1540"/>
      <w:jc w:val="left"/>
    </w:pPr>
    <w:rPr>
      <w:sz w:val="18"/>
      <w:szCs w:val="18"/>
    </w:rPr>
  </w:style>
  <w:style w:type="paragraph" w:styleId="TOC9">
    <w:name w:val="toc 9"/>
    <w:basedOn w:val="Normal"/>
    <w:next w:val="Normal"/>
    <w:autoRedefine/>
    <w:uiPriority w:val="39"/>
    <w:unhideWhenUsed/>
    <w:rsid w:val="00BE6CB8"/>
    <w:pPr>
      <w:ind w:left="1760"/>
      <w:jc w:val="left"/>
    </w:pPr>
    <w:rPr>
      <w:sz w:val="18"/>
      <w:szCs w:val="18"/>
    </w:rPr>
  </w:style>
  <w:style w:type="character" w:styleId="PlaceholderText">
    <w:name w:val="Placeholder Text"/>
    <w:basedOn w:val="DefaultParagraphFont"/>
    <w:uiPriority w:val="99"/>
    <w:semiHidden/>
    <w:rsid w:val="00BE6CB8"/>
    <w:rPr>
      <w:color w:val="666666"/>
    </w:rPr>
  </w:style>
  <w:style w:type="character" w:styleId="Hyperlink">
    <w:name w:val="Hyperlink"/>
    <w:basedOn w:val="DefaultParagraphFont"/>
    <w:uiPriority w:val="99"/>
    <w:unhideWhenUsed/>
    <w:rsid w:val="00BE6CB8"/>
    <w:rPr>
      <w:color w:val="467886" w:themeColor="hyperlink"/>
      <w:u w:val="single"/>
    </w:rPr>
  </w:style>
  <w:style w:type="character" w:styleId="UnresolvedMention">
    <w:name w:val="Unresolved Mention"/>
    <w:basedOn w:val="DefaultParagraphFont"/>
    <w:uiPriority w:val="99"/>
    <w:semiHidden/>
    <w:unhideWhenUsed/>
    <w:rsid w:val="00BE6CB8"/>
    <w:rPr>
      <w:color w:val="605E5C"/>
      <w:shd w:val="clear" w:color="auto" w:fill="E1DFDD"/>
    </w:rPr>
  </w:style>
  <w:style w:type="character" w:styleId="FollowedHyperlink">
    <w:name w:val="FollowedHyperlink"/>
    <w:basedOn w:val="DefaultParagraphFont"/>
    <w:uiPriority w:val="99"/>
    <w:semiHidden/>
    <w:unhideWhenUsed/>
    <w:rsid w:val="00BE6CB8"/>
    <w:rPr>
      <w:color w:val="96607D" w:themeColor="followedHyperlink"/>
      <w:u w:val="single"/>
    </w:rPr>
  </w:style>
  <w:style w:type="paragraph" w:customStyle="1" w:styleId="EndNoteBibliographyTitle">
    <w:name w:val="EndNote Bibliography Title"/>
    <w:basedOn w:val="Normal"/>
    <w:link w:val="EndNoteBibliographyTitleChar"/>
    <w:rsid w:val="00BE6CB8"/>
    <w:rPr>
      <w:rFonts w:ascii="Aptos" w:hAnsi="Aptos"/>
      <w:noProof/>
    </w:rPr>
  </w:style>
  <w:style w:type="character" w:customStyle="1" w:styleId="EndNoteBibliographyTitleChar">
    <w:name w:val="EndNote Bibliography Title Char"/>
    <w:basedOn w:val="DefaultParagraphFont"/>
    <w:link w:val="EndNoteBibliographyTitle"/>
    <w:rsid w:val="00BE6CB8"/>
    <w:rPr>
      <w:rFonts w:ascii="Aptos" w:hAnsi="Aptos"/>
      <w:noProof/>
      <w:lang w:val="en-US"/>
    </w:rPr>
  </w:style>
  <w:style w:type="paragraph" w:customStyle="1" w:styleId="EndNoteBibliography">
    <w:name w:val="EndNote Bibliography"/>
    <w:basedOn w:val="Normal"/>
    <w:link w:val="EndNoteBibliographyChar"/>
    <w:rsid w:val="00BE6CB8"/>
    <w:pPr>
      <w:jc w:val="left"/>
    </w:pPr>
    <w:rPr>
      <w:rFonts w:ascii="Aptos" w:hAnsi="Aptos"/>
      <w:noProof/>
    </w:rPr>
  </w:style>
  <w:style w:type="character" w:customStyle="1" w:styleId="EndNoteBibliographyChar">
    <w:name w:val="EndNote Bibliography Char"/>
    <w:basedOn w:val="DefaultParagraphFont"/>
    <w:link w:val="EndNoteBibliography"/>
    <w:rsid w:val="00BE6CB8"/>
    <w:rPr>
      <w:rFonts w:ascii="Aptos" w:hAnsi="Aptos"/>
      <w:noProof/>
      <w:lang w:val="en-US"/>
    </w:rPr>
  </w:style>
  <w:style w:type="paragraph" w:styleId="HTMLPreformatted">
    <w:name w:val="HTML Preformatted"/>
    <w:basedOn w:val="Normal"/>
    <w:link w:val="HTMLPreformattedChar"/>
    <w:uiPriority w:val="99"/>
    <w:semiHidden/>
    <w:unhideWhenUsed/>
    <w:rsid w:val="00BE6CB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E6CB8"/>
    <w:rPr>
      <w:rFonts w:ascii="Consolas" w:hAnsi="Consolas"/>
      <w:sz w:val="20"/>
      <w:szCs w:val="20"/>
      <w:lang w:val="en-US"/>
    </w:rPr>
  </w:style>
  <w:style w:type="character" w:customStyle="1" w:styleId="gntyacmbo3b">
    <w:name w:val="gntyacmbo3b"/>
    <w:basedOn w:val="DefaultParagraphFont"/>
    <w:rsid w:val="00BE6CB8"/>
  </w:style>
  <w:style w:type="paragraph" w:styleId="Header">
    <w:name w:val="header"/>
    <w:basedOn w:val="Normal"/>
    <w:link w:val="HeaderChar"/>
    <w:uiPriority w:val="99"/>
    <w:unhideWhenUsed/>
    <w:rsid w:val="00BE6CB8"/>
    <w:pPr>
      <w:tabs>
        <w:tab w:val="center" w:pos="4513"/>
        <w:tab w:val="right" w:pos="9026"/>
      </w:tabs>
    </w:pPr>
  </w:style>
  <w:style w:type="character" w:customStyle="1" w:styleId="HeaderChar">
    <w:name w:val="Header Char"/>
    <w:basedOn w:val="DefaultParagraphFont"/>
    <w:link w:val="Header"/>
    <w:uiPriority w:val="99"/>
    <w:rsid w:val="00BE6CB8"/>
    <w:rPr>
      <w:lang w:val="en-US"/>
    </w:rPr>
  </w:style>
  <w:style w:type="paragraph" w:styleId="Footer">
    <w:name w:val="footer"/>
    <w:basedOn w:val="Normal"/>
    <w:link w:val="FooterChar"/>
    <w:uiPriority w:val="99"/>
    <w:unhideWhenUsed/>
    <w:rsid w:val="00BE6CB8"/>
    <w:pPr>
      <w:tabs>
        <w:tab w:val="center" w:pos="4513"/>
        <w:tab w:val="right" w:pos="9026"/>
      </w:tabs>
    </w:pPr>
  </w:style>
  <w:style w:type="character" w:customStyle="1" w:styleId="FooterChar">
    <w:name w:val="Footer Char"/>
    <w:basedOn w:val="DefaultParagraphFont"/>
    <w:link w:val="Footer"/>
    <w:uiPriority w:val="99"/>
    <w:rsid w:val="00BE6CB8"/>
    <w:rPr>
      <w:lang w:val="en-US"/>
    </w:rPr>
  </w:style>
  <w:style w:type="paragraph" w:styleId="Revision">
    <w:name w:val="Revision"/>
    <w:hidden/>
    <w:uiPriority w:val="99"/>
    <w:semiHidden/>
    <w:rsid w:val="00AD7D13"/>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tiff"/><Relationship Id="rId39" Type="http://schemas.openxmlformats.org/officeDocument/2006/relationships/hyperlink" Target="https://doi.org/10.1007/s00414-015-1292-1" TargetMode="External"/><Relationship Id="rId21" Type="http://schemas.openxmlformats.org/officeDocument/2006/relationships/image" Target="media/image14.png"/><Relationship Id="rId34" Type="http://schemas.openxmlformats.org/officeDocument/2006/relationships/hyperlink" Target="https://doi.org/10.1016/j.gene.2009.05.013"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tiff"/><Relationship Id="rId29" Type="http://schemas.openxmlformats.org/officeDocument/2006/relationships/hyperlink" Target="https://doi.org/10.1371/journal.pone.0194073" TargetMode="External"/><Relationship Id="rId41" Type="http://schemas.openxmlformats.org/officeDocument/2006/relationships/hyperlink" Target="https://doi.org/10.1007/s11692-020-09513-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Relationship Id="rId24" Type="http://schemas.openxmlformats.org/officeDocument/2006/relationships/image" Target="media/image17.png"/><Relationship Id="rId32" Type="http://schemas.openxmlformats.org/officeDocument/2006/relationships/hyperlink" Target="https://doi.org/10.1002/evan.20251" TargetMode="External"/><Relationship Id="rId37" Type="http://schemas.openxmlformats.org/officeDocument/2006/relationships/hyperlink" Target="https://doi.org/10.1186/s13100-018-0118-3" TargetMode="External"/><Relationship Id="rId40" Type="http://schemas.openxmlformats.org/officeDocument/2006/relationships/hyperlink" Target="https://doi.org/10.1002/ajp.22721" TargetMode="External"/><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image" Target="media/image16.tiff"/><Relationship Id="rId28" Type="http://schemas.openxmlformats.org/officeDocument/2006/relationships/image" Target="media/image21.tif"/><Relationship Id="rId36" Type="http://schemas.openxmlformats.org/officeDocument/2006/relationships/hyperlink" Target="https://doi.org/10.1002/ajpa.22185" TargetMode="Externa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hyperlink" Target="https://doi.org/10.1371/journal.pone.0198341"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tiff"/><Relationship Id="rId22" Type="http://schemas.openxmlformats.org/officeDocument/2006/relationships/image" Target="media/image15.tiff"/><Relationship Id="rId27" Type="http://schemas.openxmlformats.org/officeDocument/2006/relationships/image" Target="media/image20.png"/><Relationship Id="rId30" Type="http://schemas.openxmlformats.org/officeDocument/2006/relationships/hyperlink" Target="https://doi.org/10.1002/ajpa.24493" TargetMode="External"/><Relationship Id="rId35" Type="http://schemas.openxmlformats.org/officeDocument/2006/relationships/hyperlink" Target="https://doi.org/10.3390/genes14030614" TargetMode="External"/><Relationship Id="rId43" Type="http://schemas.openxmlformats.org/officeDocument/2006/relationships/fontTable" Target="fontTable.xml"/><Relationship Id="rId8" Type="http://schemas.openxmlformats.org/officeDocument/2006/relationships/image" Target="media/image1.tif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tiff"/><Relationship Id="rId33" Type="http://schemas.openxmlformats.org/officeDocument/2006/relationships/hyperlink" Target="https://doi.org/10.1007/s10329-019-00740-1" TargetMode="External"/><Relationship Id="rId38" Type="http://schemas.openxmlformats.org/officeDocument/2006/relationships/hyperlink" Target="https://doi.org/10.1111/j.1469-7998.2006.00208.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13731-FEA1-45F7-805B-463744C73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9193</Words>
  <Characters>52406</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Stylianos Koutalis</dc:creator>
  <cp:keywords/>
  <dc:description/>
  <cp:lastModifiedBy>Stylianos Koutalis</cp:lastModifiedBy>
  <cp:revision>6</cp:revision>
  <cp:lastPrinted>2026-02-06T18:30:00Z</cp:lastPrinted>
  <dcterms:created xsi:type="dcterms:W3CDTF">2026-04-02T09:30:00Z</dcterms:created>
  <dcterms:modified xsi:type="dcterms:W3CDTF">2026-04-22T08:54:00Z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87d80881-25b5-41c5-954c-9901b2f70564</vt:lpwstr>
  </property>
</Properties>
</file>