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EA82A5" w14:textId="77777777" w:rsidR="003A21DE" w:rsidRPr="008C2119" w:rsidRDefault="00043604">
      <w:pPr>
        <w:spacing w:after="280" w:line="360" w:lineRule="auto"/>
        <w:jc w:val="both"/>
        <w:rPr>
          <w:rFonts w:ascii="Book Antiqua" w:eastAsia="Book Antiqua" w:hAnsi="Book Antiqua" w:cs="Book Antiqua"/>
          <w:b/>
          <w:sz w:val="24"/>
          <w:szCs w:val="24"/>
          <w:lang w:val="en-US"/>
        </w:rPr>
      </w:pPr>
      <w:bookmarkStart w:id="0" w:name="_heading=h.pikb3upb15fw" w:colFirst="0" w:colLast="0"/>
      <w:bookmarkEnd w:id="0"/>
      <w:r w:rsidRPr="008C2119">
        <w:rPr>
          <w:rFonts w:ascii="Book Antiqua" w:eastAsia="Book Antiqua" w:hAnsi="Book Antiqua" w:cs="Book Antiqua"/>
          <w:b/>
          <w:sz w:val="24"/>
          <w:szCs w:val="24"/>
          <w:lang w:val="en-US"/>
        </w:rPr>
        <w:t>Predictive accuracy of the 2- and 8-item versions of the PHQ in measuring symptoms of depression: Brazilian National Health Survey (PNS) 2013-2019</w:t>
      </w:r>
    </w:p>
    <w:p w14:paraId="4BA2F7C7" w14:textId="77777777" w:rsidR="003A21DE" w:rsidRDefault="00043604">
      <w:pPr>
        <w:spacing w:before="280" w:after="280" w:line="360" w:lineRule="auto"/>
        <w:jc w:val="both"/>
        <w:rPr>
          <w:rFonts w:ascii="Book Antiqua" w:eastAsia="Book Antiqua" w:hAnsi="Book Antiqua" w:cs="Book Antiqua"/>
          <w:sz w:val="24"/>
          <w:szCs w:val="24"/>
          <w:vertAlign w:val="superscript"/>
        </w:rPr>
      </w:pPr>
      <w:proofErr w:type="spellStart"/>
      <w:r>
        <w:rPr>
          <w:rFonts w:ascii="Book Antiqua" w:eastAsia="Book Antiqua" w:hAnsi="Book Antiqua" w:cs="Book Antiqua"/>
          <w:sz w:val="24"/>
          <w:szCs w:val="24"/>
        </w:rPr>
        <w:t>Leidiane</w:t>
      </w:r>
      <w:proofErr w:type="spellEnd"/>
      <w:r>
        <w:rPr>
          <w:rFonts w:ascii="Book Antiqua" w:eastAsia="Book Antiqua" w:hAnsi="Book Antiqua" w:cs="Book Antiqua"/>
          <w:sz w:val="24"/>
          <w:szCs w:val="24"/>
        </w:rPr>
        <w:t xml:space="preserve"> Rafaela Fernandes de Oliveira¹; Bruna Carolina Rafael Barbosa¹; Mariana </w:t>
      </w:r>
      <w:proofErr w:type="spellStart"/>
      <w:r>
        <w:rPr>
          <w:rFonts w:ascii="Book Antiqua" w:eastAsia="Book Antiqua" w:hAnsi="Book Antiqua" w:cs="Book Antiqua"/>
          <w:sz w:val="24"/>
          <w:szCs w:val="24"/>
        </w:rPr>
        <w:t>Cassemira</w:t>
      </w:r>
      <w:proofErr w:type="spellEnd"/>
      <w:r>
        <w:rPr>
          <w:rFonts w:ascii="Book Antiqua" w:eastAsia="Book Antiqua" w:hAnsi="Book Antiqua" w:cs="Book Antiqua"/>
          <w:sz w:val="24"/>
          <w:szCs w:val="24"/>
        </w:rPr>
        <w:t xml:space="preserve"> Aparecida Vidigal¹; Adriana Lúcia Meireles¹, Luiz Antônio Alves de Menezes-Júnior</w:t>
      </w:r>
      <w:r>
        <w:rPr>
          <w:rFonts w:ascii="Book Antiqua" w:eastAsia="Book Antiqua" w:hAnsi="Book Antiqua" w:cs="Book Antiqua"/>
          <w:sz w:val="24"/>
          <w:szCs w:val="24"/>
          <w:vertAlign w:val="superscript"/>
        </w:rPr>
        <w:t>1,2</w:t>
      </w:r>
    </w:p>
    <w:p w14:paraId="46086AE1" w14:textId="77777777" w:rsidR="003A21DE" w:rsidRDefault="00043604">
      <w:pPr>
        <w:spacing w:line="360" w:lineRule="auto"/>
        <w:jc w:val="both"/>
        <w:rPr>
          <w:rFonts w:ascii="Book Antiqua" w:eastAsia="Book Antiqua" w:hAnsi="Book Antiqua" w:cs="Book Antiqua"/>
          <w:sz w:val="24"/>
          <w:szCs w:val="24"/>
        </w:rPr>
      </w:pPr>
      <w:r>
        <w:rPr>
          <w:rFonts w:ascii="Book Antiqua" w:eastAsia="Book Antiqua" w:hAnsi="Book Antiqua" w:cs="Book Antiqua"/>
          <w:sz w:val="24"/>
          <w:szCs w:val="24"/>
          <w:vertAlign w:val="superscript"/>
        </w:rPr>
        <w:t xml:space="preserve">1 </w:t>
      </w:r>
      <w:r>
        <w:rPr>
          <w:rFonts w:ascii="Book Antiqua" w:eastAsia="Book Antiqua" w:hAnsi="Book Antiqua" w:cs="Book Antiqua"/>
          <w:sz w:val="24"/>
          <w:szCs w:val="24"/>
        </w:rPr>
        <w:t xml:space="preserve">Federal </w:t>
      </w:r>
      <w:proofErr w:type="spellStart"/>
      <w:r>
        <w:rPr>
          <w:rFonts w:ascii="Book Antiqua" w:eastAsia="Book Antiqua" w:hAnsi="Book Antiqua" w:cs="Book Antiqua"/>
          <w:sz w:val="24"/>
          <w:szCs w:val="24"/>
        </w:rPr>
        <w:t>University</w:t>
      </w:r>
      <w:proofErr w:type="spellEnd"/>
      <w:r>
        <w:rPr>
          <w:rFonts w:ascii="Book Antiqua" w:eastAsia="Book Antiqua" w:hAnsi="Book Antiqua" w:cs="Book Antiqua"/>
          <w:sz w:val="24"/>
          <w:szCs w:val="24"/>
        </w:rPr>
        <w:t xml:space="preserve"> </w:t>
      </w:r>
      <w:proofErr w:type="spellStart"/>
      <w:r>
        <w:rPr>
          <w:rFonts w:ascii="Book Antiqua" w:eastAsia="Book Antiqua" w:hAnsi="Book Antiqua" w:cs="Book Antiqua"/>
          <w:sz w:val="24"/>
          <w:szCs w:val="24"/>
        </w:rPr>
        <w:t>of</w:t>
      </w:r>
      <w:proofErr w:type="spellEnd"/>
      <w:r>
        <w:rPr>
          <w:rFonts w:ascii="Book Antiqua" w:eastAsia="Book Antiqua" w:hAnsi="Book Antiqua" w:cs="Book Antiqua"/>
          <w:sz w:val="24"/>
          <w:szCs w:val="24"/>
        </w:rPr>
        <w:t xml:space="preserve"> Ouro Preto, Ouro Preto, Minas Gerais, </w:t>
      </w:r>
      <w:proofErr w:type="spellStart"/>
      <w:r>
        <w:rPr>
          <w:rFonts w:ascii="Book Antiqua" w:eastAsia="Book Antiqua" w:hAnsi="Book Antiqua" w:cs="Book Antiqua"/>
          <w:sz w:val="24"/>
          <w:szCs w:val="24"/>
        </w:rPr>
        <w:t>Brazil</w:t>
      </w:r>
      <w:proofErr w:type="spellEnd"/>
    </w:p>
    <w:p w14:paraId="4BF90E8F" w14:textId="4C09CE8A" w:rsidR="003A21DE" w:rsidRPr="008C2119" w:rsidRDefault="00043604">
      <w:pPr>
        <w:spacing w:line="360" w:lineRule="auto"/>
        <w:jc w:val="both"/>
        <w:rPr>
          <w:rFonts w:ascii="Book Antiqua" w:eastAsia="Book Antiqua" w:hAnsi="Book Antiqua" w:cs="Book Antiqua"/>
          <w:sz w:val="24"/>
          <w:szCs w:val="24"/>
          <w:lang w:val="en-US"/>
        </w:rPr>
      </w:pPr>
      <w:r w:rsidRPr="008C2119">
        <w:rPr>
          <w:rFonts w:ascii="Book Antiqua" w:eastAsia="Book Antiqua" w:hAnsi="Book Antiqua" w:cs="Book Antiqua"/>
          <w:sz w:val="24"/>
          <w:szCs w:val="24"/>
          <w:vertAlign w:val="superscript"/>
          <w:lang w:val="en-US"/>
        </w:rPr>
        <w:t>2</w:t>
      </w:r>
      <w:r w:rsidRPr="008C2119">
        <w:rPr>
          <w:rFonts w:ascii="Book Antiqua" w:eastAsia="Book Antiqua" w:hAnsi="Book Antiqua" w:cs="Book Antiqua"/>
          <w:sz w:val="24"/>
          <w:szCs w:val="24"/>
          <w:lang w:val="en-US"/>
        </w:rPr>
        <w:t xml:space="preserve"> Ministry of Health, Brasilia, Bra</w:t>
      </w:r>
      <w:r w:rsidR="008B4D32">
        <w:rPr>
          <w:rFonts w:ascii="Book Antiqua" w:eastAsia="Book Antiqua" w:hAnsi="Book Antiqua" w:cs="Book Antiqua"/>
          <w:sz w:val="24"/>
          <w:szCs w:val="24"/>
          <w:lang w:val="en-US"/>
        </w:rPr>
        <w:t>s</w:t>
      </w:r>
      <w:r w:rsidRPr="008C2119">
        <w:rPr>
          <w:rFonts w:ascii="Book Antiqua" w:eastAsia="Book Antiqua" w:hAnsi="Book Antiqua" w:cs="Book Antiqua"/>
          <w:sz w:val="24"/>
          <w:szCs w:val="24"/>
          <w:lang w:val="en-US"/>
        </w:rPr>
        <w:t>ilia, Federal District, Brazil.</w:t>
      </w:r>
    </w:p>
    <w:p w14:paraId="2CB04F1B" w14:textId="77777777" w:rsidR="003A21DE" w:rsidRPr="008C2119" w:rsidRDefault="003A21DE">
      <w:pPr>
        <w:spacing w:line="360" w:lineRule="auto"/>
        <w:rPr>
          <w:rFonts w:ascii="Book Antiqua" w:eastAsia="Book Antiqua" w:hAnsi="Book Antiqua" w:cs="Book Antiqua"/>
          <w:sz w:val="24"/>
          <w:szCs w:val="24"/>
          <w:lang w:val="en-US"/>
        </w:rPr>
      </w:pPr>
    </w:p>
    <w:p w14:paraId="02D77968" w14:textId="77777777" w:rsidR="003A21DE" w:rsidRPr="008B4D32" w:rsidRDefault="00043604">
      <w:pPr>
        <w:spacing w:line="360" w:lineRule="auto"/>
        <w:rPr>
          <w:rFonts w:ascii="Book Antiqua" w:eastAsia="Book Antiqua" w:hAnsi="Book Antiqua" w:cs="Book Antiqua"/>
          <w:b/>
          <w:sz w:val="24"/>
          <w:szCs w:val="24"/>
          <w:lang w:val="en-US"/>
        </w:rPr>
      </w:pPr>
      <w:r w:rsidRPr="008B4D32">
        <w:rPr>
          <w:rFonts w:ascii="Book Antiqua" w:eastAsia="Book Antiqua" w:hAnsi="Book Antiqua" w:cs="Book Antiqua"/>
          <w:b/>
          <w:sz w:val="24"/>
          <w:szCs w:val="24"/>
          <w:lang w:val="en-US"/>
        </w:rPr>
        <w:t>Corresponding Author:</w:t>
      </w:r>
    </w:p>
    <w:p w14:paraId="1F593FE8" w14:textId="77777777" w:rsidR="003A21DE" w:rsidRDefault="00043604">
      <w:pPr>
        <w:spacing w:line="360" w:lineRule="auto"/>
        <w:rPr>
          <w:rFonts w:ascii="Book Antiqua" w:eastAsia="Book Antiqua" w:hAnsi="Book Antiqua" w:cs="Book Antiqua"/>
          <w:b/>
          <w:sz w:val="24"/>
          <w:szCs w:val="24"/>
        </w:rPr>
      </w:pPr>
      <w:r w:rsidRPr="008B4D32">
        <w:rPr>
          <w:rFonts w:ascii="Book Antiqua" w:eastAsia="Book Antiqua" w:hAnsi="Book Antiqua" w:cs="Book Antiqua"/>
          <w:sz w:val="24"/>
          <w:szCs w:val="24"/>
          <w:lang w:val="en-US"/>
        </w:rPr>
        <w:t xml:space="preserve">Luiz Antônio Alves de Menezes-Júnior, Dietitian, PhD, Permanent Professor; Post-Graduate Program in Health and Nutrition, School of Nutrition, Federal University of Ouro Preto, R. Diogo de Vasconcelos, 122, Ouro Preto, Minas Gerais, Brazil. </w:t>
      </w:r>
      <w:r>
        <w:rPr>
          <w:rFonts w:ascii="Book Antiqua" w:eastAsia="Book Antiqua" w:hAnsi="Book Antiqua" w:cs="Book Antiqua"/>
          <w:sz w:val="24"/>
          <w:szCs w:val="24"/>
        </w:rPr>
        <w:t xml:space="preserve">E-mail: </w:t>
      </w:r>
      <w:hyperlink r:id="rId8">
        <w:r>
          <w:rPr>
            <w:rFonts w:ascii="Book Antiqua" w:eastAsia="Book Antiqua" w:hAnsi="Book Antiqua" w:cs="Book Antiqua"/>
            <w:color w:val="0000FF"/>
            <w:sz w:val="24"/>
            <w:szCs w:val="24"/>
            <w:u w:val="single"/>
          </w:rPr>
          <w:t>luiz.menezes@ufop.edu.br</w:t>
        </w:r>
      </w:hyperlink>
    </w:p>
    <w:p w14:paraId="3DF578CE" w14:textId="77777777" w:rsidR="003A21DE" w:rsidRDefault="003A21DE">
      <w:pPr>
        <w:rPr>
          <w:rFonts w:ascii="Book Antiqua" w:eastAsia="Book Antiqua" w:hAnsi="Book Antiqua" w:cs="Book Antiqua"/>
          <w:b/>
        </w:rPr>
      </w:pPr>
    </w:p>
    <w:tbl>
      <w:tblPr>
        <w:tblStyle w:val="a"/>
        <w:tblW w:w="9104"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2371"/>
        <w:gridCol w:w="3295"/>
        <w:gridCol w:w="3438"/>
      </w:tblGrid>
      <w:tr w:rsidR="003A21DE" w:rsidRPr="008B4D32" w14:paraId="5FF65FA5" w14:textId="77777777">
        <w:trPr>
          <w:trHeight w:val="128"/>
        </w:trPr>
        <w:tc>
          <w:tcPr>
            <w:tcW w:w="9104" w:type="dxa"/>
            <w:gridSpan w:val="3"/>
            <w:tcBorders>
              <w:top w:val="nil"/>
              <w:bottom w:val="single" w:sz="4" w:space="0" w:color="000000"/>
            </w:tcBorders>
            <w:vAlign w:val="center"/>
          </w:tcPr>
          <w:p w14:paraId="0D28594C" w14:textId="77777777" w:rsidR="003A21DE" w:rsidRDefault="00043604">
            <w:pPr>
              <w:spacing w:after="0" w:line="360" w:lineRule="auto"/>
              <w:jc w:val="both"/>
              <w:rPr>
                <w:rFonts w:ascii="Book Antiqua" w:eastAsia="Book Antiqua" w:hAnsi="Book Antiqua" w:cs="Book Antiqua"/>
                <w:sz w:val="24"/>
                <w:szCs w:val="24"/>
              </w:rPr>
            </w:pPr>
            <w:r>
              <w:rPr>
                <w:rFonts w:ascii="Book Antiqua" w:eastAsia="Book Antiqua" w:hAnsi="Book Antiqua" w:cs="Book Antiqua"/>
                <w:b/>
                <w:sz w:val="24"/>
                <w:szCs w:val="24"/>
              </w:rPr>
              <w:t xml:space="preserve">Supplementary Table 1: </w:t>
            </w:r>
            <w:r>
              <w:rPr>
                <w:rFonts w:ascii="Book Antiqua" w:eastAsia="Book Antiqua" w:hAnsi="Book Antiqua" w:cs="Book Antiqua"/>
                <w:sz w:val="24"/>
                <w:szCs w:val="24"/>
              </w:rPr>
              <w:t>Unidimensional Reliability of PHQ-9, PHQ-8 and PHQ-2.</w:t>
            </w:r>
          </w:p>
        </w:tc>
      </w:tr>
      <w:tr w:rsidR="003A21DE" w14:paraId="6F73BF67" w14:textId="77777777">
        <w:trPr>
          <w:trHeight w:val="128"/>
        </w:trPr>
        <w:tc>
          <w:tcPr>
            <w:tcW w:w="2371" w:type="dxa"/>
            <w:tcBorders>
              <w:top w:val="single" w:sz="4" w:space="0" w:color="000000"/>
              <w:bottom w:val="single" w:sz="4" w:space="0" w:color="000000"/>
            </w:tcBorders>
            <w:vAlign w:val="center"/>
          </w:tcPr>
          <w:p w14:paraId="09C02F23" w14:textId="77777777" w:rsidR="003A21DE" w:rsidRDefault="00043604">
            <w:pPr>
              <w:spacing w:after="0"/>
              <w:jc w:val="center"/>
              <w:rPr>
                <w:rFonts w:ascii="Book Antiqua" w:eastAsia="Book Antiqua" w:hAnsi="Book Antiqua" w:cs="Book Antiqua"/>
                <w:sz w:val="24"/>
                <w:szCs w:val="24"/>
              </w:rPr>
            </w:pPr>
            <w:r>
              <w:rPr>
                <w:rFonts w:ascii="Book Antiqua" w:eastAsia="Book Antiqua" w:hAnsi="Book Antiqua" w:cs="Book Antiqua"/>
                <w:sz w:val="24"/>
                <w:szCs w:val="24"/>
              </w:rPr>
              <w:t>DASS-versions</w:t>
            </w:r>
          </w:p>
        </w:tc>
        <w:tc>
          <w:tcPr>
            <w:tcW w:w="3295" w:type="dxa"/>
            <w:tcBorders>
              <w:top w:val="single" w:sz="4" w:space="0" w:color="000000"/>
              <w:bottom w:val="single" w:sz="4" w:space="0" w:color="000000"/>
            </w:tcBorders>
            <w:vAlign w:val="center"/>
          </w:tcPr>
          <w:p w14:paraId="2CDCFE4C" w14:textId="77777777" w:rsidR="003A21DE" w:rsidRDefault="00043604">
            <w:pPr>
              <w:spacing w:after="0"/>
              <w:jc w:val="center"/>
              <w:rPr>
                <w:rFonts w:ascii="Book Antiqua" w:eastAsia="Book Antiqua" w:hAnsi="Book Antiqua" w:cs="Book Antiqua"/>
                <w:sz w:val="24"/>
                <w:szCs w:val="24"/>
              </w:rPr>
            </w:pPr>
            <w:r>
              <w:rPr>
                <w:rFonts w:ascii="Book Antiqua" w:eastAsia="Book Antiqua" w:hAnsi="Book Antiqua" w:cs="Book Antiqua"/>
                <w:sz w:val="24"/>
                <w:szCs w:val="24"/>
              </w:rPr>
              <w:t>Parameter</w:t>
            </w:r>
          </w:p>
        </w:tc>
        <w:tc>
          <w:tcPr>
            <w:tcW w:w="3438" w:type="dxa"/>
            <w:tcBorders>
              <w:top w:val="single" w:sz="4" w:space="0" w:color="000000"/>
              <w:bottom w:val="single" w:sz="4" w:space="0" w:color="000000"/>
            </w:tcBorders>
            <w:vAlign w:val="center"/>
          </w:tcPr>
          <w:p w14:paraId="3514865F" w14:textId="77777777" w:rsidR="003A21DE" w:rsidRDefault="00043604">
            <w:pPr>
              <w:spacing w:after="0"/>
              <w:jc w:val="center"/>
              <w:rPr>
                <w:rFonts w:ascii="Book Antiqua" w:eastAsia="Book Antiqua" w:hAnsi="Book Antiqua" w:cs="Book Antiqua"/>
                <w:sz w:val="24"/>
                <w:szCs w:val="24"/>
              </w:rPr>
            </w:pPr>
            <w:r>
              <w:rPr>
                <w:rFonts w:ascii="Book Antiqua" w:eastAsia="Book Antiqua" w:hAnsi="Book Antiqua" w:cs="Book Antiqua"/>
                <w:sz w:val="24"/>
                <w:szCs w:val="24"/>
              </w:rPr>
              <w:t>Point estimate</w:t>
            </w:r>
          </w:p>
        </w:tc>
      </w:tr>
      <w:tr w:rsidR="00623B13" w:rsidRPr="00623B13" w14:paraId="24A04BD3" w14:textId="77777777">
        <w:trPr>
          <w:trHeight w:val="99"/>
        </w:trPr>
        <w:tc>
          <w:tcPr>
            <w:tcW w:w="2371" w:type="dxa"/>
            <w:vMerge w:val="restart"/>
            <w:tcBorders>
              <w:top w:val="single" w:sz="4" w:space="0" w:color="000000"/>
            </w:tcBorders>
            <w:vAlign w:val="center"/>
          </w:tcPr>
          <w:p w14:paraId="4682CAE7" w14:textId="77777777" w:rsidR="003A21DE" w:rsidRPr="00623B13" w:rsidRDefault="00043604">
            <w:pPr>
              <w:spacing w:after="0"/>
              <w:jc w:val="center"/>
              <w:rPr>
                <w:rFonts w:ascii="Book Antiqua" w:eastAsia="Book Antiqua" w:hAnsi="Book Antiqua" w:cs="Book Antiqua"/>
                <w:sz w:val="24"/>
                <w:szCs w:val="24"/>
              </w:rPr>
            </w:pPr>
            <w:r w:rsidRPr="00623B13">
              <w:rPr>
                <w:rFonts w:ascii="Book Antiqua" w:eastAsia="Book Antiqua" w:hAnsi="Book Antiqua" w:cs="Book Antiqua"/>
                <w:sz w:val="24"/>
                <w:szCs w:val="24"/>
              </w:rPr>
              <w:t>PHQ-9</w:t>
            </w:r>
          </w:p>
        </w:tc>
        <w:tc>
          <w:tcPr>
            <w:tcW w:w="3295" w:type="dxa"/>
            <w:tcBorders>
              <w:top w:val="single" w:sz="4" w:space="0" w:color="000000"/>
            </w:tcBorders>
            <w:vAlign w:val="center"/>
          </w:tcPr>
          <w:p w14:paraId="22AEDCC2" w14:textId="77777777" w:rsidR="003A21DE" w:rsidRPr="00623B13" w:rsidRDefault="00043604">
            <w:pPr>
              <w:spacing w:after="0"/>
              <w:jc w:val="center"/>
              <w:rPr>
                <w:rFonts w:ascii="Book Antiqua" w:eastAsia="Book Antiqua" w:hAnsi="Book Antiqua" w:cs="Book Antiqua"/>
                <w:sz w:val="24"/>
                <w:szCs w:val="24"/>
              </w:rPr>
            </w:pPr>
            <w:r w:rsidRPr="00623B13">
              <w:rPr>
                <w:rFonts w:ascii="Book Antiqua" w:eastAsia="Book Antiqua" w:hAnsi="Book Antiqua" w:cs="Book Antiqua"/>
                <w:sz w:val="24"/>
                <w:szCs w:val="24"/>
              </w:rPr>
              <w:t>McDonald's ω</w:t>
            </w:r>
          </w:p>
        </w:tc>
        <w:tc>
          <w:tcPr>
            <w:tcW w:w="3438" w:type="dxa"/>
            <w:tcBorders>
              <w:top w:val="single" w:sz="4" w:space="0" w:color="000000"/>
            </w:tcBorders>
            <w:vAlign w:val="bottom"/>
          </w:tcPr>
          <w:p w14:paraId="2957B3FA" w14:textId="77777777" w:rsidR="003A21DE" w:rsidRPr="00623B13" w:rsidRDefault="00043604">
            <w:pPr>
              <w:spacing w:after="0"/>
              <w:jc w:val="center"/>
              <w:rPr>
                <w:rFonts w:ascii="Book Antiqua" w:eastAsia="Book Antiqua" w:hAnsi="Book Antiqua" w:cs="Book Antiqua"/>
                <w:b/>
                <w:sz w:val="24"/>
                <w:szCs w:val="24"/>
              </w:rPr>
            </w:pPr>
            <w:r w:rsidRPr="00623B13">
              <w:rPr>
                <w:rFonts w:ascii="Book Antiqua" w:eastAsia="Book Antiqua" w:hAnsi="Book Antiqua" w:cs="Book Antiqua"/>
              </w:rPr>
              <w:t>0.853</w:t>
            </w:r>
          </w:p>
        </w:tc>
      </w:tr>
      <w:tr w:rsidR="00623B13" w:rsidRPr="00623B13" w14:paraId="14DBF25F" w14:textId="77777777">
        <w:trPr>
          <w:trHeight w:val="99"/>
        </w:trPr>
        <w:tc>
          <w:tcPr>
            <w:tcW w:w="2371" w:type="dxa"/>
            <w:vMerge/>
            <w:tcBorders>
              <w:top w:val="single" w:sz="4" w:space="0" w:color="000000"/>
            </w:tcBorders>
            <w:vAlign w:val="center"/>
          </w:tcPr>
          <w:p w14:paraId="34899480" w14:textId="77777777" w:rsidR="003A21DE" w:rsidRPr="00623B13" w:rsidRDefault="003A21DE">
            <w:pPr>
              <w:widowControl w:val="0"/>
              <w:pBdr>
                <w:top w:val="nil"/>
                <w:left w:val="nil"/>
                <w:bottom w:val="nil"/>
                <w:right w:val="nil"/>
                <w:between w:val="nil"/>
              </w:pBdr>
              <w:spacing w:after="0" w:line="276" w:lineRule="auto"/>
              <w:rPr>
                <w:rFonts w:ascii="Book Antiqua" w:eastAsia="Book Antiqua" w:hAnsi="Book Antiqua" w:cs="Book Antiqua"/>
                <w:b/>
                <w:sz w:val="24"/>
                <w:szCs w:val="24"/>
              </w:rPr>
            </w:pPr>
          </w:p>
        </w:tc>
        <w:tc>
          <w:tcPr>
            <w:tcW w:w="3295" w:type="dxa"/>
            <w:tcBorders>
              <w:bottom w:val="single" w:sz="4" w:space="0" w:color="000000"/>
            </w:tcBorders>
            <w:vAlign w:val="center"/>
          </w:tcPr>
          <w:p w14:paraId="1D12CAD8" w14:textId="77777777" w:rsidR="003A21DE" w:rsidRPr="00623B13" w:rsidRDefault="00043604">
            <w:pPr>
              <w:spacing w:after="0"/>
              <w:jc w:val="center"/>
              <w:rPr>
                <w:rFonts w:ascii="Book Antiqua" w:eastAsia="Book Antiqua" w:hAnsi="Book Antiqua" w:cs="Book Antiqua"/>
                <w:sz w:val="24"/>
                <w:szCs w:val="24"/>
              </w:rPr>
            </w:pPr>
            <w:r w:rsidRPr="00623B13">
              <w:rPr>
                <w:rFonts w:ascii="Book Antiqua" w:eastAsia="Book Antiqua" w:hAnsi="Book Antiqua" w:cs="Book Antiqua"/>
                <w:sz w:val="24"/>
                <w:szCs w:val="24"/>
              </w:rPr>
              <w:t>Cronbach's α</w:t>
            </w:r>
          </w:p>
        </w:tc>
        <w:tc>
          <w:tcPr>
            <w:tcW w:w="3438" w:type="dxa"/>
            <w:tcBorders>
              <w:bottom w:val="single" w:sz="4" w:space="0" w:color="000000"/>
            </w:tcBorders>
            <w:vAlign w:val="center"/>
          </w:tcPr>
          <w:p w14:paraId="74FC79DC" w14:textId="77777777" w:rsidR="003A21DE" w:rsidRPr="00623B13" w:rsidRDefault="00043604">
            <w:pPr>
              <w:spacing w:after="0"/>
              <w:jc w:val="center"/>
              <w:rPr>
                <w:rFonts w:ascii="Book Antiqua" w:eastAsia="Book Antiqua" w:hAnsi="Book Antiqua" w:cs="Book Antiqua"/>
                <w:b/>
                <w:sz w:val="24"/>
                <w:szCs w:val="24"/>
              </w:rPr>
            </w:pPr>
            <w:r w:rsidRPr="00623B13">
              <w:rPr>
                <w:rFonts w:ascii="Book Antiqua" w:eastAsia="Book Antiqua" w:hAnsi="Book Antiqua" w:cs="Book Antiqua"/>
              </w:rPr>
              <w:t>0.862</w:t>
            </w:r>
          </w:p>
        </w:tc>
      </w:tr>
      <w:tr w:rsidR="00623B13" w:rsidRPr="00623B13" w14:paraId="2B8FF9DB" w14:textId="77777777">
        <w:trPr>
          <w:trHeight w:val="99"/>
        </w:trPr>
        <w:tc>
          <w:tcPr>
            <w:tcW w:w="2371" w:type="dxa"/>
            <w:vMerge w:val="restart"/>
            <w:tcBorders>
              <w:top w:val="single" w:sz="4" w:space="0" w:color="000000"/>
            </w:tcBorders>
            <w:vAlign w:val="center"/>
          </w:tcPr>
          <w:p w14:paraId="54EDED51" w14:textId="77777777" w:rsidR="003A21DE" w:rsidRPr="00623B13" w:rsidRDefault="00043604">
            <w:pPr>
              <w:spacing w:after="0"/>
              <w:jc w:val="center"/>
              <w:rPr>
                <w:rFonts w:ascii="Book Antiqua" w:eastAsia="Book Antiqua" w:hAnsi="Book Antiqua" w:cs="Book Antiqua"/>
                <w:sz w:val="24"/>
                <w:szCs w:val="24"/>
              </w:rPr>
            </w:pPr>
            <w:r w:rsidRPr="00623B13">
              <w:rPr>
                <w:rFonts w:ascii="Book Antiqua" w:eastAsia="Book Antiqua" w:hAnsi="Book Antiqua" w:cs="Book Antiqua"/>
                <w:sz w:val="24"/>
                <w:szCs w:val="24"/>
              </w:rPr>
              <w:t>PHQ-8</w:t>
            </w:r>
          </w:p>
        </w:tc>
        <w:tc>
          <w:tcPr>
            <w:tcW w:w="3295" w:type="dxa"/>
            <w:tcBorders>
              <w:top w:val="single" w:sz="4" w:space="0" w:color="000000"/>
            </w:tcBorders>
            <w:vAlign w:val="center"/>
          </w:tcPr>
          <w:p w14:paraId="46B62F37" w14:textId="77777777" w:rsidR="003A21DE" w:rsidRPr="00623B13" w:rsidRDefault="00043604">
            <w:pPr>
              <w:spacing w:after="0"/>
              <w:jc w:val="center"/>
              <w:rPr>
                <w:rFonts w:ascii="Book Antiqua" w:eastAsia="Book Antiqua" w:hAnsi="Book Antiqua" w:cs="Book Antiqua"/>
                <w:sz w:val="24"/>
                <w:szCs w:val="24"/>
              </w:rPr>
            </w:pPr>
            <w:r w:rsidRPr="00623B13">
              <w:rPr>
                <w:rFonts w:ascii="Book Antiqua" w:eastAsia="Book Antiqua" w:hAnsi="Book Antiqua" w:cs="Book Antiqua"/>
                <w:sz w:val="24"/>
                <w:szCs w:val="24"/>
              </w:rPr>
              <w:t>McDonald's ω</w:t>
            </w:r>
          </w:p>
        </w:tc>
        <w:tc>
          <w:tcPr>
            <w:tcW w:w="3438" w:type="dxa"/>
            <w:tcBorders>
              <w:top w:val="single" w:sz="4" w:space="0" w:color="000000"/>
            </w:tcBorders>
            <w:vAlign w:val="bottom"/>
          </w:tcPr>
          <w:p w14:paraId="563E354F" w14:textId="77777777" w:rsidR="003A21DE" w:rsidRPr="00623B13" w:rsidRDefault="00043604">
            <w:pPr>
              <w:spacing w:after="0"/>
              <w:jc w:val="center"/>
              <w:rPr>
                <w:rFonts w:ascii="Book Antiqua" w:eastAsia="Book Antiqua" w:hAnsi="Book Antiqua" w:cs="Book Antiqua"/>
                <w:b/>
                <w:sz w:val="24"/>
                <w:szCs w:val="24"/>
              </w:rPr>
            </w:pPr>
            <w:r w:rsidRPr="00623B13">
              <w:rPr>
                <w:rFonts w:ascii="Book Antiqua" w:eastAsia="Book Antiqua" w:hAnsi="Book Antiqua" w:cs="Book Antiqua"/>
              </w:rPr>
              <w:t>0.854</w:t>
            </w:r>
          </w:p>
        </w:tc>
      </w:tr>
      <w:tr w:rsidR="00623B13" w:rsidRPr="00623B13" w14:paraId="61046852" w14:textId="77777777">
        <w:trPr>
          <w:trHeight w:val="99"/>
        </w:trPr>
        <w:tc>
          <w:tcPr>
            <w:tcW w:w="2371" w:type="dxa"/>
            <w:vMerge/>
            <w:tcBorders>
              <w:top w:val="single" w:sz="4" w:space="0" w:color="000000"/>
            </w:tcBorders>
            <w:vAlign w:val="center"/>
          </w:tcPr>
          <w:p w14:paraId="4D711E73" w14:textId="77777777" w:rsidR="003A21DE" w:rsidRPr="00623B13" w:rsidRDefault="003A21DE">
            <w:pPr>
              <w:widowControl w:val="0"/>
              <w:pBdr>
                <w:top w:val="nil"/>
                <w:left w:val="nil"/>
                <w:bottom w:val="nil"/>
                <w:right w:val="nil"/>
                <w:between w:val="nil"/>
              </w:pBdr>
              <w:spacing w:after="0" w:line="276" w:lineRule="auto"/>
              <w:rPr>
                <w:rFonts w:ascii="Book Antiqua" w:eastAsia="Book Antiqua" w:hAnsi="Book Antiqua" w:cs="Book Antiqua"/>
                <w:b/>
                <w:sz w:val="24"/>
                <w:szCs w:val="24"/>
              </w:rPr>
            </w:pPr>
          </w:p>
        </w:tc>
        <w:tc>
          <w:tcPr>
            <w:tcW w:w="3295" w:type="dxa"/>
            <w:tcBorders>
              <w:bottom w:val="single" w:sz="4" w:space="0" w:color="000000"/>
            </w:tcBorders>
            <w:vAlign w:val="center"/>
          </w:tcPr>
          <w:p w14:paraId="07A9FE18" w14:textId="77777777" w:rsidR="003A21DE" w:rsidRPr="00623B13" w:rsidRDefault="00043604">
            <w:pPr>
              <w:spacing w:after="0"/>
              <w:jc w:val="center"/>
              <w:rPr>
                <w:rFonts w:ascii="Book Antiqua" w:eastAsia="Book Antiqua" w:hAnsi="Book Antiqua" w:cs="Book Antiqua"/>
                <w:sz w:val="24"/>
                <w:szCs w:val="24"/>
              </w:rPr>
            </w:pPr>
            <w:r w:rsidRPr="00623B13">
              <w:rPr>
                <w:rFonts w:ascii="Book Antiqua" w:eastAsia="Book Antiqua" w:hAnsi="Book Antiqua" w:cs="Book Antiqua"/>
                <w:sz w:val="24"/>
                <w:szCs w:val="24"/>
              </w:rPr>
              <w:t>Cronbach's α</w:t>
            </w:r>
          </w:p>
        </w:tc>
        <w:tc>
          <w:tcPr>
            <w:tcW w:w="3438" w:type="dxa"/>
            <w:tcBorders>
              <w:bottom w:val="single" w:sz="4" w:space="0" w:color="000000"/>
            </w:tcBorders>
            <w:vAlign w:val="center"/>
          </w:tcPr>
          <w:p w14:paraId="1F8589CE" w14:textId="77777777" w:rsidR="003A21DE" w:rsidRPr="00623B13" w:rsidRDefault="00043604">
            <w:pPr>
              <w:spacing w:after="0"/>
              <w:jc w:val="center"/>
              <w:rPr>
                <w:rFonts w:ascii="Book Antiqua" w:eastAsia="Book Antiqua" w:hAnsi="Book Antiqua" w:cs="Book Antiqua"/>
                <w:b/>
                <w:sz w:val="24"/>
                <w:szCs w:val="24"/>
              </w:rPr>
            </w:pPr>
            <w:r w:rsidRPr="00623B13">
              <w:rPr>
                <w:rFonts w:ascii="Book Antiqua" w:eastAsia="Book Antiqua" w:hAnsi="Book Antiqua" w:cs="Book Antiqua"/>
              </w:rPr>
              <w:t>0.862</w:t>
            </w:r>
          </w:p>
        </w:tc>
      </w:tr>
      <w:tr w:rsidR="00623B13" w:rsidRPr="00623B13" w14:paraId="069FCB47" w14:textId="77777777">
        <w:trPr>
          <w:trHeight w:val="99"/>
        </w:trPr>
        <w:tc>
          <w:tcPr>
            <w:tcW w:w="2371" w:type="dxa"/>
            <w:vMerge w:val="restart"/>
            <w:tcBorders>
              <w:top w:val="single" w:sz="4" w:space="0" w:color="000000"/>
            </w:tcBorders>
            <w:vAlign w:val="center"/>
          </w:tcPr>
          <w:p w14:paraId="0122EC62" w14:textId="77777777" w:rsidR="003A21DE" w:rsidRPr="00623B13" w:rsidRDefault="00043604">
            <w:pPr>
              <w:spacing w:after="0"/>
              <w:jc w:val="center"/>
              <w:rPr>
                <w:rFonts w:ascii="Book Antiqua" w:eastAsia="Book Antiqua" w:hAnsi="Book Antiqua" w:cs="Book Antiqua"/>
                <w:sz w:val="24"/>
                <w:szCs w:val="24"/>
              </w:rPr>
            </w:pPr>
            <w:r w:rsidRPr="00623B13">
              <w:rPr>
                <w:rFonts w:ascii="Book Antiqua" w:eastAsia="Book Antiqua" w:hAnsi="Book Antiqua" w:cs="Book Antiqua"/>
                <w:sz w:val="24"/>
                <w:szCs w:val="24"/>
              </w:rPr>
              <w:t>PHQ-2</w:t>
            </w:r>
          </w:p>
        </w:tc>
        <w:tc>
          <w:tcPr>
            <w:tcW w:w="3295" w:type="dxa"/>
            <w:tcBorders>
              <w:top w:val="single" w:sz="4" w:space="0" w:color="000000"/>
            </w:tcBorders>
            <w:vAlign w:val="center"/>
          </w:tcPr>
          <w:p w14:paraId="33D30FDE" w14:textId="77777777" w:rsidR="003A21DE" w:rsidRPr="00623B13" w:rsidRDefault="00043604">
            <w:pPr>
              <w:spacing w:after="0"/>
              <w:jc w:val="center"/>
              <w:rPr>
                <w:rFonts w:ascii="Book Antiqua" w:eastAsia="Book Antiqua" w:hAnsi="Book Antiqua" w:cs="Book Antiqua"/>
                <w:sz w:val="24"/>
                <w:szCs w:val="24"/>
              </w:rPr>
            </w:pPr>
            <w:r w:rsidRPr="00623B13">
              <w:rPr>
                <w:rFonts w:ascii="Book Antiqua" w:eastAsia="Book Antiqua" w:hAnsi="Book Antiqua" w:cs="Book Antiqua"/>
                <w:sz w:val="24"/>
                <w:szCs w:val="24"/>
              </w:rPr>
              <w:t>McDonald's ω</w:t>
            </w:r>
          </w:p>
        </w:tc>
        <w:tc>
          <w:tcPr>
            <w:tcW w:w="3438" w:type="dxa"/>
            <w:tcBorders>
              <w:top w:val="single" w:sz="4" w:space="0" w:color="000000"/>
            </w:tcBorders>
            <w:vAlign w:val="bottom"/>
          </w:tcPr>
          <w:p w14:paraId="43148E31" w14:textId="77777777" w:rsidR="003A21DE" w:rsidRPr="00623B13" w:rsidRDefault="00043604">
            <w:pPr>
              <w:spacing w:after="0"/>
              <w:jc w:val="center"/>
              <w:rPr>
                <w:rFonts w:ascii="Book Antiqua" w:eastAsia="Book Antiqua" w:hAnsi="Book Antiqua" w:cs="Book Antiqua"/>
                <w:b/>
                <w:sz w:val="24"/>
                <w:szCs w:val="24"/>
              </w:rPr>
            </w:pPr>
            <w:r w:rsidRPr="00623B13">
              <w:rPr>
                <w:rFonts w:ascii="Book Antiqua" w:eastAsia="Book Antiqua" w:hAnsi="Book Antiqua" w:cs="Book Antiqua"/>
              </w:rPr>
              <w:t>0.708</w:t>
            </w:r>
          </w:p>
        </w:tc>
      </w:tr>
      <w:tr w:rsidR="00623B13" w:rsidRPr="00623B13" w14:paraId="786BECE1" w14:textId="77777777">
        <w:trPr>
          <w:trHeight w:val="99"/>
        </w:trPr>
        <w:tc>
          <w:tcPr>
            <w:tcW w:w="2371" w:type="dxa"/>
            <w:vMerge/>
            <w:tcBorders>
              <w:top w:val="single" w:sz="4" w:space="0" w:color="000000"/>
            </w:tcBorders>
            <w:vAlign w:val="center"/>
          </w:tcPr>
          <w:p w14:paraId="3B4619F1" w14:textId="77777777" w:rsidR="003A21DE" w:rsidRPr="00623B13" w:rsidRDefault="003A21DE">
            <w:pPr>
              <w:widowControl w:val="0"/>
              <w:pBdr>
                <w:top w:val="nil"/>
                <w:left w:val="nil"/>
                <w:bottom w:val="nil"/>
                <w:right w:val="nil"/>
                <w:between w:val="nil"/>
              </w:pBdr>
              <w:spacing w:after="0" w:line="276" w:lineRule="auto"/>
              <w:rPr>
                <w:rFonts w:ascii="Book Antiqua" w:eastAsia="Book Antiqua" w:hAnsi="Book Antiqua" w:cs="Book Antiqua"/>
                <w:b/>
                <w:sz w:val="24"/>
                <w:szCs w:val="24"/>
              </w:rPr>
            </w:pPr>
          </w:p>
        </w:tc>
        <w:tc>
          <w:tcPr>
            <w:tcW w:w="3295" w:type="dxa"/>
            <w:tcBorders>
              <w:bottom w:val="single" w:sz="4" w:space="0" w:color="000000"/>
            </w:tcBorders>
            <w:vAlign w:val="center"/>
          </w:tcPr>
          <w:p w14:paraId="0B5E0068" w14:textId="77777777" w:rsidR="003A21DE" w:rsidRPr="00623B13" w:rsidRDefault="00043604">
            <w:pPr>
              <w:spacing w:after="0"/>
              <w:jc w:val="center"/>
              <w:rPr>
                <w:rFonts w:ascii="Book Antiqua" w:eastAsia="Book Antiqua" w:hAnsi="Book Antiqua" w:cs="Book Antiqua"/>
                <w:sz w:val="24"/>
                <w:szCs w:val="24"/>
              </w:rPr>
            </w:pPr>
            <w:r w:rsidRPr="00623B13">
              <w:rPr>
                <w:rFonts w:ascii="Book Antiqua" w:eastAsia="Book Antiqua" w:hAnsi="Book Antiqua" w:cs="Book Antiqua"/>
                <w:sz w:val="24"/>
                <w:szCs w:val="24"/>
              </w:rPr>
              <w:t>Cronbach's α</w:t>
            </w:r>
          </w:p>
        </w:tc>
        <w:tc>
          <w:tcPr>
            <w:tcW w:w="3438" w:type="dxa"/>
            <w:tcBorders>
              <w:bottom w:val="single" w:sz="4" w:space="0" w:color="000000"/>
            </w:tcBorders>
            <w:vAlign w:val="center"/>
          </w:tcPr>
          <w:p w14:paraId="30423EB2" w14:textId="77777777" w:rsidR="003A21DE" w:rsidRPr="00623B13" w:rsidRDefault="00043604">
            <w:pPr>
              <w:spacing w:after="0"/>
              <w:jc w:val="center"/>
              <w:rPr>
                <w:rFonts w:ascii="Book Antiqua" w:eastAsia="Book Antiqua" w:hAnsi="Book Antiqua" w:cs="Book Antiqua"/>
                <w:b/>
                <w:sz w:val="24"/>
                <w:szCs w:val="24"/>
              </w:rPr>
            </w:pPr>
            <w:r w:rsidRPr="00623B13">
              <w:rPr>
                <w:rFonts w:ascii="Book Antiqua" w:eastAsia="Book Antiqua" w:hAnsi="Book Antiqua" w:cs="Book Antiqua"/>
              </w:rPr>
              <w:t>0.708</w:t>
            </w:r>
          </w:p>
        </w:tc>
      </w:tr>
      <w:tr w:rsidR="00623B13" w:rsidRPr="00623B13" w14:paraId="39120D4D" w14:textId="77777777">
        <w:trPr>
          <w:trHeight w:val="99"/>
        </w:trPr>
        <w:tc>
          <w:tcPr>
            <w:tcW w:w="9104" w:type="dxa"/>
            <w:gridSpan w:val="3"/>
            <w:tcBorders>
              <w:top w:val="single" w:sz="4" w:space="0" w:color="000000"/>
              <w:left w:val="nil"/>
              <w:bottom w:val="nil"/>
              <w:right w:val="nil"/>
            </w:tcBorders>
            <w:vAlign w:val="center"/>
          </w:tcPr>
          <w:p w14:paraId="5F6B791C" w14:textId="77777777" w:rsidR="003A21DE" w:rsidRPr="00623B13" w:rsidRDefault="00043604">
            <w:pPr>
              <w:spacing w:after="0"/>
              <w:rPr>
                <w:rFonts w:ascii="Book Antiqua" w:eastAsia="Book Antiqua" w:hAnsi="Book Antiqua" w:cs="Book Antiqua"/>
              </w:rPr>
            </w:pPr>
            <w:r w:rsidRPr="00623B13">
              <w:rPr>
                <w:rFonts w:ascii="Book Antiqua" w:eastAsia="Book Antiqua" w:hAnsi="Book Antiqua" w:cs="Book Antiqua"/>
                <w:sz w:val="20"/>
                <w:szCs w:val="20"/>
              </w:rPr>
              <w:t>Legend: Alpha (α) and Omega (ω) coefficients were calculated to assess the internal consistency of the Patient Health Questionnaire (PHQ) scales. The coefficients reflect the unidimensional reliability of each scale.</w:t>
            </w:r>
          </w:p>
        </w:tc>
      </w:tr>
    </w:tbl>
    <w:p w14:paraId="04950C8E" w14:textId="77777777" w:rsidR="003A21DE" w:rsidRPr="00623B13" w:rsidRDefault="003A21DE">
      <w:pPr>
        <w:rPr>
          <w:rFonts w:ascii="Book Antiqua" w:eastAsia="Book Antiqua" w:hAnsi="Book Antiqua" w:cs="Book Antiqua"/>
          <w:sz w:val="18"/>
          <w:szCs w:val="18"/>
          <w:lang w:val="en-US"/>
        </w:rPr>
      </w:pPr>
      <w:bookmarkStart w:id="1" w:name="_heading=h.9pvpx7tm5gjn" w:colFirst="0" w:colLast="0"/>
      <w:bookmarkEnd w:id="1"/>
    </w:p>
    <w:p w14:paraId="40679B4A" w14:textId="7F2058C9" w:rsidR="00F308D1" w:rsidRPr="00623B13" w:rsidRDefault="00F308D1" w:rsidP="00F308D1">
      <w:pPr>
        <w:rPr>
          <w:rFonts w:ascii="Book Antiqua" w:eastAsia="Book Antiqua" w:hAnsi="Book Antiqua" w:cs="Book Antiqua"/>
          <w:b/>
          <w:lang w:val="en-US"/>
        </w:rPr>
      </w:pPr>
    </w:p>
    <w:p w14:paraId="61BD3861" w14:textId="4AD8F9A4" w:rsidR="00F308D1" w:rsidRPr="00623B13" w:rsidRDefault="00F308D1" w:rsidP="00F308D1">
      <w:pPr>
        <w:rPr>
          <w:rFonts w:ascii="Book Antiqua" w:eastAsia="Book Antiqua" w:hAnsi="Book Antiqua" w:cs="Book Antiqua"/>
          <w:b/>
        </w:rPr>
      </w:pPr>
      <w:r w:rsidRPr="00623B13">
        <w:rPr>
          <w:noProof/>
        </w:rPr>
        <w:lastRenderedPageBreak/>
        <w:drawing>
          <wp:inline distT="0" distB="0" distL="0" distR="0" wp14:anchorId="00EDDD40" wp14:editId="404D9D77">
            <wp:extent cx="4133446" cy="5809992"/>
            <wp:effectExtent l="0" t="0" r="635" b="635"/>
            <wp:docPr id="2" name="Imagem 1">
              <a:extLst xmlns:a="http://schemas.openxmlformats.org/drawingml/2006/main">
                <a:ext uri="{FF2B5EF4-FFF2-40B4-BE49-F238E27FC236}">
                  <a16:creationId xmlns:a16="http://schemas.microsoft.com/office/drawing/2014/main" id="{89F7E8E1-D2F4-4E0A-A08C-302EEB0241D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1">
                      <a:extLst>
                        <a:ext uri="{FF2B5EF4-FFF2-40B4-BE49-F238E27FC236}">
                          <a16:creationId xmlns:a16="http://schemas.microsoft.com/office/drawing/2014/main" id="{89F7E8E1-D2F4-4E0A-A08C-302EEB0241DC}"/>
                        </a:ext>
                      </a:extLst>
                    </pic:cNvPr>
                    <pic:cNvPicPr>
                      <a:picLocks noChangeAspect="1"/>
                    </pic:cNvPicPr>
                  </pic:nvPicPr>
                  <pic:blipFill>
                    <a:blip r:embed="rId9"/>
                    <a:stretch>
                      <a:fillRect/>
                    </a:stretch>
                  </pic:blipFill>
                  <pic:spPr>
                    <a:xfrm>
                      <a:off x="0" y="0"/>
                      <a:ext cx="4133446" cy="5809992"/>
                    </a:xfrm>
                    <a:prstGeom prst="rect">
                      <a:avLst/>
                    </a:prstGeom>
                  </pic:spPr>
                </pic:pic>
              </a:graphicData>
            </a:graphic>
          </wp:inline>
        </w:drawing>
      </w:r>
    </w:p>
    <w:p w14:paraId="3328BA8E" w14:textId="77777777" w:rsidR="00F308D1" w:rsidRPr="00623B13" w:rsidRDefault="00F308D1" w:rsidP="00F308D1">
      <w:pPr>
        <w:spacing w:before="240"/>
        <w:rPr>
          <w:rFonts w:ascii="Times New Roman" w:eastAsia="Times New Roman" w:hAnsi="Times New Roman" w:cs="Times New Roman"/>
          <w:b/>
          <w:sz w:val="2"/>
          <w:szCs w:val="2"/>
        </w:rPr>
      </w:pPr>
    </w:p>
    <w:p w14:paraId="3C89A0D8" w14:textId="7A133822" w:rsidR="00F308D1" w:rsidRPr="00623B13" w:rsidRDefault="00F308D1" w:rsidP="00F308D1">
      <w:pPr>
        <w:spacing w:before="240"/>
        <w:rPr>
          <w:rFonts w:ascii="Book Antiqua" w:eastAsia="Book Antiqua" w:hAnsi="Book Antiqua" w:cs="Book Antiqua"/>
          <w:lang w:val="en-US"/>
        </w:rPr>
      </w:pPr>
      <w:r w:rsidRPr="00623B13">
        <w:rPr>
          <w:rFonts w:ascii="Book Antiqua" w:eastAsia="Book Antiqua" w:hAnsi="Book Antiqua" w:cs="Book Antiqua"/>
          <w:b/>
          <w:lang w:val="en-US"/>
        </w:rPr>
        <w:t xml:space="preserve">Supplementary Figure 1: </w:t>
      </w:r>
      <w:r w:rsidRPr="00623B13">
        <w:rPr>
          <w:rFonts w:ascii="Book Antiqua" w:eastAsia="Book Antiqua" w:hAnsi="Book Antiqua" w:cs="Book Antiqua"/>
          <w:lang w:val="en-US"/>
        </w:rPr>
        <w:t>Correlation graph between the Patient Health Questionnaire 9-Item (PHQ-9), 8-Item (PHQ-8), and 2-Item (PHQ-2) scales, PNS (2013 and 2019).</w:t>
      </w:r>
    </w:p>
    <w:p w14:paraId="06EC4E59" w14:textId="77777777" w:rsidR="00F308D1" w:rsidRPr="00623B13" w:rsidRDefault="00F308D1" w:rsidP="00F308D1">
      <w:pPr>
        <w:rPr>
          <w:rFonts w:ascii="Book Antiqua" w:eastAsia="Book Antiqua" w:hAnsi="Book Antiqua" w:cs="Book Antiqua"/>
          <w:b/>
          <w:lang w:val="en-US"/>
        </w:rPr>
        <w:sectPr w:rsidR="00F308D1" w:rsidRPr="00623B13" w:rsidSect="00F308D1">
          <w:headerReference w:type="default" r:id="rId10"/>
          <w:pgSz w:w="11906" w:h="16838"/>
          <w:pgMar w:top="1417" w:right="1701" w:bottom="1417" w:left="1701" w:header="708" w:footer="708" w:gutter="0"/>
          <w:cols w:space="720"/>
          <w:docGrid w:linePitch="299"/>
        </w:sectPr>
      </w:pPr>
      <w:r w:rsidRPr="00623B13">
        <w:rPr>
          <w:rFonts w:ascii="Book Antiqua" w:eastAsia="Book Antiqua" w:hAnsi="Book Antiqua" w:cs="Book Antiqua"/>
          <w:sz w:val="20"/>
          <w:szCs w:val="20"/>
          <w:lang w:val="en-US"/>
        </w:rPr>
        <w:t>Legend: The graph shows the intraclass correlation coefficients between the PHQ-9 with PHQ-8 (A), and PHQ-9 with PHQ-2 (B) scales</w:t>
      </w:r>
    </w:p>
    <w:tbl>
      <w:tblPr>
        <w:tblStyle w:val="2"/>
        <w:tblW w:w="10713" w:type="dxa"/>
        <w:tblInd w:w="-990" w:type="dxa"/>
        <w:tblLayout w:type="fixed"/>
        <w:tblLook w:val="0400" w:firstRow="0" w:lastRow="0" w:firstColumn="0" w:lastColumn="0" w:noHBand="0" w:noVBand="1"/>
      </w:tblPr>
      <w:tblGrid>
        <w:gridCol w:w="2573"/>
        <w:gridCol w:w="676"/>
        <w:gridCol w:w="676"/>
        <w:gridCol w:w="679"/>
        <w:gridCol w:w="677"/>
        <w:gridCol w:w="676"/>
        <w:gridCol w:w="682"/>
        <w:gridCol w:w="679"/>
        <w:gridCol w:w="676"/>
        <w:gridCol w:w="677"/>
        <w:gridCol w:w="677"/>
        <w:gridCol w:w="676"/>
        <w:gridCol w:w="677"/>
        <w:gridCol w:w="12"/>
      </w:tblGrid>
      <w:tr w:rsidR="00623B13" w:rsidRPr="008B4D32" w14:paraId="2BBCC7AE" w14:textId="77777777" w:rsidTr="00796CF6">
        <w:trPr>
          <w:gridAfter w:val="1"/>
          <w:wAfter w:w="12" w:type="dxa"/>
          <w:trHeight w:val="393"/>
        </w:trPr>
        <w:tc>
          <w:tcPr>
            <w:tcW w:w="10701" w:type="dxa"/>
            <w:gridSpan w:val="13"/>
            <w:tcBorders>
              <w:bottom w:val="single" w:sz="4" w:space="0" w:color="000000"/>
            </w:tcBorders>
            <w:vAlign w:val="bottom"/>
          </w:tcPr>
          <w:p w14:paraId="4351948D" w14:textId="77777777" w:rsidR="007B13B9" w:rsidRPr="00623B13" w:rsidRDefault="007B13B9" w:rsidP="00796CF6">
            <w:pPr>
              <w:spacing w:after="0" w:line="240" w:lineRule="auto"/>
              <w:jc w:val="both"/>
              <w:rPr>
                <w:rFonts w:ascii="Book Antiqua" w:eastAsia="Book Antiqua" w:hAnsi="Book Antiqua" w:cs="Book Antiqua"/>
                <w:b/>
              </w:rPr>
            </w:pPr>
            <w:r w:rsidRPr="00623B13">
              <w:rPr>
                <w:rFonts w:ascii="Book Antiqua" w:eastAsia="Book Antiqua" w:hAnsi="Book Antiqua" w:cs="Book Antiqua"/>
                <w:b/>
                <w:bCs/>
              </w:rPr>
              <w:lastRenderedPageBreak/>
              <w:t>Supplementary Table 2.</w:t>
            </w:r>
            <w:r w:rsidRPr="00623B13">
              <w:rPr>
                <w:rFonts w:ascii="Book Antiqua" w:eastAsia="Book Antiqua" w:hAnsi="Book Antiqua" w:cs="Book Antiqua"/>
              </w:rPr>
              <w:t xml:space="preserve"> Prevalence of medical diagnosis of depression and depressive symptoms (PHQ-9 ≥ 10, PHQ-8 ≥ 10, PHQ-2 ≥ 3) by sociodemographic and health characteristics, PNS (2013 and 2019).  </w:t>
            </w:r>
          </w:p>
        </w:tc>
      </w:tr>
      <w:tr w:rsidR="00623B13" w:rsidRPr="00623B13" w14:paraId="08676C77" w14:textId="77777777" w:rsidTr="00796CF6">
        <w:trPr>
          <w:trHeight w:val="393"/>
        </w:trPr>
        <w:tc>
          <w:tcPr>
            <w:tcW w:w="2573" w:type="dxa"/>
            <w:tcBorders>
              <w:bottom w:val="single" w:sz="4" w:space="0" w:color="000000"/>
            </w:tcBorders>
            <w:vAlign w:val="bottom"/>
          </w:tcPr>
          <w:p w14:paraId="04452B9E" w14:textId="77777777" w:rsidR="007B13B9" w:rsidRPr="00623B13" w:rsidRDefault="007B13B9" w:rsidP="00796CF6">
            <w:pPr>
              <w:spacing w:after="0" w:line="240" w:lineRule="auto"/>
              <w:rPr>
                <w:rFonts w:ascii="Book Antiqua" w:eastAsia="Book Antiqua" w:hAnsi="Book Antiqua" w:cs="Book Antiqua"/>
              </w:rPr>
            </w:pPr>
          </w:p>
        </w:tc>
        <w:tc>
          <w:tcPr>
            <w:tcW w:w="2031" w:type="dxa"/>
            <w:gridSpan w:val="3"/>
            <w:tcBorders>
              <w:bottom w:val="single" w:sz="4" w:space="0" w:color="000000"/>
            </w:tcBorders>
          </w:tcPr>
          <w:p w14:paraId="6CA6F1DC" w14:textId="77777777" w:rsidR="007B13B9" w:rsidRPr="00623B13" w:rsidRDefault="007B13B9" w:rsidP="00796CF6">
            <w:pPr>
              <w:spacing w:after="0" w:line="240" w:lineRule="auto"/>
              <w:jc w:val="center"/>
              <w:rPr>
                <w:rFonts w:ascii="Book Antiqua" w:eastAsia="Book Antiqua" w:hAnsi="Book Antiqua" w:cs="Book Antiqua"/>
                <w:b/>
              </w:rPr>
            </w:pPr>
            <w:r w:rsidRPr="00623B13">
              <w:rPr>
                <w:rFonts w:ascii="Book Antiqua" w:eastAsia="Book Antiqua" w:hAnsi="Book Antiqua" w:cs="Book Antiqua"/>
                <w:b/>
              </w:rPr>
              <w:t>Medical diagnosis of depression</w:t>
            </w:r>
          </w:p>
        </w:tc>
        <w:tc>
          <w:tcPr>
            <w:tcW w:w="2035" w:type="dxa"/>
            <w:gridSpan w:val="3"/>
            <w:tcBorders>
              <w:top w:val="single" w:sz="4" w:space="0" w:color="000000"/>
              <w:bottom w:val="single" w:sz="4" w:space="0" w:color="000000"/>
            </w:tcBorders>
            <w:vAlign w:val="center"/>
          </w:tcPr>
          <w:p w14:paraId="5B997E3B" w14:textId="77777777" w:rsidR="007B13B9" w:rsidRPr="00623B13" w:rsidRDefault="007B13B9" w:rsidP="00796CF6">
            <w:pPr>
              <w:spacing w:after="0" w:line="240" w:lineRule="auto"/>
              <w:jc w:val="center"/>
              <w:rPr>
                <w:rFonts w:ascii="Book Antiqua" w:eastAsia="Book Antiqua" w:hAnsi="Book Antiqua" w:cs="Book Antiqua"/>
                <w:b/>
              </w:rPr>
            </w:pPr>
            <w:r w:rsidRPr="00623B13">
              <w:rPr>
                <w:rFonts w:ascii="Book Antiqua" w:eastAsia="Book Antiqua" w:hAnsi="Book Antiqua" w:cs="Book Antiqua"/>
                <w:b/>
              </w:rPr>
              <w:t>PHQ9 ≥ 10</w:t>
            </w:r>
          </w:p>
        </w:tc>
        <w:tc>
          <w:tcPr>
            <w:tcW w:w="2032" w:type="dxa"/>
            <w:gridSpan w:val="3"/>
            <w:tcBorders>
              <w:top w:val="single" w:sz="4" w:space="0" w:color="000000"/>
              <w:bottom w:val="single" w:sz="4" w:space="0" w:color="000000"/>
            </w:tcBorders>
            <w:vAlign w:val="center"/>
          </w:tcPr>
          <w:p w14:paraId="2A8C7A45" w14:textId="77777777" w:rsidR="007B13B9" w:rsidRPr="00623B13" w:rsidRDefault="007B13B9" w:rsidP="00796CF6">
            <w:pPr>
              <w:spacing w:after="0" w:line="240" w:lineRule="auto"/>
              <w:jc w:val="center"/>
              <w:rPr>
                <w:rFonts w:ascii="Book Antiqua" w:eastAsia="Book Antiqua" w:hAnsi="Book Antiqua" w:cs="Book Antiqua"/>
                <w:b/>
              </w:rPr>
            </w:pPr>
            <w:r w:rsidRPr="00623B13">
              <w:rPr>
                <w:rFonts w:ascii="Book Antiqua" w:eastAsia="Book Antiqua" w:hAnsi="Book Antiqua" w:cs="Book Antiqua"/>
                <w:b/>
              </w:rPr>
              <w:t>PHQ8 ≥ 10</w:t>
            </w:r>
          </w:p>
        </w:tc>
        <w:tc>
          <w:tcPr>
            <w:tcW w:w="2042" w:type="dxa"/>
            <w:gridSpan w:val="4"/>
            <w:tcBorders>
              <w:top w:val="single" w:sz="4" w:space="0" w:color="000000"/>
              <w:bottom w:val="single" w:sz="4" w:space="0" w:color="000000"/>
            </w:tcBorders>
            <w:vAlign w:val="center"/>
          </w:tcPr>
          <w:p w14:paraId="6A3B84ED" w14:textId="77777777" w:rsidR="007B13B9" w:rsidRPr="00623B13" w:rsidRDefault="007B13B9" w:rsidP="00796CF6">
            <w:pPr>
              <w:spacing w:after="0" w:line="240" w:lineRule="auto"/>
              <w:jc w:val="center"/>
              <w:rPr>
                <w:rFonts w:ascii="Book Antiqua" w:eastAsia="Book Antiqua" w:hAnsi="Book Antiqua" w:cs="Book Antiqua"/>
                <w:b/>
              </w:rPr>
            </w:pPr>
            <w:r w:rsidRPr="00623B13">
              <w:rPr>
                <w:rFonts w:ascii="Book Antiqua" w:eastAsia="Book Antiqua" w:hAnsi="Book Antiqua" w:cs="Book Antiqua"/>
                <w:b/>
              </w:rPr>
              <w:t>PHQ2 ≥ 3</w:t>
            </w:r>
          </w:p>
        </w:tc>
      </w:tr>
      <w:tr w:rsidR="00623B13" w:rsidRPr="00623B13" w14:paraId="4428D5E5" w14:textId="77777777" w:rsidTr="00796CF6">
        <w:trPr>
          <w:gridAfter w:val="1"/>
          <w:wAfter w:w="12" w:type="dxa"/>
          <w:trHeight w:val="393"/>
        </w:trPr>
        <w:tc>
          <w:tcPr>
            <w:tcW w:w="2573" w:type="dxa"/>
            <w:tcBorders>
              <w:bottom w:val="single" w:sz="4" w:space="0" w:color="000000"/>
            </w:tcBorders>
            <w:vAlign w:val="bottom"/>
          </w:tcPr>
          <w:p w14:paraId="02B8C815" w14:textId="77777777" w:rsidR="007B13B9" w:rsidRPr="00623B13" w:rsidRDefault="007B13B9" w:rsidP="00796CF6">
            <w:pPr>
              <w:spacing w:after="0" w:line="240" w:lineRule="auto"/>
              <w:rPr>
                <w:rFonts w:ascii="Book Antiqua" w:eastAsia="Book Antiqua" w:hAnsi="Book Antiqua" w:cs="Book Antiqua"/>
              </w:rPr>
            </w:pPr>
          </w:p>
        </w:tc>
        <w:tc>
          <w:tcPr>
            <w:tcW w:w="676" w:type="dxa"/>
            <w:tcBorders>
              <w:bottom w:val="single" w:sz="4" w:space="0" w:color="000000"/>
            </w:tcBorders>
            <w:vAlign w:val="center"/>
          </w:tcPr>
          <w:p w14:paraId="05E07F9C" w14:textId="77777777" w:rsidR="007B13B9" w:rsidRPr="00623B13" w:rsidRDefault="007B13B9" w:rsidP="00796CF6">
            <w:pPr>
              <w:spacing w:after="0" w:line="240" w:lineRule="auto"/>
              <w:jc w:val="center"/>
              <w:rPr>
                <w:rFonts w:ascii="Book Antiqua" w:eastAsia="Book Antiqua" w:hAnsi="Book Antiqua" w:cs="Book Antiqua"/>
                <w:b/>
              </w:rPr>
            </w:pPr>
            <w:r w:rsidRPr="00623B13">
              <w:rPr>
                <w:rFonts w:ascii="Book Antiqua" w:eastAsia="Book Antiqua" w:hAnsi="Book Antiqua" w:cs="Book Antiqua"/>
                <w:b/>
              </w:rPr>
              <w:t>Freq.</w:t>
            </w:r>
          </w:p>
        </w:tc>
        <w:tc>
          <w:tcPr>
            <w:tcW w:w="1355" w:type="dxa"/>
            <w:gridSpan w:val="2"/>
            <w:tcBorders>
              <w:bottom w:val="single" w:sz="4" w:space="0" w:color="000000"/>
            </w:tcBorders>
            <w:vAlign w:val="center"/>
          </w:tcPr>
          <w:p w14:paraId="108C3D13" w14:textId="77777777" w:rsidR="007B13B9" w:rsidRPr="00623B13" w:rsidRDefault="007B13B9" w:rsidP="00796CF6">
            <w:pPr>
              <w:spacing w:after="0" w:line="240" w:lineRule="auto"/>
              <w:jc w:val="center"/>
              <w:rPr>
                <w:rFonts w:ascii="Book Antiqua" w:eastAsia="Book Antiqua" w:hAnsi="Book Antiqua" w:cs="Book Antiqua"/>
                <w:b/>
              </w:rPr>
            </w:pPr>
            <w:r w:rsidRPr="00623B13">
              <w:rPr>
                <w:rFonts w:ascii="Book Antiqua" w:eastAsia="Book Antiqua" w:hAnsi="Book Antiqua" w:cs="Book Antiqua"/>
                <w:b/>
              </w:rPr>
              <w:t>CI</w:t>
            </w:r>
          </w:p>
        </w:tc>
        <w:tc>
          <w:tcPr>
            <w:tcW w:w="677" w:type="dxa"/>
            <w:tcBorders>
              <w:top w:val="single" w:sz="4" w:space="0" w:color="000000"/>
              <w:bottom w:val="single" w:sz="4" w:space="0" w:color="000000"/>
            </w:tcBorders>
            <w:vAlign w:val="center"/>
          </w:tcPr>
          <w:p w14:paraId="6F0FAB40" w14:textId="77777777" w:rsidR="007B13B9" w:rsidRPr="00623B13" w:rsidRDefault="007B13B9" w:rsidP="00796CF6">
            <w:pPr>
              <w:spacing w:after="0" w:line="240" w:lineRule="auto"/>
              <w:jc w:val="center"/>
              <w:rPr>
                <w:rFonts w:ascii="Book Antiqua" w:eastAsia="Book Antiqua" w:hAnsi="Book Antiqua" w:cs="Book Antiqua"/>
                <w:b/>
              </w:rPr>
            </w:pPr>
            <w:r w:rsidRPr="00623B13">
              <w:rPr>
                <w:rFonts w:ascii="Book Antiqua" w:eastAsia="Book Antiqua" w:hAnsi="Book Antiqua" w:cs="Book Antiqua"/>
                <w:b/>
              </w:rPr>
              <w:t>Freq.</w:t>
            </w:r>
          </w:p>
        </w:tc>
        <w:tc>
          <w:tcPr>
            <w:tcW w:w="1358" w:type="dxa"/>
            <w:gridSpan w:val="2"/>
            <w:tcBorders>
              <w:top w:val="single" w:sz="4" w:space="0" w:color="000000"/>
              <w:bottom w:val="single" w:sz="4" w:space="0" w:color="000000"/>
            </w:tcBorders>
            <w:vAlign w:val="center"/>
          </w:tcPr>
          <w:p w14:paraId="4729B165" w14:textId="77777777" w:rsidR="007B13B9" w:rsidRPr="00623B13" w:rsidRDefault="007B13B9" w:rsidP="00796CF6">
            <w:pPr>
              <w:spacing w:after="0" w:line="240" w:lineRule="auto"/>
              <w:jc w:val="center"/>
              <w:rPr>
                <w:rFonts w:ascii="Book Antiqua" w:eastAsia="Book Antiqua" w:hAnsi="Book Antiqua" w:cs="Book Antiqua"/>
                <w:b/>
              </w:rPr>
            </w:pPr>
            <w:r w:rsidRPr="00623B13">
              <w:rPr>
                <w:rFonts w:ascii="Book Antiqua" w:eastAsia="Book Antiqua" w:hAnsi="Book Antiqua" w:cs="Book Antiqua"/>
                <w:b/>
              </w:rPr>
              <w:t>CI</w:t>
            </w:r>
          </w:p>
        </w:tc>
        <w:tc>
          <w:tcPr>
            <w:tcW w:w="679" w:type="dxa"/>
            <w:tcBorders>
              <w:top w:val="single" w:sz="4" w:space="0" w:color="000000"/>
              <w:bottom w:val="single" w:sz="4" w:space="0" w:color="000000"/>
            </w:tcBorders>
            <w:vAlign w:val="center"/>
          </w:tcPr>
          <w:p w14:paraId="25874A95" w14:textId="77777777" w:rsidR="007B13B9" w:rsidRPr="00623B13" w:rsidRDefault="007B13B9" w:rsidP="00796CF6">
            <w:pPr>
              <w:spacing w:after="0" w:line="240" w:lineRule="auto"/>
              <w:jc w:val="center"/>
              <w:rPr>
                <w:rFonts w:ascii="Book Antiqua" w:eastAsia="Book Antiqua" w:hAnsi="Book Antiqua" w:cs="Book Antiqua"/>
                <w:b/>
              </w:rPr>
            </w:pPr>
            <w:r w:rsidRPr="00623B13">
              <w:rPr>
                <w:rFonts w:ascii="Book Antiqua" w:eastAsia="Book Antiqua" w:hAnsi="Book Antiqua" w:cs="Book Antiqua"/>
                <w:b/>
              </w:rPr>
              <w:t>Freq.</w:t>
            </w:r>
          </w:p>
        </w:tc>
        <w:tc>
          <w:tcPr>
            <w:tcW w:w="1353" w:type="dxa"/>
            <w:gridSpan w:val="2"/>
            <w:tcBorders>
              <w:top w:val="single" w:sz="4" w:space="0" w:color="000000"/>
              <w:bottom w:val="single" w:sz="4" w:space="0" w:color="000000"/>
            </w:tcBorders>
            <w:vAlign w:val="center"/>
          </w:tcPr>
          <w:p w14:paraId="5244F644" w14:textId="77777777" w:rsidR="007B13B9" w:rsidRPr="00623B13" w:rsidRDefault="007B13B9" w:rsidP="00796CF6">
            <w:pPr>
              <w:spacing w:after="0" w:line="240" w:lineRule="auto"/>
              <w:jc w:val="center"/>
              <w:rPr>
                <w:rFonts w:ascii="Book Antiqua" w:eastAsia="Book Antiqua" w:hAnsi="Book Antiqua" w:cs="Book Antiqua"/>
                <w:b/>
              </w:rPr>
            </w:pPr>
            <w:r w:rsidRPr="00623B13">
              <w:rPr>
                <w:rFonts w:ascii="Book Antiqua" w:eastAsia="Book Antiqua" w:hAnsi="Book Antiqua" w:cs="Book Antiqua"/>
                <w:b/>
              </w:rPr>
              <w:t>CI</w:t>
            </w:r>
          </w:p>
        </w:tc>
        <w:tc>
          <w:tcPr>
            <w:tcW w:w="677" w:type="dxa"/>
            <w:tcBorders>
              <w:top w:val="single" w:sz="4" w:space="0" w:color="000000"/>
              <w:bottom w:val="single" w:sz="4" w:space="0" w:color="000000"/>
            </w:tcBorders>
            <w:vAlign w:val="center"/>
          </w:tcPr>
          <w:p w14:paraId="3AA87B20" w14:textId="77777777" w:rsidR="007B13B9" w:rsidRPr="00623B13" w:rsidRDefault="007B13B9" w:rsidP="00796CF6">
            <w:pPr>
              <w:spacing w:after="0" w:line="240" w:lineRule="auto"/>
              <w:jc w:val="center"/>
              <w:rPr>
                <w:rFonts w:ascii="Book Antiqua" w:eastAsia="Book Antiqua" w:hAnsi="Book Antiqua" w:cs="Book Antiqua"/>
                <w:b/>
              </w:rPr>
            </w:pPr>
            <w:r w:rsidRPr="00623B13">
              <w:rPr>
                <w:rFonts w:ascii="Book Antiqua" w:eastAsia="Book Antiqua" w:hAnsi="Book Antiqua" w:cs="Book Antiqua"/>
                <w:b/>
              </w:rPr>
              <w:t>Freq.</w:t>
            </w:r>
          </w:p>
        </w:tc>
        <w:tc>
          <w:tcPr>
            <w:tcW w:w="1353" w:type="dxa"/>
            <w:gridSpan w:val="2"/>
            <w:tcBorders>
              <w:top w:val="single" w:sz="4" w:space="0" w:color="000000"/>
              <w:bottom w:val="single" w:sz="4" w:space="0" w:color="000000"/>
            </w:tcBorders>
            <w:vAlign w:val="center"/>
          </w:tcPr>
          <w:p w14:paraId="6C884E18" w14:textId="77777777" w:rsidR="007B13B9" w:rsidRPr="00623B13" w:rsidRDefault="007B13B9" w:rsidP="00796CF6">
            <w:pPr>
              <w:spacing w:after="0" w:line="240" w:lineRule="auto"/>
              <w:jc w:val="center"/>
              <w:rPr>
                <w:rFonts w:ascii="Book Antiqua" w:eastAsia="Book Antiqua" w:hAnsi="Book Antiqua" w:cs="Book Antiqua"/>
                <w:b/>
              </w:rPr>
            </w:pPr>
            <w:r w:rsidRPr="00623B13">
              <w:rPr>
                <w:rFonts w:ascii="Book Antiqua" w:eastAsia="Book Antiqua" w:hAnsi="Book Antiqua" w:cs="Book Antiqua"/>
                <w:b/>
              </w:rPr>
              <w:t>CI</w:t>
            </w:r>
          </w:p>
        </w:tc>
      </w:tr>
      <w:tr w:rsidR="00623B13" w:rsidRPr="00623B13" w14:paraId="0D7AD59D" w14:textId="77777777" w:rsidTr="00796CF6">
        <w:trPr>
          <w:gridAfter w:val="1"/>
          <w:wAfter w:w="12" w:type="dxa"/>
          <w:trHeight w:val="195"/>
        </w:trPr>
        <w:tc>
          <w:tcPr>
            <w:tcW w:w="2573" w:type="dxa"/>
            <w:tcBorders>
              <w:top w:val="single" w:sz="4" w:space="0" w:color="000000"/>
            </w:tcBorders>
            <w:vAlign w:val="center"/>
          </w:tcPr>
          <w:p w14:paraId="6DA290AC" w14:textId="77777777" w:rsidR="007B13B9" w:rsidRPr="00623B13" w:rsidRDefault="007B13B9" w:rsidP="00796CF6">
            <w:pPr>
              <w:spacing w:after="0" w:line="240" w:lineRule="auto"/>
              <w:rPr>
                <w:rFonts w:ascii="Book Antiqua" w:eastAsia="Book Antiqua" w:hAnsi="Book Antiqua" w:cs="Book Antiqua"/>
                <w:b/>
              </w:rPr>
            </w:pPr>
            <w:r w:rsidRPr="00623B13">
              <w:rPr>
                <w:rFonts w:ascii="Book Antiqua" w:eastAsia="Book Antiqua" w:hAnsi="Book Antiqua" w:cs="Book Antiqua"/>
                <w:b/>
              </w:rPr>
              <w:t>Total</w:t>
            </w:r>
          </w:p>
        </w:tc>
        <w:tc>
          <w:tcPr>
            <w:tcW w:w="676" w:type="dxa"/>
            <w:tcBorders>
              <w:top w:val="single" w:sz="4" w:space="0" w:color="000000"/>
            </w:tcBorders>
          </w:tcPr>
          <w:p w14:paraId="10951890"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 xml:space="preserve">9.0 </w:t>
            </w:r>
          </w:p>
        </w:tc>
        <w:tc>
          <w:tcPr>
            <w:tcW w:w="676" w:type="dxa"/>
            <w:tcBorders>
              <w:top w:val="single" w:sz="4" w:space="0" w:color="000000"/>
            </w:tcBorders>
          </w:tcPr>
          <w:p w14:paraId="42DC0C60"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8.7</w:t>
            </w:r>
          </w:p>
        </w:tc>
        <w:tc>
          <w:tcPr>
            <w:tcW w:w="679" w:type="dxa"/>
            <w:tcBorders>
              <w:top w:val="single" w:sz="4" w:space="0" w:color="000000"/>
            </w:tcBorders>
          </w:tcPr>
          <w:p w14:paraId="0ED3A455"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9.3</w:t>
            </w:r>
          </w:p>
        </w:tc>
        <w:tc>
          <w:tcPr>
            <w:tcW w:w="677" w:type="dxa"/>
            <w:tcBorders>
              <w:top w:val="single" w:sz="4" w:space="0" w:color="000000"/>
            </w:tcBorders>
            <w:vAlign w:val="bottom"/>
          </w:tcPr>
          <w:p w14:paraId="6854021B"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9.4</w:t>
            </w:r>
          </w:p>
        </w:tc>
        <w:tc>
          <w:tcPr>
            <w:tcW w:w="676" w:type="dxa"/>
            <w:tcBorders>
              <w:top w:val="single" w:sz="4" w:space="0" w:color="000000"/>
            </w:tcBorders>
            <w:vAlign w:val="bottom"/>
          </w:tcPr>
          <w:p w14:paraId="79E1AC9B"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9.1</w:t>
            </w:r>
          </w:p>
        </w:tc>
        <w:tc>
          <w:tcPr>
            <w:tcW w:w="682" w:type="dxa"/>
            <w:tcBorders>
              <w:top w:val="single" w:sz="4" w:space="0" w:color="000000"/>
            </w:tcBorders>
            <w:vAlign w:val="bottom"/>
          </w:tcPr>
          <w:p w14:paraId="61A7BE9A"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9.7</w:t>
            </w:r>
          </w:p>
        </w:tc>
        <w:tc>
          <w:tcPr>
            <w:tcW w:w="679" w:type="dxa"/>
            <w:tcBorders>
              <w:top w:val="single" w:sz="4" w:space="0" w:color="000000"/>
            </w:tcBorders>
            <w:vAlign w:val="bottom"/>
          </w:tcPr>
          <w:p w14:paraId="7B48035E"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9.1</w:t>
            </w:r>
          </w:p>
        </w:tc>
        <w:tc>
          <w:tcPr>
            <w:tcW w:w="676" w:type="dxa"/>
            <w:tcBorders>
              <w:top w:val="single" w:sz="4" w:space="0" w:color="000000"/>
            </w:tcBorders>
            <w:vAlign w:val="bottom"/>
          </w:tcPr>
          <w:p w14:paraId="14B61CCB"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8.8</w:t>
            </w:r>
          </w:p>
        </w:tc>
        <w:tc>
          <w:tcPr>
            <w:tcW w:w="677" w:type="dxa"/>
            <w:tcBorders>
              <w:top w:val="single" w:sz="4" w:space="0" w:color="000000"/>
            </w:tcBorders>
            <w:vAlign w:val="bottom"/>
          </w:tcPr>
          <w:p w14:paraId="297B641A"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9.4</w:t>
            </w:r>
          </w:p>
        </w:tc>
        <w:tc>
          <w:tcPr>
            <w:tcW w:w="677" w:type="dxa"/>
            <w:tcBorders>
              <w:top w:val="single" w:sz="4" w:space="0" w:color="000000"/>
            </w:tcBorders>
            <w:vAlign w:val="bottom"/>
          </w:tcPr>
          <w:p w14:paraId="7DBBF070"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10.4</w:t>
            </w:r>
          </w:p>
        </w:tc>
        <w:tc>
          <w:tcPr>
            <w:tcW w:w="676" w:type="dxa"/>
            <w:tcBorders>
              <w:top w:val="single" w:sz="4" w:space="0" w:color="000000"/>
            </w:tcBorders>
            <w:vAlign w:val="bottom"/>
          </w:tcPr>
          <w:p w14:paraId="2E040554"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10.1</w:t>
            </w:r>
          </w:p>
        </w:tc>
        <w:tc>
          <w:tcPr>
            <w:tcW w:w="677" w:type="dxa"/>
            <w:tcBorders>
              <w:top w:val="single" w:sz="4" w:space="0" w:color="000000"/>
            </w:tcBorders>
            <w:vAlign w:val="bottom"/>
          </w:tcPr>
          <w:p w14:paraId="6B4D3F1B"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10.8</w:t>
            </w:r>
          </w:p>
        </w:tc>
      </w:tr>
      <w:tr w:rsidR="00623B13" w:rsidRPr="00623B13" w14:paraId="45BA5A22" w14:textId="77777777" w:rsidTr="00796CF6">
        <w:trPr>
          <w:gridAfter w:val="1"/>
          <w:wAfter w:w="12" w:type="dxa"/>
          <w:trHeight w:val="195"/>
        </w:trPr>
        <w:tc>
          <w:tcPr>
            <w:tcW w:w="2573" w:type="dxa"/>
            <w:tcBorders>
              <w:top w:val="single" w:sz="4" w:space="0" w:color="000000"/>
            </w:tcBorders>
            <w:vAlign w:val="center"/>
          </w:tcPr>
          <w:p w14:paraId="3C61A39B" w14:textId="77777777" w:rsidR="007B13B9" w:rsidRPr="00623B13" w:rsidRDefault="007B13B9" w:rsidP="00796CF6">
            <w:pPr>
              <w:spacing w:after="0" w:line="240" w:lineRule="auto"/>
              <w:rPr>
                <w:rFonts w:ascii="Book Antiqua" w:eastAsia="Book Antiqua" w:hAnsi="Book Antiqua" w:cs="Book Antiqua"/>
                <w:b/>
              </w:rPr>
            </w:pPr>
            <w:r w:rsidRPr="00623B13">
              <w:rPr>
                <w:rFonts w:ascii="Book Antiqua" w:eastAsia="Book Antiqua" w:hAnsi="Book Antiqua" w:cs="Book Antiqua"/>
                <w:b/>
              </w:rPr>
              <w:t>Sex</w:t>
            </w:r>
          </w:p>
        </w:tc>
        <w:tc>
          <w:tcPr>
            <w:tcW w:w="676" w:type="dxa"/>
            <w:tcBorders>
              <w:top w:val="single" w:sz="4" w:space="0" w:color="000000"/>
            </w:tcBorders>
          </w:tcPr>
          <w:p w14:paraId="08CE344C" w14:textId="77777777" w:rsidR="007B13B9" w:rsidRPr="00623B13" w:rsidRDefault="007B13B9" w:rsidP="00796CF6">
            <w:pPr>
              <w:spacing w:after="0" w:line="240" w:lineRule="auto"/>
              <w:jc w:val="center"/>
              <w:rPr>
                <w:rFonts w:ascii="Book Antiqua" w:eastAsia="Book Antiqua" w:hAnsi="Book Antiqua" w:cs="Book Antiqua"/>
              </w:rPr>
            </w:pPr>
          </w:p>
        </w:tc>
        <w:tc>
          <w:tcPr>
            <w:tcW w:w="676" w:type="dxa"/>
            <w:tcBorders>
              <w:top w:val="single" w:sz="4" w:space="0" w:color="000000"/>
            </w:tcBorders>
          </w:tcPr>
          <w:p w14:paraId="69B909EB" w14:textId="77777777" w:rsidR="007B13B9" w:rsidRPr="00623B13" w:rsidRDefault="007B13B9" w:rsidP="00796CF6">
            <w:pPr>
              <w:spacing w:after="0" w:line="240" w:lineRule="auto"/>
              <w:jc w:val="center"/>
              <w:rPr>
                <w:rFonts w:ascii="Book Antiqua" w:eastAsia="Book Antiqua" w:hAnsi="Book Antiqua" w:cs="Book Antiqua"/>
              </w:rPr>
            </w:pPr>
          </w:p>
        </w:tc>
        <w:tc>
          <w:tcPr>
            <w:tcW w:w="679" w:type="dxa"/>
            <w:tcBorders>
              <w:top w:val="single" w:sz="4" w:space="0" w:color="000000"/>
            </w:tcBorders>
          </w:tcPr>
          <w:p w14:paraId="7ABE730E" w14:textId="77777777" w:rsidR="007B13B9" w:rsidRPr="00623B13" w:rsidRDefault="007B13B9" w:rsidP="00796CF6">
            <w:pPr>
              <w:spacing w:after="0" w:line="240" w:lineRule="auto"/>
              <w:jc w:val="center"/>
              <w:rPr>
                <w:rFonts w:ascii="Book Antiqua" w:eastAsia="Book Antiqua" w:hAnsi="Book Antiqua" w:cs="Book Antiqua"/>
              </w:rPr>
            </w:pPr>
          </w:p>
        </w:tc>
        <w:tc>
          <w:tcPr>
            <w:tcW w:w="677" w:type="dxa"/>
            <w:tcBorders>
              <w:top w:val="single" w:sz="4" w:space="0" w:color="000000"/>
            </w:tcBorders>
            <w:vAlign w:val="bottom"/>
          </w:tcPr>
          <w:p w14:paraId="7750D57F" w14:textId="77777777" w:rsidR="007B13B9" w:rsidRPr="00623B13" w:rsidRDefault="007B13B9" w:rsidP="00796CF6">
            <w:pPr>
              <w:spacing w:after="0" w:line="240" w:lineRule="auto"/>
              <w:jc w:val="center"/>
              <w:rPr>
                <w:rFonts w:ascii="Book Antiqua" w:eastAsia="Book Antiqua" w:hAnsi="Book Antiqua" w:cs="Book Antiqua"/>
              </w:rPr>
            </w:pPr>
          </w:p>
        </w:tc>
        <w:tc>
          <w:tcPr>
            <w:tcW w:w="676" w:type="dxa"/>
            <w:tcBorders>
              <w:top w:val="single" w:sz="4" w:space="0" w:color="000000"/>
            </w:tcBorders>
            <w:vAlign w:val="bottom"/>
          </w:tcPr>
          <w:p w14:paraId="731B5B40" w14:textId="77777777" w:rsidR="007B13B9" w:rsidRPr="00623B13" w:rsidRDefault="007B13B9" w:rsidP="00796CF6">
            <w:pPr>
              <w:spacing w:after="0" w:line="240" w:lineRule="auto"/>
              <w:jc w:val="center"/>
              <w:rPr>
                <w:rFonts w:ascii="Book Antiqua" w:eastAsia="Book Antiqua" w:hAnsi="Book Antiqua" w:cs="Book Antiqua"/>
              </w:rPr>
            </w:pPr>
          </w:p>
        </w:tc>
        <w:tc>
          <w:tcPr>
            <w:tcW w:w="682" w:type="dxa"/>
            <w:tcBorders>
              <w:top w:val="single" w:sz="4" w:space="0" w:color="000000"/>
            </w:tcBorders>
            <w:vAlign w:val="bottom"/>
          </w:tcPr>
          <w:p w14:paraId="7B8898AA" w14:textId="77777777" w:rsidR="007B13B9" w:rsidRPr="00623B13" w:rsidRDefault="007B13B9" w:rsidP="00796CF6">
            <w:pPr>
              <w:spacing w:after="0" w:line="240" w:lineRule="auto"/>
              <w:jc w:val="center"/>
              <w:rPr>
                <w:rFonts w:ascii="Book Antiqua" w:eastAsia="Book Antiqua" w:hAnsi="Book Antiqua" w:cs="Book Antiqua"/>
              </w:rPr>
            </w:pPr>
          </w:p>
        </w:tc>
        <w:tc>
          <w:tcPr>
            <w:tcW w:w="679" w:type="dxa"/>
            <w:tcBorders>
              <w:top w:val="single" w:sz="4" w:space="0" w:color="000000"/>
            </w:tcBorders>
            <w:vAlign w:val="bottom"/>
          </w:tcPr>
          <w:p w14:paraId="425599AF" w14:textId="77777777" w:rsidR="007B13B9" w:rsidRPr="00623B13" w:rsidRDefault="007B13B9" w:rsidP="00796CF6">
            <w:pPr>
              <w:spacing w:after="0" w:line="240" w:lineRule="auto"/>
              <w:jc w:val="center"/>
              <w:rPr>
                <w:rFonts w:ascii="Book Antiqua" w:eastAsia="Book Antiqua" w:hAnsi="Book Antiqua" w:cs="Book Antiqua"/>
              </w:rPr>
            </w:pPr>
          </w:p>
        </w:tc>
        <w:tc>
          <w:tcPr>
            <w:tcW w:w="676" w:type="dxa"/>
            <w:tcBorders>
              <w:top w:val="single" w:sz="4" w:space="0" w:color="000000"/>
            </w:tcBorders>
            <w:vAlign w:val="bottom"/>
          </w:tcPr>
          <w:p w14:paraId="68F5A603" w14:textId="77777777" w:rsidR="007B13B9" w:rsidRPr="00623B13" w:rsidRDefault="007B13B9" w:rsidP="00796CF6">
            <w:pPr>
              <w:spacing w:after="0" w:line="240" w:lineRule="auto"/>
              <w:jc w:val="center"/>
              <w:rPr>
                <w:rFonts w:ascii="Book Antiqua" w:eastAsia="Book Antiqua" w:hAnsi="Book Antiqua" w:cs="Book Antiqua"/>
              </w:rPr>
            </w:pPr>
          </w:p>
        </w:tc>
        <w:tc>
          <w:tcPr>
            <w:tcW w:w="677" w:type="dxa"/>
            <w:tcBorders>
              <w:top w:val="single" w:sz="4" w:space="0" w:color="000000"/>
            </w:tcBorders>
            <w:vAlign w:val="bottom"/>
          </w:tcPr>
          <w:p w14:paraId="32EEC052" w14:textId="77777777" w:rsidR="007B13B9" w:rsidRPr="00623B13" w:rsidRDefault="007B13B9" w:rsidP="00796CF6">
            <w:pPr>
              <w:spacing w:after="0" w:line="240" w:lineRule="auto"/>
              <w:jc w:val="center"/>
              <w:rPr>
                <w:rFonts w:ascii="Book Antiqua" w:eastAsia="Book Antiqua" w:hAnsi="Book Antiqua" w:cs="Book Antiqua"/>
              </w:rPr>
            </w:pPr>
          </w:p>
        </w:tc>
        <w:tc>
          <w:tcPr>
            <w:tcW w:w="677" w:type="dxa"/>
            <w:tcBorders>
              <w:top w:val="single" w:sz="4" w:space="0" w:color="000000"/>
            </w:tcBorders>
            <w:vAlign w:val="bottom"/>
          </w:tcPr>
          <w:p w14:paraId="0C54CD9A" w14:textId="77777777" w:rsidR="007B13B9" w:rsidRPr="00623B13" w:rsidRDefault="007B13B9" w:rsidP="00796CF6">
            <w:pPr>
              <w:spacing w:after="0" w:line="240" w:lineRule="auto"/>
              <w:jc w:val="center"/>
              <w:rPr>
                <w:rFonts w:ascii="Book Antiqua" w:eastAsia="Book Antiqua" w:hAnsi="Book Antiqua" w:cs="Book Antiqua"/>
              </w:rPr>
            </w:pPr>
          </w:p>
        </w:tc>
        <w:tc>
          <w:tcPr>
            <w:tcW w:w="676" w:type="dxa"/>
            <w:tcBorders>
              <w:top w:val="single" w:sz="4" w:space="0" w:color="000000"/>
            </w:tcBorders>
            <w:vAlign w:val="bottom"/>
          </w:tcPr>
          <w:p w14:paraId="2C604F2F" w14:textId="77777777" w:rsidR="007B13B9" w:rsidRPr="00623B13" w:rsidRDefault="007B13B9" w:rsidP="00796CF6">
            <w:pPr>
              <w:spacing w:after="0" w:line="240" w:lineRule="auto"/>
              <w:jc w:val="center"/>
              <w:rPr>
                <w:rFonts w:ascii="Book Antiqua" w:eastAsia="Book Antiqua" w:hAnsi="Book Antiqua" w:cs="Book Antiqua"/>
              </w:rPr>
            </w:pPr>
          </w:p>
        </w:tc>
        <w:tc>
          <w:tcPr>
            <w:tcW w:w="677" w:type="dxa"/>
            <w:tcBorders>
              <w:top w:val="single" w:sz="4" w:space="0" w:color="000000"/>
            </w:tcBorders>
            <w:vAlign w:val="bottom"/>
          </w:tcPr>
          <w:p w14:paraId="05CA876F" w14:textId="77777777" w:rsidR="007B13B9" w:rsidRPr="00623B13" w:rsidRDefault="007B13B9" w:rsidP="00796CF6">
            <w:pPr>
              <w:spacing w:after="0" w:line="240" w:lineRule="auto"/>
              <w:jc w:val="center"/>
              <w:rPr>
                <w:rFonts w:ascii="Book Antiqua" w:eastAsia="Book Antiqua" w:hAnsi="Book Antiqua" w:cs="Book Antiqua"/>
              </w:rPr>
            </w:pPr>
          </w:p>
        </w:tc>
      </w:tr>
      <w:tr w:rsidR="00623B13" w:rsidRPr="00623B13" w14:paraId="5D306028" w14:textId="77777777" w:rsidTr="00796CF6">
        <w:trPr>
          <w:gridAfter w:val="1"/>
          <w:wAfter w:w="12" w:type="dxa"/>
          <w:trHeight w:val="195"/>
        </w:trPr>
        <w:tc>
          <w:tcPr>
            <w:tcW w:w="2573" w:type="dxa"/>
            <w:vAlign w:val="center"/>
          </w:tcPr>
          <w:p w14:paraId="192095A8" w14:textId="77777777" w:rsidR="007B13B9" w:rsidRPr="00623B13" w:rsidRDefault="007B13B9" w:rsidP="00796CF6">
            <w:pPr>
              <w:spacing w:after="0" w:line="240" w:lineRule="auto"/>
              <w:rPr>
                <w:rFonts w:ascii="Book Antiqua" w:eastAsia="Book Antiqua" w:hAnsi="Book Antiqua" w:cs="Book Antiqua"/>
              </w:rPr>
            </w:pPr>
            <w:r w:rsidRPr="00623B13">
              <w:rPr>
                <w:rFonts w:ascii="Book Antiqua" w:eastAsia="Book Antiqua" w:hAnsi="Book Antiqua" w:cs="Book Antiqua"/>
              </w:rPr>
              <w:t xml:space="preserve">  Male</w:t>
            </w:r>
          </w:p>
        </w:tc>
        <w:tc>
          <w:tcPr>
            <w:tcW w:w="676" w:type="dxa"/>
            <w:vAlign w:val="bottom"/>
          </w:tcPr>
          <w:p w14:paraId="121A1691"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hAnsi="Book Antiqua"/>
              </w:rPr>
              <w:t>4.5</w:t>
            </w:r>
          </w:p>
        </w:tc>
        <w:tc>
          <w:tcPr>
            <w:tcW w:w="676" w:type="dxa"/>
            <w:vAlign w:val="bottom"/>
          </w:tcPr>
          <w:p w14:paraId="0DE06590"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hAnsi="Book Antiqua"/>
              </w:rPr>
              <w:t>4.2</w:t>
            </w:r>
          </w:p>
        </w:tc>
        <w:tc>
          <w:tcPr>
            <w:tcW w:w="679" w:type="dxa"/>
            <w:vAlign w:val="bottom"/>
          </w:tcPr>
          <w:p w14:paraId="74A4F138"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hAnsi="Book Antiqua"/>
              </w:rPr>
              <w:t>4.8</w:t>
            </w:r>
          </w:p>
        </w:tc>
        <w:tc>
          <w:tcPr>
            <w:tcW w:w="677" w:type="dxa"/>
            <w:vAlign w:val="bottom"/>
          </w:tcPr>
          <w:p w14:paraId="76C6DC1D"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5.4</w:t>
            </w:r>
          </w:p>
        </w:tc>
        <w:tc>
          <w:tcPr>
            <w:tcW w:w="676" w:type="dxa"/>
            <w:vAlign w:val="bottom"/>
          </w:tcPr>
          <w:p w14:paraId="45F73E98"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5.1</w:t>
            </w:r>
          </w:p>
        </w:tc>
        <w:tc>
          <w:tcPr>
            <w:tcW w:w="682" w:type="dxa"/>
            <w:vAlign w:val="bottom"/>
          </w:tcPr>
          <w:p w14:paraId="39292303"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5.7</w:t>
            </w:r>
          </w:p>
        </w:tc>
        <w:tc>
          <w:tcPr>
            <w:tcW w:w="679" w:type="dxa"/>
            <w:vAlign w:val="bottom"/>
          </w:tcPr>
          <w:p w14:paraId="7A31031A"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5.2</w:t>
            </w:r>
          </w:p>
        </w:tc>
        <w:tc>
          <w:tcPr>
            <w:tcW w:w="676" w:type="dxa"/>
            <w:vAlign w:val="bottom"/>
          </w:tcPr>
          <w:p w14:paraId="4550F48E"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4.9</w:t>
            </w:r>
          </w:p>
        </w:tc>
        <w:tc>
          <w:tcPr>
            <w:tcW w:w="677" w:type="dxa"/>
            <w:vAlign w:val="bottom"/>
          </w:tcPr>
          <w:p w14:paraId="4DC2CC05"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5.5</w:t>
            </w:r>
          </w:p>
        </w:tc>
        <w:tc>
          <w:tcPr>
            <w:tcW w:w="677" w:type="dxa"/>
            <w:vAlign w:val="bottom"/>
          </w:tcPr>
          <w:p w14:paraId="4519ACE4"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6.0</w:t>
            </w:r>
          </w:p>
        </w:tc>
        <w:tc>
          <w:tcPr>
            <w:tcW w:w="676" w:type="dxa"/>
            <w:vAlign w:val="bottom"/>
          </w:tcPr>
          <w:p w14:paraId="050A6ED7"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5.7</w:t>
            </w:r>
          </w:p>
        </w:tc>
        <w:tc>
          <w:tcPr>
            <w:tcW w:w="677" w:type="dxa"/>
            <w:vAlign w:val="bottom"/>
          </w:tcPr>
          <w:p w14:paraId="7C4AD092"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6.4</w:t>
            </w:r>
          </w:p>
        </w:tc>
      </w:tr>
      <w:tr w:rsidR="00623B13" w:rsidRPr="00623B13" w14:paraId="456A1BC0" w14:textId="77777777" w:rsidTr="00796CF6">
        <w:trPr>
          <w:gridAfter w:val="1"/>
          <w:wAfter w:w="12" w:type="dxa"/>
          <w:trHeight w:val="195"/>
        </w:trPr>
        <w:tc>
          <w:tcPr>
            <w:tcW w:w="2573" w:type="dxa"/>
            <w:vAlign w:val="center"/>
          </w:tcPr>
          <w:p w14:paraId="23E5C6C2" w14:textId="77777777" w:rsidR="007B13B9" w:rsidRPr="00623B13" w:rsidRDefault="007B13B9" w:rsidP="00796CF6">
            <w:pPr>
              <w:spacing w:after="0" w:line="240" w:lineRule="auto"/>
              <w:rPr>
                <w:rFonts w:ascii="Book Antiqua" w:eastAsia="Book Antiqua" w:hAnsi="Book Antiqua" w:cs="Book Antiqua"/>
              </w:rPr>
            </w:pPr>
            <w:r w:rsidRPr="00623B13">
              <w:rPr>
                <w:rFonts w:ascii="Book Antiqua" w:eastAsia="Book Antiqua" w:hAnsi="Book Antiqua" w:cs="Book Antiqua"/>
              </w:rPr>
              <w:t xml:space="preserve">  Female</w:t>
            </w:r>
          </w:p>
        </w:tc>
        <w:tc>
          <w:tcPr>
            <w:tcW w:w="676" w:type="dxa"/>
            <w:vAlign w:val="bottom"/>
          </w:tcPr>
          <w:p w14:paraId="4106CD5A"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hAnsi="Book Antiqua"/>
              </w:rPr>
              <w:t>12.9</w:t>
            </w:r>
          </w:p>
        </w:tc>
        <w:tc>
          <w:tcPr>
            <w:tcW w:w="676" w:type="dxa"/>
            <w:vAlign w:val="bottom"/>
          </w:tcPr>
          <w:p w14:paraId="3D00DD79"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hAnsi="Book Antiqua"/>
              </w:rPr>
              <w:t>12.5</w:t>
            </w:r>
          </w:p>
        </w:tc>
        <w:tc>
          <w:tcPr>
            <w:tcW w:w="679" w:type="dxa"/>
            <w:vAlign w:val="bottom"/>
          </w:tcPr>
          <w:p w14:paraId="653D3463"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hAnsi="Book Antiqua"/>
              </w:rPr>
              <w:t>13.4</w:t>
            </w:r>
          </w:p>
        </w:tc>
        <w:tc>
          <w:tcPr>
            <w:tcW w:w="677" w:type="dxa"/>
            <w:vAlign w:val="bottom"/>
          </w:tcPr>
          <w:p w14:paraId="780F941A"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13.0</w:t>
            </w:r>
          </w:p>
        </w:tc>
        <w:tc>
          <w:tcPr>
            <w:tcW w:w="676" w:type="dxa"/>
            <w:vAlign w:val="bottom"/>
          </w:tcPr>
          <w:p w14:paraId="08B196FF"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12.5</w:t>
            </w:r>
          </w:p>
        </w:tc>
        <w:tc>
          <w:tcPr>
            <w:tcW w:w="682" w:type="dxa"/>
            <w:vAlign w:val="bottom"/>
          </w:tcPr>
          <w:p w14:paraId="1FFA5755"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13.4</w:t>
            </w:r>
          </w:p>
        </w:tc>
        <w:tc>
          <w:tcPr>
            <w:tcW w:w="679" w:type="dxa"/>
            <w:vAlign w:val="bottom"/>
          </w:tcPr>
          <w:p w14:paraId="61F50F2D"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12.6</w:t>
            </w:r>
          </w:p>
        </w:tc>
        <w:tc>
          <w:tcPr>
            <w:tcW w:w="676" w:type="dxa"/>
            <w:vAlign w:val="bottom"/>
          </w:tcPr>
          <w:p w14:paraId="11540D23"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12.2</w:t>
            </w:r>
          </w:p>
        </w:tc>
        <w:tc>
          <w:tcPr>
            <w:tcW w:w="677" w:type="dxa"/>
            <w:vAlign w:val="bottom"/>
          </w:tcPr>
          <w:p w14:paraId="6088BEBF"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13.0</w:t>
            </w:r>
          </w:p>
        </w:tc>
        <w:tc>
          <w:tcPr>
            <w:tcW w:w="677" w:type="dxa"/>
            <w:vAlign w:val="bottom"/>
          </w:tcPr>
          <w:p w14:paraId="790A86B7"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14.4</w:t>
            </w:r>
          </w:p>
        </w:tc>
        <w:tc>
          <w:tcPr>
            <w:tcW w:w="676" w:type="dxa"/>
            <w:vAlign w:val="bottom"/>
          </w:tcPr>
          <w:p w14:paraId="23DF18D0"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13.9</w:t>
            </w:r>
          </w:p>
        </w:tc>
        <w:tc>
          <w:tcPr>
            <w:tcW w:w="677" w:type="dxa"/>
            <w:vAlign w:val="bottom"/>
          </w:tcPr>
          <w:p w14:paraId="40C7A0A1"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14.8</w:t>
            </w:r>
          </w:p>
        </w:tc>
      </w:tr>
      <w:tr w:rsidR="00623B13" w:rsidRPr="00623B13" w14:paraId="07C8CB18" w14:textId="77777777" w:rsidTr="00796CF6">
        <w:trPr>
          <w:gridAfter w:val="1"/>
          <w:wAfter w:w="12" w:type="dxa"/>
          <w:trHeight w:val="195"/>
        </w:trPr>
        <w:tc>
          <w:tcPr>
            <w:tcW w:w="2573" w:type="dxa"/>
            <w:vAlign w:val="center"/>
          </w:tcPr>
          <w:p w14:paraId="12B777BC" w14:textId="77777777" w:rsidR="007B13B9" w:rsidRPr="00623B13" w:rsidRDefault="007B13B9" w:rsidP="00796CF6">
            <w:pPr>
              <w:spacing w:after="0" w:line="240" w:lineRule="auto"/>
              <w:rPr>
                <w:rFonts w:ascii="Book Antiqua" w:eastAsia="Book Antiqua" w:hAnsi="Book Antiqua" w:cs="Book Antiqua"/>
                <w:b/>
              </w:rPr>
            </w:pPr>
            <w:r w:rsidRPr="00623B13">
              <w:rPr>
                <w:rFonts w:ascii="Book Antiqua" w:eastAsia="Book Antiqua" w:hAnsi="Book Antiqua" w:cs="Book Antiqua"/>
                <w:b/>
              </w:rPr>
              <w:t>Age</w:t>
            </w:r>
          </w:p>
        </w:tc>
        <w:tc>
          <w:tcPr>
            <w:tcW w:w="676" w:type="dxa"/>
            <w:vAlign w:val="bottom"/>
          </w:tcPr>
          <w:p w14:paraId="237918C0" w14:textId="77777777" w:rsidR="007B13B9" w:rsidRPr="00623B13" w:rsidRDefault="007B13B9" w:rsidP="00796CF6">
            <w:pPr>
              <w:spacing w:after="0" w:line="240" w:lineRule="auto"/>
              <w:jc w:val="center"/>
              <w:rPr>
                <w:rFonts w:ascii="Book Antiqua" w:eastAsia="Book Antiqua" w:hAnsi="Book Antiqua" w:cs="Book Antiqua"/>
              </w:rPr>
            </w:pPr>
          </w:p>
        </w:tc>
        <w:tc>
          <w:tcPr>
            <w:tcW w:w="676" w:type="dxa"/>
            <w:vAlign w:val="bottom"/>
          </w:tcPr>
          <w:p w14:paraId="77B75317" w14:textId="77777777" w:rsidR="007B13B9" w:rsidRPr="00623B13" w:rsidRDefault="007B13B9" w:rsidP="00796CF6">
            <w:pPr>
              <w:spacing w:after="0" w:line="240" w:lineRule="auto"/>
              <w:jc w:val="center"/>
              <w:rPr>
                <w:rFonts w:ascii="Book Antiqua" w:eastAsia="Book Antiqua" w:hAnsi="Book Antiqua" w:cs="Book Antiqua"/>
              </w:rPr>
            </w:pPr>
          </w:p>
        </w:tc>
        <w:tc>
          <w:tcPr>
            <w:tcW w:w="679" w:type="dxa"/>
            <w:vAlign w:val="bottom"/>
          </w:tcPr>
          <w:p w14:paraId="4EFB9549" w14:textId="77777777" w:rsidR="007B13B9" w:rsidRPr="00623B13" w:rsidRDefault="007B13B9" w:rsidP="00796CF6">
            <w:pPr>
              <w:spacing w:after="0" w:line="240" w:lineRule="auto"/>
              <w:jc w:val="center"/>
              <w:rPr>
                <w:rFonts w:ascii="Book Antiqua" w:eastAsia="Book Antiqua" w:hAnsi="Book Antiqua" w:cs="Book Antiqua"/>
              </w:rPr>
            </w:pPr>
          </w:p>
        </w:tc>
        <w:tc>
          <w:tcPr>
            <w:tcW w:w="677" w:type="dxa"/>
            <w:vAlign w:val="bottom"/>
          </w:tcPr>
          <w:p w14:paraId="249AFC25" w14:textId="77777777" w:rsidR="007B13B9" w:rsidRPr="00623B13" w:rsidRDefault="007B13B9" w:rsidP="00796CF6">
            <w:pPr>
              <w:spacing w:after="0" w:line="240" w:lineRule="auto"/>
              <w:jc w:val="center"/>
              <w:rPr>
                <w:rFonts w:ascii="Book Antiqua" w:eastAsia="Book Antiqua" w:hAnsi="Book Antiqua" w:cs="Book Antiqua"/>
              </w:rPr>
            </w:pPr>
          </w:p>
        </w:tc>
        <w:tc>
          <w:tcPr>
            <w:tcW w:w="676" w:type="dxa"/>
            <w:vAlign w:val="bottom"/>
          </w:tcPr>
          <w:p w14:paraId="68C7DD1F" w14:textId="77777777" w:rsidR="007B13B9" w:rsidRPr="00623B13" w:rsidRDefault="007B13B9" w:rsidP="00796CF6">
            <w:pPr>
              <w:spacing w:after="0" w:line="240" w:lineRule="auto"/>
              <w:jc w:val="center"/>
              <w:rPr>
                <w:rFonts w:ascii="Book Antiqua" w:eastAsia="Book Antiqua" w:hAnsi="Book Antiqua" w:cs="Book Antiqua"/>
              </w:rPr>
            </w:pPr>
          </w:p>
        </w:tc>
        <w:tc>
          <w:tcPr>
            <w:tcW w:w="682" w:type="dxa"/>
            <w:vAlign w:val="bottom"/>
          </w:tcPr>
          <w:p w14:paraId="567AEB9E" w14:textId="77777777" w:rsidR="007B13B9" w:rsidRPr="00623B13" w:rsidRDefault="007B13B9" w:rsidP="00796CF6">
            <w:pPr>
              <w:spacing w:after="0" w:line="240" w:lineRule="auto"/>
              <w:jc w:val="center"/>
              <w:rPr>
                <w:rFonts w:ascii="Book Antiqua" w:eastAsia="Book Antiqua" w:hAnsi="Book Antiqua" w:cs="Book Antiqua"/>
              </w:rPr>
            </w:pPr>
          </w:p>
        </w:tc>
        <w:tc>
          <w:tcPr>
            <w:tcW w:w="679" w:type="dxa"/>
            <w:vAlign w:val="bottom"/>
          </w:tcPr>
          <w:p w14:paraId="44ADE1D1" w14:textId="77777777" w:rsidR="007B13B9" w:rsidRPr="00623B13" w:rsidRDefault="007B13B9" w:rsidP="00796CF6">
            <w:pPr>
              <w:spacing w:after="0" w:line="240" w:lineRule="auto"/>
              <w:jc w:val="center"/>
              <w:rPr>
                <w:rFonts w:ascii="Book Antiqua" w:eastAsia="Book Antiqua" w:hAnsi="Book Antiqua" w:cs="Book Antiqua"/>
              </w:rPr>
            </w:pPr>
          </w:p>
        </w:tc>
        <w:tc>
          <w:tcPr>
            <w:tcW w:w="676" w:type="dxa"/>
            <w:vAlign w:val="bottom"/>
          </w:tcPr>
          <w:p w14:paraId="5DBCEB76" w14:textId="77777777" w:rsidR="007B13B9" w:rsidRPr="00623B13" w:rsidRDefault="007B13B9" w:rsidP="00796CF6">
            <w:pPr>
              <w:spacing w:after="0" w:line="240" w:lineRule="auto"/>
              <w:jc w:val="center"/>
              <w:rPr>
                <w:rFonts w:ascii="Book Antiqua" w:eastAsia="Book Antiqua" w:hAnsi="Book Antiqua" w:cs="Book Antiqua"/>
              </w:rPr>
            </w:pPr>
          </w:p>
        </w:tc>
        <w:tc>
          <w:tcPr>
            <w:tcW w:w="677" w:type="dxa"/>
            <w:vAlign w:val="bottom"/>
          </w:tcPr>
          <w:p w14:paraId="33A1F438" w14:textId="77777777" w:rsidR="007B13B9" w:rsidRPr="00623B13" w:rsidRDefault="007B13B9" w:rsidP="00796CF6">
            <w:pPr>
              <w:spacing w:after="0" w:line="240" w:lineRule="auto"/>
              <w:jc w:val="center"/>
              <w:rPr>
                <w:rFonts w:ascii="Book Antiqua" w:eastAsia="Book Antiqua" w:hAnsi="Book Antiqua" w:cs="Book Antiqua"/>
              </w:rPr>
            </w:pPr>
          </w:p>
        </w:tc>
        <w:tc>
          <w:tcPr>
            <w:tcW w:w="677" w:type="dxa"/>
            <w:vAlign w:val="bottom"/>
          </w:tcPr>
          <w:p w14:paraId="6722E6D4" w14:textId="77777777" w:rsidR="007B13B9" w:rsidRPr="00623B13" w:rsidRDefault="007B13B9" w:rsidP="00796CF6">
            <w:pPr>
              <w:spacing w:after="0" w:line="240" w:lineRule="auto"/>
              <w:jc w:val="center"/>
              <w:rPr>
                <w:rFonts w:ascii="Book Antiqua" w:eastAsia="Book Antiqua" w:hAnsi="Book Antiqua" w:cs="Book Antiqua"/>
              </w:rPr>
            </w:pPr>
          </w:p>
        </w:tc>
        <w:tc>
          <w:tcPr>
            <w:tcW w:w="676" w:type="dxa"/>
            <w:vAlign w:val="bottom"/>
          </w:tcPr>
          <w:p w14:paraId="40FE2EBA" w14:textId="77777777" w:rsidR="007B13B9" w:rsidRPr="00623B13" w:rsidRDefault="007B13B9" w:rsidP="00796CF6">
            <w:pPr>
              <w:spacing w:after="0" w:line="240" w:lineRule="auto"/>
              <w:jc w:val="center"/>
              <w:rPr>
                <w:rFonts w:ascii="Book Antiqua" w:eastAsia="Book Antiqua" w:hAnsi="Book Antiqua" w:cs="Book Antiqua"/>
              </w:rPr>
            </w:pPr>
          </w:p>
        </w:tc>
        <w:tc>
          <w:tcPr>
            <w:tcW w:w="677" w:type="dxa"/>
            <w:vAlign w:val="bottom"/>
          </w:tcPr>
          <w:p w14:paraId="72537BFF" w14:textId="77777777" w:rsidR="007B13B9" w:rsidRPr="00623B13" w:rsidRDefault="007B13B9" w:rsidP="00796CF6">
            <w:pPr>
              <w:spacing w:after="0" w:line="240" w:lineRule="auto"/>
              <w:jc w:val="center"/>
              <w:rPr>
                <w:rFonts w:ascii="Book Antiqua" w:eastAsia="Book Antiqua" w:hAnsi="Book Antiqua" w:cs="Book Antiqua"/>
              </w:rPr>
            </w:pPr>
          </w:p>
        </w:tc>
      </w:tr>
      <w:tr w:rsidR="00623B13" w:rsidRPr="00623B13" w14:paraId="2DDC4CD9" w14:textId="77777777" w:rsidTr="00796CF6">
        <w:trPr>
          <w:gridAfter w:val="1"/>
          <w:wAfter w:w="12" w:type="dxa"/>
          <w:trHeight w:val="195"/>
        </w:trPr>
        <w:tc>
          <w:tcPr>
            <w:tcW w:w="2573" w:type="dxa"/>
            <w:vAlign w:val="center"/>
          </w:tcPr>
          <w:p w14:paraId="3D240919" w14:textId="77777777" w:rsidR="007B13B9" w:rsidRPr="00623B13" w:rsidRDefault="007B13B9" w:rsidP="00796CF6">
            <w:pPr>
              <w:spacing w:after="0" w:line="240" w:lineRule="auto"/>
              <w:rPr>
                <w:rFonts w:ascii="Book Antiqua" w:eastAsia="Book Antiqua" w:hAnsi="Book Antiqua" w:cs="Book Antiqua"/>
              </w:rPr>
            </w:pPr>
            <w:r w:rsidRPr="00623B13">
              <w:rPr>
                <w:rFonts w:ascii="Book Antiqua" w:eastAsia="Book Antiqua" w:hAnsi="Book Antiqua" w:cs="Book Antiqua"/>
              </w:rPr>
              <w:t xml:space="preserve">  18 to 29 years</w:t>
            </w:r>
          </w:p>
        </w:tc>
        <w:tc>
          <w:tcPr>
            <w:tcW w:w="676" w:type="dxa"/>
            <w:vAlign w:val="bottom"/>
          </w:tcPr>
          <w:p w14:paraId="2A7DD275"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hAnsi="Book Antiqua"/>
              </w:rPr>
              <w:t>4.8</w:t>
            </w:r>
          </w:p>
        </w:tc>
        <w:tc>
          <w:tcPr>
            <w:tcW w:w="676" w:type="dxa"/>
            <w:vAlign w:val="bottom"/>
          </w:tcPr>
          <w:p w14:paraId="37FFAC32"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hAnsi="Book Antiqua"/>
              </w:rPr>
              <w:t>4.4</w:t>
            </w:r>
          </w:p>
        </w:tc>
        <w:tc>
          <w:tcPr>
            <w:tcW w:w="679" w:type="dxa"/>
            <w:vAlign w:val="bottom"/>
          </w:tcPr>
          <w:p w14:paraId="667DBDE6"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hAnsi="Book Antiqua"/>
              </w:rPr>
              <w:t>5.3</w:t>
            </w:r>
          </w:p>
        </w:tc>
        <w:tc>
          <w:tcPr>
            <w:tcW w:w="677" w:type="dxa"/>
            <w:vAlign w:val="bottom"/>
          </w:tcPr>
          <w:p w14:paraId="00EB0231"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7.8</w:t>
            </w:r>
          </w:p>
        </w:tc>
        <w:tc>
          <w:tcPr>
            <w:tcW w:w="676" w:type="dxa"/>
            <w:vAlign w:val="bottom"/>
          </w:tcPr>
          <w:p w14:paraId="52BFB8EA"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7.3</w:t>
            </w:r>
          </w:p>
        </w:tc>
        <w:tc>
          <w:tcPr>
            <w:tcW w:w="682" w:type="dxa"/>
            <w:vAlign w:val="bottom"/>
          </w:tcPr>
          <w:p w14:paraId="2025BBCF"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8.4</w:t>
            </w:r>
          </w:p>
        </w:tc>
        <w:tc>
          <w:tcPr>
            <w:tcW w:w="679" w:type="dxa"/>
            <w:vAlign w:val="bottom"/>
          </w:tcPr>
          <w:p w14:paraId="62A2A81F"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7.5</w:t>
            </w:r>
          </w:p>
        </w:tc>
        <w:tc>
          <w:tcPr>
            <w:tcW w:w="676" w:type="dxa"/>
            <w:vAlign w:val="bottom"/>
          </w:tcPr>
          <w:p w14:paraId="1518A8BF"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7.0</w:t>
            </w:r>
          </w:p>
        </w:tc>
        <w:tc>
          <w:tcPr>
            <w:tcW w:w="677" w:type="dxa"/>
            <w:vAlign w:val="bottom"/>
          </w:tcPr>
          <w:p w14:paraId="6E0E680C"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8.1</w:t>
            </w:r>
          </w:p>
        </w:tc>
        <w:tc>
          <w:tcPr>
            <w:tcW w:w="677" w:type="dxa"/>
            <w:vAlign w:val="bottom"/>
          </w:tcPr>
          <w:p w14:paraId="39BA8B32"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8.9</w:t>
            </w:r>
          </w:p>
        </w:tc>
        <w:tc>
          <w:tcPr>
            <w:tcW w:w="676" w:type="dxa"/>
            <w:vAlign w:val="bottom"/>
          </w:tcPr>
          <w:p w14:paraId="447ADA4D"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8.4</w:t>
            </w:r>
          </w:p>
        </w:tc>
        <w:tc>
          <w:tcPr>
            <w:tcW w:w="677" w:type="dxa"/>
            <w:vAlign w:val="bottom"/>
          </w:tcPr>
          <w:p w14:paraId="38158D58"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9.5</w:t>
            </w:r>
          </w:p>
        </w:tc>
      </w:tr>
      <w:tr w:rsidR="00623B13" w:rsidRPr="00623B13" w14:paraId="55A1FCA0" w14:textId="77777777" w:rsidTr="00796CF6">
        <w:trPr>
          <w:gridAfter w:val="1"/>
          <w:wAfter w:w="12" w:type="dxa"/>
          <w:trHeight w:val="195"/>
        </w:trPr>
        <w:tc>
          <w:tcPr>
            <w:tcW w:w="2573" w:type="dxa"/>
            <w:vAlign w:val="center"/>
          </w:tcPr>
          <w:p w14:paraId="777CFF8A" w14:textId="77777777" w:rsidR="007B13B9" w:rsidRPr="00623B13" w:rsidRDefault="007B13B9" w:rsidP="00796CF6">
            <w:pPr>
              <w:spacing w:after="0" w:line="240" w:lineRule="auto"/>
              <w:rPr>
                <w:rFonts w:ascii="Book Antiqua" w:eastAsia="Book Antiqua" w:hAnsi="Book Antiqua" w:cs="Book Antiqua"/>
              </w:rPr>
            </w:pPr>
            <w:r w:rsidRPr="00623B13">
              <w:rPr>
                <w:rFonts w:ascii="Book Antiqua" w:eastAsia="Book Antiqua" w:hAnsi="Book Antiqua" w:cs="Book Antiqua"/>
              </w:rPr>
              <w:t xml:space="preserve">  30 to 44 years</w:t>
            </w:r>
          </w:p>
        </w:tc>
        <w:tc>
          <w:tcPr>
            <w:tcW w:w="676" w:type="dxa"/>
            <w:vAlign w:val="bottom"/>
          </w:tcPr>
          <w:p w14:paraId="116441C1"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hAnsi="Book Antiqua"/>
              </w:rPr>
              <w:t>8.8</w:t>
            </w:r>
          </w:p>
        </w:tc>
        <w:tc>
          <w:tcPr>
            <w:tcW w:w="676" w:type="dxa"/>
            <w:vAlign w:val="bottom"/>
          </w:tcPr>
          <w:p w14:paraId="4E3B3CE3"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hAnsi="Book Antiqua"/>
              </w:rPr>
              <w:t>8.3</w:t>
            </w:r>
          </w:p>
        </w:tc>
        <w:tc>
          <w:tcPr>
            <w:tcW w:w="679" w:type="dxa"/>
            <w:vAlign w:val="bottom"/>
          </w:tcPr>
          <w:p w14:paraId="519BBE02"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hAnsi="Book Antiqua"/>
              </w:rPr>
              <w:t>9.3</w:t>
            </w:r>
          </w:p>
        </w:tc>
        <w:tc>
          <w:tcPr>
            <w:tcW w:w="677" w:type="dxa"/>
            <w:vAlign w:val="bottom"/>
          </w:tcPr>
          <w:p w14:paraId="5ED541FE"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9.0</w:t>
            </w:r>
          </w:p>
        </w:tc>
        <w:tc>
          <w:tcPr>
            <w:tcW w:w="676" w:type="dxa"/>
            <w:vAlign w:val="bottom"/>
          </w:tcPr>
          <w:p w14:paraId="3651A35D"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8.5</w:t>
            </w:r>
          </w:p>
        </w:tc>
        <w:tc>
          <w:tcPr>
            <w:tcW w:w="682" w:type="dxa"/>
            <w:vAlign w:val="bottom"/>
          </w:tcPr>
          <w:p w14:paraId="74F4E473"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9.5</w:t>
            </w:r>
          </w:p>
        </w:tc>
        <w:tc>
          <w:tcPr>
            <w:tcW w:w="679" w:type="dxa"/>
            <w:vAlign w:val="bottom"/>
          </w:tcPr>
          <w:p w14:paraId="71ECFC6C"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8.7</w:t>
            </w:r>
          </w:p>
        </w:tc>
        <w:tc>
          <w:tcPr>
            <w:tcW w:w="676" w:type="dxa"/>
            <w:vAlign w:val="bottom"/>
          </w:tcPr>
          <w:p w14:paraId="2B9CA3C3"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8.3</w:t>
            </w:r>
          </w:p>
        </w:tc>
        <w:tc>
          <w:tcPr>
            <w:tcW w:w="677" w:type="dxa"/>
            <w:vAlign w:val="bottom"/>
          </w:tcPr>
          <w:p w14:paraId="3343324D"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9.2</w:t>
            </w:r>
          </w:p>
        </w:tc>
        <w:tc>
          <w:tcPr>
            <w:tcW w:w="677" w:type="dxa"/>
            <w:vAlign w:val="bottom"/>
          </w:tcPr>
          <w:p w14:paraId="33ED923C"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10.0</w:t>
            </w:r>
          </w:p>
        </w:tc>
        <w:tc>
          <w:tcPr>
            <w:tcW w:w="676" w:type="dxa"/>
            <w:vAlign w:val="bottom"/>
          </w:tcPr>
          <w:p w14:paraId="3C0FCE9B"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9.5</w:t>
            </w:r>
          </w:p>
        </w:tc>
        <w:tc>
          <w:tcPr>
            <w:tcW w:w="677" w:type="dxa"/>
            <w:vAlign w:val="bottom"/>
          </w:tcPr>
          <w:p w14:paraId="4575DCBC"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10.5</w:t>
            </w:r>
          </w:p>
        </w:tc>
      </w:tr>
      <w:tr w:rsidR="00623B13" w:rsidRPr="00623B13" w14:paraId="4F9B7670" w14:textId="77777777" w:rsidTr="00796CF6">
        <w:trPr>
          <w:gridAfter w:val="1"/>
          <w:wAfter w:w="12" w:type="dxa"/>
          <w:trHeight w:val="195"/>
        </w:trPr>
        <w:tc>
          <w:tcPr>
            <w:tcW w:w="2573" w:type="dxa"/>
            <w:vAlign w:val="center"/>
          </w:tcPr>
          <w:p w14:paraId="42656848" w14:textId="77777777" w:rsidR="007B13B9" w:rsidRPr="00623B13" w:rsidRDefault="007B13B9" w:rsidP="00796CF6">
            <w:pPr>
              <w:spacing w:after="0" w:line="240" w:lineRule="auto"/>
              <w:rPr>
                <w:rFonts w:ascii="Book Antiqua" w:eastAsia="Book Antiqua" w:hAnsi="Book Antiqua" w:cs="Book Antiqua"/>
              </w:rPr>
            </w:pPr>
            <w:r w:rsidRPr="00623B13">
              <w:rPr>
                <w:rFonts w:ascii="Book Antiqua" w:eastAsia="Book Antiqua" w:hAnsi="Book Antiqua" w:cs="Book Antiqua"/>
              </w:rPr>
              <w:t xml:space="preserve">  45 to 59 years</w:t>
            </w:r>
          </w:p>
        </w:tc>
        <w:tc>
          <w:tcPr>
            <w:tcW w:w="676" w:type="dxa"/>
            <w:vAlign w:val="bottom"/>
          </w:tcPr>
          <w:p w14:paraId="475E6A0C"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hAnsi="Book Antiqua"/>
              </w:rPr>
              <w:t>11.6</w:t>
            </w:r>
          </w:p>
        </w:tc>
        <w:tc>
          <w:tcPr>
            <w:tcW w:w="676" w:type="dxa"/>
            <w:vAlign w:val="bottom"/>
          </w:tcPr>
          <w:p w14:paraId="0C172AAD"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hAnsi="Book Antiqua"/>
              </w:rPr>
              <w:t>11.0</w:t>
            </w:r>
          </w:p>
        </w:tc>
        <w:tc>
          <w:tcPr>
            <w:tcW w:w="679" w:type="dxa"/>
            <w:vAlign w:val="bottom"/>
          </w:tcPr>
          <w:p w14:paraId="6FCCD9EE"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hAnsi="Book Antiqua"/>
              </w:rPr>
              <w:t>12.2</w:t>
            </w:r>
          </w:p>
        </w:tc>
        <w:tc>
          <w:tcPr>
            <w:tcW w:w="677" w:type="dxa"/>
            <w:vAlign w:val="bottom"/>
          </w:tcPr>
          <w:p w14:paraId="20D16A50"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10.9</w:t>
            </w:r>
          </w:p>
        </w:tc>
        <w:tc>
          <w:tcPr>
            <w:tcW w:w="676" w:type="dxa"/>
            <w:vAlign w:val="bottom"/>
          </w:tcPr>
          <w:p w14:paraId="1CE83371"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10.3</w:t>
            </w:r>
          </w:p>
        </w:tc>
        <w:tc>
          <w:tcPr>
            <w:tcW w:w="682" w:type="dxa"/>
            <w:vAlign w:val="bottom"/>
          </w:tcPr>
          <w:p w14:paraId="130A2841"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11.5</w:t>
            </w:r>
          </w:p>
        </w:tc>
        <w:tc>
          <w:tcPr>
            <w:tcW w:w="679" w:type="dxa"/>
            <w:vAlign w:val="bottom"/>
          </w:tcPr>
          <w:p w14:paraId="07B713EB"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10.6</w:t>
            </w:r>
          </w:p>
        </w:tc>
        <w:tc>
          <w:tcPr>
            <w:tcW w:w="676" w:type="dxa"/>
            <w:vAlign w:val="bottom"/>
          </w:tcPr>
          <w:p w14:paraId="1583CABB"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10.1</w:t>
            </w:r>
          </w:p>
        </w:tc>
        <w:tc>
          <w:tcPr>
            <w:tcW w:w="677" w:type="dxa"/>
            <w:vAlign w:val="bottom"/>
          </w:tcPr>
          <w:p w14:paraId="7C052FC9"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11.2</w:t>
            </w:r>
          </w:p>
        </w:tc>
        <w:tc>
          <w:tcPr>
            <w:tcW w:w="677" w:type="dxa"/>
            <w:vAlign w:val="bottom"/>
          </w:tcPr>
          <w:p w14:paraId="6E0739A3"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11.6</w:t>
            </w:r>
          </w:p>
        </w:tc>
        <w:tc>
          <w:tcPr>
            <w:tcW w:w="676" w:type="dxa"/>
            <w:vAlign w:val="bottom"/>
          </w:tcPr>
          <w:p w14:paraId="263B19BA"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11.0</w:t>
            </w:r>
          </w:p>
        </w:tc>
        <w:tc>
          <w:tcPr>
            <w:tcW w:w="677" w:type="dxa"/>
            <w:vAlign w:val="bottom"/>
          </w:tcPr>
          <w:p w14:paraId="4456C39F"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12.2</w:t>
            </w:r>
          </w:p>
        </w:tc>
      </w:tr>
      <w:tr w:rsidR="00623B13" w:rsidRPr="00623B13" w14:paraId="64BF5965" w14:textId="77777777" w:rsidTr="00796CF6">
        <w:trPr>
          <w:gridAfter w:val="1"/>
          <w:wAfter w:w="12" w:type="dxa"/>
          <w:trHeight w:val="195"/>
        </w:trPr>
        <w:tc>
          <w:tcPr>
            <w:tcW w:w="2573" w:type="dxa"/>
            <w:vAlign w:val="center"/>
          </w:tcPr>
          <w:p w14:paraId="1A1B9210" w14:textId="77777777" w:rsidR="007B13B9" w:rsidRPr="00623B13" w:rsidRDefault="007B13B9" w:rsidP="00796CF6">
            <w:pPr>
              <w:spacing w:after="0" w:line="240" w:lineRule="auto"/>
              <w:rPr>
                <w:rFonts w:ascii="Book Antiqua" w:eastAsia="Book Antiqua" w:hAnsi="Book Antiqua" w:cs="Book Antiqua"/>
              </w:rPr>
            </w:pPr>
            <w:r w:rsidRPr="00623B13">
              <w:rPr>
                <w:rFonts w:ascii="Book Antiqua" w:eastAsia="Book Antiqua" w:hAnsi="Book Antiqua" w:cs="Book Antiqua"/>
              </w:rPr>
              <w:t xml:space="preserve">  60 to 74 years</w:t>
            </w:r>
          </w:p>
        </w:tc>
        <w:tc>
          <w:tcPr>
            <w:tcW w:w="676" w:type="dxa"/>
            <w:vAlign w:val="bottom"/>
          </w:tcPr>
          <w:p w14:paraId="2EBF2E74"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hAnsi="Book Antiqua"/>
              </w:rPr>
              <w:t>11.5</w:t>
            </w:r>
          </w:p>
        </w:tc>
        <w:tc>
          <w:tcPr>
            <w:tcW w:w="676" w:type="dxa"/>
            <w:vAlign w:val="bottom"/>
          </w:tcPr>
          <w:p w14:paraId="7765EC48"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hAnsi="Book Antiqua"/>
              </w:rPr>
              <w:t>10.8</w:t>
            </w:r>
          </w:p>
        </w:tc>
        <w:tc>
          <w:tcPr>
            <w:tcW w:w="679" w:type="dxa"/>
            <w:vAlign w:val="bottom"/>
          </w:tcPr>
          <w:p w14:paraId="1C2685B0"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hAnsi="Book Antiqua"/>
              </w:rPr>
              <w:t>12.2</w:t>
            </w:r>
          </w:p>
        </w:tc>
        <w:tc>
          <w:tcPr>
            <w:tcW w:w="677" w:type="dxa"/>
            <w:vAlign w:val="bottom"/>
          </w:tcPr>
          <w:p w14:paraId="0CE36A69"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9.5</w:t>
            </w:r>
          </w:p>
        </w:tc>
        <w:tc>
          <w:tcPr>
            <w:tcW w:w="676" w:type="dxa"/>
            <w:vAlign w:val="bottom"/>
          </w:tcPr>
          <w:p w14:paraId="0B75FDD6"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8.9</w:t>
            </w:r>
          </w:p>
        </w:tc>
        <w:tc>
          <w:tcPr>
            <w:tcW w:w="682" w:type="dxa"/>
            <w:vAlign w:val="bottom"/>
          </w:tcPr>
          <w:p w14:paraId="4897BD5A"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10.2</w:t>
            </w:r>
          </w:p>
        </w:tc>
        <w:tc>
          <w:tcPr>
            <w:tcW w:w="679" w:type="dxa"/>
            <w:vAlign w:val="bottom"/>
          </w:tcPr>
          <w:p w14:paraId="004811E5"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9.2</w:t>
            </w:r>
          </w:p>
        </w:tc>
        <w:tc>
          <w:tcPr>
            <w:tcW w:w="676" w:type="dxa"/>
            <w:vAlign w:val="bottom"/>
          </w:tcPr>
          <w:p w14:paraId="67E33CC1"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8.6</w:t>
            </w:r>
          </w:p>
        </w:tc>
        <w:tc>
          <w:tcPr>
            <w:tcW w:w="677" w:type="dxa"/>
            <w:vAlign w:val="bottom"/>
          </w:tcPr>
          <w:p w14:paraId="139EABA8"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9.9</w:t>
            </w:r>
          </w:p>
        </w:tc>
        <w:tc>
          <w:tcPr>
            <w:tcW w:w="677" w:type="dxa"/>
            <w:vAlign w:val="bottom"/>
          </w:tcPr>
          <w:p w14:paraId="492C1157"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11.2</w:t>
            </w:r>
          </w:p>
        </w:tc>
        <w:tc>
          <w:tcPr>
            <w:tcW w:w="676" w:type="dxa"/>
            <w:vAlign w:val="bottom"/>
          </w:tcPr>
          <w:p w14:paraId="3AA2111F"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10.5</w:t>
            </w:r>
          </w:p>
        </w:tc>
        <w:tc>
          <w:tcPr>
            <w:tcW w:w="677" w:type="dxa"/>
            <w:vAlign w:val="bottom"/>
          </w:tcPr>
          <w:p w14:paraId="767795EB"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12.0</w:t>
            </w:r>
          </w:p>
        </w:tc>
      </w:tr>
      <w:tr w:rsidR="00623B13" w:rsidRPr="00623B13" w14:paraId="32F242F9" w14:textId="77777777" w:rsidTr="00796CF6">
        <w:trPr>
          <w:gridAfter w:val="1"/>
          <w:wAfter w:w="12" w:type="dxa"/>
          <w:trHeight w:val="195"/>
        </w:trPr>
        <w:tc>
          <w:tcPr>
            <w:tcW w:w="2573" w:type="dxa"/>
            <w:vAlign w:val="center"/>
          </w:tcPr>
          <w:p w14:paraId="1BD56FCE" w14:textId="77777777" w:rsidR="007B13B9" w:rsidRPr="00623B13" w:rsidRDefault="007B13B9" w:rsidP="00796CF6">
            <w:pPr>
              <w:spacing w:after="0" w:line="240" w:lineRule="auto"/>
              <w:rPr>
                <w:rFonts w:ascii="Book Antiqua" w:eastAsia="Book Antiqua" w:hAnsi="Book Antiqua" w:cs="Book Antiqua"/>
              </w:rPr>
            </w:pPr>
            <w:r w:rsidRPr="00623B13">
              <w:rPr>
                <w:rFonts w:ascii="Book Antiqua" w:eastAsia="Book Antiqua" w:hAnsi="Book Antiqua" w:cs="Book Antiqua"/>
              </w:rPr>
              <w:t xml:space="preserve">  75 years or older</w:t>
            </w:r>
          </w:p>
        </w:tc>
        <w:tc>
          <w:tcPr>
            <w:tcW w:w="676" w:type="dxa"/>
            <w:vAlign w:val="bottom"/>
          </w:tcPr>
          <w:p w14:paraId="662EEBD4"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hAnsi="Book Antiqua"/>
              </w:rPr>
              <w:t>8.8</w:t>
            </w:r>
          </w:p>
        </w:tc>
        <w:tc>
          <w:tcPr>
            <w:tcW w:w="676" w:type="dxa"/>
            <w:vAlign w:val="bottom"/>
          </w:tcPr>
          <w:p w14:paraId="311A147C"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hAnsi="Book Antiqua"/>
              </w:rPr>
              <w:t>7.7</w:t>
            </w:r>
          </w:p>
        </w:tc>
        <w:tc>
          <w:tcPr>
            <w:tcW w:w="679" w:type="dxa"/>
            <w:vAlign w:val="bottom"/>
          </w:tcPr>
          <w:p w14:paraId="5090A52C"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hAnsi="Book Antiqua"/>
              </w:rPr>
              <w:t>9.8</w:t>
            </w:r>
          </w:p>
        </w:tc>
        <w:tc>
          <w:tcPr>
            <w:tcW w:w="677" w:type="dxa"/>
            <w:vAlign w:val="bottom"/>
          </w:tcPr>
          <w:p w14:paraId="581D77CD"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11.7</w:t>
            </w:r>
          </w:p>
        </w:tc>
        <w:tc>
          <w:tcPr>
            <w:tcW w:w="676" w:type="dxa"/>
            <w:vAlign w:val="bottom"/>
          </w:tcPr>
          <w:p w14:paraId="7D89E61C"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10.6</w:t>
            </w:r>
          </w:p>
        </w:tc>
        <w:tc>
          <w:tcPr>
            <w:tcW w:w="682" w:type="dxa"/>
            <w:vAlign w:val="bottom"/>
          </w:tcPr>
          <w:p w14:paraId="2E4DBCEE"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12.9</w:t>
            </w:r>
          </w:p>
        </w:tc>
        <w:tc>
          <w:tcPr>
            <w:tcW w:w="679" w:type="dxa"/>
            <w:vAlign w:val="bottom"/>
          </w:tcPr>
          <w:p w14:paraId="7755BA91"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11.5</w:t>
            </w:r>
          </w:p>
        </w:tc>
        <w:tc>
          <w:tcPr>
            <w:tcW w:w="676" w:type="dxa"/>
            <w:vAlign w:val="bottom"/>
          </w:tcPr>
          <w:p w14:paraId="2EE35126"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10.4</w:t>
            </w:r>
          </w:p>
        </w:tc>
        <w:tc>
          <w:tcPr>
            <w:tcW w:w="677" w:type="dxa"/>
            <w:vAlign w:val="bottom"/>
          </w:tcPr>
          <w:p w14:paraId="61ACFE09"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12.7</w:t>
            </w:r>
          </w:p>
        </w:tc>
        <w:tc>
          <w:tcPr>
            <w:tcW w:w="677" w:type="dxa"/>
            <w:vAlign w:val="bottom"/>
          </w:tcPr>
          <w:p w14:paraId="449A9A4D"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12.4</w:t>
            </w:r>
          </w:p>
        </w:tc>
        <w:tc>
          <w:tcPr>
            <w:tcW w:w="676" w:type="dxa"/>
            <w:vAlign w:val="bottom"/>
          </w:tcPr>
          <w:p w14:paraId="7A1E5F8D"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11.2</w:t>
            </w:r>
          </w:p>
        </w:tc>
        <w:tc>
          <w:tcPr>
            <w:tcW w:w="677" w:type="dxa"/>
            <w:vAlign w:val="bottom"/>
          </w:tcPr>
          <w:p w14:paraId="7A448D6B"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13.6</w:t>
            </w:r>
          </w:p>
        </w:tc>
      </w:tr>
      <w:tr w:rsidR="00623B13" w:rsidRPr="00623B13" w14:paraId="3AE413AC" w14:textId="77777777" w:rsidTr="00796CF6">
        <w:trPr>
          <w:gridAfter w:val="1"/>
          <w:wAfter w:w="12" w:type="dxa"/>
          <w:trHeight w:val="195"/>
        </w:trPr>
        <w:tc>
          <w:tcPr>
            <w:tcW w:w="2573" w:type="dxa"/>
            <w:vAlign w:val="center"/>
          </w:tcPr>
          <w:p w14:paraId="1300231A" w14:textId="77777777" w:rsidR="007B13B9" w:rsidRPr="00623B13" w:rsidRDefault="007B13B9" w:rsidP="00796CF6">
            <w:pPr>
              <w:spacing w:after="0" w:line="240" w:lineRule="auto"/>
              <w:rPr>
                <w:rFonts w:ascii="Book Antiqua" w:eastAsia="Book Antiqua" w:hAnsi="Book Antiqua" w:cs="Book Antiqua"/>
                <w:b/>
              </w:rPr>
            </w:pPr>
            <w:r w:rsidRPr="00623B13">
              <w:rPr>
                <w:rFonts w:ascii="Book Antiqua" w:eastAsia="Book Antiqua" w:hAnsi="Book Antiqua" w:cs="Book Antiqua"/>
                <w:b/>
              </w:rPr>
              <w:t>Race/skin color</w:t>
            </w:r>
          </w:p>
        </w:tc>
        <w:tc>
          <w:tcPr>
            <w:tcW w:w="676" w:type="dxa"/>
            <w:vAlign w:val="bottom"/>
          </w:tcPr>
          <w:p w14:paraId="074F4B5B" w14:textId="77777777" w:rsidR="007B13B9" w:rsidRPr="00623B13" w:rsidRDefault="007B13B9" w:rsidP="00796CF6">
            <w:pPr>
              <w:spacing w:after="0" w:line="240" w:lineRule="auto"/>
              <w:jc w:val="center"/>
              <w:rPr>
                <w:rFonts w:ascii="Book Antiqua" w:eastAsia="Book Antiqua" w:hAnsi="Book Antiqua" w:cs="Book Antiqua"/>
              </w:rPr>
            </w:pPr>
          </w:p>
        </w:tc>
        <w:tc>
          <w:tcPr>
            <w:tcW w:w="676" w:type="dxa"/>
            <w:vAlign w:val="bottom"/>
          </w:tcPr>
          <w:p w14:paraId="080A8A4D" w14:textId="77777777" w:rsidR="007B13B9" w:rsidRPr="00623B13" w:rsidRDefault="007B13B9" w:rsidP="00796CF6">
            <w:pPr>
              <w:spacing w:after="0" w:line="240" w:lineRule="auto"/>
              <w:jc w:val="center"/>
              <w:rPr>
                <w:rFonts w:ascii="Book Antiqua" w:eastAsia="Book Antiqua" w:hAnsi="Book Antiqua" w:cs="Book Antiqua"/>
              </w:rPr>
            </w:pPr>
          </w:p>
        </w:tc>
        <w:tc>
          <w:tcPr>
            <w:tcW w:w="679" w:type="dxa"/>
            <w:vAlign w:val="bottom"/>
          </w:tcPr>
          <w:p w14:paraId="17684DD8" w14:textId="77777777" w:rsidR="007B13B9" w:rsidRPr="00623B13" w:rsidRDefault="007B13B9" w:rsidP="00796CF6">
            <w:pPr>
              <w:spacing w:after="0" w:line="240" w:lineRule="auto"/>
              <w:jc w:val="center"/>
              <w:rPr>
                <w:rFonts w:ascii="Book Antiqua" w:eastAsia="Book Antiqua" w:hAnsi="Book Antiqua" w:cs="Book Antiqua"/>
              </w:rPr>
            </w:pPr>
          </w:p>
        </w:tc>
        <w:tc>
          <w:tcPr>
            <w:tcW w:w="677" w:type="dxa"/>
            <w:vAlign w:val="bottom"/>
          </w:tcPr>
          <w:p w14:paraId="177F0ED8" w14:textId="77777777" w:rsidR="007B13B9" w:rsidRPr="00623B13" w:rsidRDefault="007B13B9" w:rsidP="00796CF6">
            <w:pPr>
              <w:spacing w:after="0" w:line="240" w:lineRule="auto"/>
              <w:jc w:val="center"/>
              <w:rPr>
                <w:rFonts w:ascii="Book Antiqua" w:eastAsia="Book Antiqua" w:hAnsi="Book Antiqua" w:cs="Book Antiqua"/>
              </w:rPr>
            </w:pPr>
          </w:p>
        </w:tc>
        <w:tc>
          <w:tcPr>
            <w:tcW w:w="676" w:type="dxa"/>
            <w:vAlign w:val="bottom"/>
          </w:tcPr>
          <w:p w14:paraId="006930DD" w14:textId="77777777" w:rsidR="007B13B9" w:rsidRPr="00623B13" w:rsidRDefault="007B13B9" w:rsidP="00796CF6">
            <w:pPr>
              <w:spacing w:after="0" w:line="240" w:lineRule="auto"/>
              <w:jc w:val="center"/>
              <w:rPr>
                <w:rFonts w:ascii="Book Antiqua" w:eastAsia="Book Antiqua" w:hAnsi="Book Antiqua" w:cs="Book Antiqua"/>
              </w:rPr>
            </w:pPr>
          </w:p>
        </w:tc>
        <w:tc>
          <w:tcPr>
            <w:tcW w:w="682" w:type="dxa"/>
            <w:vAlign w:val="bottom"/>
          </w:tcPr>
          <w:p w14:paraId="5E845132" w14:textId="77777777" w:rsidR="007B13B9" w:rsidRPr="00623B13" w:rsidRDefault="007B13B9" w:rsidP="00796CF6">
            <w:pPr>
              <w:spacing w:after="0" w:line="240" w:lineRule="auto"/>
              <w:jc w:val="center"/>
              <w:rPr>
                <w:rFonts w:ascii="Book Antiqua" w:eastAsia="Book Antiqua" w:hAnsi="Book Antiqua" w:cs="Book Antiqua"/>
              </w:rPr>
            </w:pPr>
          </w:p>
        </w:tc>
        <w:tc>
          <w:tcPr>
            <w:tcW w:w="679" w:type="dxa"/>
            <w:vAlign w:val="bottom"/>
          </w:tcPr>
          <w:p w14:paraId="152BCCE0" w14:textId="77777777" w:rsidR="007B13B9" w:rsidRPr="00623B13" w:rsidRDefault="007B13B9" w:rsidP="00796CF6">
            <w:pPr>
              <w:spacing w:after="0" w:line="240" w:lineRule="auto"/>
              <w:jc w:val="center"/>
              <w:rPr>
                <w:rFonts w:ascii="Book Antiqua" w:eastAsia="Book Antiqua" w:hAnsi="Book Antiqua" w:cs="Book Antiqua"/>
              </w:rPr>
            </w:pPr>
          </w:p>
        </w:tc>
        <w:tc>
          <w:tcPr>
            <w:tcW w:w="676" w:type="dxa"/>
            <w:vAlign w:val="bottom"/>
          </w:tcPr>
          <w:p w14:paraId="4C5F69D7" w14:textId="77777777" w:rsidR="007B13B9" w:rsidRPr="00623B13" w:rsidRDefault="007B13B9" w:rsidP="00796CF6">
            <w:pPr>
              <w:spacing w:after="0" w:line="240" w:lineRule="auto"/>
              <w:jc w:val="center"/>
              <w:rPr>
                <w:rFonts w:ascii="Book Antiqua" w:eastAsia="Book Antiqua" w:hAnsi="Book Antiqua" w:cs="Book Antiqua"/>
              </w:rPr>
            </w:pPr>
          </w:p>
        </w:tc>
        <w:tc>
          <w:tcPr>
            <w:tcW w:w="677" w:type="dxa"/>
            <w:vAlign w:val="bottom"/>
          </w:tcPr>
          <w:p w14:paraId="036C4D5A" w14:textId="77777777" w:rsidR="007B13B9" w:rsidRPr="00623B13" w:rsidRDefault="007B13B9" w:rsidP="00796CF6">
            <w:pPr>
              <w:spacing w:after="0" w:line="240" w:lineRule="auto"/>
              <w:jc w:val="center"/>
              <w:rPr>
                <w:rFonts w:ascii="Book Antiqua" w:eastAsia="Book Antiqua" w:hAnsi="Book Antiqua" w:cs="Book Antiqua"/>
              </w:rPr>
            </w:pPr>
          </w:p>
        </w:tc>
        <w:tc>
          <w:tcPr>
            <w:tcW w:w="677" w:type="dxa"/>
            <w:vAlign w:val="bottom"/>
          </w:tcPr>
          <w:p w14:paraId="6CE02CEA" w14:textId="77777777" w:rsidR="007B13B9" w:rsidRPr="00623B13" w:rsidRDefault="007B13B9" w:rsidP="00796CF6">
            <w:pPr>
              <w:spacing w:after="0" w:line="240" w:lineRule="auto"/>
              <w:jc w:val="center"/>
              <w:rPr>
                <w:rFonts w:ascii="Book Antiqua" w:eastAsia="Book Antiqua" w:hAnsi="Book Antiqua" w:cs="Book Antiqua"/>
              </w:rPr>
            </w:pPr>
          </w:p>
        </w:tc>
        <w:tc>
          <w:tcPr>
            <w:tcW w:w="676" w:type="dxa"/>
            <w:vAlign w:val="bottom"/>
          </w:tcPr>
          <w:p w14:paraId="6F280830" w14:textId="77777777" w:rsidR="007B13B9" w:rsidRPr="00623B13" w:rsidRDefault="007B13B9" w:rsidP="00796CF6">
            <w:pPr>
              <w:spacing w:after="0" w:line="240" w:lineRule="auto"/>
              <w:jc w:val="center"/>
              <w:rPr>
                <w:rFonts w:ascii="Book Antiqua" w:eastAsia="Book Antiqua" w:hAnsi="Book Antiqua" w:cs="Book Antiqua"/>
              </w:rPr>
            </w:pPr>
          </w:p>
        </w:tc>
        <w:tc>
          <w:tcPr>
            <w:tcW w:w="677" w:type="dxa"/>
            <w:vAlign w:val="bottom"/>
          </w:tcPr>
          <w:p w14:paraId="6DCF0AF4" w14:textId="77777777" w:rsidR="007B13B9" w:rsidRPr="00623B13" w:rsidRDefault="007B13B9" w:rsidP="00796CF6">
            <w:pPr>
              <w:spacing w:after="0" w:line="240" w:lineRule="auto"/>
              <w:jc w:val="center"/>
              <w:rPr>
                <w:rFonts w:ascii="Book Antiqua" w:eastAsia="Book Antiqua" w:hAnsi="Book Antiqua" w:cs="Book Antiqua"/>
              </w:rPr>
            </w:pPr>
          </w:p>
        </w:tc>
      </w:tr>
      <w:tr w:rsidR="00623B13" w:rsidRPr="00623B13" w14:paraId="2219CE4E" w14:textId="77777777" w:rsidTr="00796CF6">
        <w:trPr>
          <w:gridAfter w:val="1"/>
          <w:wAfter w:w="12" w:type="dxa"/>
          <w:trHeight w:val="195"/>
        </w:trPr>
        <w:tc>
          <w:tcPr>
            <w:tcW w:w="2573" w:type="dxa"/>
            <w:vAlign w:val="center"/>
          </w:tcPr>
          <w:p w14:paraId="5AD39004" w14:textId="77777777" w:rsidR="007B13B9" w:rsidRPr="00623B13" w:rsidRDefault="007B13B9" w:rsidP="00796CF6">
            <w:pPr>
              <w:spacing w:after="0" w:line="240" w:lineRule="auto"/>
              <w:rPr>
                <w:rFonts w:ascii="Book Antiqua" w:eastAsia="Book Antiqua" w:hAnsi="Book Antiqua" w:cs="Book Antiqua"/>
              </w:rPr>
            </w:pPr>
            <w:r w:rsidRPr="00623B13">
              <w:rPr>
                <w:rFonts w:ascii="Book Antiqua" w:eastAsia="Book Antiqua" w:hAnsi="Book Antiqua" w:cs="Book Antiqua"/>
              </w:rPr>
              <w:t xml:space="preserve">  Black</w:t>
            </w:r>
          </w:p>
        </w:tc>
        <w:tc>
          <w:tcPr>
            <w:tcW w:w="676" w:type="dxa"/>
            <w:vAlign w:val="bottom"/>
          </w:tcPr>
          <w:p w14:paraId="0148BDD4"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hAnsi="Book Antiqua"/>
              </w:rPr>
              <w:t>10.7</w:t>
            </w:r>
          </w:p>
        </w:tc>
        <w:tc>
          <w:tcPr>
            <w:tcW w:w="676" w:type="dxa"/>
            <w:vAlign w:val="bottom"/>
          </w:tcPr>
          <w:p w14:paraId="5EA70F5B"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hAnsi="Book Antiqua"/>
              </w:rPr>
              <w:t>10.2</w:t>
            </w:r>
          </w:p>
        </w:tc>
        <w:tc>
          <w:tcPr>
            <w:tcW w:w="679" w:type="dxa"/>
            <w:vAlign w:val="bottom"/>
          </w:tcPr>
          <w:p w14:paraId="4A050FBE"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hAnsi="Book Antiqua"/>
              </w:rPr>
              <w:t>11.1</w:t>
            </w:r>
          </w:p>
        </w:tc>
        <w:tc>
          <w:tcPr>
            <w:tcW w:w="677" w:type="dxa"/>
            <w:vAlign w:val="bottom"/>
          </w:tcPr>
          <w:p w14:paraId="3F39D0BA"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9.0</w:t>
            </w:r>
          </w:p>
        </w:tc>
        <w:tc>
          <w:tcPr>
            <w:tcW w:w="676" w:type="dxa"/>
            <w:vAlign w:val="bottom"/>
          </w:tcPr>
          <w:p w14:paraId="28094E35"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8.6</w:t>
            </w:r>
          </w:p>
        </w:tc>
        <w:tc>
          <w:tcPr>
            <w:tcW w:w="682" w:type="dxa"/>
            <w:vAlign w:val="bottom"/>
          </w:tcPr>
          <w:p w14:paraId="080A0A8B"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9.5</w:t>
            </w:r>
          </w:p>
        </w:tc>
        <w:tc>
          <w:tcPr>
            <w:tcW w:w="679" w:type="dxa"/>
            <w:vAlign w:val="bottom"/>
          </w:tcPr>
          <w:p w14:paraId="04432E52"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8.8</w:t>
            </w:r>
          </w:p>
        </w:tc>
        <w:tc>
          <w:tcPr>
            <w:tcW w:w="676" w:type="dxa"/>
            <w:vAlign w:val="bottom"/>
          </w:tcPr>
          <w:p w14:paraId="2054BFA1"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8.4</w:t>
            </w:r>
          </w:p>
        </w:tc>
        <w:tc>
          <w:tcPr>
            <w:tcW w:w="677" w:type="dxa"/>
            <w:vAlign w:val="bottom"/>
          </w:tcPr>
          <w:p w14:paraId="6E485409"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9.2</w:t>
            </w:r>
          </w:p>
        </w:tc>
        <w:tc>
          <w:tcPr>
            <w:tcW w:w="677" w:type="dxa"/>
            <w:vAlign w:val="bottom"/>
          </w:tcPr>
          <w:p w14:paraId="67CCC139"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10.2</w:t>
            </w:r>
          </w:p>
        </w:tc>
        <w:tc>
          <w:tcPr>
            <w:tcW w:w="676" w:type="dxa"/>
            <w:vAlign w:val="bottom"/>
          </w:tcPr>
          <w:p w14:paraId="351D8D89"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9.8</w:t>
            </w:r>
          </w:p>
        </w:tc>
        <w:tc>
          <w:tcPr>
            <w:tcW w:w="677" w:type="dxa"/>
            <w:vAlign w:val="bottom"/>
          </w:tcPr>
          <w:p w14:paraId="49CB94D7"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10.7</w:t>
            </w:r>
          </w:p>
        </w:tc>
      </w:tr>
      <w:tr w:rsidR="00623B13" w:rsidRPr="00623B13" w14:paraId="0F5BD1D8" w14:textId="77777777" w:rsidTr="00796CF6">
        <w:trPr>
          <w:gridAfter w:val="1"/>
          <w:wAfter w:w="12" w:type="dxa"/>
          <w:trHeight w:val="195"/>
        </w:trPr>
        <w:tc>
          <w:tcPr>
            <w:tcW w:w="2573" w:type="dxa"/>
            <w:vAlign w:val="center"/>
          </w:tcPr>
          <w:p w14:paraId="530C43C7" w14:textId="77777777" w:rsidR="007B13B9" w:rsidRPr="00623B13" w:rsidRDefault="007B13B9" w:rsidP="00796CF6">
            <w:pPr>
              <w:spacing w:after="0" w:line="240" w:lineRule="auto"/>
              <w:rPr>
                <w:rFonts w:ascii="Book Antiqua" w:eastAsia="Book Antiqua" w:hAnsi="Book Antiqua" w:cs="Book Antiqua"/>
              </w:rPr>
            </w:pPr>
            <w:r w:rsidRPr="00623B13">
              <w:rPr>
                <w:rFonts w:ascii="Book Antiqua" w:eastAsia="Book Antiqua" w:hAnsi="Book Antiqua" w:cs="Book Antiqua"/>
              </w:rPr>
              <w:t xml:space="preserve">  Brown</w:t>
            </w:r>
          </w:p>
        </w:tc>
        <w:tc>
          <w:tcPr>
            <w:tcW w:w="676" w:type="dxa"/>
            <w:vAlign w:val="bottom"/>
          </w:tcPr>
          <w:p w14:paraId="18910109"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hAnsi="Book Antiqua"/>
              </w:rPr>
              <w:t>7.0</w:t>
            </w:r>
          </w:p>
        </w:tc>
        <w:tc>
          <w:tcPr>
            <w:tcW w:w="676" w:type="dxa"/>
            <w:vAlign w:val="bottom"/>
          </w:tcPr>
          <w:p w14:paraId="0DE184A6"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hAnsi="Book Antiqua"/>
              </w:rPr>
              <w:t>6.4</w:t>
            </w:r>
          </w:p>
        </w:tc>
        <w:tc>
          <w:tcPr>
            <w:tcW w:w="679" w:type="dxa"/>
            <w:vAlign w:val="bottom"/>
          </w:tcPr>
          <w:p w14:paraId="1FAA87A2"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hAnsi="Book Antiqua"/>
              </w:rPr>
              <w:t>7.7</w:t>
            </w:r>
          </w:p>
        </w:tc>
        <w:tc>
          <w:tcPr>
            <w:tcW w:w="677" w:type="dxa"/>
            <w:vAlign w:val="bottom"/>
          </w:tcPr>
          <w:p w14:paraId="6C221596"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10.4</w:t>
            </w:r>
          </w:p>
        </w:tc>
        <w:tc>
          <w:tcPr>
            <w:tcW w:w="676" w:type="dxa"/>
            <w:vAlign w:val="bottom"/>
          </w:tcPr>
          <w:p w14:paraId="72A2FD1F"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9.7</w:t>
            </w:r>
          </w:p>
        </w:tc>
        <w:tc>
          <w:tcPr>
            <w:tcW w:w="682" w:type="dxa"/>
            <w:vAlign w:val="bottom"/>
          </w:tcPr>
          <w:p w14:paraId="71D5822C"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11.2</w:t>
            </w:r>
          </w:p>
        </w:tc>
        <w:tc>
          <w:tcPr>
            <w:tcW w:w="679" w:type="dxa"/>
            <w:vAlign w:val="bottom"/>
          </w:tcPr>
          <w:p w14:paraId="26EFD230"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10.2</w:t>
            </w:r>
          </w:p>
        </w:tc>
        <w:tc>
          <w:tcPr>
            <w:tcW w:w="676" w:type="dxa"/>
            <w:vAlign w:val="bottom"/>
          </w:tcPr>
          <w:p w14:paraId="595F4D2F"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9.4</w:t>
            </w:r>
          </w:p>
        </w:tc>
        <w:tc>
          <w:tcPr>
            <w:tcW w:w="677" w:type="dxa"/>
            <w:vAlign w:val="bottom"/>
          </w:tcPr>
          <w:p w14:paraId="3820E46F"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11.0</w:t>
            </w:r>
          </w:p>
        </w:tc>
        <w:tc>
          <w:tcPr>
            <w:tcW w:w="677" w:type="dxa"/>
            <w:vAlign w:val="bottom"/>
          </w:tcPr>
          <w:p w14:paraId="60E8406D"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11.4</w:t>
            </w:r>
          </w:p>
        </w:tc>
        <w:tc>
          <w:tcPr>
            <w:tcW w:w="676" w:type="dxa"/>
            <w:vAlign w:val="bottom"/>
          </w:tcPr>
          <w:p w14:paraId="48FC8816"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10.5</w:t>
            </w:r>
          </w:p>
        </w:tc>
        <w:tc>
          <w:tcPr>
            <w:tcW w:w="677" w:type="dxa"/>
            <w:vAlign w:val="bottom"/>
          </w:tcPr>
          <w:p w14:paraId="1AFDA2D0"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12.3</w:t>
            </w:r>
          </w:p>
        </w:tc>
      </w:tr>
      <w:tr w:rsidR="00623B13" w:rsidRPr="00623B13" w14:paraId="5E7C3D7B" w14:textId="77777777" w:rsidTr="00796CF6">
        <w:trPr>
          <w:gridAfter w:val="1"/>
          <w:wAfter w:w="12" w:type="dxa"/>
          <w:trHeight w:val="195"/>
        </w:trPr>
        <w:tc>
          <w:tcPr>
            <w:tcW w:w="2573" w:type="dxa"/>
            <w:vAlign w:val="center"/>
          </w:tcPr>
          <w:p w14:paraId="508DFB7F" w14:textId="77777777" w:rsidR="007B13B9" w:rsidRPr="00623B13" w:rsidRDefault="007B13B9" w:rsidP="00796CF6">
            <w:pPr>
              <w:spacing w:after="0" w:line="240" w:lineRule="auto"/>
              <w:rPr>
                <w:rFonts w:ascii="Book Antiqua" w:eastAsia="Book Antiqua" w:hAnsi="Book Antiqua" w:cs="Book Antiqua"/>
              </w:rPr>
            </w:pPr>
            <w:r w:rsidRPr="00623B13">
              <w:rPr>
                <w:rFonts w:ascii="Book Antiqua" w:eastAsia="Book Antiqua" w:hAnsi="Book Antiqua" w:cs="Book Antiqua"/>
              </w:rPr>
              <w:t xml:space="preserve">  Indigenous</w:t>
            </w:r>
          </w:p>
        </w:tc>
        <w:tc>
          <w:tcPr>
            <w:tcW w:w="676" w:type="dxa"/>
            <w:vAlign w:val="bottom"/>
          </w:tcPr>
          <w:p w14:paraId="71F62188"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hAnsi="Book Antiqua"/>
              </w:rPr>
              <w:t>5.9</w:t>
            </w:r>
          </w:p>
        </w:tc>
        <w:tc>
          <w:tcPr>
            <w:tcW w:w="676" w:type="dxa"/>
            <w:vAlign w:val="bottom"/>
          </w:tcPr>
          <w:p w14:paraId="0A715BEA"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hAnsi="Book Antiqua"/>
              </w:rPr>
              <w:t>3.9</w:t>
            </w:r>
          </w:p>
        </w:tc>
        <w:tc>
          <w:tcPr>
            <w:tcW w:w="679" w:type="dxa"/>
            <w:vAlign w:val="bottom"/>
          </w:tcPr>
          <w:p w14:paraId="39DFDD13"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hAnsi="Book Antiqua"/>
              </w:rPr>
              <w:t>8.0</w:t>
            </w:r>
          </w:p>
        </w:tc>
        <w:tc>
          <w:tcPr>
            <w:tcW w:w="677" w:type="dxa"/>
            <w:vAlign w:val="bottom"/>
          </w:tcPr>
          <w:p w14:paraId="5C30FD2A"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8.4</w:t>
            </w:r>
          </w:p>
        </w:tc>
        <w:tc>
          <w:tcPr>
            <w:tcW w:w="676" w:type="dxa"/>
            <w:vAlign w:val="bottom"/>
          </w:tcPr>
          <w:p w14:paraId="5E6D173D"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5.6</w:t>
            </w:r>
          </w:p>
        </w:tc>
        <w:tc>
          <w:tcPr>
            <w:tcW w:w="682" w:type="dxa"/>
            <w:vAlign w:val="bottom"/>
          </w:tcPr>
          <w:p w14:paraId="1A2156FB"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12.4</w:t>
            </w:r>
          </w:p>
        </w:tc>
        <w:tc>
          <w:tcPr>
            <w:tcW w:w="679" w:type="dxa"/>
            <w:vAlign w:val="bottom"/>
          </w:tcPr>
          <w:p w14:paraId="0C128A2B"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8.1</w:t>
            </w:r>
          </w:p>
        </w:tc>
        <w:tc>
          <w:tcPr>
            <w:tcW w:w="676" w:type="dxa"/>
            <w:vAlign w:val="bottom"/>
          </w:tcPr>
          <w:p w14:paraId="3E4B42D4"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5.4</w:t>
            </w:r>
          </w:p>
        </w:tc>
        <w:tc>
          <w:tcPr>
            <w:tcW w:w="677" w:type="dxa"/>
            <w:vAlign w:val="bottom"/>
          </w:tcPr>
          <w:p w14:paraId="684F8320"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12.2</w:t>
            </w:r>
          </w:p>
        </w:tc>
        <w:tc>
          <w:tcPr>
            <w:tcW w:w="677" w:type="dxa"/>
            <w:vAlign w:val="bottom"/>
          </w:tcPr>
          <w:p w14:paraId="4D6640BC"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9.8</w:t>
            </w:r>
          </w:p>
        </w:tc>
        <w:tc>
          <w:tcPr>
            <w:tcW w:w="676" w:type="dxa"/>
            <w:vAlign w:val="bottom"/>
          </w:tcPr>
          <w:p w14:paraId="66CE4B87"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6.8</w:t>
            </w:r>
          </w:p>
        </w:tc>
        <w:tc>
          <w:tcPr>
            <w:tcW w:w="677" w:type="dxa"/>
            <w:vAlign w:val="bottom"/>
          </w:tcPr>
          <w:p w14:paraId="13347514"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13.8</w:t>
            </w:r>
          </w:p>
        </w:tc>
      </w:tr>
      <w:tr w:rsidR="00623B13" w:rsidRPr="00623B13" w14:paraId="163BDF27" w14:textId="77777777" w:rsidTr="00796CF6">
        <w:trPr>
          <w:gridAfter w:val="1"/>
          <w:wAfter w:w="12" w:type="dxa"/>
          <w:trHeight w:val="195"/>
        </w:trPr>
        <w:tc>
          <w:tcPr>
            <w:tcW w:w="2573" w:type="dxa"/>
            <w:vAlign w:val="center"/>
          </w:tcPr>
          <w:p w14:paraId="5F4F80E2" w14:textId="77777777" w:rsidR="007B13B9" w:rsidRPr="00623B13" w:rsidRDefault="007B13B9" w:rsidP="00796CF6">
            <w:pPr>
              <w:spacing w:after="0" w:line="240" w:lineRule="auto"/>
              <w:rPr>
                <w:rFonts w:ascii="Book Antiqua" w:eastAsia="Book Antiqua" w:hAnsi="Book Antiqua" w:cs="Book Antiqua"/>
              </w:rPr>
            </w:pPr>
            <w:r w:rsidRPr="00623B13">
              <w:rPr>
                <w:rFonts w:ascii="Book Antiqua" w:eastAsia="Book Antiqua" w:hAnsi="Book Antiqua" w:cs="Book Antiqua"/>
              </w:rPr>
              <w:t xml:space="preserve">  White</w:t>
            </w:r>
          </w:p>
        </w:tc>
        <w:tc>
          <w:tcPr>
            <w:tcW w:w="676" w:type="dxa"/>
            <w:vAlign w:val="bottom"/>
          </w:tcPr>
          <w:p w14:paraId="081038D8"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hAnsi="Book Antiqua"/>
              </w:rPr>
              <w:t>7.7</w:t>
            </w:r>
          </w:p>
        </w:tc>
        <w:tc>
          <w:tcPr>
            <w:tcW w:w="676" w:type="dxa"/>
            <w:vAlign w:val="bottom"/>
          </w:tcPr>
          <w:p w14:paraId="716168AB"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hAnsi="Book Antiqua"/>
              </w:rPr>
              <w:t>7.3</w:t>
            </w:r>
          </w:p>
        </w:tc>
        <w:tc>
          <w:tcPr>
            <w:tcW w:w="679" w:type="dxa"/>
            <w:vAlign w:val="bottom"/>
          </w:tcPr>
          <w:p w14:paraId="40F95CC9"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hAnsi="Book Antiqua"/>
              </w:rPr>
              <w:t>8.1</w:t>
            </w:r>
          </w:p>
        </w:tc>
        <w:tc>
          <w:tcPr>
            <w:tcW w:w="677" w:type="dxa"/>
            <w:vAlign w:val="bottom"/>
          </w:tcPr>
          <w:p w14:paraId="39695DD1"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9.6</w:t>
            </w:r>
          </w:p>
        </w:tc>
        <w:tc>
          <w:tcPr>
            <w:tcW w:w="676" w:type="dxa"/>
            <w:vAlign w:val="bottom"/>
          </w:tcPr>
          <w:p w14:paraId="1A40E9C1"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9.2</w:t>
            </w:r>
          </w:p>
        </w:tc>
        <w:tc>
          <w:tcPr>
            <w:tcW w:w="682" w:type="dxa"/>
            <w:vAlign w:val="bottom"/>
          </w:tcPr>
          <w:p w14:paraId="475447E3"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10.0</w:t>
            </w:r>
          </w:p>
        </w:tc>
        <w:tc>
          <w:tcPr>
            <w:tcW w:w="679" w:type="dxa"/>
            <w:vAlign w:val="bottom"/>
          </w:tcPr>
          <w:p w14:paraId="0756A0D7"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9.2</w:t>
            </w:r>
          </w:p>
        </w:tc>
        <w:tc>
          <w:tcPr>
            <w:tcW w:w="676" w:type="dxa"/>
            <w:vAlign w:val="bottom"/>
          </w:tcPr>
          <w:p w14:paraId="216515A0"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8.8</w:t>
            </w:r>
          </w:p>
        </w:tc>
        <w:tc>
          <w:tcPr>
            <w:tcW w:w="677" w:type="dxa"/>
            <w:vAlign w:val="bottom"/>
          </w:tcPr>
          <w:p w14:paraId="3DFB5379"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9.6</w:t>
            </w:r>
          </w:p>
        </w:tc>
        <w:tc>
          <w:tcPr>
            <w:tcW w:w="677" w:type="dxa"/>
            <w:vAlign w:val="bottom"/>
          </w:tcPr>
          <w:p w14:paraId="6DBE1335"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10.5</w:t>
            </w:r>
          </w:p>
        </w:tc>
        <w:tc>
          <w:tcPr>
            <w:tcW w:w="676" w:type="dxa"/>
            <w:vAlign w:val="bottom"/>
          </w:tcPr>
          <w:p w14:paraId="2FF3D8AF"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10.1</w:t>
            </w:r>
          </w:p>
        </w:tc>
        <w:tc>
          <w:tcPr>
            <w:tcW w:w="677" w:type="dxa"/>
            <w:vAlign w:val="bottom"/>
          </w:tcPr>
          <w:p w14:paraId="38CC71F0"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10.9</w:t>
            </w:r>
          </w:p>
        </w:tc>
      </w:tr>
      <w:tr w:rsidR="00623B13" w:rsidRPr="00623B13" w14:paraId="2F2B4C7A" w14:textId="77777777" w:rsidTr="00796CF6">
        <w:trPr>
          <w:gridAfter w:val="1"/>
          <w:wAfter w:w="12" w:type="dxa"/>
          <w:trHeight w:val="195"/>
        </w:trPr>
        <w:tc>
          <w:tcPr>
            <w:tcW w:w="2573" w:type="dxa"/>
            <w:vAlign w:val="center"/>
          </w:tcPr>
          <w:p w14:paraId="11ECA247" w14:textId="77777777" w:rsidR="007B13B9" w:rsidRPr="00623B13" w:rsidRDefault="007B13B9" w:rsidP="00796CF6">
            <w:pPr>
              <w:spacing w:after="0" w:line="240" w:lineRule="auto"/>
              <w:rPr>
                <w:rFonts w:ascii="Book Antiqua" w:eastAsia="Book Antiqua" w:hAnsi="Book Antiqua" w:cs="Book Antiqua"/>
              </w:rPr>
            </w:pPr>
            <w:r w:rsidRPr="00623B13">
              <w:rPr>
                <w:rFonts w:ascii="Book Antiqua" w:eastAsia="Book Antiqua" w:hAnsi="Book Antiqua" w:cs="Book Antiqua"/>
              </w:rPr>
              <w:t xml:space="preserve">  Yellow</w:t>
            </w:r>
          </w:p>
        </w:tc>
        <w:tc>
          <w:tcPr>
            <w:tcW w:w="676" w:type="dxa"/>
            <w:vAlign w:val="bottom"/>
          </w:tcPr>
          <w:p w14:paraId="3E1A3FBB"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hAnsi="Book Antiqua"/>
              </w:rPr>
              <w:t>8.4</w:t>
            </w:r>
          </w:p>
        </w:tc>
        <w:tc>
          <w:tcPr>
            <w:tcW w:w="676" w:type="dxa"/>
            <w:vAlign w:val="bottom"/>
          </w:tcPr>
          <w:p w14:paraId="100BBCC8"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hAnsi="Book Antiqua"/>
              </w:rPr>
              <w:t>5.3</w:t>
            </w:r>
          </w:p>
        </w:tc>
        <w:tc>
          <w:tcPr>
            <w:tcW w:w="679" w:type="dxa"/>
            <w:vAlign w:val="bottom"/>
          </w:tcPr>
          <w:p w14:paraId="2D5601F3"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hAnsi="Book Antiqua"/>
              </w:rPr>
              <w:t>11.5</w:t>
            </w:r>
          </w:p>
        </w:tc>
        <w:tc>
          <w:tcPr>
            <w:tcW w:w="677" w:type="dxa"/>
            <w:vAlign w:val="bottom"/>
          </w:tcPr>
          <w:p w14:paraId="57959115"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10.4</w:t>
            </w:r>
          </w:p>
        </w:tc>
        <w:tc>
          <w:tcPr>
            <w:tcW w:w="676" w:type="dxa"/>
            <w:vAlign w:val="bottom"/>
          </w:tcPr>
          <w:p w14:paraId="1FEBA940"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7.7</w:t>
            </w:r>
          </w:p>
        </w:tc>
        <w:tc>
          <w:tcPr>
            <w:tcW w:w="682" w:type="dxa"/>
            <w:vAlign w:val="bottom"/>
          </w:tcPr>
          <w:p w14:paraId="2EC8AED4"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13.9</w:t>
            </w:r>
          </w:p>
        </w:tc>
        <w:tc>
          <w:tcPr>
            <w:tcW w:w="679" w:type="dxa"/>
            <w:vAlign w:val="bottom"/>
          </w:tcPr>
          <w:p w14:paraId="63E7C5CB"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10.1</w:t>
            </w:r>
          </w:p>
        </w:tc>
        <w:tc>
          <w:tcPr>
            <w:tcW w:w="676" w:type="dxa"/>
            <w:vAlign w:val="bottom"/>
          </w:tcPr>
          <w:p w14:paraId="4D9BE139"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7.5</w:t>
            </w:r>
          </w:p>
        </w:tc>
        <w:tc>
          <w:tcPr>
            <w:tcW w:w="677" w:type="dxa"/>
            <w:vAlign w:val="bottom"/>
          </w:tcPr>
          <w:p w14:paraId="701C37CC"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13.6</w:t>
            </w:r>
          </w:p>
        </w:tc>
        <w:tc>
          <w:tcPr>
            <w:tcW w:w="677" w:type="dxa"/>
            <w:vAlign w:val="bottom"/>
          </w:tcPr>
          <w:p w14:paraId="05958320"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10.6</w:t>
            </w:r>
          </w:p>
        </w:tc>
        <w:tc>
          <w:tcPr>
            <w:tcW w:w="676" w:type="dxa"/>
            <w:vAlign w:val="bottom"/>
          </w:tcPr>
          <w:p w14:paraId="53D41966"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8.0</w:t>
            </w:r>
          </w:p>
        </w:tc>
        <w:tc>
          <w:tcPr>
            <w:tcW w:w="677" w:type="dxa"/>
            <w:vAlign w:val="bottom"/>
          </w:tcPr>
          <w:p w14:paraId="0ADF2F6E"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14.0</w:t>
            </w:r>
          </w:p>
        </w:tc>
      </w:tr>
      <w:tr w:rsidR="00623B13" w:rsidRPr="00623B13" w14:paraId="1F234EBA" w14:textId="77777777" w:rsidTr="00796CF6">
        <w:trPr>
          <w:gridAfter w:val="1"/>
          <w:wAfter w:w="12" w:type="dxa"/>
          <w:trHeight w:val="195"/>
        </w:trPr>
        <w:tc>
          <w:tcPr>
            <w:tcW w:w="2573" w:type="dxa"/>
            <w:vAlign w:val="center"/>
          </w:tcPr>
          <w:p w14:paraId="2B21C308" w14:textId="77777777" w:rsidR="007B13B9" w:rsidRPr="00623B13" w:rsidRDefault="007B13B9" w:rsidP="00796CF6">
            <w:pPr>
              <w:spacing w:after="0" w:line="240" w:lineRule="auto"/>
              <w:rPr>
                <w:rFonts w:ascii="Book Antiqua" w:eastAsia="Book Antiqua" w:hAnsi="Book Antiqua" w:cs="Book Antiqua"/>
                <w:b/>
              </w:rPr>
            </w:pPr>
            <w:r w:rsidRPr="00623B13">
              <w:rPr>
                <w:rFonts w:ascii="Book Antiqua" w:eastAsia="Book Antiqua" w:hAnsi="Book Antiqua" w:cs="Book Antiqua"/>
                <w:b/>
              </w:rPr>
              <w:t>Marital status</w:t>
            </w:r>
          </w:p>
        </w:tc>
        <w:tc>
          <w:tcPr>
            <w:tcW w:w="676" w:type="dxa"/>
            <w:vAlign w:val="bottom"/>
          </w:tcPr>
          <w:p w14:paraId="4943D429" w14:textId="77777777" w:rsidR="007B13B9" w:rsidRPr="00623B13" w:rsidRDefault="007B13B9" w:rsidP="00796CF6">
            <w:pPr>
              <w:spacing w:after="0" w:line="240" w:lineRule="auto"/>
              <w:jc w:val="center"/>
              <w:rPr>
                <w:rFonts w:ascii="Book Antiqua" w:eastAsia="Book Antiqua" w:hAnsi="Book Antiqua" w:cs="Book Antiqua"/>
              </w:rPr>
            </w:pPr>
          </w:p>
        </w:tc>
        <w:tc>
          <w:tcPr>
            <w:tcW w:w="676" w:type="dxa"/>
            <w:vAlign w:val="bottom"/>
          </w:tcPr>
          <w:p w14:paraId="4A2F02F5" w14:textId="77777777" w:rsidR="007B13B9" w:rsidRPr="00623B13" w:rsidRDefault="007B13B9" w:rsidP="00796CF6">
            <w:pPr>
              <w:spacing w:after="0" w:line="240" w:lineRule="auto"/>
              <w:jc w:val="center"/>
              <w:rPr>
                <w:rFonts w:ascii="Book Antiqua" w:eastAsia="Book Antiqua" w:hAnsi="Book Antiqua" w:cs="Book Antiqua"/>
              </w:rPr>
            </w:pPr>
          </w:p>
        </w:tc>
        <w:tc>
          <w:tcPr>
            <w:tcW w:w="679" w:type="dxa"/>
            <w:vAlign w:val="bottom"/>
          </w:tcPr>
          <w:p w14:paraId="08915796" w14:textId="77777777" w:rsidR="007B13B9" w:rsidRPr="00623B13" w:rsidRDefault="007B13B9" w:rsidP="00796CF6">
            <w:pPr>
              <w:spacing w:after="0" w:line="240" w:lineRule="auto"/>
              <w:jc w:val="center"/>
              <w:rPr>
                <w:rFonts w:ascii="Book Antiqua" w:eastAsia="Book Antiqua" w:hAnsi="Book Antiqua" w:cs="Book Antiqua"/>
              </w:rPr>
            </w:pPr>
          </w:p>
        </w:tc>
        <w:tc>
          <w:tcPr>
            <w:tcW w:w="677" w:type="dxa"/>
            <w:vAlign w:val="bottom"/>
          </w:tcPr>
          <w:p w14:paraId="4AD9BC28" w14:textId="77777777" w:rsidR="007B13B9" w:rsidRPr="00623B13" w:rsidRDefault="007B13B9" w:rsidP="00796CF6">
            <w:pPr>
              <w:spacing w:after="0" w:line="240" w:lineRule="auto"/>
              <w:jc w:val="center"/>
              <w:rPr>
                <w:rFonts w:ascii="Book Antiqua" w:eastAsia="Book Antiqua" w:hAnsi="Book Antiqua" w:cs="Book Antiqua"/>
              </w:rPr>
            </w:pPr>
          </w:p>
        </w:tc>
        <w:tc>
          <w:tcPr>
            <w:tcW w:w="676" w:type="dxa"/>
            <w:vAlign w:val="bottom"/>
          </w:tcPr>
          <w:p w14:paraId="1E1419E2" w14:textId="77777777" w:rsidR="007B13B9" w:rsidRPr="00623B13" w:rsidRDefault="007B13B9" w:rsidP="00796CF6">
            <w:pPr>
              <w:spacing w:after="0" w:line="240" w:lineRule="auto"/>
              <w:jc w:val="center"/>
              <w:rPr>
                <w:rFonts w:ascii="Book Antiqua" w:eastAsia="Book Antiqua" w:hAnsi="Book Antiqua" w:cs="Book Antiqua"/>
              </w:rPr>
            </w:pPr>
          </w:p>
        </w:tc>
        <w:tc>
          <w:tcPr>
            <w:tcW w:w="682" w:type="dxa"/>
            <w:vAlign w:val="bottom"/>
          </w:tcPr>
          <w:p w14:paraId="0431B44B" w14:textId="77777777" w:rsidR="007B13B9" w:rsidRPr="00623B13" w:rsidRDefault="007B13B9" w:rsidP="00796CF6">
            <w:pPr>
              <w:spacing w:after="0" w:line="240" w:lineRule="auto"/>
              <w:jc w:val="center"/>
              <w:rPr>
                <w:rFonts w:ascii="Book Antiqua" w:eastAsia="Book Antiqua" w:hAnsi="Book Antiqua" w:cs="Book Antiqua"/>
              </w:rPr>
            </w:pPr>
          </w:p>
        </w:tc>
        <w:tc>
          <w:tcPr>
            <w:tcW w:w="679" w:type="dxa"/>
            <w:vAlign w:val="bottom"/>
          </w:tcPr>
          <w:p w14:paraId="01DE55C6" w14:textId="77777777" w:rsidR="007B13B9" w:rsidRPr="00623B13" w:rsidRDefault="007B13B9" w:rsidP="00796CF6">
            <w:pPr>
              <w:spacing w:after="0" w:line="240" w:lineRule="auto"/>
              <w:jc w:val="center"/>
              <w:rPr>
                <w:rFonts w:ascii="Book Antiqua" w:eastAsia="Book Antiqua" w:hAnsi="Book Antiqua" w:cs="Book Antiqua"/>
              </w:rPr>
            </w:pPr>
          </w:p>
        </w:tc>
        <w:tc>
          <w:tcPr>
            <w:tcW w:w="676" w:type="dxa"/>
            <w:vAlign w:val="bottom"/>
          </w:tcPr>
          <w:p w14:paraId="498D4D11" w14:textId="77777777" w:rsidR="007B13B9" w:rsidRPr="00623B13" w:rsidRDefault="007B13B9" w:rsidP="00796CF6">
            <w:pPr>
              <w:spacing w:after="0" w:line="240" w:lineRule="auto"/>
              <w:jc w:val="center"/>
              <w:rPr>
                <w:rFonts w:ascii="Book Antiqua" w:eastAsia="Book Antiqua" w:hAnsi="Book Antiqua" w:cs="Book Antiqua"/>
              </w:rPr>
            </w:pPr>
          </w:p>
        </w:tc>
        <w:tc>
          <w:tcPr>
            <w:tcW w:w="677" w:type="dxa"/>
            <w:vAlign w:val="bottom"/>
          </w:tcPr>
          <w:p w14:paraId="4CD27199" w14:textId="77777777" w:rsidR="007B13B9" w:rsidRPr="00623B13" w:rsidRDefault="007B13B9" w:rsidP="00796CF6">
            <w:pPr>
              <w:spacing w:after="0" w:line="240" w:lineRule="auto"/>
              <w:jc w:val="center"/>
              <w:rPr>
                <w:rFonts w:ascii="Book Antiqua" w:eastAsia="Book Antiqua" w:hAnsi="Book Antiqua" w:cs="Book Antiqua"/>
              </w:rPr>
            </w:pPr>
          </w:p>
        </w:tc>
        <w:tc>
          <w:tcPr>
            <w:tcW w:w="677" w:type="dxa"/>
            <w:vAlign w:val="bottom"/>
          </w:tcPr>
          <w:p w14:paraId="405CE50E" w14:textId="77777777" w:rsidR="007B13B9" w:rsidRPr="00623B13" w:rsidRDefault="007B13B9" w:rsidP="00796CF6">
            <w:pPr>
              <w:spacing w:after="0" w:line="240" w:lineRule="auto"/>
              <w:jc w:val="center"/>
              <w:rPr>
                <w:rFonts w:ascii="Book Antiqua" w:eastAsia="Book Antiqua" w:hAnsi="Book Antiqua" w:cs="Book Antiqua"/>
              </w:rPr>
            </w:pPr>
          </w:p>
        </w:tc>
        <w:tc>
          <w:tcPr>
            <w:tcW w:w="676" w:type="dxa"/>
            <w:vAlign w:val="bottom"/>
          </w:tcPr>
          <w:p w14:paraId="46CC2832" w14:textId="77777777" w:rsidR="007B13B9" w:rsidRPr="00623B13" w:rsidRDefault="007B13B9" w:rsidP="00796CF6">
            <w:pPr>
              <w:spacing w:after="0" w:line="240" w:lineRule="auto"/>
              <w:jc w:val="center"/>
              <w:rPr>
                <w:rFonts w:ascii="Book Antiqua" w:eastAsia="Book Antiqua" w:hAnsi="Book Antiqua" w:cs="Book Antiqua"/>
              </w:rPr>
            </w:pPr>
          </w:p>
        </w:tc>
        <w:tc>
          <w:tcPr>
            <w:tcW w:w="677" w:type="dxa"/>
            <w:vAlign w:val="bottom"/>
          </w:tcPr>
          <w:p w14:paraId="212EE566" w14:textId="77777777" w:rsidR="007B13B9" w:rsidRPr="00623B13" w:rsidRDefault="007B13B9" w:rsidP="00796CF6">
            <w:pPr>
              <w:spacing w:after="0" w:line="240" w:lineRule="auto"/>
              <w:jc w:val="center"/>
              <w:rPr>
                <w:rFonts w:ascii="Book Antiqua" w:eastAsia="Book Antiqua" w:hAnsi="Book Antiqua" w:cs="Book Antiqua"/>
              </w:rPr>
            </w:pPr>
          </w:p>
        </w:tc>
      </w:tr>
      <w:tr w:rsidR="00623B13" w:rsidRPr="00623B13" w14:paraId="29BDBEB2" w14:textId="77777777" w:rsidTr="00796CF6">
        <w:trPr>
          <w:gridAfter w:val="1"/>
          <w:wAfter w:w="12" w:type="dxa"/>
          <w:trHeight w:val="195"/>
        </w:trPr>
        <w:tc>
          <w:tcPr>
            <w:tcW w:w="2573" w:type="dxa"/>
            <w:vAlign w:val="center"/>
          </w:tcPr>
          <w:p w14:paraId="288FF2CA" w14:textId="77777777" w:rsidR="007B13B9" w:rsidRPr="00623B13" w:rsidRDefault="007B13B9" w:rsidP="00796CF6">
            <w:pPr>
              <w:spacing w:after="0" w:line="240" w:lineRule="auto"/>
              <w:rPr>
                <w:rFonts w:ascii="Book Antiqua" w:eastAsia="Book Antiqua" w:hAnsi="Book Antiqua" w:cs="Book Antiqua"/>
              </w:rPr>
            </w:pPr>
            <w:r w:rsidRPr="00623B13">
              <w:rPr>
                <w:rFonts w:ascii="Book Antiqua" w:eastAsia="Book Antiqua" w:hAnsi="Book Antiqua" w:cs="Book Antiqua"/>
              </w:rPr>
              <w:t xml:space="preserve">  Married</w:t>
            </w:r>
          </w:p>
        </w:tc>
        <w:tc>
          <w:tcPr>
            <w:tcW w:w="676" w:type="dxa"/>
            <w:vAlign w:val="bottom"/>
          </w:tcPr>
          <w:p w14:paraId="3561F238"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hAnsi="Book Antiqua"/>
              </w:rPr>
              <w:t>9.1</w:t>
            </w:r>
          </w:p>
        </w:tc>
        <w:tc>
          <w:tcPr>
            <w:tcW w:w="676" w:type="dxa"/>
            <w:vAlign w:val="bottom"/>
          </w:tcPr>
          <w:p w14:paraId="09962916"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hAnsi="Book Antiqua"/>
              </w:rPr>
              <w:t>8.7</w:t>
            </w:r>
          </w:p>
        </w:tc>
        <w:tc>
          <w:tcPr>
            <w:tcW w:w="679" w:type="dxa"/>
            <w:vAlign w:val="bottom"/>
          </w:tcPr>
          <w:p w14:paraId="60B2E331"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hAnsi="Book Antiqua"/>
              </w:rPr>
              <w:t>9.6</w:t>
            </w:r>
          </w:p>
        </w:tc>
        <w:tc>
          <w:tcPr>
            <w:tcW w:w="677" w:type="dxa"/>
            <w:vAlign w:val="bottom"/>
          </w:tcPr>
          <w:p w14:paraId="49C2C377"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8.6</w:t>
            </w:r>
          </w:p>
        </w:tc>
        <w:tc>
          <w:tcPr>
            <w:tcW w:w="676" w:type="dxa"/>
            <w:vAlign w:val="bottom"/>
          </w:tcPr>
          <w:p w14:paraId="4FD17EF3"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8.2</w:t>
            </w:r>
          </w:p>
        </w:tc>
        <w:tc>
          <w:tcPr>
            <w:tcW w:w="682" w:type="dxa"/>
            <w:vAlign w:val="bottom"/>
          </w:tcPr>
          <w:p w14:paraId="33001E7F"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9.1</w:t>
            </w:r>
          </w:p>
        </w:tc>
        <w:tc>
          <w:tcPr>
            <w:tcW w:w="679" w:type="dxa"/>
            <w:vAlign w:val="bottom"/>
          </w:tcPr>
          <w:p w14:paraId="269ECF65"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8.4</w:t>
            </w:r>
          </w:p>
        </w:tc>
        <w:tc>
          <w:tcPr>
            <w:tcW w:w="676" w:type="dxa"/>
            <w:vAlign w:val="bottom"/>
          </w:tcPr>
          <w:p w14:paraId="358726B1"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8.0</w:t>
            </w:r>
          </w:p>
        </w:tc>
        <w:tc>
          <w:tcPr>
            <w:tcW w:w="677" w:type="dxa"/>
            <w:vAlign w:val="bottom"/>
          </w:tcPr>
          <w:p w14:paraId="1CE41557"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8.8</w:t>
            </w:r>
          </w:p>
        </w:tc>
        <w:tc>
          <w:tcPr>
            <w:tcW w:w="677" w:type="dxa"/>
            <w:vAlign w:val="bottom"/>
          </w:tcPr>
          <w:p w14:paraId="7513778E"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9.4</w:t>
            </w:r>
          </w:p>
        </w:tc>
        <w:tc>
          <w:tcPr>
            <w:tcW w:w="676" w:type="dxa"/>
            <w:vAlign w:val="bottom"/>
          </w:tcPr>
          <w:p w14:paraId="06DE7155"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8.9</w:t>
            </w:r>
          </w:p>
        </w:tc>
        <w:tc>
          <w:tcPr>
            <w:tcW w:w="677" w:type="dxa"/>
            <w:vAlign w:val="bottom"/>
          </w:tcPr>
          <w:p w14:paraId="1EAE8F57"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9.8</w:t>
            </w:r>
          </w:p>
        </w:tc>
      </w:tr>
      <w:tr w:rsidR="00623B13" w:rsidRPr="00623B13" w14:paraId="2C4888E3" w14:textId="77777777" w:rsidTr="00796CF6">
        <w:trPr>
          <w:gridAfter w:val="1"/>
          <w:wAfter w:w="12" w:type="dxa"/>
          <w:trHeight w:val="195"/>
        </w:trPr>
        <w:tc>
          <w:tcPr>
            <w:tcW w:w="2573" w:type="dxa"/>
            <w:vAlign w:val="center"/>
          </w:tcPr>
          <w:p w14:paraId="6F496E14" w14:textId="77777777" w:rsidR="007B13B9" w:rsidRPr="00623B13" w:rsidRDefault="007B13B9" w:rsidP="00796CF6">
            <w:pPr>
              <w:spacing w:after="0" w:line="240" w:lineRule="auto"/>
              <w:rPr>
                <w:rFonts w:ascii="Book Antiqua" w:eastAsia="Book Antiqua" w:hAnsi="Book Antiqua" w:cs="Book Antiqua"/>
              </w:rPr>
            </w:pPr>
            <w:r w:rsidRPr="00623B13">
              <w:rPr>
                <w:rFonts w:ascii="Book Antiqua" w:eastAsia="Book Antiqua" w:hAnsi="Book Antiqua" w:cs="Book Antiqua"/>
              </w:rPr>
              <w:t xml:space="preserve">  Not married</w:t>
            </w:r>
          </w:p>
        </w:tc>
        <w:tc>
          <w:tcPr>
            <w:tcW w:w="676" w:type="dxa"/>
            <w:vAlign w:val="bottom"/>
          </w:tcPr>
          <w:p w14:paraId="6F10F70A"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hAnsi="Book Antiqua"/>
              </w:rPr>
              <w:t>8.9</w:t>
            </w:r>
          </w:p>
        </w:tc>
        <w:tc>
          <w:tcPr>
            <w:tcW w:w="676" w:type="dxa"/>
            <w:vAlign w:val="bottom"/>
          </w:tcPr>
          <w:p w14:paraId="78E22B8C"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hAnsi="Book Antiqua"/>
              </w:rPr>
              <w:t>8.5</w:t>
            </w:r>
          </w:p>
        </w:tc>
        <w:tc>
          <w:tcPr>
            <w:tcW w:w="679" w:type="dxa"/>
            <w:vAlign w:val="bottom"/>
          </w:tcPr>
          <w:p w14:paraId="17AD8FE0"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hAnsi="Book Antiqua"/>
              </w:rPr>
              <w:t>9.2</w:t>
            </w:r>
          </w:p>
        </w:tc>
        <w:tc>
          <w:tcPr>
            <w:tcW w:w="677" w:type="dxa"/>
            <w:vAlign w:val="bottom"/>
          </w:tcPr>
          <w:p w14:paraId="78753B25"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10.0</w:t>
            </w:r>
          </w:p>
        </w:tc>
        <w:tc>
          <w:tcPr>
            <w:tcW w:w="676" w:type="dxa"/>
            <w:vAlign w:val="bottom"/>
          </w:tcPr>
          <w:p w14:paraId="446AF22D"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9.7</w:t>
            </w:r>
          </w:p>
        </w:tc>
        <w:tc>
          <w:tcPr>
            <w:tcW w:w="682" w:type="dxa"/>
            <w:vAlign w:val="bottom"/>
          </w:tcPr>
          <w:p w14:paraId="55D98C60"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10.4</w:t>
            </w:r>
          </w:p>
        </w:tc>
        <w:tc>
          <w:tcPr>
            <w:tcW w:w="679" w:type="dxa"/>
            <w:vAlign w:val="bottom"/>
          </w:tcPr>
          <w:p w14:paraId="15EB2B86"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9.7</w:t>
            </w:r>
          </w:p>
        </w:tc>
        <w:tc>
          <w:tcPr>
            <w:tcW w:w="676" w:type="dxa"/>
            <w:vAlign w:val="bottom"/>
          </w:tcPr>
          <w:p w14:paraId="79F175B0"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9.3</w:t>
            </w:r>
          </w:p>
        </w:tc>
        <w:tc>
          <w:tcPr>
            <w:tcW w:w="677" w:type="dxa"/>
            <w:vAlign w:val="bottom"/>
          </w:tcPr>
          <w:p w14:paraId="3F3CE21D"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10.1</w:t>
            </w:r>
          </w:p>
        </w:tc>
        <w:tc>
          <w:tcPr>
            <w:tcW w:w="677" w:type="dxa"/>
            <w:vAlign w:val="bottom"/>
          </w:tcPr>
          <w:p w14:paraId="1DBB5212"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11.3</w:t>
            </w:r>
          </w:p>
        </w:tc>
        <w:tc>
          <w:tcPr>
            <w:tcW w:w="676" w:type="dxa"/>
            <w:vAlign w:val="bottom"/>
          </w:tcPr>
          <w:p w14:paraId="364846B8"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10.9</w:t>
            </w:r>
          </w:p>
        </w:tc>
        <w:tc>
          <w:tcPr>
            <w:tcW w:w="677" w:type="dxa"/>
            <w:vAlign w:val="bottom"/>
          </w:tcPr>
          <w:p w14:paraId="0DCDD3F1"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11.7</w:t>
            </w:r>
          </w:p>
        </w:tc>
      </w:tr>
      <w:tr w:rsidR="00623B13" w:rsidRPr="00623B13" w14:paraId="38CEF9ED" w14:textId="77777777" w:rsidTr="00796CF6">
        <w:trPr>
          <w:gridAfter w:val="1"/>
          <w:wAfter w:w="12" w:type="dxa"/>
          <w:trHeight w:val="195"/>
        </w:trPr>
        <w:tc>
          <w:tcPr>
            <w:tcW w:w="2573" w:type="dxa"/>
            <w:vAlign w:val="center"/>
          </w:tcPr>
          <w:p w14:paraId="75B8391D" w14:textId="77777777" w:rsidR="007B13B9" w:rsidRPr="00623B13" w:rsidRDefault="007B13B9" w:rsidP="00796CF6">
            <w:pPr>
              <w:spacing w:after="0" w:line="240" w:lineRule="auto"/>
              <w:rPr>
                <w:rFonts w:ascii="Book Antiqua" w:eastAsia="Book Antiqua" w:hAnsi="Book Antiqua" w:cs="Book Antiqua"/>
                <w:b/>
              </w:rPr>
            </w:pPr>
            <w:r w:rsidRPr="00623B13">
              <w:rPr>
                <w:rFonts w:ascii="Book Antiqua" w:eastAsia="Book Antiqua" w:hAnsi="Book Antiqua" w:cs="Book Antiqua"/>
                <w:b/>
              </w:rPr>
              <w:t>Per capita income</w:t>
            </w:r>
          </w:p>
        </w:tc>
        <w:tc>
          <w:tcPr>
            <w:tcW w:w="676" w:type="dxa"/>
            <w:vAlign w:val="bottom"/>
          </w:tcPr>
          <w:p w14:paraId="377406C5" w14:textId="77777777" w:rsidR="007B13B9" w:rsidRPr="00623B13" w:rsidRDefault="007B13B9" w:rsidP="00796CF6">
            <w:pPr>
              <w:spacing w:after="0" w:line="240" w:lineRule="auto"/>
              <w:jc w:val="center"/>
              <w:rPr>
                <w:rFonts w:ascii="Book Antiqua" w:eastAsia="Book Antiqua" w:hAnsi="Book Antiqua" w:cs="Book Antiqua"/>
              </w:rPr>
            </w:pPr>
          </w:p>
        </w:tc>
        <w:tc>
          <w:tcPr>
            <w:tcW w:w="676" w:type="dxa"/>
            <w:vAlign w:val="bottom"/>
          </w:tcPr>
          <w:p w14:paraId="79348982" w14:textId="77777777" w:rsidR="007B13B9" w:rsidRPr="00623B13" w:rsidRDefault="007B13B9" w:rsidP="00796CF6">
            <w:pPr>
              <w:spacing w:after="0" w:line="240" w:lineRule="auto"/>
              <w:jc w:val="center"/>
              <w:rPr>
                <w:rFonts w:ascii="Book Antiqua" w:eastAsia="Book Antiqua" w:hAnsi="Book Antiqua" w:cs="Book Antiqua"/>
              </w:rPr>
            </w:pPr>
          </w:p>
        </w:tc>
        <w:tc>
          <w:tcPr>
            <w:tcW w:w="679" w:type="dxa"/>
            <w:vAlign w:val="bottom"/>
          </w:tcPr>
          <w:p w14:paraId="6F8C272D" w14:textId="77777777" w:rsidR="007B13B9" w:rsidRPr="00623B13" w:rsidRDefault="007B13B9" w:rsidP="00796CF6">
            <w:pPr>
              <w:spacing w:after="0" w:line="240" w:lineRule="auto"/>
              <w:jc w:val="center"/>
              <w:rPr>
                <w:rFonts w:ascii="Book Antiqua" w:eastAsia="Book Antiqua" w:hAnsi="Book Antiqua" w:cs="Book Antiqua"/>
              </w:rPr>
            </w:pPr>
          </w:p>
        </w:tc>
        <w:tc>
          <w:tcPr>
            <w:tcW w:w="677" w:type="dxa"/>
            <w:vAlign w:val="bottom"/>
          </w:tcPr>
          <w:p w14:paraId="6EC7D95D" w14:textId="77777777" w:rsidR="007B13B9" w:rsidRPr="00623B13" w:rsidRDefault="007B13B9" w:rsidP="00796CF6">
            <w:pPr>
              <w:spacing w:after="0" w:line="240" w:lineRule="auto"/>
              <w:jc w:val="center"/>
              <w:rPr>
                <w:rFonts w:ascii="Book Antiqua" w:eastAsia="Book Antiqua" w:hAnsi="Book Antiqua" w:cs="Book Antiqua"/>
              </w:rPr>
            </w:pPr>
          </w:p>
        </w:tc>
        <w:tc>
          <w:tcPr>
            <w:tcW w:w="676" w:type="dxa"/>
            <w:vAlign w:val="bottom"/>
          </w:tcPr>
          <w:p w14:paraId="03EAB3E8" w14:textId="77777777" w:rsidR="007B13B9" w:rsidRPr="00623B13" w:rsidRDefault="007B13B9" w:rsidP="00796CF6">
            <w:pPr>
              <w:spacing w:after="0" w:line="240" w:lineRule="auto"/>
              <w:jc w:val="center"/>
              <w:rPr>
                <w:rFonts w:ascii="Book Antiqua" w:eastAsia="Book Antiqua" w:hAnsi="Book Antiqua" w:cs="Book Antiqua"/>
              </w:rPr>
            </w:pPr>
          </w:p>
        </w:tc>
        <w:tc>
          <w:tcPr>
            <w:tcW w:w="682" w:type="dxa"/>
            <w:vAlign w:val="bottom"/>
          </w:tcPr>
          <w:p w14:paraId="5E048D24" w14:textId="77777777" w:rsidR="007B13B9" w:rsidRPr="00623B13" w:rsidRDefault="007B13B9" w:rsidP="00796CF6">
            <w:pPr>
              <w:spacing w:after="0" w:line="240" w:lineRule="auto"/>
              <w:jc w:val="center"/>
              <w:rPr>
                <w:rFonts w:ascii="Book Antiqua" w:eastAsia="Book Antiqua" w:hAnsi="Book Antiqua" w:cs="Book Antiqua"/>
              </w:rPr>
            </w:pPr>
          </w:p>
        </w:tc>
        <w:tc>
          <w:tcPr>
            <w:tcW w:w="679" w:type="dxa"/>
            <w:vAlign w:val="bottom"/>
          </w:tcPr>
          <w:p w14:paraId="6FA79151" w14:textId="77777777" w:rsidR="007B13B9" w:rsidRPr="00623B13" w:rsidRDefault="007B13B9" w:rsidP="00796CF6">
            <w:pPr>
              <w:spacing w:after="0" w:line="240" w:lineRule="auto"/>
              <w:jc w:val="center"/>
              <w:rPr>
                <w:rFonts w:ascii="Book Antiqua" w:eastAsia="Book Antiqua" w:hAnsi="Book Antiqua" w:cs="Book Antiqua"/>
              </w:rPr>
            </w:pPr>
          </w:p>
        </w:tc>
        <w:tc>
          <w:tcPr>
            <w:tcW w:w="676" w:type="dxa"/>
            <w:vAlign w:val="bottom"/>
          </w:tcPr>
          <w:p w14:paraId="0A7EB834" w14:textId="77777777" w:rsidR="007B13B9" w:rsidRPr="00623B13" w:rsidRDefault="007B13B9" w:rsidP="00796CF6">
            <w:pPr>
              <w:spacing w:after="0" w:line="240" w:lineRule="auto"/>
              <w:jc w:val="center"/>
              <w:rPr>
                <w:rFonts w:ascii="Book Antiqua" w:eastAsia="Book Antiqua" w:hAnsi="Book Antiqua" w:cs="Book Antiqua"/>
              </w:rPr>
            </w:pPr>
          </w:p>
        </w:tc>
        <w:tc>
          <w:tcPr>
            <w:tcW w:w="677" w:type="dxa"/>
            <w:vAlign w:val="bottom"/>
          </w:tcPr>
          <w:p w14:paraId="3A6D6C65" w14:textId="77777777" w:rsidR="007B13B9" w:rsidRPr="00623B13" w:rsidRDefault="007B13B9" w:rsidP="00796CF6">
            <w:pPr>
              <w:spacing w:after="0" w:line="240" w:lineRule="auto"/>
              <w:jc w:val="center"/>
              <w:rPr>
                <w:rFonts w:ascii="Book Antiqua" w:eastAsia="Book Antiqua" w:hAnsi="Book Antiqua" w:cs="Book Antiqua"/>
              </w:rPr>
            </w:pPr>
          </w:p>
        </w:tc>
        <w:tc>
          <w:tcPr>
            <w:tcW w:w="677" w:type="dxa"/>
            <w:vAlign w:val="bottom"/>
          </w:tcPr>
          <w:p w14:paraId="12E43FCD" w14:textId="77777777" w:rsidR="007B13B9" w:rsidRPr="00623B13" w:rsidRDefault="007B13B9" w:rsidP="00796CF6">
            <w:pPr>
              <w:spacing w:after="0" w:line="240" w:lineRule="auto"/>
              <w:jc w:val="center"/>
              <w:rPr>
                <w:rFonts w:ascii="Book Antiqua" w:eastAsia="Book Antiqua" w:hAnsi="Book Antiqua" w:cs="Book Antiqua"/>
              </w:rPr>
            </w:pPr>
          </w:p>
        </w:tc>
        <w:tc>
          <w:tcPr>
            <w:tcW w:w="676" w:type="dxa"/>
            <w:vAlign w:val="bottom"/>
          </w:tcPr>
          <w:p w14:paraId="59705E88" w14:textId="77777777" w:rsidR="007B13B9" w:rsidRPr="00623B13" w:rsidRDefault="007B13B9" w:rsidP="00796CF6">
            <w:pPr>
              <w:spacing w:after="0" w:line="240" w:lineRule="auto"/>
              <w:jc w:val="center"/>
              <w:rPr>
                <w:rFonts w:ascii="Book Antiqua" w:eastAsia="Book Antiqua" w:hAnsi="Book Antiqua" w:cs="Book Antiqua"/>
              </w:rPr>
            </w:pPr>
          </w:p>
        </w:tc>
        <w:tc>
          <w:tcPr>
            <w:tcW w:w="677" w:type="dxa"/>
            <w:vAlign w:val="bottom"/>
          </w:tcPr>
          <w:p w14:paraId="46E7770D" w14:textId="77777777" w:rsidR="007B13B9" w:rsidRPr="00623B13" w:rsidRDefault="007B13B9" w:rsidP="00796CF6">
            <w:pPr>
              <w:spacing w:after="0" w:line="240" w:lineRule="auto"/>
              <w:jc w:val="center"/>
              <w:rPr>
                <w:rFonts w:ascii="Book Antiqua" w:eastAsia="Book Antiqua" w:hAnsi="Book Antiqua" w:cs="Book Antiqua"/>
              </w:rPr>
            </w:pPr>
          </w:p>
        </w:tc>
      </w:tr>
      <w:tr w:rsidR="00623B13" w:rsidRPr="00623B13" w14:paraId="13E02E33" w14:textId="77777777" w:rsidTr="00796CF6">
        <w:trPr>
          <w:gridAfter w:val="1"/>
          <w:wAfter w:w="12" w:type="dxa"/>
          <w:trHeight w:val="195"/>
        </w:trPr>
        <w:tc>
          <w:tcPr>
            <w:tcW w:w="2573" w:type="dxa"/>
            <w:vAlign w:val="center"/>
          </w:tcPr>
          <w:p w14:paraId="7756C885" w14:textId="77777777" w:rsidR="007B13B9" w:rsidRPr="00623B13" w:rsidRDefault="007B13B9" w:rsidP="00796CF6">
            <w:pPr>
              <w:spacing w:after="0" w:line="240" w:lineRule="auto"/>
              <w:rPr>
                <w:rFonts w:ascii="Book Antiqua" w:eastAsia="Book Antiqua" w:hAnsi="Book Antiqua" w:cs="Book Antiqua"/>
              </w:rPr>
            </w:pPr>
            <w:r w:rsidRPr="00623B13">
              <w:rPr>
                <w:rFonts w:ascii="Book Antiqua" w:eastAsia="Book Antiqua" w:hAnsi="Book Antiqua" w:cs="Book Antiqua"/>
              </w:rPr>
              <w:t xml:space="preserve">  Up to ½ MW</w:t>
            </w:r>
          </w:p>
        </w:tc>
        <w:tc>
          <w:tcPr>
            <w:tcW w:w="676" w:type="dxa"/>
            <w:vAlign w:val="bottom"/>
          </w:tcPr>
          <w:p w14:paraId="575784D6"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hAnsi="Book Antiqua"/>
              </w:rPr>
              <w:t>8.5</w:t>
            </w:r>
          </w:p>
        </w:tc>
        <w:tc>
          <w:tcPr>
            <w:tcW w:w="676" w:type="dxa"/>
            <w:vAlign w:val="bottom"/>
          </w:tcPr>
          <w:p w14:paraId="538FDC95"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hAnsi="Book Antiqua"/>
              </w:rPr>
              <w:t>7.9</w:t>
            </w:r>
          </w:p>
        </w:tc>
        <w:tc>
          <w:tcPr>
            <w:tcW w:w="679" w:type="dxa"/>
            <w:vAlign w:val="bottom"/>
          </w:tcPr>
          <w:p w14:paraId="510E2DF9"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hAnsi="Book Antiqua"/>
              </w:rPr>
              <w:t>9.1</w:t>
            </w:r>
          </w:p>
        </w:tc>
        <w:tc>
          <w:tcPr>
            <w:tcW w:w="677" w:type="dxa"/>
            <w:vAlign w:val="bottom"/>
          </w:tcPr>
          <w:p w14:paraId="28068E3D"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14.2</w:t>
            </w:r>
          </w:p>
        </w:tc>
        <w:tc>
          <w:tcPr>
            <w:tcW w:w="676" w:type="dxa"/>
            <w:vAlign w:val="bottom"/>
          </w:tcPr>
          <w:p w14:paraId="1E8B7967"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13.4</w:t>
            </w:r>
          </w:p>
        </w:tc>
        <w:tc>
          <w:tcPr>
            <w:tcW w:w="682" w:type="dxa"/>
            <w:vAlign w:val="bottom"/>
          </w:tcPr>
          <w:p w14:paraId="67BD2395"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15.0</w:t>
            </w:r>
          </w:p>
        </w:tc>
        <w:tc>
          <w:tcPr>
            <w:tcW w:w="679" w:type="dxa"/>
            <w:vAlign w:val="bottom"/>
          </w:tcPr>
          <w:p w14:paraId="5E0AE9B0"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12.5</w:t>
            </w:r>
          </w:p>
        </w:tc>
        <w:tc>
          <w:tcPr>
            <w:tcW w:w="676" w:type="dxa"/>
            <w:vAlign w:val="bottom"/>
          </w:tcPr>
          <w:p w14:paraId="63B3E79E"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11.7</w:t>
            </w:r>
          </w:p>
        </w:tc>
        <w:tc>
          <w:tcPr>
            <w:tcW w:w="677" w:type="dxa"/>
            <w:vAlign w:val="bottom"/>
          </w:tcPr>
          <w:p w14:paraId="07C97AB5"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13.3</w:t>
            </w:r>
          </w:p>
        </w:tc>
        <w:tc>
          <w:tcPr>
            <w:tcW w:w="677" w:type="dxa"/>
            <w:vAlign w:val="bottom"/>
          </w:tcPr>
          <w:p w14:paraId="57753138"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12.9</w:t>
            </w:r>
          </w:p>
        </w:tc>
        <w:tc>
          <w:tcPr>
            <w:tcW w:w="676" w:type="dxa"/>
            <w:vAlign w:val="bottom"/>
          </w:tcPr>
          <w:p w14:paraId="45EE056A"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12.1</w:t>
            </w:r>
          </w:p>
        </w:tc>
        <w:tc>
          <w:tcPr>
            <w:tcW w:w="677" w:type="dxa"/>
            <w:vAlign w:val="bottom"/>
          </w:tcPr>
          <w:p w14:paraId="575285B4"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13.8</w:t>
            </w:r>
          </w:p>
        </w:tc>
      </w:tr>
      <w:tr w:rsidR="00623B13" w:rsidRPr="00623B13" w14:paraId="021D882B" w14:textId="77777777" w:rsidTr="00796CF6">
        <w:trPr>
          <w:gridAfter w:val="1"/>
          <w:wAfter w:w="12" w:type="dxa"/>
          <w:trHeight w:val="195"/>
        </w:trPr>
        <w:tc>
          <w:tcPr>
            <w:tcW w:w="2573" w:type="dxa"/>
            <w:vAlign w:val="center"/>
          </w:tcPr>
          <w:p w14:paraId="1A590BE8" w14:textId="77777777" w:rsidR="007B13B9" w:rsidRPr="00623B13" w:rsidRDefault="007B13B9" w:rsidP="00796CF6">
            <w:pPr>
              <w:spacing w:after="0" w:line="240" w:lineRule="auto"/>
              <w:rPr>
                <w:rFonts w:ascii="Book Antiqua" w:eastAsia="Book Antiqua" w:hAnsi="Book Antiqua" w:cs="Book Antiqua"/>
              </w:rPr>
            </w:pPr>
            <w:r w:rsidRPr="00623B13">
              <w:rPr>
                <w:rFonts w:ascii="Book Antiqua" w:eastAsia="Book Antiqua" w:hAnsi="Book Antiqua" w:cs="Book Antiqua"/>
              </w:rPr>
              <w:t xml:space="preserve">  ½ to 1 MW</w:t>
            </w:r>
          </w:p>
        </w:tc>
        <w:tc>
          <w:tcPr>
            <w:tcW w:w="676" w:type="dxa"/>
            <w:vAlign w:val="bottom"/>
          </w:tcPr>
          <w:p w14:paraId="652A91A8"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hAnsi="Book Antiqua"/>
              </w:rPr>
              <w:t>9.6</w:t>
            </w:r>
          </w:p>
        </w:tc>
        <w:tc>
          <w:tcPr>
            <w:tcW w:w="676" w:type="dxa"/>
            <w:vAlign w:val="bottom"/>
          </w:tcPr>
          <w:p w14:paraId="2D22B3B9"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hAnsi="Book Antiqua"/>
              </w:rPr>
              <w:t>8.9</w:t>
            </w:r>
          </w:p>
        </w:tc>
        <w:tc>
          <w:tcPr>
            <w:tcW w:w="679" w:type="dxa"/>
            <w:vAlign w:val="bottom"/>
          </w:tcPr>
          <w:p w14:paraId="275583F2"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hAnsi="Book Antiqua"/>
              </w:rPr>
              <w:t>10.3</w:t>
            </w:r>
          </w:p>
        </w:tc>
        <w:tc>
          <w:tcPr>
            <w:tcW w:w="677" w:type="dxa"/>
            <w:vAlign w:val="bottom"/>
          </w:tcPr>
          <w:p w14:paraId="16B3962F"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12.6</w:t>
            </w:r>
          </w:p>
        </w:tc>
        <w:tc>
          <w:tcPr>
            <w:tcW w:w="676" w:type="dxa"/>
            <w:vAlign w:val="bottom"/>
          </w:tcPr>
          <w:p w14:paraId="0295568E"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11.9</w:t>
            </w:r>
          </w:p>
        </w:tc>
        <w:tc>
          <w:tcPr>
            <w:tcW w:w="682" w:type="dxa"/>
            <w:vAlign w:val="bottom"/>
          </w:tcPr>
          <w:p w14:paraId="36263205"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13.3</w:t>
            </w:r>
          </w:p>
        </w:tc>
        <w:tc>
          <w:tcPr>
            <w:tcW w:w="679" w:type="dxa"/>
            <w:vAlign w:val="bottom"/>
          </w:tcPr>
          <w:p w14:paraId="7259B8A4"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11.2</w:t>
            </w:r>
          </w:p>
        </w:tc>
        <w:tc>
          <w:tcPr>
            <w:tcW w:w="676" w:type="dxa"/>
            <w:vAlign w:val="bottom"/>
          </w:tcPr>
          <w:p w14:paraId="770D5FB7"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10.6</w:t>
            </w:r>
          </w:p>
        </w:tc>
        <w:tc>
          <w:tcPr>
            <w:tcW w:w="677" w:type="dxa"/>
            <w:vAlign w:val="bottom"/>
          </w:tcPr>
          <w:p w14:paraId="571DDE4C"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11.9</w:t>
            </w:r>
          </w:p>
        </w:tc>
        <w:tc>
          <w:tcPr>
            <w:tcW w:w="677" w:type="dxa"/>
            <w:vAlign w:val="bottom"/>
          </w:tcPr>
          <w:p w14:paraId="2FE5FC53"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11.6</w:t>
            </w:r>
          </w:p>
        </w:tc>
        <w:tc>
          <w:tcPr>
            <w:tcW w:w="676" w:type="dxa"/>
            <w:vAlign w:val="bottom"/>
          </w:tcPr>
          <w:p w14:paraId="250DD984"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10.9</w:t>
            </w:r>
          </w:p>
        </w:tc>
        <w:tc>
          <w:tcPr>
            <w:tcW w:w="677" w:type="dxa"/>
            <w:vAlign w:val="bottom"/>
          </w:tcPr>
          <w:p w14:paraId="1F5E5CDF"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12.3</w:t>
            </w:r>
          </w:p>
        </w:tc>
      </w:tr>
      <w:tr w:rsidR="00623B13" w:rsidRPr="00623B13" w14:paraId="6A300FD2" w14:textId="77777777" w:rsidTr="00796CF6">
        <w:trPr>
          <w:gridAfter w:val="1"/>
          <w:wAfter w:w="12" w:type="dxa"/>
          <w:trHeight w:val="195"/>
        </w:trPr>
        <w:tc>
          <w:tcPr>
            <w:tcW w:w="2573" w:type="dxa"/>
            <w:vAlign w:val="center"/>
          </w:tcPr>
          <w:p w14:paraId="41FD9317" w14:textId="77777777" w:rsidR="007B13B9" w:rsidRPr="00623B13" w:rsidRDefault="007B13B9" w:rsidP="00796CF6">
            <w:pPr>
              <w:spacing w:after="0" w:line="240" w:lineRule="auto"/>
              <w:rPr>
                <w:rFonts w:ascii="Book Antiqua" w:eastAsia="Book Antiqua" w:hAnsi="Book Antiqua" w:cs="Book Antiqua"/>
              </w:rPr>
            </w:pPr>
            <w:r w:rsidRPr="00623B13">
              <w:rPr>
                <w:rFonts w:ascii="Book Antiqua" w:eastAsia="Book Antiqua" w:hAnsi="Book Antiqua" w:cs="Book Antiqua"/>
              </w:rPr>
              <w:t xml:space="preserve">  1 to 2 MW</w:t>
            </w:r>
          </w:p>
        </w:tc>
        <w:tc>
          <w:tcPr>
            <w:tcW w:w="676" w:type="dxa"/>
            <w:vAlign w:val="bottom"/>
          </w:tcPr>
          <w:p w14:paraId="3800BF69"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hAnsi="Book Antiqua"/>
              </w:rPr>
              <w:t>10.4</w:t>
            </w:r>
          </w:p>
        </w:tc>
        <w:tc>
          <w:tcPr>
            <w:tcW w:w="676" w:type="dxa"/>
            <w:vAlign w:val="bottom"/>
          </w:tcPr>
          <w:p w14:paraId="0FBBF8C3"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hAnsi="Book Antiqua"/>
              </w:rPr>
              <w:t>9.7</w:t>
            </w:r>
          </w:p>
        </w:tc>
        <w:tc>
          <w:tcPr>
            <w:tcW w:w="679" w:type="dxa"/>
            <w:vAlign w:val="bottom"/>
          </w:tcPr>
          <w:p w14:paraId="39430D9C"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hAnsi="Book Antiqua"/>
              </w:rPr>
              <w:t>11.2</w:t>
            </w:r>
          </w:p>
        </w:tc>
        <w:tc>
          <w:tcPr>
            <w:tcW w:w="677" w:type="dxa"/>
            <w:vAlign w:val="bottom"/>
          </w:tcPr>
          <w:p w14:paraId="5C6DD90F"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11.1</w:t>
            </w:r>
          </w:p>
        </w:tc>
        <w:tc>
          <w:tcPr>
            <w:tcW w:w="676" w:type="dxa"/>
            <w:vAlign w:val="bottom"/>
          </w:tcPr>
          <w:p w14:paraId="7D2D07E9"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10.4</w:t>
            </w:r>
          </w:p>
        </w:tc>
        <w:tc>
          <w:tcPr>
            <w:tcW w:w="682" w:type="dxa"/>
            <w:vAlign w:val="bottom"/>
          </w:tcPr>
          <w:p w14:paraId="43957253"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11.9</w:t>
            </w:r>
          </w:p>
        </w:tc>
        <w:tc>
          <w:tcPr>
            <w:tcW w:w="679" w:type="dxa"/>
            <w:vAlign w:val="bottom"/>
          </w:tcPr>
          <w:p w14:paraId="574FBD95"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9.9</w:t>
            </w:r>
          </w:p>
        </w:tc>
        <w:tc>
          <w:tcPr>
            <w:tcW w:w="676" w:type="dxa"/>
            <w:vAlign w:val="bottom"/>
          </w:tcPr>
          <w:p w14:paraId="2928D865"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9.2</w:t>
            </w:r>
          </w:p>
        </w:tc>
        <w:tc>
          <w:tcPr>
            <w:tcW w:w="677" w:type="dxa"/>
            <w:vAlign w:val="bottom"/>
          </w:tcPr>
          <w:p w14:paraId="1F025750"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10.7</w:t>
            </w:r>
          </w:p>
        </w:tc>
        <w:tc>
          <w:tcPr>
            <w:tcW w:w="677" w:type="dxa"/>
            <w:vAlign w:val="bottom"/>
          </w:tcPr>
          <w:p w14:paraId="37DC4984"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10.2</w:t>
            </w:r>
          </w:p>
        </w:tc>
        <w:tc>
          <w:tcPr>
            <w:tcW w:w="676" w:type="dxa"/>
            <w:vAlign w:val="bottom"/>
          </w:tcPr>
          <w:p w14:paraId="18FD224D"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9.4</w:t>
            </w:r>
          </w:p>
        </w:tc>
        <w:tc>
          <w:tcPr>
            <w:tcW w:w="677" w:type="dxa"/>
            <w:vAlign w:val="bottom"/>
          </w:tcPr>
          <w:p w14:paraId="4219932D"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10.9</w:t>
            </w:r>
          </w:p>
        </w:tc>
      </w:tr>
      <w:tr w:rsidR="00623B13" w:rsidRPr="00623B13" w14:paraId="7E675B11" w14:textId="77777777" w:rsidTr="00796CF6">
        <w:trPr>
          <w:gridAfter w:val="1"/>
          <w:wAfter w:w="12" w:type="dxa"/>
          <w:trHeight w:val="195"/>
        </w:trPr>
        <w:tc>
          <w:tcPr>
            <w:tcW w:w="2573" w:type="dxa"/>
            <w:vAlign w:val="center"/>
          </w:tcPr>
          <w:p w14:paraId="50DBC966" w14:textId="77777777" w:rsidR="007B13B9" w:rsidRPr="00623B13" w:rsidRDefault="007B13B9" w:rsidP="00796CF6">
            <w:pPr>
              <w:spacing w:after="0" w:line="240" w:lineRule="auto"/>
              <w:rPr>
                <w:rFonts w:ascii="Book Antiqua" w:eastAsia="Book Antiqua" w:hAnsi="Book Antiqua" w:cs="Book Antiqua"/>
              </w:rPr>
            </w:pPr>
            <w:r w:rsidRPr="00623B13">
              <w:rPr>
                <w:rFonts w:ascii="Book Antiqua" w:eastAsia="Book Antiqua" w:hAnsi="Book Antiqua" w:cs="Book Antiqua"/>
              </w:rPr>
              <w:t xml:space="preserve">  2 to 3 MW</w:t>
            </w:r>
          </w:p>
        </w:tc>
        <w:tc>
          <w:tcPr>
            <w:tcW w:w="676" w:type="dxa"/>
            <w:vAlign w:val="bottom"/>
          </w:tcPr>
          <w:p w14:paraId="1ACA2D4B"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hAnsi="Book Antiqua"/>
              </w:rPr>
              <w:t>12.3</w:t>
            </w:r>
          </w:p>
        </w:tc>
        <w:tc>
          <w:tcPr>
            <w:tcW w:w="676" w:type="dxa"/>
            <w:vAlign w:val="bottom"/>
          </w:tcPr>
          <w:p w14:paraId="5938448D"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hAnsi="Book Antiqua"/>
              </w:rPr>
              <w:t>10.7</w:t>
            </w:r>
          </w:p>
        </w:tc>
        <w:tc>
          <w:tcPr>
            <w:tcW w:w="679" w:type="dxa"/>
            <w:vAlign w:val="bottom"/>
          </w:tcPr>
          <w:p w14:paraId="5EAAB8CD"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hAnsi="Book Antiqua"/>
              </w:rPr>
              <w:t>13.8</w:t>
            </w:r>
          </w:p>
        </w:tc>
        <w:tc>
          <w:tcPr>
            <w:tcW w:w="677" w:type="dxa"/>
            <w:vAlign w:val="bottom"/>
          </w:tcPr>
          <w:p w14:paraId="568079AC"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9.2</w:t>
            </w:r>
          </w:p>
        </w:tc>
        <w:tc>
          <w:tcPr>
            <w:tcW w:w="676" w:type="dxa"/>
            <w:vAlign w:val="bottom"/>
          </w:tcPr>
          <w:p w14:paraId="19C8963A"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8.1</w:t>
            </w:r>
          </w:p>
        </w:tc>
        <w:tc>
          <w:tcPr>
            <w:tcW w:w="682" w:type="dxa"/>
            <w:vAlign w:val="bottom"/>
          </w:tcPr>
          <w:p w14:paraId="3F37E146"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10.4</w:t>
            </w:r>
          </w:p>
        </w:tc>
        <w:tc>
          <w:tcPr>
            <w:tcW w:w="679" w:type="dxa"/>
            <w:vAlign w:val="bottom"/>
          </w:tcPr>
          <w:p w14:paraId="5DCA08BA"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9.1</w:t>
            </w:r>
          </w:p>
        </w:tc>
        <w:tc>
          <w:tcPr>
            <w:tcW w:w="676" w:type="dxa"/>
            <w:vAlign w:val="bottom"/>
          </w:tcPr>
          <w:p w14:paraId="2ABDC0A8"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7.9</w:t>
            </w:r>
          </w:p>
        </w:tc>
        <w:tc>
          <w:tcPr>
            <w:tcW w:w="677" w:type="dxa"/>
            <w:vAlign w:val="bottom"/>
          </w:tcPr>
          <w:p w14:paraId="4C94B4E3"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10.5</w:t>
            </w:r>
          </w:p>
        </w:tc>
        <w:tc>
          <w:tcPr>
            <w:tcW w:w="677" w:type="dxa"/>
            <w:vAlign w:val="bottom"/>
          </w:tcPr>
          <w:p w14:paraId="7FEC49B8"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9.2</w:t>
            </w:r>
          </w:p>
        </w:tc>
        <w:tc>
          <w:tcPr>
            <w:tcW w:w="676" w:type="dxa"/>
            <w:vAlign w:val="bottom"/>
          </w:tcPr>
          <w:p w14:paraId="26D50F35"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8.0</w:t>
            </w:r>
          </w:p>
        </w:tc>
        <w:tc>
          <w:tcPr>
            <w:tcW w:w="677" w:type="dxa"/>
            <w:vAlign w:val="bottom"/>
          </w:tcPr>
          <w:p w14:paraId="56B5255E"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10.7</w:t>
            </w:r>
          </w:p>
        </w:tc>
      </w:tr>
      <w:tr w:rsidR="00623B13" w:rsidRPr="00623B13" w14:paraId="6ED2DBEA" w14:textId="77777777" w:rsidTr="00796CF6">
        <w:trPr>
          <w:gridAfter w:val="1"/>
          <w:wAfter w:w="12" w:type="dxa"/>
          <w:trHeight w:val="274"/>
        </w:trPr>
        <w:tc>
          <w:tcPr>
            <w:tcW w:w="2573" w:type="dxa"/>
            <w:vAlign w:val="center"/>
          </w:tcPr>
          <w:p w14:paraId="5E1D85CC" w14:textId="77777777" w:rsidR="007B13B9" w:rsidRPr="00623B13" w:rsidRDefault="007B13B9" w:rsidP="00796CF6">
            <w:pPr>
              <w:spacing w:after="0" w:line="240" w:lineRule="auto"/>
              <w:rPr>
                <w:rFonts w:ascii="Book Antiqua" w:eastAsia="Book Antiqua" w:hAnsi="Book Antiqua" w:cs="Book Antiqua"/>
              </w:rPr>
            </w:pPr>
            <w:r w:rsidRPr="00623B13">
              <w:rPr>
                <w:rFonts w:ascii="Book Antiqua" w:eastAsia="Book Antiqua" w:hAnsi="Book Antiqua" w:cs="Book Antiqua"/>
              </w:rPr>
              <w:t xml:space="preserve">  More than 3 MW</w:t>
            </w:r>
          </w:p>
        </w:tc>
        <w:tc>
          <w:tcPr>
            <w:tcW w:w="676" w:type="dxa"/>
            <w:vAlign w:val="bottom"/>
          </w:tcPr>
          <w:p w14:paraId="2DA2CF3B"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hAnsi="Book Antiqua"/>
              </w:rPr>
              <w:t>8.2</w:t>
            </w:r>
          </w:p>
        </w:tc>
        <w:tc>
          <w:tcPr>
            <w:tcW w:w="676" w:type="dxa"/>
            <w:vAlign w:val="bottom"/>
          </w:tcPr>
          <w:p w14:paraId="59F4E864"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hAnsi="Book Antiqua"/>
              </w:rPr>
              <w:t>7.8</w:t>
            </w:r>
          </w:p>
        </w:tc>
        <w:tc>
          <w:tcPr>
            <w:tcW w:w="679" w:type="dxa"/>
            <w:vAlign w:val="bottom"/>
          </w:tcPr>
          <w:p w14:paraId="23843BFE"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hAnsi="Book Antiqua"/>
              </w:rPr>
              <w:t>8.6</w:t>
            </w:r>
          </w:p>
        </w:tc>
        <w:tc>
          <w:tcPr>
            <w:tcW w:w="677" w:type="dxa"/>
            <w:vAlign w:val="bottom"/>
          </w:tcPr>
          <w:p w14:paraId="22FE35D3"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8.9</w:t>
            </w:r>
          </w:p>
        </w:tc>
        <w:tc>
          <w:tcPr>
            <w:tcW w:w="676" w:type="dxa"/>
            <w:vAlign w:val="bottom"/>
          </w:tcPr>
          <w:p w14:paraId="0D639C1F"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8.5</w:t>
            </w:r>
          </w:p>
        </w:tc>
        <w:tc>
          <w:tcPr>
            <w:tcW w:w="682" w:type="dxa"/>
            <w:vAlign w:val="bottom"/>
          </w:tcPr>
          <w:p w14:paraId="41691B24"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9.3</w:t>
            </w:r>
          </w:p>
        </w:tc>
        <w:tc>
          <w:tcPr>
            <w:tcW w:w="679" w:type="dxa"/>
            <w:vAlign w:val="bottom"/>
          </w:tcPr>
          <w:p w14:paraId="784311A9"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7.6</w:t>
            </w:r>
          </w:p>
        </w:tc>
        <w:tc>
          <w:tcPr>
            <w:tcW w:w="676" w:type="dxa"/>
            <w:vAlign w:val="bottom"/>
          </w:tcPr>
          <w:p w14:paraId="40097B94"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7.2</w:t>
            </w:r>
          </w:p>
        </w:tc>
        <w:tc>
          <w:tcPr>
            <w:tcW w:w="677" w:type="dxa"/>
            <w:vAlign w:val="bottom"/>
          </w:tcPr>
          <w:p w14:paraId="46D6A7EB"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7.9</w:t>
            </w:r>
          </w:p>
        </w:tc>
        <w:tc>
          <w:tcPr>
            <w:tcW w:w="677" w:type="dxa"/>
            <w:vAlign w:val="bottom"/>
          </w:tcPr>
          <w:p w14:paraId="33F4C354"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7.8</w:t>
            </w:r>
          </w:p>
        </w:tc>
        <w:tc>
          <w:tcPr>
            <w:tcW w:w="676" w:type="dxa"/>
            <w:vAlign w:val="bottom"/>
          </w:tcPr>
          <w:p w14:paraId="4FF64901"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7.4</w:t>
            </w:r>
          </w:p>
        </w:tc>
        <w:tc>
          <w:tcPr>
            <w:tcW w:w="677" w:type="dxa"/>
            <w:vAlign w:val="bottom"/>
          </w:tcPr>
          <w:p w14:paraId="365B7CE3"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8.2</w:t>
            </w:r>
          </w:p>
        </w:tc>
      </w:tr>
      <w:tr w:rsidR="00623B13" w:rsidRPr="00623B13" w14:paraId="642FA4FD" w14:textId="77777777" w:rsidTr="00796CF6">
        <w:trPr>
          <w:gridAfter w:val="1"/>
          <w:wAfter w:w="12" w:type="dxa"/>
          <w:trHeight w:val="195"/>
        </w:trPr>
        <w:tc>
          <w:tcPr>
            <w:tcW w:w="2573" w:type="dxa"/>
            <w:vAlign w:val="center"/>
          </w:tcPr>
          <w:p w14:paraId="2A4B9CD7" w14:textId="77777777" w:rsidR="007B13B9" w:rsidRPr="00623B13" w:rsidRDefault="007B13B9" w:rsidP="00796CF6">
            <w:pPr>
              <w:spacing w:after="0" w:line="240" w:lineRule="auto"/>
              <w:rPr>
                <w:rFonts w:ascii="Book Antiqua" w:eastAsia="Book Antiqua" w:hAnsi="Book Antiqua" w:cs="Book Antiqua"/>
                <w:b/>
              </w:rPr>
            </w:pPr>
            <w:r w:rsidRPr="00623B13">
              <w:rPr>
                <w:rFonts w:ascii="Book Antiqua" w:eastAsia="Book Antiqua" w:hAnsi="Book Antiqua" w:cs="Book Antiqua"/>
                <w:b/>
              </w:rPr>
              <w:t>Education level</w:t>
            </w:r>
          </w:p>
        </w:tc>
        <w:tc>
          <w:tcPr>
            <w:tcW w:w="676" w:type="dxa"/>
            <w:vAlign w:val="bottom"/>
          </w:tcPr>
          <w:p w14:paraId="31CCAF42" w14:textId="77777777" w:rsidR="007B13B9" w:rsidRPr="00623B13" w:rsidRDefault="007B13B9" w:rsidP="00796CF6">
            <w:pPr>
              <w:spacing w:after="0" w:line="240" w:lineRule="auto"/>
              <w:jc w:val="center"/>
              <w:rPr>
                <w:rFonts w:ascii="Book Antiqua" w:eastAsia="Book Antiqua" w:hAnsi="Book Antiqua" w:cs="Book Antiqua"/>
              </w:rPr>
            </w:pPr>
          </w:p>
        </w:tc>
        <w:tc>
          <w:tcPr>
            <w:tcW w:w="676" w:type="dxa"/>
            <w:vAlign w:val="bottom"/>
          </w:tcPr>
          <w:p w14:paraId="146C57F0" w14:textId="77777777" w:rsidR="007B13B9" w:rsidRPr="00623B13" w:rsidRDefault="007B13B9" w:rsidP="00796CF6">
            <w:pPr>
              <w:spacing w:after="0" w:line="240" w:lineRule="auto"/>
              <w:jc w:val="center"/>
              <w:rPr>
                <w:rFonts w:ascii="Book Antiqua" w:eastAsia="Book Antiqua" w:hAnsi="Book Antiqua" w:cs="Book Antiqua"/>
              </w:rPr>
            </w:pPr>
          </w:p>
        </w:tc>
        <w:tc>
          <w:tcPr>
            <w:tcW w:w="679" w:type="dxa"/>
            <w:vAlign w:val="bottom"/>
          </w:tcPr>
          <w:p w14:paraId="1B764750" w14:textId="77777777" w:rsidR="007B13B9" w:rsidRPr="00623B13" w:rsidRDefault="007B13B9" w:rsidP="00796CF6">
            <w:pPr>
              <w:spacing w:after="0" w:line="240" w:lineRule="auto"/>
              <w:jc w:val="center"/>
              <w:rPr>
                <w:rFonts w:ascii="Book Antiqua" w:eastAsia="Book Antiqua" w:hAnsi="Book Antiqua" w:cs="Book Antiqua"/>
              </w:rPr>
            </w:pPr>
          </w:p>
        </w:tc>
        <w:tc>
          <w:tcPr>
            <w:tcW w:w="677" w:type="dxa"/>
            <w:vAlign w:val="bottom"/>
          </w:tcPr>
          <w:p w14:paraId="239A9996" w14:textId="77777777" w:rsidR="007B13B9" w:rsidRPr="00623B13" w:rsidRDefault="007B13B9" w:rsidP="00796CF6">
            <w:pPr>
              <w:spacing w:after="0" w:line="240" w:lineRule="auto"/>
              <w:jc w:val="center"/>
              <w:rPr>
                <w:rFonts w:ascii="Book Antiqua" w:eastAsia="Book Antiqua" w:hAnsi="Book Antiqua" w:cs="Book Antiqua"/>
              </w:rPr>
            </w:pPr>
          </w:p>
        </w:tc>
        <w:tc>
          <w:tcPr>
            <w:tcW w:w="676" w:type="dxa"/>
            <w:vAlign w:val="bottom"/>
          </w:tcPr>
          <w:p w14:paraId="7D02DAF1" w14:textId="77777777" w:rsidR="007B13B9" w:rsidRPr="00623B13" w:rsidRDefault="007B13B9" w:rsidP="00796CF6">
            <w:pPr>
              <w:spacing w:after="0" w:line="240" w:lineRule="auto"/>
              <w:jc w:val="center"/>
              <w:rPr>
                <w:rFonts w:ascii="Book Antiqua" w:eastAsia="Book Antiqua" w:hAnsi="Book Antiqua" w:cs="Book Antiqua"/>
              </w:rPr>
            </w:pPr>
          </w:p>
        </w:tc>
        <w:tc>
          <w:tcPr>
            <w:tcW w:w="682" w:type="dxa"/>
            <w:vAlign w:val="bottom"/>
          </w:tcPr>
          <w:p w14:paraId="71964C61" w14:textId="77777777" w:rsidR="007B13B9" w:rsidRPr="00623B13" w:rsidRDefault="007B13B9" w:rsidP="00796CF6">
            <w:pPr>
              <w:spacing w:after="0" w:line="240" w:lineRule="auto"/>
              <w:jc w:val="center"/>
              <w:rPr>
                <w:rFonts w:ascii="Book Antiqua" w:eastAsia="Book Antiqua" w:hAnsi="Book Antiqua" w:cs="Book Antiqua"/>
              </w:rPr>
            </w:pPr>
          </w:p>
        </w:tc>
        <w:tc>
          <w:tcPr>
            <w:tcW w:w="679" w:type="dxa"/>
            <w:vAlign w:val="bottom"/>
          </w:tcPr>
          <w:p w14:paraId="2DFD16C2" w14:textId="77777777" w:rsidR="007B13B9" w:rsidRPr="00623B13" w:rsidRDefault="007B13B9" w:rsidP="00796CF6">
            <w:pPr>
              <w:spacing w:after="0" w:line="240" w:lineRule="auto"/>
              <w:jc w:val="center"/>
              <w:rPr>
                <w:rFonts w:ascii="Book Antiqua" w:eastAsia="Book Antiqua" w:hAnsi="Book Antiqua" w:cs="Book Antiqua"/>
              </w:rPr>
            </w:pPr>
          </w:p>
        </w:tc>
        <w:tc>
          <w:tcPr>
            <w:tcW w:w="676" w:type="dxa"/>
            <w:vAlign w:val="bottom"/>
          </w:tcPr>
          <w:p w14:paraId="615ECB25" w14:textId="77777777" w:rsidR="007B13B9" w:rsidRPr="00623B13" w:rsidRDefault="007B13B9" w:rsidP="00796CF6">
            <w:pPr>
              <w:spacing w:after="0" w:line="240" w:lineRule="auto"/>
              <w:jc w:val="center"/>
              <w:rPr>
                <w:rFonts w:ascii="Book Antiqua" w:eastAsia="Book Antiqua" w:hAnsi="Book Antiqua" w:cs="Book Antiqua"/>
              </w:rPr>
            </w:pPr>
          </w:p>
        </w:tc>
        <w:tc>
          <w:tcPr>
            <w:tcW w:w="677" w:type="dxa"/>
            <w:vAlign w:val="bottom"/>
          </w:tcPr>
          <w:p w14:paraId="0CA42CE7" w14:textId="77777777" w:rsidR="007B13B9" w:rsidRPr="00623B13" w:rsidRDefault="007B13B9" w:rsidP="00796CF6">
            <w:pPr>
              <w:spacing w:after="0" w:line="240" w:lineRule="auto"/>
              <w:jc w:val="center"/>
              <w:rPr>
                <w:rFonts w:ascii="Book Antiqua" w:eastAsia="Book Antiqua" w:hAnsi="Book Antiqua" w:cs="Book Antiqua"/>
              </w:rPr>
            </w:pPr>
          </w:p>
        </w:tc>
        <w:tc>
          <w:tcPr>
            <w:tcW w:w="677" w:type="dxa"/>
            <w:vAlign w:val="bottom"/>
          </w:tcPr>
          <w:p w14:paraId="115B40F5" w14:textId="77777777" w:rsidR="007B13B9" w:rsidRPr="00623B13" w:rsidRDefault="007B13B9" w:rsidP="00796CF6">
            <w:pPr>
              <w:spacing w:after="0" w:line="240" w:lineRule="auto"/>
              <w:jc w:val="center"/>
              <w:rPr>
                <w:rFonts w:ascii="Book Antiqua" w:eastAsia="Book Antiqua" w:hAnsi="Book Antiqua" w:cs="Book Antiqua"/>
              </w:rPr>
            </w:pPr>
          </w:p>
        </w:tc>
        <w:tc>
          <w:tcPr>
            <w:tcW w:w="676" w:type="dxa"/>
            <w:vAlign w:val="bottom"/>
          </w:tcPr>
          <w:p w14:paraId="74D7C2D4" w14:textId="77777777" w:rsidR="007B13B9" w:rsidRPr="00623B13" w:rsidRDefault="007B13B9" w:rsidP="00796CF6">
            <w:pPr>
              <w:spacing w:after="0" w:line="240" w:lineRule="auto"/>
              <w:jc w:val="center"/>
              <w:rPr>
                <w:rFonts w:ascii="Book Antiqua" w:eastAsia="Book Antiqua" w:hAnsi="Book Antiqua" w:cs="Book Antiqua"/>
              </w:rPr>
            </w:pPr>
          </w:p>
        </w:tc>
        <w:tc>
          <w:tcPr>
            <w:tcW w:w="677" w:type="dxa"/>
            <w:vAlign w:val="bottom"/>
          </w:tcPr>
          <w:p w14:paraId="145A3854" w14:textId="77777777" w:rsidR="007B13B9" w:rsidRPr="00623B13" w:rsidRDefault="007B13B9" w:rsidP="00796CF6">
            <w:pPr>
              <w:spacing w:after="0" w:line="240" w:lineRule="auto"/>
              <w:jc w:val="center"/>
              <w:rPr>
                <w:rFonts w:ascii="Book Antiqua" w:eastAsia="Book Antiqua" w:hAnsi="Book Antiqua" w:cs="Book Antiqua"/>
              </w:rPr>
            </w:pPr>
          </w:p>
        </w:tc>
      </w:tr>
      <w:tr w:rsidR="00623B13" w:rsidRPr="00623B13" w14:paraId="3C2F772C" w14:textId="77777777" w:rsidTr="00796CF6">
        <w:trPr>
          <w:gridAfter w:val="1"/>
          <w:wAfter w:w="12" w:type="dxa"/>
          <w:trHeight w:val="195"/>
        </w:trPr>
        <w:tc>
          <w:tcPr>
            <w:tcW w:w="2573" w:type="dxa"/>
            <w:vAlign w:val="center"/>
          </w:tcPr>
          <w:p w14:paraId="12D959C6" w14:textId="77777777" w:rsidR="007B13B9" w:rsidRPr="00623B13" w:rsidRDefault="007B13B9" w:rsidP="00796CF6">
            <w:pPr>
              <w:spacing w:after="0" w:line="240" w:lineRule="auto"/>
              <w:rPr>
                <w:rFonts w:ascii="Book Antiqua" w:eastAsia="Book Antiqua" w:hAnsi="Book Antiqua" w:cs="Book Antiqua"/>
              </w:rPr>
            </w:pPr>
            <w:r w:rsidRPr="00623B13">
              <w:rPr>
                <w:rFonts w:ascii="Book Antiqua" w:eastAsia="Book Antiqua" w:hAnsi="Book Antiqua" w:cs="Book Antiqua"/>
              </w:rPr>
              <w:t xml:space="preserve">  Incomplete primary or equivalent</w:t>
            </w:r>
          </w:p>
        </w:tc>
        <w:tc>
          <w:tcPr>
            <w:tcW w:w="676" w:type="dxa"/>
            <w:vAlign w:val="bottom"/>
          </w:tcPr>
          <w:p w14:paraId="3755CEEE"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hAnsi="Book Antiqua"/>
              </w:rPr>
              <w:t>9.7</w:t>
            </w:r>
          </w:p>
        </w:tc>
        <w:tc>
          <w:tcPr>
            <w:tcW w:w="676" w:type="dxa"/>
            <w:vAlign w:val="bottom"/>
          </w:tcPr>
          <w:p w14:paraId="71F05DAB"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hAnsi="Book Antiqua"/>
              </w:rPr>
              <w:t>9.3</w:t>
            </w:r>
          </w:p>
        </w:tc>
        <w:tc>
          <w:tcPr>
            <w:tcW w:w="679" w:type="dxa"/>
            <w:vAlign w:val="bottom"/>
          </w:tcPr>
          <w:p w14:paraId="2D4667D4"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hAnsi="Book Antiqua"/>
              </w:rPr>
              <w:t>10.2</w:t>
            </w:r>
          </w:p>
        </w:tc>
        <w:tc>
          <w:tcPr>
            <w:tcW w:w="677" w:type="dxa"/>
            <w:vAlign w:val="bottom"/>
          </w:tcPr>
          <w:p w14:paraId="0109E97D"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11.3</w:t>
            </w:r>
          </w:p>
        </w:tc>
        <w:tc>
          <w:tcPr>
            <w:tcW w:w="676" w:type="dxa"/>
            <w:vAlign w:val="bottom"/>
          </w:tcPr>
          <w:p w14:paraId="744F2019"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10.8</w:t>
            </w:r>
          </w:p>
        </w:tc>
        <w:tc>
          <w:tcPr>
            <w:tcW w:w="682" w:type="dxa"/>
            <w:vAlign w:val="bottom"/>
          </w:tcPr>
          <w:p w14:paraId="1A8F480F"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11.8</w:t>
            </w:r>
          </w:p>
        </w:tc>
        <w:tc>
          <w:tcPr>
            <w:tcW w:w="679" w:type="dxa"/>
            <w:vAlign w:val="bottom"/>
          </w:tcPr>
          <w:p w14:paraId="05CC38E6"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10.9</w:t>
            </w:r>
          </w:p>
        </w:tc>
        <w:tc>
          <w:tcPr>
            <w:tcW w:w="676" w:type="dxa"/>
            <w:vAlign w:val="bottom"/>
          </w:tcPr>
          <w:p w14:paraId="06AF940B"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10.4</w:t>
            </w:r>
          </w:p>
        </w:tc>
        <w:tc>
          <w:tcPr>
            <w:tcW w:w="677" w:type="dxa"/>
            <w:vAlign w:val="bottom"/>
          </w:tcPr>
          <w:p w14:paraId="18CF1E39"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11.4</w:t>
            </w:r>
          </w:p>
        </w:tc>
        <w:tc>
          <w:tcPr>
            <w:tcW w:w="677" w:type="dxa"/>
            <w:vAlign w:val="bottom"/>
          </w:tcPr>
          <w:p w14:paraId="5CC73B56"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12.4</w:t>
            </w:r>
          </w:p>
        </w:tc>
        <w:tc>
          <w:tcPr>
            <w:tcW w:w="676" w:type="dxa"/>
            <w:vAlign w:val="bottom"/>
          </w:tcPr>
          <w:p w14:paraId="623C28C8"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11.9</w:t>
            </w:r>
          </w:p>
        </w:tc>
        <w:tc>
          <w:tcPr>
            <w:tcW w:w="677" w:type="dxa"/>
            <w:vAlign w:val="bottom"/>
          </w:tcPr>
          <w:p w14:paraId="38F578FE"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12.9</w:t>
            </w:r>
          </w:p>
        </w:tc>
      </w:tr>
      <w:tr w:rsidR="00623B13" w:rsidRPr="00623B13" w14:paraId="2B38DCDE" w14:textId="77777777" w:rsidTr="00796CF6">
        <w:trPr>
          <w:gridAfter w:val="1"/>
          <w:wAfter w:w="12" w:type="dxa"/>
          <w:trHeight w:val="195"/>
        </w:trPr>
        <w:tc>
          <w:tcPr>
            <w:tcW w:w="2573" w:type="dxa"/>
            <w:vAlign w:val="center"/>
          </w:tcPr>
          <w:p w14:paraId="03FBB718" w14:textId="77777777" w:rsidR="007B13B9" w:rsidRPr="00623B13" w:rsidRDefault="007B13B9" w:rsidP="00796CF6">
            <w:pPr>
              <w:spacing w:after="0" w:line="240" w:lineRule="auto"/>
              <w:rPr>
                <w:rFonts w:ascii="Book Antiqua" w:eastAsia="Book Antiqua" w:hAnsi="Book Antiqua" w:cs="Book Antiqua"/>
              </w:rPr>
            </w:pPr>
            <w:r w:rsidRPr="00623B13">
              <w:rPr>
                <w:rFonts w:ascii="Book Antiqua" w:eastAsia="Book Antiqua" w:hAnsi="Book Antiqua" w:cs="Book Antiqua"/>
              </w:rPr>
              <w:t xml:space="preserve">  High school incomplete or equivalent</w:t>
            </w:r>
          </w:p>
        </w:tc>
        <w:tc>
          <w:tcPr>
            <w:tcW w:w="676" w:type="dxa"/>
            <w:vAlign w:val="bottom"/>
          </w:tcPr>
          <w:p w14:paraId="6AABBA9B"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hAnsi="Book Antiqua"/>
              </w:rPr>
              <w:t>8.2</w:t>
            </w:r>
          </w:p>
        </w:tc>
        <w:tc>
          <w:tcPr>
            <w:tcW w:w="676" w:type="dxa"/>
            <w:vAlign w:val="bottom"/>
          </w:tcPr>
          <w:p w14:paraId="5922B090"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hAnsi="Book Antiqua"/>
              </w:rPr>
              <w:t>7.5</w:t>
            </w:r>
          </w:p>
        </w:tc>
        <w:tc>
          <w:tcPr>
            <w:tcW w:w="679" w:type="dxa"/>
            <w:vAlign w:val="bottom"/>
          </w:tcPr>
          <w:p w14:paraId="22DC5F81"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hAnsi="Book Antiqua"/>
              </w:rPr>
              <w:t>8.9</w:t>
            </w:r>
          </w:p>
        </w:tc>
        <w:tc>
          <w:tcPr>
            <w:tcW w:w="677" w:type="dxa"/>
            <w:vAlign w:val="bottom"/>
          </w:tcPr>
          <w:p w14:paraId="7B488D82"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9.6</w:t>
            </w:r>
          </w:p>
        </w:tc>
        <w:tc>
          <w:tcPr>
            <w:tcW w:w="676" w:type="dxa"/>
            <w:vAlign w:val="bottom"/>
          </w:tcPr>
          <w:p w14:paraId="2969B687"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8.9</w:t>
            </w:r>
          </w:p>
        </w:tc>
        <w:tc>
          <w:tcPr>
            <w:tcW w:w="682" w:type="dxa"/>
            <w:vAlign w:val="bottom"/>
          </w:tcPr>
          <w:p w14:paraId="578C2E16"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10.4</w:t>
            </w:r>
          </w:p>
        </w:tc>
        <w:tc>
          <w:tcPr>
            <w:tcW w:w="679" w:type="dxa"/>
            <w:vAlign w:val="bottom"/>
          </w:tcPr>
          <w:p w14:paraId="37D0E20D"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9.3</w:t>
            </w:r>
          </w:p>
        </w:tc>
        <w:tc>
          <w:tcPr>
            <w:tcW w:w="676" w:type="dxa"/>
            <w:vAlign w:val="bottom"/>
          </w:tcPr>
          <w:p w14:paraId="637CE151"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8.6</w:t>
            </w:r>
          </w:p>
        </w:tc>
        <w:tc>
          <w:tcPr>
            <w:tcW w:w="677" w:type="dxa"/>
            <w:vAlign w:val="bottom"/>
          </w:tcPr>
          <w:p w14:paraId="48DCBD09"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10.1</w:t>
            </w:r>
          </w:p>
        </w:tc>
        <w:tc>
          <w:tcPr>
            <w:tcW w:w="677" w:type="dxa"/>
            <w:vAlign w:val="bottom"/>
          </w:tcPr>
          <w:p w14:paraId="574CEF97"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11.2</w:t>
            </w:r>
          </w:p>
        </w:tc>
        <w:tc>
          <w:tcPr>
            <w:tcW w:w="676" w:type="dxa"/>
            <w:vAlign w:val="bottom"/>
          </w:tcPr>
          <w:p w14:paraId="3D904E38"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10.5</w:t>
            </w:r>
          </w:p>
        </w:tc>
        <w:tc>
          <w:tcPr>
            <w:tcW w:w="677" w:type="dxa"/>
            <w:vAlign w:val="bottom"/>
          </w:tcPr>
          <w:p w14:paraId="6415966E"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12.0</w:t>
            </w:r>
          </w:p>
        </w:tc>
      </w:tr>
      <w:tr w:rsidR="00623B13" w:rsidRPr="00623B13" w14:paraId="05DC623F" w14:textId="77777777" w:rsidTr="00796CF6">
        <w:trPr>
          <w:gridAfter w:val="1"/>
          <w:wAfter w:w="12" w:type="dxa"/>
          <w:trHeight w:val="195"/>
        </w:trPr>
        <w:tc>
          <w:tcPr>
            <w:tcW w:w="2573" w:type="dxa"/>
            <w:vAlign w:val="center"/>
          </w:tcPr>
          <w:p w14:paraId="3F7E017F" w14:textId="77777777" w:rsidR="007B13B9" w:rsidRPr="00623B13" w:rsidRDefault="007B13B9" w:rsidP="00796CF6">
            <w:pPr>
              <w:spacing w:after="0" w:line="240" w:lineRule="auto"/>
              <w:rPr>
                <w:rFonts w:ascii="Book Antiqua" w:eastAsia="Book Antiqua" w:hAnsi="Book Antiqua" w:cs="Book Antiqua"/>
              </w:rPr>
            </w:pPr>
            <w:r w:rsidRPr="00623B13">
              <w:rPr>
                <w:rFonts w:ascii="Book Antiqua" w:eastAsia="Book Antiqua" w:hAnsi="Book Antiqua" w:cs="Book Antiqua"/>
              </w:rPr>
              <w:t xml:space="preserve">  Higher education incomplete or equivalent</w:t>
            </w:r>
          </w:p>
        </w:tc>
        <w:tc>
          <w:tcPr>
            <w:tcW w:w="676" w:type="dxa"/>
            <w:vAlign w:val="bottom"/>
          </w:tcPr>
          <w:p w14:paraId="600C3E99"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hAnsi="Book Antiqua"/>
              </w:rPr>
              <w:t>7.8</w:t>
            </w:r>
          </w:p>
        </w:tc>
        <w:tc>
          <w:tcPr>
            <w:tcW w:w="676" w:type="dxa"/>
            <w:vAlign w:val="bottom"/>
          </w:tcPr>
          <w:p w14:paraId="50CA6F23"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hAnsi="Book Antiqua"/>
              </w:rPr>
              <w:t>7.3</w:t>
            </w:r>
          </w:p>
        </w:tc>
        <w:tc>
          <w:tcPr>
            <w:tcW w:w="679" w:type="dxa"/>
            <w:vAlign w:val="bottom"/>
          </w:tcPr>
          <w:p w14:paraId="01167FB7"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hAnsi="Book Antiqua"/>
              </w:rPr>
              <w:t>8.2</w:t>
            </w:r>
          </w:p>
        </w:tc>
        <w:tc>
          <w:tcPr>
            <w:tcW w:w="677" w:type="dxa"/>
            <w:vAlign w:val="bottom"/>
          </w:tcPr>
          <w:p w14:paraId="572E3578"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8.1</w:t>
            </w:r>
          </w:p>
        </w:tc>
        <w:tc>
          <w:tcPr>
            <w:tcW w:w="676" w:type="dxa"/>
            <w:vAlign w:val="bottom"/>
          </w:tcPr>
          <w:p w14:paraId="22C619F5"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7.6</w:t>
            </w:r>
          </w:p>
        </w:tc>
        <w:tc>
          <w:tcPr>
            <w:tcW w:w="682" w:type="dxa"/>
            <w:vAlign w:val="bottom"/>
          </w:tcPr>
          <w:p w14:paraId="24DE9762"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8.5</w:t>
            </w:r>
          </w:p>
        </w:tc>
        <w:tc>
          <w:tcPr>
            <w:tcW w:w="679" w:type="dxa"/>
            <w:vAlign w:val="bottom"/>
          </w:tcPr>
          <w:p w14:paraId="0A625A1B"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7.8</w:t>
            </w:r>
          </w:p>
        </w:tc>
        <w:tc>
          <w:tcPr>
            <w:tcW w:w="676" w:type="dxa"/>
            <w:vAlign w:val="bottom"/>
          </w:tcPr>
          <w:p w14:paraId="7A276691"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7.4</w:t>
            </w:r>
          </w:p>
        </w:tc>
        <w:tc>
          <w:tcPr>
            <w:tcW w:w="677" w:type="dxa"/>
            <w:vAlign w:val="bottom"/>
          </w:tcPr>
          <w:p w14:paraId="5496C1AF"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8.3</w:t>
            </w:r>
          </w:p>
        </w:tc>
        <w:tc>
          <w:tcPr>
            <w:tcW w:w="677" w:type="dxa"/>
            <w:vAlign w:val="bottom"/>
          </w:tcPr>
          <w:p w14:paraId="36913DE7"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9.0</w:t>
            </w:r>
          </w:p>
        </w:tc>
        <w:tc>
          <w:tcPr>
            <w:tcW w:w="676" w:type="dxa"/>
            <w:vAlign w:val="bottom"/>
          </w:tcPr>
          <w:p w14:paraId="7D008CE6"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8.6</w:t>
            </w:r>
          </w:p>
        </w:tc>
        <w:tc>
          <w:tcPr>
            <w:tcW w:w="677" w:type="dxa"/>
            <w:vAlign w:val="bottom"/>
          </w:tcPr>
          <w:p w14:paraId="192A466C"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9.5</w:t>
            </w:r>
          </w:p>
        </w:tc>
      </w:tr>
      <w:tr w:rsidR="00623B13" w:rsidRPr="00623B13" w14:paraId="36AE18E3" w14:textId="77777777" w:rsidTr="00796CF6">
        <w:trPr>
          <w:gridAfter w:val="1"/>
          <w:wAfter w:w="12" w:type="dxa"/>
          <w:trHeight w:val="195"/>
        </w:trPr>
        <w:tc>
          <w:tcPr>
            <w:tcW w:w="2573" w:type="dxa"/>
            <w:vAlign w:val="center"/>
          </w:tcPr>
          <w:p w14:paraId="72B1C986" w14:textId="77777777" w:rsidR="007B13B9" w:rsidRPr="00623B13" w:rsidRDefault="007B13B9" w:rsidP="00796CF6">
            <w:pPr>
              <w:spacing w:after="0" w:line="240" w:lineRule="auto"/>
              <w:rPr>
                <w:rFonts w:ascii="Book Antiqua" w:eastAsia="Book Antiqua" w:hAnsi="Book Antiqua" w:cs="Book Antiqua"/>
              </w:rPr>
            </w:pPr>
            <w:r w:rsidRPr="00623B13">
              <w:rPr>
                <w:rFonts w:ascii="Book Antiqua" w:eastAsia="Book Antiqua" w:hAnsi="Book Antiqua" w:cs="Book Antiqua"/>
              </w:rPr>
              <w:t xml:space="preserve">  Higher education complete</w:t>
            </w:r>
          </w:p>
        </w:tc>
        <w:tc>
          <w:tcPr>
            <w:tcW w:w="676" w:type="dxa"/>
            <w:vAlign w:val="bottom"/>
          </w:tcPr>
          <w:p w14:paraId="298D1430"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hAnsi="Book Antiqua"/>
              </w:rPr>
              <w:t>10.7</w:t>
            </w:r>
          </w:p>
        </w:tc>
        <w:tc>
          <w:tcPr>
            <w:tcW w:w="676" w:type="dxa"/>
            <w:vAlign w:val="bottom"/>
          </w:tcPr>
          <w:p w14:paraId="244C4EAE"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hAnsi="Book Antiqua"/>
              </w:rPr>
              <w:t>9.9</w:t>
            </w:r>
          </w:p>
        </w:tc>
        <w:tc>
          <w:tcPr>
            <w:tcW w:w="679" w:type="dxa"/>
            <w:vAlign w:val="bottom"/>
          </w:tcPr>
          <w:p w14:paraId="1E732980"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hAnsi="Book Antiqua"/>
              </w:rPr>
              <w:t>11.5</w:t>
            </w:r>
          </w:p>
        </w:tc>
        <w:tc>
          <w:tcPr>
            <w:tcW w:w="677" w:type="dxa"/>
            <w:vAlign w:val="bottom"/>
          </w:tcPr>
          <w:p w14:paraId="430BE77F"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7.6</w:t>
            </w:r>
          </w:p>
        </w:tc>
        <w:tc>
          <w:tcPr>
            <w:tcW w:w="676" w:type="dxa"/>
            <w:vAlign w:val="bottom"/>
          </w:tcPr>
          <w:p w14:paraId="3ABCBE5E"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7.0</w:t>
            </w:r>
          </w:p>
        </w:tc>
        <w:tc>
          <w:tcPr>
            <w:tcW w:w="682" w:type="dxa"/>
            <w:vAlign w:val="bottom"/>
          </w:tcPr>
          <w:p w14:paraId="75DFDDB5"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8.3</w:t>
            </w:r>
          </w:p>
        </w:tc>
        <w:tc>
          <w:tcPr>
            <w:tcW w:w="679" w:type="dxa"/>
            <w:vAlign w:val="bottom"/>
          </w:tcPr>
          <w:p w14:paraId="2849667C"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7.5</w:t>
            </w:r>
          </w:p>
        </w:tc>
        <w:tc>
          <w:tcPr>
            <w:tcW w:w="676" w:type="dxa"/>
            <w:vAlign w:val="bottom"/>
          </w:tcPr>
          <w:p w14:paraId="22ED7518"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6.8</w:t>
            </w:r>
          </w:p>
        </w:tc>
        <w:tc>
          <w:tcPr>
            <w:tcW w:w="677" w:type="dxa"/>
            <w:vAlign w:val="bottom"/>
          </w:tcPr>
          <w:p w14:paraId="0AB1EF97"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8.2</w:t>
            </w:r>
          </w:p>
        </w:tc>
        <w:tc>
          <w:tcPr>
            <w:tcW w:w="677" w:type="dxa"/>
            <w:vAlign w:val="bottom"/>
          </w:tcPr>
          <w:p w14:paraId="67412D79"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8.0</w:t>
            </w:r>
          </w:p>
        </w:tc>
        <w:tc>
          <w:tcPr>
            <w:tcW w:w="676" w:type="dxa"/>
            <w:vAlign w:val="bottom"/>
          </w:tcPr>
          <w:p w14:paraId="4A7A6EF2"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7.4</w:t>
            </w:r>
          </w:p>
        </w:tc>
        <w:tc>
          <w:tcPr>
            <w:tcW w:w="677" w:type="dxa"/>
            <w:vAlign w:val="bottom"/>
          </w:tcPr>
          <w:p w14:paraId="55FF1AA5"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8.8</w:t>
            </w:r>
          </w:p>
        </w:tc>
      </w:tr>
      <w:tr w:rsidR="00623B13" w:rsidRPr="00623B13" w14:paraId="01E0B46D" w14:textId="77777777" w:rsidTr="00796CF6">
        <w:trPr>
          <w:gridAfter w:val="1"/>
          <w:wAfter w:w="12" w:type="dxa"/>
          <w:trHeight w:val="195"/>
        </w:trPr>
        <w:tc>
          <w:tcPr>
            <w:tcW w:w="2573" w:type="dxa"/>
            <w:vAlign w:val="center"/>
          </w:tcPr>
          <w:p w14:paraId="4FFD9A59" w14:textId="77777777" w:rsidR="007B13B9" w:rsidRPr="00623B13" w:rsidRDefault="007B13B9" w:rsidP="00796CF6">
            <w:pPr>
              <w:spacing w:after="0" w:line="240" w:lineRule="auto"/>
              <w:rPr>
                <w:rFonts w:ascii="Book Antiqua" w:eastAsia="Book Antiqua" w:hAnsi="Book Antiqua" w:cs="Book Antiqua"/>
                <w:b/>
              </w:rPr>
            </w:pPr>
            <w:r w:rsidRPr="00623B13">
              <w:rPr>
                <w:rFonts w:ascii="Book Antiqua" w:eastAsia="Book Antiqua" w:hAnsi="Book Antiqua" w:cs="Book Antiqua"/>
                <w:b/>
              </w:rPr>
              <w:t>Type of census situation</w:t>
            </w:r>
          </w:p>
        </w:tc>
        <w:tc>
          <w:tcPr>
            <w:tcW w:w="676" w:type="dxa"/>
            <w:vAlign w:val="bottom"/>
          </w:tcPr>
          <w:p w14:paraId="4F173906" w14:textId="77777777" w:rsidR="007B13B9" w:rsidRPr="00623B13" w:rsidRDefault="007B13B9" w:rsidP="00796CF6">
            <w:pPr>
              <w:spacing w:after="0" w:line="240" w:lineRule="auto"/>
              <w:jc w:val="center"/>
              <w:rPr>
                <w:rFonts w:ascii="Book Antiqua" w:eastAsia="Book Antiqua" w:hAnsi="Book Antiqua" w:cs="Book Antiqua"/>
              </w:rPr>
            </w:pPr>
          </w:p>
        </w:tc>
        <w:tc>
          <w:tcPr>
            <w:tcW w:w="676" w:type="dxa"/>
            <w:vAlign w:val="bottom"/>
          </w:tcPr>
          <w:p w14:paraId="48F37C36" w14:textId="77777777" w:rsidR="007B13B9" w:rsidRPr="00623B13" w:rsidRDefault="007B13B9" w:rsidP="00796CF6">
            <w:pPr>
              <w:spacing w:after="0" w:line="240" w:lineRule="auto"/>
              <w:jc w:val="center"/>
              <w:rPr>
                <w:rFonts w:ascii="Book Antiqua" w:eastAsia="Book Antiqua" w:hAnsi="Book Antiqua" w:cs="Book Antiqua"/>
              </w:rPr>
            </w:pPr>
          </w:p>
        </w:tc>
        <w:tc>
          <w:tcPr>
            <w:tcW w:w="679" w:type="dxa"/>
            <w:vAlign w:val="bottom"/>
          </w:tcPr>
          <w:p w14:paraId="3FF10613" w14:textId="77777777" w:rsidR="007B13B9" w:rsidRPr="00623B13" w:rsidRDefault="007B13B9" w:rsidP="00796CF6">
            <w:pPr>
              <w:spacing w:after="0" w:line="240" w:lineRule="auto"/>
              <w:jc w:val="center"/>
              <w:rPr>
                <w:rFonts w:ascii="Book Antiqua" w:eastAsia="Book Antiqua" w:hAnsi="Book Antiqua" w:cs="Book Antiqua"/>
              </w:rPr>
            </w:pPr>
          </w:p>
        </w:tc>
        <w:tc>
          <w:tcPr>
            <w:tcW w:w="677" w:type="dxa"/>
            <w:vAlign w:val="bottom"/>
          </w:tcPr>
          <w:p w14:paraId="1C82D44E" w14:textId="77777777" w:rsidR="007B13B9" w:rsidRPr="00623B13" w:rsidRDefault="007B13B9" w:rsidP="00796CF6">
            <w:pPr>
              <w:spacing w:after="0" w:line="240" w:lineRule="auto"/>
              <w:jc w:val="center"/>
              <w:rPr>
                <w:rFonts w:ascii="Book Antiqua" w:eastAsia="Book Antiqua" w:hAnsi="Book Antiqua" w:cs="Book Antiqua"/>
              </w:rPr>
            </w:pPr>
          </w:p>
        </w:tc>
        <w:tc>
          <w:tcPr>
            <w:tcW w:w="676" w:type="dxa"/>
            <w:vAlign w:val="bottom"/>
          </w:tcPr>
          <w:p w14:paraId="62178029" w14:textId="77777777" w:rsidR="007B13B9" w:rsidRPr="00623B13" w:rsidRDefault="007B13B9" w:rsidP="00796CF6">
            <w:pPr>
              <w:spacing w:after="0" w:line="240" w:lineRule="auto"/>
              <w:jc w:val="center"/>
              <w:rPr>
                <w:rFonts w:ascii="Book Antiqua" w:eastAsia="Book Antiqua" w:hAnsi="Book Antiqua" w:cs="Book Antiqua"/>
              </w:rPr>
            </w:pPr>
          </w:p>
        </w:tc>
        <w:tc>
          <w:tcPr>
            <w:tcW w:w="682" w:type="dxa"/>
            <w:vAlign w:val="bottom"/>
          </w:tcPr>
          <w:p w14:paraId="3A9C9E34" w14:textId="77777777" w:rsidR="007B13B9" w:rsidRPr="00623B13" w:rsidRDefault="007B13B9" w:rsidP="00796CF6">
            <w:pPr>
              <w:spacing w:after="0" w:line="240" w:lineRule="auto"/>
              <w:jc w:val="center"/>
              <w:rPr>
                <w:rFonts w:ascii="Book Antiqua" w:eastAsia="Book Antiqua" w:hAnsi="Book Antiqua" w:cs="Book Antiqua"/>
              </w:rPr>
            </w:pPr>
          </w:p>
        </w:tc>
        <w:tc>
          <w:tcPr>
            <w:tcW w:w="679" w:type="dxa"/>
            <w:vAlign w:val="bottom"/>
          </w:tcPr>
          <w:p w14:paraId="256E0DA7" w14:textId="77777777" w:rsidR="007B13B9" w:rsidRPr="00623B13" w:rsidRDefault="007B13B9" w:rsidP="00796CF6">
            <w:pPr>
              <w:spacing w:after="0" w:line="240" w:lineRule="auto"/>
              <w:jc w:val="center"/>
              <w:rPr>
                <w:rFonts w:ascii="Book Antiqua" w:eastAsia="Book Antiqua" w:hAnsi="Book Antiqua" w:cs="Book Antiqua"/>
              </w:rPr>
            </w:pPr>
          </w:p>
        </w:tc>
        <w:tc>
          <w:tcPr>
            <w:tcW w:w="676" w:type="dxa"/>
            <w:vAlign w:val="bottom"/>
          </w:tcPr>
          <w:p w14:paraId="0A0E9491" w14:textId="77777777" w:rsidR="007B13B9" w:rsidRPr="00623B13" w:rsidRDefault="007B13B9" w:rsidP="00796CF6">
            <w:pPr>
              <w:spacing w:after="0" w:line="240" w:lineRule="auto"/>
              <w:jc w:val="center"/>
              <w:rPr>
                <w:rFonts w:ascii="Book Antiqua" w:eastAsia="Book Antiqua" w:hAnsi="Book Antiqua" w:cs="Book Antiqua"/>
              </w:rPr>
            </w:pPr>
          </w:p>
        </w:tc>
        <w:tc>
          <w:tcPr>
            <w:tcW w:w="677" w:type="dxa"/>
            <w:vAlign w:val="bottom"/>
          </w:tcPr>
          <w:p w14:paraId="6C662A6E" w14:textId="77777777" w:rsidR="007B13B9" w:rsidRPr="00623B13" w:rsidRDefault="007B13B9" w:rsidP="00796CF6">
            <w:pPr>
              <w:spacing w:after="0" w:line="240" w:lineRule="auto"/>
              <w:jc w:val="center"/>
              <w:rPr>
                <w:rFonts w:ascii="Book Antiqua" w:eastAsia="Book Antiqua" w:hAnsi="Book Antiqua" w:cs="Book Antiqua"/>
              </w:rPr>
            </w:pPr>
          </w:p>
        </w:tc>
        <w:tc>
          <w:tcPr>
            <w:tcW w:w="677" w:type="dxa"/>
            <w:vAlign w:val="bottom"/>
          </w:tcPr>
          <w:p w14:paraId="2676C12A" w14:textId="77777777" w:rsidR="007B13B9" w:rsidRPr="00623B13" w:rsidRDefault="007B13B9" w:rsidP="00796CF6">
            <w:pPr>
              <w:spacing w:after="0" w:line="240" w:lineRule="auto"/>
              <w:jc w:val="center"/>
              <w:rPr>
                <w:rFonts w:ascii="Book Antiqua" w:eastAsia="Book Antiqua" w:hAnsi="Book Antiqua" w:cs="Book Antiqua"/>
              </w:rPr>
            </w:pPr>
          </w:p>
        </w:tc>
        <w:tc>
          <w:tcPr>
            <w:tcW w:w="676" w:type="dxa"/>
            <w:vAlign w:val="bottom"/>
          </w:tcPr>
          <w:p w14:paraId="34DD1DD5" w14:textId="77777777" w:rsidR="007B13B9" w:rsidRPr="00623B13" w:rsidRDefault="007B13B9" w:rsidP="00796CF6">
            <w:pPr>
              <w:spacing w:after="0" w:line="240" w:lineRule="auto"/>
              <w:jc w:val="center"/>
              <w:rPr>
                <w:rFonts w:ascii="Book Antiqua" w:eastAsia="Book Antiqua" w:hAnsi="Book Antiqua" w:cs="Book Antiqua"/>
              </w:rPr>
            </w:pPr>
          </w:p>
        </w:tc>
        <w:tc>
          <w:tcPr>
            <w:tcW w:w="677" w:type="dxa"/>
            <w:vAlign w:val="bottom"/>
          </w:tcPr>
          <w:p w14:paraId="21CE495A" w14:textId="77777777" w:rsidR="007B13B9" w:rsidRPr="00623B13" w:rsidRDefault="007B13B9" w:rsidP="00796CF6">
            <w:pPr>
              <w:spacing w:after="0" w:line="240" w:lineRule="auto"/>
              <w:jc w:val="center"/>
              <w:rPr>
                <w:rFonts w:ascii="Book Antiqua" w:eastAsia="Book Antiqua" w:hAnsi="Book Antiqua" w:cs="Book Antiqua"/>
              </w:rPr>
            </w:pPr>
          </w:p>
        </w:tc>
      </w:tr>
      <w:tr w:rsidR="00623B13" w:rsidRPr="00623B13" w14:paraId="0AE102CE" w14:textId="77777777" w:rsidTr="00796CF6">
        <w:trPr>
          <w:gridAfter w:val="1"/>
          <w:wAfter w:w="12" w:type="dxa"/>
          <w:trHeight w:val="195"/>
        </w:trPr>
        <w:tc>
          <w:tcPr>
            <w:tcW w:w="2573" w:type="dxa"/>
            <w:vAlign w:val="center"/>
          </w:tcPr>
          <w:p w14:paraId="24766BF4" w14:textId="77777777" w:rsidR="007B13B9" w:rsidRPr="00623B13" w:rsidRDefault="007B13B9" w:rsidP="00796CF6">
            <w:pPr>
              <w:spacing w:after="0" w:line="240" w:lineRule="auto"/>
              <w:rPr>
                <w:rFonts w:ascii="Book Antiqua" w:eastAsia="Book Antiqua" w:hAnsi="Book Antiqua" w:cs="Book Antiqua"/>
              </w:rPr>
            </w:pPr>
            <w:r w:rsidRPr="00623B13">
              <w:rPr>
                <w:rFonts w:ascii="Book Antiqua" w:eastAsia="Book Antiqua" w:hAnsi="Book Antiqua" w:cs="Book Antiqua"/>
              </w:rPr>
              <w:t xml:space="preserve">  Urban</w:t>
            </w:r>
          </w:p>
        </w:tc>
        <w:tc>
          <w:tcPr>
            <w:tcW w:w="676" w:type="dxa"/>
            <w:vAlign w:val="bottom"/>
          </w:tcPr>
          <w:p w14:paraId="6E182584"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hAnsi="Book Antiqua"/>
              </w:rPr>
              <w:t>9.3</w:t>
            </w:r>
          </w:p>
        </w:tc>
        <w:tc>
          <w:tcPr>
            <w:tcW w:w="676" w:type="dxa"/>
            <w:vAlign w:val="bottom"/>
          </w:tcPr>
          <w:p w14:paraId="2F641A70"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hAnsi="Book Antiqua"/>
              </w:rPr>
              <w:t>9.0</w:t>
            </w:r>
          </w:p>
        </w:tc>
        <w:tc>
          <w:tcPr>
            <w:tcW w:w="679" w:type="dxa"/>
            <w:vAlign w:val="bottom"/>
          </w:tcPr>
          <w:p w14:paraId="2E56FA4E"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hAnsi="Book Antiqua"/>
              </w:rPr>
              <w:t>9.7</w:t>
            </w:r>
          </w:p>
        </w:tc>
        <w:tc>
          <w:tcPr>
            <w:tcW w:w="677" w:type="dxa"/>
            <w:vAlign w:val="bottom"/>
          </w:tcPr>
          <w:p w14:paraId="59CD3DFA"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9.8</w:t>
            </w:r>
          </w:p>
        </w:tc>
        <w:tc>
          <w:tcPr>
            <w:tcW w:w="676" w:type="dxa"/>
            <w:vAlign w:val="bottom"/>
          </w:tcPr>
          <w:p w14:paraId="31CF9024"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9.5</w:t>
            </w:r>
          </w:p>
        </w:tc>
        <w:tc>
          <w:tcPr>
            <w:tcW w:w="682" w:type="dxa"/>
            <w:vAlign w:val="bottom"/>
          </w:tcPr>
          <w:p w14:paraId="02D97346"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10.1</w:t>
            </w:r>
          </w:p>
        </w:tc>
        <w:tc>
          <w:tcPr>
            <w:tcW w:w="679" w:type="dxa"/>
            <w:vAlign w:val="bottom"/>
          </w:tcPr>
          <w:p w14:paraId="6B27EEC3"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9.5</w:t>
            </w:r>
          </w:p>
        </w:tc>
        <w:tc>
          <w:tcPr>
            <w:tcW w:w="676" w:type="dxa"/>
            <w:vAlign w:val="bottom"/>
          </w:tcPr>
          <w:p w14:paraId="75FFA0BB"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9.2</w:t>
            </w:r>
          </w:p>
        </w:tc>
        <w:tc>
          <w:tcPr>
            <w:tcW w:w="677" w:type="dxa"/>
            <w:vAlign w:val="bottom"/>
          </w:tcPr>
          <w:p w14:paraId="6AC61A72"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9.8</w:t>
            </w:r>
          </w:p>
        </w:tc>
        <w:tc>
          <w:tcPr>
            <w:tcW w:w="677" w:type="dxa"/>
            <w:vAlign w:val="bottom"/>
          </w:tcPr>
          <w:p w14:paraId="4CF172A3"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10.8</w:t>
            </w:r>
          </w:p>
        </w:tc>
        <w:tc>
          <w:tcPr>
            <w:tcW w:w="676" w:type="dxa"/>
            <w:vAlign w:val="bottom"/>
          </w:tcPr>
          <w:p w14:paraId="65C7AE5B"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10.5</w:t>
            </w:r>
          </w:p>
        </w:tc>
        <w:tc>
          <w:tcPr>
            <w:tcW w:w="677" w:type="dxa"/>
            <w:vAlign w:val="bottom"/>
          </w:tcPr>
          <w:p w14:paraId="3878BC6A"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11.2</w:t>
            </w:r>
          </w:p>
        </w:tc>
      </w:tr>
      <w:tr w:rsidR="00623B13" w:rsidRPr="00623B13" w14:paraId="7F8589D4" w14:textId="77777777" w:rsidTr="00796CF6">
        <w:trPr>
          <w:gridAfter w:val="1"/>
          <w:wAfter w:w="12" w:type="dxa"/>
          <w:trHeight w:val="195"/>
        </w:trPr>
        <w:tc>
          <w:tcPr>
            <w:tcW w:w="2573" w:type="dxa"/>
            <w:vAlign w:val="center"/>
          </w:tcPr>
          <w:p w14:paraId="75355992" w14:textId="77777777" w:rsidR="007B13B9" w:rsidRPr="00623B13" w:rsidRDefault="007B13B9" w:rsidP="00796CF6">
            <w:pPr>
              <w:spacing w:after="0" w:line="240" w:lineRule="auto"/>
              <w:rPr>
                <w:rFonts w:ascii="Book Antiqua" w:eastAsia="Book Antiqua" w:hAnsi="Book Antiqua" w:cs="Book Antiqua"/>
              </w:rPr>
            </w:pPr>
            <w:r w:rsidRPr="00623B13">
              <w:rPr>
                <w:rFonts w:ascii="Book Antiqua" w:eastAsia="Book Antiqua" w:hAnsi="Book Antiqua" w:cs="Book Antiqua"/>
              </w:rPr>
              <w:t xml:space="preserve">  Rural</w:t>
            </w:r>
          </w:p>
        </w:tc>
        <w:tc>
          <w:tcPr>
            <w:tcW w:w="676" w:type="dxa"/>
            <w:vAlign w:val="bottom"/>
          </w:tcPr>
          <w:p w14:paraId="1ABA33D9"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hAnsi="Book Antiqua"/>
              </w:rPr>
              <w:t>6.7</w:t>
            </w:r>
          </w:p>
        </w:tc>
        <w:tc>
          <w:tcPr>
            <w:tcW w:w="676" w:type="dxa"/>
            <w:vAlign w:val="bottom"/>
          </w:tcPr>
          <w:p w14:paraId="7463BE68"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hAnsi="Book Antiqua"/>
              </w:rPr>
              <w:t>6.2</w:t>
            </w:r>
          </w:p>
        </w:tc>
        <w:tc>
          <w:tcPr>
            <w:tcW w:w="679" w:type="dxa"/>
            <w:vAlign w:val="bottom"/>
          </w:tcPr>
          <w:p w14:paraId="318C8CED"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hAnsi="Book Antiqua"/>
              </w:rPr>
              <w:t>7.2</w:t>
            </w:r>
          </w:p>
        </w:tc>
        <w:tc>
          <w:tcPr>
            <w:tcW w:w="677" w:type="dxa"/>
            <w:vAlign w:val="bottom"/>
          </w:tcPr>
          <w:p w14:paraId="78071E5C"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7.1</w:t>
            </w:r>
          </w:p>
        </w:tc>
        <w:tc>
          <w:tcPr>
            <w:tcW w:w="676" w:type="dxa"/>
            <w:vAlign w:val="bottom"/>
          </w:tcPr>
          <w:p w14:paraId="4424AD74"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6.6</w:t>
            </w:r>
          </w:p>
        </w:tc>
        <w:tc>
          <w:tcPr>
            <w:tcW w:w="682" w:type="dxa"/>
            <w:vAlign w:val="bottom"/>
          </w:tcPr>
          <w:p w14:paraId="4E1F02B2"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7.6</w:t>
            </w:r>
          </w:p>
        </w:tc>
        <w:tc>
          <w:tcPr>
            <w:tcW w:w="679" w:type="dxa"/>
            <w:vAlign w:val="bottom"/>
          </w:tcPr>
          <w:p w14:paraId="16B7526A"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6.7</w:t>
            </w:r>
          </w:p>
        </w:tc>
        <w:tc>
          <w:tcPr>
            <w:tcW w:w="676" w:type="dxa"/>
            <w:vAlign w:val="bottom"/>
          </w:tcPr>
          <w:p w14:paraId="11E167A1"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6.2</w:t>
            </w:r>
          </w:p>
        </w:tc>
        <w:tc>
          <w:tcPr>
            <w:tcW w:w="677" w:type="dxa"/>
            <w:vAlign w:val="bottom"/>
          </w:tcPr>
          <w:p w14:paraId="0F514B08"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7.3</w:t>
            </w:r>
          </w:p>
        </w:tc>
        <w:tc>
          <w:tcPr>
            <w:tcW w:w="677" w:type="dxa"/>
            <w:vAlign w:val="bottom"/>
          </w:tcPr>
          <w:p w14:paraId="3CB82695"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8.2</w:t>
            </w:r>
          </w:p>
        </w:tc>
        <w:tc>
          <w:tcPr>
            <w:tcW w:w="676" w:type="dxa"/>
            <w:vAlign w:val="bottom"/>
          </w:tcPr>
          <w:p w14:paraId="7FACF033"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7.7</w:t>
            </w:r>
          </w:p>
        </w:tc>
        <w:tc>
          <w:tcPr>
            <w:tcW w:w="677" w:type="dxa"/>
            <w:vAlign w:val="bottom"/>
          </w:tcPr>
          <w:p w14:paraId="2887DF12"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8.7</w:t>
            </w:r>
          </w:p>
        </w:tc>
      </w:tr>
      <w:tr w:rsidR="00623B13" w:rsidRPr="00623B13" w14:paraId="390FA4B7" w14:textId="77777777" w:rsidTr="00796CF6">
        <w:trPr>
          <w:gridAfter w:val="1"/>
          <w:wAfter w:w="12" w:type="dxa"/>
          <w:trHeight w:val="195"/>
        </w:trPr>
        <w:tc>
          <w:tcPr>
            <w:tcW w:w="2573" w:type="dxa"/>
            <w:vAlign w:val="center"/>
          </w:tcPr>
          <w:p w14:paraId="4105977B" w14:textId="77777777" w:rsidR="007B13B9" w:rsidRPr="00623B13" w:rsidRDefault="007B13B9" w:rsidP="00796CF6">
            <w:pPr>
              <w:spacing w:after="0" w:line="240" w:lineRule="auto"/>
              <w:rPr>
                <w:rFonts w:ascii="Book Antiqua" w:eastAsia="Book Antiqua" w:hAnsi="Book Antiqua" w:cs="Book Antiqua"/>
                <w:b/>
              </w:rPr>
            </w:pPr>
            <w:r w:rsidRPr="00623B13">
              <w:rPr>
                <w:rFonts w:ascii="Book Antiqua" w:eastAsia="Book Antiqua" w:hAnsi="Book Antiqua" w:cs="Book Antiqua"/>
                <w:b/>
              </w:rPr>
              <w:t>Region</w:t>
            </w:r>
          </w:p>
        </w:tc>
        <w:tc>
          <w:tcPr>
            <w:tcW w:w="676" w:type="dxa"/>
            <w:vAlign w:val="bottom"/>
          </w:tcPr>
          <w:p w14:paraId="0E912121" w14:textId="77777777" w:rsidR="007B13B9" w:rsidRPr="00623B13" w:rsidRDefault="007B13B9" w:rsidP="00796CF6">
            <w:pPr>
              <w:spacing w:after="0" w:line="240" w:lineRule="auto"/>
              <w:jc w:val="center"/>
              <w:rPr>
                <w:rFonts w:ascii="Book Antiqua" w:eastAsia="Book Antiqua" w:hAnsi="Book Antiqua" w:cs="Book Antiqua"/>
              </w:rPr>
            </w:pPr>
          </w:p>
        </w:tc>
        <w:tc>
          <w:tcPr>
            <w:tcW w:w="676" w:type="dxa"/>
            <w:vAlign w:val="bottom"/>
          </w:tcPr>
          <w:p w14:paraId="70B0A17D" w14:textId="77777777" w:rsidR="007B13B9" w:rsidRPr="00623B13" w:rsidRDefault="007B13B9" w:rsidP="00796CF6">
            <w:pPr>
              <w:spacing w:after="0" w:line="240" w:lineRule="auto"/>
              <w:jc w:val="center"/>
              <w:rPr>
                <w:rFonts w:ascii="Book Antiqua" w:eastAsia="Book Antiqua" w:hAnsi="Book Antiqua" w:cs="Book Antiqua"/>
              </w:rPr>
            </w:pPr>
          </w:p>
        </w:tc>
        <w:tc>
          <w:tcPr>
            <w:tcW w:w="679" w:type="dxa"/>
            <w:vAlign w:val="bottom"/>
          </w:tcPr>
          <w:p w14:paraId="43302295" w14:textId="77777777" w:rsidR="007B13B9" w:rsidRPr="00623B13" w:rsidRDefault="007B13B9" w:rsidP="00796CF6">
            <w:pPr>
              <w:spacing w:after="0" w:line="240" w:lineRule="auto"/>
              <w:jc w:val="center"/>
              <w:rPr>
                <w:rFonts w:ascii="Book Antiqua" w:eastAsia="Book Antiqua" w:hAnsi="Book Antiqua" w:cs="Book Antiqua"/>
              </w:rPr>
            </w:pPr>
          </w:p>
        </w:tc>
        <w:tc>
          <w:tcPr>
            <w:tcW w:w="677" w:type="dxa"/>
            <w:vAlign w:val="bottom"/>
          </w:tcPr>
          <w:p w14:paraId="28AB96CE" w14:textId="77777777" w:rsidR="007B13B9" w:rsidRPr="00623B13" w:rsidRDefault="007B13B9" w:rsidP="00796CF6">
            <w:pPr>
              <w:spacing w:after="0" w:line="240" w:lineRule="auto"/>
              <w:jc w:val="center"/>
              <w:rPr>
                <w:rFonts w:ascii="Book Antiqua" w:eastAsia="Book Antiqua" w:hAnsi="Book Antiqua" w:cs="Book Antiqua"/>
              </w:rPr>
            </w:pPr>
          </w:p>
        </w:tc>
        <w:tc>
          <w:tcPr>
            <w:tcW w:w="676" w:type="dxa"/>
            <w:vAlign w:val="bottom"/>
          </w:tcPr>
          <w:p w14:paraId="59C52D28" w14:textId="77777777" w:rsidR="007B13B9" w:rsidRPr="00623B13" w:rsidRDefault="007B13B9" w:rsidP="00796CF6">
            <w:pPr>
              <w:spacing w:after="0" w:line="240" w:lineRule="auto"/>
              <w:jc w:val="center"/>
              <w:rPr>
                <w:rFonts w:ascii="Book Antiqua" w:eastAsia="Book Antiqua" w:hAnsi="Book Antiqua" w:cs="Book Antiqua"/>
              </w:rPr>
            </w:pPr>
          </w:p>
        </w:tc>
        <w:tc>
          <w:tcPr>
            <w:tcW w:w="682" w:type="dxa"/>
            <w:vAlign w:val="bottom"/>
          </w:tcPr>
          <w:p w14:paraId="7C624CF1" w14:textId="77777777" w:rsidR="007B13B9" w:rsidRPr="00623B13" w:rsidRDefault="007B13B9" w:rsidP="00796CF6">
            <w:pPr>
              <w:spacing w:after="0" w:line="240" w:lineRule="auto"/>
              <w:jc w:val="center"/>
              <w:rPr>
                <w:rFonts w:ascii="Book Antiqua" w:eastAsia="Book Antiqua" w:hAnsi="Book Antiqua" w:cs="Book Antiqua"/>
              </w:rPr>
            </w:pPr>
          </w:p>
        </w:tc>
        <w:tc>
          <w:tcPr>
            <w:tcW w:w="679" w:type="dxa"/>
            <w:vAlign w:val="bottom"/>
          </w:tcPr>
          <w:p w14:paraId="622EAB97" w14:textId="77777777" w:rsidR="007B13B9" w:rsidRPr="00623B13" w:rsidRDefault="007B13B9" w:rsidP="00796CF6">
            <w:pPr>
              <w:spacing w:after="0" w:line="240" w:lineRule="auto"/>
              <w:jc w:val="center"/>
              <w:rPr>
                <w:rFonts w:ascii="Book Antiqua" w:eastAsia="Book Antiqua" w:hAnsi="Book Antiqua" w:cs="Book Antiqua"/>
              </w:rPr>
            </w:pPr>
          </w:p>
        </w:tc>
        <w:tc>
          <w:tcPr>
            <w:tcW w:w="676" w:type="dxa"/>
            <w:vAlign w:val="bottom"/>
          </w:tcPr>
          <w:p w14:paraId="3379AB61" w14:textId="77777777" w:rsidR="007B13B9" w:rsidRPr="00623B13" w:rsidRDefault="007B13B9" w:rsidP="00796CF6">
            <w:pPr>
              <w:spacing w:after="0" w:line="240" w:lineRule="auto"/>
              <w:jc w:val="center"/>
              <w:rPr>
                <w:rFonts w:ascii="Book Antiqua" w:eastAsia="Book Antiqua" w:hAnsi="Book Antiqua" w:cs="Book Antiqua"/>
              </w:rPr>
            </w:pPr>
          </w:p>
        </w:tc>
        <w:tc>
          <w:tcPr>
            <w:tcW w:w="677" w:type="dxa"/>
            <w:vAlign w:val="bottom"/>
          </w:tcPr>
          <w:p w14:paraId="5DB074D0" w14:textId="77777777" w:rsidR="007B13B9" w:rsidRPr="00623B13" w:rsidRDefault="007B13B9" w:rsidP="00796CF6">
            <w:pPr>
              <w:spacing w:after="0" w:line="240" w:lineRule="auto"/>
              <w:jc w:val="center"/>
              <w:rPr>
                <w:rFonts w:ascii="Book Antiqua" w:eastAsia="Book Antiqua" w:hAnsi="Book Antiqua" w:cs="Book Antiqua"/>
              </w:rPr>
            </w:pPr>
          </w:p>
        </w:tc>
        <w:tc>
          <w:tcPr>
            <w:tcW w:w="677" w:type="dxa"/>
            <w:vAlign w:val="bottom"/>
          </w:tcPr>
          <w:p w14:paraId="557E41D4" w14:textId="77777777" w:rsidR="007B13B9" w:rsidRPr="00623B13" w:rsidRDefault="007B13B9" w:rsidP="00796CF6">
            <w:pPr>
              <w:spacing w:after="0" w:line="240" w:lineRule="auto"/>
              <w:jc w:val="center"/>
              <w:rPr>
                <w:rFonts w:ascii="Book Antiqua" w:eastAsia="Book Antiqua" w:hAnsi="Book Antiqua" w:cs="Book Antiqua"/>
              </w:rPr>
            </w:pPr>
          </w:p>
        </w:tc>
        <w:tc>
          <w:tcPr>
            <w:tcW w:w="676" w:type="dxa"/>
            <w:vAlign w:val="bottom"/>
          </w:tcPr>
          <w:p w14:paraId="67B03BED" w14:textId="77777777" w:rsidR="007B13B9" w:rsidRPr="00623B13" w:rsidRDefault="007B13B9" w:rsidP="00796CF6">
            <w:pPr>
              <w:spacing w:after="0" w:line="240" w:lineRule="auto"/>
              <w:jc w:val="center"/>
              <w:rPr>
                <w:rFonts w:ascii="Book Antiqua" w:eastAsia="Book Antiqua" w:hAnsi="Book Antiqua" w:cs="Book Antiqua"/>
              </w:rPr>
            </w:pPr>
          </w:p>
        </w:tc>
        <w:tc>
          <w:tcPr>
            <w:tcW w:w="677" w:type="dxa"/>
            <w:vAlign w:val="bottom"/>
          </w:tcPr>
          <w:p w14:paraId="6EF7F219" w14:textId="77777777" w:rsidR="007B13B9" w:rsidRPr="00623B13" w:rsidRDefault="007B13B9" w:rsidP="00796CF6">
            <w:pPr>
              <w:spacing w:after="0" w:line="240" w:lineRule="auto"/>
              <w:jc w:val="center"/>
              <w:rPr>
                <w:rFonts w:ascii="Book Antiqua" w:eastAsia="Book Antiqua" w:hAnsi="Book Antiqua" w:cs="Book Antiqua"/>
              </w:rPr>
            </w:pPr>
          </w:p>
        </w:tc>
      </w:tr>
      <w:tr w:rsidR="00623B13" w:rsidRPr="00623B13" w14:paraId="44DFBF3A" w14:textId="77777777" w:rsidTr="00796CF6">
        <w:trPr>
          <w:gridAfter w:val="1"/>
          <w:wAfter w:w="12" w:type="dxa"/>
          <w:trHeight w:val="195"/>
        </w:trPr>
        <w:tc>
          <w:tcPr>
            <w:tcW w:w="2573" w:type="dxa"/>
            <w:vAlign w:val="center"/>
          </w:tcPr>
          <w:p w14:paraId="282ECF3B" w14:textId="77777777" w:rsidR="007B13B9" w:rsidRPr="00623B13" w:rsidRDefault="007B13B9" w:rsidP="00796CF6">
            <w:pPr>
              <w:spacing w:after="0" w:line="240" w:lineRule="auto"/>
              <w:rPr>
                <w:rFonts w:ascii="Book Antiqua" w:eastAsia="Book Antiqua" w:hAnsi="Book Antiqua" w:cs="Book Antiqua"/>
              </w:rPr>
            </w:pPr>
            <w:r w:rsidRPr="00623B13">
              <w:rPr>
                <w:rFonts w:ascii="Book Antiqua" w:eastAsia="Book Antiqua" w:hAnsi="Book Antiqua" w:cs="Book Antiqua"/>
              </w:rPr>
              <w:t xml:space="preserve">  North</w:t>
            </w:r>
          </w:p>
        </w:tc>
        <w:tc>
          <w:tcPr>
            <w:tcW w:w="676" w:type="dxa"/>
            <w:vAlign w:val="bottom"/>
          </w:tcPr>
          <w:p w14:paraId="26D0E09A"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hAnsi="Book Antiqua"/>
              </w:rPr>
              <w:t>4.1</w:t>
            </w:r>
          </w:p>
        </w:tc>
        <w:tc>
          <w:tcPr>
            <w:tcW w:w="676" w:type="dxa"/>
            <w:vAlign w:val="bottom"/>
          </w:tcPr>
          <w:p w14:paraId="36454970"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hAnsi="Book Antiqua"/>
              </w:rPr>
              <w:t>3.7</w:t>
            </w:r>
          </w:p>
        </w:tc>
        <w:tc>
          <w:tcPr>
            <w:tcW w:w="679" w:type="dxa"/>
            <w:vAlign w:val="bottom"/>
          </w:tcPr>
          <w:p w14:paraId="1B1F3132"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hAnsi="Book Antiqua"/>
              </w:rPr>
              <w:t>4.5</w:t>
            </w:r>
          </w:p>
        </w:tc>
        <w:tc>
          <w:tcPr>
            <w:tcW w:w="677" w:type="dxa"/>
            <w:vAlign w:val="bottom"/>
          </w:tcPr>
          <w:p w14:paraId="16AF0709"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7.3</w:t>
            </w:r>
          </w:p>
        </w:tc>
        <w:tc>
          <w:tcPr>
            <w:tcW w:w="676" w:type="dxa"/>
            <w:vAlign w:val="bottom"/>
          </w:tcPr>
          <w:p w14:paraId="53AD9CC4"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6.8</w:t>
            </w:r>
          </w:p>
        </w:tc>
        <w:tc>
          <w:tcPr>
            <w:tcW w:w="682" w:type="dxa"/>
            <w:vAlign w:val="bottom"/>
          </w:tcPr>
          <w:p w14:paraId="4663E365"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7.8</w:t>
            </w:r>
          </w:p>
        </w:tc>
        <w:tc>
          <w:tcPr>
            <w:tcW w:w="679" w:type="dxa"/>
            <w:vAlign w:val="bottom"/>
          </w:tcPr>
          <w:p w14:paraId="01176B84"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7.0</w:t>
            </w:r>
          </w:p>
        </w:tc>
        <w:tc>
          <w:tcPr>
            <w:tcW w:w="676" w:type="dxa"/>
            <w:vAlign w:val="bottom"/>
          </w:tcPr>
          <w:p w14:paraId="7A8467EA"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6.5</w:t>
            </w:r>
          </w:p>
        </w:tc>
        <w:tc>
          <w:tcPr>
            <w:tcW w:w="677" w:type="dxa"/>
            <w:vAlign w:val="bottom"/>
          </w:tcPr>
          <w:p w14:paraId="4493685B"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7.5</w:t>
            </w:r>
          </w:p>
        </w:tc>
        <w:tc>
          <w:tcPr>
            <w:tcW w:w="677" w:type="dxa"/>
            <w:vAlign w:val="bottom"/>
          </w:tcPr>
          <w:p w14:paraId="66174319"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8.5</w:t>
            </w:r>
          </w:p>
        </w:tc>
        <w:tc>
          <w:tcPr>
            <w:tcW w:w="676" w:type="dxa"/>
            <w:vAlign w:val="bottom"/>
          </w:tcPr>
          <w:p w14:paraId="25760055"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8.0</w:t>
            </w:r>
          </w:p>
        </w:tc>
        <w:tc>
          <w:tcPr>
            <w:tcW w:w="677" w:type="dxa"/>
            <w:vAlign w:val="bottom"/>
          </w:tcPr>
          <w:p w14:paraId="3AF78616"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9.1</w:t>
            </w:r>
          </w:p>
        </w:tc>
      </w:tr>
      <w:tr w:rsidR="00623B13" w:rsidRPr="00623B13" w14:paraId="05ED1679" w14:textId="77777777" w:rsidTr="00796CF6">
        <w:trPr>
          <w:gridAfter w:val="1"/>
          <w:wAfter w:w="12" w:type="dxa"/>
          <w:trHeight w:val="195"/>
        </w:trPr>
        <w:tc>
          <w:tcPr>
            <w:tcW w:w="2573" w:type="dxa"/>
            <w:vAlign w:val="center"/>
          </w:tcPr>
          <w:p w14:paraId="56B7E79D" w14:textId="77777777" w:rsidR="007B13B9" w:rsidRPr="00623B13" w:rsidRDefault="007B13B9" w:rsidP="00796CF6">
            <w:pPr>
              <w:spacing w:after="0" w:line="240" w:lineRule="auto"/>
              <w:rPr>
                <w:rFonts w:ascii="Book Antiqua" w:eastAsia="Book Antiqua" w:hAnsi="Book Antiqua" w:cs="Book Antiqua"/>
              </w:rPr>
            </w:pPr>
            <w:r w:rsidRPr="00623B13">
              <w:rPr>
                <w:rFonts w:ascii="Book Antiqua" w:eastAsia="Book Antiqua" w:hAnsi="Book Antiqua" w:cs="Book Antiqua"/>
              </w:rPr>
              <w:t xml:space="preserve">  Northeast</w:t>
            </w:r>
          </w:p>
        </w:tc>
        <w:tc>
          <w:tcPr>
            <w:tcW w:w="676" w:type="dxa"/>
            <w:vAlign w:val="bottom"/>
          </w:tcPr>
          <w:p w14:paraId="683D602D"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hAnsi="Book Antiqua"/>
              </w:rPr>
              <w:t>6.0</w:t>
            </w:r>
          </w:p>
        </w:tc>
        <w:tc>
          <w:tcPr>
            <w:tcW w:w="676" w:type="dxa"/>
            <w:vAlign w:val="bottom"/>
          </w:tcPr>
          <w:p w14:paraId="159F9F01"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hAnsi="Book Antiqua"/>
              </w:rPr>
              <w:t>5.6</w:t>
            </w:r>
          </w:p>
        </w:tc>
        <w:tc>
          <w:tcPr>
            <w:tcW w:w="679" w:type="dxa"/>
            <w:vAlign w:val="bottom"/>
          </w:tcPr>
          <w:p w14:paraId="27A3981F"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hAnsi="Book Antiqua"/>
              </w:rPr>
              <w:t>6.3</w:t>
            </w:r>
          </w:p>
        </w:tc>
        <w:tc>
          <w:tcPr>
            <w:tcW w:w="677" w:type="dxa"/>
            <w:vAlign w:val="bottom"/>
          </w:tcPr>
          <w:p w14:paraId="4A0F9DED"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9.4</w:t>
            </w:r>
          </w:p>
        </w:tc>
        <w:tc>
          <w:tcPr>
            <w:tcW w:w="676" w:type="dxa"/>
            <w:vAlign w:val="bottom"/>
          </w:tcPr>
          <w:p w14:paraId="542A5D92"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8.9</w:t>
            </w:r>
          </w:p>
        </w:tc>
        <w:tc>
          <w:tcPr>
            <w:tcW w:w="682" w:type="dxa"/>
            <w:vAlign w:val="bottom"/>
          </w:tcPr>
          <w:p w14:paraId="78548706"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9.9</w:t>
            </w:r>
          </w:p>
        </w:tc>
        <w:tc>
          <w:tcPr>
            <w:tcW w:w="679" w:type="dxa"/>
            <w:vAlign w:val="bottom"/>
          </w:tcPr>
          <w:p w14:paraId="5DCCDAFA"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9.1</w:t>
            </w:r>
          </w:p>
        </w:tc>
        <w:tc>
          <w:tcPr>
            <w:tcW w:w="676" w:type="dxa"/>
            <w:vAlign w:val="bottom"/>
          </w:tcPr>
          <w:p w14:paraId="16F994F2"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8.6</w:t>
            </w:r>
          </w:p>
        </w:tc>
        <w:tc>
          <w:tcPr>
            <w:tcW w:w="677" w:type="dxa"/>
            <w:vAlign w:val="bottom"/>
          </w:tcPr>
          <w:p w14:paraId="7FD3BF82"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9.5</w:t>
            </w:r>
          </w:p>
        </w:tc>
        <w:tc>
          <w:tcPr>
            <w:tcW w:w="677" w:type="dxa"/>
            <w:vAlign w:val="bottom"/>
          </w:tcPr>
          <w:p w14:paraId="7966D5E2"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10.2</w:t>
            </w:r>
          </w:p>
        </w:tc>
        <w:tc>
          <w:tcPr>
            <w:tcW w:w="676" w:type="dxa"/>
            <w:vAlign w:val="bottom"/>
          </w:tcPr>
          <w:p w14:paraId="79284273"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9.7</w:t>
            </w:r>
          </w:p>
        </w:tc>
        <w:tc>
          <w:tcPr>
            <w:tcW w:w="677" w:type="dxa"/>
            <w:vAlign w:val="bottom"/>
          </w:tcPr>
          <w:p w14:paraId="188A1FA7"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10.7</w:t>
            </w:r>
          </w:p>
        </w:tc>
      </w:tr>
      <w:tr w:rsidR="00623B13" w:rsidRPr="00623B13" w14:paraId="6539BFE4" w14:textId="77777777" w:rsidTr="00796CF6">
        <w:trPr>
          <w:gridAfter w:val="1"/>
          <w:wAfter w:w="12" w:type="dxa"/>
          <w:trHeight w:val="195"/>
        </w:trPr>
        <w:tc>
          <w:tcPr>
            <w:tcW w:w="2573" w:type="dxa"/>
            <w:vAlign w:val="center"/>
          </w:tcPr>
          <w:p w14:paraId="7383DA66" w14:textId="77777777" w:rsidR="007B13B9" w:rsidRPr="00623B13" w:rsidRDefault="007B13B9" w:rsidP="00796CF6">
            <w:pPr>
              <w:spacing w:after="0" w:line="240" w:lineRule="auto"/>
              <w:rPr>
                <w:rFonts w:ascii="Book Antiqua" w:eastAsia="Book Antiqua" w:hAnsi="Book Antiqua" w:cs="Book Antiqua"/>
              </w:rPr>
            </w:pPr>
            <w:r w:rsidRPr="00623B13">
              <w:rPr>
                <w:rFonts w:ascii="Book Antiqua" w:eastAsia="Book Antiqua" w:hAnsi="Book Antiqua" w:cs="Book Antiqua"/>
              </w:rPr>
              <w:t xml:space="preserve">  Southeast</w:t>
            </w:r>
          </w:p>
        </w:tc>
        <w:tc>
          <w:tcPr>
            <w:tcW w:w="676" w:type="dxa"/>
            <w:vAlign w:val="bottom"/>
          </w:tcPr>
          <w:p w14:paraId="245E6EF9"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hAnsi="Book Antiqua"/>
              </w:rPr>
              <w:t>10.0</w:t>
            </w:r>
          </w:p>
        </w:tc>
        <w:tc>
          <w:tcPr>
            <w:tcW w:w="676" w:type="dxa"/>
            <w:vAlign w:val="bottom"/>
          </w:tcPr>
          <w:p w14:paraId="55D3F9EF"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hAnsi="Book Antiqua"/>
              </w:rPr>
              <w:t>9.5</w:t>
            </w:r>
          </w:p>
        </w:tc>
        <w:tc>
          <w:tcPr>
            <w:tcW w:w="679" w:type="dxa"/>
            <w:vAlign w:val="bottom"/>
          </w:tcPr>
          <w:p w14:paraId="4028177F"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hAnsi="Book Antiqua"/>
              </w:rPr>
              <w:t>10.6</w:t>
            </w:r>
          </w:p>
        </w:tc>
        <w:tc>
          <w:tcPr>
            <w:tcW w:w="677" w:type="dxa"/>
            <w:vAlign w:val="bottom"/>
          </w:tcPr>
          <w:p w14:paraId="5D1A3C86"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9.7</w:t>
            </w:r>
          </w:p>
        </w:tc>
        <w:tc>
          <w:tcPr>
            <w:tcW w:w="676" w:type="dxa"/>
            <w:vAlign w:val="bottom"/>
          </w:tcPr>
          <w:p w14:paraId="5290D544"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9.1</w:t>
            </w:r>
          </w:p>
        </w:tc>
        <w:tc>
          <w:tcPr>
            <w:tcW w:w="682" w:type="dxa"/>
            <w:vAlign w:val="bottom"/>
          </w:tcPr>
          <w:p w14:paraId="195283D2"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10.2</w:t>
            </w:r>
          </w:p>
        </w:tc>
        <w:tc>
          <w:tcPr>
            <w:tcW w:w="679" w:type="dxa"/>
            <w:vAlign w:val="bottom"/>
          </w:tcPr>
          <w:p w14:paraId="0D97DB45"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9.4</w:t>
            </w:r>
          </w:p>
        </w:tc>
        <w:tc>
          <w:tcPr>
            <w:tcW w:w="676" w:type="dxa"/>
            <w:vAlign w:val="bottom"/>
          </w:tcPr>
          <w:p w14:paraId="15C3A097"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8.9</w:t>
            </w:r>
          </w:p>
        </w:tc>
        <w:tc>
          <w:tcPr>
            <w:tcW w:w="677" w:type="dxa"/>
            <w:vAlign w:val="bottom"/>
          </w:tcPr>
          <w:p w14:paraId="0CF46F04"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9.9</w:t>
            </w:r>
          </w:p>
        </w:tc>
        <w:tc>
          <w:tcPr>
            <w:tcW w:w="677" w:type="dxa"/>
            <w:vAlign w:val="bottom"/>
          </w:tcPr>
          <w:p w14:paraId="18539BBC"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10.7</w:t>
            </w:r>
          </w:p>
        </w:tc>
        <w:tc>
          <w:tcPr>
            <w:tcW w:w="676" w:type="dxa"/>
            <w:vAlign w:val="bottom"/>
          </w:tcPr>
          <w:p w14:paraId="5A8A4660"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10.2</w:t>
            </w:r>
          </w:p>
        </w:tc>
        <w:tc>
          <w:tcPr>
            <w:tcW w:w="677" w:type="dxa"/>
            <w:vAlign w:val="bottom"/>
          </w:tcPr>
          <w:p w14:paraId="05BAAADE"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11.3</w:t>
            </w:r>
          </w:p>
        </w:tc>
      </w:tr>
      <w:tr w:rsidR="00623B13" w:rsidRPr="00623B13" w14:paraId="0EACF241" w14:textId="77777777" w:rsidTr="00796CF6">
        <w:trPr>
          <w:gridAfter w:val="1"/>
          <w:wAfter w:w="12" w:type="dxa"/>
          <w:trHeight w:val="195"/>
        </w:trPr>
        <w:tc>
          <w:tcPr>
            <w:tcW w:w="2573" w:type="dxa"/>
            <w:vAlign w:val="center"/>
          </w:tcPr>
          <w:p w14:paraId="73838556" w14:textId="77777777" w:rsidR="007B13B9" w:rsidRPr="00623B13" w:rsidRDefault="007B13B9" w:rsidP="00796CF6">
            <w:pPr>
              <w:spacing w:after="0" w:line="240" w:lineRule="auto"/>
              <w:rPr>
                <w:rFonts w:ascii="Book Antiqua" w:eastAsia="Book Antiqua" w:hAnsi="Book Antiqua" w:cs="Book Antiqua"/>
              </w:rPr>
            </w:pPr>
            <w:r w:rsidRPr="00623B13">
              <w:rPr>
                <w:rFonts w:ascii="Book Antiqua" w:eastAsia="Book Antiqua" w:hAnsi="Book Antiqua" w:cs="Book Antiqua"/>
              </w:rPr>
              <w:t xml:space="preserve">  South</w:t>
            </w:r>
          </w:p>
        </w:tc>
        <w:tc>
          <w:tcPr>
            <w:tcW w:w="676" w:type="dxa"/>
            <w:vAlign w:val="bottom"/>
          </w:tcPr>
          <w:p w14:paraId="179F2995"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hAnsi="Book Antiqua"/>
              </w:rPr>
              <w:t>13.9</w:t>
            </w:r>
          </w:p>
        </w:tc>
        <w:tc>
          <w:tcPr>
            <w:tcW w:w="676" w:type="dxa"/>
            <w:vAlign w:val="bottom"/>
          </w:tcPr>
          <w:p w14:paraId="500AFDFD"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hAnsi="Book Antiqua"/>
              </w:rPr>
              <w:t>13.1</w:t>
            </w:r>
          </w:p>
        </w:tc>
        <w:tc>
          <w:tcPr>
            <w:tcW w:w="679" w:type="dxa"/>
            <w:vAlign w:val="bottom"/>
          </w:tcPr>
          <w:p w14:paraId="50BEA9FA"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hAnsi="Book Antiqua"/>
              </w:rPr>
              <w:t>14.7</w:t>
            </w:r>
          </w:p>
        </w:tc>
        <w:tc>
          <w:tcPr>
            <w:tcW w:w="677" w:type="dxa"/>
            <w:vAlign w:val="bottom"/>
          </w:tcPr>
          <w:p w14:paraId="3D8BB835"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9.7</w:t>
            </w:r>
          </w:p>
        </w:tc>
        <w:tc>
          <w:tcPr>
            <w:tcW w:w="676" w:type="dxa"/>
            <w:vAlign w:val="bottom"/>
          </w:tcPr>
          <w:p w14:paraId="3426A1AC"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9.0</w:t>
            </w:r>
          </w:p>
        </w:tc>
        <w:tc>
          <w:tcPr>
            <w:tcW w:w="682" w:type="dxa"/>
            <w:vAlign w:val="bottom"/>
          </w:tcPr>
          <w:p w14:paraId="491503D9"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10.4</w:t>
            </w:r>
          </w:p>
        </w:tc>
        <w:tc>
          <w:tcPr>
            <w:tcW w:w="679" w:type="dxa"/>
            <w:vAlign w:val="bottom"/>
          </w:tcPr>
          <w:p w14:paraId="464176CB"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9.4</w:t>
            </w:r>
          </w:p>
        </w:tc>
        <w:tc>
          <w:tcPr>
            <w:tcW w:w="676" w:type="dxa"/>
            <w:vAlign w:val="bottom"/>
          </w:tcPr>
          <w:p w14:paraId="58773737"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8.8</w:t>
            </w:r>
          </w:p>
        </w:tc>
        <w:tc>
          <w:tcPr>
            <w:tcW w:w="677" w:type="dxa"/>
            <w:vAlign w:val="bottom"/>
          </w:tcPr>
          <w:p w14:paraId="708E2147"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10.1</w:t>
            </w:r>
          </w:p>
        </w:tc>
        <w:tc>
          <w:tcPr>
            <w:tcW w:w="677" w:type="dxa"/>
            <w:vAlign w:val="bottom"/>
          </w:tcPr>
          <w:p w14:paraId="179F9B01"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10.8</w:t>
            </w:r>
          </w:p>
        </w:tc>
        <w:tc>
          <w:tcPr>
            <w:tcW w:w="676" w:type="dxa"/>
            <w:vAlign w:val="bottom"/>
          </w:tcPr>
          <w:p w14:paraId="610A32BA"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10.1</w:t>
            </w:r>
          </w:p>
        </w:tc>
        <w:tc>
          <w:tcPr>
            <w:tcW w:w="677" w:type="dxa"/>
            <w:vAlign w:val="bottom"/>
          </w:tcPr>
          <w:p w14:paraId="5F4900B4"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11.6</w:t>
            </w:r>
          </w:p>
        </w:tc>
      </w:tr>
      <w:tr w:rsidR="00623B13" w:rsidRPr="00623B13" w14:paraId="1F0C2EBA" w14:textId="77777777" w:rsidTr="00796CF6">
        <w:trPr>
          <w:gridAfter w:val="1"/>
          <w:wAfter w:w="12" w:type="dxa"/>
          <w:trHeight w:val="195"/>
        </w:trPr>
        <w:tc>
          <w:tcPr>
            <w:tcW w:w="2573" w:type="dxa"/>
            <w:vAlign w:val="center"/>
          </w:tcPr>
          <w:p w14:paraId="1BD65A91" w14:textId="77777777" w:rsidR="007B13B9" w:rsidRPr="00623B13" w:rsidRDefault="007B13B9" w:rsidP="00796CF6">
            <w:pPr>
              <w:spacing w:after="0" w:line="240" w:lineRule="auto"/>
              <w:rPr>
                <w:rFonts w:ascii="Book Antiqua" w:eastAsia="Book Antiqua" w:hAnsi="Book Antiqua" w:cs="Book Antiqua"/>
              </w:rPr>
            </w:pPr>
            <w:r w:rsidRPr="00623B13">
              <w:rPr>
                <w:rFonts w:ascii="Book Antiqua" w:eastAsia="Book Antiqua" w:hAnsi="Book Antiqua" w:cs="Book Antiqua"/>
              </w:rPr>
              <w:t xml:space="preserve">  Midwest</w:t>
            </w:r>
          </w:p>
        </w:tc>
        <w:tc>
          <w:tcPr>
            <w:tcW w:w="676" w:type="dxa"/>
            <w:vAlign w:val="bottom"/>
          </w:tcPr>
          <w:p w14:paraId="095D33F0"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hAnsi="Book Antiqua"/>
              </w:rPr>
              <w:t>8.9</w:t>
            </w:r>
          </w:p>
        </w:tc>
        <w:tc>
          <w:tcPr>
            <w:tcW w:w="676" w:type="dxa"/>
            <w:vAlign w:val="bottom"/>
          </w:tcPr>
          <w:p w14:paraId="579E27B2"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hAnsi="Book Antiqua"/>
              </w:rPr>
              <w:t>8.2</w:t>
            </w:r>
          </w:p>
        </w:tc>
        <w:tc>
          <w:tcPr>
            <w:tcW w:w="679" w:type="dxa"/>
            <w:vAlign w:val="bottom"/>
          </w:tcPr>
          <w:p w14:paraId="6965C9A1"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hAnsi="Book Antiqua"/>
              </w:rPr>
              <w:t>9.5</w:t>
            </w:r>
          </w:p>
        </w:tc>
        <w:tc>
          <w:tcPr>
            <w:tcW w:w="677" w:type="dxa"/>
            <w:vAlign w:val="bottom"/>
          </w:tcPr>
          <w:p w14:paraId="00F509E5"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9.9</w:t>
            </w:r>
          </w:p>
        </w:tc>
        <w:tc>
          <w:tcPr>
            <w:tcW w:w="676" w:type="dxa"/>
            <w:vAlign w:val="bottom"/>
          </w:tcPr>
          <w:p w14:paraId="538958F4"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9.2</w:t>
            </w:r>
          </w:p>
        </w:tc>
        <w:tc>
          <w:tcPr>
            <w:tcW w:w="682" w:type="dxa"/>
            <w:vAlign w:val="bottom"/>
          </w:tcPr>
          <w:p w14:paraId="57265C69"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10.6</w:t>
            </w:r>
          </w:p>
        </w:tc>
        <w:tc>
          <w:tcPr>
            <w:tcW w:w="679" w:type="dxa"/>
            <w:vAlign w:val="bottom"/>
          </w:tcPr>
          <w:p w14:paraId="75B4104B"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9.5</w:t>
            </w:r>
          </w:p>
        </w:tc>
        <w:tc>
          <w:tcPr>
            <w:tcW w:w="676" w:type="dxa"/>
            <w:vAlign w:val="bottom"/>
          </w:tcPr>
          <w:p w14:paraId="17E1F985"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8.8</w:t>
            </w:r>
          </w:p>
        </w:tc>
        <w:tc>
          <w:tcPr>
            <w:tcW w:w="677" w:type="dxa"/>
            <w:vAlign w:val="bottom"/>
          </w:tcPr>
          <w:p w14:paraId="532E28ED"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10.3</w:t>
            </w:r>
          </w:p>
        </w:tc>
        <w:tc>
          <w:tcPr>
            <w:tcW w:w="677" w:type="dxa"/>
            <w:vAlign w:val="bottom"/>
          </w:tcPr>
          <w:p w14:paraId="2CE4DC1F"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10.9</w:t>
            </w:r>
          </w:p>
        </w:tc>
        <w:tc>
          <w:tcPr>
            <w:tcW w:w="676" w:type="dxa"/>
            <w:vAlign w:val="bottom"/>
          </w:tcPr>
          <w:p w14:paraId="62DD6ACD"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10.2</w:t>
            </w:r>
          </w:p>
        </w:tc>
        <w:tc>
          <w:tcPr>
            <w:tcW w:w="677" w:type="dxa"/>
            <w:vAlign w:val="bottom"/>
          </w:tcPr>
          <w:p w14:paraId="635716A2"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11.7</w:t>
            </w:r>
          </w:p>
        </w:tc>
      </w:tr>
      <w:tr w:rsidR="00623B13" w:rsidRPr="00623B13" w14:paraId="155C54EB" w14:textId="77777777" w:rsidTr="00796CF6">
        <w:trPr>
          <w:gridAfter w:val="1"/>
          <w:wAfter w:w="12" w:type="dxa"/>
          <w:trHeight w:val="195"/>
        </w:trPr>
        <w:tc>
          <w:tcPr>
            <w:tcW w:w="2573" w:type="dxa"/>
            <w:vAlign w:val="center"/>
          </w:tcPr>
          <w:p w14:paraId="3169624C" w14:textId="77777777" w:rsidR="007B13B9" w:rsidRPr="00623B13" w:rsidRDefault="007B13B9" w:rsidP="00796CF6">
            <w:pPr>
              <w:spacing w:after="0" w:line="240" w:lineRule="auto"/>
              <w:rPr>
                <w:rFonts w:ascii="Book Antiqua" w:eastAsia="Book Antiqua" w:hAnsi="Book Antiqua" w:cs="Book Antiqua"/>
                <w:b/>
              </w:rPr>
            </w:pPr>
            <w:r w:rsidRPr="00623B13">
              <w:rPr>
                <w:rFonts w:ascii="Book Antiqua" w:eastAsia="Book Antiqua" w:hAnsi="Book Antiqua" w:cs="Book Antiqua"/>
                <w:b/>
              </w:rPr>
              <w:t>Edition</w:t>
            </w:r>
          </w:p>
        </w:tc>
        <w:tc>
          <w:tcPr>
            <w:tcW w:w="676" w:type="dxa"/>
            <w:vAlign w:val="bottom"/>
          </w:tcPr>
          <w:p w14:paraId="32ECD773" w14:textId="77777777" w:rsidR="007B13B9" w:rsidRPr="00623B13" w:rsidRDefault="007B13B9" w:rsidP="00796CF6">
            <w:pPr>
              <w:spacing w:after="0" w:line="240" w:lineRule="auto"/>
              <w:jc w:val="center"/>
              <w:rPr>
                <w:rFonts w:ascii="Book Antiqua" w:eastAsia="Book Antiqua" w:hAnsi="Book Antiqua" w:cs="Book Antiqua"/>
              </w:rPr>
            </w:pPr>
          </w:p>
        </w:tc>
        <w:tc>
          <w:tcPr>
            <w:tcW w:w="676" w:type="dxa"/>
            <w:vAlign w:val="bottom"/>
          </w:tcPr>
          <w:p w14:paraId="43122873" w14:textId="77777777" w:rsidR="007B13B9" w:rsidRPr="00623B13" w:rsidRDefault="007B13B9" w:rsidP="00796CF6">
            <w:pPr>
              <w:spacing w:after="0" w:line="240" w:lineRule="auto"/>
              <w:jc w:val="center"/>
              <w:rPr>
                <w:rFonts w:ascii="Book Antiqua" w:eastAsia="Book Antiqua" w:hAnsi="Book Antiqua" w:cs="Book Antiqua"/>
              </w:rPr>
            </w:pPr>
          </w:p>
        </w:tc>
        <w:tc>
          <w:tcPr>
            <w:tcW w:w="679" w:type="dxa"/>
            <w:vAlign w:val="bottom"/>
          </w:tcPr>
          <w:p w14:paraId="2AA69D2B" w14:textId="77777777" w:rsidR="007B13B9" w:rsidRPr="00623B13" w:rsidRDefault="007B13B9" w:rsidP="00796CF6">
            <w:pPr>
              <w:spacing w:after="0" w:line="240" w:lineRule="auto"/>
              <w:jc w:val="center"/>
              <w:rPr>
                <w:rFonts w:ascii="Book Antiqua" w:eastAsia="Book Antiqua" w:hAnsi="Book Antiqua" w:cs="Book Antiqua"/>
              </w:rPr>
            </w:pPr>
          </w:p>
        </w:tc>
        <w:tc>
          <w:tcPr>
            <w:tcW w:w="677" w:type="dxa"/>
            <w:vAlign w:val="bottom"/>
          </w:tcPr>
          <w:p w14:paraId="54E848D8" w14:textId="77777777" w:rsidR="007B13B9" w:rsidRPr="00623B13" w:rsidRDefault="007B13B9" w:rsidP="00796CF6">
            <w:pPr>
              <w:spacing w:after="0" w:line="240" w:lineRule="auto"/>
              <w:jc w:val="center"/>
              <w:rPr>
                <w:rFonts w:ascii="Book Antiqua" w:eastAsia="Book Antiqua" w:hAnsi="Book Antiqua" w:cs="Book Antiqua"/>
              </w:rPr>
            </w:pPr>
          </w:p>
        </w:tc>
        <w:tc>
          <w:tcPr>
            <w:tcW w:w="676" w:type="dxa"/>
            <w:vAlign w:val="bottom"/>
          </w:tcPr>
          <w:p w14:paraId="6E3F7895" w14:textId="77777777" w:rsidR="007B13B9" w:rsidRPr="00623B13" w:rsidRDefault="007B13B9" w:rsidP="00796CF6">
            <w:pPr>
              <w:spacing w:after="0" w:line="240" w:lineRule="auto"/>
              <w:jc w:val="center"/>
              <w:rPr>
                <w:rFonts w:ascii="Book Antiqua" w:eastAsia="Book Antiqua" w:hAnsi="Book Antiqua" w:cs="Book Antiqua"/>
              </w:rPr>
            </w:pPr>
          </w:p>
        </w:tc>
        <w:tc>
          <w:tcPr>
            <w:tcW w:w="682" w:type="dxa"/>
            <w:vAlign w:val="bottom"/>
          </w:tcPr>
          <w:p w14:paraId="1401DE79" w14:textId="77777777" w:rsidR="007B13B9" w:rsidRPr="00623B13" w:rsidRDefault="007B13B9" w:rsidP="00796CF6">
            <w:pPr>
              <w:spacing w:after="0" w:line="240" w:lineRule="auto"/>
              <w:jc w:val="center"/>
              <w:rPr>
                <w:rFonts w:ascii="Book Antiqua" w:eastAsia="Book Antiqua" w:hAnsi="Book Antiqua" w:cs="Book Antiqua"/>
              </w:rPr>
            </w:pPr>
          </w:p>
        </w:tc>
        <w:tc>
          <w:tcPr>
            <w:tcW w:w="679" w:type="dxa"/>
            <w:vAlign w:val="bottom"/>
          </w:tcPr>
          <w:p w14:paraId="26C082A1" w14:textId="77777777" w:rsidR="007B13B9" w:rsidRPr="00623B13" w:rsidRDefault="007B13B9" w:rsidP="00796CF6">
            <w:pPr>
              <w:spacing w:after="0" w:line="240" w:lineRule="auto"/>
              <w:jc w:val="center"/>
              <w:rPr>
                <w:rFonts w:ascii="Book Antiqua" w:eastAsia="Book Antiqua" w:hAnsi="Book Antiqua" w:cs="Book Antiqua"/>
              </w:rPr>
            </w:pPr>
          </w:p>
        </w:tc>
        <w:tc>
          <w:tcPr>
            <w:tcW w:w="676" w:type="dxa"/>
            <w:vAlign w:val="bottom"/>
          </w:tcPr>
          <w:p w14:paraId="42601695" w14:textId="77777777" w:rsidR="007B13B9" w:rsidRPr="00623B13" w:rsidRDefault="007B13B9" w:rsidP="00796CF6">
            <w:pPr>
              <w:spacing w:after="0" w:line="240" w:lineRule="auto"/>
              <w:jc w:val="center"/>
              <w:rPr>
                <w:rFonts w:ascii="Book Antiqua" w:eastAsia="Book Antiqua" w:hAnsi="Book Antiqua" w:cs="Book Antiqua"/>
              </w:rPr>
            </w:pPr>
          </w:p>
        </w:tc>
        <w:tc>
          <w:tcPr>
            <w:tcW w:w="677" w:type="dxa"/>
            <w:vAlign w:val="bottom"/>
          </w:tcPr>
          <w:p w14:paraId="7B4F1F87" w14:textId="77777777" w:rsidR="007B13B9" w:rsidRPr="00623B13" w:rsidRDefault="007B13B9" w:rsidP="00796CF6">
            <w:pPr>
              <w:spacing w:after="0" w:line="240" w:lineRule="auto"/>
              <w:jc w:val="center"/>
              <w:rPr>
                <w:rFonts w:ascii="Book Antiqua" w:eastAsia="Book Antiqua" w:hAnsi="Book Antiqua" w:cs="Book Antiqua"/>
              </w:rPr>
            </w:pPr>
          </w:p>
        </w:tc>
        <w:tc>
          <w:tcPr>
            <w:tcW w:w="677" w:type="dxa"/>
            <w:vAlign w:val="bottom"/>
          </w:tcPr>
          <w:p w14:paraId="2579703C" w14:textId="77777777" w:rsidR="007B13B9" w:rsidRPr="00623B13" w:rsidRDefault="007B13B9" w:rsidP="00796CF6">
            <w:pPr>
              <w:spacing w:after="0" w:line="240" w:lineRule="auto"/>
              <w:jc w:val="center"/>
              <w:rPr>
                <w:rFonts w:ascii="Book Antiqua" w:eastAsia="Book Antiqua" w:hAnsi="Book Antiqua" w:cs="Book Antiqua"/>
              </w:rPr>
            </w:pPr>
          </w:p>
        </w:tc>
        <w:tc>
          <w:tcPr>
            <w:tcW w:w="676" w:type="dxa"/>
            <w:vAlign w:val="bottom"/>
          </w:tcPr>
          <w:p w14:paraId="3ED380BE" w14:textId="77777777" w:rsidR="007B13B9" w:rsidRPr="00623B13" w:rsidRDefault="007B13B9" w:rsidP="00796CF6">
            <w:pPr>
              <w:spacing w:after="0" w:line="240" w:lineRule="auto"/>
              <w:jc w:val="center"/>
              <w:rPr>
                <w:rFonts w:ascii="Book Antiqua" w:eastAsia="Book Antiqua" w:hAnsi="Book Antiqua" w:cs="Book Antiqua"/>
              </w:rPr>
            </w:pPr>
          </w:p>
        </w:tc>
        <w:tc>
          <w:tcPr>
            <w:tcW w:w="677" w:type="dxa"/>
            <w:vAlign w:val="bottom"/>
          </w:tcPr>
          <w:p w14:paraId="52FED5C9" w14:textId="77777777" w:rsidR="007B13B9" w:rsidRPr="00623B13" w:rsidRDefault="007B13B9" w:rsidP="00796CF6">
            <w:pPr>
              <w:spacing w:after="0" w:line="240" w:lineRule="auto"/>
              <w:jc w:val="center"/>
              <w:rPr>
                <w:rFonts w:ascii="Book Antiqua" w:eastAsia="Book Antiqua" w:hAnsi="Book Antiqua" w:cs="Book Antiqua"/>
              </w:rPr>
            </w:pPr>
          </w:p>
        </w:tc>
      </w:tr>
      <w:tr w:rsidR="00623B13" w:rsidRPr="00623B13" w14:paraId="26CE009B" w14:textId="77777777" w:rsidTr="00796CF6">
        <w:trPr>
          <w:gridAfter w:val="1"/>
          <w:wAfter w:w="12" w:type="dxa"/>
          <w:trHeight w:val="195"/>
        </w:trPr>
        <w:tc>
          <w:tcPr>
            <w:tcW w:w="2573" w:type="dxa"/>
            <w:vAlign w:val="center"/>
          </w:tcPr>
          <w:p w14:paraId="12326722" w14:textId="77777777" w:rsidR="007B13B9" w:rsidRPr="00623B13" w:rsidRDefault="007B13B9" w:rsidP="00796CF6">
            <w:pPr>
              <w:spacing w:after="0" w:line="240" w:lineRule="auto"/>
              <w:rPr>
                <w:rFonts w:ascii="Book Antiqua" w:eastAsia="Book Antiqua" w:hAnsi="Book Antiqua" w:cs="Book Antiqua"/>
              </w:rPr>
            </w:pPr>
            <w:r w:rsidRPr="00623B13">
              <w:rPr>
                <w:rFonts w:ascii="Book Antiqua" w:eastAsia="Book Antiqua" w:hAnsi="Book Antiqua" w:cs="Book Antiqua"/>
              </w:rPr>
              <w:lastRenderedPageBreak/>
              <w:t xml:space="preserve">  PNS-2013</w:t>
            </w:r>
          </w:p>
        </w:tc>
        <w:tc>
          <w:tcPr>
            <w:tcW w:w="676" w:type="dxa"/>
            <w:vAlign w:val="bottom"/>
          </w:tcPr>
          <w:p w14:paraId="32AB39D3"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hAnsi="Book Antiqua"/>
              </w:rPr>
              <w:t>7.6</w:t>
            </w:r>
          </w:p>
        </w:tc>
        <w:tc>
          <w:tcPr>
            <w:tcW w:w="676" w:type="dxa"/>
            <w:vAlign w:val="bottom"/>
          </w:tcPr>
          <w:p w14:paraId="6DD62F83"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hAnsi="Book Antiqua"/>
              </w:rPr>
              <w:t>7.1</w:t>
            </w:r>
          </w:p>
        </w:tc>
        <w:tc>
          <w:tcPr>
            <w:tcW w:w="679" w:type="dxa"/>
            <w:vAlign w:val="bottom"/>
          </w:tcPr>
          <w:p w14:paraId="4CE9A8F4"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hAnsi="Book Antiqua"/>
              </w:rPr>
              <w:t>8.1</w:t>
            </w:r>
          </w:p>
        </w:tc>
        <w:tc>
          <w:tcPr>
            <w:tcW w:w="677" w:type="dxa"/>
            <w:vAlign w:val="bottom"/>
          </w:tcPr>
          <w:p w14:paraId="3B0375ED"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7.9</w:t>
            </w:r>
          </w:p>
        </w:tc>
        <w:tc>
          <w:tcPr>
            <w:tcW w:w="676" w:type="dxa"/>
            <w:vAlign w:val="bottom"/>
          </w:tcPr>
          <w:p w14:paraId="0ECFE469"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7.5</w:t>
            </w:r>
          </w:p>
        </w:tc>
        <w:tc>
          <w:tcPr>
            <w:tcW w:w="682" w:type="dxa"/>
            <w:vAlign w:val="bottom"/>
          </w:tcPr>
          <w:p w14:paraId="587A456B"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8.3</w:t>
            </w:r>
          </w:p>
        </w:tc>
        <w:tc>
          <w:tcPr>
            <w:tcW w:w="679" w:type="dxa"/>
            <w:vAlign w:val="bottom"/>
          </w:tcPr>
          <w:p w14:paraId="65C5F954"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7.6</w:t>
            </w:r>
          </w:p>
        </w:tc>
        <w:tc>
          <w:tcPr>
            <w:tcW w:w="676" w:type="dxa"/>
            <w:vAlign w:val="bottom"/>
          </w:tcPr>
          <w:p w14:paraId="76FAF516"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7.2</w:t>
            </w:r>
          </w:p>
        </w:tc>
        <w:tc>
          <w:tcPr>
            <w:tcW w:w="677" w:type="dxa"/>
            <w:vAlign w:val="bottom"/>
          </w:tcPr>
          <w:p w14:paraId="14994A93"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8.0</w:t>
            </w:r>
          </w:p>
        </w:tc>
        <w:tc>
          <w:tcPr>
            <w:tcW w:w="677" w:type="dxa"/>
            <w:vAlign w:val="bottom"/>
          </w:tcPr>
          <w:p w14:paraId="57CEAD5C"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9.1</w:t>
            </w:r>
          </w:p>
        </w:tc>
        <w:tc>
          <w:tcPr>
            <w:tcW w:w="676" w:type="dxa"/>
            <w:vAlign w:val="bottom"/>
          </w:tcPr>
          <w:p w14:paraId="2EDD98F6"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8.7</w:t>
            </w:r>
          </w:p>
        </w:tc>
        <w:tc>
          <w:tcPr>
            <w:tcW w:w="677" w:type="dxa"/>
            <w:vAlign w:val="bottom"/>
          </w:tcPr>
          <w:p w14:paraId="0641D67C"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9.6</w:t>
            </w:r>
          </w:p>
        </w:tc>
      </w:tr>
      <w:tr w:rsidR="00623B13" w:rsidRPr="00623B13" w14:paraId="24FCD208" w14:textId="77777777" w:rsidTr="00796CF6">
        <w:trPr>
          <w:gridAfter w:val="1"/>
          <w:wAfter w:w="12" w:type="dxa"/>
          <w:trHeight w:val="195"/>
        </w:trPr>
        <w:tc>
          <w:tcPr>
            <w:tcW w:w="2573" w:type="dxa"/>
            <w:vAlign w:val="center"/>
          </w:tcPr>
          <w:p w14:paraId="47F9FE91" w14:textId="77777777" w:rsidR="007B13B9" w:rsidRPr="00623B13" w:rsidRDefault="007B13B9" w:rsidP="00796CF6">
            <w:pPr>
              <w:spacing w:after="0" w:line="240" w:lineRule="auto"/>
              <w:rPr>
                <w:rFonts w:ascii="Book Antiqua" w:eastAsia="Book Antiqua" w:hAnsi="Book Antiqua" w:cs="Book Antiqua"/>
              </w:rPr>
            </w:pPr>
            <w:r w:rsidRPr="00623B13">
              <w:rPr>
                <w:rFonts w:ascii="Book Antiqua" w:eastAsia="Book Antiqua" w:hAnsi="Book Antiqua" w:cs="Book Antiqua"/>
              </w:rPr>
              <w:t xml:space="preserve">  PNS-2019</w:t>
            </w:r>
          </w:p>
        </w:tc>
        <w:tc>
          <w:tcPr>
            <w:tcW w:w="676" w:type="dxa"/>
            <w:vAlign w:val="bottom"/>
          </w:tcPr>
          <w:p w14:paraId="5CA7ECB9"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hAnsi="Book Antiqua"/>
              </w:rPr>
              <w:t>10.2</w:t>
            </w:r>
          </w:p>
        </w:tc>
        <w:tc>
          <w:tcPr>
            <w:tcW w:w="676" w:type="dxa"/>
            <w:vAlign w:val="bottom"/>
          </w:tcPr>
          <w:p w14:paraId="31314C33"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hAnsi="Book Antiqua"/>
              </w:rPr>
              <w:t>9.8</w:t>
            </w:r>
          </w:p>
        </w:tc>
        <w:tc>
          <w:tcPr>
            <w:tcW w:w="679" w:type="dxa"/>
            <w:vAlign w:val="bottom"/>
          </w:tcPr>
          <w:p w14:paraId="4B4515F2"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hAnsi="Book Antiqua"/>
              </w:rPr>
              <w:t>10.6</w:t>
            </w:r>
          </w:p>
        </w:tc>
        <w:tc>
          <w:tcPr>
            <w:tcW w:w="677" w:type="dxa"/>
            <w:vAlign w:val="bottom"/>
          </w:tcPr>
          <w:p w14:paraId="3467C174"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10.8</w:t>
            </w:r>
          </w:p>
        </w:tc>
        <w:tc>
          <w:tcPr>
            <w:tcW w:w="676" w:type="dxa"/>
            <w:vAlign w:val="bottom"/>
          </w:tcPr>
          <w:p w14:paraId="0B753F22"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10.4</w:t>
            </w:r>
          </w:p>
        </w:tc>
        <w:tc>
          <w:tcPr>
            <w:tcW w:w="682" w:type="dxa"/>
            <w:vAlign w:val="bottom"/>
          </w:tcPr>
          <w:p w14:paraId="2C03B379"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11.2</w:t>
            </w:r>
          </w:p>
        </w:tc>
        <w:tc>
          <w:tcPr>
            <w:tcW w:w="679" w:type="dxa"/>
            <w:vAlign w:val="bottom"/>
          </w:tcPr>
          <w:p w14:paraId="250904AC"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10.5</w:t>
            </w:r>
          </w:p>
        </w:tc>
        <w:tc>
          <w:tcPr>
            <w:tcW w:w="676" w:type="dxa"/>
            <w:vAlign w:val="bottom"/>
          </w:tcPr>
          <w:p w14:paraId="6604FA8C"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10.1</w:t>
            </w:r>
          </w:p>
        </w:tc>
        <w:tc>
          <w:tcPr>
            <w:tcW w:w="677" w:type="dxa"/>
            <w:vAlign w:val="bottom"/>
          </w:tcPr>
          <w:p w14:paraId="680CB24F"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10.9</w:t>
            </w:r>
          </w:p>
        </w:tc>
        <w:tc>
          <w:tcPr>
            <w:tcW w:w="677" w:type="dxa"/>
            <w:vAlign w:val="bottom"/>
          </w:tcPr>
          <w:p w14:paraId="4A217EA7"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11.6</w:t>
            </w:r>
          </w:p>
        </w:tc>
        <w:tc>
          <w:tcPr>
            <w:tcW w:w="676" w:type="dxa"/>
            <w:vAlign w:val="bottom"/>
          </w:tcPr>
          <w:p w14:paraId="0204B379"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11.2</w:t>
            </w:r>
          </w:p>
        </w:tc>
        <w:tc>
          <w:tcPr>
            <w:tcW w:w="677" w:type="dxa"/>
            <w:vAlign w:val="bottom"/>
          </w:tcPr>
          <w:p w14:paraId="0965E487"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12.1</w:t>
            </w:r>
          </w:p>
        </w:tc>
      </w:tr>
      <w:tr w:rsidR="00623B13" w:rsidRPr="00623B13" w14:paraId="1785094F" w14:textId="77777777" w:rsidTr="00796CF6">
        <w:trPr>
          <w:gridAfter w:val="1"/>
          <w:wAfter w:w="12" w:type="dxa"/>
          <w:trHeight w:val="195"/>
        </w:trPr>
        <w:tc>
          <w:tcPr>
            <w:tcW w:w="2573" w:type="dxa"/>
            <w:vAlign w:val="center"/>
          </w:tcPr>
          <w:p w14:paraId="12125637" w14:textId="77777777" w:rsidR="007B13B9" w:rsidRPr="00623B13" w:rsidRDefault="007B13B9" w:rsidP="00796CF6">
            <w:pPr>
              <w:spacing w:after="0" w:line="240" w:lineRule="auto"/>
              <w:rPr>
                <w:rFonts w:ascii="Book Antiqua" w:eastAsia="Book Antiqua" w:hAnsi="Book Antiqua" w:cs="Book Antiqua"/>
                <w:b/>
              </w:rPr>
            </w:pPr>
            <w:r w:rsidRPr="00623B13">
              <w:rPr>
                <w:rFonts w:ascii="Book Antiqua" w:eastAsia="Book Antiqua" w:hAnsi="Book Antiqua" w:cs="Book Antiqua"/>
                <w:b/>
              </w:rPr>
              <w:t>Alcohol</w:t>
            </w:r>
          </w:p>
        </w:tc>
        <w:tc>
          <w:tcPr>
            <w:tcW w:w="676" w:type="dxa"/>
            <w:vAlign w:val="bottom"/>
          </w:tcPr>
          <w:p w14:paraId="648233FD" w14:textId="77777777" w:rsidR="007B13B9" w:rsidRPr="00623B13" w:rsidRDefault="007B13B9" w:rsidP="00796CF6">
            <w:pPr>
              <w:spacing w:after="0" w:line="240" w:lineRule="auto"/>
              <w:jc w:val="center"/>
              <w:rPr>
                <w:rFonts w:ascii="Book Antiqua" w:eastAsia="Book Antiqua" w:hAnsi="Book Antiqua" w:cs="Book Antiqua"/>
              </w:rPr>
            </w:pPr>
          </w:p>
        </w:tc>
        <w:tc>
          <w:tcPr>
            <w:tcW w:w="676" w:type="dxa"/>
            <w:vAlign w:val="bottom"/>
          </w:tcPr>
          <w:p w14:paraId="72115559" w14:textId="77777777" w:rsidR="007B13B9" w:rsidRPr="00623B13" w:rsidRDefault="007B13B9" w:rsidP="00796CF6">
            <w:pPr>
              <w:spacing w:after="0" w:line="240" w:lineRule="auto"/>
              <w:jc w:val="center"/>
              <w:rPr>
                <w:rFonts w:ascii="Book Antiqua" w:eastAsia="Book Antiqua" w:hAnsi="Book Antiqua" w:cs="Book Antiqua"/>
              </w:rPr>
            </w:pPr>
          </w:p>
        </w:tc>
        <w:tc>
          <w:tcPr>
            <w:tcW w:w="679" w:type="dxa"/>
            <w:vAlign w:val="bottom"/>
          </w:tcPr>
          <w:p w14:paraId="1E043729" w14:textId="77777777" w:rsidR="007B13B9" w:rsidRPr="00623B13" w:rsidRDefault="007B13B9" w:rsidP="00796CF6">
            <w:pPr>
              <w:spacing w:after="0" w:line="240" w:lineRule="auto"/>
              <w:jc w:val="center"/>
              <w:rPr>
                <w:rFonts w:ascii="Book Antiqua" w:eastAsia="Book Antiqua" w:hAnsi="Book Antiqua" w:cs="Book Antiqua"/>
              </w:rPr>
            </w:pPr>
          </w:p>
        </w:tc>
        <w:tc>
          <w:tcPr>
            <w:tcW w:w="677" w:type="dxa"/>
            <w:vAlign w:val="bottom"/>
          </w:tcPr>
          <w:p w14:paraId="22C4F53D" w14:textId="77777777" w:rsidR="007B13B9" w:rsidRPr="00623B13" w:rsidRDefault="007B13B9" w:rsidP="00796CF6">
            <w:pPr>
              <w:spacing w:after="0" w:line="240" w:lineRule="auto"/>
              <w:jc w:val="center"/>
              <w:rPr>
                <w:rFonts w:ascii="Book Antiqua" w:eastAsia="Book Antiqua" w:hAnsi="Book Antiqua" w:cs="Book Antiqua"/>
              </w:rPr>
            </w:pPr>
          </w:p>
        </w:tc>
        <w:tc>
          <w:tcPr>
            <w:tcW w:w="676" w:type="dxa"/>
            <w:vAlign w:val="bottom"/>
          </w:tcPr>
          <w:p w14:paraId="7900FABA" w14:textId="77777777" w:rsidR="007B13B9" w:rsidRPr="00623B13" w:rsidRDefault="007B13B9" w:rsidP="00796CF6">
            <w:pPr>
              <w:spacing w:after="0" w:line="240" w:lineRule="auto"/>
              <w:jc w:val="center"/>
              <w:rPr>
                <w:rFonts w:ascii="Book Antiqua" w:eastAsia="Book Antiqua" w:hAnsi="Book Antiqua" w:cs="Book Antiqua"/>
              </w:rPr>
            </w:pPr>
          </w:p>
        </w:tc>
        <w:tc>
          <w:tcPr>
            <w:tcW w:w="682" w:type="dxa"/>
            <w:vAlign w:val="bottom"/>
          </w:tcPr>
          <w:p w14:paraId="359F9C0B" w14:textId="77777777" w:rsidR="007B13B9" w:rsidRPr="00623B13" w:rsidRDefault="007B13B9" w:rsidP="00796CF6">
            <w:pPr>
              <w:spacing w:after="0" w:line="240" w:lineRule="auto"/>
              <w:jc w:val="center"/>
              <w:rPr>
                <w:rFonts w:ascii="Book Antiqua" w:eastAsia="Book Antiqua" w:hAnsi="Book Antiqua" w:cs="Book Antiqua"/>
              </w:rPr>
            </w:pPr>
          </w:p>
        </w:tc>
        <w:tc>
          <w:tcPr>
            <w:tcW w:w="679" w:type="dxa"/>
            <w:vAlign w:val="bottom"/>
          </w:tcPr>
          <w:p w14:paraId="4732302E" w14:textId="77777777" w:rsidR="007B13B9" w:rsidRPr="00623B13" w:rsidRDefault="007B13B9" w:rsidP="00796CF6">
            <w:pPr>
              <w:spacing w:after="0" w:line="240" w:lineRule="auto"/>
              <w:jc w:val="center"/>
              <w:rPr>
                <w:rFonts w:ascii="Book Antiqua" w:eastAsia="Book Antiqua" w:hAnsi="Book Antiqua" w:cs="Book Antiqua"/>
              </w:rPr>
            </w:pPr>
          </w:p>
        </w:tc>
        <w:tc>
          <w:tcPr>
            <w:tcW w:w="676" w:type="dxa"/>
            <w:vAlign w:val="bottom"/>
          </w:tcPr>
          <w:p w14:paraId="6B6F3AE9" w14:textId="77777777" w:rsidR="007B13B9" w:rsidRPr="00623B13" w:rsidRDefault="007B13B9" w:rsidP="00796CF6">
            <w:pPr>
              <w:spacing w:after="0" w:line="240" w:lineRule="auto"/>
              <w:jc w:val="center"/>
              <w:rPr>
                <w:rFonts w:ascii="Book Antiqua" w:eastAsia="Book Antiqua" w:hAnsi="Book Antiqua" w:cs="Book Antiqua"/>
              </w:rPr>
            </w:pPr>
          </w:p>
        </w:tc>
        <w:tc>
          <w:tcPr>
            <w:tcW w:w="677" w:type="dxa"/>
            <w:vAlign w:val="bottom"/>
          </w:tcPr>
          <w:p w14:paraId="2533F38F" w14:textId="77777777" w:rsidR="007B13B9" w:rsidRPr="00623B13" w:rsidRDefault="007B13B9" w:rsidP="00796CF6">
            <w:pPr>
              <w:spacing w:after="0" w:line="240" w:lineRule="auto"/>
              <w:jc w:val="center"/>
              <w:rPr>
                <w:rFonts w:ascii="Book Antiqua" w:eastAsia="Book Antiqua" w:hAnsi="Book Antiqua" w:cs="Book Antiqua"/>
              </w:rPr>
            </w:pPr>
          </w:p>
        </w:tc>
        <w:tc>
          <w:tcPr>
            <w:tcW w:w="677" w:type="dxa"/>
            <w:vAlign w:val="bottom"/>
          </w:tcPr>
          <w:p w14:paraId="5513729D" w14:textId="77777777" w:rsidR="007B13B9" w:rsidRPr="00623B13" w:rsidRDefault="007B13B9" w:rsidP="00796CF6">
            <w:pPr>
              <w:spacing w:after="0" w:line="240" w:lineRule="auto"/>
              <w:jc w:val="center"/>
              <w:rPr>
                <w:rFonts w:ascii="Book Antiqua" w:eastAsia="Book Antiqua" w:hAnsi="Book Antiqua" w:cs="Book Antiqua"/>
              </w:rPr>
            </w:pPr>
          </w:p>
        </w:tc>
        <w:tc>
          <w:tcPr>
            <w:tcW w:w="676" w:type="dxa"/>
            <w:vAlign w:val="bottom"/>
          </w:tcPr>
          <w:p w14:paraId="6620DDAE" w14:textId="77777777" w:rsidR="007B13B9" w:rsidRPr="00623B13" w:rsidRDefault="007B13B9" w:rsidP="00796CF6">
            <w:pPr>
              <w:spacing w:after="0" w:line="240" w:lineRule="auto"/>
              <w:jc w:val="center"/>
              <w:rPr>
                <w:rFonts w:ascii="Book Antiqua" w:eastAsia="Book Antiqua" w:hAnsi="Book Antiqua" w:cs="Book Antiqua"/>
              </w:rPr>
            </w:pPr>
          </w:p>
        </w:tc>
        <w:tc>
          <w:tcPr>
            <w:tcW w:w="677" w:type="dxa"/>
            <w:vAlign w:val="bottom"/>
          </w:tcPr>
          <w:p w14:paraId="15E54497" w14:textId="77777777" w:rsidR="007B13B9" w:rsidRPr="00623B13" w:rsidRDefault="007B13B9" w:rsidP="00796CF6">
            <w:pPr>
              <w:spacing w:after="0" w:line="240" w:lineRule="auto"/>
              <w:jc w:val="center"/>
              <w:rPr>
                <w:rFonts w:ascii="Book Antiqua" w:eastAsia="Book Antiqua" w:hAnsi="Book Antiqua" w:cs="Book Antiqua"/>
              </w:rPr>
            </w:pPr>
          </w:p>
        </w:tc>
      </w:tr>
      <w:tr w:rsidR="00623B13" w:rsidRPr="00623B13" w14:paraId="50A071C8" w14:textId="77777777" w:rsidTr="00796CF6">
        <w:trPr>
          <w:gridAfter w:val="1"/>
          <w:wAfter w:w="12" w:type="dxa"/>
          <w:trHeight w:val="195"/>
        </w:trPr>
        <w:tc>
          <w:tcPr>
            <w:tcW w:w="2573" w:type="dxa"/>
            <w:vAlign w:val="center"/>
          </w:tcPr>
          <w:p w14:paraId="65C2D4DE" w14:textId="77777777" w:rsidR="007B13B9" w:rsidRPr="00623B13" w:rsidRDefault="007B13B9" w:rsidP="00796CF6">
            <w:pPr>
              <w:spacing w:after="0" w:line="240" w:lineRule="auto"/>
              <w:rPr>
                <w:rFonts w:ascii="Book Antiqua" w:eastAsia="Book Antiqua" w:hAnsi="Book Antiqua" w:cs="Book Antiqua"/>
                <w:b/>
              </w:rPr>
            </w:pPr>
            <w:r w:rsidRPr="00623B13">
              <w:rPr>
                <w:rFonts w:ascii="Book Antiqua" w:eastAsia="Book Antiqua" w:hAnsi="Book Antiqua" w:cs="Book Antiqua"/>
                <w:b/>
              </w:rPr>
              <w:t>Heavy episodic consumption</w:t>
            </w:r>
          </w:p>
        </w:tc>
        <w:tc>
          <w:tcPr>
            <w:tcW w:w="676" w:type="dxa"/>
            <w:vAlign w:val="bottom"/>
          </w:tcPr>
          <w:p w14:paraId="7E6D3930" w14:textId="77777777" w:rsidR="007B13B9" w:rsidRPr="00623B13" w:rsidRDefault="007B13B9" w:rsidP="00796CF6">
            <w:pPr>
              <w:spacing w:after="0" w:line="240" w:lineRule="auto"/>
              <w:jc w:val="center"/>
              <w:rPr>
                <w:rFonts w:ascii="Book Antiqua" w:eastAsia="Book Antiqua" w:hAnsi="Book Antiqua" w:cs="Book Antiqua"/>
              </w:rPr>
            </w:pPr>
          </w:p>
        </w:tc>
        <w:tc>
          <w:tcPr>
            <w:tcW w:w="676" w:type="dxa"/>
            <w:vAlign w:val="bottom"/>
          </w:tcPr>
          <w:p w14:paraId="3F37DFE6" w14:textId="77777777" w:rsidR="007B13B9" w:rsidRPr="00623B13" w:rsidRDefault="007B13B9" w:rsidP="00796CF6">
            <w:pPr>
              <w:spacing w:after="0" w:line="240" w:lineRule="auto"/>
              <w:jc w:val="center"/>
              <w:rPr>
                <w:rFonts w:ascii="Book Antiqua" w:eastAsia="Book Antiqua" w:hAnsi="Book Antiqua" w:cs="Book Antiqua"/>
              </w:rPr>
            </w:pPr>
          </w:p>
        </w:tc>
        <w:tc>
          <w:tcPr>
            <w:tcW w:w="679" w:type="dxa"/>
            <w:vAlign w:val="bottom"/>
          </w:tcPr>
          <w:p w14:paraId="5D953EF6" w14:textId="77777777" w:rsidR="007B13B9" w:rsidRPr="00623B13" w:rsidRDefault="007B13B9" w:rsidP="00796CF6">
            <w:pPr>
              <w:spacing w:after="0" w:line="240" w:lineRule="auto"/>
              <w:jc w:val="center"/>
              <w:rPr>
                <w:rFonts w:ascii="Book Antiqua" w:eastAsia="Book Antiqua" w:hAnsi="Book Antiqua" w:cs="Book Antiqua"/>
              </w:rPr>
            </w:pPr>
          </w:p>
        </w:tc>
        <w:tc>
          <w:tcPr>
            <w:tcW w:w="677" w:type="dxa"/>
            <w:vAlign w:val="bottom"/>
          </w:tcPr>
          <w:p w14:paraId="419D5D5A" w14:textId="77777777" w:rsidR="007B13B9" w:rsidRPr="00623B13" w:rsidRDefault="007B13B9" w:rsidP="00796CF6">
            <w:pPr>
              <w:spacing w:after="0" w:line="240" w:lineRule="auto"/>
              <w:jc w:val="center"/>
              <w:rPr>
                <w:rFonts w:ascii="Book Antiqua" w:eastAsia="Book Antiqua" w:hAnsi="Book Antiqua" w:cs="Book Antiqua"/>
              </w:rPr>
            </w:pPr>
          </w:p>
        </w:tc>
        <w:tc>
          <w:tcPr>
            <w:tcW w:w="676" w:type="dxa"/>
            <w:vAlign w:val="bottom"/>
          </w:tcPr>
          <w:p w14:paraId="4D131472" w14:textId="77777777" w:rsidR="007B13B9" w:rsidRPr="00623B13" w:rsidRDefault="007B13B9" w:rsidP="00796CF6">
            <w:pPr>
              <w:spacing w:after="0" w:line="240" w:lineRule="auto"/>
              <w:jc w:val="center"/>
              <w:rPr>
                <w:rFonts w:ascii="Book Antiqua" w:eastAsia="Book Antiqua" w:hAnsi="Book Antiqua" w:cs="Book Antiqua"/>
              </w:rPr>
            </w:pPr>
          </w:p>
        </w:tc>
        <w:tc>
          <w:tcPr>
            <w:tcW w:w="682" w:type="dxa"/>
            <w:vAlign w:val="bottom"/>
          </w:tcPr>
          <w:p w14:paraId="70042F94" w14:textId="77777777" w:rsidR="007B13B9" w:rsidRPr="00623B13" w:rsidRDefault="007B13B9" w:rsidP="00796CF6">
            <w:pPr>
              <w:spacing w:after="0" w:line="240" w:lineRule="auto"/>
              <w:jc w:val="center"/>
              <w:rPr>
                <w:rFonts w:ascii="Book Antiqua" w:eastAsia="Book Antiqua" w:hAnsi="Book Antiqua" w:cs="Book Antiqua"/>
              </w:rPr>
            </w:pPr>
          </w:p>
        </w:tc>
        <w:tc>
          <w:tcPr>
            <w:tcW w:w="679" w:type="dxa"/>
            <w:vAlign w:val="bottom"/>
          </w:tcPr>
          <w:p w14:paraId="6BA23C9F" w14:textId="77777777" w:rsidR="007B13B9" w:rsidRPr="00623B13" w:rsidRDefault="007B13B9" w:rsidP="00796CF6">
            <w:pPr>
              <w:spacing w:after="0" w:line="240" w:lineRule="auto"/>
              <w:jc w:val="center"/>
              <w:rPr>
                <w:rFonts w:ascii="Book Antiqua" w:eastAsia="Book Antiqua" w:hAnsi="Book Antiqua" w:cs="Book Antiqua"/>
              </w:rPr>
            </w:pPr>
          </w:p>
        </w:tc>
        <w:tc>
          <w:tcPr>
            <w:tcW w:w="676" w:type="dxa"/>
            <w:vAlign w:val="bottom"/>
          </w:tcPr>
          <w:p w14:paraId="49FC8357" w14:textId="77777777" w:rsidR="007B13B9" w:rsidRPr="00623B13" w:rsidRDefault="007B13B9" w:rsidP="00796CF6">
            <w:pPr>
              <w:spacing w:after="0" w:line="240" w:lineRule="auto"/>
              <w:jc w:val="center"/>
              <w:rPr>
                <w:rFonts w:ascii="Book Antiqua" w:eastAsia="Book Antiqua" w:hAnsi="Book Antiqua" w:cs="Book Antiqua"/>
              </w:rPr>
            </w:pPr>
          </w:p>
        </w:tc>
        <w:tc>
          <w:tcPr>
            <w:tcW w:w="677" w:type="dxa"/>
            <w:vAlign w:val="bottom"/>
          </w:tcPr>
          <w:p w14:paraId="774789E0" w14:textId="77777777" w:rsidR="007B13B9" w:rsidRPr="00623B13" w:rsidRDefault="007B13B9" w:rsidP="00796CF6">
            <w:pPr>
              <w:spacing w:after="0" w:line="240" w:lineRule="auto"/>
              <w:jc w:val="center"/>
              <w:rPr>
                <w:rFonts w:ascii="Book Antiqua" w:eastAsia="Book Antiqua" w:hAnsi="Book Antiqua" w:cs="Book Antiqua"/>
              </w:rPr>
            </w:pPr>
          </w:p>
        </w:tc>
        <w:tc>
          <w:tcPr>
            <w:tcW w:w="677" w:type="dxa"/>
            <w:vAlign w:val="bottom"/>
          </w:tcPr>
          <w:p w14:paraId="0E815E73" w14:textId="77777777" w:rsidR="007B13B9" w:rsidRPr="00623B13" w:rsidRDefault="007B13B9" w:rsidP="00796CF6">
            <w:pPr>
              <w:spacing w:after="0" w:line="240" w:lineRule="auto"/>
              <w:jc w:val="center"/>
              <w:rPr>
                <w:rFonts w:ascii="Book Antiqua" w:eastAsia="Book Antiqua" w:hAnsi="Book Antiqua" w:cs="Book Antiqua"/>
              </w:rPr>
            </w:pPr>
          </w:p>
        </w:tc>
        <w:tc>
          <w:tcPr>
            <w:tcW w:w="676" w:type="dxa"/>
            <w:vAlign w:val="bottom"/>
          </w:tcPr>
          <w:p w14:paraId="14110FDC" w14:textId="77777777" w:rsidR="007B13B9" w:rsidRPr="00623B13" w:rsidRDefault="007B13B9" w:rsidP="00796CF6">
            <w:pPr>
              <w:spacing w:after="0" w:line="240" w:lineRule="auto"/>
              <w:jc w:val="center"/>
              <w:rPr>
                <w:rFonts w:ascii="Book Antiqua" w:eastAsia="Book Antiqua" w:hAnsi="Book Antiqua" w:cs="Book Antiqua"/>
              </w:rPr>
            </w:pPr>
          </w:p>
        </w:tc>
        <w:tc>
          <w:tcPr>
            <w:tcW w:w="677" w:type="dxa"/>
            <w:vAlign w:val="bottom"/>
          </w:tcPr>
          <w:p w14:paraId="6D9A3998" w14:textId="77777777" w:rsidR="007B13B9" w:rsidRPr="00623B13" w:rsidRDefault="007B13B9" w:rsidP="00796CF6">
            <w:pPr>
              <w:spacing w:after="0" w:line="240" w:lineRule="auto"/>
              <w:jc w:val="center"/>
              <w:rPr>
                <w:rFonts w:ascii="Book Antiqua" w:eastAsia="Book Antiqua" w:hAnsi="Book Antiqua" w:cs="Book Antiqua"/>
              </w:rPr>
            </w:pPr>
          </w:p>
        </w:tc>
      </w:tr>
      <w:tr w:rsidR="00623B13" w:rsidRPr="00623B13" w14:paraId="363AAADD" w14:textId="77777777" w:rsidTr="00796CF6">
        <w:trPr>
          <w:gridAfter w:val="1"/>
          <w:wAfter w:w="12" w:type="dxa"/>
          <w:trHeight w:val="195"/>
        </w:trPr>
        <w:tc>
          <w:tcPr>
            <w:tcW w:w="2573" w:type="dxa"/>
            <w:vAlign w:val="center"/>
          </w:tcPr>
          <w:p w14:paraId="3639DF59" w14:textId="77777777" w:rsidR="007B13B9" w:rsidRPr="00623B13" w:rsidRDefault="007B13B9" w:rsidP="00796CF6">
            <w:pPr>
              <w:spacing w:after="0" w:line="240" w:lineRule="auto"/>
              <w:rPr>
                <w:rFonts w:ascii="Book Antiqua" w:eastAsia="Book Antiqua" w:hAnsi="Book Antiqua" w:cs="Book Antiqua"/>
              </w:rPr>
            </w:pPr>
            <w:r w:rsidRPr="00623B13">
              <w:rPr>
                <w:rFonts w:ascii="Book Antiqua" w:eastAsia="Book Antiqua" w:hAnsi="Book Antiqua" w:cs="Book Antiqua"/>
              </w:rPr>
              <w:t xml:space="preserve">  Yes</w:t>
            </w:r>
          </w:p>
        </w:tc>
        <w:tc>
          <w:tcPr>
            <w:tcW w:w="676" w:type="dxa"/>
            <w:vAlign w:val="bottom"/>
          </w:tcPr>
          <w:p w14:paraId="653A1D11"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hAnsi="Book Antiqua"/>
              </w:rPr>
              <w:t>5.8</w:t>
            </w:r>
          </w:p>
        </w:tc>
        <w:tc>
          <w:tcPr>
            <w:tcW w:w="676" w:type="dxa"/>
            <w:vAlign w:val="bottom"/>
          </w:tcPr>
          <w:p w14:paraId="0179F6D0"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hAnsi="Book Antiqua"/>
              </w:rPr>
              <w:t>5.3</w:t>
            </w:r>
          </w:p>
        </w:tc>
        <w:tc>
          <w:tcPr>
            <w:tcW w:w="679" w:type="dxa"/>
            <w:vAlign w:val="bottom"/>
          </w:tcPr>
          <w:p w14:paraId="3EFE30AD"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hAnsi="Book Antiqua"/>
              </w:rPr>
              <w:t>6.3</w:t>
            </w:r>
          </w:p>
        </w:tc>
        <w:tc>
          <w:tcPr>
            <w:tcW w:w="677" w:type="dxa"/>
            <w:vAlign w:val="bottom"/>
          </w:tcPr>
          <w:p w14:paraId="389E2FA5"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8.1</w:t>
            </w:r>
          </w:p>
        </w:tc>
        <w:tc>
          <w:tcPr>
            <w:tcW w:w="676" w:type="dxa"/>
            <w:vAlign w:val="bottom"/>
          </w:tcPr>
          <w:p w14:paraId="2796A73B"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7.6</w:t>
            </w:r>
          </w:p>
        </w:tc>
        <w:tc>
          <w:tcPr>
            <w:tcW w:w="682" w:type="dxa"/>
            <w:vAlign w:val="bottom"/>
          </w:tcPr>
          <w:p w14:paraId="599A578D"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8.8</w:t>
            </w:r>
          </w:p>
        </w:tc>
        <w:tc>
          <w:tcPr>
            <w:tcW w:w="679" w:type="dxa"/>
            <w:vAlign w:val="bottom"/>
          </w:tcPr>
          <w:p w14:paraId="111DA341"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7.9</w:t>
            </w:r>
          </w:p>
        </w:tc>
        <w:tc>
          <w:tcPr>
            <w:tcW w:w="676" w:type="dxa"/>
            <w:vAlign w:val="bottom"/>
          </w:tcPr>
          <w:p w14:paraId="390C9EB9"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7.3</w:t>
            </w:r>
          </w:p>
        </w:tc>
        <w:tc>
          <w:tcPr>
            <w:tcW w:w="677" w:type="dxa"/>
            <w:vAlign w:val="bottom"/>
          </w:tcPr>
          <w:p w14:paraId="3431FC32"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8.5</w:t>
            </w:r>
          </w:p>
        </w:tc>
        <w:tc>
          <w:tcPr>
            <w:tcW w:w="677" w:type="dxa"/>
            <w:vAlign w:val="bottom"/>
          </w:tcPr>
          <w:p w14:paraId="7CA4CD99"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8.9</w:t>
            </w:r>
          </w:p>
        </w:tc>
        <w:tc>
          <w:tcPr>
            <w:tcW w:w="676" w:type="dxa"/>
            <w:vAlign w:val="bottom"/>
          </w:tcPr>
          <w:p w14:paraId="597052B4"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8.3</w:t>
            </w:r>
          </w:p>
        </w:tc>
        <w:tc>
          <w:tcPr>
            <w:tcW w:w="677" w:type="dxa"/>
            <w:vAlign w:val="bottom"/>
          </w:tcPr>
          <w:p w14:paraId="4521A16D"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9.6</w:t>
            </w:r>
          </w:p>
        </w:tc>
      </w:tr>
      <w:tr w:rsidR="00623B13" w:rsidRPr="00623B13" w14:paraId="21C3230A" w14:textId="77777777" w:rsidTr="00796CF6">
        <w:trPr>
          <w:gridAfter w:val="1"/>
          <w:wAfter w:w="12" w:type="dxa"/>
          <w:trHeight w:val="195"/>
        </w:trPr>
        <w:tc>
          <w:tcPr>
            <w:tcW w:w="2573" w:type="dxa"/>
            <w:vAlign w:val="center"/>
          </w:tcPr>
          <w:p w14:paraId="03B9B914" w14:textId="77777777" w:rsidR="007B13B9" w:rsidRPr="00623B13" w:rsidRDefault="007B13B9" w:rsidP="00796CF6">
            <w:pPr>
              <w:spacing w:after="0" w:line="240" w:lineRule="auto"/>
              <w:rPr>
                <w:rFonts w:ascii="Book Antiqua" w:eastAsia="Book Antiqua" w:hAnsi="Book Antiqua" w:cs="Book Antiqua"/>
              </w:rPr>
            </w:pPr>
            <w:r w:rsidRPr="00623B13">
              <w:rPr>
                <w:rFonts w:ascii="Book Antiqua" w:eastAsia="Book Antiqua" w:hAnsi="Book Antiqua" w:cs="Book Antiqua"/>
              </w:rPr>
              <w:t xml:space="preserve">  No</w:t>
            </w:r>
          </w:p>
        </w:tc>
        <w:tc>
          <w:tcPr>
            <w:tcW w:w="676" w:type="dxa"/>
            <w:vAlign w:val="bottom"/>
          </w:tcPr>
          <w:p w14:paraId="06FDF11C"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hAnsi="Book Antiqua"/>
              </w:rPr>
              <w:t>9.6</w:t>
            </w:r>
          </w:p>
        </w:tc>
        <w:tc>
          <w:tcPr>
            <w:tcW w:w="676" w:type="dxa"/>
            <w:vAlign w:val="bottom"/>
          </w:tcPr>
          <w:p w14:paraId="57178587"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hAnsi="Book Antiqua"/>
              </w:rPr>
              <w:t>9.2</w:t>
            </w:r>
          </w:p>
        </w:tc>
        <w:tc>
          <w:tcPr>
            <w:tcW w:w="679" w:type="dxa"/>
            <w:vAlign w:val="bottom"/>
          </w:tcPr>
          <w:p w14:paraId="3C6A7B63"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hAnsi="Book Antiqua"/>
              </w:rPr>
              <w:t>9.9</w:t>
            </w:r>
          </w:p>
        </w:tc>
        <w:tc>
          <w:tcPr>
            <w:tcW w:w="677" w:type="dxa"/>
            <w:vAlign w:val="bottom"/>
          </w:tcPr>
          <w:p w14:paraId="5C0C5BA8"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9.6</w:t>
            </w:r>
          </w:p>
        </w:tc>
        <w:tc>
          <w:tcPr>
            <w:tcW w:w="676" w:type="dxa"/>
            <w:vAlign w:val="bottom"/>
          </w:tcPr>
          <w:p w14:paraId="61251BF0"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9.3</w:t>
            </w:r>
          </w:p>
        </w:tc>
        <w:tc>
          <w:tcPr>
            <w:tcW w:w="682" w:type="dxa"/>
            <w:vAlign w:val="bottom"/>
          </w:tcPr>
          <w:p w14:paraId="67ADB335"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10.0</w:t>
            </w:r>
          </w:p>
        </w:tc>
        <w:tc>
          <w:tcPr>
            <w:tcW w:w="679" w:type="dxa"/>
            <w:vAlign w:val="bottom"/>
          </w:tcPr>
          <w:p w14:paraId="0DC0DD1C"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9.4</w:t>
            </w:r>
          </w:p>
        </w:tc>
        <w:tc>
          <w:tcPr>
            <w:tcW w:w="676" w:type="dxa"/>
            <w:vAlign w:val="bottom"/>
          </w:tcPr>
          <w:p w14:paraId="3AEF4161"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9.1</w:t>
            </w:r>
          </w:p>
        </w:tc>
        <w:tc>
          <w:tcPr>
            <w:tcW w:w="677" w:type="dxa"/>
            <w:vAlign w:val="bottom"/>
          </w:tcPr>
          <w:p w14:paraId="07AC07A6"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9.7</w:t>
            </w:r>
          </w:p>
        </w:tc>
        <w:tc>
          <w:tcPr>
            <w:tcW w:w="677" w:type="dxa"/>
            <w:vAlign w:val="bottom"/>
          </w:tcPr>
          <w:p w14:paraId="6DAE23E0"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10.7</w:t>
            </w:r>
          </w:p>
        </w:tc>
        <w:tc>
          <w:tcPr>
            <w:tcW w:w="676" w:type="dxa"/>
            <w:vAlign w:val="bottom"/>
          </w:tcPr>
          <w:p w14:paraId="4CA32789"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10.4</w:t>
            </w:r>
          </w:p>
        </w:tc>
        <w:tc>
          <w:tcPr>
            <w:tcW w:w="677" w:type="dxa"/>
            <w:vAlign w:val="bottom"/>
          </w:tcPr>
          <w:p w14:paraId="2A30809F"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11.1</w:t>
            </w:r>
          </w:p>
        </w:tc>
      </w:tr>
      <w:tr w:rsidR="00623B13" w:rsidRPr="00623B13" w14:paraId="35D58C5D" w14:textId="77777777" w:rsidTr="00796CF6">
        <w:trPr>
          <w:gridAfter w:val="1"/>
          <w:wAfter w:w="12" w:type="dxa"/>
          <w:trHeight w:val="195"/>
        </w:trPr>
        <w:tc>
          <w:tcPr>
            <w:tcW w:w="2573" w:type="dxa"/>
            <w:vAlign w:val="center"/>
          </w:tcPr>
          <w:p w14:paraId="5623F0DA" w14:textId="77777777" w:rsidR="007B13B9" w:rsidRPr="00623B13" w:rsidRDefault="007B13B9" w:rsidP="00796CF6">
            <w:pPr>
              <w:spacing w:after="0" w:line="240" w:lineRule="auto"/>
              <w:rPr>
                <w:rFonts w:ascii="Book Antiqua" w:eastAsia="Book Antiqua" w:hAnsi="Book Antiqua" w:cs="Book Antiqua"/>
                <w:b/>
              </w:rPr>
            </w:pPr>
            <w:r w:rsidRPr="00623B13">
              <w:rPr>
                <w:rFonts w:ascii="Book Antiqua" w:eastAsia="Book Antiqua" w:hAnsi="Book Antiqua" w:cs="Book Antiqua"/>
                <w:b/>
              </w:rPr>
              <w:t>Tobacco</w:t>
            </w:r>
          </w:p>
        </w:tc>
        <w:tc>
          <w:tcPr>
            <w:tcW w:w="676" w:type="dxa"/>
            <w:vAlign w:val="bottom"/>
          </w:tcPr>
          <w:p w14:paraId="3BDBBA34" w14:textId="77777777" w:rsidR="007B13B9" w:rsidRPr="00623B13" w:rsidRDefault="007B13B9" w:rsidP="00796CF6">
            <w:pPr>
              <w:spacing w:after="0" w:line="240" w:lineRule="auto"/>
              <w:jc w:val="center"/>
              <w:rPr>
                <w:rFonts w:ascii="Book Antiqua" w:eastAsia="Book Antiqua" w:hAnsi="Book Antiqua" w:cs="Book Antiqua"/>
              </w:rPr>
            </w:pPr>
          </w:p>
        </w:tc>
        <w:tc>
          <w:tcPr>
            <w:tcW w:w="676" w:type="dxa"/>
            <w:vAlign w:val="bottom"/>
          </w:tcPr>
          <w:p w14:paraId="77834304" w14:textId="77777777" w:rsidR="007B13B9" w:rsidRPr="00623B13" w:rsidRDefault="007B13B9" w:rsidP="00796CF6">
            <w:pPr>
              <w:spacing w:after="0" w:line="240" w:lineRule="auto"/>
              <w:jc w:val="center"/>
              <w:rPr>
                <w:rFonts w:ascii="Book Antiqua" w:eastAsia="Book Antiqua" w:hAnsi="Book Antiqua" w:cs="Book Antiqua"/>
              </w:rPr>
            </w:pPr>
          </w:p>
        </w:tc>
        <w:tc>
          <w:tcPr>
            <w:tcW w:w="679" w:type="dxa"/>
            <w:vAlign w:val="bottom"/>
          </w:tcPr>
          <w:p w14:paraId="01AEE066" w14:textId="77777777" w:rsidR="007B13B9" w:rsidRPr="00623B13" w:rsidRDefault="007B13B9" w:rsidP="00796CF6">
            <w:pPr>
              <w:spacing w:after="0" w:line="240" w:lineRule="auto"/>
              <w:jc w:val="center"/>
              <w:rPr>
                <w:rFonts w:ascii="Book Antiqua" w:eastAsia="Book Antiqua" w:hAnsi="Book Antiqua" w:cs="Book Antiqua"/>
              </w:rPr>
            </w:pPr>
          </w:p>
        </w:tc>
        <w:tc>
          <w:tcPr>
            <w:tcW w:w="677" w:type="dxa"/>
            <w:vAlign w:val="bottom"/>
          </w:tcPr>
          <w:p w14:paraId="2CE36AEB" w14:textId="77777777" w:rsidR="007B13B9" w:rsidRPr="00623B13" w:rsidRDefault="007B13B9" w:rsidP="00796CF6">
            <w:pPr>
              <w:spacing w:after="0" w:line="240" w:lineRule="auto"/>
              <w:jc w:val="center"/>
              <w:rPr>
                <w:rFonts w:ascii="Book Antiqua" w:eastAsia="Book Antiqua" w:hAnsi="Book Antiqua" w:cs="Book Antiqua"/>
              </w:rPr>
            </w:pPr>
          </w:p>
        </w:tc>
        <w:tc>
          <w:tcPr>
            <w:tcW w:w="676" w:type="dxa"/>
            <w:vAlign w:val="bottom"/>
          </w:tcPr>
          <w:p w14:paraId="2B898640" w14:textId="77777777" w:rsidR="007B13B9" w:rsidRPr="00623B13" w:rsidRDefault="007B13B9" w:rsidP="00796CF6">
            <w:pPr>
              <w:spacing w:after="0" w:line="240" w:lineRule="auto"/>
              <w:jc w:val="center"/>
              <w:rPr>
                <w:rFonts w:ascii="Book Antiqua" w:eastAsia="Book Antiqua" w:hAnsi="Book Antiqua" w:cs="Book Antiqua"/>
              </w:rPr>
            </w:pPr>
          </w:p>
        </w:tc>
        <w:tc>
          <w:tcPr>
            <w:tcW w:w="682" w:type="dxa"/>
            <w:vAlign w:val="bottom"/>
          </w:tcPr>
          <w:p w14:paraId="55F01DAA" w14:textId="77777777" w:rsidR="007B13B9" w:rsidRPr="00623B13" w:rsidRDefault="007B13B9" w:rsidP="00796CF6">
            <w:pPr>
              <w:spacing w:after="0" w:line="240" w:lineRule="auto"/>
              <w:jc w:val="center"/>
              <w:rPr>
                <w:rFonts w:ascii="Book Antiqua" w:eastAsia="Book Antiqua" w:hAnsi="Book Antiqua" w:cs="Book Antiqua"/>
              </w:rPr>
            </w:pPr>
          </w:p>
        </w:tc>
        <w:tc>
          <w:tcPr>
            <w:tcW w:w="679" w:type="dxa"/>
            <w:vAlign w:val="bottom"/>
          </w:tcPr>
          <w:p w14:paraId="77AEE97B" w14:textId="77777777" w:rsidR="007B13B9" w:rsidRPr="00623B13" w:rsidRDefault="007B13B9" w:rsidP="00796CF6">
            <w:pPr>
              <w:spacing w:after="0" w:line="240" w:lineRule="auto"/>
              <w:jc w:val="center"/>
              <w:rPr>
                <w:rFonts w:ascii="Book Antiqua" w:eastAsia="Book Antiqua" w:hAnsi="Book Antiqua" w:cs="Book Antiqua"/>
              </w:rPr>
            </w:pPr>
          </w:p>
        </w:tc>
        <w:tc>
          <w:tcPr>
            <w:tcW w:w="676" w:type="dxa"/>
            <w:vAlign w:val="bottom"/>
          </w:tcPr>
          <w:p w14:paraId="0C401503" w14:textId="77777777" w:rsidR="007B13B9" w:rsidRPr="00623B13" w:rsidRDefault="007B13B9" w:rsidP="00796CF6">
            <w:pPr>
              <w:spacing w:after="0" w:line="240" w:lineRule="auto"/>
              <w:jc w:val="center"/>
              <w:rPr>
                <w:rFonts w:ascii="Book Antiqua" w:eastAsia="Book Antiqua" w:hAnsi="Book Antiqua" w:cs="Book Antiqua"/>
              </w:rPr>
            </w:pPr>
          </w:p>
        </w:tc>
        <w:tc>
          <w:tcPr>
            <w:tcW w:w="677" w:type="dxa"/>
            <w:vAlign w:val="bottom"/>
          </w:tcPr>
          <w:p w14:paraId="1172DB5A" w14:textId="77777777" w:rsidR="007B13B9" w:rsidRPr="00623B13" w:rsidRDefault="007B13B9" w:rsidP="00796CF6">
            <w:pPr>
              <w:spacing w:after="0" w:line="240" w:lineRule="auto"/>
              <w:jc w:val="center"/>
              <w:rPr>
                <w:rFonts w:ascii="Book Antiqua" w:eastAsia="Book Antiqua" w:hAnsi="Book Antiqua" w:cs="Book Antiqua"/>
              </w:rPr>
            </w:pPr>
          </w:p>
        </w:tc>
        <w:tc>
          <w:tcPr>
            <w:tcW w:w="677" w:type="dxa"/>
            <w:vAlign w:val="bottom"/>
          </w:tcPr>
          <w:p w14:paraId="7E55B534" w14:textId="77777777" w:rsidR="007B13B9" w:rsidRPr="00623B13" w:rsidRDefault="007B13B9" w:rsidP="00796CF6">
            <w:pPr>
              <w:spacing w:after="0" w:line="240" w:lineRule="auto"/>
              <w:jc w:val="center"/>
              <w:rPr>
                <w:rFonts w:ascii="Book Antiqua" w:eastAsia="Book Antiqua" w:hAnsi="Book Antiqua" w:cs="Book Antiqua"/>
              </w:rPr>
            </w:pPr>
          </w:p>
        </w:tc>
        <w:tc>
          <w:tcPr>
            <w:tcW w:w="676" w:type="dxa"/>
            <w:vAlign w:val="bottom"/>
          </w:tcPr>
          <w:p w14:paraId="39157DDB" w14:textId="77777777" w:rsidR="007B13B9" w:rsidRPr="00623B13" w:rsidRDefault="007B13B9" w:rsidP="00796CF6">
            <w:pPr>
              <w:spacing w:after="0" w:line="240" w:lineRule="auto"/>
              <w:jc w:val="center"/>
              <w:rPr>
                <w:rFonts w:ascii="Book Antiqua" w:eastAsia="Book Antiqua" w:hAnsi="Book Antiqua" w:cs="Book Antiqua"/>
              </w:rPr>
            </w:pPr>
          </w:p>
        </w:tc>
        <w:tc>
          <w:tcPr>
            <w:tcW w:w="677" w:type="dxa"/>
            <w:vAlign w:val="bottom"/>
          </w:tcPr>
          <w:p w14:paraId="088A1F0B" w14:textId="77777777" w:rsidR="007B13B9" w:rsidRPr="00623B13" w:rsidRDefault="007B13B9" w:rsidP="00796CF6">
            <w:pPr>
              <w:spacing w:after="0" w:line="240" w:lineRule="auto"/>
              <w:jc w:val="center"/>
              <w:rPr>
                <w:rFonts w:ascii="Book Antiqua" w:eastAsia="Book Antiqua" w:hAnsi="Book Antiqua" w:cs="Book Antiqua"/>
              </w:rPr>
            </w:pPr>
          </w:p>
        </w:tc>
      </w:tr>
      <w:tr w:rsidR="00623B13" w:rsidRPr="00623B13" w14:paraId="5197A4C4" w14:textId="77777777" w:rsidTr="00796CF6">
        <w:trPr>
          <w:gridAfter w:val="1"/>
          <w:wAfter w:w="12" w:type="dxa"/>
          <w:trHeight w:val="195"/>
        </w:trPr>
        <w:tc>
          <w:tcPr>
            <w:tcW w:w="2573" w:type="dxa"/>
            <w:vAlign w:val="center"/>
          </w:tcPr>
          <w:p w14:paraId="5C769B6F" w14:textId="77777777" w:rsidR="007B13B9" w:rsidRPr="00623B13" w:rsidRDefault="007B13B9" w:rsidP="00796CF6">
            <w:pPr>
              <w:spacing w:after="0" w:line="240" w:lineRule="auto"/>
              <w:rPr>
                <w:rFonts w:ascii="Book Antiqua" w:eastAsia="Book Antiqua" w:hAnsi="Book Antiqua" w:cs="Book Antiqua"/>
              </w:rPr>
            </w:pPr>
            <w:r w:rsidRPr="00623B13">
              <w:rPr>
                <w:rFonts w:ascii="Book Antiqua" w:eastAsia="Book Antiqua" w:hAnsi="Book Antiqua" w:cs="Book Antiqua"/>
              </w:rPr>
              <w:t xml:space="preserve">  Yes</w:t>
            </w:r>
          </w:p>
        </w:tc>
        <w:tc>
          <w:tcPr>
            <w:tcW w:w="676" w:type="dxa"/>
            <w:vAlign w:val="bottom"/>
          </w:tcPr>
          <w:p w14:paraId="4D35CE62"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hAnsi="Book Antiqua"/>
              </w:rPr>
              <w:t>10.6</w:t>
            </w:r>
          </w:p>
        </w:tc>
        <w:tc>
          <w:tcPr>
            <w:tcW w:w="676" w:type="dxa"/>
            <w:vAlign w:val="bottom"/>
          </w:tcPr>
          <w:p w14:paraId="243B765F"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hAnsi="Book Antiqua"/>
              </w:rPr>
              <w:t>9.8</w:t>
            </w:r>
          </w:p>
        </w:tc>
        <w:tc>
          <w:tcPr>
            <w:tcW w:w="679" w:type="dxa"/>
            <w:vAlign w:val="bottom"/>
          </w:tcPr>
          <w:p w14:paraId="1838DC27"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hAnsi="Book Antiqua"/>
              </w:rPr>
              <w:t>11.4</w:t>
            </w:r>
          </w:p>
        </w:tc>
        <w:tc>
          <w:tcPr>
            <w:tcW w:w="677" w:type="dxa"/>
            <w:vAlign w:val="bottom"/>
          </w:tcPr>
          <w:p w14:paraId="58627C23"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12.7</w:t>
            </w:r>
          </w:p>
        </w:tc>
        <w:tc>
          <w:tcPr>
            <w:tcW w:w="676" w:type="dxa"/>
            <w:vAlign w:val="bottom"/>
          </w:tcPr>
          <w:p w14:paraId="55413EDA"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11.9</w:t>
            </w:r>
          </w:p>
        </w:tc>
        <w:tc>
          <w:tcPr>
            <w:tcW w:w="682" w:type="dxa"/>
            <w:vAlign w:val="bottom"/>
          </w:tcPr>
          <w:p w14:paraId="43151FDD"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13.6</w:t>
            </w:r>
          </w:p>
        </w:tc>
        <w:tc>
          <w:tcPr>
            <w:tcW w:w="679" w:type="dxa"/>
            <w:vAlign w:val="bottom"/>
          </w:tcPr>
          <w:p w14:paraId="1C7445FE"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12.2</w:t>
            </w:r>
          </w:p>
        </w:tc>
        <w:tc>
          <w:tcPr>
            <w:tcW w:w="676" w:type="dxa"/>
            <w:vAlign w:val="bottom"/>
          </w:tcPr>
          <w:p w14:paraId="33ADD98C"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11.4</w:t>
            </w:r>
          </w:p>
        </w:tc>
        <w:tc>
          <w:tcPr>
            <w:tcW w:w="677" w:type="dxa"/>
            <w:vAlign w:val="bottom"/>
          </w:tcPr>
          <w:p w14:paraId="2F7F9325"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13.0</w:t>
            </w:r>
          </w:p>
        </w:tc>
        <w:tc>
          <w:tcPr>
            <w:tcW w:w="677" w:type="dxa"/>
            <w:vAlign w:val="bottom"/>
          </w:tcPr>
          <w:p w14:paraId="4C3CD0A0"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14.4</w:t>
            </w:r>
          </w:p>
        </w:tc>
        <w:tc>
          <w:tcPr>
            <w:tcW w:w="676" w:type="dxa"/>
            <w:vAlign w:val="bottom"/>
          </w:tcPr>
          <w:p w14:paraId="541C7054"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13.6</w:t>
            </w:r>
          </w:p>
        </w:tc>
        <w:tc>
          <w:tcPr>
            <w:tcW w:w="677" w:type="dxa"/>
            <w:vAlign w:val="bottom"/>
          </w:tcPr>
          <w:p w14:paraId="620E1710"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15.3</w:t>
            </w:r>
          </w:p>
        </w:tc>
      </w:tr>
      <w:tr w:rsidR="00623B13" w:rsidRPr="00623B13" w14:paraId="04960A94" w14:textId="77777777" w:rsidTr="00796CF6">
        <w:trPr>
          <w:gridAfter w:val="1"/>
          <w:wAfter w:w="12" w:type="dxa"/>
          <w:trHeight w:val="195"/>
        </w:trPr>
        <w:tc>
          <w:tcPr>
            <w:tcW w:w="2573" w:type="dxa"/>
            <w:vAlign w:val="center"/>
          </w:tcPr>
          <w:p w14:paraId="4198D8E2" w14:textId="77777777" w:rsidR="007B13B9" w:rsidRPr="00623B13" w:rsidRDefault="007B13B9" w:rsidP="00796CF6">
            <w:pPr>
              <w:spacing w:after="0" w:line="240" w:lineRule="auto"/>
              <w:rPr>
                <w:rFonts w:ascii="Book Antiqua" w:eastAsia="Book Antiqua" w:hAnsi="Book Antiqua" w:cs="Book Antiqua"/>
              </w:rPr>
            </w:pPr>
            <w:r w:rsidRPr="00623B13">
              <w:rPr>
                <w:rFonts w:ascii="Book Antiqua" w:eastAsia="Book Antiqua" w:hAnsi="Book Antiqua" w:cs="Book Antiqua"/>
              </w:rPr>
              <w:t xml:space="preserve">  No</w:t>
            </w:r>
          </w:p>
        </w:tc>
        <w:tc>
          <w:tcPr>
            <w:tcW w:w="676" w:type="dxa"/>
            <w:vAlign w:val="bottom"/>
          </w:tcPr>
          <w:p w14:paraId="1FC51C3D"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hAnsi="Book Antiqua"/>
              </w:rPr>
              <w:t>8.7</w:t>
            </w:r>
          </w:p>
        </w:tc>
        <w:tc>
          <w:tcPr>
            <w:tcW w:w="676" w:type="dxa"/>
            <w:vAlign w:val="bottom"/>
          </w:tcPr>
          <w:p w14:paraId="67D9043C"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hAnsi="Book Antiqua"/>
              </w:rPr>
              <w:t>8.4</w:t>
            </w:r>
          </w:p>
        </w:tc>
        <w:tc>
          <w:tcPr>
            <w:tcW w:w="679" w:type="dxa"/>
            <w:vAlign w:val="bottom"/>
          </w:tcPr>
          <w:p w14:paraId="0B8454DB"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hAnsi="Book Antiqua"/>
              </w:rPr>
              <w:t>9.0</w:t>
            </w:r>
          </w:p>
        </w:tc>
        <w:tc>
          <w:tcPr>
            <w:tcW w:w="677" w:type="dxa"/>
            <w:vAlign w:val="bottom"/>
          </w:tcPr>
          <w:p w14:paraId="6EB80DFA"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8.9</w:t>
            </w:r>
          </w:p>
        </w:tc>
        <w:tc>
          <w:tcPr>
            <w:tcW w:w="676" w:type="dxa"/>
            <w:vAlign w:val="bottom"/>
          </w:tcPr>
          <w:p w14:paraId="25FD2768"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8.6</w:t>
            </w:r>
          </w:p>
        </w:tc>
        <w:tc>
          <w:tcPr>
            <w:tcW w:w="682" w:type="dxa"/>
            <w:vAlign w:val="bottom"/>
          </w:tcPr>
          <w:p w14:paraId="7BDD96B8"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9.2</w:t>
            </w:r>
          </w:p>
        </w:tc>
        <w:tc>
          <w:tcPr>
            <w:tcW w:w="679" w:type="dxa"/>
            <w:vAlign w:val="bottom"/>
          </w:tcPr>
          <w:p w14:paraId="7EEC1E28"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8.7</w:t>
            </w:r>
          </w:p>
        </w:tc>
        <w:tc>
          <w:tcPr>
            <w:tcW w:w="676" w:type="dxa"/>
            <w:vAlign w:val="bottom"/>
          </w:tcPr>
          <w:p w14:paraId="434DD48D"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8.4</w:t>
            </w:r>
          </w:p>
        </w:tc>
        <w:tc>
          <w:tcPr>
            <w:tcW w:w="677" w:type="dxa"/>
            <w:vAlign w:val="bottom"/>
          </w:tcPr>
          <w:p w14:paraId="1BDFEDFB"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8.9</w:t>
            </w:r>
          </w:p>
        </w:tc>
        <w:tc>
          <w:tcPr>
            <w:tcW w:w="677" w:type="dxa"/>
            <w:vAlign w:val="bottom"/>
          </w:tcPr>
          <w:p w14:paraId="78B977F8"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9.8</w:t>
            </w:r>
          </w:p>
        </w:tc>
        <w:tc>
          <w:tcPr>
            <w:tcW w:w="676" w:type="dxa"/>
            <w:vAlign w:val="bottom"/>
          </w:tcPr>
          <w:p w14:paraId="7E3C515D"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9.5</w:t>
            </w:r>
          </w:p>
        </w:tc>
        <w:tc>
          <w:tcPr>
            <w:tcW w:w="677" w:type="dxa"/>
            <w:vAlign w:val="bottom"/>
          </w:tcPr>
          <w:p w14:paraId="6B0A48C1"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10.1</w:t>
            </w:r>
          </w:p>
        </w:tc>
      </w:tr>
      <w:tr w:rsidR="00623B13" w:rsidRPr="00623B13" w14:paraId="529991A5" w14:textId="77777777" w:rsidTr="00796CF6">
        <w:trPr>
          <w:gridAfter w:val="1"/>
          <w:wAfter w:w="12" w:type="dxa"/>
          <w:trHeight w:val="195"/>
        </w:trPr>
        <w:tc>
          <w:tcPr>
            <w:tcW w:w="2573" w:type="dxa"/>
            <w:vAlign w:val="center"/>
          </w:tcPr>
          <w:p w14:paraId="0B2089FD" w14:textId="77777777" w:rsidR="007B13B9" w:rsidRPr="00623B13" w:rsidRDefault="007B13B9" w:rsidP="00796CF6">
            <w:pPr>
              <w:spacing w:after="0" w:line="240" w:lineRule="auto"/>
              <w:rPr>
                <w:rFonts w:ascii="Book Antiqua" w:eastAsia="Book Antiqua" w:hAnsi="Book Antiqua" w:cs="Book Antiqua"/>
                <w:b/>
              </w:rPr>
            </w:pPr>
            <w:r w:rsidRPr="00623B13">
              <w:rPr>
                <w:rFonts w:ascii="Book Antiqua" w:eastAsia="Book Antiqua" w:hAnsi="Book Antiqua" w:cs="Book Antiqua"/>
                <w:b/>
              </w:rPr>
              <w:t>NCD</w:t>
            </w:r>
          </w:p>
        </w:tc>
        <w:tc>
          <w:tcPr>
            <w:tcW w:w="676" w:type="dxa"/>
            <w:vAlign w:val="bottom"/>
          </w:tcPr>
          <w:p w14:paraId="7A5A678D" w14:textId="77777777" w:rsidR="007B13B9" w:rsidRPr="00623B13" w:rsidRDefault="007B13B9" w:rsidP="00796CF6">
            <w:pPr>
              <w:spacing w:after="0" w:line="240" w:lineRule="auto"/>
              <w:jc w:val="center"/>
              <w:rPr>
                <w:rFonts w:ascii="Book Antiqua" w:eastAsia="Book Antiqua" w:hAnsi="Book Antiqua" w:cs="Book Antiqua"/>
              </w:rPr>
            </w:pPr>
          </w:p>
        </w:tc>
        <w:tc>
          <w:tcPr>
            <w:tcW w:w="676" w:type="dxa"/>
            <w:vAlign w:val="bottom"/>
          </w:tcPr>
          <w:p w14:paraId="794398B6" w14:textId="77777777" w:rsidR="007B13B9" w:rsidRPr="00623B13" w:rsidRDefault="007B13B9" w:rsidP="00796CF6">
            <w:pPr>
              <w:spacing w:after="0" w:line="240" w:lineRule="auto"/>
              <w:jc w:val="center"/>
              <w:rPr>
                <w:rFonts w:ascii="Book Antiqua" w:eastAsia="Book Antiqua" w:hAnsi="Book Antiqua" w:cs="Book Antiqua"/>
              </w:rPr>
            </w:pPr>
          </w:p>
        </w:tc>
        <w:tc>
          <w:tcPr>
            <w:tcW w:w="679" w:type="dxa"/>
            <w:vAlign w:val="bottom"/>
          </w:tcPr>
          <w:p w14:paraId="31466E23" w14:textId="77777777" w:rsidR="007B13B9" w:rsidRPr="00623B13" w:rsidRDefault="007B13B9" w:rsidP="00796CF6">
            <w:pPr>
              <w:spacing w:after="0" w:line="240" w:lineRule="auto"/>
              <w:jc w:val="center"/>
              <w:rPr>
                <w:rFonts w:ascii="Book Antiqua" w:eastAsia="Book Antiqua" w:hAnsi="Book Antiqua" w:cs="Book Antiqua"/>
              </w:rPr>
            </w:pPr>
          </w:p>
        </w:tc>
        <w:tc>
          <w:tcPr>
            <w:tcW w:w="677" w:type="dxa"/>
            <w:vAlign w:val="bottom"/>
          </w:tcPr>
          <w:p w14:paraId="75FBFD78" w14:textId="77777777" w:rsidR="007B13B9" w:rsidRPr="00623B13" w:rsidRDefault="007B13B9" w:rsidP="00796CF6">
            <w:pPr>
              <w:spacing w:after="0" w:line="240" w:lineRule="auto"/>
              <w:jc w:val="center"/>
              <w:rPr>
                <w:rFonts w:ascii="Book Antiqua" w:eastAsia="Book Antiqua" w:hAnsi="Book Antiqua" w:cs="Book Antiqua"/>
              </w:rPr>
            </w:pPr>
          </w:p>
        </w:tc>
        <w:tc>
          <w:tcPr>
            <w:tcW w:w="676" w:type="dxa"/>
            <w:vAlign w:val="bottom"/>
          </w:tcPr>
          <w:p w14:paraId="5F37CCBE" w14:textId="77777777" w:rsidR="007B13B9" w:rsidRPr="00623B13" w:rsidRDefault="007B13B9" w:rsidP="00796CF6">
            <w:pPr>
              <w:spacing w:after="0" w:line="240" w:lineRule="auto"/>
              <w:jc w:val="center"/>
              <w:rPr>
                <w:rFonts w:ascii="Book Antiqua" w:eastAsia="Book Antiqua" w:hAnsi="Book Antiqua" w:cs="Book Antiqua"/>
              </w:rPr>
            </w:pPr>
          </w:p>
        </w:tc>
        <w:tc>
          <w:tcPr>
            <w:tcW w:w="682" w:type="dxa"/>
            <w:vAlign w:val="bottom"/>
          </w:tcPr>
          <w:p w14:paraId="7AB68171" w14:textId="77777777" w:rsidR="007B13B9" w:rsidRPr="00623B13" w:rsidRDefault="007B13B9" w:rsidP="00796CF6">
            <w:pPr>
              <w:spacing w:after="0" w:line="240" w:lineRule="auto"/>
              <w:jc w:val="center"/>
              <w:rPr>
                <w:rFonts w:ascii="Book Antiqua" w:eastAsia="Book Antiqua" w:hAnsi="Book Antiqua" w:cs="Book Antiqua"/>
              </w:rPr>
            </w:pPr>
          </w:p>
        </w:tc>
        <w:tc>
          <w:tcPr>
            <w:tcW w:w="679" w:type="dxa"/>
            <w:vAlign w:val="bottom"/>
          </w:tcPr>
          <w:p w14:paraId="4690C5E2" w14:textId="77777777" w:rsidR="007B13B9" w:rsidRPr="00623B13" w:rsidRDefault="007B13B9" w:rsidP="00796CF6">
            <w:pPr>
              <w:spacing w:after="0" w:line="240" w:lineRule="auto"/>
              <w:jc w:val="center"/>
              <w:rPr>
                <w:rFonts w:ascii="Book Antiqua" w:eastAsia="Book Antiqua" w:hAnsi="Book Antiqua" w:cs="Book Antiqua"/>
              </w:rPr>
            </w:pPr>
          </w:p>
        </w:tc>
        <w:tc>
          <w:tcPr>
            <w:tcW w:w="676" w:type="dxa"/>
            <w:vAlign w:val="bottom"/>
          </w:tcPr>
          <w:p w14:paraId="3B04566E" w14:textId="77777777" w:rsidR="007B13B9" w:rsidRPr="00623B13" w:rsidRDefault="007B13B9" w:rsidP="00796CF6">
            <w:pPr>
              <w:spacing w:after="0" w:line="240" w:lineRule="auto"/>
              <w:jc w:val="center"/>
              <w:rPr>
                <w:rFonts w:ascii="Book Antiqua" w:eastAsia="Book Antiqua" w:hAnsi="Book Antiqua" w:cs="Book Antiqua"/>
              </w:rPr>
            </w:pPr>
          </w:p>
        </w:tc>
        <w:tc>
          <w:tcPr>
            <w:tcW w:w="677" w:type="dxa"/>
            <w:vAlign w:val="bottom"/>
          </w:tcPr>
          <w:p w14:paraId="30747FF2" w14:textId="77777777" w:rsidR="007B13B9" w:rsidRPr="00623B13" w:rsidRDefault="007B13B9" w:rsidP="00796CF6">
            <w:pPr>
              <w:spacing w:after="0" w:line="240" w:lineRule="auto"/>
              <w:jc w:val="center"/>
              <w:rPr>
                <w:rFonts w:ascii="Book Antiqua" w:eastAsia="Book Antiqua" w:hAnsi="Book Antiqua" w:cs="Book Antiqua"/>
              </w:rPr>
            </w:pPr>
          </w:p>
        </w:tc>
        <w:tc>
          <w:tcPr>
            <w:tcW w:w="677" w:type="dxa"/>
            <w:vAlign w:val="bottom"/>
          </w:tcPr>
          <w:p w14:paraId="005D336C" w14:textId="77777777" w:rsidR="007B13B9" w:rsidRPr="00623B13" w:rsidRDefault="007B13B9" w:rsidP="00796CF6">
            <w:pPr>
              <w:spacing w:after="0" w:line="240" w:lineRule="auto"/>
              <w:jc w:val="center"/>
              <w:rPr>
                <w:rFonts w:ascii="Book Antiqua" w:eastAsia="Book Antiqua" w:hAnsi="Book Antiqua" w:cs="Book Antiqua"/>
              </w:rPr>
            </w:pPr>
          </w:p>
        </w:tc>
        <w:tc>
          <w:tcPr>
            <w:tcW w:w="676" w:type="dxa"/>
            <w:vAlign w:val="bottom"/>
          </w:tcPr>
          <w:p w14:paraId="128A54CF" w14:textId="77777777" w:rsidR="007B13B9" w:rsidRPr="00623B13" w:rsidRDefault="007B13B9" w:rsidP="00796CF6">
            <w:pPr>
              <w:spacing w:after="0" w:line="240" w:lineRule="auto"/>
              <w:jc w:val="center"/>
              <w:rPr>
                <w:rFonts w:ascii="Book Antiqua" w:eastAsia="Book Antiqua" w:hAnsi="Book Antiqua" w:cs="Book Antiqua"/>
              </w:rPr>
            </w:pPr>
          </w:p>
        </w:tc>
        <w:tc>
          <w:tcPr>
            <w:tcW w:w="677" w:type="dxa"/>
            <w:vAlign w:val="bottom"/>
          </w:tcPr>
          <w:p w14:paraId="5FE440DF" w14:textId="77777777" w:rsidR="007B13B9" w:rsidRPr="00623B13" w:rsidRDefault="007B13B9" w:rsidP="00796CF6">
            <w:pPr>
              <w:spacing w:after="0" w:line="240" w:lineRule="auto"/>
              <w:jc w:val="center"/>
              <w:rPr>
                <w:rFonts w:ascii="Book Antiqua" w:eastAsia="Book Antiqua" w:hAnsi="Book Antiqua" w:cs="Book Antiqua"/>
              </w:rPr>
            </w:pPr>
          </w:p>
        </w:tc>
      </w:tr>
      <w:tr w:rsidR="00623B13" w:rsidRPr="00623B13" w14:paraId="55FBF2AE" w14:textId="77777777" w:rsidTr="00796CF6">
        <w:trPr>
          <w:gridAfter w:val="1"/>
          <w:wAfter w:w="12" w:type="dxa"/>
          <w:trHeight w:val="195"/>
        </w:trPr>
        <w:tc>
          <w:tcPr>
            <w:tcW w:w="2573" w:type="dxa"/>
            <w:vAlign w:val="center"/>
          </w:tcPr>
          <w:p w14:paraId="687542CD" w14:textId="77777777" w:rsidR="007B13B9" w:rsidRPr="00623B13" w:rsidRDefault="007B13B9" w:rsidP="00796CF6">
            <w:pPr>
              <w:spacing w:after="0" w:line="240" w:lineRule="auto"/>
              <w:rPr>
                <w:rFonts w:ascii="Book Antiqua" w:eastAsia="Book Antiqua" w:hAnsi="Book Antiqua" w:cs="Book Antiqua"/>
              </w:rPr>
            </w:pPr>
            <w:r w:rsidRPr="00623B13">
              <w:rPr>
                <w:rFonts w:ascii="Book Antiqua" w:eastAsia="Book Antiqua" w:hAnsi="Book Antiqua" w:cs="Book Antiqua"/>
              </w:rPr>
              <w:t xml:space="preserve">  None</w:t>
            </w:r>
          </w:p>
        </w:tc>
        <w:tc>
          <w:tcPr>
            <w:tcW w:w="676" w:type="dxa"/>
            <w:vAlign w:val="bottom"/>
          </w:tcPr>
          <w:p w14:paraId="7590A6D5"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hAnsi="Book Antiqua"/>
              </w:rPr>
              <w:t>0.0</w:t>
            </w:r>
          </w:p>
        </w:tc>
        <w:tc>
          <w:tcPr>
            <w:tcW w:w="676" w:type="dxa"/>
          </w:tcPr>
          <w:p w14:paraId="495D3CF4"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hAnsi="Book Antiqua"/>
              </w:rPr>
              <w:t>0.0</w:t>
            </w:r>
          </w:p>
        </w:tc>
        <w:tc>
          <w:tcPr>
            <w:tcW w:w="679" w:type="dxa"/>
          </w:tcPr>
          <w:p w14:paraId="18F834FC"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hAnsi="Book Antiqua"/>
              </w:rPr>
              <w:t>0.0</w:t>
            </w:r>
          </w:p>
        </w:tc>
        <w:tc>
          <w:tcPr>
            <w:tcW w:w="677" w:type="dxa"/>
            <w:vAlign w:val="bottom"/>
          </w:tcPr>
          <w:p w14:paraId="051560F2"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4.0</w:t>
            </w:r>
          </w:p>
        </w:tc>
        <w:tc>
          <w:tcPr>
            <w:tcW w:w="676" w:type="dxa"/>
            <w:vAlign w:val="bottom"/>
          </w:tcPr>
          <w:p w14:paraId="2034DCA3"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3.7</w:t>
            </w:r>
          </w:p>
        </w:tc>
        <w:tc>
          <w:tcPr>
            <w:tcW w:w="682" w:type="dxa"/>
            <w:vAlign w:val="bottom"/>
          </w:tcPr>
          <w:p w14:paraId="27011FF3"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4.3</w:t>
            </w:r>
          </w:p>
        </w:tc>
        <w:tc>
          <w:tcPr>
            <w:tcW w:w="679" w:type="dxa"/>
            <w:vAlign w:val="bottom"/>
          </w:tcPr>
          <w:p w14:paraId="713372BC"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3.8</w:t>
            </w:r>
          </w:p>
        </w:tc>
        <w:tc>
          <w:tcPr>
            <w:tcW w:w="676" w:type="dxa"/>
            <w:vAlign w:val="bottom"/>
          </w:tcPr>
          <w:p w14:paraId="5DC57EBF"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3.6</w:t>
            </w:r>
          </w:p>
        </w:tc>
        <w:tc>
          <w:tcPr>
            <w:tcW w:w="677" w:type="dxa"/>
            <w:vAlign w:val="bottom"/>
          </w:tcPr>
          <w:p w14:paraId="7C9C4751"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4.1</w:t>
            </w:r>
          </w:p>
        </w:tc>
        <w:tc>
          <w:tcPr>
            <w:tcW w:w="677" w:type="dxa"/>
            <w:vAlign w:val="bottom"/>
          </w:tcPr>
          <w:p w14:paraId="1268D7C7"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5.0</w:t>
            </w:r>
          </w:p>
        </w:tc>
        <w:tc>
          <w:tcPr>
            <w:tcW w:w="676" w:type="dxa"/>
            <w:vAlign w:val="bottom"/>
          </w:tcPr>
          <w:p w14:paraId="5B2AAFC1"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4.8</w:t>
            </w:r>
          </w:p>
        </w:tc>
        <w:tc>
          <w:tcPr>
            <w:tcW w:w="677" w:type="dxa"/>
            <w:vAlign w:val="bottom"/>
          </w:tcPr>
          <w:p w14:paraId="0FA55D60"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5.3</w:t>
            </w:r>
          </w:p>
        </w:tc>
      </w:tr>
      <w:tr w:rsidR="00623B13" w:rsidRPr="00623B13" w14:paraId="3D2D2E16" w14:textId="77777777" w:rsidTr="00796CF6">
        <w:trPr>
          <w:gridAfter w:val="1"/>
          <w:wAfter w:w="12" w:type="dxa"/>
          <w:trHeight w:val="195"/>
        </w:trPr>
        <w:tc>
          <w:tcPr>
            <w:tcW w:w="2573" w:type="dxa"/>
            <w:vAlign w:val="center"/>
          </w:tcPr>
          <w:p w14:paraId="3D99F000" w14:textId="77777777" w:rsidR="007B13B9" w:rsidRPr="00623B13" w:rsidRDefault="007B13B9" w:rsidP="00796CF6">
            <w:pPr>
              <w:spacing w:after="0" w:line="240" w:lineRule="auto"/>
              <w:rPr>
                <w:rFonts w:ascii="Book Antiqua" w:eastAsia="Book Antiqua" w:hAnsi="Book Antiqua" w:cs="Book Antiqua"/>
              </w:rPr>
            </w:pPr>
            <w:r w:rsidRPr="00623B13">
              <w:rPr>
                <w:rFonts w:ascii="Book Antiqua" w:eastAsia="Book Antiqua" w:hAnsi="Book Antiqua" w:cs="Book Antiqua"/>
              </w:rPr>
              <w:t xml:space="preserve">  1 or more</w:t>
            </w:r>
          </w:p>
        </w:tc>
        <w:tc>
          <w:tcPr>
            <w:tcW w:w="676" w:type="dxa"/>
            <w:vAlign w:val="bottom"/>
          </w:tcPr>
          <w:p w14:paraId="55991454"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hAnsi="Book Antiqua"/>
              </w:rPr>
              <w:t>18.0</w:t>
            </w:r>
          </w:p>
        </w:tc>
        <w:tc>
          <w:tcPr>
            <w:tcW w:w="676" w:type="dxa"/>
            <w:vAlign w:val="bottom"/>
          </w:tcPr>
          <w:p w14:paraId="6CADBCAB"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hAnsi="Book Antiqua"/>
              </w:rPr>
              <w:t>17.5</w:t>
            </w:r>
          </w:p>
        </w:tc>
        <w:tc>
          <w:tcPr>
            <w:tcW w:w="679" w:type="dxa"/>
            <w:vAlign w:val="bottom"/>
          </w:tcPr>
          <w:p w14:paraId="602BEA60"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hAnsi="Book Antiqua"/>
              </w:rPr>
              <w:t>18.5</w:t>
            </w:r>
          </w:p>
        </w:tc>
        <w:tc>
          <w:tcPr>
            <w:tcW w:w="677" w:type="dxa"/>
            <w:vAlign w:val="bottom"/>
          </w:tcPr>
          <w:p w14:paraId="0FCB4144"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14.9</w:t>
            </w:r>
          </w:p>
        </w:tc>
        <w:tc>
          <w:tcPr>
            <w:tcW w:w="676" w:type="dxa"/>
            <w:vAlign w:val="bottom"/>
          </w:tcPr>
          <w:p w14:paraId="03937FC2"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14.4</w:t>
            </w:r>
          </w:p>
        </w:tc>
        <w:tc>
          <w:tcPr>
            <w:tcW w:w="682" w:type="dxa"/>
            <w:vAlign w:val="bottom"/>
          </w:tcPr>
          <w:p w14:paraId="4C98F5D7"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15.4</w:t>
            </w:r>
          </w:p>
        </w:tc>
        <w:tc>
          <w:tcPr>
            <w:tcW w:w="679" w:type="dxa"/>
            <w:vAlign w:val="bottom"/>
          </w:tcPr>
          <w:p w14:paraId="231C1412"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14.4</w:t>
            </w:r>
          </w:p>
        </w:tc>
        <w:tc>
          <w:tcPr>
            <w:tcW w:w="676" w:type="dxa"/>
            <w:vAlign w:val="bottom"/>
          </w:tcPr>
          <w:p w14:paraId="073ABDA6"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14.0</w:t>
            </w:r>
          </w:p>
        </w:tc>
        <w:tc>
          <w:tcPr>
            <w:tcW w:w="677" w:type="dxa"/>
            <w:vAlign w:val="bottom"/>
          </w:tcPr>
          <w:p w14:paraId="738A4B3D"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14.9</w:t>
            </w:r>
          </w:p>
        </w:tc>
        <w:tc>
          <w:tcPr>
            <w:tcW w:w="677" w:type="dxa"/>
            <w:vAlign w:val="bottom"/>
          </w:tcPr>
          <w:p w14:paraId="1B755D5F"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15.9</w:t>
            </w:r>
          </w:p>
        </w:tc>
        <w:tc>
          <w:tcPr>
            <w:tcW w:w="676" w:type="dxa"/>
            <w:vAlign w:val="bottom"/>
          </w:tcPr>
          <w:p w14:paraId="008BC2E2"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15.4</w:t>
            </w:r>
          </w:p>
        </w:tc>
        <w:tc>
          <w:tcPr>
            <w:tcW w:w="677" w:type="dxa"/>
            <w:vAlign w:val="bottom"/>
          </w:tcPr>
          <w:p w14:paraId="0CC00284"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16.4</w:t>
            </w:r>
          </w:p>
        </w:tc>
      </w:tr>
      <w:tr w:rsidR="00623B13" w:rsidRPr="00623B13" w14:paraId="2BD67F8F" w14:textId="77777777" w:rsidTr="00796CF6">
        <w:trPr>
          <w:gridAfter w:val="1"/>
          <w:wAfter w:w="12" w:type="dxa"/>
          <w:trHeight w:val="195"/>
        </w:trPr>
        <w:tc>
          <w:tcPr>
            <w:tcW w:w="2573" w:type="dxa"/>
            <w:vAlign w:val="center"/>
          </w:tcPr>
          <w:p w14:paraId="094DE6D0" w14:textId="77777777" w:rsidR="007B13B9" w:rsidRPr="00623B13" w:rsidRDefault="007B13B9" w:rsidP="00796CF6">
            <w:pPr>
              <w:spacing w:after="0" w:line="240" w:lineRule="auto"/>
              <w:rPr>
                <w:rFonts w:ascii="Book Antiqua" w:eastAsia="Book Antiqua" w:hAnsi="Book Antiqua" w:cs="Book Antiqua"/>
                <w:b/>
              </w:rPr>
            </w:pPr>
            <w:r w:rsidRPr="00623B13">
              <w:rPr>
                <w:rFonts w:ascii="Book Antiqua" w:eastAsia="Book Antiqua" w:hAnsi="Book Antiqua" w:cs="Book Antiqua"/>
                <w:b/>
              </w:rPr>
              <w:t>Self-assessed health</w:t>
            </w:r>
          </w:p>
        </w:tc>
        <w:tc>
          <w:tcPr>
            <w:tcW w:w="676" w:type="dxa"/>
            <w:vAlign w:val="bottom"/>
          </w:tcPr>
          <w:p w14:paraId="0C9C6912" w14:textId="77777777" w:rsidR="007B13B9" w:rsidRPr="00623B13" w:rsidRDefault="007B13B9" w:rsidP="00796CF6">
            <w:pPr>
              <w:spacing w:after="0" w:line="240" w:lineRule="auto"/>
              <w:jc w:val="center"/>
              <w:rPr>
                <w:rFonts w:ascii="Book Antiqua" w:eastAsia="Book Antiqua" w:hAnsi="Book Antiqua" w:cs="Book Antiqua"/>
              </w:rPr>
            </w:pPr>
          </w:p>
        </w:tc>
        <w:tc>
          <w:tcPr>
            <w:tcW w:w="676" w:type="dxa"/>
            <w:vAlign w:val="bottom"/>
          </w:tcPr>
          <w:p w14:paraId="67779128" w14:textId="77777777" w:rsidR="007B13B9" w:rsidRPr="00623B13" w:rsidRDefault="007B13B9" w:rsidP="00796CF6">
            <w:pPr>
              <w:spacing w:after="0" w:line="240" w:lineRule="auto"/>
              <w:jc w:val="center"/>
              <w:rPr>
                <w:rFonts w:ascii="Book Antiqua" w:eastAsia="Book Antiqua" w:hAnsi="Book Antiqua" w:cs="Book Antiqua"/>
              </w:rPr>
            </w:pPr>
          </w:p>
        </w:tc>
        <w:tc>
          <w:tcPr>
            <w:tcW w:w="679" w:type="dxa"/>
            <w:vAlign w:val="bottom"/>
          </w:tcPr>
          <w:p w14:paraId="71089F84" w14:textId="77777777" w:rsidR="007B13B9" w:rsidRPr="00623B13" w:rsidRDefault="007B13B9" w:rsidP="00796CF6">
            <w:pPr>
              <w:spacing w:after="0" w:line="240" w:lineRule="auto"/>
              <w:jc w:val="center"/>
              <w:rPr>
                <w:rFonts w:ascii="Book Antiqua" w:eastAsia="Book Antiqua" w:hAnsi="Book Antiqua" w:cs="Book Antiqua"/>
              </w:rPr>
            </w:pPr>
          </w:p>
        </w:tc>
        <w:tc>
          <w:tcPr>
            <w:tcW w:w="677" w:type="dxa"/>
            <w:vAlign w:val="bottom"/>
          </w:tcPr>
          <w:p w14:paraId="72DC920C" w14:textId="77777777" w:rsidR="007B13B9" w:rsidRPr="00623B13" w:rsidRDefault="007B13B9" w:rsidP="00796CF6">
            <w:pPr>
              <w:spacing w:after="0" w:line="240" w:lineRule="auto"/>
              <w:jc w:val="center"/>
              <w:rPr>
                <w:rFonts w:ascii="Book Antiqua" w:eastAsia="Book Antiqua" w:hAnsi="Book Antiqua" w:cs="Book Antiqua"/>
              </w:rPr>
            </w:pPr>
          </w:p>
        </w:tc>
        <w:tc>
          <w:tcPr>
            <w:tcW w:w="676" w:type="dxa"/>
            <w:vAlign w:val="bottom"/>
          </w:tcPr>
          <w:p w14:paraId="12DBC362" w14:textId="77777777" w:rsidR="007B13B9" w:rsidRPr="00623B13" w:rsidRDefault="007B13B9" w:rsidP="00796CF6">
            <w:pPr>
              <w:spacing w:after="0" w:line="240" w:lineRule="auto"/>
              <w:jc w:val="center"/>
              <w:rPr>
                <w:rFonts w:ascii="Book Antiqua" w:eastAsia="Book Antiqua" w:hAnsi="Book Antiqua" w:cs="Book Antiqua"/>
              </w:rPr>
            </w:pPr>
          </w:p>
        </w:tc>
        <w:tc>
          <w:tcPr>
            <w:tcW w:w="682" w:type="dxa"/>
            <w:vAlign w:val="bottom"/>
          </w:tcPr>
          <w:p w14:paraId="13E3452B" w14:textId="77777777" w:rsidR="007B13B9" w:rsidRPr="00623B13" w:rsidRDefault="007B13B9" w:rsidP="00796CF6">
            <w:pPr>
              <w:spacing w:after="0" w:line="240" w:lineRule="auto"/>
              <w:jc w:val="center"/>
              <w:rPr>
                <w:rFonts w:ascii="Book Antiqua" w:eastAsia="Book Antiqua" w:hAnsi="Book Antiqua" w:cs="Book Antiqua"/>
              </w:rPr>
            </w:pPr>
          </w:p>
        </w:tc>
        <w:tc>
          <w:tcPr>
            <w:tcW w:w="679" w:type="dxa"/>
            <w:vAlign w:val="bottom"/>
          </w:tcPr>
          <w:p w14:paraId="10E14FCD" w14:textId="77777777" w:rsidR="007B13B9" w:rsidRPr="00623B13" w:rsidRDefault="007B13B9" w:rsidP="00796CF6">
            <w:pPr>
              <w:spacing w:after="0" w:line="240" w:lineRule="auto"/>
              <w:jc w:val="center"/>
              <w:rPr>
                <w:rFonts w:ascii="Book Antiqua" w:eastAsia="Book Antiqua" w:hAnsi="Book Antiqua" w:cs="Book Antiqua"/>
              </w:rPr>
            </w:pPr>
          </w:p>
        </w:tc>
        <w:tc>
          <w:tcPr>
            <w:tcW w:w="676" w:type="dxa"/>
            <w:vAlign w:val="bottom"/>
          </w:tcPr>
          <w:p w14:paraId="2EBF2265" w14:textId="77777777" w:rsidR="007B13B9" w:rsidRPr="00623B13" w:rsidRDefault="007B13B9" w:rsidP="00796CF6">
            <w:pPr>
              <w:spacing w:after="0" w:line="240" w:lineRule="auto"/>
              <w:jc w:val="center"/>
              <w:rPr>
                <w:rFonts w:ascii="Book Antiqua" w:eastAsia="Book Antiqua" w:hAnsi="Book Antiqua" w:cs="Book Antiqua"/>
              </w:rPr>
            </w:pPr>
          </w:p>
        </w:tc>
        <w:tc>
          <w:tcPr>
            <w:tcW w:w="677" w:type="dxa"/>
            <w:vAlign w:val="bottom"/>
          </w:tcPr>
          <w:p w14:paraId="75975BFF" w14:textId="77777777" w:rsidR="007B13B9" w:rsidRPr="00623B13" w:rsidRDefault="007B13B9" w:rsidP="00796CF6">
            <w:pPr>
              <w:spacing w:after="0" w:line="240" w:lineRule="auto"/>
              <w:jc w:val="center"/>
              <w:rPr>
                <w:rFonts w:ascii="Book Antiqua" w:eastAsia="Book Antiqua" w:hAnsi="Book Antiqua" w:cs="Book Antiqua"/>
              </w:rPr>
            </w:pPr>
          </w:p>
        </w:tc>
        <w:tc>
          <w:tcPr>
            <w:tcW w:w="677" w:type="dxa"/>
            <w:vAlign w:val="bottom"/>
          </w:tcPr>
          <w:p w14:paraId="4AB147A3" w14:textId="77777777" w:rsidR="007B13B9" w:rsidRPr="00623B13" w:rsidRDefault="007B13B9" w:rsidP="00796CF6">
            <w:pPr>
              <w:spacing w:after="0" w:line="240" w:lineRule="auto"/>
              <w:jc w:val="center"/>
              <w:rPr>
                <w:rFonts w:ascii="Book Antiqua" w:eastAsia="Book Antiqua" w:hAnsi="Book Antiqua" w:cs="Book Antiqua"/>
              </w:rPr>
            </w:pPr>
          </w:p>
        </w:tc>
        <w:tc>
          <w:tcPr>
            <w:tcW w:w="676" w:type="dxa"/>
            <w:vAlign w:val="bottom"/>
          </w:tcPr>
          <w:p w14:paraId="0E1617C0" w14:textId="77777777" w:rsidR="007B13B9" w:rsidRPr="00623B13" w:rsidRDefault="007B13B9" w:rsidP="00796CF6">
            <w:pPr>
              <w:spacing w:after="0" w:line="240" w:lineRule="auto"/>
              <w:jc w:val="center"/>
              <w:rPr>
                <w:rFonts w:ascii="Book Antiqua" w:eastAsia="Book Antiqua" w:hAnsi="Book Antiqua" w:cs="Book Antiqua"/>
              </w:rPr>
            </w:pPr>
          </w:p>
        </w:tc>
        <w:tc>
          <w:tcPr>
            <w:tcW w:w="677" w:type="dxa"/>
            <w:vAlign w:val="bottom"/>
          </w:tcPr>
          <w:p w14:paraId="0099EAEF" w14:textId="77777777" w:rsidR="007B13B9" w:rsidRPr="00623B13" w:rsidRDefault="007B13B9" w:rsidP="00796CF6">
            <w:pPr>
              <w:spacing w:after="0" w:line="240" w:lineRule="auto"/>
              <w:jc w:val="center"/>
              <w:rPr>
                <w:rFonts w:ascii="Book Antiqua" w:eastAsia="Book Antiqua" w:hAnsi="Book Antiqua" w:cs="Book Antiqua"/>
              </w:rPr>
            </w:pPr>
          </w:p>
        </w:tc>
      </w:tr>
      <w:tr w:rsidR="00623B13" w:rsidRPr="00623B13" w14:paraId="0040D581" w14:textId="77777777" w:rsidTr="00796CF6">
        <w:trPr>
          <w:gridAfter w:val="1"/>
          <w:wAfter w:w="12" w:type="dxa"/>
          <w:trHeight w:val="195"/>
        </w:trPr>
        <w:tc>
          <w:tcPr>
            <w:tcW w:w="2573" w:type="dxa"/>
            <w:vAlign w:val="center"/>
          </w:tcPr>
          <w:p w14:paraId="5EE85549" w14:textId="77777777" w:rsidR="007B13B9" w:rsidRPr="00623B13" w:rsidRDefault="007B13B9" w:rsidP="00796CF6">
            <w:pPr>
              <w:spacing w:after="0" w:line="240" w:lineRule="auto"/>
              <w:rPr>
                <w:rFonts w:ascii="Book Antiqua" w:eastAsia="Book Antiqua" w:hAnsi="Book Antiqua" w:cs="Book Antiqua"/>
              </w:rPr>
            </w:pPr>
            <w:r w:rsidRPr="00623B13">
              <w:rPr>
                <w:rFonts w:ascii="Book Antiqua" w:eastAsia="Book Antiqua" w:hAnsi="Book Antiqua" w:cs="Book Antiqua"/>
              </w:rPr>
              <w:t xml:space="preserve">  Good or very good</w:t>
            </w:r>
          </w:p>
        </w:tc>
        <w:tc>
          <w:tcPr>
            <w:tcW w:w="676" w:type="dxa"/>
            <w:vAlign w:val="bottom"/>
          </w:tcPr>
          <w:p w14:paraId="121CA9AD"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hAnsi="Book Antiqua"/>
              </w:rPr>
              <w:t>6.0</w:t>
            </w:r>
          </w:p>
        </w:tc>
        <w:tc>
          <w:tcPr>
            <w:tcW w:w="676" w:type="dxa"/>
            <w:vAlign w:val="bottom"/>
          </w:tcPr>
          <w:p w14:paraId="70A60D0A"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hAnsi="Book Antiqua"/>
              </w:rPr>
              <w:t>5.7</w:t>
            </w:r>
          </w:p>
        </w:tc>
        <w:tc>
          <w:tcPr>
            <w:tcW w:w="679" w:type="dxa"/>
            <w:vAlign w:val="bottom"/>
          </w:tcPr>
          <w:p w14:paraId="2D4F2581"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hAnsi="Book Antiqua"/>
              </w:rPr>
              <w:t>6.3</w:t>
            </w:r>
          </w:p>
        </w:tc>
        <w:tc>
          <w:tcPr>
            <w:tcW w:w="677" w:type="dxa"/>
            <w:vAlign w:val="bottom"/>
          </w:tcPr>
          <w:p w14:paraId="505E9CDB"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4.5</w:t>
            </w:r>
          </w:p>
        </w:tc>
        <w:tc>
          <w:tcPr>
            <w:tcW w:w="676" w:type="dxa"/>
            <w:vAlign w:val="bottom"/>
          </w:tcPr>
          <w:p w14:paraId="58B452FA"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4.3</w:t>
            </w:r>
          </w:p>
        </w:tc>
        <w:tc>
          <w:tcPr>
            <w:tcW w:w="682" w:type="dxa"/>
            <w:vAlign w:val="bottom"/>
          </w:tcPr>
          <w:p w14:paraId="18E01D5C"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4.8</w:t>
            </w:r>
          </w:p>
        </w:tc>
        <w:tc>
          <w:tcPr>
            <w:tcW w:w="679" w:type="dxa"/>
            <w:vAlign w:val="bottom"/>
          </w:tcPr>
          <w:p w14:paraId="68D31269"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4.4</w:t>
            </w:r>
          </w:p>
        </w:tc>
        <w:tc>
          <w:tcPr>
            <w:tcW w:w="676" w:type="dxa"/>
            <w:vAlign w:val="bottom"/>
          </w:tcPr>
          <w:p w14:paraId="047624A2"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4.1</w:t>
            </w:r>
          </w:p>
        </w:tc>
        <w:tc>
          <w:tcPr>
            <w:tcW w:w="677" w:type="dxa"/>
            <w:vAlign w:val="bottom"/>
          </w:tcPr>
          <w:p w14:paraId="43681033"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4.6</w:t>
            </w:r>
          </w:p>
        </w:tc>
        <w:tc>
          <w:tcPr>
            <w:tcW w:w="677" w:type="dxa"/>
            <w:vAlign w:val="bottom"/>
          </w:tcPr>
          <w:p w14:paraId="0A425AF5"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5.6</w:t>
            </w:r>
          </w:p>
        </w:tc>
        <w:tc>
          <w:tcPr>
            <w:tcW w:w="676" w:type="dxa"/>
            <w:vAlign w:val="bottom"/>
          </w:tcPr>
          <w:p w14:paraId="2EA82818"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5.3</w:t>
            </w:r>
          </w:p>
        </w:tc>
        <w:tc>
          <w:tcPr>
            <w:tcW w:w="677" w:type="dxa"/>
            <w:vAlign w:val="bottom"/>
          </w:tcPr>
          <w:p w14:paraId="0416F850"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5.9</w:t>
            </w:r>
          </w:p>
        </w:tc>
      </w:tr>
      <w:tr w:rsidR="00623B13" w:rsidRPr="00623B13" w14:paraId="533C542E" w14:textId="77777777" w:rsidTr="00796CF6">
        <w:trPr>
          <w:gridAfter w:val="1"/>
          <w:wAfter w:w="12" w:type="dxa"/>
          <w:trHeight w:val="195"/>
        </w:trPr>
        <w:tc>
          <w:tcPr>
            <w:tcW w:w="2573" w:type="dxa"/>
            <w:tcBorders>
              <w:bottom w:val="single" w:sz="4" w:space="0" w:color="auto"/>
            </w:tcBorders>
            <w:vAlign w:val="center"/>
          </w:tcPr>
          <w:p w14:paraId="524B716E" w14:textId="77777777" w:rsidR="007B13B9" w:rsidRPr="00623B13" w:rsidRDefault="007B13B9" w:rsidP="00796CF6">
            <w:pPr>
              <w:spacing w:after="0" w:line="240" w:lineRule="auto"/>
              <w:rPr>
                <w:rFonts w:ascii="Book Antiqua" w:eastAsia="Book Antiqua" w:hAnsi="Book Antiqua" w:cs="Book Antiqua"/>
              </w:rPr>
            </w:pPr>
            <w:r w:rsidRPr="00623B13">
              <w:rPr>
                <w:rFonts w:ascii="Book Antiqua" w:eastAsia="Book Antiqua" w:hAnsi="Book Antiqua" w:cs="Book Antiqua"/>
              </w:rPr>
              <w:t xml:space="preserve">  Fair, poor or very poor</w:t>
            </w:r>
          </w:p>
        </w:tc>
        <w:tc>
          <w:tcPr>
            <w:tcW w:w="676" w:type="dxa"/>
            <w:tcBorders>
              <w:bottom w:val="single" w:sz="4" w:space="0" w:color="auto"/>
            </w:tcBorders>
            <w:vAlign w:val="bottom"/>
          </w:tcPr>
          <w:p w14:paraId="334B7250"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hAnsi="Book Antiqua"/>
              </w:rPr>
              <w:t>14.8</w:t>
            </w:r>
          </w:p>
        </w:tc>
        <w:tc>
          <w:tcPr>
            <w:tcW w:w="676" w:type="dxa"/>
            <w:tcBorders>
              <w:bottom w:val="single" w:sz="4" w:space="0" w:color="auto"/>
            </w:tcBorders>
            <w:vAlign w:val="bottom"/>
          </w:tcPr>
          <w:p w14:paraId="706D37C2"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hAnsi="Book Antiqua"/>
              </w:rPr>
              <w:t>14.2</w:t>
            </w:r>
          </w:p>
        </w:tc>
        <w:tc>
          <w:tcPr>
            <w:tcW w:w="679" w:type="dxa"/>
            <w:tcBorders>
              <w:bottom w:val="single" w:sz="4" w:space="0" w:color="auto"/>
            </w:tcBorders>
            <w:vAlign w:val="bottom"/>
          </w:tcPr>
          <w:p w14:paraId="2900FF5F"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hAnsi="Book Antiqua"/>
              </w:rPr>
              <w:t>15.4</w:t>
            </w:r>
          </w:p>
        </w:tc>
        <w:tc>
          <w:tcPr>
            <w:tcW w:w="677" w:type="dxa"/>
            <w:tcBorders>
              <w:bottom w:val="single" w:sz="4" w:space="0" w:color="auto"/>
            </w:tcBorders>
            <w:vAlign w:val="bottom"/>
          </w:tcPr>
          <w:p w14:paraId="26519696"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19.0</w:t>
            </w:r>
          </w:p>
        </w:tc>
        <w:tc>
          <w:tcPr>
            <w:tcW w:w="676" w:type="dxa"/>
            <w:tcBorders>
              <w:bottom w:val="single" w:sz="4" w:space="0" w:color="auto"/>
            </w:tcBorders>
            <w:vAlign w:val="bottom"/>
          </w:tcPr>
          <w:p w14:paraId="230ABF60"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18.4</w:t>
            </w:r>
          </w:p>
        </w:tc>
        <w:tc>
          <w:tcPr>
            <w:tcW w:w="682" w:type="dxa"/>
            <w:tcBorders>
              <w:bottom w:val="single" w:sz="4" w:space="0" w:color="auto"/>
            </w:tcBorders>
            <w:vAlign w:val="bottom"/>
          </w:tcPr>
          <w:p w14:paraId="6E5C9945"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19.6</w:t>
            </w:r>
          </w:p>
        </w:tc>
        <w:tc>
          <w:tcPr>
            <w:tcW w:w="679" w:type="dxa"/>
            <w:tcBorders>
              <w:bottom w:val="single" w:sz="4" w:space="0" w:color="auto"/>
            </w:tcBorders>
            <w:vAlign w:val="bottom"/>
          </w:tcPr>
          <w:p w14:paraId="7170CC46"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18.4</w:t>
            </w:r>
          </w:p>
        </w:tc>
        <w:tc>
          <w:tcPr>
            <w:tcW w:w="676" w:type="dxa"/>
            <w:tcBorders>
              <w:bottom w:val="single" w:sz="4" w:space="0" w:color="auto"/>
            </w:tcBorders>
            <w:vAlign w:val="bottom"/>
          </w:tcPr>
          <w:p w14:paraId="0F597BF7"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17.8</w:t>
            </w:r>
          </w:p>
        </w:tc>
        <w:tc>
          <w:tcPr>
            <w:tcW w:w="677" w:type="dxa"/>
            <w:tcBorders>
              <w:bottom w:val="single" w:sz="4" w:space="0" w:color="auto"/>
            </w:tcBorders>
            <w:vAlign w:val="bottom"/>
          </w:tcPr>
          <w:p w14:paraId="76F560CF"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19.0</w:t>
            </w:r>
          </w:p>
        </w:tc>
        <w:tc>
          <w:tcPr>
            <w:tcW w:w="677" w:type="dxa"/>
            <w:tcBorders>
              <w:bottom w:val="single" w:sz="4" w:space="0" w:color="auto"/>
            </w:tcBorders>
            <w:vAlign w:val="bottom"/>
          </w:tcPr>
          <w:p w14:paraId="3E8FDA3D"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19.9</w:t>
            </w:r>
          </w:p>
        </w:tc>
        <w:tc>
          <w:tcPr>
            <w:tcW w:w="676" w:type="dxa"/>
            <w:tcBorders>
              <w:bottom w:val="single" w:sz="4" w:space="0" w:color="auto"/>
            </w:tcBorders>
            <w:vAlign w:val="bottom"/>
          </w:tcPr>
          <w:p w14:paraId="2FB42583"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19.3</w:t>
            </w:r>
          </w:p>
        </w:tc>
        <w:tc>
          <w:tcPr>
            <w:tcW w:w="677" w:type="dxa"/>
            <w:tcBorders>
              <w:bottom w:val="single" w:sz="4" w:space="0" w:color="auto"/>
            </w:tcBorders>
            <w:vAlign w:val="bottom"/>
          </w:tcPr>
          <w:p w14:paraId="2D0FD3C7" w14:textId="77777777" w:rsidR="007B13B9" w:rsidRPr="00623B13" w:rsidRDefault="007B13B9" w:rsidP="00796CF6">
            <w:pPr>
              <w:spacing w:after="0" w:line="240" w:lineRule="auto"/>
              <w:jc w:val="center"/>
              <w:rPr>
                <w:rFonts w:ascii="Book Antiqua" w:eastAsia="Book Antiqua" w:hAnsi="Book Antiqua" w:cs="Book Antiqua"/>
              </w:rPr>
            </w:pPr>
            <w:r w:rsidRPr="00623B13">
              <w:rPr>
                <w:rFonts w:ascii="Book Antiqua" w:eastAsia="Book Antiqua" w:hAnsi="Book Antiqua" w:cs="Book Antiqua"/>
              </w:rPr>
              <w:t>20.6</w:t>
            </w:r>
          </w:p>
        </w:tc>
      </w:tr>
      <w:tr w:rsidR="00623B13" w:rsidRPr="00623B13" w14:paraId="71C9B709" w14:textId="77777777" w:rsidTr="00796CF6">
        <w:trPr>
          <w:gridAfter w:val="1"/>
          <w:wAfter w:w="12" w:type="dxa"/>
          <w:trHeight w:val="195"/>
        </w:trPr>
        <w:tc>
          <w:tcPr>
            <w:tcW w:w="10701" w:type="dxa"/>
            <w:gridSpan w:val="13"/>
            <w:tcBorders>
              <w:top w:val="single" w:sz="4" w:space="0" w:color="auto"/>
            </w:tcBorders>
            <w:vAlign w:val="center"/>
          </w:tcPr>
          <w:p w14:paraId="4C764F36" w14:textId="77777777" w:rsidR="007B13B9" w:rsidRPr="00623B13" w:rsidRDefault="007B13B9" w:rsidP="00796CF6">
            <w:pPr>
              <w:spacing w:after="0" w:line="240" w:lineRule="auto"/>
              <w:jc w:val="both"/>
              <w:rPr>
                <w:rFonts w:ascii="Book Antiqua" w:eastAsia="Book Antiqua" w:hAnsi="Book Antiqua" w:cs="Book Antiqua"/>
                <w:i/>
                <w:iCs/>
              </w:rPr>
            </w:pPr>
            <w:r w:rsidRPr="00623B13">
              <w:rPr>
                <w:rFonts w:ascii="Book Antiqua" w:eastAsia="Book Antiqua" w:hAnsi="Book Antiqua" w:cs="Book Antiqua"/>
                <w:i/>
                <w:iCs/>
                <w:sz w:val="18"/>
                <w:szCs w:val="18"/>
              </w:rPr>
              <w:t>This table shows the self-reported medical diagnosis of depression and prevalence of depressive symptoms according to the PHQ-9, PHQ-8, and PHQ-2, stratified by sex, age, race/skin color, income, education, and other variables.</w:t>
            </w:r>
          </w:p>
        </w:tc>
      </w:tr>
    </w:tbl>
    <w:p w14:paraId="6ABBC453" w14:textId="77777777" w:rsidR="00F308D1" w:rsidRPr="00623B13" w:rsidRDefault="00F308D1">
      <w:pPr>
        <w:rPr>
          <w:rFonts w:ascii="Book Antiqua" w:eastAsia="Book Antiqua" w:hAnsi="Book Antiqua" w:cs="Book Antiqua"/>
          <w:b/>
          <w:lang w:val="en-US"/>
        </w:rPr>
      </w:pPr>
    </w:p>
    <w:tbl>
      <w:tblPr>
        <w:tblStyle w:val="a0"/>
        <w:tblW w:w="8910" w:type="dxa"/>
        <w:tblInd w:w="0" w:type="dxa"/>
        <w:tblLayout w:type="fixed"/>
        <w:tblLook w:val="0400" w:firstRow="0" w:lastRow="0" w:firstColumn="0" w:lastColumn="0" w:noHBand="0" w:noVBand="1"/>
      </w:tblPr>
      <w:tblGrid>
        <w:gridCol w:w="3964"/>
        <w:gridCol w:w="1673"/>
        <w:gridCol w:w="1673"/>
        <w:gridCol w:w="1600"/>
      </w:tblGrid>
      <w:tr w:rsidR="00623B13" w:rsidRPr="00623B13" w14:paraId="2944F70B" w14:textId="77777777">
        <w:trPr>
          <w:trHeight w:val="290"/>
        </w:trPr>
        <w:tc>
          <w:tcPr>
            <w:tcW w:w="8910" w:type="dxa"/>
            <w:gridSpan w:val="4"/>
            <w:tcBorders>
              <w:bottom w:val="single" w:sz="4" w:space="0" w:color="000000"/>
            </w:tcBorders>
            <w:vAlign w:val="bottom"/>
          </w:tcPr>
          <w:p w14:paraId="2341AADF" w14:textId="3C70B3AB" w:rsidR="003A21DE" w:rsidRPr="00623B13" w:rsidRDefault="00043604">
            <w:pPr>
              <w:spacing w:after="0" w:line="240" w:lineRule="auto"/>
              <w:rPr>
                <w:rFonts w:ascii="Book Antiqua" w:eastAsia="Book Antiqua" w:hAnsi="Book Antiqua" w:cs="Book Antiqua"/>
                <w:b/>
              </w:rPr>
            </w:pPr>
            <w:r w:rsidRPr="00623B13">
              <w:rPr>
                <w:rFonts w:ascii="Book Antiqua" w:eastAsia="Book Antiqua" w:hAnsi="Book Antiqua" w:cs="Book Antiqua"/>
                <w:b/>
              </w:rPr>
              <w:t xml:space="preserve">Supplementary Table </w:t>
            </w:r>
            <w:r w:rsidR="009D2743" w:rsidRPr="00623B13">
              <w:rPr>
                <w:rFonts w:ascii="Book Antiqua" w:eastAsia="Book Antiqua" w:hAnsi="Book Antiqua" w:cs="Book Antiqua"/>
                <w:b/>
              </w:rPr>
              <w:t>3</w:t>
            </w:r>
            <w:r w:rsidRPr="00623B13">
              <w:rPr>
                <w:rFonts w:ascii="Book Antiqua" w:eastAsia="Book Antiqua" w:hAnsi="Book Antiqua" w:cs="Book Antiqua"/>
                <w:b/>
              </w:rPr>
              <w:t>.</w:t>
            </w:r>
            <w:r w:rsidRPr="00623B13">
              <w:rPr>
                <w:rFonts w:ascii="Book Antiqua" w:eastAsia="Book Antiqua" w:hAnsi="Book Antiqua" w:cs="Book Antiqua"/>
              </w:rPr>
              <w:t xml:space="preserve"> Differences in depressive symptom prevalence between PHQ-9, PHQ-8, and PHQ-2 scales, PNS (2013 and 2019).</w:t>
            </w:r>
          </w:p>
        </w:tc>
      </w:tr>
      <w:tr w:rsidR="00623B13" w:rsidRPr="00623B13" w14:paraId="37A89313" w14:textId="77777777">
        <w:trPr>
          <w:trHeight w:val="290"/>
        </w:trPr>
        <w:tc>
          <w:tcPr>
            <w:tcW w:w="3964" w:type="dxa"/>
            <w:vMerge w:val="restart"/>
            <w:tcBorders>
              <w:top w:val="single" w:sz="4" w:space="0" w:color="000000"/>
            </w:tcBorders>
            <w:vAlign w:val="center"/>
          </w:tcPr>
          <w:p w14:paraId="55C62627" w14:textId="77777777" w:rsidR="003A21DE" w:rsidRPr="00623B13" w:rsidRDefault="00043604">
            <w:pPr>
              <w:spacing w:after="0" w:line="240" w:lineRule="auto"/>
              <w:rPr>
                <w:rFonts w:ascii="Book Antiqua" w:eastAsia="Book Antiqua" w:hAnsi="Book Antiqua" w:cs="Book Antiqua"/>
                <w:b/>
              </w:rPr>
            </w:pPr>
            <w:r w:rsidRPr="00623B13">
              <w:rPr>
                <w:rFonts w:ascii="Book Antiqua" w:eastAsia="Book Antiqua" w:hAnsi="Book Antiqua" w:cs="Book Antiqua"/>
                <w:b/>
              </w:rPr>
              <w:t>Characteristics</w:t>
            </w:r>
          </w:p>
        </w:tc>
        <w:tc>
          <w:tcPr>
            <w:tcW w:w="4946" w:type="dxa"/>
            <w:gridSpan w:val="3"/>
            <w:tcBorders>
              <w:top w:val="single" w:sz="4" w:space="0" w:color="000000"/>
              <w:bottom w:val="single" w:sz="4" w:space="0" w:color="000000"/>
            </w:tcBorders>
            <w:vAlign w:val="center"/>
          </w:tcPr>
          <w:p w14:paraId="2DB2991C" w14:textId="77777777" w:rsidR="003A21DE" w:rsidRPr="00623B13" w:rsidRDefault="00043604">
            <w:pPr>
              <w:spacing w:after="0" w:line="240" w:lineRule="auto"/>
              <w:jc w:val="center"/>
              <w:rPr>
                <w:rFonts w:ascii="Book Antiqua" w:eastAsia="Book Antiqua" w:hAnsi="Book Antiqua" w:cs="Book Antiqua"/>
                <w:b/>
              </w:rPr>
            </w:pPr>
            <w:r w:rsidRPr="00623B13">
              <w:rPr>
                <w:rFonts w:ascii="Book Antiqua" w:eastAsia="Book Antiqua" w:hAnsi="Book Antiqua" w:cs="Book Antiqua"/>
                <w:b/>
              </w:rPr>
              <w:t>Difference between scales</w:t>
            </w:r>
          </w:p>
        </w:tc>
      </w:tr>
      <w:tr w:rsidR="00623B13" w:rsidRPr="00623B13" w14:paraId="53749C2F" w14:textId="77777777">
        <w:trPr>
          <w:trHeight w:val="290"/>
        </w:trPr>
        <w:tc>
          <w:tcPr>
            <w:tcW w:w="3964" w:type="dxa"/>
            <w:vMerge/>
            <w:tcBorders>
              <w:top w:val="single" w:sz="4" w:space="0" w:color="000000"/>
            </w:tcBorders>
            <w:vAlign w:val="center"/>
          </w:tcPr>
          <w:p w14:paraId="591F19D1" w14:textId="77777777" w:rsidR="003A21DE" w:rsidRPr="00623B13" w:rsidRDefault="003A21DE">
            <w:pPr>
              <w:widowControl w:val="0"/>
              <w:spacing w:after="0" w:line="276" w:lineRule="auto"/>
              <w:rPr>
                <w:rFonts w:ascii="Book Antiqua" w:eastAsia="Book Antiqua" w:hAnsi="Book Antiqua" w:cs="Book Antiqua"/>
                <w:b/>
              </w:rPr>
            </w:pPr>
          </w:p>
        </w:tc>
        <w:tc>
          <w:tcPr>
            <w:tcW w:w="1673" w:type="dxa"/>
            <w:tcBorders>
              <w:top w:val="single" w:sz="4" w:space="0" w:color="000000"/>
              <w:bottom w:val="single" w:sz="4" w:space="0" w:color="000000"/>
            </w:tcBorders>
            <w:vAlign w:val="center"/>
          </w:tcPr>
          <w:p w14:paraId="192E3F92" w14:textId="77777777" w:rsidR="003A21DE" w:rsidRPr="00623B13" w:rsidRDefault="00043604">
            <w:pPr>
              <w:spacing w:after="0" w:line="240" w:lineRule="auto"/>
              <w:jc w:val="center"/>
              <w:rPr>
                <w:rFonts w:ascii="Book Antiqua" w:eastAsia="Book Antiqua" w:hAnsi="Book Antiqua" w:cs="Book Antiqua"/>
                <w:b/>
              </w:rPr>
            </w:pPr>
            <w:r w:rsidRPr="00623B13">
              <w:rPr>
                <w:rFonts w:ascii="Book Antiqua" w:eastAsia="Book Antiqua" w:hAnsi="Book Antiqua" w:cs="Book Antiqua"/>
                <w:b/>
              </w:rPr>
              <w:t>PHQ8 - PHQ9</w:t>
            </w:r>
          </w:p>
        </w:tc>
        <w:tc>
          <w:tcPr>
            <w:tcW w:w="1673" w:type="dxa"/>
            <w:tcBorders>
              <w:top w:val="single" w:sz="4" w:space="0" w:color="000000"/>
              <w:bottom w:val="single" w:sz="4" w:space="0" w:color="000000"/>
            </w:tcBorders>
            <w:vAlign w:val="center"/>
          </w:tcPr>
          <w:p w14:paraId="1E4972F2" w14:textId="77777777" w:rsidR="003A21DE" w:rsidRPr="00623B13" w:rsidRDefault="00043604">
            <w:pPr>
              <w:spacing w:after="0" w:line="240" w:lineRule="auto"/>
              <w:jc w:val="center"/>
              <w:rPr>
                <w:rFonts w:ascii="Book Antiqua" w:eastAsia="Book Antiqua" w:hAnsi="Book Antiqua" w:cs="Book Antiqua"/>
                <w:b/>
              </w:rPr>
            </w:pPr>
            <w:r w:rsidRPr="00623B13">
              <w:rPr>
                <w:rFonts w:ascii="Book Antiqua" w:eastAsia="Book Antiqua" w:hAnsi="Book Antiqua" w:cs="Book Antiqua"/>
                <w:b/>
              </w:rPr>
              <w:t>PHQ2 - PHQ9</w:t>
            </w:r>
          </w:p>
        </w:tc>
        <w:tc>
          <w:tcPr>
            <w:tcW w:w="1600" w:type="dxa"/>
            <w:tcBorders>
              <w:top w:val="single" w:sz="4" w:space="0" w:color="000000"/>
              <w:bottom w:val="single" w:sz="4" w:space="0" w:color="000000"/>
            </w:tcBorders>
            <w:vAlign w:val="center"/>
          </w:tcPr>
          <w:p w14:paraId="02CB7C85" w14:textId="77777777" w:rsidR="003A21DE" w:rsidRPr="00623B13" w:rsidRDefault="00043604">
            <w:pPr>
              <w:spacing w:after="0" w:line="240" w:lineRule="auto"/>
              <w:jc w:val="center"/>
              <w:rPr>
                <w:rFonts w:ascii="Book Antiqua" w:eastAsia="Book Antiqua" w:hAnsi="Book Antiqua" w:cs="Book Antiqua"/>
                <w:b/>
              </w:rPr>
            </w:pPr>
            <w:r w:rsidRPr="00623B13">
              <w:rPr>
                <w:rFonts w:ascii="Book Antiqua" w:eastAsia="Book Antiqua" w:hAnsi="Book Antiqua" w:cs="Book Antiqua"/>
                <w:b/>
              </w:rPr>
              <w:t>PHQ2 - PHQ8</w:t>
            </w:r>
          </w:p>
        </w:tc>
      </w:tr>
      <w:tr w:rsidR="00623B13" w:rsidRPr="00623B13" w14:paraId="79A0B12C" w14:textId="77777777">
        <w:trPr>
          <w:trHeight w:val="290"/>
        </w:trPr>
        <w:tc>
          <w:tcPr>
            <w:tcW w:w="3964" w:type="dxa"/>
            <w:tcBorders>
              <w:bottom w:val="single" w:sz="4" w:space="0" w:color="000000"/>
            </w:tcBorders>
            <w:vAlign w:val="bottom"/>
          </w:tcPr>
          <w:p w14:paraId="3B9894D0" w14:textId="77777777" w:rsidR="003A21DE" w:rsidRPr="00623B13" w:rsidRDefault="00043604">
            <w:pPr>
              <w:spacing w:after="0" w:line="240" w:lineRule="auto"/>
              <w:rPr>
                <w:rFonts w:ascii="Book Antiqua" w:eastAsia="Book Antiqua" w:hAnsi="Book Antiqua" w:cs="Book Antiqua"/>
                <w:b/>
              </w:rPr>
            </w:pPr>
            <w:r w:rsidRPr="00623B13">
              <w:rPr>
                <w:rFonts w:ascii="Book Antiqua" w:eastAsia="Book Antiqua" w:hAnsi="Book Antiqua" w:cs="Book Antiqua"/>
                <w:b/>
              </w:rPr>
              <w:t>Total</w:t>
            </w:r>
          </w:p>
        </w:tc>
        <w:tc>
          <w:tcPr>
            <w:tcW w:w="1673" w:type="dxa"/>
            <w:tcBorders>
              <w:top w:val="single" w:sz="4" w:space="0" w:color="000000"/>
              <w:bottom w:val="single" w:sz="4" w:space="0" w:color="000000"/>
            </w:tcBorders>
            <w:vAlign w:val="center"/>
          </w:tcPr>
          <w:p w14:paraId="6791C2F5" w14:textId="77777777" w:rsidR="003A21DE" w:rsidRPr="00623B13" w:rsidRDefault="00043604">
            <w:pPr>
              <w:spacing w:after="0" w:line="240" w:lineRule="auto"/>
              <w:jc w:val="center"/>
              <w:rPr>
                <w:rFonts w:ascii="Book Antiqua" w:eastAsia="Book Antiqua" w:hAnsi="Book Antiqua" w:cs="Book Antiqua"/>
                <w:b/>
              </w:rPr>
            </w:pPr>
            <w:r w:rsidRPr="00623B13">
              <w:rPr>
                <w:rFonts w:ascii="Book Antiqua" w:eastAsia="Book Antiqua" w:hAnsi="Book Antiqua" w:cs="Book Antiqua"/>
              </w:rPr>
              <w:t>-0.29%</w:t>
            </w:r>
          </w:p>
        </w:tc>
        <w:tc>
          <w:tcPr>
            <w:tcW w:w="1673" w:type="dxa"/>
            <w:tcBorders>
              <w:top w:val="single" w:sz="4" w:space="0" w:color="000000"/>
              <w:bottom w:val="single" w:sz="4" w:space="0" w:color="000000"/>
            </w:tcBorders>
            <w:vAlign w:val="center"/>
          </w:tcPr>
          <w:p w14:paraId="5DF11136" w14:textId="77777777" w:rsidR="003A21DE" w:rsidRPr="00623B13" w:rsidRDefault="00043604">
            <w:pPr>
              <w:spacing w:after="0" w:line="240" w:lineRule="auto"/>
              <w:jc w:val="center"/>
              <w:rPr>
                <w:rFonts w:ascii="Book Antiqua" w:eastAsia="Book Antiqua" w:hAnsi="Book Antiqua" w:cs="Book Antiqua"/>
                <w:b/>
              </w:rPr>
            </w:pPr>
            <w:r w:rsidRPr="00623B13">
              <w:rPr>
                <w:rFonts w:ascii="Book Antiqua" w:eastAsia="Book Antiqua" w:hAnsi="Book Antiqua" w:cs="Book Antiqua"/>
              </w:rPr>
              <w:t>1.03%</w:t>
            </w:r>
          </w:p>
        </w:tc>
        <w:tc>
          <w:tcPr>
            <w:tcW w:w="1600" w:type="dxa"/>
            <w:tcBorders>
              <w:top w:val="single" w:sz="4" w:space="0" w:color="000000"/>
              <w:bottom w:val="single" w:sz="4" w:space="0" w:color="000000"/>
            </w:tcBorders>
            <w:vAlign w:val="center"/>
          </w:tcPr>
          <w:p w14:paraId="042E2727" w14:textId="77777777" w:rsidR="003A21DE" w:rsidRPr="00623B13" w:rsidRDefault="00043604">
            <w:pPr>
              <w:spacing w:after="0" w:line="240" w:lineRule="auto"/>
              <w:jc w:val="center"/>
              <w:rPr>
                <w:rFonts w:ascii="Book Antiqua" w:eastAsia="Book Antiqua" w:hAnsi="Book Antiqua" w:cs="Book Antiqua"/>
                <w:b/>
              </w:rPr>
            </w:pPr>
            <w:r w:rsidRPr="00623B13">
              <w:rPr>
                <w:rFonts w:ascii="Book Antiqua" w:eastAsia="Book Antiqua" w:hAnsi="Book Antiqua" w:cs="Book Antiqua"/>
              </w:rPr>
              <w:t>1.32%</w:t>
            </w:r>
          </w:p>
        </w:tc>
      </w:tr>
      <w:tr w:rsidR="00623B13" w:rsidRPr="00623B13" w14:paraId="648F73CA" w14:textId="77777777">
        <w:trPr>
          <w:trHeight w:val="290"/>
        </w:trPr>
        <w:tc>
          <w:tcPr>
            <w:tcW w:w="3964" w:type="dxa"/>
            <w:tcBorders>
              <w:top w:val="single" w:sz="4" w:space="0" w:color="000000"/>
            </w:tcBorders>
            <w:vAlign w:val="center"/>
          </w:tcPr>
          <w:p w14:paraId="24B9D30E" w14:textId="77777777" w:rsidR="003A21DE" w:rsidRPr="00623B13" w:rsidRDefault="00043604">
            <w:pPr>
              <w:spacing w:after="0" w:line="240" w:lineRule="auto"/>
              <w:rPr>
                <w:rFonts w:ascii="Book Antiqua" w:eastAsia="Book Antiqua" w:hAnsi="Book Antiqua" w:cs="Book Antiqua"/>
                <w:b/>
              </w:rPr>
            </w:pPr>
            <w:r w:rsidRPr="00623B13">
              <w:rPr>
                <w:rFonts w:ascii="Book Antiqua" w:eastAsia="Book Antiqua" w:hAnsi="Book Antiqua" w:cs="Book Antiqua"/>
                <w:b/>
              </w:rPr>
              <w:t>Sex</w:t>
            </w:r>
          </w:p>
        </w:tc>
        <w:tc>
          <w:tcPr>
            <w:tcW w:w="1673" w:type="dxa"/>
            <w:tcBorders>
              <w:top w:val="single" w:sz="4" w:space="0" w:color="000000"/>
            </w:tcBorders>
            <w:vAlign w:val="center"/>
          </w:tcPr>
          <w:p w14:paraId="07E2937C"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 </w:t>
            </w:r>
          </w:p>
        </w:tc>
        <w:tc>
          <w:tcPr>
            <w:tcW w:w="1673" w:type="dxa"/>
            <w:tcBorders>
              <w:top w:val="single" w:sz="4" w:space="0" w:color="000000"/>
            </w:tcBorders>
            <w:vAlign w:val="center"/>
          </w:tcPr>
          <w:p w14:paraId="1A40B5E5"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 </w:t>
            </w:r>
          </w:p>
        </w:tc>
        <w:tc>
          <w:tcPr>
            <w:tcW w:w="1600" w:type="dxa"/>
            <w:tcBorders>
              <w:top w:val="single" w:sz="4" w:space="0" w:color="000000"/>
            </w:tcBorders>
            <w:vAlign w:val="bottom"/>
          </w:tcPr>
          <w:p w14:paraId="3F8ECE5C" w14:textId="77777777" w:rsidR="003A21DE" w:rsidRPr="00623B13" w:rsidRDefault="00043604">
            <w:pPr>
              <w:spacing w:after="0" w:line="240" w:lineRule="auto"/>
              <w:rPr>
                <w:rFonts w:ascii="Book Antiqua" w:eastAsia="Book Antiqua" w:hAnsi="Book Antiqua" w:cs="Book Antiqua"/>
              </w:rPr>
            </w:pPr>
            <w:r w:rsidRPr="00623B13">
              <w:rPr>
                <w:rFonts w:ascii="Book Antiqua" w:eastAsia="Book Antiqua" w:hAnsi="Book Antiqua" w:cs="Book Antiqua"/>
              </w:rPr>
              <w:t> </w:t>
            </w:r>
          </w:p>
        </w:tc>
      </w:tr>
      <w:tr w:rsidR="00623B13" w:rsidRPr="00623B13" w14:paraId="1C9D57DD" w14:textId="77777777">
        <w:trPr>
          <w:trHeight w:val="290"/>
        </w:trPr>
        <w:tc>
          <w:tcPr>
            <w:tcW w:w="3964" w:type="dxa"/>
            <w:vAlign w:val="center"/>
          </w:tcPr>
          <w:p w14:paraId="6E59FA73" w14:textId="77777777" w:rsidR="003A21DE" w:rsidRPr="00623B13" w:rsidRDefault="00043604">
            <w:pPr>
              <w:spacing w:after="0" w:line="240" w:lineRule="auto"/>
              <w:rPr>
                <w:rFonts w:ascii="Book Antiqua" w:eastAsia="Book Antiqua" w:hAnsi="Book Antiqua" w:cs="Book Antiqua"/>
              </w:rPr>
            </w:pPr>
            <w:r w:rsidRPr="00623B13">
              <w:rPr>
                <w:rFonts w:ascii="Book Antiqua" w:eastAsia="Book Antiqua" w:hAnsi="Book Antiqua" w:cs="Book Antiqua"/>
              </w:rPr>
              <w:t xml:space="preserve">  Male</w:t>
            </w:r>
          </w:p>
        </w:tc>
        <w:tc>
          <w:tcPr>
            <w:tcW w:w="1673" w:type="dxa"/>
            <w:vAlign w:val="center"/>
          </w:tcPr>
          <w:p w14:paraId="0CEA0777"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-0.17%</w:t>
            </w:r>
          </w:p>
        </w:tc>
        <w:tc>
          <w:tcPr>
            <w:tcW w:w="1673" w:type="dxa"/>
            <w:vAlign w:val="center"/>
          </w:tcPr>
          <w:p w14:paraId="092D131C"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0.64%</w:t>
            </w:r>
          </w:p>
        </w:tc>
        <w:tc>
          <w:tcPr>
            <w:tcW w:w="1600" w:type="dxa"/>
            <w:vAlign w:val="center"/>
          </w:tcPr>
          <w:p w14:paraId="2142D976"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0.81%</w:t>
            </w:r>
          </w:p>
        </w:tc>
      </w:tr>
      <w:tr w:rsidR="00623B13" w:rsidRPr="00623B13" w14:paraId="02BA3EDF" w14:textId="77777777">
        <w:trPr>
          <w:trHeight w:val="290"/>
        </w:trPr>
        <w:tc>
          <w:tcPr>
            <w:tcW w:w="3964" w:type="dxa"/>
            <w:vAlign w:val="center"/>
          </w:tcPr>
          <w:p w14:paraId="5B408483" w14:textId="77777777" w:rsidR="003A21DE" w:rsidRPr="00623B13" w:rsidRDefault="00043604">
            <w:pPr>
              <w:spacing w:after="0" w:line="240" w:lineRule="auto"/>
              <w:rPr>
                <w:rFonts w:ascii="Book Antiqua" w:eastAsia="Book Antiqua" w:hAnsi="Book Antiqua" w:cs="Book Antiqua"/>
              </w:rPr>
            </w:pPr>
            <w:r w:rsidRPr="00623B13">
              <w:rPr>
                <w:rFonts w:ascii="Book Antiqua" w:eastAsia="Book Antiqua" w:hAnsi="Book Antiqua" w:cs="Book Antiqua"/>
              </w:rPr>
              <w:t xml:space="preserve">  Female</w:t>
            </w:r>
          </w:p>
        </w:tc>
        <w:tc>
          <w:tcPr>
            <w:tcW w:w="1673" w:type="dxa"/>
            <w:vAlign w:val="center"/>
          </w:tcPr>
          <w:p w14:paraId="55287D84"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-0.39%</w:t>
            </w:r>
          </w:p>
        </w:tc>
        <w:tc>
          <w:tcPr>
            <w:tcW w:w="1673" w:type="dxa"/>
            <w:vAlign w:val="center"/>
          </w:tcPr>
          <w:p w14:paraId="0D640853"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1.38%</w:t>
            </w:r>
          </w:p>
        </w:tc>
        <w:tc>
          <w:tcPr>
            <w:tcW w:w="1600" w:type="dxa"/>
            <w:vAlign w:val="center"/>
          </w:tcPr>
          <w:p w14:paraId="51A003AF"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1.77%</w:t>
            </w:r>
          </w:p>
        </w:tc>
      </w:tr>
      <w:tr w:rsidR="00623B13" w:rsidRPr="00623B13" w14:paraId="4C656707" w14:textId="77777777">
        <w:trPr>
          <w:trHeight w:val="290"/>
        </w:trPr>
        <w:tc>
          <w:tcPr>
            <w:tcW w:w="3964" w:type="dxa"/>
            <w:vAlign w:val="center"/>
          </w:tcPr>
          <w:p w14:paraId="3E0AB2E0" w14:textId="77777777" w:rsidR="003A21DE" w:rsidRPr="00623B13" w:rsidRDefault="00043604">
            <w:pPr>
              <w:spacing w:after="0" w:line="240" w:lineRule="auto"/>
              <w:rPr>
                <w:rFonts w:ascii="Book Antiqua" w:eastAsia="Book Antiqua" w:hAnsi="Book Antiqua" w:cs="Book Antiqua"/>
                <w:b/>
              </w:rPr>
            </w:pPr>
            <w:r w:rsidRPr="00623B13">
              <w:rPr>
                <w:rFonts w:ascii="Book Antiqua" w:eastAsia="Book Antiqua" w:hAnsi="Book Antiqua" w:cs="Book Antiqua"/>
                <w:b/>
              </w:rPr>
              <w:t>Age</w:t>
            </w:r>
          </w:p>
        </w:tc>
        <w:tc>
          <w:tcPr>
            <w:tcW w:w="1673" w:type="dxa"/>
            <w:vAlign w:val="center"/>
          </w:tcPr>
          <w:p w14:paraId="3B7D0841"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 </w:t>
            </w:r>
          </w:p>
        </w:tc>
        <w:tc>
          <w:tcPr>
            <w:tcW w:w="1673" w:type="dxa"/>
            <w:vAlign w:val="center"/>
          </w:tcPr>
          <w:p w14:paraId="46B27E07"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 </w:t>
            </w:r>
          </w:p>
        </w:tc>
        <w:tc>
          <w:tcPr>
            <w:tcW w:w="1600" w:type="dxa"/>
            <w:vAlign w:val="center"/>
          </w:tcPr>
          <w:p w14:paraId="4899B945"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 </w:t>
            </w:r>
          </w:p>
        </w:tc>
      </w:tr>
      <w:tr w:rsidR="00623B13" w:rsidRPr="00623B13" w14:paraId="77BF9861" w14:textId="77777777">
        <w:trPr>
          <w:trHeight w:val="290"/>
        </w:trPr>
        <w:tc>
          <w:tcPr>
            <w:tcW w:w="3964" w:type="dxa"/>
            <w:vAlign w:val="center"/>
          </w:tcPr>
          <w:p w14:paraId="692E6503" w14:textId="77777777" w:rsidR="003A21DE" w:rsidRPr="00623B13" w:rsidRDefault="00043604">
            <w:pPr>
              <w:spacing w:after="0" w:line="240" w:lineRule="auto"/>
              <w:rPr>
                <w:rFonts w:ascii="Book Antiqua" w:eastAsia="Book Antiqua" w:hAnsi="Book Antiqua" w:cs="Book Antiqua"/>
              </w:rPr>
            </w:pPr>
            <w:r w:rsidRPr="00623B13">
              <w:rPr>
                <w:rFonts w:ascii="Book Antiqua" w:eastAsia="Book Antiqua" w:hAnsi="Book Antiqua" w:cs="Book Antiqua"/>
              </w:rPr>
              <w:t xml:space="preserve">  18 to 29 years</w:t>
            </w:r>
          </w:p>
        </w:tc>
        <w:tc>
          <w:tcPr>
            <w:tcW w:w="1673" w:type="dxa"/>
            <w:vAlign w:val="center"/>
          </w:tcPr>
          <w:p w14:paraId="33E60C64"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-0.30%</w:t>
            </w:r>
          </w:p>
        </w:tc>
        <w:tc>
          <w:tcPr>
            <w:tcW w:w="1673" w:type="dxa"/>
            <w:vAlign w:val="center"/>
          </w:tcPr>
          <w:p w14:paraId="1B762C2D"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1.12%</w:t>
            </w:r>
          </w:p>
        </w:tc>
        <w:tc>
          <w:tcPr>
            <w:tcW w:w="1600" w:type="dxa"/>
            <w:vAlign w:val="center"/>
          </w:tcPr>
          <w:p w14:paraId="1F8977A4"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1.42%</w:t>
            </w:r>
          </w:p>
        </w:tc>
      </w:tr>
      <w:tr w:rsidR="00623B13" w:rsidRPr="00623B13" w14:paraId="17B7862A" w14:textId="77777777">
        <w:trPr>
          <w:trHeight w:val="290"/>
        </w:trPr>
        <w:tc>
          <w:tcPr>
            <w:tcW w:w="3964" w:type="dxa"/>
            <w:vAlign w:val="center"/>
          </w:tcPr>
          <w:p w14:paraId="0C45BE39" w14:textId="77777777" w:rsidR="003A21DE" w:rsidRPr="00623B13" w:rsidRDefault="00043604">
            <w:pPr>
              <w:spacing w:after="0" w:line="240" w:lineRule="auto"/>
              <w:rPr>
                <w:rFonts w:ascii="Book Antiqua" w:eastAsia="Book Antiqua" w:hAnsi="Book Antiqua" w:cs="Book Antiqua"/>
              </w:rPr>
            </w:pPr>
            <w:r w:rsidRPr="00623B13">
              <w:rPr>
                <w:rFonts w:ascii="Book Antiqua" w:eastAsia="Book Antiqua" w:hAnsi="Book Antiqua" w:cs="Book Antiqua"/>
              </w:rPr>
              <w:t xml:space="preserve">  30 to 44 years</w:t>
            </w:r>
          </w:p>
        </w:tc>
        <w:tc>
          <w:tcPr>
            <w:tcW w:w="1673" w:type="dxa"/>
            <w:vAlign w:val="center"/>
          </w:tcPr>
          <w:p w14:paraId="6A9F4348"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-0.28%</w:t>
            </w:r>
          </w:p>
        </w:tc>
        <w:tc>
          <w:tcPr>
            <w:tcW w:w="1673" w:type="dxa"/>
            <w:vAlign w:val="center"/>
          </w:tcPr>
          <w:p w14:paraId="7AE5124B"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0.99%</w:t>
            </w:r>
          </w:p>
        </w:tc>
        <w:tc>
          <w:tcPr>
            <w:tcW w:w="1600" w:type="dxa"/>
            <w:vAlign w:val="center"/>
          </w:tcPr>
          <w:p w14:paraId="40FBD217"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1.28%</w:t>
            </w:r>
          </w:p>
        </w:tc>
      </w:tr>
      <w:tr w:rsidR="00623B13" w:rsidRPr="00623B13" w14:paraId="55653534" w14:textId="77777777">
        <w:trPr>
          <w:trHeight w:val="290"/>
        </w:trPr>
        <w:tc>
          <w:tcPr>
            <w:tcW w:w="3964" w:type="dxa"/>
            <w:vAlign w:val="center"/>
          </w:tcPr>
          <w:p w14:paraId="76A2A982" w14:textId="77777777" w:rsidR="003A21DE" w:rsidRPr="00623B13" w:rsidRDefault="00043604">
            <w:pPr>
              <w:spacing w:after="0" w:line="240" w:lineRule="auto"/>
              <w:rPr>
                <w:rFonts w:ascii="Book Antiqua" w:eastAsia="Book Antiqua" w:hAnsi="Book Antiqua" w:cs="Book Antiqua"/>
              </w:rPr>
            </w:pPr>
            <w:r w:rsidRPr="00623B13">
              <w:rPr>
                <w:rFonts w:ascii="Book Antiqua" w:eastAsia="Book Antiqua" w:hAnsi="Book Antiqua" w:cs="Book Antiqua"/>
              </w:rPr>
              <w:t xml:space="preserve">  45 to 59 years</w:t>
            </w:r>
          </w:p>
        </w:tc>
        <w:tc>
          <w:tcPr>
            <w:tcW w:w="1673" w:type="dxa"/>
            <w:vAlign w:val="center"/>
          </w:tcPr>
          <w:p w14:paraId="594DDF87"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-0.27%</w:t>
            </w:r>
          </w:p>
        </w:tc>
        <w:tc>
          <w:tcPr>
            <w:tcW w:w="1673" w:type="dxa"/>
            <w:vAlign w:val="center"/>
          </w:tcPr>
          <w:p w14:paraId="1B852F43"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0.71%</w:t>
            </w:r>
          </w:p>
        </w:tc>
        <w:tc>
          <w:tcPr>
            <w:tcW w:w="1600" w:type="dxa"/>
            <w:vAlign w:val="center"/>
          </w:tcPr>
          <w:p w14:paraId="5F72E26C"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0.98%</w:t>
            </w:r>
          </w:p>
        </w:tc>
      </w:tr>
      <w:tr w:rsidR="00623B13" w:rsidRPr="00623B13" w14:paraId="4C54A107" w14:textId="77777777">
        <w:trPr>
          <w:trHeight w:val="290"/>
        </w:trPr>
        <w:tc>
          <w:tcPr>
            <w:tcW w:w="3964" w:type="dxa"/>
            <w:vAlign w:val="center"/>
          </w:tcPr>
          <w:p w14:paraId="26B70247" w14:textId="77777777" w:rsidR="003A21DE" w:rsidRPr="00623B13" w:rsidRDefault="00043604">
            <w:pPr>
              <w:spacing w:after="0" w:line="240" w:lineRule="auto"/>
              <w:rPr>
                <w:rFonts w:ascii="Book Antiqua" w:eastAsia="Book Antiqua" w:hAnsi="Book Antiqua" w:cs="Book Antiqua"/>
              </w:rPr>
            </w:pPr>
            <w:r w:rsidRPr="00623B13">
              <w:rPr>
                <w:rFonts w:ascii="Book Antiqua" w:eastAsia="Book Antiqua" w:hAnsi="Book Antiqua" w:cs="Book Antiqua"/>
              </w:rPr>
              <w:t xml:space="preserve">  60 to 74 years</w:t>
            </w:r>
          </w:p>
        </w:tc>
        <w:tc>
          <w:tcPr>
            <w:tcW w:w="1673" w:type="dxa"/>
            <w:vAlign w:val="center"/>
          </w:tcPr>
          <w:p w14:paraId="55DF3755"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-0.31%</w:t>
            </w:r>
          </w:p>
        </w:tc>
        <w:tc>
          <w:tcPr>
            <w:tcW w:w="1673" w:type="dxa"/>
            <w:vAlign w:val="center"/>
          </w:tcPr>
          <w:p w14:paraId="6F5A940A"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1.68%</w:t>
            </w:r>
          </w:p>
        </w:tc>
        <w:tc>
          <w:tcPr>
            <w:tcW w:w="1600" w:type="dxa"/>
            <w:vAlign w:val="center"/>
          </w:tcPr>
          <w:p w14:paraId="00EE2D83"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1.99%</w:t>
            </w:r>
          </w:p>
        </w:tc>
      </w:tr>
      <w:tr w:rsidR="00623B13" w:rsidRPr="00623B13" w14:paraId="1B3E0C0C" w14:textId="77777777">
        <w:trPr>
          <w:trHeight w:val="290"/>
        </w:trPr>
        <w:tc>
          <w:tcPr>
            <w:tcW w:w="3964" w:type="dxa"/>
            <w:vAlign w:val="center"/>
          </w:tcPr>
          <w:p w14:paraId="65B26A59" w14:textId="77777777" w:rsidR="003A21DE" w:rsidRPr="00623B13" w:rsidRDefault="00043604">
            <w:pPr>
              <w:spacing w:after="0" w:line="240" w:lineRule="auto"/>
              <w:rPr>
                <w:rFonts w:ascii="Book Antiqua" w:eastAsia="Book Antiqua" w:hAnsi="Book Antiqua" w:cs="Book Antiqua"/>
              </w:rPr>
            </w:pPr>
            <w:r w:rsidRPr="00623B13">
              <w:rPr>
                <w:rFonts w:ascii="Book Antiqua" w:eastAsia="Book Antiqua" w:hAnsi="Book Antiqua" w:cs="Book Antiqua"/>
              </w:rPr>
              <w:t xml:space="preserve">  75 years or older</w:t>
            </w:r>
          </w:p>
        </w:tc>
        <w:tc>
          <w:tcPr>
            <w:tcW w:w="1673" w:type="dxa"/>
            <w:vAlign w:val="center"/>
          </w:tcPr>
          <w:p w14:paraId="08A6D7B7"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-0.24%</w:t>
            </w:r>
          </w:p>
        </w:tc>
        <w:tc>
          <w:tcPr>
            <w:tcW w:w="1673" w:type="dxa"/>
            <w:vAlign w:val="center"/>
          </w:tcPr>
          <w:p w14:paraId="03AE32DE"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0.61%</w:t>
            </w:r>
          </w:p>
        </w:tc>
        <w:tc>
          <w:tcPr>
            <w:tcW w:w="1600" w:type="dxa"/>
            <w:vAlign w:val="center"/>
          </w:tcPr>
          <w:p w14:paraId="4CE228A4"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0.86%</w:t>
            </w:r>
          </w:p>
        </w:tc>
      </w:tr>
      <w:tr w:rsidR="00623B13" w:rsidRPr="00623B13" w14:paraId="784FAAE1" w14:textId="77777777">
        <w:trPr>
          <w:trHeight w:val="290"/>
        </w:trPr>
        <w:tc>
          <w:tcPr>
            <w:tcW w:w="3964" w:type="dxa"/>
            <w:vAlign w:val="center"/>
          </w:tcPr>
          <w:p w14:paraId="3660F47D" w14:textId="77777777" w:rsidR="003A21DE" w:rsidRPr="00623B13" w:rsidRDefault="00043604">
            <w:pPr>
              <w:spacing w:after="0" w:line="240" w:lineRule="auto"/>
              <w:rPr>
                <w:rFonts w:ascii="Book Antiqua" w:eastAsia="Book Antiqua" w:hAnsi="Book Antiqua" w:cs="Book Antiqua"/>
                <w:b/>
              </w:rPr>
            </w:pPr>
            <w:r w:rsidRPr="00623B13">
              <w:rPr>
                <w:rFonts w:ascii="Book Antiqua" w:eastAsia="Book Antiqua" w:hAnsi="Book Antiqua" w:cs="Book Antiqua"/>
                <w:b/>
              </w:rPr>
              <w:t>Race/skin color</w:t>
            </w:r>
          </w:p>
        </w:tc>
        <w:tc>
          <w:tcPr>
            <w:tcW w:w="1673" w:type="dxa"/>
            <w:vAlign w:val="center"/>
          </w:tcPr>
          <w:p w14:paraId="409027DE"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 </w:t>
            </w:r>
          </w:p>
        </w:tc>
        <w:tc>
          <w:tcPr>
            <w:tcW w:w="1673" w:type="dxa"/>
            <w:vAlign w:val="center"/>
          </w:tcPr>
          <w:p w14:paraId="75563BEC"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 </w:t>
            </w:r>
          </w:p>
        </w:tc>
        <w:tc>
          <w:tcPr>
            <w:tcW w:w="1600" w:type="dxa"/>
            <w:vAlign w:val="center"/>
          </w:tcPr>
          <w:p w14:paraId="0845C97E"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 </w:t>
            </w:r>
          </w:p>
        </w:tc>
      </w:tr>
      <w:tr w:rsidR="00623B13" w:rsidRPr="00623B13" w14:paraId="1482C77D" w14:textId="77777777">
        <w:trPr>
          <w:trHeight w:val="290"/>
        </w:trPr>
        <w:tc>
          <w:tcPr>
            <w:tcW w:w="3964" w:type="dxa"/>
            <w:vAlign w:val="center"/>
          </w:tcPr>
          <w:p w14:paraId="235B7E37" w14:textId="77777777" w:rsidR="003A21DE" w:rsidRPr="00623B13" w:rsidRDefault="00043604">
            <w:pPr>
              <w:spacing w:after="0" w:line="240" w:lineRule="auto"/>
              <w:rPr>
                <w:rFonts w:ascii="Book Antiqua" w:eastAsia="Book Antiqua" w:hAnsi="Book Antiqua" w:cs="Book Antiqua"/>
              </w:rPr>
            </w:pPr>
            <w:r w:rsidRPr="00623B13">
              <w:rPr>
                <w:rFonts w:ascii="Book Antiqua" w:eastAsia="Book Antiqua" w:hAnsi="Book Antiqua" w:cs="Book Antiqua"/>
              </w:rPr>
              <w:t xml:space="preserve">  Black</w:t>
            </w:r>
          </w:p>
        </w:tc>
        <w:tc>
          <w:tcPr>
            <w:tcW w:w="1673" w:type="dxa"/>
            <w:vAlign w:val="center"/>
          </w:tcPr>
          <w:p w14:paraId="0805BCDB"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-0.25%</w:t>
            </w:r>
          </w:p>
        </w:tc>
        <w:tc>
          <w:tcPr>
            <w:tcW w:w="1673" w:type="dxa"/>
            <w:vAlign w:val="center"/>
          </w:tcPr>
          <w:p w14:paraId="5F2ACBDD"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0.96%</w:t>
            </w:r>
          </w:p>
        </w:tc>
        <w:tc>
          <w:tcPr>
            <w:tcW w:w="1600" w:type="dxa"/>
            <w:vAlign w:val="center"/>
          </w:tcPr>
          <w:p w14:paraId="07DBC0DE"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1.21%</w:t>
            </w:r>
          </w:p>
        </w:tc>
      </w:tr>
      <w:tr w:rsidR="00623B13" w:rsidRPr="00623B13" w14:paraId="75C8523A" w14:textId="77777777">
        <w:trPr>
          <w:trHeight w:val="290"/>
        </w:trPr>
        <w:tc>
          <w:tcPr>
            <w:tcW w:w="3964" w:type="dxa"/>
            <w:vAlign w:val="center"/>
          </w:tcPr>
          <w:p w14:paraId="782BBAC8" w14:textId="77777777" w:rsidR="003A21DE" w:rsidRPr="00623B13" w:rsidRDefault="00043604">
            <w:pPr>
              <w:spacing w:after="0" w:line="240" w:lineRule="auto"/>
              <w:rPr>
                <w:rFonts w:ascii="Book Antiqua" w:eastAsia="Book Antiqua" w:hAnsi="Book Antiqua" w:cs="Book Antiqua"/>
              </w:rPr>
            </w:pPr>
            <w:r w:rsidRPr="00623B13">
              <w:rPr>
                <w:rFonts w:ascii="Book Antiqua" w:eastAsia="Book Antiqua" w:hAnsi="Book Antiqua" w:cs="Book Antiqua"/>
              </w:rPr>
              <w:t xml:space="preserve">  Brown</w:t>
            </w:r>
          </w:p>
        </w:tc>
        <w:tc>
          <w:tcPr>
            <w:tcW w:w="1673" w:type="dxa"/>
            <w:vAlign w:val="center"/>
          </w:tcPr>
          <w:p w14:paraId="40A98996"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-0.37%</w:t>
            </w:r>
          </w:p>
        </w:tc>
        <w:tc>
          <w:tcPr>
            <w:tcW w:w="1673" w:type="dxa"/>
            <w:vAlign w:val="center"/>
          </w:tcPr>
          <w:p w14:paraId="43100DF1"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0.87%</w:t>
            </w:r>
          </w:p>
        </w:tc>
        <w:tc>
          <w:tcPr>
            <w:tcW w:w="1600" w:type="dxa"/>
            <w:vAlign w:val="center"/>
          </w:tcPr>
          <w:p w14:paraId="59F3B735"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1.24%</w:t>
            </w:r>
          </w:p>
        </w:tc>
      </w:tr>
      <w:tr w:rsidR="00623B13" w:rsidRPr="00623B13" w14:paraId="0844D012" w14:textId="77777777">
        <w:trPr>
          <w:trHeight w:val="290"/>
        </w:trPr>
        <w:tc>
          <w:tcPr>
            <w:tcW w:w="3964" w:type="dxa"/>
            <w:vAlign w:val="center"/>
          </w:tcPr>
          <w:p w14:paraId="21078371" w14:textId="77777777" w:rsidR="003A21DE" w:rsidRPr="00623B13" w:rsidRDefault="00043604">
            <w:pPr>
              <w:spacing w:after="0" w:line="240" w:lineRule="auto"/>
              <w:rPr>
                <w:rFonts w:ascii="Book Antiqua" w:eastAsia="Book Antiqua" w:hAnsi="Book Antiqua" w:cs="Book Antiqua"/>
              </w:rPr>
            </w:pPr>
            <w:r w:rsidRPr="00623B13">
              <w:rPr>
                <w:rFonts w:ascii="Book Antiqua" w:eastAsia="Book Antiqua" w:hAnsi="Book Antiqua" w:cs="Book Antiqua"/>
              </w:rPr>
              <w:t xml:space="preserve">  Indigenous</w:t>
            </w:r>
          </w:p>
        </w:tc>
        <w:tc>
          <w:tcPr>
            <w:tcW w:w="1673" w:type="dxa"/>
            <w:vAlign w:val="center"/>
          </w:tcPr>
          <w:p w14:paraId="384A5001"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-0.30%</w:t>
            </w:r>
          </w:p>
        </w:tc>
        <w:tc>
          <w:tcPr>
            <w:tcW w:w="1673" w:type="dxa"/>
            <w:vAlign w:val="center"/>
          </w:tcPr>
          <w:p w14:paraId="15EC1AEC"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0.19%</w:t>
            </w:r>
          </w:p>
        </w:tc>
        <w:tc>
          <w:tcPr>
            <w:tcW w:w="1600" w:type="dxa"/>
            <w:vAlign w:val="center"/>
          </w:tcPr>
          <w:p w14:paraId="1DD17A12"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0.49%</w:t>
            </w:r>
          </w:p>
        </w:tc>
      </w:tr>
      <w:tr w:rsidR="00623B13" w:rsidRPr="00623B13" w14:paraId="5B0F25AD" w14:textId="77777777">
        <w:trPr>
          <w:trHeight w:val="290"/>
        </w:trPr>
        <w:tc>
          <w:tcPr>
            <w:tcW w:w="3964" w:type="dxa"/>
            <w:vAlign w:val="center"/>
          </w:tcPr>
          <w:p w14:paraId="52EEF99C" w14:textId="77777777" w:rsidR="003A21DE" w:rsidRPr="00623B13" w:rsidRDefault="00043604">
            <w:pPr>
              <w:spacing w:after="0" w:line="240" w:lineRule="auto"/>
              <w:rPr>
                <w:rFonts w:ascii="Book Antiqua" w:eastAsia="Book Antiqua" w:hAnsi="Book Antiqua" w:cs="Book Antiqua"/>
              </w:rPr>
            </w:pPr>
            <w:r w:rsidRPr="00623B13">
              <w:rPr>
                <w:rFonts w:ascii="Book Antiqua" w:eastAsia="Book Antiqua" w:hAnsi="Book Antiqua" w:cs="Book Antiqua"/>
              </w:rPr>
              <w:t xml:space="preserve">  White</w:t>
            </w:r>
          </w:p>
        </w:tc>
        <w:tc>
          <w:tcPr>
            <w:tcW w:w="1673" w:type="dxa"/>
            <w:vAlign w:val="center"/>
          </w:tcPr>
          <w:p w14:paraId="34EAC2EB"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-0.22%</w:t>
            </w:r>
          </w:p>
        </w:tc>
        <w:tc>
          <w:tcPr>
            <w:tcW w:w="1673" w:type="dxa"/>
            <w:vAlign w:val="center"/>
          </w:tcPr>
          <w:p w14:paraId="2D4484C5"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1.21%</w:t>
            </w:r>
          </w:p>
        </w:tc>
        <w:tc>
          <w:tcPr>
            <w:tcW w:w="1600" w:type="dxa"/>
            <w:vAlign w:val="center"/>
          </w:tcPr>
          <w:p w14:paraId="38A63369"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1.43%</w:t>
            </w:r>
          </w:p>
        </w:tc>
      </w:tr>
      <w:tr w:rsidR="00623B13" w:rsidRPr="00623B13" w14:paraId="2F87A0D8" w14:textId="77777777">
        <w:trPr>
          <w:trHeight w:val="290"/>
        </w:trPr>
        <w:tc>
          <w:tcPr>
            <w:tcW w:w="3964" w:type="dxa"/>
            <w:vAlign w:val="center"/>
          </w:tcPr>
          <w:p w14:paraId="6F253237" w14:textId="77777777" w:rsidR="003A21DE" w:rsidRPr="00623B13" w:rsidRDefault="00043604">
            <w:pPr>
              <w:spacing w:after="0" w:line="240" w:lineRule="auto"/>
              <w:rPr>
                <w:rFonts w:ascii="Book Antiqua" w:eastAsia="Book Antiqua" w:hAnsi="Book Antiqua" w:cs="Book Antiqua"/>
              </w:rPr>
            </w:pPr>
            <w:r w:rsidRPr="00623B13">
              <w:rPr>
                <w:rFonts w:ascii="Book Antiqua" w:eastAsia="Book Antiqua" w:hAnsi="Book Antiqua" w:cs="Book Antiqua"/>
              </w:rPr>
              <w:t xml:space="preserve">  Yellow</w:t>
            </w:r>
          </w:p>
        </w:tc>
        <w:tc>
          <w:tcPr>
            <w:tcW w:w="1673" w:type="dxa"/>
            <w:vAlign w:val="center"/>
          </w:tcPr>
          <w:p w14:paraId="0104560E"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-0.28%</w:t>
            </w:r>
          </w:p>
        </w:tc>
        <w:tc>
          <w:tcPr>
            <w:tcW w:w="1673" w:type="dxa"/>
            <w:vAlign w:val="center"/>
          </w:tcPr>
          <w:p w14:paraId="1E66041F"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1.35%</w:t>
            </w:r>
          </w:p>
        </w:tc>
        <w:tc>
          <w:tcPr>
            <w:tcW w:w="1600" w:type="dxa"/>
            <w:vAlign w:val="center"/>
          </w:tcPr>
          <w:p w14:paraId="4AB8D31B"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1.62%</w:t>
            </w:r>
          </w:p>
        </w:tc>
      </w:tr>
      <w:tr w:rsidR="00623B13" w:rsidRPr="00623B13" w14:paraId="64A999BD" w14:textId="77777777">
        <w:trPr>
          <w:trHeight w:val="290"/>
        </w:trPr>
        <w:tc>
          <w:tcPr>
            <w:tcW w:w="3964" w:type="dxa"/>
            <w:vAlign w:val="center"/>
          </w:tcPr>
          <w:p w14:paraId="01323B2A" w14:textId="77777777" w:rsidR="003A21DE" w:rsidRPr="00623B13" w:rsidRDefault="00043604">
            <w:pPr>
              <w:spacing w:after="0" w:line="240" w:lineRule="auto"/>
              <w:rPr>
                <w:rFonts w:ascii="Book Antiqua" w:eastAsia="Book Antiqua" w:hAnsi="Book Antiqua" w:cs="Book Antiqua"/>
                <w:b/>
              </w:rPr>
            </w:pPr>
            <w:r w:rsidRPr="00623B13">
              <w:rPr>
                <w:rFonts w:ascii="Book Antiqua" w:eastAsia="Book Antiqua" w:hAnsi="Book Antiqua" w:cs="Book Antiqua"/>
                <w:b/>
              </w:rPr>
              <w:t>Marital status</w:t>
            </w:r>
          </w:p>
        </w:tc>
        <w:tc>
          <w:tcPr>
            <w:tcW w:w="1673" w:type="dxa"/>
            <w:vAlign w:val="center"/>
          </w:tcPr>
          <w:p w14:paraId="7F1472AD"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 </w:t>
            </w:r>
          </w:p>
        </w:tc>
        <w:tc>
          <w:tcPr>
            <w:tcW w:w="1673" w:type="dxa"/>
            <w:vAlign w:val="center"/>
          </w:tcPr>
          <w:p w14:paraId="4E804E6F"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 </w:t>
            </w:r>
          </w:p>
        </w:tc>
        <w:tc>
          <w:tcPr>
            <w:tcW w:w="1600" w:type="dxa"/>
            <w:vAlign w:val="center"/>
          </w:tcPr>
          <w:p w14:paraId="2B4DD9CF"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 </w:t>
            </w:r>
          </w:p>
        </w:tc>
      </w:tr>
      <w:tr w:rsidR="00623B13" w:rsidRPr="00623B13" w14:paraId="53481DF9" w14:textId="77777777">
        <w:trPr>
          <w:trHeight w:val="290"/>
        </w:trPr>
        <w:tc>
          <w:tcPr>
            <w:tcW w:w="3964" w:type="dxa"/>
            <w:vAlign w:val="center"/>
          </w:tcPr>
          <w:p w14:paraId="597BC2B2" w14:textId="77777777" w:rsidR="003A21DE" w:rsidRPr="00623B13" w:rsidRDefault="00043604">
            <w:pPr>
              <w:spacing w:after="0" w:line="240" w:lineRule="auto"/>
              <w:rPr>
                <w:rFonts w:ascii="Book Antiqua" w:eastAsia="Book Antiqua" w:hAnsi="Book Antiqua" w:cs="Book Antiqua"/>
              </w:rPr>
            </w:pPr>
            <w:r w:rsidRPr="00623B13">
              <w:rPr>
                <w:rFonts w:ascii="Book Antiqua" w:eastAsia="Book Antiqua" w:hAnsi="Book Antiqua" w:cs="Book Antiqua"/>
              </w:rPr>
              <w:t xml:space="preserve">  Married</w:t>
            </w:r>
          </w:p>
        </w:tc>
        <w:tc>
          <w:tcPr>
            <w:tcW w:w="1673" w:type="dxa"/>
            <w:vAlign w:val="center"/>
          </w:tcPr>
          <w:p w14:paraId="7BE91B19"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-0.23%</w:t>
            </w:r>
          </w:p>
        </w:tc>
        <w:tc>
          <w:tcPr>
            <w:tcW w:w="1673" w:type="dxa"/>
            <w:vAlign w:val="center"/>
          </w:tcPr>
          <w:p w14:paraId="38C198A0"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0.71%</w:t>
            </w:r>
          </w:p>
        </w:tc>
        <w:tc>
          <w:tcPr>
            <w:tcW w:w="1600" w:type="dxa"/>
            <w:vAlign w:val="center"/>
          </w:tcPr>
          <w:p w14:paraId="7609066B"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0.94%</w:t>
            </w:r>
          </w:p>
        </w:tc>
      </w:tr>
      <w:tr w:rsidR="00623B13" w:rsidRPr="00623B13" w14:paraId="03C157F1" w14:textId="77777777">
        <w:trPr>
          <w:trHeight w:val="290"/>
        </w:trPr>
        <w:tc>
          <w:tcPr>
            <w:tcW w:w="3964" w:type="dxa"/>
            <w:vAlign w:val="center"/>
          </w:tcPr>
          <w:p w14:paraId="10B2B0E7" w14:textId="77777777" w:rsidR="003A21DE" w:rsidRPr="00623B13" w:rsidRDefault="00043604">
            <w:pPr>
              <w:spacing w:after="0" w:line="240" w:lineRule="auto"/>
              <w:rPr>
                <w:rFonts w:ascii="Book Antiqua" w:eastAsia="Book Antiqua" w:hAnsi="Book Antiqua" w:cs="Book Antiqua"/>
              </w:rPr>
            </w:pPr>
            <w:r w:rsidRPr="00623B13">
              <w:rPr>
                <w:rFonts w:ascii="Book Antiqua" w:eastAsia="Book Antiqua" w:hAnsi="Book Antiqua" w:cs="Book Antiqua"/>
              </w:rPr>
              <w:t xml:space="preserve">  Not married</w:t>
            </w:r>
          </w:p>
        </w:tc>
        <w:tc>
          <w:tcPr>
            <w:tcW w:w="1673" w:type="dxa"/>
            <w:vAlign w:val="center"/>
          </w:tcPr>
          <w:p w14:paraId="3239406C"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-0.33%</w:t>
            </w:r>
          </w:p>
        </w:tc>
        <w:tc>
          <w:tcPr>
            <w:tcW w:w="1673" w:type="dxa"/>
            <w:vAlign w:val="center"/>
          </w:tcPr>
          <w:p w14:paraId="5969330B"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1.29%</w:t>
            </w:r>
          </w:p>
        </w:tc>
        <w:tc>
          <w:tcPr>
            <w:tcW w:w="1600" w:type="dxa"/>
            <w:vAlign w:val="center"/>
          </w:tcPr>
          <w:p w14:paraId="33D81599"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1.62%</w:t>
            </w:r>
          </w:p>
        </w:tc>
      </w:tr>
      <w:tr w:rsidR="00623B13" w:rsidRPr="00623B13" w14:paraId="0D9F7193" w14:textId="77777777">
        <w:trPr>
          <w:trHeight w:val="290"/>
        </w:trPr>
        <w:tc>
          <w:tcPr>
            <w:tcW w:w="3964" w:type="dxa"/>
            <w:vAlign w:val="center"/>
          </w:tcPr>
          <w:p w14:paraId="2B57655C" w14:textId="77777777" w:rsidR="003A21DE" w:rsidRPr="00623B13" w:rsidRDefault="00043604">
            <w:pPr>
              <w:spacing w:after="0" w:line="240" w:lineRule="auto"/>
              <w:rPr>
                <w:rFonts w:ascii="Book Antiqua" w:eastAsia="Book Antiqua" w:hAnsi="Book Antiqua" w:cs="Book Antiqua"/>
                <w:b/>
              </w:rPr>
            </w:pPr>
            <w:r w:rsidRPr="00623B13">
              <w:rPr>
                <w:rFonts w:ascii="Book Antiqua" w:eastAsia="Book Antiqua" w:hAnsi="Book Antiqua" w:cs="Book Antiqua"/>
                <w:b/>
              </w:rPr>
              <w:t>Per capita income</w:t>
            </w:r>
          </w:p>
        </w:tc>
        <w:tc>
          <w:tcPr>
            <w:tcW w:w="1673" w:type="dxa"/>
            <w:vAlign w:val="center"/>
          </w:tcPr>
          <w:p w14:paraId="52D845B9"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 </w:t>
            </w:r>
          </w:p>
        </w:tc>
        <w:tc>
          <w:tcPr>
            <w:tcW w:w="1673" w:type="dxa"/>
            <w:vAlign w:val="center"/>
          </w:tcPr>
          <w:p w14:paraId="4DF7B91A"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 </w:t>
            </w:r>
          </w:p>
        </w:tc>
        <w:tc>
          <w:tcPr>
            <w:tcW w:w="1600" w:type="dxa"/>
            <w:vAlign w:val="center"/>
          </w:tcPr>
          <w:p w14:paraId="3384EDB1"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 </w:t>
            </w:r>
          </w:p>
        </w:tc>
      </w:tr>
      <w:tr w:rsidR="00623B13" w:rsidRPr="00623B13" w14:paraId="011525F0" w14:textId="77777777">
        <w:trPr>
          <w:trHeight w:val="290"/>
        </w:trPr>
        <w:tc>
          <w:tcPr>
            <w:tcW w:w="3964" w:type="dxa"/>
            <w:vAlign w:val="center"/>
          </w:tcPr>
          <w:p w14:paraId="38D4D8D0" w14:textId="77777777" w:rsidR="003A21DE" w:rsidRPr="00623B13" w:rsidRDefault="00043604">
            <w:pPr>
              <w:spacing w:after="0" w:line="240" w:lineRule="auto"/>
              <w:rPr>
                <w:rFonts w:ascii="Book Antiqua" w:eastAsia="Book Antiqua" w:hAnsi="Book Antiqua" w:cs="Book Antiqua"/>
              </w:rPr>
            </w:pPr>
            <w:r w:rsidRPr="00623B13">
              <w:rPr>
                <w:rFonts w:ascii="Book Antiqua" w:eastAsia="Book Antiqua" w:hAnsi="Book Antiqua" w:cs="Book Antiqua"/>
              </w:rPr>
              <w:t xml:space="preserve">  Up to 1/2 MW</w:t>
            </w:r>
          </w:p>
        </w:tc>
        <w:tc>
          <w:tcPr>
            <w:tcW w:w="1673" w:type="dxa"/>
            <w:vAlign w:val="center"/>
          </w:tcPr>
          <w:p w14:paraId="588E772E"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-1.69%</w:t>
            </w:r>
          </w:p>
        </w:tc>
        <w:tc>
          <w:tcPr>
            <w:tcW w:w="1673" w:type="dxa"/>
            <w:vAlign w:val="center"/>
          </w:tcPr>
          <w:p w14:paraId="6C7F14D2"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-1.23%</w:t>
            </w:r>
          </w:p>
        </w:tc>
        <w:tc>
          <w:tcPr>
            <w:tcW w:w="1600" w:type="dxa"/>
            <w:vAlign w:val="center"/>
          </w:tcPr>
          <w:p w14:paraId="624EB8D1"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0.45%</w:t>
            </w:r>
          </w:p>
        </w:tc>
      </w:tr>
      <w:tr w:rsidR="00623B13" w:rsidRPr="00623B13" w14:paraId="352A9D3A" w14:textId="77777777">
        <w:trPr>
          <w:trHeight w:val="290"/>
        </w:trPr>
        <w:tc>
          <w:tcPr>
            <w:tcW w:w="3964" w:type="dxa"/>
            <w:vAlign w:val="center"/>
          </w:tcPr>
          <w:p w14:paraId="235D0CE8" w14:textId="77777777" w:rsidR="003A21DE" w:rsidRPr="00623B13" w:rsidRDefault="00043604">
            <w:pPr>
              <w:spacing w:after="0" w:line="240" w:lineRule="auto"/>
              <w:rPr>
                <w:rFonts w:ascii="Book Antiqua" w:eastAsia="Book Antiqua" w:hAnsi="Book Antiqua" w:cs="Book Antiqua"/>
              </w:rPr>
            </w:pPr>
            <w:r w:rsidRPr="00623B13">
              <w:rPr>
                <w:rFonts w:ascii="Book Antiqua" w:eastAsia="Book Antiqua" w:hAnsi="Book Antiqua" w:cs="Book Antiqua"/>
              </w:rPr>
              <w:t xml:space="preserve">  1/2 to 1 MW</w:t>
            </w:r>
          </w:p>
        </w:tc>
        <w:tc>
          <w:tcPr>
            <w:tcW w:w="1673" w:type="dxa"/>
            <w:vAlign w:val="center"/>
          </w:tcPr>
          <w:p w14:paraId="43C4D3E8"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-1.33%</w:t>
            </w:r>
          </w:p>
        </w:tc>
        <w:tc>
          <w:tcPr>
            <w:tcW w:w="1673" w:type="dxa"/>
            <w:vAlign w:val="center"/>
          </w:tcPr>
          <w:p w14:paraId="71025663"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-0.96%</w:t>
            </w:r>
          </w:p>
        </w:tc>
        <w:tc>
          <w:tcPr>
            <w:tcW w:w="1600" w:type="dxa"/>
            <w:vAlign w:val="center"/>
          </w:tcPr>
          <w:p w14:paraId="01B91A17"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0.37%</w:t>
            </w:r>
          </w:p>
        </w:tc>
      </w:tr>
      <w:tr w:rsidR="00623B13" w:rsidRPr="00623B13" w14:paraId="765AD094" w14:textId="77777777">
        <w:trPr>
          <w:trHeight w:val="290"/>
        </w:trPr>
        <w:tc>
          <w:tcPr>
            <w:tcW w:w="3964" w:type="dxa"/>
            <w:vAlign w:val="center"/>
          </w:tcPr>
          <w:p w14:paraId="3EDE8EBE" w14:textId="77777777" w:rsidR="003A21DE" w:rsidRPr="00623B13" w:rsidRDefault="00043604">
            <w:pPr>
              <w:spacing w:after="0" w:line="240" w:lineRule="auto"/>
              <w:rPr>
                <w:rFonts w:ascii="Book Antiqua" w:eastAsia="Book Antiqua" w:hAnsi="Book Antiqua" w:cs="Book Antiqua"/>
              </w:rPr>
            </w:pPr>
            <w:r w:rsidRPr="00623B13">
              <w:rPr>
                <w:rFonts w:ascii="Book Antiqua" w:eastAsia="Book Antiqua" w:hAnsi="Book Antiqua" w:cs="Book Antiqua"/>
              </w:rPr>
              <w:t xml:space="preserve">  1 to 2 MW</w:t>
            </w:r>
          </w:p>
        </w:tc>
        <w:tc>
          <w:tcPr>
            <w:tcW w:w="1673" w:type="dxa"/>
            <w:vAlign w:val="center"/>
          </w:tcPr>
          <w:p w14:paraId="7B16E33D"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-1.22%</w:t>
            </w:r>
          </w:p>
        </w:tc>
        <w:tc>
          <w:tcPr>
            <w:tcW w:w="1673" w:type="dxa"/>
            <w:vAlign w:val="center"/>
          </w:tcPr>
          <w:p w14:paraId="3818A1A8"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-0.97%</w:t>
            </w:r>
          </w:p>
        </w:tc>
        <w:tc>
          <w:tcPr>
            <w:tcW w:w="1600" w:type="dxa"/>
            <w:vAlign w:val="center"/>
          </w:tcPr>
          <w:p w14:paraId="23FE85AC"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0.25%</w:t>
            </w:r>
          </w:p>
        </w:tc>
      </w:tr>
      <w:tr w:rsidR="00623B13" w:rsidRPr="00623B13" w14:paraId="3EEC6CEF" w14:textId="77777777">
        <w:trPr>
          <w:trHeight w:val="290"/>
        </w:trPr>
        <w:tc>
          <w:tcPr>
            <w:tcW w:w="3964" w:type="dxa"/>
            <w:vAlign w:val="center"/>
          </w:tcPr>
          <w:p w14:paraId="1500A758" w14:textId="77777777" w:rsidR="003A21DE" w:rsidRPr="00623B13" w:rsidRDefault="00043604">
            <w:pPr>
              <w:spacing w:after="0" w:line="240" w:lineRule="auto"/>
              <w:rPr>
                <w:rFonts w:ascii="Book Antiqua" w:eastAsia="Book Antiqua" w:hAnsi="Book Antiqua" w:cs="Book Antiqua"/>
              </w:rPr>
            </w:pPr>
            <w:r w:rsidRPr="00623B13">
              <w:rPr>
                <w:rFonts w:ascii="Book Antiqua" w:eastAsia="Book Antiqua" w:hAnsi="Book Antiqua" w:cs="Book Antiqua"/>
              </w:rPr>
              <w:t xml:space="preserve">  2 to 3 MW</w:t>
            </w:r>
          </w:p>
        </w:tc>
        <w:tc>
          <w:tcPr>
            <w:tcW w:w="1673" w:type="dxa"/>
            <w:vAlign w:val="center"/>
          </w:tcPr>
          <w:p w14:paraId="55208BE5"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-0.09%</w:t>
            </w:r>
          </w:p>
        </w:tc>
        <w:tc>
          <w:tcPr>
            <w:tcW w:w="1673" w:type="dxa"/>
            <w:vAlign w:val="center"/>
          </w:tcPr>
          <w:p w14:paraId="5CA3C17B"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0.04%</w:t>
            </w:r>
          </w:p>
        </w:tc>
        <w:tc>
          <w:tcPr>
            <w:tcW w:w="1600" w:type="dxa"/>
            <w:vAlign w:val="center"/>
          </w:tcPr>
          <w:p w14:paraId="11427E1A"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0.13%</w:t>
            </w:r>
          </w:p>
        </w:tc>
      </w:tr>
      <w:tr w:rsidR="00623B13" w:rsidRPr="00623B13" w14:paraId="07000526" w14:textId="77777777">
        <w:trPr>
          <w:trHeight w:val="290"/>
        </w:trPr>
        <w:tc>
          <w:tcPr>
            <w:tcW w:w="3964" w:type="dxa"/>
            <w:vAlign w:val="center"/>
          </w:tcPr>
          <w:p w14:paraId="0F1BDD3A" w14:textId="77777777" w:rsidR="003A21DE" w:rsidRPr="00623B13" w:rsidRDefault="00043604">
            <w:pPr>
              <w:spacing w:after="0" w:line="240" w:lineRule="auto"/>
              <w:rPr>
                <w:rFonts w:ascii="Book Antiqua" w:eastAsia="Book Antiqua" w:hAnsi="Book Antiqua" w:cs="Book Antiqua"/>
              </w:rPr>
            </w:pPr>
            <w:r w:rsidRPr="00623B13">
              <w:rPr>
                <w:rFonts w:ascii="Book Antiqua" w:eastAsia="Book Antiqua" w:hAnsi="Book Antiqua" w:cs="Book Antiqua"/>
              </w:rPr>
              <w:t xml:space="preserve">  More than 3 MW</w:t>
            </w:r>
          </w:p>
        </w:tc>
        <w:tc>
          <w:tcPr>
            <w:tcW w:w="1673" w:type="dxa"/>
            <w:vAlign w:val="center"/>
          </w:tcPr>
          <w:p w14:paraId="3B02A9BA"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-1.37%</w:t>
            </w:r>
          </w:p>
        </w:tc>
        <w:tc>
          <w:tcPr>
            <w:tcW w:w="1673" w:type="dxa"/>
            <w:vAlign w:val="center"/>
          </w:tcPr>
          <w:p w14:paraId="70360C20"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-1.12%</w:t>
            </w:r>
          </w:p>
        </w:tc>
        <w:tc>
          <w:tcPr>
            <w:tcW w:w="1600" w:type="dxa"/>
            <w:vAlign w:val="center"/>
          </w:tcPr>
          <w:p w14:paraId="647C135F"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0.25%</w:t>
            </w:r>
          </w:p>
        </w:tc>
      </w:tr>
      <w:tr w:rsidR="00623B13" w:rsidRPr="00623B13" w14:paraId="4D1EC798" w14:textId="77777777">
        <w:trPr>
          <w:trHeight w:val="290"/>
        </w:trPr>
        <w:tc>
          <w:tcPr>
            <w:tcW w:w="3964" w:type="dxa"/>
            <w:vAlign w:val="center"/>
          </w:tcPr>
          <w:p w14:paraId="26D229EB" w14:textId="77777777" w:rsidR="003A21DE" w:rsidRPr="00623B13" w:rsidRDefault="00043604">
            <w:pPr>
              <w:spacing w:after="0" w:line="240" w:lineRule="auto"/>
              <w:rPr>
                <w:rFonts w:ascii="Book Antiqua" w:eastAsia="Book Antiqua" w:hAnsi="Book Antiqua" w:cs="Book Antiqua"/>
                <w:b/>
              </w:rPr>
            </w:pPr>
            <w:r w:rsidRPr="00623B13">
              <w:rPr>
                <w:rFonts w:ascii="Book Antiqua" w:eastAsia="Book Antiqua" w:hAnsi="Book Antiqua" w:cs="Book Antiqua"/>
                <w:b/>
              </w:rPr>
              <w:t>Education</w:t>
            </w:r>
          </w:p>
        </w:tc>
        <w:tc>
          <w:tcPr>
            <w:tcW w:w="1673" w:type="dxa"/>
            <w:vAlign w:val="center"/>
          </w:tcPr>
          <w:p w14:paraId="679EEF2A"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 </w:t>
            </w:r>
          </w:p>
        </w:tc>
        <w:tc>
          <w:tcPr>
            <w:tcW w:w="1673" w:type="dxa"/>
            <w:vAlign w:val="center"/>
          </w:tcPr>
          <w:p w14:paraId="574A1372"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 </w:t>
            </w:r>
          </w:p>
        </w:tc>
        <w:tc>
          <w:tcPr>
            <w:tcW w:w="1600" w:type="dxa"/>
            <w:vAlign w:val="center"/>
          </w:tcPr>
          <w:p w14:paraId="4FD8D98D"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 </w:t>
            </w:r>
          </w:p>
        </w:tc>
      </w:tr>
      <w:tr w:rsidR="00623B13" w:rsidRPr="00623B13" w14:paraId="696AD6E3" w14:textId="77777777">
        <w:trPr>
          <w:trHeight w:val="290"/>
        </w:trPr>
        <w:tc>
          <w:tcPr>
            <w:tcW w:w="3964" w:type="dxa"/>
            <w:vAlign w:val="center"/>
          </w:tcPr>
          <w:p w14:paraId="30DBF619" w14:textId="77777777" w:rsidR="003A21DE" w:rsidRPr="00623B13" w:rsidRDefault="00043604">
            <w:pPr>
              <w:spacing w:after="0" w:line="240" w:lineRule="auto"/>
              <w:rPr>
                <w:rFonts w:ascii="Book Antiqua" w:eastAsia="Book Antiqua" w:hAnsi="Book Antiqua" w:cs="Book Antiqua"/>
              </w:rPr>
            </w:pPr>
            <w:r w:rsidRPr="00623B13">
              <w:rPr>
                <w:rFonts w:ascii="Book Antiqua" w:eastAsia="Book Antiqua" w:hAnsi="Book Antiqua" w:cs="Book Antiqua"/>
              </w:rPr>
              <w:lastRenderedPageBreak/>
              <w:t xml:space="preserve">  Incomplete primary or equivalent</w:t>
            </w:r>
          </w:p>
        </w:tc>
        <w:tc>
          <w:tcPr>
            <w:tcW w:w="1673" w:type="dxa"/>
            <w:vAlign w:val="center"/>
          </w:tcPr>
          <w:p w14:paraId="017CFBCC"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-0.41%</w:t>
            </w:r>
          </w:p>
        </w:tc>
        <w:tc>
          <w:tcPr>
            <w:tcW w:w="1673" w:type="dxa"/>
            <w:vAlign w:val="center"/>
          </w:tcPr>
          <w:p w14:paraId="32D46500"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1.11%</w:t>
            </w:r>
          </w:p>
        </w:tc>
        <w:tc>
          <w:tcPr>
            <w:tcW w:w="1600" w:type="dxa"/>
            <w:vAlign w:val="center"/>
          </w:tcPr>
          <w:p w14:paraId="19338B11"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1.52%</w:t>
            </w:r>
          </w:p>
        </w:tc>
      </w:tr>
      <w:tr w:rsidR="00623B13" w:rsidRPr="00623B13" w14:paraId="11467DBF" w14:textId="77777777">
        <w:trPr>
          <w:trHeight w:val="290"/>
        </w:trPr>
        <w:tc>
          <w:tcPr>
            <w:tcW w:w="3964" w:type="dxa"/>
            <w:vAlign w:val="center"/>
          </w:tcPr>
          <w:p w14:paraId="42C2C481" w14:textId="77777777" w:rsidR="003A21DE" w:rsidRPr="00623B13" w:rsidRDefault="00043604">
            <w:pPr>
              <w:spacing w:after="0" w:line="240" w:lineRule="auto"/>
              <w:rPr>
                <w:rFonts w:ascii="Book Antiqua" w:eastAsia="Book Antiqua" w:hAnsi="Book Antiqua" w:cs="Book Antiqua"/>
              </w:rPr>
            </w:pPr>
            <w:r w:rsidRPr="00623B13">
              <w:rPr>
                <w:rFonts w:ascii="Book Antiqua" w:eastAsia="Book Antiqua" w:hAnsi="Book Antiqua" w:cs="Book Antiqua"/>
              </w:rPr>
              <w:t xml:space="preserve">  High school incomplete or equivalent</w:t>
            </w:r>
          </w:p>
        </w:tc>
        <w:tc>
          <w:tcPr>
            <w:tcW w:w="1673" w:type="dxa"/>
            <w:vAlign w:val="center"/>
          </w:tcPr>
          <w:p w14:paraId="44F95896"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-0.29%</w:t>
            </w:r>
          </w:p>
        </w:tc>
        <w:tc>
          <w:tcPr>
            <w:tcW w:w="1673" w:type="dxa"/>
            <w:vAlign w:val="center"/>
          </w:tcPr>
          <w:p w14:paraId="2CC85686"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1.62%</w:t>
            </w:r>
          </w:p>
        </w:tc>
        <w:tc>
          <w:tcPr>
            <w:tcW w:w="1600" w:type="dxa"/>
            <w:vAlign w:val="center"/>
          </w:tcPr>
          <w:p w14:paraId="1CAC18F7"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1.91%</w:t>
            </w:r>
          </w:p>
        </w:tc>
      </w:tr>
      <w:tr w:rsidR="00623B13" w:rsidRPr="00623B13" w14:paraId="7DC648A9" w14:textId="77777777">
        <w:trPr>
          <w:trHeight w:val="290"/>
        </w:trPr>
        <w:tc>
          <w:tcPr>
            <w:tcW w:w="3964" w:type="dxa"/>
            <w:vAlign w:val="center"/>
          </w:tcPr>
          <w:p w14:paraId="5852BCD6" w14:textId="77777777" w:rsidR="003A21DE" w:rsidRPr="00623B13" w:rsidRDefault="00043604">
            <w:pPr>
              <w:spacing w:after="0" w:line="240" w:lineRule="auto"/>
              <w:rPr>
                <w:rFonts w:ascii="Book Antiqua" w:eastAsia="Book Antiqua" w:hAnsi="Book Antiqua" w:cs="Book Antiqua"/>
              </w:rPr>
            </w:pPr>
            <w:r w:rsidRPr="00623B13">
              <w:rPr>
                <w:rFonts w:ascii="Book Antiqua" w:eastAsia="Book Antiqua" w:hAnsi="Book Antiqua" w:cs="Book Antiqua"/>
              </w:rPr>
              <w:t xml:space="preserve">  Higher education incomplete or equivalent</w:t>
            </w:r>
          </w:p>
        </w:tc>
        <w:tc>
          <w:tcPr>
            <w:tcW w:w="1673" w:type="dxa"/>
            <w:vAlign w:val="center"/>
          </w:tcPr>
          <w:p w14:paraId="79233D46"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-0.21%</w:t>
            </w:r>
          </w:p>
        </w:tc>
        <w:tc>
          <w:tcPr>
            <w:tcW w:w="1673" w:type="dxa"/>
            <w:vAlign w:val="center"/>
          </w:tcPr>
          <w:p w14:paraId="57F296F9"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0.95%</w:t>
            </w:r>
          </w:p>
        </w:tc>
        <w:tc>
          <w:tcPr>
            <w:tcW w:w="1600" w:type="dxa"/>
            <w:vAlign w:val="center"/>
          </w:tcPr>
          <w:p w14:paraId="1096A1B5"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1.16%</w:t>
            </w:r>
          </w:p>
        </w:tc>
      </w:tr>
      <w:tr w:rsidR="00623B13" w:rsidRPr="00623B13" w14:paraId="66ED85BD" w14:textId="77777777">
        <w:trPr>
          <w:trHeight w:val="290"/>
        </w:trPr>
        <w:tc>
          <w:tcPr>
            <w:tcW w:w="3964" w:type="dxa"/>
            <w:vAlign w:val="center"/>
          </w:tcPr>
          <w:p w14:paraId="3ADE662B" w14:textId="77777777" w:rsidR="003A21DE" w:rsidRPr="00623B13" w:rsidRDefault="00043604">
            <w:pPr>
              <w:spacing w:after="0" w:line="240" w:lineRule="auto"/>
              <w:rPr>
                <w:rFonts w:ascii="Book Antiqua" w:eastAsia="Book Antiqua" w:hAnsi="Book Antiqua" w:cs="Book Antiqua"/>
              </w:rPr>
            </w:pPr>
            <w:r w:rsidRPr="00623B13">
              <w:rPr>
                <w:rFonts w:ascii="Book Antiqua" w:eastAsia="Book Antiqua" w:hAnsi="Book Antiqua" w:cs="Book Antiqua"/>
              </w:rPr>
              <w:t xml:space="preserve">  Higher education complete</w:t>
            </w:r>
          </w:p>
        </w:tc>
        <w:tc>
          <w:tcPr>
            <w:tcW w:w="1673" w:type="dxa"/>
            <w:vAlign w:val="center"/>
          </w:tcPr>
          <w:p w14:paraId="01025352"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-0.14%</w:t>
            </w:r>
          </w:p>
        </w:tc>
        <w:tc>
          <w:tcPr>
            <w:tcW w:w="1673" w:type="dxa"/>
            <w:vAlign w:val="center"/>
          </w:tcPr>
          <w:p w14:paraId="51432025"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0.42%</w:t>
            </w:r>
          </w:p>
        </w:tc>
        <w:tc>
          <w:tcPr>
            <w:tcW w:w="1600" w:type="dxa"/>
            <w:vAlign w:val="center"/>
          </w:tcPr>
          <w:p w14:paraId="1734FD7E"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0.56%</w:t>
            </w:r>
          </w:p>
        </w:tc>
      </w:tr>
      <w:tr w:rsidR="00623B13" w:rsidRPr="00623B13" w14:paraId="67630FE6" w14:textId="77777777">
        <w:trPr>
          <w:trHeight w:val="290"/>
        </w:trPr>
        <w:tc>
          <w:tcPr>
            <w:tcW w:w="3964" w:type="dxa"/>
            <w:vAlign w:val="center"/>
          </w:tcPr>
          <w:p w14:paraId="4130A1FD" w14:textId="77777777" w:rsidR="003A21DE" w:rsidRPr="00623B13" w:rsidRDefault="00043604">
            <w:pPr>
              <w:spacing w:after="0" w:line="240" w:lineRule="auto"/>
              <w:rPr>
                <w:rFonts w:ascii="Book Antiqua" w:eastAsia="Book Antiqua" w:hAnsi="Book Antiqua" w:cs="Book Antiqua"/>
                <w:b/>
              </w:rPr>
            </w:pPr>
            <w:r w:rsidRPr="00623B13">
              <w:rPr>
                <w:rFonts w:ascii="Book Antiqua" w:eastAsia="Book Antiqua" w:hAnsi="Book Antiqua" w:cs="Book Antiqua"/>
                <w:b/>
              </w:rPr>
              <w:t>Type of census situation</w:t>
            </w:r>
          </w:p>
        </w:tc>
        <w:tc>
          <w:tcPr>
            <w:tcW w:w="1673" w:type="dxa"/>
            <w:vAlign w:val="center"/>
          </w:tcPr>
          <w:p w14:paraId="01C34A32"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 </w:t>
            </w:r>
          </w:p>
        </w:tc>
        <w:tc>
          <w:tcPr>
            <w:tcW w:w="1673" w:type="dxa"/>
            <w:vAlign w:val="center"/>
          </w:tcPr>
          <w:p w14:paraId="3C020721"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 </w:t>
            </w:r>
          </w:p>
        </w:tc>
        <w:tc>
          <w:tcPr>
            <w:tcW w:w="1600" w:type="dxa"/>
            <w:vAlign w:val="center"/>
          </w:tcPr>
          <w:p w14:paraId="34D841DA"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 </w:t>
            </w:r>
          </w:p>
        </w:tc>
      </w:tr>
      <w:tr w:rsidR="00623B13" w:rsidRPr="00623B13" w14:paraId="5B93D3FA" w14:textId="77777777">
        <w:trPr>
          <w:trHeight w:val="290"/>
        </w:trPr>
        <w:tc>
          <w:tcPr>
            <w:tcW w:w="3964" w:type="dxa"/>
            <w:vAlign w:val="center"/>
          </w:tcPr>
          <w:p w14:paraId="5E65E43D" w14:textId="77777777" w:rsidR="003A21DE" w:rsidRPr="00623B13" w:rsidRDefault="00043604">
            <w:pPr>
              <w:spacing w:after="0" w:line="240" w:lineRule="auto"/>
              <w:rPr>
                <w:rFonts w:ascii="Book Antiqua" w:eastAsia="Book Antiqua" w:hAnsi="Book Antiqua" w:cs="Book Antiqua"/>
              </w:rPr>
            </w:pPr>
            <w:r w:rsidRPr="00623B13">
              <w:rPr>
                <w:rFonts w:ascii="Book Antiqua" w:eastAsia="Book Antiqua" w:hAnsi="Book Antiqua" w:cs="Book Antiqua"/>
              </w:rPr>
              <w:t xml:space="preserve">  Urban</w:t>
            </w:r>
          </w:p>
        </w:tc>
        <w:tc>
          <w:tcPr>
            <w:tcW w:w="1673" w:type="dxa"/>
            <w:vAlign w:val="center"/>
          </w:tcPr>
          <w:p w14:paraId="05F1D167"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-0.28%</w:t>
            </w:r>
          </w:p>
        </w:tc>
        <w:tc>
          <w:tcPr>
            <w:tcW w:w="1673" w:type="dxa"/>
            <w:vAlign w:val="center"/>
          </w:tcPr>
          <w:p w14:paraId="28FB1CB5"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1.02%</w:t>
            </w:r>
          </w:p>
        </w:tc>
        <w:tc>
          <w:tcPr>
            <w:tcW w:w="1600" w:type="dxa"/>
            <w:vAlign w:val="center"/>
          </w:tcPr>
          <w:p w14:paraId="44891FC0"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1.30%</w:t>
            </w:r>
          </w:p>
        </w:tc>
      </w:tr>
      <w:tr w:rsidR="00623B13" w:rsidRPr="00623B13" w14:paraId="736B87FC" w14:textId="77777777">
        <w:trPr>
          <w:trHeight w:val="290"/>
        </w:trPr>
        <w:tc>
          <w:tcPr>
            <w:tcW w:w="3964" w:type="dxa"/>
            <w:vAlign w:val="center"/>
          </w:tcPr>
          <w:p w14:paraId="513805BF" w14:textId="77777777" w:rsidR="003A21DE" w:rsidRPr="00623B13" w:rsidRDefault="00043604">
            <w:pPr>
              <w:spacing w:after="0" w:line="240" w:lineRule="auto"/>
              <w:rPr>
                <w:rFonts w:ascii="Book Antiqua" w:eastAsia="Book Antiqua" w:hAnsi="Book Antiqua" w:cs="Book Antiqua"/>
              </w:rPr>
            </w:pPr>
            <w:r w:rsidRPr="00623B13">
              <w:rPr>
                <w:rFonts w:ascii="Book Antiqua" w:eastAsia="Book Antiqua" w:hAnsi="Book Antiqua" w:cs="Book Antiqua"/>
              </w:rPr>
              <w:t xml:space="preserve">  Rural</w:t>
            </w:r>
          </w:p>
        </w:tc>
        <w:tc>
          <w:tcPr>
            <w:tcW w:w="1673" w:type="dxa"/>
            <w:vAlign w:val="center"/>
          </w:tcPr>
          <w:p w14:paraId="6D4147C0"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-0.33%</w:t>
            </w:r>
          </w:p>
        </w:tc>
        <w:tc>
          <w:tcPr>
            <w:tcW w:w="1673" w:type="dxa"/>
            <w:vAlign w:val="center"/>
          </w:tcPr>
          <w:p w14:paraId="7C6A8902"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1.12%</w:t>
            </w:r>
          </w:p>
        </w:tc>
        <w:tc>
          <w:tcPr>
            <w:tcW w:w="1600" w:type="dxa"/>
            <w:vAlign w:val="center"/>
          </w:tcPr>
          <w:p w14:paraId="1E170019"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1.45%</w:t>
            </w:r>
          </w:p>
        </w:tc>
      </w:tr>
      <w:tr w:rsidR="00623B13" w:rsidRPr="00623B13" w14:paraId="1CAD3087" w14:textId="77777777">
        <w:trPr>
          <w:trHeight w:val="290"/>
        </w:trPr>
        <w:tc>
          <w:tcPr>
            <w:tcW w:w="3964" w:type="dxa"/>
            <w:vAlign w:val="center"/>
          </w:tcPr>
          <w:p w14:paraId="7F4CC4A1" w14:textId="77777777" w:rsidR="003A21DE" w:rsidRPr="00623B13" w:rsidRDefault="00043604">
            <w:pPr>
              <w:spacing w:after="0" w:line="240" w:lineRule="auto"/>
              <w:rPr>
                <w:rFonts w:ascii="Book Antiqua" w:eastAsia="Book Antiqua" w:hAnsi="Book Antiqua" w:cs="Book Antiqua"/>
                <w:b/>
              </w:rPr>
            </w:pPr>
            <w:r w:rsidRPr="00623B13">
              <w:rPr>
                <w:rFonts w:ascii="Book Antiqua" w:eastAsia="Book Antiqua" w:hAnsi="Book Antiqua" w:cs="Book Antiqua"/>
                <w:b/>
              </w:rPr>
              <w:t>Region</w:t>
            </w:r>
          </w:p>
        </w:tc>
        <w:tc>
          <w:tcPr>
            <w:tcW w:w="1673" w:type="dxa"/>
            <w:vAlign w:val="center"/>
          </w:tcPr>
          <w:p w14:paraId="3F205EE2"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 </w:t>
            </w:r>
          </w:p>
        </w:tc>
        <w:tc>
          <w:tcPr>
            <w:tcW w:w="1673" w:type="dxa"/>
            <w:vAlign w:val="center"/>
          </w:tcPr>
          <w:p w14:paraId="57E4CA75"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 </w:t>
            </w:r>
          </w:p>
        </w:tc>
        <w:tc>
          <w:tcPr>
            <w:tcW w:w="1600" w:type="dxa"/>
            <w:vAlign w:val="center"/>
          </w:tcPr>
          <w:p w14:paraId="7F37D9D8"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 </w:t>
            </w:r>
          </w:p>
        </w:tc>
      </w:tr>
      <w:tr w:rsidR="00623B13" w:rsidRPr="00623B13" w14:paraId="0C68F88A" w14:textId="77777777">
        <w:trPr>
          <w:trHeight w:val="290"/>
        </w:trPr>
        <w:tc>
          <w:tcPr>
            <w:tcW w:w="3964" w:type="dxa"/>
            <w:vAlign w:val="center"/>
          </w:tcPr>
          <w:p w14:paraId="3B2B64AA" w14:textId="77777777" w:rsidR="003A21DE" w:rsidRPr="00623B13" w:rsidRDefault="00043604">
            <w:pPr>
              <w:spacing w:after="0" w:line="240" w:lineRule="auto"/>
              <w:rPr>
                <w:rFonts w:ascii="Book Antiqua" w:eastAsia="Book Antiqua" w:hAnsi="Book Antiqua" w:cs="Book Antiqua"/>
              </w:rPr>
            </w:pPr>
            <w:r w:rsidRPr="00623B13">
              <w:rPr>
                <w:rFonts w:ascii="Book Antiqua" w:eastAsia="Book Antiqua" w:hAnsi="Book Antiqua" w:cs="Book Antiqua"/>
              </w:rPr>
              <w:t xml:space="preserve">  North</w:t>
            </w:r>
          </w:p>
        </w:tc>
        <w:tc>
          <w:tcPr>
            <w:tcW w:w="1673" w:type="dxa"/>
            <w:vAlign w:val="center"/>
          </w:tcPr>
          <w:p w14:paraId="0AC19B63"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-0.29%</w:t>
            </w:r>
          </w:p>
        </w:tc>
        <w:tc>
          <w:tcPr>
            <w:tcW w:w="1673" w:type="dxa"/>
            <w:vAlign w:val="center"/>
          </w:tcPr>
          <w:p w14:paraId="4072DF56"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1.24%</w:t>
            </w:r>
          </w:p>
        </w:tc>
        <w:tc>
          <w:tcPr>
            <w:tcW w:w="1600" w:type="dxa"/>
            <w:vAlign w:val="center"/>
          </w:tcPr>
          <w:p w14:paraId="11EEACD4"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1.54%</w:t>
            </w:r>
          </w:p>
        </w:tc>
      </w:tr>
      <w:tr w:rsidR="00623B13" w:rsidRPr="00623B13" w14:paraId="5F48F299" w14:textId="77777777">
        <w:trPr>
          <w:trHeight w:val="290"/>
        </w:trPr>
        <w:tc>
          <w:tcPr>
            <w:tcW w:w="3964" w:type="dxa"/>
            <w:vAlign w:val="center"/>
          </w:tcPr>
          <w:p w14:paraId="32139076" w14:textId="77777777" w:rsidR="003A21DE" w:rsidRPr="00623B13" w:rsidRDefault="00043604">
            <w:pPr>
              <w:spacing w:after="0" w:line="240" w:lineRule="auto"/>
              <w:rPr>
                <w:rFonts w:ascii="Book Antiqua" w:eastAsia="Book Antiqua" w:hAnsi="Book Antiqua" w:cs="Book Antiqua"/>
              </w:rPr>
            </w:pPr>
            <w:r w:rsidRPr="00623B13">
              <w:rPr>
                <w:rFonts w:ascii="Book Antiqua" w:eastAsia="Book Antiqua" w:hAnsi="Book Antiqua" w:cs="Book Antiqua"/>
              </w:rPr>
              <w:t xml:space="preserve">  Northeast</w:t>
            </w:r>
          </w:p>
        </w:tc>
        <w:tc>
          <w:tcPr>
            <w:tcW w:w="1673" w:type="dxa"/>
            <w:vAlign w:val="center"/>
          </w:tcPr>
          <w:p w14:paraId="3399DFE7"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-0.34%</w:t>
            </w:r>
          </w:p>
        </w:tc>
        <w:tc>
          <w:tcPr>
            <w:tcW w:w="1673" w:type="dxa"/>
            <w:vAlign w:val="center"/>
          </w:tcPr>
          <w:p w14:paraId="312F5D03"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0.81%</w:t>
            </w:r>
          </w:p>
        </w:tc>
        <w:tc>
          <w:tcPr>
            <w:tcW w:w="1600" w:type="dxa"/>
            <w:vAlign w:val="center"/>
          </w:tcPr>
          <w:p w14:paraId="0110097F"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1.15%</w:t>
            </w:r>
          </w:p>
        </w:tc>
      </w:tr>
      <w:tr w:rsidR="00623B13" w:rsidRPr="00623B13" w14:paraId="0E03E1E0" w14:textId="77777777">
        <w:trPr>
          <w:trHeight w:val="290"/>
        </w:trPr>
        <w:tc>
          <w:tcPr>
            <w:tcW w:w="3964" w:type="dxa"/>
            <w:vAlign w:val="center"/>
          </w:tcPr>
          <w:p w14:paraId="0C8FD0E5" w14:textId="77777777" w:rsidR="003A21DE" w:rsidRPr="00623B13" w:rsidRDefault="00043604">
            <w:pPr>
              <w:spacing w:after="0" w:line="240" w:lineRule="auto"/>
              <w:rPr>
                <w:rFonts w:ascii="Book Antiqua" w:eastAsia="Book Antiqua" w:hAnsi="Book Antiqua" w:cs="Book Antiqua"/>
              </w:rPr>
            </w:pPr>
            <w:r w:rsidRPr="00623B13">
              <w:rPr>
                <w:rFonts w:ascii="Book Antiqua" w:eastAsia="Book Antiqua" w:hAnsi="Book Antiqua" w:cs="Book Antiqua"/>
              </w:rPr>
              <w:t xml:space="preserve">  Southeast</w:t>
            </w:r>
          </w:p>
        </w:tc>
        <w:tc>
          <w:tcPr>
            <w:tcW w:w="1673" w:type="dxa"/>
            <w:vAlign w:val="center"/>
          </w:tcPr>
          <w:p w14:paraId="044DA30F"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-0.26%</w:t>
            </w:r>
          </w:p>
        </w:tc>
        <w:tc>
          <w:tcPr>
            <w:tcW w:w="1673" w:type="dxa"/>
            <w:vAlign w:val="center"/>
          </w:tcPr>
          <w:p w14:paraId="31751CF7"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1.08%</w:t>
            </w:r>
          </w:p>
        </w:tc>
        <w:tc>
          <w:tcPr>
            <w:tcW w:w="1600" w:type="dxa"/>
            <w:vAlign w:val="center"/>
          </w:tcPr>
          <w:p w14:paraId="74E4F124"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1.34%</w:t>
            </w:r>
          </w:p>
        </w:tc>
      </w:tr>
      <w:tr w:rsidR="00623B13" w:rsidRPr="00623B13" w14:paraId="4264E527" w14:textId="77777777">
        <w:trPr>
          <w:trHeight w:val="290"/>
        </w:trPr>
        <w:tc>
          <w:tcPr>
            <w:tcW w:w="3964" w:type="dxa"/>
            <w:vAlign w:val="center"/>
          </w:tcPr>
          <w:p w14:paraId="45FD0227" w14:textId="77777777" w:rsidR="003A21DE" w:rsidRPr="00623B13" w:rsidRDefault="00043604">
            <w:pPr>
              <w:spacing w:after="0" w:line="240" w:lineRule="auto"/>
              <w:rPr>
                <w:rFonts w:ascii="Book Antiqua" w:eastAsia="Book Antiqua" w:hAnsi="Book Antiqua" w:cs="Book Antiqua"/>
              </w:rPr>
            </w:pPr>
            <w:r w:rsidRPr="00623B13">
              <w:rPr>
                <w:rFonts w:ascii="Book Antiqua" w:eastAsia="Book Antiqua" w:hAnsi="Book Antiqua" w:cs="Book Antiqua"/>
              </w:rPr>
              <w:t xml:space="preserve">  South</w:t>
            </w:r>
          </w:p>
        </w:tc>
        <w:tc>
          <w:tcPr>
            <w:tcW w:w="1673" w:type="dxa"/>
            <w:vAlign w:val="center"/>
          </w:tcPr>
          <w:p w14:paraId="1648595A"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-0.24%</w:t>
            </w:r>
          </w:p>
        </w:tc>
        <w:tc>
          <w:tcPr>
            <w:tcW w:w="1673" w:type="dxa"/>
            <w:vAlign w:val="center"/>
          </w:tcPr>
          <w:p w14:paraId="70989A99"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1.17%</w:t>
            </w:r>
          </w:p>
        </w:tc>
        <w:tc>
          <w:tcPr>
            <w:tcW w:w="1600" w:type="dxa"/>
            <w:vAlign w:val="center"/>
          </w:tcPr>
          <w:p w14:paraId="296FD5AC"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1.41%</w:t>
            </w:r>
          </w:p>
        </w:tc>
      </w:tr>
      <w:tr w:rsidR="00623B13" w:rsidRPr="00623B13" w14:paraId="250EDE06" w14:textId="77777777">
        <w:trPr>
          <w:trHeight w:val="290"/>
        </w:trPr>
        <w:tc>
          <w:tcPr>
            <w:tcW w:w="3964" w:type="dxa"/>
            <w:vAlign w:val="center"/>
          </w:tcPr>
          <w:p w14:paraId="33B7CF74" w14:textId="77777777" w:rsidR="003A21DE" w:rsidRPr="00623B13" w:rsidRDefault="00043604">
            <w:pPr>
              <w:spacing w:after="0" w:line="240" w:lineRule="auto"/>
              <w:rPr>
                <w:rFonts w:ascii="Book Antiqua" w:eastAsia="Book Antiqua" w:hAnsi="Book Antiqua" w:cs="Book Antiqua"/>
              </w:rPr>
            </w:pPr>
            <w:r w:rsidRPr="00623B13">
              <w:rPr>
                <w:rFonts w:ascii="Book Antiqua" w:eastAsia="Book Antiqua" w:hAnsi="Book Antiqua" w:cs="Book Antiqua"/>
              </w:rPr>
              <w:t xml:space="preserve">  Midwest</w:t>
            </w:r>
          </w:p>
        </w:tc>
        <w:tc>
          <w:tcPr>
            <w:tcW w:w="1673" w:type="dxa"/>
            <w:vAlign w:val="center"/>
          </w:tcPr>
          <w:p w14:paraId="2D9E5727"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-0.34%</w:t>
            </w:r>
          </w:p>
        </w:tc>
        <w:tc>
          <w:tcPr>
            <w:tcW w:w="1673" w:type="dxa"/>
            <w:vAlign w:val="center"/>
          </w:tcPr>
          <w:p w14:paraId="2E824DFC"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1.06%</w:t>
            </w:r>
          </w:p>
        </w:tc>
        <w:tc>
          <w:tcPr>
            <w:tcW w:w="1600" w:type="dxa"/>
            <w:vAlign w:val="center"/>
          </w:tcPr>
          <w:p w14:paraId="57F675B7"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1.40%</w:t>
            </w:r>
          </w:p>
        </w:tc>
      </w:tr>
      <w:tr w:rsidR="00623B13" w:rsidRPr="00623B13" w14:paraId="032FE493" w14:textId="77777777">
        <w:trPr>
          <w:trHeight w:val="290"/>
        </w:trPr>
        <w:tc>
          <w:tcPr>
            <w:tcW w:w="3964" w:type="dxa"/>
            <w:vAlign w:val="center"/>
          </w:tcPr>
          <w:p w14:paraId="46685F46" w14:textId="77777777" w:rsidR="003A21DE" w:rsidRPr="00623B13" w:rsidRDefault="00043604">
            <w:pPr>
              <w:spacing w:after="0" w:line="240" w:lineRule="auto"/>
              <w:rPr>
                <w:rFonts w:ascii="Book Antiqua" w:eastAsia="Book Antiqua" w:hAnsi="Book Antiqua" w:cs="Book Antiqua"/>
                <w:b/>
              </w:rPr>
            </w:pPr>
            <w:r w:rsidRPr="00623B13">
              <w:rPr>
                <w:rFonts w:ascii="Book Antiqua" w:eastAsia="Book Antiqua" w:hAnsi="Book Antiqua" w:cs="Book Antiqua"/>
                <w:b/>
              </w:rPr>
              <w:t>Edition</w:t>
            </w:r>
          </w:p>
        </w:tc>
        <w:tc>
          <w:tcPr>
            <w:tcW w:w="1673" w:type="dxa"/>
            <w:vAlign w:val="center"/>
          </w:tcPr>
          <w:p w14:paraId="2D1BEB21"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 </w:t>
            </w:r>
          </w:p>
        </w:tc>
        <w:tc>
          <w:tcPr>
            <w:tcW w:w="1673" w:type="dxa"/>
            <w:vAlign w:val="center"/>
          </w:tcPr>
          <w:p w14:paraId="23181DA4"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 </w:t>
            </w:r>
          </w:p>
        </w:tc>
        <w:tc>
          <w:tcPr>
            <w:tcW w:w="1600" w:type="dxa"/>
            <w:vAlign w:val="center"/>
          </w:tcPr>
          <w:p w14:paraId="6F35EF72"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 </w:t>
            </w:r>
          </w:p>
        </w:tc>
      </w:tr>
      <w:tr w:rsidR="00623B13" w:rsidRPr="00623B13" w14:paraId="386E0E22" w14:textId="77777777">
        <w:trPr>
          <w:trHeight w:val="290"/>
        </w:trPr>
        <w:tc>
          <w:tcPr>
            <w:tcW w:w="3964" w:type="dxa"/>
            <w:vAlign w:val="center"/>
          </w:tcPr>
          <w:p w14:paraId="5F608E21" w14:textId="77777777" w:rsidR="003A21DE" w:rsidRPr="00623B13" w:rsidRDefault="00043604">
            <w:pPr>
              <w:spacing w:after="0" w:line="240" w:lineRule="auto"/>
              <w:rPr>
                <w:rFonts w:ascii="Book Antiqua" w:eastAsia="Book Antiqua" w:hAnsi="Book Antiqua" w:cs="Book Antiqua"/>
              </w:rPr>
            </w:pPr>
            <w:r w:rsidRPr="00623B13">
              <w:rPr>
                <w:rFonts w:ascii="Book Antiqua" w:eastAsia="Book Antiqua" w:hAnsi="Book Antiqua" w:cs="Book Antiqua"/>
              </w:rPr>
              <w:t xml:space="preserve">  PNS-2013</w:t>
            </w:r>
          </w:p>
        </w:tc>
        <w:tc>
          <w:tcPr>
            <w:tcW w:w="1673" w:type="dxa"/>
            <w:vAlign w:val="center"/>
          </w:tcPr>
          <w:p w14:paraId="163960B5"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-0.26%</w:t>
            </w:r>
          </w:p>
        </w:tc>
        <w:tc>
          <w:tcPr>
            <w:tcW w:w="1673" w:type="dxa"/>
            <w:vAlign w:val="center"/>
          </w:tcPr>
          <w:p w14:paraId="323FCCA2"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1.27%</w:t>
            </w:r>
          </w:p>
        </w:tc>
        <w:tc>
          <w:tcPr>
            <w:tcW w:w="1600" w:type="dxa"/>
            <w:vAlign w:val="center"/>
          </w:tcPr>
          <w:p w14:paraId="549A2443"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1.53%</w:t>
            </w:r>
          </w:p>
        </w:tc>
      </w:tr>
      <w:tr w:rsidR="00623B13" w:rsidRPr="00623B13" w14:paraId="7447E6F5" w14:textId="77777777">
        <w:trPr>
          <w:trHeight w:val="290"/>
        </w:trPr>
        <w:tc>
          <w:tcPr>
            <w:tcW w:w="3964" w:type="dxa"/>
            <w:vAlign w:val="center"/>
          </w:tcPr>
          <w:p w14:paraId="7121087D" w14:textId="77777777" w:rsidR="003A21DE" w:rsidRPr="00623B13" w:rsidRDefault="00043604">
            <w:pPr>
              <w:spacing w:after="0" w:line="240" w:lineRule="auto"/>
              <w:rPr>
                <w:rFonts w:ascii="Book Antiqua" w:eastAsia="Book Antiqua" w:hAnsi="Book Antiqua" w:cs="Book Antiqua"/>
              </w:rPr>
            </w:pPr>
            <w:r w:rsidRPr="00623B13">
              <w:rPr>
                <w:rFonts w:ascii="Book Antiqua" w:eastAsia="Book Antiqua" w:hAnsi="Book Antiqua" w:cs="Book Antiqua"/>
              </w:rPr>
              <w:t xml:space="preserve">  PNS-2019</w:t>
            </w:r>
          </w:p>
        </w:tc>
        <w:tc>
          <w:tcPr>
            <w:tcW w:w="1673" w:type="dxa"/>
            <w:vAlign w:val="center"/>
          </w:tcPr>
          <w:p w14:paraId="1B4F90F5"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-0.31%</w:t>
            </w:r>
          </w:p>
        </w:tc>
        <w:tc>
          <w:tcPr>
            <w:tcW w:w="1673" w:type="dxa"/>
            <w:vAlign w:val="center"/>
          </w:tcPr>
          <w:p w14:paraId="5678D00F"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0.82%</w:t>
            </w:r>
          </w:p>
        </w:tc>
        <w:tc>
          <w:tcPr>
            <w:tcW w:w="1600" w:type="dxa"/>
            <w:vAlign w:val="center"/>
          </w:tcPr>
          <w:p w14:paraId="73D2AD1B"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1.13%</w:t>
            </w:r>
          </w:p>
        </w:tc>
      </w:tr>
      <w:tr w:rsidR="00623B13" w:rsidRPr="00623B13" w14:paraId="1F732000" w14:textId="77777777">
        <w:trPr>
          <w:trHeight w:val="290"/>
        </w:trPr>
        <w:tc>
          <w:tcPr>
            <w:tcW w:w="3964" w:type="dxa"/>
            <w:vAlign w:val="center"/>
          </w:tcPr>
          <w:p w14:paraId="0574327A" w14:textId="77777777" w:rsidR="003A21DE" w:rsidRPr="00623B13" w:rsidRDefault="00043604">
            <w:pPr>
              <w:spacing w:after="0" w:line="240" w:lineRule="auto"/>
              <w:rPr>
                <w:rFonts w:ascii="Book Antiqua" w:eastAsia="Book Antiqua" w:hAnsi="Book Antiqua" w:cs="Book Antiqua"/>
                <w:b/>
              </w:rPr>
            </w:pPr>
            <w:r w:rsidRPr="00623B13">
              <w:rPr>
                <w:rFonts w:ascii="Book Antiqua" w:eastAsia="Book Antiqua" w:hAnsi="Book Antiqua" w:cs="Book Antiqua"/>
                <w:b/>
              </w:rPr>
              <w:t>Alcohol</w:t>
            </w:r>
          </w:p>
        </w:tc>
        <w:tc>
          <w:tcPr>
            <w:tcW w:w="1673" w:type="dxa"/>
            <w:vAlign w:val="center"/>
          </w:tcPr>
          <w:p w14:paraId="55C13455"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 </w:t>
            </w:r>
          </w:p>
        </w:tc>
        <w:tc>
          <w:tcPr>
            <w:tcW w:w="1673" w:type="dxa"/>
            <w:vAlign w:val="center"/>
          </w:tcPr>
          <w:p w14:paraId="70017BB0"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 </w:t>
            </w:r>
          </w:p>
        </w:tc>
        <w:tc>
          <w:tcPr>
            <w:tcW w:w="1600" w:type="dxa"/>
            <w:vAlign w:val="center"/>
          </w:tcPr>
          <w:p w14:paraId="03F314D7"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 </w:t>
            </w:r>
          </w:p>
        </w:tc>
      </w:tr>
      <w:tr w:rsidR="00623B13" w:rsidRPr="00623B13" w14:paraId="6B20117B" w14:textId="77777777">
        <w:trPr>
          <w:trHeight w:val="290"/>
        </w:trPr>
        <w:tc>
          <w:tcPr>
            <w:tcW w:w="3964" w:type="dxa"/>
            <w:vAlign w:val="center"/>
          </w:tcPr>
          <w:p w14:paraId="1E9F53B4" w14:textId="77777777" w:rsidR="003A21DE" w:rsidRPr="00623B13" w:rsidRDefault="00043604">
            <w:pPr>
              <w:spacing w:after="0" w:line="240" w:lineRule="auto"/>
              <w:rPr>
                <w:rFonts w:ascii="Book Antiqua" w:eastAsia="Book Antiqua" w:hAnsi="Book Antiqua" w:cs="Book Antiqua"/>
                <w:b/>
              </w:rPr>
            </w:pPr>
            <w:r w:rsidRPr="00623B13">
              <w:rPr>
                <w:rFonts w:ascii="Book Antiqua" w:eastAsia="Book Antiqua" w:hAnsi="Book Antiqua" w:cs="Book Antiqua"/>
                <w:b/>
              </w:rPr>
              <w:t>Heavy episodic consumption</w:t>
            </w:r>
          </w:p>
        </w:tc>
        <w:tc>
          <w:tcPr>
            <w:tcW w:w="1673" w:type="dxa"/>
            <w:vAlign w:val="center"/>
          </w:tcPr>
          <w:p w14:paraId="615AE09A"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 </w:t>
            </w:r>
          </w:p>
        </w:tc>
        <w:tc>
          <w:tcPr>
            <w:tcW w:w="1673" w:type="dxa"/>
            <w:vAlign w:val="center"/>
          </w:tcPr>
          <w:p w14:paraId="76676755"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 </w:t>
            </w:r>
          </w:p>
        </w:tc>
        <w:tc>
          <w:tcPr>
            <w:tcW w:w="1600" w:type="dxa"/>
            <w:vAlign w:val="center"/>
          </w:tcPr>
          <w:p w14:paraId="77F41D97"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 </w:t>
            </w:r>
          </w:p>
        </w:tc>
      </w:tr>
      <w:tr w:rsidR="00623B13" w:rsidRPr="00623B13" w14:paraId="551F5726" w14:textId="77777777">
        <w:trPr>
          <w:trHeight w:val="290"/>
        </w:trPr>
        <w:tc>
          <w:tcPr>
            <w:tcW w:w="3964" w:type="dxa"/>
            <w:vAlign w:val="center"/>
          </w:tcPr>
          <w:p w14:paraId="484B7D9D" w14:textId="77777777" w:rsidR="003A21DE" w:rsidRPr="00623B13" w:rsidRDefault="00043604">
            <w:pPr>
              <w:spacing w:after="0" w:line="240" w:lineRule="auto"/>
              <w:rPr>
                <w:rFonts w:ascii="Book Antiqua" w:eastAsia="Book Antiqua" w:hAnsi="Book Antiqua" w:cs="Book Antiqua"/>
              </w:rPr>
            </w:pPr>
            <w:r w:rsidRPr="00623B13">
              <w:rPr>
                <w:rFonts w:ascii="Book Antiqua" w:eastAsia="Book Antiqua" w:hAnsi="Book Antiqua" w:cs="Book Antiqua"/>
              </w:rPr>
              <w:t xml:space="preserve">  Yes</w:t>
            </w:r>
          </w:p>
        </w:tc>
        <w:tc>
          <w:tcPr>
            <w:tcW w:w="1673" w:type="dxa"/>
            <w:vAlign w:val="center"/>
          </w:tcPr>
          <w:p w14:paraId="131ED976"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-0.29%</w:t>
            </w:r>
          </w:p>
        </w:tc>
        <w:tc>
          <w:tcPr>
            <w:tcW w:w="1673" w:type="dxa"/>
            <w:vAlign w:val="center"/>
          </w:tcPr>
          <w:p w14:paraId="21894D26"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0.77%</w:t>
            </w:r>
          </w:p>
        </w:tc>
        <w:tc>
          <w:tcPr>
            <w:tcW w:w="1600" w:type="dxa"/>
            <w:vAlign w:val="center"/>
          </w:tcPr>
          <w:p w14:paraId="2B617702"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1.06%</w:t>
            </w:r>
          </w:p>
        </w:tc>
      </w:tr>
      <w:tr w:rsidR="00623B13" w:rsidRPr="00623B13" w14:paraId="09177040" w14:textId="77777777">
        <w:trPr>
          <w:trHeight w:val="290"/>
        </w:trPr>
        <w:tc>
          <w:tcPr>
            <w:tcW w:w="3964" w:type="dxa"/>
            <w:vAlign w:val="center"/>
          </w:tcPr>
          <w:p w14:paraId="2E5F3B53" w14:textId="77777777" w:rsidR="003A21DE" w:rsidRPr="00623B13" w:rsidRDefault="00043604">
            <w:pPr>
              <w:spacing w:after="0" w:line="240" w:lineRule="auto"/>
              <w:rPr>
                <w:rFonts w:ascii="Book Antiqua" w:eastAsia="Book Antiqua" w:hAnsi="Book Antiqua" w:cs="Book Antiqua"/>
              </w:rPr>
            </w:pPr>
            <w:r w:rsidRPr="00623B13">
              <w:rPr>
                <w:rFonts w:ascii="Book Antiqua" w:eastAsia="Book Antiqua" w:hAnsi="Book Antiqua" w:cs="Book Antiqua"/>
              </w:rPr>
              <w:t xml:space="preserve">  No</w:t>
            </w:r>
          </w:p>
        </w:tc>
        <w:tc>
          <w:tcPr>
            <w:tcW w:w="1673" w:type="dxa"/>
            <w:vAlign w:val="center"/>
          </w:tcPr>
          <w:p w14:paraId="1673B5EC"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-0.29%</w:t>
            </w:r>
          </w:p>
        </w:tc>
        <w:tc>
          <w:tcPr>
            <w:tcW w:w="1673" w:type="dxa"/>
            <w:vAlign w:val="center"/>
          </w:tcPr>
          <w:p w14:paraId="7016DF3F"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1.08%</w:t>
            </w:r>
          </w:p>
        </w:tc>
        <w:tc>
          <w:tcPr>
            <w:tcW w:w="1600" w:type="dxa"/>
            <w:vAlign w:val="center"/>
          </w:tcPr>
          <w:p w14:paraId="387F5CCA"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1.37%</w:t>
            </w:r>
          </w:p>
        </w:tc>
      </w:tr>
      <w:tr w:rsidR="00623B13" w:rsidRPr="00623B13" w14:paraId="5C559E74" w14:textId="77777777">
        <w:trPr>
          <w:trHeight w:val="290"/>
        </w:trPr>
        <w:tc>
          <w:tcPr>
            <w:tcW w:w="3964" w:type="dxa"/>
            <w:vAlign w:val="center"/>
          </w:tcPr>
          <w:p w14:paraId="633A09EF" w14:textId="77777777" w:rsidR="003A21DE" w:rsidRPr="00623B13" w:rsidRDefault="00043604">
            <w:pPr>
              <w:spacing w:after="0" w:line="240" w:lineRule="auto"/>
              <w:rPr>
                <w:rFonts w:ascii="Book Antiqua" w:eastAsia="Book Antiqua" w:hAnsi="Book Antiqua" w:cs="Book Antiqua"/>
                <w:b/>
              </w:rPr>
            </w:pPr>
            <w:r w:rsidRPr="00623B13">
              <w:rPr>
                <w:rFonts w:ascii="Book Antiqua" w:eastAsia="Book Antiqua" w:hAnsi="Book Antiqua" w:cs="Book Antiqua"/>
                <w:b/>
              </w:rPr>
              <w:t>Tobacco</w:t>
            </w:r>
          </w:p>
        </w:tc>
        <w:tc>
          <w:tcPr>
            <w:tcW w:w="1673" w:type="dxa"/>
            <w:vAlign w:val="center"/>
          </w:tcPr>
          <w:p w14:paraId="449C08FD"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 </w:t>
            </w:r>
          </w:p>
        </w:tc>
        <w:tc>
          <w:tcPr>
            <w:tcW w:w="1673" w:type="dxa"/>
            <w:vAlign w:val="center"/>
          </w:tcPr>
          <w:p w14:paraId="3111B2B8"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 </w:t>
            </w:r>
          </w:p>
        </w:tc>
        <w:tc>
          <w:tcPr>
            <w:tcW w:w="1600" w:type="dxa"/>
            <w:vAlign w:val="center"/>
          </w:tcPr>
          <w:p w14:paraId="0F020A66"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 </w:t>
            </w:r>
          </w:p>
        </w:tc>
      </w:tr>
      <w:tr w:rsidR="00623B13" w:rsidRPr="00623B13" w14:paraId="39155601" w14:textId="77777777">
        <w:trPr>
          <w:trHeight w:val="290"/>
        </w:trPr>
        <w:tc>
          <w:tcPr>
            <w:tcW w:w="3964" w:type="dxa"/>
            <w:vAlign w:val="center"/>
          </w:tcPr>
          <w:p w14:paraId="5BACB935" w14:textId="77777777" w:rsidR="003A21DE" w:rsidRPr="00623B13" w:rsidRDefault="00043604">
            <w:pPr>
              <w:spacing w:after="0" w:line="240" w:lineRule="auto"/>
              <w:rPr>
                <w:rFonts w:ascii="Book Antiqua" w:eastAsia="Book Antiqua" w:hAnsi="Book Antiqua" w:cs="Book Antiqua"/>
              </w:rPr>
            </w:pPr>
            <w:r w:rsidRPr="00623B13">
              <w:rPr>
                <w:rFonts w:ascii="Book Antiqua" w:eastAsia="Book Antiqua" w:hAnsi="Book Antiqua" w:cs="Book Antiqua"/>
              </w:rPr>
              <w:t xml:space="preserve">  Yes</w:t>
            </w:r>
          </w:p>
        </w:tc>
        <w:tc>
          <w:tcPr>
            <w:tcW w:w="1673" w:type="dxa"/>
            <w:vAlign w:val="center"/>
          </w:tcPr>
          <w:p w14:paraId="0C4A03C5"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-0.52%</w:t>
            </w:r>
          </w:p>
        </w:tc>
        <w:tc>
          <w:tcPr>
            <w:tcW w:w="1673" w:type="dxa"/>
            <w:vAlign w:val="center"/>
          </w:tcPr>
          <w:p w14:paraId="0E7F440F"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1.70%</w:t>
            </w:r>
          </w:p>
        </w:tc>
        <w:tc>
          <w:tcPr>
            <w:tcW w:w="1600" w:type="dxa"/>
            <w:vAlign w:val="center"/>
          </w:tcPr>
          <w:p w14:paraId="43629C5C"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2.23%</w:t>
            </w:r>
          </w:p>
        </w:tc>
      </w:tr>
      <w:tr w:rsidR="00623B13" w:rsidRPr="00623B13" w14:paraId="363B87E9" w14:textId="77777777">
        <w:trPr>
          <w:trHeight w:val="290"/>
        </w:trPr>
        <w:tc>
          <w:tcPr>
            <w:tcW w:w="3964" w:type="dxa"/>
            <w:vAlign w:val="center"/>
          </w:tcPr>
          <w:p w14:paraId="02914360" w14:textId="77777777" w:rsidR="003A21DE" w:rsidRPr="00623B13" w:rsidRDefault="00043604">
            <w:pPr>
              <w:spacing w:after="0" w:line="240" w:lineRule="auto"/>
              <w:rPr>
                <w:rFonts w:ascii="Book Antiqua" w:eastAsia="Book Antiqua" w:hAnsi="Book Antiqua" w:cs="Book Antiqua"/>
              </w:rPr>
            </w:pPr>
            <w:r w:rsidRPr="00623B13">
              <w:rPr>
                <w:rFonts w:ascii="Book Antiqua" w:eastAsia="Book Antiqua" w:hAnsi="Book Antiqua" w:cs="Book Antiqua"/>
              </w:rPr>
              <w:t xml:space="preserve">  No</w:t>
            </w:r>
          </w:p>
        </w:tc>
        <w:tc>
          <w:tcPr>
            <w:tcW w:w="1673" w:type="dxa"/>
            <w:vAlign w:val="center"/>
          </w:tcPr>
          <w:p w14:paraId="19D279A4"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-0.25%</w:t>
            </w:r>
          </w:p>
        </w:tc>
        <w:tc>
          <w:tcPr>
            <w:tcW w:w="1673" w:type="dxa"/>
            <w:vAlign w:val="center"/>
          </w:tcPr>
          <w:p w14:paraId="3A915229"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0.93%</w:t>
            </w:r>
          </w:p>
        </w:tc>
        <w:tc>
          <w:tcPr>
            <w:tcW w:w="1600" w:type="dxa"/>
            <w:vAlign w:val="center"/>
          </w:tcPr>
          <w:p w14:paraId="7409C79B"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1.18%</w:t>
            </w:r>
          </w:p>
        </w:tc>
      </w:tr>
      <w:tr w:rsidR="00623B13" w:rsidRPr="00623B13" w14:paraId="5DF5F7A8" w14:textId="77777777">
        <w:trPr>
          <w:trHeight w:val="290"/>
        </w:trPr>
        <w:tc>
          <w:tcPr>
            <w:tcW w:w="3964" w:type="dxa"/>
            <w:vAlign w:val="center"/>
          </w:tcPr>
          <w:p w14:paraId="24D9C033" w14:textId="77777777" w:rsidR="003A21DE" w:rsidRPr="00623B13" w:rsidRDefault="00043604">
            <w:pPr>
              <w:spacing w:after="0" w:line="240" w:lineRule="auto"/>
              <w:rPr>
                <w:rFonts w:ascii="Book Antiqua" w:eastAsia="Book Antiqua" w:hAnsi="Book Antiqua" w:cs="Book Antiqua"/>
                <w:b/>
              </w:rPr>
            </w:pPr>
            <w:r w:rsidRPr="00623B13">
              <w:rPr>
                <w:rFonts w:ascii="Book Antiqua" w:eastAsia="Book Antiqua" w:hAnsi="Book Antiqua" w:cs="Book Antiqua"/>
                <w:b/>
              </w:rPr>
              <w:t>Medical diagnosis of depression</w:t>
            </w:r>
          </w:p>
        </w:tc>
        <w:tc>
          <w:tcPr>
            <w:tcW w:w="1673" w:type="dxa"/>
            <w:vAlign w:val="center"/>
          </w:tcPr>
          <w:p w14:paraId="50AF341A"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 </w:t>
            </w:r>
          </w:p>
        </w:tc>
        <w:tc>
          <w:tcPr>
            <w:tcW w:w="1673" w:type="dxa"/>
            <w:vAlign w:val="center"/>
          </w:tcPr>
          <w:p w14:paraId="6C6E9F89"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 </w:t>
            </w:r>
          </w:p>
        </w:tc>
        <w:tc>
          <w:tcPr>
            <w:tcW w:w="1600" w:type="dxa"/>
            <w:vAlign w:val="center"/>
          </w:tcPr>
          <w:p w14:paraId="6AEB3FA8"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 </w:t>
            </w:r>
          </w:p>
        </w:tc>
      </w:tr>
      <w:tr w:rsidR="00623B13" w:rsidRPr="00623B13" w14:paraId="16782A9C" w14:textId="77777777">
        <w:trPr>
          <w:trHeight w:val="290"/>
        </w:trPr>
        <w:tc>
          <w:tcPr>
            <w:tcW w:w="3964" w:type="dxa"/>
            <w:vAlign w:val="center"/>
          </w:tcPr>
          <w:p w14:paraId="402AC9F6" w14:textId="77777777" w:rsidR="003A21DE" w:rsidRPr="00623B13" w:rsidRDefault="00043604">
            <w:pPr>
              <w:spacing w:after="0" w:line="240" w:lineRule="auto"/>
              <w:rPr>
                <w:rFonts w:ascii="Book Antiqua" w:eastAsia="Book Antiqua" w:hAnsi="Book Antiqua" w:cs="Book Antiqua"/>
              </w:rPr>
            </w:pPr>
            <w:r w:rsidRPr="00623B13">
              <w:rPr>
                <w:rFonts w:ascii="Book Antiqua" w:eastAsia="Book Antiqua" w:hAnsi="Book Antiqua" w:cs="Book Antiqua"/>
              </w:rPr>
              <w:t xml:space="preserve">  No</w:t>
            </w:r>
          </w:p>
        </w:tc>
        <w:tc>
          <w:tcPr>
            <w:tcW w:w="1673" w:type="dxa"/>
            <w:vAlign w:val="center"/>
          </w:tcPr>
          <w:p w14:paraId="4492CBB7"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-0.23%</w:t>
            </w:r>
          </w:p>
        </w:tc>
        <w:tc>
          <w:tcPr>
            <w:tcW w:w="1673" w:type="dxa"/>
            <w:vAlign w:val="center"/>
          </w:tcPr>
          <w:p w14:paraId="4E9E1428"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1.06%</w:t>
            </w:r>
          </w:p>
        </w:tc>
        <w:tc>
          <w:tcPr>
            <w:tcW w:w="1600" w:type="dxa"/>
            <w:vAlign w:val="center"/>
          </w:tcPr>
          <w:p w14:paraId="217812DB"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1.29%</w:t>
            </w:r>
          </w:p>
        </w:tc>
      </w:tr>
      <w:tr w:rsidR="00623B13" w:rsidRPr="00623B13" w14:paraId="69AAA9E8" w14:textId="77777777">
        <w:trPr>
          <w:trHeight w:val="290"/>
        </w:trPr>
        <w:tc>
          <w:tcPr>
            <w:tcW w:w="3964" w:type="dxa"/>
            <w:vAlign w:val="center"/>
          </w:tcPr>
          <w:p w14:paraId="1B076E5A" w14:textId="77777777" w:rsidR="003A21DE" w:rsidRPr="00623B13" w:rsidRDefault="00043604">
            <w:pPr>
              <w:spacing w:after="0" w:line="240" w:lineRule="auto"/>
              <w:rPr>
                <w:rFonts w:ascii="Book Antiqua" w:eastAsia="Book Antiqua" w:hAnsi="Book Antiqua" w:cs="Book Antiqua"/>
              </w:rPr>
            </w:pPr>
            <w:r w:rsidRPr="00623B13">
              <w:rPr>
                <w:rFonts w:ascii="Book Antiqua" w:eastAsia="Book Antiqua" w:hAnsi="Book Antiqua" w:cs="Book Antiqua"/>
              </w:rPr>
              <w:t xml:space="preserve">  Yes</w:t>
            </w:r>
          </w:p>
        </w:tc>
        <w:tc>
          <w:tcPr>
            <w:tcW w:w="1673" w:type="dxa"/>
            <w:vAlign w:val="center"/>
          </w:tcPr>
          <w:p w14:paraId="072137B5"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-0.89%</w:t>
            </w:r>
          </w:p>
        </w:tc>
        <w:tc>
          <w:tcPr>
            <w:tcW w:w="1673" w:type="dxa"/>
            <w:vAlign w:val="center"/>
          </w:tcPr>
          <w:p w14:paraId="2062D965"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0.78%</w:t>
            </w:r>
          </w:p>
        </w:tc>
        <w:tc>
          <w:tcPr>
            <w:tcW w:w="1600" w:type="dxa"/>
            <w:vAlign w:val="center"/>
          </w:tcPr>
          <w:p w14:paraId="0B3ACBD7"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1.67%</w:t>
            </w:r>
          </w:p>
        </w:tc>
      </w:tr>
      <w:tr w:rsidR="00623B13" w:rsidRPr="00623B13" w14:paraId="404EF2CA" w14:textId="77777777">
        <w:trPr>
          <w:trHeight w:val="290"/>
        </w:trPr>
        <w:tc>
          <w:tcPr>
            <w:tcW w:w="3964" w:type="dxa"/>
            <w:vAlign w:val="center"/>
          </w:tcPr>
          <w:p w14:paraId="534508F7" w14:textId="77777777" w:rsidR="003A21DE" w:rsidRPr="00623B13" w:rsidRDefault="00043604">
            <w:pPr>
              <w:spacing w:after="0" w:line="240" w:lineRule="auto"/>
              <w:rPr>
                <w:rFonts w:ascii="Book Antiqua" w:eastAsia="Book Antiqua" w:hAnsi="Book Antiqua" w:cs="Book Antiqua"/>
                <w:b/>
              </w:rPr>
            </w:pPr>
            <w:r w:rsidRPr="00623B13">
              <w:rPr>
                <w:rFonts w:ascii="Book Antiqua" w:eastAsia="Book Antiqua" w:hAnsi="Book Antiqua" w:cs="Book Antiqua"/>
                <w:b/>
              </w:rPr>
              <w:t>NCD</w:t>
            </w:r>
          </w:p>
        </w:tc>
        <w:tc>
          <w:tcPr>
            <w:tcW w:w="1673" w:type="dxa"/>
            <w:vAlign w:val="center"/>
          </w:tcPr>
          <w:p w14:paraId="1A75C3D9"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 </w:t>
            </w:r>
          </w:p>
        </w:tc>
        <w:tc>
          <w:tcPr>
            <w:tcW w:w="1673" w:type="dxa"/>
            <w:vAlign w:val="center"/>
          </w:tcPr>
          <w:p w14:paraId="32E726B0"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 </w:t>
            </w:r>
          </w:p>
        </w:tc>
        <w:tc>
          <w:tcPr>
            <w:tcW w:w="1600" w:type="dxa"/>
            <w:vAlign w:val="center"/>
          </w:tcPr>
          <w:p w14:paraId="68C3F305"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 </w:t>
            </w:r>
          </w:p>
        </w:tc>
      </w:tr>
      <w:tr w:rsidR="00623B13" w:rsidRPr="00623B13" w14:paraId="1E388FE6" w14:textId="77777777">
        <w:trPr>
          <w:trHeight w:val="290"/>
        </w:trPr>
        <w:tc>
          <w:tcPr>
            <w:tcW w:w="3964" w:type="dxa"/>
            <w:vAlign w:val="center"/>
          </w:tcPr>
          <w:p w14:paraId="2FC4FF68" w14:textId="77777777" w:rsidR="003A21DE" w:rsidRPr="00623B13" w:rsidRDefault="00043604">
            <w:pPr>
              <w:spacing w:after="0" w:line="240" w:lineRule="auto"/>
              <w:rPr>
                <w:rFonts w:ascii="Book Antiqua" w:eastAsia="Book Antiqua" w:hAnsi="Book Antiqua" w:cs="Book Antiqua"/>
              </w:rPr>
            </w:pPr>
            <w:r w:rsidRPr="00623B13">
              <w:rPr>
                <w:rFonts w:ascii="Book Antiqua" w:eastAsia="Book Antiqua" w:hAnsi="Book Antiqua" w:cs="Book Antiqua"/>
              </w:rPr>
              <w:t xml:space="preserve">  None</w:t>
            </w:r>
          </w:p>
        </w:tc>
        <w:tc>
          <w:tcPr>
            <w:tcW w:w="1673" w:type="dxa"/>
            <w:vAlign w:val="center"/>
          </w:tcPr>
          <w:p w14:paraId="33871252"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-0.15%</w:t>
            </w:r>
          </w:p>
        </w:tc>
        <w:tc>
          <w:tcPr>
            <w:tcW w:w="1673" w:type="dxa"/>
            <w:vAlign w:val="center"/>
          </w:tcPr>
          <w:p w14:paraId="5FD6AFF3"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1.05%</w:t>
            </w:r>
          </w:p>
        </w:tc>
        <w:tc>
          <w:tcPr>
            <w:tcW w:w="1600" w:type="dxa"/>
            <w:vAlign w:val="center"/>
          </w:tcPr>
          <w:p w14:paraId="4A28E727"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1.20%</w:t>
            </w:r>
          </w:p>
        </w:tc>
      </w:tr>
      <w:tr w:rsidR="00623B13" w:rsidRPr="00623B13" w14:paraId="0313DF04" w14:textId="77777777">
        <w:trPr>
          <w:trHeight w:val="290"/>
        </w:trPr>
        <w:tc>
          <w:tcPr>
            <w:tcW w:w="3964" w:type="dxa"/>
            <w:vAlign w:val="center"/>
          </w:tcPr>
          <w:p w14:paraId="7AF51E07" w14:textId="77777777" w:rsidR="003A21DE" w:rsidRPr="00623B13" w:rsidRDefault="00043604">
            <w:pPr>
              <w:spacing w:after="0" w:line="240" w:lineRule="auto"/>
              <w:rPr>
                <w:rFonts w:ascii="Book Antiqua" w:eastAsia="Book Antiqua" w:hAnsi="Book Antiqua" w:cs="Book Antiqua"/>
              </w:rPr>
            </w:pPr>
            <w:r w:rsidRPr="00623B13">
              <w:rPr>
                <w:rFonts w:ascii="Book Antiqua" w:eastAsia="Book Antiqua" w:hAnsi="Book Antiqua" w:cs="Book Antiqua"/>
              </w:rPr>
              <w:t xml:space="preserve">  1 or more</w:t>
            </w:r>
          </w:p>
        </w:tc>
        <w:tc>
          <w:tcPr>
            <w:tcW w:w="1673" w:type="dxa"/>
            <w:vAlign w:val="center"/>
          </w:tcPr>
          <w:p w14:paraId="288DEA94"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-0.43%</w:t>
            </w:r>
          </w:p>
        </w:tc>
        <w:tc>
          <w:tcPr>
            <w:tcW w:w="1673" w:type="dxa"/>
            <w:vAlign w:val="center"/>
          </w:tcPr>
          <w:p w14:paraId="676D094E"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1.01%</w:t>
            </w:r>
          </w:p>
        </w:tc>
        <w:tc>
          <w:tcPr>
            <w:tcW w:w="1600" w:type="dxa"/>
            <w:vAlign w:val="center"/>
          </w:tcPr>
          <w:p w14:paraId="5D0AD17F"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1.44%</w:t>
            </w:r>
          </w:p>
        </w:tc>
      </w:tr>
      <w:tr w:rsidR="00623B13" w:rsidRPr="00623B13" w14:paraId="2E8B14DD" w14:textId="77777777">
        <w:trPr>
          <w:trHeight w:val="290"/>
        </w:trPr>
        <w:tc>
          <w:tcPr>
            <w:tcW w:w="3964" w:type="dxa"/>
            <w:vAlign w:val="center"/>
          </w:tcPr>
          <w:p w14:paraId="2C5F42D1" w14:textId="77777777" w:rsidR="003A21DE" w:rsidRPr="00623B13" w:rsidRDefault="00043604">
            <w:pPr>
              <w:spacing w:after="0" w:line="240" w:lineRule="auto"/>
              <w:rPr>
                <w:rFonts w:ascii="Book Antiqua" w:eastAsia="Book Antiqua" w:hAnsi="Book Antiqua" w:cs="Book Antiqua"/>
                <w:b/>
              </w:rPr>
            </w:pPr>
            <w:r w:rsidRPr="00623B13">
              <w:rPr>
                <w:rFonts w:ascii="Book Antiqua" w:eastAsia="Book Antiqua" w:hAnsi="Book Antiqua" w:cs="Book Antiqua"/>
                <w:b/>
              </w:rPr>
              <w:t>Self-assessed health</w:t>
            </w:r>
          </w:p>
        </w:tc>
        <w:tc>
          <w:tcPr>
            <w:tcW w:w="1673" w:type="dxa"/>
            <w:vAlign w:val="center"/>
          </w:tcPr>
          <w:p w14:paraId="5D9325C4"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 </w:t>
            </w:r>
          </w:p>
        </w:tc>
        <w:tc>
          <w:tcPr>
            <w:tcW w:w="1673" w:type="dxa"/>
            <w:vAlign w:val="center"/>
          </w:tcPr>
          <w:p w14:paraId="711CB8E0"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 </w:t>
            </w:r>
          </w:p>
        </w:tc>
        <w:tc>
          <w:tcPr>
            <w:tcW w:w="1600" w:type="dxa"/>
            <w:vAlign w:val="center"/>
          </w:tcPr>
          <w:p w14:paraId="75ED600F"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 </w:t>
            </w:r>
          </w:p>
        </w:tc>
      </w:tr>
      <w:tr w:rsidR="00623B13" w:rsidRPr="00623B13" w14:paraId="5706FB65" w14:textId="77777777">
        <w:trPr>
          <w:trHeight w:val="290"/>
        </w:trPr>
        <w:tc>
          <w:tcPr>
            <w:tcW w:w="3964" w:type="dxa"/>
            <w:vAlign w:val="center"/>
          </w:tcPr>
          <w:p w14:paraId="28AC2E0A" w14:textId="77777777" w:rsidR="003A21DE" w:rsidRPr="00623B13" w:rsidRDefault="00043604">
            <w:pPr>
              <w:spacing w:after="0" w:line="240" w:lineRule="auto"/>
              <w:rPr>
                <w:rFonts w:ascii="Book Antiqua" w:eastAsia="Book Antiqua" w:hAnsi="Book Antiqua" w:cs="Book Antiqua"/>
              </w:rPr>
            </w:pPr>
            <w:r w:rsidRPr="00623B13">
              <w:rPr>
                <w:rFonts w:ascii="Book Antiqua" w:eastAsia="Book Antiqua" w:hAnsi="Book Antiqua" w:cs="Book Antiqua"/>
              </w:rPr>
              <w:t xml:space="preserve">  Good or very good</w:t>
            </w:r>
          </w:p>
        </w:tc>
        <w:tc>
          <w:tcPr>
            <w:tcW w:w="1673" w:type="dxa"/>
            <w:vAlign w:val="center"/>
          </w:tcPr>
          <w:p w14:paraId="706F019C"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-0.15%</w:t>
            </w:r>
          </w:p>
        </w:tc>
        <w:tc>
          <w:tcPr>
            <w:tcW w:w="1673" w:type="dxa"/>
            <w:vAlign w:val="center"/>
          </w:tcPr>
          <w:p w14:paraId="6D9D9E8D"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1.07%</w:t>
            </w:r>
          </w:p>
        </w:tc>
        <w:tc>
          <w:tcPr>
            <w:tcW w:w="1600" w:type="dxa"/>
            <w:vAlign w:val="center"/>
          </w:tcPr>
          <w:p w14:paraId="52D8822E"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1.22%</w:t>
            </w:r>
          </w:p>
        </w:tc>
      </w:tr>
      <w:tr w:rsidR="00623B13" w:rsidRPr="00623B13" w14:paraId="095B8A10" w14:textId="77777777">
        <w:trPr>
          <w:trHeight w:val="290"/>
        </w:trPr>
        <w:tc>
          <w:tcPr>
            <w:tcW w:w="3964" w:type="dxa"/>
            <w:tcBorders>
              <w:bottom w:val="single" w:sz="4" w:space="0" w:color="000000"/>
            </w:tcBorders>
            <w:vAlign w:val="center"/>
          </w:tcPr>
          <w:p w14:paraId="41E745FB" w14:textId="77777777" w:rsidR="003A21DE" w:rsidRPr="00623B13" w:rsidRDefault="00043604">
            <w:pPr>
              <w:spacing w:after="0" w:line="240" w:lineRule="auto"/>
              <w:rPr>
                <w:rFonts w:ascii="Book Antiqua" w:eastAsia="Book Antiqua" w:hAnsi="Book Antiqua" w:cs="Book Antiqua"/>
              </w:rPr>
            </w:pPr>
            <w:r w:rsidRPr="00623B13">
              <w:rPr>
                <w:rFonts w:ascii="Book Antiqua" w:eastAsia="Book Antiqua" w:hAnsi="Book Antiqua" w:cs="Book Antiqua"/>
              </w:rPr>
              <w:t xml:space="preserve">  Fair, poor or very poor</w:t>
            </w:r>
          </w:p>
        </w:tc>
        <w:tc>
          <w:tcPr>
            <w:tcW w:w="1673" w:type="dxa"/>
            <w:tcBorders>
              <w:bottom w:val="single" w:sz="4" w:space="0" w:color="000000"/>
            </w:tcBorders>
            <w:vAlign w:val="center"/>
          </w:tcPr>
          <w:p w14:paraId="6074846D"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-0.56%</w:t>
            </w:r>
          </w:p>
        </w:tc>
        <w:tc>
          <w:tcPr>
            <w:tcW w:w="1673" w:type="dxa"/>
            <w:tcBorders>
              <w:bottom w:val="single" w:sz="4" w:space="0" w:color="000000"/>
            </w:tcBorders>
            <w:vAlign w:val="center"/>
          </w:tcPr>
          <w:p w14:paraId="7109260E"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0.96%</w:t>
            </w:r>
          </w:p>
        </w:tc>
        <w:tc>
          <w:tcPr>
            <w:tcW w:w="1600" w:type="dxa"/>
            <w:tcBorders>
              <w:bottom w:val="single" w:sz="4" w:space="0" w:color="000000"/>
            </w:tcBorders>
            <w:vAlign w:val="center"/>
          </w:tcPr>
          <w:p w14:paraId="0705ECD6" w14:textId="77777777" w:rsidR="003A21DE" w:rsidRPr="00623B13" w:rsidRDefault="00043604">
            <w:pPr>
              <w:spacing w:after="0" w:line="240" w:lineRule="auto"/>
              <w:jc w:val="center"/>
              <w:rPr>
                <w:rFonts w:ascii="Book Antiqua" w:eastAsia="Book Antiqua" w:hAnsi="Book Antiqua" w:cs="Book Antiqua"/>
              </w:rPr>
            </w:pPr>
            <w:r w:rsidRPr="00623B13">
              <w:rPr>
                <w:rFonts w:ascii="Book Antiqua" w:eastAsia="Book Antiqua" w:hAnsi="Book Antiqua" w:cs="Book Antiqua"/>
              </w:rPr>
              <w:t>1.52%</w:t>
            </w:r>
          </w:p>
        </w:tc>
      </w:tr>
      <w:tr w:rsidR="00623B13" w:rsidRPr="00623B13" w14:paraId="283F799F" w14:textId="77777777">
        <w:trPr>
          <w:trHeight w:val="290"/>
        </w:trPr>
        <w:tc>
          <w:tcPr>
            <w:tcW w:w="8910" w:type="dxa"/>
            <w:gridSpan w:val="4"/>
            <w:tcBorders>
              <w:top w:val="single" w:sz="4" w:space="0" w:color="000000"/>
            </w:tcBorders>
            <w:vAlign w:val="center"/>
          </w:tcPr>
          <w:p w14:paraId="17CC43C2" w14:textId="77777777" w:rsidR="003A21DE" w:rsidRPr="00623B13" w:rsidRDefault="00043604">
            <w:pPr>
              <w:spacing w:after="0" w:line="240" w:lineRule="auto"/>
              <w:jc w:val="both"/>
              <w:rPr>
                <w:rFonts w:ascii="Book Antiqua" w:eastAsia="Book Antiqua" w:hAnsi="Book Antiqua" w:cs="Book Antiqua"/>
                <w:sz w:val="18"/>
                <w:szCs w:val="18"/>
              </w:rPr>
            </w:pPr>
            <w:r w:rsidRPr="00623B13">
              <w:rPr>
                <w:rFonts w:ascii="Book Antiqua" w:eastAsia="Book Antiqua" w:hAnsi="Book Antiqua" w:cs="Book Antiqua"/>
                <w:sz w:val="18"/>
                <w:szCs w:val="18"/>
              </w:rPr>
              <w:t>NCD: Chronic non-communicable disease; MW: Minimum Wage; CI-LB: Lower bound of confidence interval; CI-UB: Upper bound of confidence interval; p: p-value; PHQ: Patient Health Questionnaire.</w:t>
            </w:r>
          </w:p>
          <w:p w14:paraId="125028F2" w14:textId="77777777" w:rsidR="003A21DE" w:rsidRPr="00623B13" w:rsidRDefault="00043604">
            <w:pPr>
              <w:spacing w:after="0" w:line="240" w:lineRule="auto"/>
              <w:jc w:val="both"/>
              <w:rPr>
                <w:rFonts w:ascii="Book Antiqua" w:eastAsia="Book Antiqua" w:hAnsi="Book Antiqua" w:cs="Book Antiqua"/>
                <w:sz w:val="18"/>
                <w:szCs w:val="18"/>
              </w:rPr>
            </w:pPr>
            <w:r w:rsidRPr="00623B13">
              <w:rPr>
                <w:rFonts w:ascii="Book Antiqua" w:eastAsia="Book Antiqua" w:hAnsi="Book Antiqua" w:cs="Book Antiqua"/>
                <w:sz w:val="18"/>
                <w:szCs w:val="18"/>
              </w:rPr>
              <w:t xml:space="preserve">This table compares percentage differences in depressive symptom prevalence identified by the PHQ-8 and PHQ-2 relative to the PHQ-9, stratified by sociodemographic and health characteristics. </w:t>
            </w:r>
          </w:p>
        </w:tc>
      </w:tr>
    </w:tbl>
    <w:p w14:paraId="49DEE471" w14:textId="77777777" w:rsidR="008C2119" w:rsidRPr="00623B13" w:rsidRDefault="008C2119">
      <w:pPr>
        <w:rPr>
          <w:rFonts w:ascii="Book Antiqua" w:eastAsia="Book Antiqua" w:hAnsi="Book Antiqua" w:cs="Book Antiqua"/>
          <w:lang w:val="en-US"/>
        </w:rPr>
      </w:pPr>
    </w:p>
    <w:tbl>
      <w:tblPr>
        <w:tblStyle w:val="3"/>
        <w:tblW w:w="10197" w:type="dxa"/>
        <w:tblInd w:w="-567" w:type="dxa"/>
        <w:tblLayout w:type="fixed"/>
        <w:tblLook w:val="0400" w:firstRow="0" w:lastRow="0" w:firstColumn="0" w:lastColumn="0" w:noHBand="0" w:noVBand="1"/>
      </w:tblPr>
      <w:tblGrid>
        <w:gridCol w:w="2007"/>
        <w:gridCol w:w="1638"/>
        <w:gridCol w:w="1638"/>
        <w:gridCol w:w="1638"/>
        <w:gridCol w:w="1638"/>
        <w:gridCol w:w="1638"/>
      </w:tblGrid>
      <w:tr w:rsidR="00623B13" w:rsidRPr="00623B13" w14:paraId="025901D1" w14:textId="77777777" w:rsidTr="008C2119">
        <w:trPr>
          <w:trHeight w:val="87"/>
        </w:trPr>
        <w:tc>
          <w:tcPr>
            <w:tcW w:w="10197" w:type="dxa"/>
            <w:gridSpan w:val="6"/>
            <w:tcBorders>
              <w:bottom w:val="single" w:sz="4" w:space="0" w:color="000000"/>
            </w:tcBorders>
            <w:vAlign w:val="center"/>
          </w:tcPr>
          <w:p w14:paraId="244190B4" w14:textId="30018320" w:rsidR="008C2119" w:rsidRPr="00623B13" w:rsidRDefault="008C2119" w:rsidP="008C2119">
            <w:pPr>
              <w:rPr>
                <w:rFonts w:ascii="Book Antiqua" w:eastAsia="Book Antiqua" w:hAnsi="Book Antiqua" w:cs="Book Antiqua"/>
                <w:lang w:val="en-US"/>
              </w:rPr>
            </w:pPr>
            <w:r w:rsidRPr="00623B13">
              <w:rPr>
                <w:rFonts w:ascii="Book Antiqua" w:eastAsia="Book Antiqua" w:hAnsi="Book Antiqua" w:cs="Book Antiqua"/>
                <w:b/>
                <w:lang w:val="en-US"/>
              </w:rPr>
              <w:t xml:space="preserve">Supplementary Table </w:t>
            </w:r>
            <w:r w:rsidR="009D2743" w:rsidRPr="00623B13">
              <w:rPr>
                <w:rFonts w:ascii="Book Antiqua" w:eastAsia="Book Antiqua" w:hAnsi="Book Antiqua" w:cs="Book Antiqua"/>
                <w:b/>
                <w:lang w:val="en-US"/>
              </w:rPr>
              <w:t>4</w:t>
            </w:r>
            <w:r w:rsidRPr="00623B13">
              <w:rPr>
                <w:rFonts w:ascii="Book Antiqua" w:eastAsia="Book Antiqua" w:hAnsi="Book Antiqua" w:cs="Book Antiqua"/>
                <w:b/>
                <w:lang w:val="en-US"/>
              </w:rPr>
              <w:t>.</w:t>
            </w:r>
            <w:r w:rsidRPr="00623B13">
              <w:rPr>
                <w:rFonts w:ascii="Book Antiqua" w:eastAsia="Book Antiqua" w:hAnsi="Book Antiqua" w:cs="Book Antiqua"/>
                <w:lang w:val="en-US"/>
              </w:rPr>
              <w:t xml:space="preserve"> </w:t>
            </w:r>
            <w:r w:rsidRPr="00623B13">
              <w:rPr>
                <w:rFonts w:ascii="Book Antiqua" w:eastAsia="Book Antiqua" w:hAnsi="Book Antiqua" w:cs="Book Antiqua"/>
                <w:sz w:val="24"/>
                <w:szCs w:val="24"/>
                <w:lang w:val="en-US"/>
              </w:rPr>
              <w:t xml:space="preserve">Concordance </w:t>
            </w:r>
            <w:r w:rsidRPr="00623B13">
              <w:rPr>
                <w:rFonts w:ascii="Book Antiqua" w:eastAsia="Book Antiqua" w:hAnsi="Book Antiqua" w:cs="Book Antiqua"/>
                <w:lang w:val="en-US"/>
              </w:rPr>
              <w:t>of reduced PHQ subscales (8 and 2 items) compared to scale with 9 items, PNS (2013 and 2019).</w:t>
            </w:r>
          </w:p>
        </w:tc>
      </w:tr>
      <w:tr w:rsidR="00623B13" w:rsidRPr="00623B13" w14:paraId="702CB78B" w14:textId="77777777" w:rsidTr="008C2119">
        <w:trPr>
          <w:trHeight w:val="309"/>
        </w:trPr>
        <w:tc>
          <w:tcPr>
            <w:tcW w:w="2007" w:type="dxa"/>
            <w:tcBorders>
              <w:top w:val="single" w:sz="4" w:space="0" w:color="000000"/>
              <w:bottom w:val="single" w:sz="4" w:space="0" w:color="000000"/>
            </w:tcBorders>
            <w:vAlign w:val="center"/>
          </w:tcPr>
          <w:p w14:paraId="0DAF2322" w14:textId="560CB3ED" w:rsidR="008C2119" w:rsidRPr="00623B13" w:rsidRDefault="008C2119" w:rsidP="008C2119">
            <w:pPr>
              <w:spacing w:after="0"/>
              <w:rPr>
                <w:rFonts w:ascii="Book Antiqua" w:eastAsia="Book Antiqua" w:hAnsi="Book Antiqua" w:cs="Book Antiqua"/>
                <w:b/>
              </w:rPr>
            </w:pPr>
            <w:proofErr w:type="spellStart"/>
            <w:r w:rsidRPr="00623B13">
              <w:rPr>
                <w:rFonts w:ascii="Book Antiqua" w:eastAsia="Book Antiqua" w:hAnsi="Book Antiqua" w:cs="Book Antiqua"/>
                <w:b/>
              </w:rPr>
              <w:t>Cutpoint</w:t>
            </w:r>
            <w:proofErr w:type="spellEnd"/>
          </w:p>
        </w:tc>
        <w:tc>
          <w:tcPr>
            <w:tcW w:w="1638" w:type="dxa"/>
            <w:tcBorders>
              <w:top w:val="single" w:sz="4" w:space="0" w:color="000000"/>
              <w:bottom w:val="single" w:sz="4" w:space="0" w:color="000000"/>
            </w:tcBorders>
            <w:vAlign w:val="center"/>
          </w:tcPr>
          <w:p w14:paraId="12E381B5" w14:textId="405F7978" w:rsidR="008C2119" w:rsidRPr="00623B13" w:rsidRDefault="008C2119" w:rsidP="008C2119">
            <w:pPr>
              <w:spacing w:after="0"/>
              <w:jc w:val="center"/>
              <w:rPr>
                <w:rFonts w:ascii="Book Antiqua" w:eastAsia="Book Antiqua" w:hAnsi="Book Antiqua" w:cs="Book Antiqua"/>
                <w:b/>
              </w:rPr>
            </w:pPr>
            <w:r w:rsidRPr="00623B13">
              <w:rPr>
                <w:rFonts w:ascii="Book Antiqua" w:eastAsia="Book Antiqua" w:hAnsi="Book Antiqua" w:cs="Book Antiqua"/>
                <w:b/>
              </w:rPr>
              <w:t>Sensitivity</w:t>
            </w:r>
          </w:p>
        </w:tc>
        <w:tc>
          <w:tcPr>
            <w:tcW w:w="1638" w:type="dxa"/>
            <w:tcBorders>
              <w:top w:val="single" w:sz="4" w:space="0" w:color="000000"/>
              <w:bottom w:val="single" w:sz="4" w:space="0" w:color="000000"/>
            </w:tcBorders>
            <w:vAlign w:val="center"/>
          </w:tcPr>
          <w:p w14:paraId="3CF3B2A1" w14:textId="29C3B96D" w:rsidR="008C2119" w:rsidRPr="00623B13" w:rsidRDefault="008C2119" w:rsidP="008C2119">
            <w:pPr>
              <w:spacing w:after="0"/>
              <w:jc w:val="center"/>
              <w:rPr>
                <w:rFonts w:ascii="Book Antiqua" w:eastAsia="Book Antiqua" w:hAnsi="Book Antiqua" w:cs="Book Antiqua"/>
                <w:b/>
              </w:rPr>
            </w:pPr>
            <w:r w:rsidRPr="00623B13">
              <w:rPr>
                <w:rFonts w:ascii="Book Antiqua" w:eastAsia="Book Antiqua" w:hAnsi="Book Antiqua" w:cs="Book Antiqua"/>
                <w:b/>
              </w:rPr>
              <w:t>Specificity</w:t>
            </w:r>
          </w:p>
        </w:tc>
        <w:tc>
          <w:tcPr>
            <w:tcW w:w="1638" w:type="dxa"/>
            <w:tcBorders>
              <w:top w:val="single" w:sz="4" w:space="0" w:color="000000"/>
              <w:bottom w:val="single" w:sz="4" w:space="0" w:color="000000"/>
            </w:tcBorders>
            <w:vAlign w:val="center"/>
          </w:tcPr>
          <w:p w14:paraId="6C1894F7" w14:textId="54AD535A" w:rsidR="008C2119" w:rsidRPr="00623B13" w:rsidRDefault="008C2119" w:rsidP="008C2119">
            <w:pPr>
              <w:spacing w:after="0"/>
              <w:jc w:val="center"/>
              <w:rPr>
                <w:rFonts w:ascii="Book Antiqua" w:eastAsia="Book Antiqua" w:hAnsi="Book Antiqua" w:cs="Book Antiqua"/>
                <w:b/>
              </w:rPr>
            </w:pPr>
            <w:r w:rsidRPr="00623B13">
              <w:rPr>
                <w:rFonts w:ascii="Book Antiqua" w:eastAsia="Book Antiqua" w:hAnsi="Book Antiqua" w:cs="Book Antiqua"/>
                <w:b/>
              </w:rPr>
              <w:t>Correctly Classified</w:t>
            </w:r>
          </w:p>
        </w:tc>
        <w:tc>
          <w:tcPr>
            <w:tcW w:w="1638" w:type="dxa"/>
            <w:tcBorders>
              <w:top w:val="single" w:sz="4" w:space="0" w:color="000000"/>
              <w:bottom w:val="single" w:sz="4" w:space="0" w:color="000000"/>
            </w:tcBorders>
            <w:vAlign w:val="center"/>
          </w:tcPr>
          <w:p w14:paraId="0617B6B4" w14:textId="18638BD9" w:rsidR="008C2119" w:rsidRPr="00623B13" w:rsidRDefault="008C2119" w:rsidP="008C2119">
            <w:pPr>
              <w:spacing w:after="0"/>
              <w:jc w:val="center"/>
              <w:rPr>
                <w:rFonts w:ascii="Book Antiqua" w:eastAsia="Book Antiqua" w:hAnsi="Book Antiqua" w:cs="Book Antiqua"/>
                <w:b/>
              </w:rPr>
            </w:pPr>
            <w:r w:rsidRPr="00623B13">
              <w:rPr>
                <w:rFonts w:ascii="Book Antiqua" w:eastAsia="Book Antiqua" w:hAnsi="Book Antiqua" w:cs="Book Antiqua"/>
                <w:b/>
              </w:rPr>
              <w:t>Youden index</w:t>
            </w:r>
          </w:p>
        </w:tc>
        <w:tc>
          <w:tcPr>
            <w:tcW w:w="1638" w:type="dxa"/>
            <w:tcBorders>
              <w:top w:val="single" w:sz="4" w:space="0" w:color="000000"/>
              <w:bottom w:val="single" w:sz="4" w:space="0" w:color="000000"/>
            </w:tcBorders>
            <w:vAlign w:val="center"/>
          </w:tcPr>
          <w:p w14:paraId="56C8CB51" w14:textId="3DF8C9BE" w:rsidR="008C2119" w:rsidRPr="00623B13" w:rsidRDefault="008C2119" w:rsidP="008C2119">
            <w:pPr>
              <w:spacing w:after="0"/>
              <w:jc w:val="center"/>
              <w:rPr>
                <w:rFonts w:ascii="Book Antiqua" w:eastAsia="Book Antiqua" w:hAnsi="Book Antiqua" w:cs="Book Antiqua"/>
                <w:b/>
              </w:rPr>
            </w:pPr>
            <w:r w:rsidRPr="00623B13">
              <w:rPr>
                <w:rFonts w:ascii="Book Antiqua" w:eastAsia="Book Antiqua" w:hAnsi="Book Antiqua" w:cs="Book Antiqua"/>
                <w:b/>
              </w:rPr>
              <w:t>Kappa</w:t>
            </w:r>
          </w:p>
        </w:tc>
      </w:tr>
      <w:tr w:rsidR="00623B13" w:rsidRPr="00623B13" w14:paraId="516700DE" w14:textId="77777777" w:rsidTr="008C2119">
        <w:trPr>
          <w:trHeight w:val="137"/>
        </w:trPr>
        <w:tc>
          <w:tcPr>
            <w:tcW w:w="2007" w:type="dxa"/>
            <w:tcBorders>
              <w:top w:val="single" w:sz="4" w:space="0" w:color="000000"/>
            </w:tcBorders>
            <w:shd w:val="clear" w:color="auto" w:fill="F2F2F2"/>
            <w:vAlign w:val="bottom"/>
          </w:tcPr>
          <w:p w14:paraId="2BA759C9" w14:textId="77777777" w:rsidR="008C2119" w:rsidRPr="00623B13" w:rsidRDefault="008C2119" w:rsidP="008C2119">
            <w:pPr>
              <w:spacing w:after="0"/>
              <w:rPr>
                <w:rFonts w:ascii="Book Antiqua" w:eastAsia="Book Antiqua" w:hAnsi="Book Antiqua" w:cs="Book Antiqua"/>
                <w:b/>
                <w:sz w:val="24"/>
                <w:szCs w:val="24"/>
              </w:rPr>
            </w:pPr>
            <w:r w:rsidRPr="00623B13">
              <w:rPr>
                <w:rFonts w:ascii="Book Antiqua" w:eastAsia="Book Antiqua" w:hAnsi="Book Antiqua" w:cs="Book Antiqua"/>
                <w:b/>
                <w:sz w:val="24"/>
                <w:szCs w:val="24"/>
              </w:rPr>
              <w:t>PHQ-8 score</w:t>
            </w:r>
          </w:p>
        </w:tc>
        <w:tc>
          <w:tcPr>
            <w:tcW w:w="1638" w:type="dxa"/>
            <w:tcBorders>
              <w:top w:val="single" w:sz="4" w:space="0" w:color="000000"/>
            </w:tcBorders>
            <w:shd w:val="clear" w:color="auto" w:fill="F2F2F2"/>
            <w:vAlign w:val="bottom"/>
          </w:tcPr>
          <w:p w14:paraId="4E2C49F7" w14:textId="77777777" w:rsidR="008C2119" w:rsidRPr="00623B13" w:rsidRDefault="008C2119" w:rsidP="008C2119">
            <w:pPr>
              <w:spacing w:after="0"/>
              <w:jc w:val="center"/>
              <w:rPr>
                <w:rFonts w:ascii="Book Antiqua" w:eastAsia="Book Antiqua" w:hAnsi="Book Antiqua" w:cs="Book Antiqua"/>
                <w:sz w:val="24"/>
                <w:szCs w:val="24"/>
              </w:rPr>
            </w:pPr>
          </w:p>
        </w:tc>
        <w:tc>
          <w:tcPr>
            <w:tcW w:w="1638" w:type="dxa"/>
            <w:tcBorders>
              <w:top w:val="single" w:sz="4" w:space="0" w:color="000000"/>
            </w:tcBorders>
            <w:shd w:val="clear" w:color="auto" w:fill="F2F2F2"/>
            <w:vAlign w:val="bottom"/>
          </w:tcPr>
          <w:p w14:paraId="141E6053" w14:textId="77777777" w:rsidR="008C2119" w:rsidRPr="00623B13" w:rsidRDefault="008C2119" w:rsidP="008C2119">
            <w:pPr>
              <w:spacing w:after="0"/>
              <w:jc w:val="center"/>
              <w:rPr>
                <w:rFonts w:ascii="Book Antiqua" w:eastAsia="Book Antiqua" w:hAnsi="Book Antiqua" w:cs="Book Antiqua"/>
                <w:sz w:val="24"/>
                <w:szCs w:val="24"/>
              </w:rPr>
            </w:pPr>
          </w:p>
        </w:tc>
        <w:tc>
          <w:tcPr>
            <w:tcW w:w="1638" w:type="dxa"/>
            <w:tcBorders>
              <w:top w:val="single" w:sz="4" w:space="0" w:color="000000"/>
            </w:tcBorders>
            <w:shd w:val="clear" w:color="auto" w:fill="F2F2F2"/>
            <w:vAlign w:val="bottom"/>
          </w:tcPr>
          <w:p w14:paraId="6C621097" w14:textId="77777777" w:rsidR="008C2119" w:rsidRPr="00623B13" w:rsidRDefault="008C2119" w:rsidP="008C2119">
            <w:pPr>
              <w:spacing w:after="0"/>
              <w:jc w:val="center"/>
              <w:rPr>
                <w:rFonts w:ascii="Book Antiqua" w:eastAsia="Book Antiqua" w:hAnsi="Book Antiqua" w:cs="Book Antiqua"/>
                <w:sz w:val="24"/>
                <w:szCs w:val="24"/>
              </w:rPr>
            </w:pPr>
          </w:p>
        </w:tc>
        <w:tc>
          <w:tcPr>
            <w:tcW w:w="1638" w:type="dxa"/>
            <w:tcBorders>
              <w:top w:val="single" w:sz="4" w:space="0" w:color="000000"/>
            </w:tcBorders>
            <w:shd w:val="clear" w:color="auto" w:fill="F2F2F2"/>
            <w:vAlign w:val="center"/>
          </w:tcPr>
          <w:p w14:paraId="2B2BD272" w14:textId="77777777" w:rsidR="008C2119" w:rsidRPr="00623B13" w:rsidRDefault="008C2119" w:rsidP="008C2119">
            <w:pPr>
              <w:spacing w:after="0"/>
              <w:jc w:val="center"/>
              <w:rPr>
                <w:rFonts w:ascii="Book Antiqua" w:eastAsia="Book Antiqua" w:hAnsi="Book Antiqua" w:cs="Book Antiqua"/>
                <w:sz w:val="24"/>
                <w:szCs w:val="24"/>
              </w:rPr>
            </w:pPr>
          </w:p>
        </w:tc>
        <w:tc>
          <w:tcPr>
            <w:tcW w:w="1638" w:type="dxa"/>
            <w:tcBorders>
              <w:top w:val="single" w:sz="4" w:space="0" w:color="000000"/>
            </w:tcBorders>
            <w:shd w:val="clear" w:color="auto" w:fill="F2F2F2"/>
          </w:tcPr>
          <w:p w14:paraId="4B3528B2" w14:textId="77777777" w:rsidR="008C2119" w:rsidRPr="00623B13" w:rsidRDefault="008C2119" w:rsidP="008C2119">
            <w:pPr>
              <w:spacing w:after="0"/>
              <w:jc w:val="center"/>
              <w:rPr>
                <w:rFonts w:ascii="Book Antiqua" w:eastAsia="Book Antiqua" w:hAnsi="Book Antiqua" w:cs="Book Antiqua"/>
                <w:sz w:val="24"/>
                <w:szCs w:val="24"/>
              </w:rPr>
            </w:pPr>
          </w:p>
        </w:tc>
      </w:tr>
      <w:tr w:rsidR="00623B13" w:rsidRPr="00623B13" w14:paraId="2294E905" w14:textId="77777777" w:rsidTr="008C2119">
        <w:trPr>
          <w:trHeight w:val="137"/>
        </w:trPr>
        <w:tc>
          <w:tcPr>
            <w:tcW w:w="2007" w:type="dxa"/>
            <w:vAlign w:val="bottom"/>
          </w:tcPr>
          <w:p w14:paraId="77991412" w14:textId="77777777" w:rsidR="008C2119" w:rsidRPr="00623B13" w:rsidRDefault="008C2119" w:rsidP="008C2119">
            <w:pPr>
              <w:spacing w:after="0"/>
              <w:rPr>
                <w:rFonts w:ascii="Book Antiqua" w:eastAsia="Book Antiqua" w:hAnsi="Book Antiqua" w:cs="Book Antiqua"/>
              </w:rPr>
            </w:pPr>
            <w:r w:rsidRPr="00623B13">
              <w:rPr>
                <w:rFonts w:ascii="Book Antiqua" w:eastAsia="Book Antiqua" w:hAnsi="Book Antiqua" w:cs="Book Antiqua"/>
              </w:rPr>
              <w:t xml:space="preserve"> ≥ 1 </w:t>
            </w:r>
          </w:p>
        </w:tc>
        <w:tc>
          <w:tcPr>
            <w:tcW w:w="1638" w:type="dxa"/>
            <w:vAlign w:val="bottom"/>
          </w:tcPr>
          <w:p w14:paraId="46A3E50F" w14:textId="77777777" w:rsidR="008C2119" w:rsidRPr="00623B13" w:rsidRDefault="008C2119" w:rsidP="008C2119">
            <w:pPr>
              <w:spacing w:after="0"/>
              <w:jc w:val="center"/>
              <w:rPr>
                <w:rFonts w:ascii="Book Antiqua" w:eastAsia="Book Antiqua" w:hAnsi="Book Antiqua" w:cs="Book Antiqua"/>
              </w:rPr>
            </w:pPr>
            <w:r w:rsidRPr="00623B13">
              <w:rPr>
                <w:rFonts w:ascii="Book Antiqua" w:eastAsia="Book Antiqua" w:hAnsi="Book Antiqua" w:cs="Book Antiqua"/>
              </w:rPr>
              <w:t>100.0%</w:t>
            </w:r>
          </w:p>
        </w:tc>
        <w:tc>
          <w:tcPr>
            <w:tcW w:w="1638" w:type="dxa"/>
            <w:vAlign w:val="bottom"/>
          </w:tcPr>
          <w:p w14:paraId="1897474B" w14:textId="77777777" w:rsidR="008C2119" w:rsidRPr="00623B13" w:rsidRDefault="008C2119" w:rsidP="008C2119">
            <w:pPr>
              <w:spacing w:after="0"/>
              <w:jc w:val="center"/>
              <w:rPr>
                <w:rFonts w:ascii="Book Antiqua" w:eastAsia="Book Antiqua" w:hAnsi="Book Antiqua" w:cs="Book Antiqua"/>
              </w:rPr>
            </w:pPr>
            <w:r w:rsidRPr="00623B13">
              <w:rPr>
                <w:rFonts w:ascii="Book Antiqua" w:eastAsia="Book Antiqua" w:hAnsi="Book Antiqua" w:cs="Book Antiqua"/>
              </w:rPr>
              <w:t>46.5%</w:t>
            </w:r>
          </w:p>
        </w:tc>
        <w:tc>
          <w:tcPr>
            <w:tcW w:w="1638" w:type="dxa"/>
            <w:vAlign w:val="bottom"/>
          </w:tcPr>
          <w:p w14:paraId="7E96CFB9" w14:textId="77777777" w:rsidR="008C2119" w:rsidRPr="00623B13" w:rsidRDefault="008C2119" w:rsidP="008C2119">
            <w:pPr>
              <w:spacing w:after="0"/>
              <w:jc w:val="center"/>
              <w:rPr>
                <w:rFonts w:ascii="Book Antiqua" w:eastAsia="Book Antiqua" w:hAnsi="Book Antiqua" w:cs="Book Antiqua"/>
              </w:rPr>
            </w:pPr>
            <w:r w:rsidRPr="00623B13">
              <w:rPr>
                <w:rFonts w:ascii="Book Antiqua" w:eastAsia="Book Antiqua" w:hAnsi="Book Antiqua" w:cs="Book Antiqua"/>
              </w:rPr>
              <w:t>51.7%</w:t>
            </w:r>
          </w:p>
        </w:tc>
        <w:tc>
          <w:tcPr>
            <w:tcW w:w="1638" w:type="dxa"/>
            <w:vAlign w:val="center"/>
          </w:tcPr>
          <w:p w14:paraId="323CF703" w14:textId="77777777" w:rsidR="008C2119" w:rsidRPr="00623B13" w:rsidRDefault="008C2119" w:rsidP="008C2119">
            <w:pPr>
              <w:spacing w:after="0"/>
              <w:jc w:val="center"/>
              <w:rPr>
                <w:rFonts w:ascii="Book Antiqua" w:eastAsia="Book Antiqua" w:hAnsi="Book Antiqua" w:cs="Book Antiqua"/>
              </w:rPr>
            </w:pPr>
            <w:r w:rsidRPr="00623B13">
              <w:rPr>
                <w:rFonts w:ascii="Book Antiqua" w:eastAsia="Book Antiqua" w:hAnsi="Book Antiqua" w:cs="Book Antiqua"/>
              </w:rPr>
              <w:t>0.465</w:t>
            </w:r>
          </w:p>
        </w:tc>
        <w:tc>
          <w:tcPr>
            <w:tcW w:w="1638" w:type="dxa"/>
            <w:vAlign w:val="bottom"/>
          </w:tcPr>
          <w:p w14:paraId="67DCF44C" w14:textId="77777777" w:rsidR="008C2119" w:rsidRPr="00623B13" w:rsidRDefault="008C2119" w:rsidP="008C2119">
            <w:pPr>
              <w:spacing w:after="0"/>
              <w:jc w:val="center"/>
              <w:rPr>
                <w:rFonts w:ascii="Book Antiqua" w:eastAsia="Book Antiqua" w:hAnsi="Book Antiqua" w:cs="Book Antiqua"/>
              </w:rPr>
            </w:pPr>
            <w:r w:rsidRPr="00623B13">
              <w:rPr>
                <w:rFonts w:ascii="Book Antiqua" w:eastAsia="Book Antiqua" w:hAnsi="Book Antiqua" w:cs="Book Antiqua"/>
              </w:rPr>
              <w:t>0.143</w:t>
            </w:r>
          </w:p>
        </w:tc>
      </w:tr>
      <w:tr w:rsidR="00623B13" w:rsidRPr="00623B13" w14:paraId="36873F55" w14:textId="77777777" w:rsidTr="008C2119">
        <w:trPr>
          <w:trHeight w:val="137"/>
        </w:trPr>
        <w:tc>
          <w:tcPr>
            <w:tcW w:w="2007" w:type="dxa"/>
            <w:vAlign w:val="bottom"/>
          </w:tcPr>
          <w:p w14:paraId="45BC1D63" w14:textId="77777777" w:rsidR="008C2119" w:rsidRPr="00623B13" w:rsidRDefault="008C2119" w:rsidP="008C2119">
            <w:pPr>
              <w:spacing w:after="0"/>
              <w:rPr>
                <w:rFonts w:ascii="Book Antiqua" w:eastAsia="Book Antiqua" w:hAnsi="Book Antiqua" w:cs="Book Antiqua"/>
              </w:rPr>
            </w:pPr>
            <w:r w:rsidRPr="00623B13">
              <w:rPr>
                <w:rFonts w:ascii="Book Antiqua" w:eastAsia="Book Antiqua" w:hAnsi="Book Antiqua" w:cs="Book Antiqua"/>
              </w:rPr>
              <w:t xml:space="preserve"> ≥ 2 </w:t>
            </w:r>
          </w:p>
        </w:tc>
        <w:tc>
          <w:tcPr>
            <w:tcW w:w="1638" w:type="dxa"/>
            <w:vAlign w:val="bottom"/>
          </w:tcPr>
          <w:p w14:paraId="5CC03E1F" w14:textId="77777777" w:rsidR="008C2119" w:rsidRPr="00623B13" w:rsidRDefault="008C2119" w:rsidP="008C2119">
            <w:pPr>
              <w:spacing w:after="0"/>
              <w:jc w:val="center"/>
              <w:rPr>
                <w:rFonts w:ascii="Book Antiqua" w:eastAsia="Book Antiqua" w:hAnsi="Book Antiqua" w:cs="Book Antiqua"/>
              </w:rPr>
            </w:pPr>
            <w:r w:rsidRPr="00623B13">
              <w:rPr>
                <w:rFonts w:ascii="Book Antiqua" w:eastAsia="Book Antiqua" w:hAnsi="Book Antiqua" w:cs="Book Antiqua"/>
              </w:rPr>
              <w:t>100.0%</w:t>
            </w:r>
          </w:p>
        </w:tc>
        <w:tc>
          <w:tcPr>
            <w:tcW w:w="1638" w:type="dxa"/>
            <w:vAlign w:val="bottom"/>
          </w:tcPr>
          <w:p w14:paraId="561C1F53" w14:textId="77777777" w:rsidR="008C2119" w:rsidRPr="00623B13" w:rsidRDefault="008C2119" w:rsidP="008C2119">
            <w:pPr>
              <w:spacing w:after="0"/>
              <w:jc w:val="center"/>
              <w:rPr>
                <w:rFonts w:ascii="Book Antiqua" w:eastAsia="Book Antiqua" w:hAnsi="Book Antiqua" w:cs="Book Antiqua"/>
              </w:rPr>
            </w:pPr>
            <w:r w:rsidRPr="00623B13">
              <w:rPr>
                <w:rFonts w:ascii="Book Antiqua" w:eastAsia="Book Antiqua" w:hAnsi="Book Antiqua" w:cs="Book Antiqua"/>
              </w:rPr>
              <w:t>59.1%</w:t>
            </w:r>
          </w:p>
        </w:tc>
        <w:tc>
          <w:tcPr>
            <w:tcW w:w="1638" w:type="dxa"/>
            <w:vAlign w:val="bottom"/>
          </w:tcPr>
          <w:p w14:paraId="0FEA9ADB" w14:textId="77777777" w:rsidR="008C2119" w:rsidRPr="00623B13" w:rsidRDefault="008C2119" w:rsidP="008C2119">
            <w:pPr>
              <w:spacing w:after="0"/>
              <w:jc w:val="center"/>
              <w:rPr>
                <w:rFonts w:ascii="Book Antiqua" w:eastAsia="Book Antiqua" w:hAnsi="Book Antiqua" w:cs="Book Antiqua"/>
              </w:rPr>
            </w:pPr>
            <w:r w:rsidRPr="00623B13">
              <w:rPr>
                <w:rFonts w:ascii="Book Antiqua" w:eastAsia="Book Antiqua" w:hAnsi="Book Antiqua" w:cs="Book Antiqua"/>
              </w:rPr>
              <w:t>63.0%</w:t>
            </w:r>
          </w:p>
        </w:tc>
        <w:tc>
          <w:tcPr>
            <w:tcW w:w="1638" w:type="dxa"/>
            <w:vAlign w:val="center"/>
          </w:tcPr>
          <w:p w14:paraId="57794C13" w14:textId="77777777" w:rsidR="008C2119" w:rsidRPr="00623B13" w:rsidRDefault="008C2119" w:rsidP="008C2119">
            <w:pPr>
              <w:spacing w:after="0"/>
              <w:jc w:val="center"/>
              <w:rPr>
                <w:rFonts w:ascii="Book Antiqua" w:eastAsia="Book Antiqua" w:hAnsi="Book Antiqua" w:cs="Book Antiqua"/>
              </w:rPr>
            </w:pPr>
            <w:r w:rsidRPr="00623B13">
              <w:rPr>
                <w:rFonts w:ascii="Book Antiqua" w:eastAsia="Book Antiqua" w:hAnsi="Book Antiqua" w:cs="Book Antiqua"/>
              </w:rPr>
              <w:t>0.591</w:t>
            </w:r>
          </w:p>
        </w:tc>
        <w:tc>
          <w:tcPr>
            <w:tcW w:w="1638" w:type="dxa"/>
            <w:vAlign w:val="bottom"/>
          </w:tcPr>
          <w:p w14:paraId="63686212" w14:textId="77777777" w:rsidR="008C2119" w:rsidRPr="00623B13" w:rsidRDefault="008C2119" w:rsidP="008C2119">
            <w:pPr>
              <w:spacing w:after="0"/>
              <w:jc w:val="center"/>
              <w:rPr>
                <w:rFonts w:ascii="Book Antiqua" w:eastAsia="Book Antiqua" w:hAnsi="Book Antiqua" w:cs="Book Antiqua"/>
              </w:rPr>
            </w:pPr>
            <w:r w:rsidRPr="00623B13">
              <w:rPr>
                <w:rFonts w:ascii="Book Antiqua" w:eastAsia="Book Antiqua" w:hAnsi="Book Antiqua" w:cs="Book Antiqua"/>
              </w:rPr>
              <w:t>0.217</w:t>
            </w:r>
          </w:p>
        </w:tc>
      </w:tr>
      <w:tr w:rsidR="00623B13" w:rsidRPr="00623B13" w14:paraId="2060D053" w14:textId="77777777" w:rsidTr="008C2119">
        <w:trPr>
          <w:trHeight w:val="137"/>
        </w:trPr>
        <w:tc>
          <w:tcPr>
            <w:tcW w:w="2007" w:type="dxa"/>
            <w:vAlign w:val="bottom"/>
          </w:tcPr>
          <w:p w14:paraId="7D955DD7" w14:textId="77777777" w:rsidR="008C2119" w:rsidRPr="00623B13" w:rsidRDefault="008C2119" w:rsidP="008C2119">
            <w:pPr>
              <w:spacing w:after="0"/>
              <w:rPr>
                <w:rFonts w:ascii="Book Antiqua" w:eastAsia="Book Antiqua" w:hAnsi="Book Antiqua" w:cs="Book Antiqua"/>
              </w:rPr>
            </w:pPr>
            <w:r w:rsidRPr="00623B13">
              <w:rPr>
                <w:rFonts w:ascii="Book Antiqua" w:eastAsia="Book Antiqua" w:hAnsi="Book Antiqua" w:cs="Book Antiqua"/>
              </w:rPr>
              <w:t xml:space="preserve"> ≥ 3 </w:t>
            </w:r>
          </w:p>
        </w:tc>
        <w:tc>
          <w:tcPr>
            <w:tcW w:w="1638" w:type="dxa"/>
            <w:vAlign w:val="bottom"/>
          </w:tcPr>
          <w:p w14:paraId="663E099F" w14:textId="77777777" w:rsidR="008C2119" w:rsidRPr="00623B13" w:rsidRDefault="008C2119" w:rsidP="008C2119">
            <w:pPr>
              <w:spacing w:after="0"/>
              <w:jc w:val="center"/>
              <w:rPr>
                <w:rFonts w:ascii="Book Antiqua" w:eastAsia="Book Antiqua" w:hAnsi="Book Antiqua" w:cs="Book Antiqua"/>
              </w:rPr>
            </w:pPr>
            <w:r w:rsidRPr="00623B13">
              <w:rPr>
                <w:rFonts w:ascii="Book Antiqua" w:eastAsia="Book Antiqua" w:hAnsi="Book Antiqua" w:cs="Book Antiqua"/>
              </w:rPr>
              <w:t>100.0%</w:t>
            </w:r>
          </w:p>
        </w:tc>
        <w:tc>
          <w:tcPr>
            <w:tcW w:w="1638" w:type="dxa"/>
            <w:vAlign w:val="bottom"/>
          </w:tcPr>
          <w:p w14:paraId="7504172A" w14:textId="77777777" w:rsidR="008C2119" w:rsidRPr="00623B13" w:rsidRDefault="008C2119" w:rsidP="008C2119">
            <w:pPr>
              <w:spacing w:after="0"/>
              <w:jc w:val="center"/>
              <w:rPr>
                <w:rFonts w:ascii="Book Antiqua" w:eastAsia="Book Antiqua" w:hAnsi="Book Antiqua" w:cs="Book Antiqua"/>
              </w:rPr>
            </w:pPr>
            <w:r w:rsidRPr="00623B13">
              <w:rPr>
                <w:rFonts w:ascii="Book Antiqua" w:eastAsia="Book Antiqua" w:hAnsi="Book Antiqua" w:cs="Book Antiqua"/>
              </w:rPr>
              <w:t>68.3%</w:t>
            </w:r>
          </w:p>
        </w:tc>
        <w:tc>
          <w:tcPr>
            <w:tcW w:w="1638" w:type="dxa"/>
            <w:vAlign w:val="bottom"/>
          </w:tcPr>
          <w:p w14:paraId="38F99082" w14:textId="77777777" w:rsidR="008C2119" w:rsidRPr="00623B13" w:rsidRDefault="008C2119" w:rsidP="008C2119">
            <w:pPr>
              <w:spacing w:after="0"/>
              <w:jc w:val="center"/>
              <w:rPr>
                <w:rFonts w:ascii="Book Antiqua" w:eastAsia="Book Antiqua" w:hAnsi="Book Antiqua" w:cs="Book Antiqua"/>
              </w:rPr>
            </w:pPr>
            <w:r w:rsidRPr="00623B13">
              <w:rPr>
                <w:rFonts w:ascii="Book Antiqua" w:eastAsia="Book Antiqua" w:hAnsi="Book Antiqua" w:cs="Book Antiqua"/>
              </w:rPr>
              <w:t>71.4%</w:t>
            </w:r>
          </w:p>
        </w:tc>
        <w:tc>
          <w:tcPr>
            <w:tcW w:w="1638" w:type="dxa"/>
            <w:vAlign w:val="center"/>
          </w:tcPr>
          <w:p w14:paraId="2B35EB4D" w14:textId="77777777" w:rsidR="008C2119" w:rsidRPr="00623B13" w:rsidRDefault="008C2119" w:rsidP="008C2119">
            <w:pPr>
              <w:spacing w:after="0"/>
              <w:jc w:val="center"/>
              <w:rPr>
                <w:rFonts w:ascii="Book Antiqua" w:eastAsia="Book Antiqua" w:hAnsi="Book Antiqua" w:cs="Book Antiqua"/>
              </w:rPr>
            </w:pPr>
            <w:r w:rsidRPr="00623B13">
              <w:rPr>
                <w:rFonts w:ascii="Book Antiqua" w:eastAsia="Book Antiqua" w:hAnsi="Book Antiqua" w:cs="Book Antiqua"/>
              </w:rPr>
              <w:t>0.683</w:t>
            </w:r>
          </w:p>
        </w:tc>
        <w:tc>
          <w:tcPr>
            <w:tcW w:w="1638" w:type="dxa"/>
            <w:vAlign w:val="bottom"/>
          </w:tcPr>
          <w:p w14:paraId="4E90B446" w14:textId="77777777" w:rsidR="008C2119" w:rsidRPr="00623B13" w:rsidRDefault="008C2119" w:rsidP="008C2119">
            <w:pPr>
              <w:spacing w:after="0"/>
              <w:jc w:val="center"/>
              <w:rPr>
                <w:rFonts w:ascii="Book Antiqua" w:eastAsia="Book Antiqua" w:hAnsi="Book Antiqua" w:cs="Book Antiqua"/>
              </w:rPr>
            </w:pPr>
            <w:r w:rsidRPr="00623B13">
              <w:rPr>
                <w:rFonts w:ascii="Book Antiqua" w:eastAsia="Book Antiqua" w:hAnsi="Book Antiqua" w:cs="Book Antiqua"/>
              </w:rPr>
              <w:t>0.427</w:t>
            </w:r>
          </w:p>
        </w:tc>
      </w:tr>
      <w:tr w:rsidR="00623B13" w:rsidRPr="00623B13" w14:paraId="1CD80003" w14:textId="77777777" w:rsidTr="008C2119">
        <w:trPr>
          <w:trHeight w:val="137"/>
        </w:trPr>
        <w:tc>
          <w:tcPr>
            <w:tcW w:w="2007" w:type="dxa"/>
            <w:vAlign w:val="bottom"/>
          </w:tcPr>
          <w:p w14:paraId="3D24D366" w14:textId="77777777" w:rsidR="008C2119" w:rsidRPr="00623B13" w:rsidRDefault="008C2119" w:rsidP="008C2119">
            <w:pPr>
              <w:spacing w:after="0"/>
              <w:rPr>
                <w:rFonts w:ascii="Book Antiqua" w:eastAsia="Book Antiqua" w:hAnsi="Book Antiqua" w:cs="Book Antiqua"/>
              </w:rPr>
            </w:pPr>
            <w:r w:rsidRPr="00623B13">
              <w:rPr>
                <w:rFonts w:ascii="Book Antiqua" w:eastAsia="Book Antiqua" w:hAnsi="Book Antiqua" w:cs="Book Antiqua"/>
              </w:rPr>
              <w:t xml:space="preserve"> ≥ 4 </w:t>
            </w:r>
          </w:p>
        </w:tc>
        <w:tc>
          <w:tcPr>
            <w:tcW w:w="1638" w:type="dxa"/>
            <w:vAlign w:val="bottom"/>
          </w:tcPr>
          <w:p w14:paraId="48CEC253" w14:textId="77777777" w:rsidR="008C2119" w:rsidRPr="00623B13" w:rsidRDefault="008C2119" w:rsidP="008C2119">
            <w:pPr>
              <w:spacing w:after="0"/>
              <w:jc w:val="center"/>
              <w:rPr>
                <w:rFonts w:ascii="Book Antiqua" w:eastAsia="Book Antiqua" w:hAnsi="Book Antiqua" w:cs="Book Antiqua"/>
              </w:rPr>
            </w:pPr>
            <w:r w:rsidRPr="00623B13">
              <w:rPr>
                <w:rFonts w:ascii="Book Antiqua" w:eastAsia="Book Antiqua" w:hAnsi="Book Antiqua" w:cs="Book Antiqua"/>
              </w:rPr>
              <w:t>100.0%</w:t>
            </w:r>
          </w:p>
        </w:tc>
        <w:tc>
          <w:tcPr>
            <w:tcW w:w="1638" w:type="dxa"/>
            <w:vAlign w:val="bottom"/>
          </w:tcPr>
          <w:p w14:paraId="3F01D4ED" w14:textId="77777777" w:rsidR="008C2119" w:rsidRPr="00623B13" w:rsidRDefault="008C2119" w:rsidP="008C2119">
            <w:pPr>
              <w:spacing w:after="0"/>
              <w:jc w:val="center"/>
              <w:rPr>
                <w:rFonts w:ascii="Book Antiqua" w:eastAsia="Book Antiqua" w:hAnsi="Book Antiqua" w:cs="Book Antiqua"/>
              </w:rPr>
            </w:pPr>
            <w:r w:rsidRPr="00623B13">
              <w:rPr>
                <w:rFonts w:ascii="Book Antiqua" w:eastAsia="Book Antiqua" w:hAnsi="Book Antiqua" w:cs="Book Antiqua"/>
              </w:rPr>
              <w:t>77.1%</w:t>
            </w:r>
          </w:p>
        </w:tc>
        <w:tc>
          <w:tcPr>
            <w:tcW w:w="1638" w:type="dxa"/>
            <w:vAlign w:val="bottom"/>
          </w:tcPr>
          <w:p w14:paraId="44525BB8" w14:textId="77777777" w:rsidR="008C2119" w:rsidRPr="00623B13" w:rsidRDefault="008C2119" w:rsidP="008C2119">
            <w:pPr>
              <w:spacing w:after="0"/>
              <w:jc w:val="center"/>
              <w:rPr>
                <w:rFonts w:ascii="Book Antiqua" w:eastAsia="Book Antiqua" w:hAnsi="Book Antiqua" w:cs="Book Antiqua"/>
              </w:rPr>
            </w:pPr>
            <w:r w:rsidRPr="00623B13">
              <w:rPr>
                <w:rFonts w:ascii="Book Antiqua" w:eastAsia="Book Antiqua" w:hAnsi="Book Antiqua" w:cs="Book Antiqua"/>
              </w:rPr>
              <w:t>79.3%</w:t>
            </w:r>
          </w:p>
        </w:tc>
        <w:tc>
          <w:tcPr>
            <w:tcW w:w="1638" w:type="dxa"/>
            <w:vAlign w:val="center"/>
          </w:tcPr>
          <w:p w14:paraId="4E0D4D63" w14:textId="77777777" w:rsidR="008C2119" w:rsidRPr="00623B13" w:rsidRDefault="008C2119" w:rsidP="008C2119">
            <w:pPr>
              <w:spacing w:after="0"/>
              <w:jc w:val="center"/>
              <w:rPr>
                <w:rFonts w:ascii="Book Antiqua" w:eastAsia="Book Antiqua" w:hAnsi="Book Antiqua" w:cs="Book Antiqua"/>
              </w:rPr>
            </w:pPr>
            <w:r w:rsidRPr="00623B13">
              <w:rPr>
                <w:rFonts w:ascii="Book Antiqua" w:eastAsia="Book Antiqua" w:hAnsi="Book Antiqua" w:cs="Book Antiqua"/>
              </w:rPr>
              <w:t>0.771</w:t>
            </w:r>
          </w:p>
        </w:tc>
        <w:tc>
          <w:tcPr>
            <w:tcW w:w="1638" w:type="dxa"/>
            <w:vAlign w:val="bottom"/>
          </w:tcPr>
          <w:p w14:paraId="6F5EA475" w14:textId="77777777" w:rsidR="008C2119" w:rsidRPr="00623B13" w:rsidRDefault="008C2119" w:rsidP="008C2119">
            <w:pPr>
              <w:spacing w:after="0"/>
              <w:jc w:val="center"/>
              <w:rPr>
                <w:rFonts w:ascii="Book Antiqua" w:eastAsia="Book Antiqua" w:hAnsi="Book Antiqua" w:cs="Book Antiqua"/>
              </w:rPr>
            </w:pPr>
            <w:r w:rsidRPr="00623B13">
              <w:rPr>
                <w:rFonts w:ascii="Book Antiqua" w:eastAsia="Book Antiqua" w:hAnsi="Book Antiqua" w:cs="Book Antiqua"/>
              </w:rPr>
              <w:t>0.393</w:t>
            </w:r>
          </w:p>
        </w:tc>
      </w:tr>
      <w:tr w:rsidR="00623B13" w:rsidRPr="00623B13" w14:paraId="5906FCEA" w14:textId="77777777" w:rsidTr="008C2119">
        <w:trPr>
          <w:trHeight w:val="137"/>
        </w:trPr>
        <w:tc>
          <w:tcPr>
            <w:tcW w:w="2007" w:type="dxa"/>
            <w:vAlign w:val="bottom"/>
          </w:tcPr>
          <w:p w14:paraId="25852EF6" w14:textId="77777777" w:rsidR="008C2119" w:rsidRPr="00623B13" w:rsidRDefault="008C2119" w:rsidP="008C2119">
            <w:pPr>
              <w:spacing w:after="0"/>
              <w:rPr>
                <w:rFonts w:ascii="Book Antiqua" w:eastAsia="Book Antiqua" w:hAnsi="Book Antiqua" w:cs="Book Antiqua"/>
              </w:rPr>
            </w:pPr>
            <w:r w:rsidRPr="00623B13">
              <w:rPr>
                <w:rFonts w:ascii="Book Antiqua" w:eastAsia="Book Antiqua" w:hAnsi="Book Antiqua" w:cs="Book Antiqua"/>
              </w:rPr>
              <w:lastRenderedPageBreak/>
              <w:t xml:space="preserve"> ≥ 5 </w:t>
            </w:r>
          </w:p>
        </w:tc>
        <w:tc>
          <w:tcPr>
            <w:tcW w:w="1638" w:type="dxa"/>
            <w:vAlign w:val="bottom"/>
          </w:tcPr>
          <w:p w14:paraId="01674BDE" w14:textId="77777777" w:rsidR="008C2119" w:rsidRPr="00623B13" w:rsidRDefault="008C2119" w:rsidP="008C2119">
            <w:pPr>
              <w:spacing w:after="0"/>
              <w:jc w:val="center"/>
              <w:rPr>
                <w:rFonts w:ascii="Book Antiqua" w:eastAsia="Book Antiqua" w:hAnsi="Book Antiqua" w:cs="Book Antiqua"/>
              </w:rPr>
            </w:pPr>
            <w:r w:rsidRPr="00623B13">
              <w:rPr>
                <w:rFonts w:ascii="Book Antiqua" w:eastAsia="Book Antiqua" w:hAnsi="Book Antiqua" w:cs="Book Antiqua"/>
              </w:rPr>
              <w:t>100.0%</w:t>
            </w:r>
          </w:p>
        </w:tc>
        <w:tc>
          <w:tcPr>
            <w:tcW w:w="1638" w:type="dxa"/>
            <w:vAlign w:val="bottom"/>
          </w:tcPr>
          <w:p w14:paraId="72D63579" w14:textId="77777777" w:rsidR="008C2119" w:rsidRPr="00623B13" w:rsidRDefault="008C2119" w:rsidP="008C2119">
            <w:pPr>
              <w:spacing w:after="0"/>
              <w:jc w:val="center"/>
              <w:rPr>
                <w:rFonts w:ascii="Book Antiqua" w:eastAsia="Book Antiqua" w:hAnsi="Book Antiqua" w:cs="Book Antiqua"/>
              </w:rPr>
            </w:pPr>
            <w:r w:rsidRPr="00623B13">
              <w:rPr>
                <w:rFonts w:ascii="Book Antiqua" w:eastAsia="Book Antiqua" w:hAnsi="Book Antiqua" w:cs="Book Antiqua"/>
              </w:rPr>
              <w:t>83.3%</w:t>
            </w:r>
          </w:p>
        </w:tc>
        <w:tc>
          <w:tcPr>
            <w:tcW w:w="1638" w:type="dxa"/>
            <w:vAlign w:val="bottom"/>
          </w:tcPr>
          <w:p w14:paraId="1ECE5B25" w14:textId="77777777" w:rsidR="008C2119" w:rsidRPr="00623B13" w:rsidRDefault="008C2119" w:rsidP="008C2119">
            <w:pPr>
              <w:spacing w:after="0"/>
              <w:jc w:val="center"/>
              <w:rPr>
                <w:rFonts w:ascii="Book Antiqua" w:eastAsia="Book Antiqua" w:hAnsi="Book Antiqua" w:cs="Book Antiqua"/>
              </w:rPr>
            </w:pPr>
            <w:r w:rsidRPr="00623B13">
              <w:rPr>
                <w:rFonts w:ascii="Book Antiqua" w:eastAsia="Book Antiqua" w:hAnsi="Book Antiqua" w:cs="Book Antiqua"/>
              </w:rPr>
              <w:t>84.9%</w:t>
            </w:r>
          </w:p>
        </w:tc>
        <w:tc>
          <w:tcPr>
            <w:tcW w:w="1638" w:type="dxa"/>
            <w:vAlign w:val="center"/>
          </w:tcPr>
          <w:p w14:paraId="17F916DA" w14:textId="77777777" w:rsidR="008C2119" w:rsidRPr="00623B13" w:rsidRDefault="008C2119" w:rsidP="008C2119">
            <w:pPr>
              <w:spacing w:after="0"/>
              <w:jc w:val="center"/>
              <w:rPr>
                <w:rFonts w:ascii="Book Antiqua" w:eastAsia="Book Antiqua" w:hAnsi="Book Antiqua" w:cs="Book Antiqua"/>
              </w:rPr>
            </w:pPr>
            <w:r w:rsidRPr="00623B13">
              <w:rPr>
                <w:rFonts w:ascii="Book Antiqua" w:eastAsia="Book Antiqua" w:hAnsi="Book Antiqua" w:cs="Book Antiqua"/>
              </w:rPr>
              <w:t>0.833</w:t>
            </w:r>
          </w:p>
        </w:tc>
        <w:tc>
          <w:tcPr>
            <w:tcW w:w="1638" w:type="dxa"/>
            <w:vAlign w:val="bottom"/>
          </w:tcPr>
          <w:p w14:paraId="49EE60DE" w14:textId="77777777" w:rsidR="008C2119" w:rsidRPr="00623B13" w:rsidRDefault="008C2119" w:rsidP="008C2119">
            <w:pPr>
              <w:spacing w:after="0"/>
              <w:jc w:val="center"/>
              <w:rPr>
                <w:rFonts w:ascii="Book Antiqua" w:eastAsia="Book Antiqua" w:hAnsi="Book Antiqua" w:cs="Book Antiqua"/>
              </w:rPr>
            </w:pPr>
            <w:r w:rsidRPr="00623B13">
              <w:rPr>
                <w:rFonts w:ascii="Book Antiqua" w:eastAsia="Book Antiqua" w:hAnsi="Book Antiqua" w:cs="Book Antiqua"/>
              </w:rPr>
              <w:t>0.489</w:t>
            </w:r>
          </w:p>
        </w:tc>
      </w:tr>
      <w:tr w:rsidR="00623B13" w:rsidRPr="00623B13" w14:paraId="6F006F48" w14:textId="77777777" w:rsidTr="008C2119">
        <w:trPr>
          <w:trHeight w:val="137"/>
        </w:trPr>
        <w:tc>
          <w:tcPr>
            <w:tcW w:w="2007" w:type="dxa"/>
            <w:vAlign w:val="bottom"/>
          </w:tcPr>
          <w:p w14:paraId="7C2175CB" w14:textId="77777777" w:rsidR="008C2119" w:rsidRPr="00623B13" w:rsidRDefault="008C2119" w:rsidP="008C2119">
            <w:pPr>
              <w:spacing w:after="0"/>
              <w:rPr>
                <w:rFonts w:ascii="Book Antiqua" w:eastAsia="Book Antiqua" w:hAnsi="Book Antiqua" w:cs="Book Antiqua"/>
              </w:rPr>
            </w:pPr>
            <w:r w:rsidRPr="00623B13">
              <w:rPr>
                <w:rFonts w:ascii="Book Antiqua" w:eastAsia="Book Antiqua" w:hAnsi="Book Antiqua" w:cs="Book Antiqua"/>
              </w:rPr>
              <w:t xml:space="preserve"> ≥ 6 </w:t>
            </w:r>
          </w:p>
        </w:tc>
        <w:tc>
          <w:tcPr>
            <w:tcW w:w="1638" w:type="dxa"/>
            <w:vAlign w:val="bottom"/>
          </w:tcPr>
          <w:p w14:paraId="2AB0F651" w14:textId="77777777" w:rsidR="008C2119" w:rsidRPr="00623B13" w:rsidRDefault="008C2119" w:rsidP="008C2119">
            <w:pPr>
              <w:spacing w:after="0"/>
              <w:jc w:val="center"/>
              <w:rPr>
                <w:rFonts w:ascii="Book Antiqua" w:eastAsia="Book Antiqua" w:hAnsi="Book Antiqua" w:cs="Book Antiqua"/>
              </w:rPr>
            </w:pPr>
            <w:r w:rsidRPr="00623B13">
              <w:rPr>
                <w:rFonts w:ascii="Book Antiqua" w:eastAsia="Book Antiqua" w:hAnsi="Book Antiqua" w:cs="Book Antiqua"/>
              </w:rPr>
              <w:t>100.0%</w:t>
            </w:r>
          </w:p>
        </w:tc>
        <w:tc>
          <w:tcPr>
            <w:tcW w:w="1638" w:type="dxa"/>
            <w:vAlign w:val="bottom"/>
          </w:tcPr>
          <w:p w14:paraId="61E647C8" w14:textId="77777777" w:rsidR="008C2119" w:rsidRPr="00623B13" w:rsidRDefault="008C2119" w:rsidP="008C2119">
            <w:pPr>
              <w:spacing w:after="0"/>
              <w:jc w:val="center"/>
              <w:rPr>
                <w:rFonts w:ascii="Book Antiqua" w:eastAsia="Book Antiqua" w:hAnsi="Book Antiqua" w:cs="Book Antiqua"/>
              </w:rPr>
            </w:pPr>
            <w:r w:rsidRPr="00623B13">
              <w:rPr>
                <w:rFonts w:ascii="Book Antiqua" w:eastAsia="Book Antiqua" w:hAnsi="Book Antiqua" w:cs="Book Antiqua"/>
              </w:rPr>
              <w:t>88.0%</w:t>
            </w:r>
          </w:p>
        </w:tc>
        <w:tc>
          <w:tcPr>
            <w:tcW w:w="1638" w:type="dxa"/>
            <w:vAlign w:val="bottom"/>
          </w:tcPr>
          <w:p w14:paraId="5A5CB300" w14:textId="77777777" w:rsidR="008C2119" w:rsidRPr="00623B13" w:rsidRDefault="008C2119" w:rsidP="008C2119">
            <w:pPr>
              <w:spacing w:after="0"/>
              <w:jc w:val="center"/>
              <w:rPr>
                <w:rFonts w:ascii="Book Antiqua" w:eastAsia="Book Antiqua" w:hAnsi="Book Antiqua" w:cs="Book Antiqua"/>
              </w:rPr>
            </w:pPr>
            <w:r w:rsidRPr="00623B13">
              <w:rPr>
                <w:rFonts w:ascii="Book Antiqua" w:eastAsia="Book Antiqua" w:hAnsi="Book Antiqua" w:cs="Book Antiqua"/>
              </w:rPr>
              <w:t>89.1%</w:t>
            </w:r>
          </w:p>
        </w:tc>
        <w:tc>
          <w:tcPr>
            <w:tcW w:w="1638" w:type="dxa"/>
            <w:vAlign w:val="center"/>
          </w:tcPr>
          <w:p w14:paraId="4684AF35" w14:textId="77777777" w:rsidR="008C2119" w:rsidRPr="00623B13" w:rsidRDefault="008C2119" w:rsidP="008C2119">
            <w:pPr>
              <w:spacing w:after="0"/>
              <w:jc w:val="center"/>
              <w:rPr>
                <w:rFonts w:ascii="Book Antiqua" w:eastAsia="Book Antiqua" w:hAnsi="Book Antiqua" w:cs="Book Antiqua"/>
              </w:rPr>
            </w:pPr>
            <w:r w:rsidRPr="00623B13">
              <w:rPr>
                <w:rFonts w:ascii="Book Antiqua" w:eastAsia="Book Antiqua" w:hAnsi="Book Antiqua" w:cs="Book Antiqua"/>
              </w:rPr>
              <w:t>0.880</w:t>
            </w:r>
          </w:p>
        </w:tc>
        <w:tc>
          <w:tcPr>
            <w:tcW w:w="1638" w:type="dxa"/>
            <w:vAlign w:val="bottom"/>
          </w:tcPr>
          <w:p w14:paraId="6B427146" w14:textId="77777777" w:rsidR="008C2119" w:rsidRPr="00623B13" w:rsidRDefault="008C2119" w:rsidP="008C2119">
            <w:pPr>
              <w:spacing w:after="0"/>
              <w:jc w:val="center"/>
              <w:rPr>
                <w:rFonts w:ascii="Book Antiqua" w:eastAsia="Book Antiqua" w:hAnsi="Book Antiqua" w:cs="Book Antiqua"/>
              </w:rPr>
            </w:pPr>
            <w:r w:rsidRPr="00623B13">
              <w:rPr>
                <w:rFonts w:ascii="Book Antiqua" w:eastAsia="Book Antiqua" w:hAnsi="Book Antiqua" w:cs="Book Antiqua"/>
              </w:rPr>
              <w:t>0.584</w:t>
            </w:r>
          </w:p>
        </w:tc>
      </w:tr>
      <w:tr w:rsidR="00623B13" w:rsidRPr="00623B13" w14:paraId="266BFD6A" w14:textId="77777777" w:rsidTr="008C2119">
        <w:trPr>
          <w:trHeight w:val="137"/>
        </w:trPr>
        <w:tc>
          <w:tcPr>
            <w:tcW w:w="2007" w:type="dxa"/>
            <w:vAlign w:val="bottom"/>
          </w:tcPr>
          <w:p w14:paraId="7EBA09E0" w14:textId="77777777" w:rsidR="008C2119" w:rsidRPr="00623B13" w:rsidRDefault="008C2119" w:rsidP="008C2119">
            <w:pPr>
              <w:spacing w:after="0"/>
              <w:rPr>
                <w:rFonts w:ascii="Book Antiqua" w:eastAsia="Book Antiqua" w:hAnsi="Book Antiqua" w:cs="Book Antiqua"/>
              </w:rPr>
            </w:pPr>
            <w:r w:rsidRPr="00623B13">
              <w:rPr>
                <w:rFonts w:ascii="Book Antiqua" w:eastAsia="Book Antiqua" w:hAnsi="Book Antiqua" w:cs="Book Antiqua"/>
              </w:rPr>
              <w:t xml:space="preserve"> ≥ 7 </w:t>
            </w:r>
          </w:p>
        </w:tc>
        <w:tc>
          <w:tcPr>
            <w:tcW w:w="1638" w:type="dxa"/>
            <w:vAlign w:val="bottom"/>
          </w:tcPr>
          <w:p w14:paraId="4219C5CB" w14:textId="77777777" w:rsidR="008C2119" w:rsidRPr="00623B13" w:rsidRDefault="008C2119" w:rsidP="008C2119">
            <w:pPr>
              <w:spacing w:after="0"/>
              <w:jc w:val="center"/>
              <w:rPr>
                <w:rFonts w:ascii="Book Antiqua" w:eastAsia="Book Antiqua" w:hAnsi="Book Antiqua" w:cs="Book Antiqua"/>
              </w:rPr>
            </w:pPr>
            <w:r w:rsidRPr="00623B13">
              <w:rPr>
                <w:rFonts w:ascii="Book Antiqua" w:eastAsia="Book Antiqua" w:hAnsi="Book Antiqua" w:cs="Book Antiqua"/>
              </w:rPr>
              <w:t>100.0%</w:t>
            </w:r>
          </w:p>
        </w:tc>
        <w:tc>
          <w:tcPr>
            <w:tcW w:w="1638" w:type="dxa"/>
            <w:vAlign w:val="bottom"/>
          </w:tcPr>
          <w:p w14:paraId="71C5DA7B" w14:textId="77777777" w:rsidR="008C2119" w:rsidRPr="00623B13" w:rsidRDefault="008C2119" w:rsidP="008C2119">
            <w:pPr>
              <w:spacing w:after="0"/>
              <w:jc w:val="center"/>
              <w:rPr>
                <w:rFonts w:ascii="Book Antiqua" w:eastAsia="Book Antiqua" w:hAnsi="Book Antiqua" w:cs="Book Antiqua"/>
              </w:rPr>
            </w:pPr>
            <w:r w:rsidRPr="00623B13">
              <w:rPr>
                <w:rFonts w:ascii="Book Antiqua" w:eastAsia="Book Antiqua" w:hAnsi="Book Antiqua" w:cs="Book Antiqua"/>
              </w:rPr>
              <w:t>92.3%</w:t>
            </w:r>
          </w:p>
        </w:tc>
        <w:tc>
          <w:tcPr>
            <w:tcW w:w="1638" w:type="dxa"/>
            <w:vAlign w:val="bottom"/>
          </w:tcPr>
          <w:p w14:paraId="4E5B8370" w14:textId="77777777" w:rsidR="008C2119" w:rsidRPr="00623B13" w:rsidRDefault="008C2119" w:rsidP="008C2119">
            <w:pPr>
              <w:spacing w:after="0"/>
              <w:jc w:val="center"/>
              <w:rPr>
                <w:rFonts w:ascii="Book Antiqua" w:eastAsia="Book Antiqua" w:hAnsi="Book Antiqua" w:cs="Book Antiqua"/>
              </w:rPr>
            </w:pPr>
            <w:r w:rsidRPr="00623B13">
              <w:rPr>
                <w:rFonts w:ascii="Book Antiqua" w:eastAsia="Book Antiqua" w:hAnsi="Book Antiqua" w:cs="Book Antiqua"/>
              </w:rPr>
              <w:t>93.1%</w:t>
            </w:r>
          </w:p>
        </w:tc>
        <w:tc>
          <w:tcPr>
            <w:tcW w:w="1638" w:type="dxa"/>
            <w:vAlign w:val="center"/>
          </w:tcPr>
          <w:p w14:paraId="2FD7A6D1" w14:textId="77777777" w:rsidR="008C2119" w:rsidRPr="00623B13" w:rsidRDefault="008C2119" w:rsidP="008C2119">
            <w:pPr>
              <w:spacing w:after="0"/>
              <w:jc w:val="center"/>
              <w:rPr>
                <w:rFonts w:ascii="Book Antiqua" w:eastAsia="Book Antiqua" w:hAnsi="Book Antiqua" w:cs="Book Antiqua"/>
              </w:rPr>
            </w:pPr>
            <w:r w:rsidRPr="00623B13">
              <w:rPr>
                <w:rFonts w:ascii="Book Antiqua" w:eastAsia="Book Antiqua" w:hAnsi="Book Antiqua" w:cs="Book Antiqua"/>
              </w:rPr>
              <w:t>0.923</w:t>
            </w:r>
          </w:p>
        </w:tc>
        <w:tc>
          <w:tcPr>
            <w:tcW w:w="1638" w:type="dxa"/>
            <w:vAlign w:val="bottom"/>
          </w:tcPr>
          <w:p w14:paraId="7F276C20" w14:textId="77777777" w:rsidR="008C2119" w:rsidRPr="00623B13" w:rsidRDefault="008C2119" w:rsidP="008C2119">
            <w:pPr>
              <w:spacing w:after="0"/>
              <w:jc w:val="center"/>
              <w:rPr>
                <w:rFonts w:ascii="Book Antiqua" w:eastAsia="Book Antiqua" w:hAnsi="Book Antiqua" w:cs="Book Antiqua"/>
              </w:rPr>
            </w:pPr>
            <w:r w:rsidRPr="00623B13">
              <w:rPr>
                <w:rFonts w:ascii="Book Antiqua" w:eastAsia="Book Antiqua" w:hAnsi="Book Antiqua" w:cs="Book Antiqua"/>
              </w:rPr>
              <w:t>0.698</w:t>
            </w:r>
          </w:p>
        </w:tc>
      </w:tr>
      <w:tr w:rsidR="00623B13" w:rsidRPr="00623B13" w14:paraId="68D9CADA" w14:textId="77777777" w:rsidTr="008C2119">
        <w:trPr>
          <w:trHeight w:val="137"/>
        </w:trPr>
        <w:tc>
          <w:tcPr>
            <w:tcW w:w="2007" w:type="dxa"/>
            <w:vAlign w:val="bottom"/>
          </w:tcPr>
          <w:p w14:paraId="17E593AB" w14:textId="77777777" w:rsidR="008C2119" w:rsidRPr="00623B13" w:rsidRDefault="008C2119" w:rsidP="008C2119">
            <w:pPr>
              <w:spacing w:after="0"/>
              <w:rPr>
                <w:rFonts w:ascii="Book Antiqua" w:eastAsia="Book Antiqua" w:hAnsi="Book Antiqua" w:cs="Book Antiqua"/>
              </w:rPr>
            </w:pPr>
            <w:r w:rsidRPr="00623B13">
              <w:rPr>
                <w:rFonts w:ascii="Book Antiqua" w:eastAsia="Book Antiqua" w:hAnsi="Book Antiqua" w:cs="Book Antiqua"/>
              </w:rPr>
              <w:t xml:space="preserve"> ≥ 8 </w:t>
            </w:r>
          </w:p>
        </w:tc>
        <w:tc>
          <w:tcPr>
            <w:tcW w:w="1638" w:type="dxa"/>
            <w:vAlign w:val="bottom"/>
          </w:tcPr>
          <w:p w14:paraId="5D5EB786" w14:textId="77777777" w:rsidR="008C2119" w:rsidRPr="00623B13" w:rsidRDefault="008C2119" w:rsidP="008C2119">
            <w:pPr>
              <w:spacing w:after="0"/>
              <w:jc w:val="center"/>
              <w:rPr>
                <w:rFonts w:ascii="Book Antiqua" w:eastAsia="Book Antiqua" w:hAnsi="Book Antiqua" w:cs="Book Antiqua"/>
              </w:rPr>
            </w:pPr>
            <w:r w:rsidRPr="00623B13">
              <w:rPr>
                <w:rFonts w:ascii="Book Antiqua" w:eastAsia="Book Antiqua" w:hAnsi="Book Antiqua" w:cs="Book Antiqua"/>
              </w:rPr>
              <w:t>99.8%</w:t>
            </w:r>
          </w:p>
        </w:tc>
        <w:tc>
          <w:tcPr>
            <w:tcW w:w="1638" w:type="dxa"/>
            <w:vAlign w:val="bottom"/>
          </w:tcPr>
          <w:p w14:paraId="15B3768F" w14:textId="77777777" w:rsidR="008C2119" w:rsidRPr="00623B13" w:rsidRDefault="008C2119" w:rsidP="008C2119">
            <w:pPr>
              <w:spacing w:after="0"/>
              <w:jc w:val="center"/>
              <w:rPr>
                <w:rFonts w:ascii="Book Antiqua" w:eastAsia="Book Antiqua" w:hAnsi="Book Antiqua" w:cs="Book Antiqua"/>
              </w:rPr>
            </w:pPr>
            <w:r w:rsidRPr="00623B13">
              <w:rPr>
                <w:rFonts w:ascii="Book Antiqua" w:eastAsia="Book Antiqua" w:hAnsi="Book Antiqua" w:cs="Book Antiqua"/>
              </w:rPr>
              <w:t>95.6%</w:t>
            </w:r>
          </w:p>
        </w:tc>
        <w:tc>
          <w:tcPr>
            <w:tcW w:w="1638" w:type="dxa"/>
            <w:vAlign w:val="bottom"/>
          </w:tcPr>
          <w:p w14:paraId="20D80E7D" w14:textId="77777777" w:rsidR="008C2119" w:rsidRPr="00623B13" w:rsidRDefault="008C2119" w:rsidP="008C2119">
            <w:pPr>
              <w:spacing w:after="0"/>
              <w:jc w:val="center"/>
              <w:rPr>
                <w:rFonts w:ascii="Book Antiqua" w:eastAsia="Book Antiqua" w:hAnsi="Book Antiqua" w:cs="Book Antiqua"/>
              </w:rPr>
            </w:pPr>
            <w:r w:rsidRPr="00623B13">
              <w:rPr>
                <w:rFonts w:ascii="Book Antiqua" w:eastAsia="Book Antiqua" w:hAnsi="Book Antiqua" w:cs="Book Antiqua"/>
              </w:rPr>
              <w:t>96.0%</w:t>
            </w:r>
          </w:p>
        </w:tc>
        <w:tc>
          <w:tcPr>
            <w:tcW w:w="1638" w:type="dxa"/>
            <w:vAlign w:val="center"/>
          </w:tcPr>
          <w:p w14:paraId="5F9BB67A" w14:textId="77777777" w:rsidR="008C2119" w:rsidRPr="00623B13" w:rsidRDefault="008C2119" w:rsidP="008C2119">
            <w:pPr>
              <w:spacing w:after="0"/>
              <w:jc w:val="center"/>
              <w:rPr>
                <w:rFonts w:ascii="Book Antiqua" w:eastAsia="Book Antiqua" w:hAnsi="Book Antiqua" w:cs="Book Antiqua"/>
              </w:rPr>
            </w:pPr>
            <w:r w:rsidRPr="00623B13">
              <w:rPr>
                <w:rFonts w:ascii="Book Antiqua" w:eastAsia="Book Antiqua" w:hAnsi="Book Antiqua" w:cs="Book Antiqua"/>
              </w:rPr>
              <w:t>0.953</w:t>
            </w:r>
          </w:p>
        </w:tc>
        <w:tc>
          <w:tcPr>
            <w:tcW w:w="1638" w:type="dxa"/>
            <w:vAlign w:val="bottom"/>
          </w:tcPr>
          <w:p w14:paraId="73B4597B" w14:textId="77777777" w:rsidR="008C2119" w:rsidRPr="00623B13" w:rsidRDefault="008C2119" w:rsidP="008C2119">
            <w:pPr>
              <w:spacing w:after="0"/>
              <w:jc w:val="center"/>
              <w:rPr>
                <w:rFonts w:ascii="Book Antiqua" w:eastAsia="Book Antiqua" w:hAnsi="Book Antiqua" w:cs="Book Antiqua"/>
              </w:rPr>
            </w:pPr>
            <w:r w:rsidRPr="00623B13">
              <w:rPr>
                <w:rFonts w:ascii="Book Antiqua" w:eastAsia="Book Antiqua" w:hAnsi="Book Antiqua" w:cs="Book Antiqua"/>
              </w:rPr>
              <w:t>0.804</w:t>
            </w:r>
          </w:p>
        </w:tc>
      </w:tr>
      <w:tr w:rsidR="00623B13" w:rsidRPr="00623B13" w14:paraId="7B3A4324" w14:textId="77777777" w:rsidTr="008C2119">
        <w:trPr>
          <w:trHeight w:val="137"/>
        </w:trPr>
        <w:tc>
          <w:tcPr>
            <w:tcW w:w="2007" w:type="dxa"/>
            <w:vAlign w:val="bottom"/>
          </w:tcPr>
          <w:p w14:paraId="0648011D" w14:textId="77777777" w:rsidR="008C2119" w:rsidRPr="00623B13" w:rsidRDefault="008C2119" w:rsidP="008C2119">
            <w:pPr>
              <w:spacing w:after="0"/>
              <w:rPr>
                <w:rFonts w:ascii="Book Antiqua" w:eastAsia="Book Antiqua" w:hAnsi="Book Antiqua" w:cs="Book Antiqua"/>
                <w:b/>
              </w:rPr>
            </w:pPr>
            <w:r w:rsidRPr="00623B13">
              <w:rPr>
                <w:rFonts w:ascii="Book Antiqua" w:eastAsia="Book Antiqua" w:hAnsi="Book Antiqua" w:cs="Book Antiqua"/>
                <w:b/>
              </w:rPr>
              <w:t xml:space="preserve"> ≥ 9 </w:t>
            </w:r>
          </w:p>
        </w:tc>
        <w:tc>
          <w:tcPr>
            <w:tcW w:w="1638" w:type="dxa"/>
            <w:vAlign w:val="bottom"/>
          </w:tcPr>
          <w:p w14:paraId="135F68F0" w14:textId="77777777" w:rsidR="008C2119" w:rsidRPr="00623B13" w:rsidRDefault="008C2119" w:rsidP="008C2119">
            <w:pPr>
              <w:spacing w:after="0"/>
              <w:jc w:val="center"/>
              <w:rPr>
                <w:rFonts w:ascii="Book Antiqua" w:eastAsia="Book Antiqua" w:hAnsi="Book Antiqua" w:cs="Book Antiqua"/>
                <w:b/>
              </w:rPr>
            </w:pPr>
            <w:r w:rsidRPr="00623B13">
              <w:rPr>
                <w:rFonts w:ascii="Book Antiqua" w:eastAsia="Book Antiqua" w:hAnsi="Book Antiqua" w:cs="Book Antiqua"/>
                <w:b/>
              </w:rPr>
              <w:t>99.3%</w:t>
            </w:r>
          </w:p>
        </w:tc>
        <w:tc>
          <w:tcPr>
            <w:tcW w:w="1638" w:type="dxa"/>
            <w:vAlign w:val="bottom"/>
          </w:tcPr>
          <w:p w14:paraId="4E4989E4" w14:textId="77777777" w:rsidR="008C2119" w:rsidRPr="00623B13" w:rsidRDefault="008C2119" w:rsidP="008C2119">
            <w:pPr>
              <w:spacing w:after="0"/>
              <w:jc w:val="center"/>
              <w:rPr>
                <w:rFonts w:ascii="Book Antiqua" w:eastAsia="Book Antiqua" w:hAnsi="Book Antiqua" w:cs="Book Antiqua"/>
                <w:b/>
              </w:rPr>
            </w:pPr>
            <w:r w:rsidRPr="00623B13">
              <w:rPr>
                <w:rFonts w:ascii="Book Antiqua" w:eastAsia="Book Antiqua" w:hAnsi="Book Antiqua" w:cs="Book Antiqua"/>
                <w:b/>
              </w:rPr>
              <w:t>98.1%</w:t>
            </w:r>
          </w:p>
        </w:tc>
        <w:tc>
          <w:tcPr>
            <w:tcW w:w="1638" w:type="dxa"/>
            <w:vAlign w:val="bottom"/>
          </w:tcPr>
          <w:p w14:paraId="763BCD56" w14:textId="77777777" w:rsidR="008C2119" w:rsidRPr="00623B13" w:rsidRDefault="008C2119" w:rsidP="008C2119">
            <w:pPr>
              <w:spacing w:after="0"/>
              <w:jc w:val="center"/>
              <w:rPr>
                <w:rFonts w:ascii="Book Antiqua" w:eastAsia="Book Antiqua" w:hAnsi="Book Antiqua" w:cs="Book Antiqua"/>
                <w:b/>
              </w:rPr>
            </w:pPr>
            <w:r w:rsidRPr="00623B13">
              <w:rPr>
                <w:rFonts w:ascii="Book Antiqua" w:eastAsia="Book Antiqua" w:hAnsi="Book Antiqua" w:cs="Book Antiqua"/>
                <w:b/>
              </w:rPr>
              <w:t>98.2%</w:t>
            </w:r>
          </w:p>
        </w:tc>
        <w:tc>
          <w:tcPr>
            <w:tcW w:w="1638" w:type="dxa"/>
            <w:vAlign w:val="center"/>
          </w:tcPr>
          <w:p w14:paraId="37B867DB" w14:textId="77777777" w:rsidR="008C2119" w:rsidRPr="00623B13" w:rsidRDefault="008C2119" w:rsidP="008C2119">
            <w:pPr>
              <w:spacing w:after="0"/>
              <w:jc w:val="center"/>
              <w:rPr>
                <w:rFonts w:ascii="Book Antiqua" w:eastAsia="Book Antiqua" w:hAnsi="Book Antiqua" w:cs="Book Antiqua"/>
                <w:b/>
              </w:rPr>
            </w:pPr>
            <w:r w:rsidRPr="00623B13">
              <w:rPr>
                <w:rFonts w:ascii="Book Antiqua" w:eastAsia="Book Antiqua" w:hAnsi="Book Antiqua" w:cs="Book Antiqua"/>
                <w:b/>
              </w:rPr>
              <w:t>0.973</w:t>
            </w:r>
          </w:p>
        </w:tc>
        <w:tc>
          <w:tcPr>
            <w:tcW w:w="1638" w:type="dxa"/>
            <w:vAlign w:val="bottom"/>
          </w:tcPr>
          <w:p w14:paraId="3874FDD2" w14:textId="77777777" w:rsidR="008C2119" w:rsidRPr="00623B13" w:rsidRDefault="008C2119" w:rsidP="008C2119">
            <w:pPr>
              <w:spacing w:after="0"/>
              <w:jc w:val="center"/>
              <w:rPr>
                <w:rFonts w:ascii="Book Antiqua" w:eastAsia="Book Antiqua" w:hAnsi="Book Antiqua" w:cs="Book Antiqua"/>
                <w:b/>
              </w:rPr>
            </w:pPr>
            <w:r w:rsidRPr="00623B13">
              <w:rPr>
                <w:rFonts w:ascii="Book Antiqua" w:eastAsia="Book Antiqua" w:hAnsi="Book Antiqua" w:cs="Book Antiqua"/>
                <w:b/>
              </w:rPr>
              <w:t>0.903</w:t>
            </w:r>
          </w:p>
        </w:tc>
      </w:tr>
      <w:tr w:rsidR="00623B13" w:rsidRPr="00623B13" w14:paraId="46EF98B4" w14:textId="77777777" w:rsidTr="008C2119">
        <w:trPr>
          <w:trHeight w:val="137"/>
        </w:trPr>
        <w:tc>
          <w:tcPr>
            <w:tcW w:w="2007" w:type="dxa"/>
            <w:vAlign w:val="bottom"/>
          </w:tcPr>
          <w:p w14:paraId="052EC4D4" w14:textId="77777777" w:rsidR="008C2119" w:rsidRPr="00623B13" w:rsidRDefault="008C2119" w:rsidP="008C2119">
            <w:pPr>
              <w:spacing w:after="0"/>
              <w:rPr>
                <w:rFonts w:ascii="Book Antiqua" w:eastAsia="Book Antiqua" w:hAnsi="Book Antiqua" w:cs="Book Antiqua"/>
                <w:b/>
              </w:rPr>
            </w:pPr>
            <w:r w:rsidRPr="00623B13">
              <w:rPr>
                <w:rFonts w:ascii="Book Antiqua" w:eastAsia="Book Antiqua" w:hAnsi="Book Antiqua" w:cs="Book Antiqua"/>
                <w:b/>
              </w:rPr>
              <w:t xml:space="preserve"> ≥ 10 </w:t>
            </w:r>
          </w:p>
        </w:tc>
        <w:tc>
          <w:tcPr>
            <w:tcW w:w="1638" w:type="dxa"/>
            <w:vAlign w:val="bottom"/>
          </w:tcPr>
          <w:p w14:paraId="6E419928" w14:textId="77777777" w:rsidR="008C2119" w:rsidRPr="00623B13" w:rsidRDefault="008C2119" w:rsidP="008C2119">
            <w:pPr>
              <w:spacing w:after="0"/>
              <w:jc w:val="center"/>
              <w:rPr>
                <w:rFonts w:ascii="Book Antiqua" w:eastAsia="Book Antiqua" w:hAnsi="Book Antiqua" w:cs="Book Antiqua"/>
                <w:b/>
              </w:rPr>
            </w:pPr>
            <w:r w:rsidRPr="00623B13">
              <w:rPr>
                <w:rFonts w:ascii="Book Antiqua" w:eastAsia="Book Antiqua" w:hAnsi="Book Antiqua" w:cs="Book Antiqua"/>
                <w:b/>
              </w:rPr>
              <w:t>96.5%</w:t>
            </w:r>
          </w:p>
        </w:tc>
        <w:tc>
          <w:tcPr>
            <w:tcW w:w="1638" w:type="dxa"/>
            <w:vAlign w:val="bottom"/>
          </w:tcPr>
          <w:p w14:paraId="659D90CF" w14:textId="77777777" w:rsidR="008C2119" w:rsidRPr="00623B13" w:rsidRDefault="008C2119" w:rsidP="008C2119">
            <w:pPr>
              <w:spacing w:after="0"/>
              <w:jc w:val="center"/>
              <w:rPr>
                <w:rFonts w:ascii="Book Antiqua" w:eastAsia="Book Antiqua" w:hAnsi="Book Antiqua" w:cs="Book Antiqua"/>
                <w:b/>
              </w:rPr>
            </w:pPr>
            <w:r w:rsidRPr="00623B13">
              <w:rPr>
                <w:rFonts w:ascii="Book Antiqua" w:eastAsia="Book Antiqua" w:hAnsi="Book Antiqua" w:cs="Book Antiqua"/>
                <w:b/>
              </w:rPr>
              <w:t>100.0%</w:t>
            </w:r>
          </w:p>
        </w:tc>
        <w:tc>
          <w:tcPr>
            <w:tcW w:w="1638" w:type="dxa"/>
            <w:vAlign w:val="bottom"/>
          </w:tcPr>
          <w:p w14:paraId="68C94A03" w14:textId="77777777" w:rsidR="008C2119" w:rsidRPr="00623B13" w:rsidRDefault="008C2119" w:rsidP="008C2119">
            <w:pPr>
              <w:spacing w:after="0"/>
              <w:jc w:val="center"/>
              <w:rPr>
                <w:rFonts w:ascii="Book Antiqua" w:eastAsia="Book Antiqua" w:hAnsi="Book Antiqua" w:cs="Book Antiqua"/>
                <w:b/>
              </w:rPr>
            </w:pPr>
            <w:r w:rsidRPr="00623B13">
              <w:rPr>
                <w:rFonts w:ascii="Book Antiqua" w:eastAsia="Book Antiqua" w:hAnsi="Book Antiqua" w:cs="Book Antiqua"/>
                <w:b/>
              </w:rPr>
              <w:t>99.7%</w:t>
            </w:r>
          </w:p>
        </w:tc>
        <w:tc>
          <w:tcPr>
            <w:tcW w:w="1638" w:type="dxa"/>
            <w:vAlign w:val="center"/>
          </w:tcPr>
          <w:p w14:paraId="00FFC65E" w14:textId="77777777" w:rsidR="008C2119" w:rsidRPr="00623B13" w:rsidRDefault="008C2119" w:rsidP="008C2119">
            <w:pPr>
              <w:spacing w:after="0"/>
              <w:jc w:val="center"/>
              <w:rPr>
                <w:rFonts w:ascii="Book Antiqua" w:eastAsia="Book Antiqua" w:hAnsi="Book Antiqua" w:cs="Book Antiqua"/>
                <w:b/>
              </w:rPr>
            </w:pPr>
            <w:r w:rsidRPr="00623B13">
              <w:rPr>
                <w:rFonts w:ascii="Book Antiqua" w:eastAsia="Book Antiqua" w:hAnsi="Book Antiqua" w:cs="Book Antiqua"/>
                <w:b/>
              </w:rPr>
              <w:t>0.965</w:t>
            </w:r>
          </w:p>
        </w:tc>
        <w:tc>
          <w:tcPr>
            <w:tcW w:w="1638" w:type="dxa"/>
            <w:vAlign w:val="bottom"/>
          </w:tcPr>
          <w:p w14:paraId="6F69BFCA" w14:textId="77777777" w:rsidR="008C2119" w:rsidRPr="00623B13" w:rsidRDefault="008C2119" w:rsidP="008C2119">
            <w:pPr>
              <w:spacing w:after="0"/>
              <w:jc w:val="center"/>
              <w:rPr>
                <w:rFonts w:ascii="Book Antiqua" w:eastAsia="Book Antiqua" w:hAnsi="Book Antiqua" w:cs="Book Antiqua"/>
                <w:b/>
              </w:rPr>
            </w:pPr>
            <w:r w:rsidRPr="00623B13">
              <w:rPr>
                <w:rFonts w:ascii="Book Antiqua" w:eastAsia="Book Antiqua" w:hAnsi="Book Antiqua" w:cs="Book Antiqua"/>
                <w:b/>
              </w:rPr>
              <w:t>0.980</w:t>
            </w:r>
          </w:p>
        </w:tc>
      </w:tr>
      <w:tr w:rsidR="00623B13" w:rsidRPr="00623B13" w14:paraId="5350611B" w14:textId="77777777" w:rsidTr="008C2119">
        <w:trPr>
          <w:trHeight w:val="137"/>
        </w:trPr>
        <w:tc>
          <w:tcPr>
            <w:tcW w:w="2007" w:type="dxa"/>
            <w:vAlign w:val="bottom"/>
          </w:tcPr>
          <w:p w14:paraId="70C1FB31" w14:textId="77777777" w:rsidR="008C2119" w:rsidRPr="00623B13" w:rsidRDefault="008C2119" w:rsidP="008C2119">
            <w:pPr>
              <w:spacing w:after="0"/>
              <w:rPr>
                <w:rFonts w:ascii="Book Antiqua" w:eastAsia="Book Antiqua" w:hAnsi="Book Antiqua" w:cs="Book Antiqua"/>
              </w:rPr>
            </w:pPr>
            <w:r w:rsidRPr="00623B13">
              <w:rPr>
                <w:rFonts w:ascii="Book Antiqua" w:eastAsia="Book Antiqua" w:hAnsi="Book Antiqua" w:cs="Book Antiqua"/>
              </w:rPr>
              <w:t xml:space="preserve"> ≥ 11 </w:t>
            </w:r>
          </w:p>
        </w:tc>
        <w:tc>
          <w:tcPr>
            <w:tcW w:w="1638" w:type="dxa"/>
            <w:vAlign w:val="bottom"/>
          </w:tcPr>
          <w:p w14:paraId="5CCE83C8" w14:textId="77777777" w:rsidR="008C2119" w:rsidRPr="00623B13" w:rsidRDefault="008C2119" w:rsidP="008C2119">
            <w:pPr>
              <w:spacing w:after="0"/>
              <w:jc w:val="center"/>
              <w:rPr>
                <w:rFonts w:ascii="Book Antiqua" w:eastAsia="Book Antiqua" w:hAnsi="Book Antiqua" w:cs="Book Antiqua"/>
              </w:rPr>
            </w:pPr>
            <w:r w:rsidRPr="00623B13">
              <w:rPr>
                <w:rFonts w:ascii="Book Antiqua" w:eastAsia="Book Antiqua" w:hAnsi="Book Antiqua" w:cs="Book Antiqua"/>
              </w:rPr>
              <w:t>79.4%</w:t>
            </w:r>
          </w:p>
        </w:tc>
        <w:tc>
          <w:tcPr>
            <w:tcW w:w="1638" w:type="dxa"/>
            <w:vAlign w:val="bottom"/>
          </w:tcPr>
          <w:p w14:paraId="79A26898" w14:textId="77777777" w:rsidR="008C2119" w:rsidRPr="00623B13" w:rsidRDefault="008C2119" w:rsidP="008C2119">
            <w:pPr>
              <w:spacing w:after="0"/>
              <w:jc w:val="center"/>
              <w:rPr>
                <w:rFonts w:ascii="Book Antiqua" w:eastAsia="Book Antiqua" w:hAnsi="Book Antiqua" w:cs="Book Antiqua"/>
              </w:rPr>
            </w:pPr>
            <w:r w:rsidRPr="00623B13">
              <w:rPr>
                <w:rFonts w:ascii="Book Antiqua" w:eastAsia="Book Antiqua" w:hAnsi="Book Antiqua" w:cs="Book Antiqua"/>
              </w:rPr>
              <w:t>100.0%</w:t>
            </w:r>
          </w:p>
        </w:tc>
        <w:tc>
          <w:tcPr>
            <w:tcW w:w="1638" w:type="dxa"/>
            <w:vAlign w:val="bottom"/>
          </w:tcPr>
          <w:p w14:paraId="6693805C" w14:textId="77777777" w:rsidR="008C2119" w:rsidRPr="00623B13" w:rsidRDefault="008C2119" w:rsidP="008C2119">
            <w:pPr>
              <w:spacing w:after="0"/>
              <w:jc w:val="center"/>
              <w:rPr>
                <w:rFonts w:ascii="Book Antiqua" w:eastAsia="Book Antiqua" w:hAnsi="Book Antiqua" w:cs="Book Antiqua"/>
              </w:rPr>
            </w:pPr>
            <w:r w:rsidRPr="00623B13">
              <w:rPr>
                <w:rFonts w:ascii="Book Antiqua" w:eastAsia="Book Antiqua" w:hAnsi="Book Antiqua" w:cs="Book Antiqua"/>
              </w:rPr>
              <w:t>98.0%</w:t>
            </w:r>
          </w:p>
        </w:tc>
        <w:tc>
          <w:tcPr>
            <w:tcW w:w="1638" w:type="dxa"/>
            <w:vAlign w:val="center"/>
          </w:tcPr>
          <w:p w14:paraId="58E38063" w14:textId="77777777" w:rsidR="008C2119" w:rsidRPr="00623B13" w:rsidRDefault="008C2119" w:rsidP="008C2119">
            <w:pPr>
              <w:spacing w:after="0"/>
              <w:jc w:val="center"/>
              <w:rPr>
                <w:rFonts w:ascii="Book Antiqua" w:eastAsia="Book Antiqua" w:hAnsi="Book Antiqua" w:cs="Book Antiqua"/>
              </w:rPr>
            </w:pPr>
            <w:r w:rsidRPr="00623B13">
              <w:rPr>
                <w:rFonts w:ascii="Book Antiqua" w:eastAsia="Book Antiqua" w:hAnsi="Book Antiqua" w:cs="Book Antiqua"/>
              </w:rPr>
              <w:t>0.794</w:t>
            </w:r>
          </w:p>
        </w:tc>
        <w:tc>
          <w:tcPr>
            <w:tcW w:w="1638" w:type="dxa"/>
            <w:vAlign w:val="bottom"/>
          </w:tcPr>
          <w:p w14:paraId="2AC143BD" w14:textId="77777777" w:rsidR="008C2119" w:rsidRPr="00623B13" w:rsidRDefault="008C2119" w:rsidP="008C2119">
            <w:pPr>
              <w:spacing w:after="0"/>
              <w:jc w:val="center"/>
              <w:rPr>
                <w:rFonts w:ascii="Book Antiqua" w:eastAsia="Book Antiqua" w:hAnsi="Book Antiqua" w:cs="Book Antiqua"/>
              </w:rPr>
            </w:pPr>
            <w:r w:rsidRPr="00623B13">
              <w:rPr>
                <w:rFonts w:ascii="Book Antiqua" w:eastAsia="Book Antiqua" w:hAnsi="Book Antiqua" w:cs="Book Antiqua"/>
              </w:rPr>
              <w:t>0.874</w:t>
            </w:r>
          </w:p>
        </w:tc>
      </w:tr>
      <w:tr w:rsidR="00623B13" w:rsidRPr="00623B13" w14:paraId="4B9172B8" w14:textId="77777777" w:rsidTr="008C2119">
        <w:trPr>
          <w:trHeight w:val="137"/>
        </w:trPr>
        <w:tc>
          <w:tcPr>
            <w:tcW w:w="2007" w:type="dxa"/>
            <w:vAlign w:val="bottom"/>
          </w:tcPr>
          <w:p w14:paraId="4DAA3288" w14:textId="77777777" w:rsidR="008C2119" w:rsidRPr="00623B13" w:rsidRDefault="008C2119" w:rsidP="008C2119">
            <w:pPr>
              <w:spacing w:after="0"/>
              <w:rPr>
                <w:rFonts w:ascii="Book Antiqua" w:eastAsia="Book Antiqua" w:hAnsi="Book Antiqua" w:cs="Book Antiqua"/>
              </w:rPr>
            </w:pPr>
            <w:r w:rsidRPr="00623B13">
              <w:rPr>
                <w:rFonts w:ascii="Book Antiqua" w:eastAsia="Book Antiqua" w:hAnsi="Book Antiqua" w:cs="Book Antiqua"/>
              </w:rPr>
              <w:t xml:space="preserve"> ≥ 12 </w:t>
            </w:r>
          </w:p>
        </w:tc>
        <w:tc>
          <w:tcPr>
            <w:tcW w:w="1638" w:type="dxa"/>
            <w:vAlign w:val="bottom"/>
          </w:tcPr>
          <w:p w14:paraId="15617090" w14:textId="77777777" w:rsidR="008C2119" w:rsidRPr="00623B13" w:rsidRDefault="008C2119" w:rsidP="008C2119">
            <w:pPr>
              <w:spacing w:after="0"/>
              <w:jc w:val="center"/>
              <w:rPr>
                <w:rFonts w:ascii="Book Antiqua" w:eastAsia="Book Antiqua" w:hAnsi="Book Antiqua" w:cs="Book Antiqua"/>
              </w:rPr>
            </w:pPr>
            <w:r w:rsidRPr="00623B13">
              <w:rPr>
                <w:rFonts w:ascii="Book Antiqua" w:eastAsia="Book Antiqua" w:hAnsi="Book Antiqua" w:cs="Book Antiqua"/>
              </w:rPr>
              <w:t>67.0%</w:t>
            </w:r>
          </w:p>
        </w:tc>
        <w:tc>
          <w:tcPr>
            <w:tcW w:w="1638" w:type="dxa"/>
            <w:vAlign w:val="bottom"/>
          </w:tcPr>
          <w:p w14:paraId="56280008" w14:textId="77777777" w:rsidR="008C2119" w:rsidRPr="00623B13" w:rsidRDefault="008C2119" w:rsidP="008C2119">
            <w:pPr>
              <w:spacing w:after="0"/>
              <w:jc w:val="center"/>
              <w:rPr>
                <w:rFonts w:ascii="Book Antiqua" w:eastAsia="Book Antiqua" w:hAnsi="Book Antiqua" w:cs="Book Antiqua"/>
              </w:rPr>
            </w:pPr>
            <w:r w:rsidRPr="00623B13">
              <w:rPr>
                <w:rFonts w:ascii="Book Antiqua" w:eastAsia="Book Antiqua" w:hAnsi="Book Antiqua" w:cs="Book Antiqua"/>
              </w:rPr>
              <w:t>100.0%</w:t>
            </w:r>
          </w:p>
        </w:tc>
        <w:tc>
          <w:tcPr>
            <w:tcW w:w="1638" w:type="dxa"/>
            <w:vAlign w:val="bottom"/>
          </w:tcPr>
          <w:p w14:paraId="579603D4" w14:textId="77777777" w:rsidR="008C2119" w:rsidRPr="00623B13" w:rsidRDefault="008C2119" w:rsidP="008C2119">
            <w:pPr>
              <w:spacing w:after="0"/>
              <w:jc w:val="center"/>
              <w:rPr>
                <w:rFonts w:ascii="Book Antiqua" w:eastAsia="Book Antiqua" w:hAnsi="Book Antiqua" w:cs="Book Antiqua"/>
              </w:rPr>
            </w:pPr>
            <w:r w:rsidRPr="00623B13">
              <w:rPr>
                <w:rFonts w:ascii="Book Antiqua" w:eastAsia="Book Antiqua" w:hAnsi="Book Antiqua" w:cs="Book Antiqua"/>
              </w:rPr>
              <w:t>96.8%</w:t>
            </w:r>
          </w:p>
        </w:tc>
        <w:tc>
          <w:tcPr>
            <w:tcW w:w="1638" w:type="dxa"/>
            <w:vAlign w:val="center"/>
          </w:tcPr>
          <w:p w14:paraId="5CD358D9" w14:textId="77777777" w:rsidR="008C2119" w:rsidRPr="00623B13" w:rsidRDefault="008C2119" w:rsidP="008C2119">
            <w:pPr>
              <w:spacing w:after="0"/>
              <w:jc w:val="center"/>
              <w:rPr>
                <w:rFonts w:ascii="Book Antiqua" w:eastAsia="Book Antiqua" w:hAnsi="Book Antiqua" w:cs="Book Antiqua"/>
              </w:rPr>
            </w:pPr>
            <w:r w:rsidRPr="00623B13">
              <w:rPr>
                <w:rFonts w:ascii="Book Antiqua" w:eastAsia="Book Antiqua" w:hAnsi="Book Antiqua" w:cs="Book Antiqua"/>
              </w:rPr>
              <w:t>0.670</w:t>
            </w:r>
          </w:p>
        </w:tc>
        <w:tc>
          <w:tcPr>
            <w:tcW w:w="1638" w:type="dxa"/>
            <w:vAlign w:val="bottom"/>
          </w:tcPr>
          <w:p w14:paraId="33046B34" w14:textId="77777777" w:rsidR="008C2119" w:rsidRPr="00623B13" w:rsidRDefault="008C2119" w:rsidP="008C2119">
            <w:pPr>
              <w:spacing w:after="0"/>
              <w:jc w:val="center"/>
              <w:rPr>
                <w:rFonts w:ascii="Book Antiqua" w:eastAsia="Book Antiqua" w:hAnsi="Book Antiqua" w:cs="Book Antiqua"/>
              </w:rPr>
            </w:pPr>
            <w:r w:rsidRPr="00623B13">
              <w:rPr>
                <w:rFonts w:ascii="Book Antiqua" w:eastAsia="Book Antiqua" w:hAnsi="Book Antiqua" w:cs="Book Antiqua"/>
              </w:rPr>
              <w:t>0.786</w:t>
            </w:r>
          </w:p>
        </w:tc>
      </w:tr>
      <w:tr w:rsidR="00623B13" w:rsidRPr="00623B13" w14:paraId="1257AC6D" w14:textId="77777777" w:rsidTr="008C2119">
        <w:trPr>
          <w:trHeight w:val="137"/>
        </w:trPr>
        <w:tc>
          <w:tcPr>
            <w:tcW w:w="2007" w:type="dxa"/>
            <w:vAlign w:val="bottom"/>
          </w:tcPr>
          <w:p w14:paraId="25EAEBF7" w14:textId="77777777" w:rsidR="008C2119" w:rsidRPr="00623B13" w:rsidRDefault="008C2119" w:rsidP="008C2119">
            <w:pPr>
              <w:spacing w:after="0"/>
              <w:rPr>
                <w:rFonts w:ascii="Book Antiqua" w:eastAsia="Book Antiqua" w:hAnsi="Book Antiqua" w:cs="Book Antiqua"/>
              </w:rPr>
            </w:pPr>
            <w:r w:rsidRPr="00623B13">
              <w:rPr>
                <w:rFonts w:ascii="Book Antiqua" w:eastAsia="Book Antiqua" w:hAnsi="Book Antiqua" w:cs="Book Antiqua"/>
              </w:rPr>
              <w:t xml:space="preserve"> ≥ 13 </w:t>
            </w:r>
          </w:p>
        </w:tc>
        <w:tc>
          <w:tcPr>
            <w:tcW w:w="1638" w:type="dxa"/>
            <w:vAlign w:val="bottom"/>
          </w:tcPr>
          <w:p w14:paraId="406B2485" w14:textId="77777777" w:rsidR="008C2119" w:rsidRPr="00623B13" w:rsidRDefault="008C2119" w:rsidP="008C2119">
            <w:pPr>
              <w:spacing w:after="0"/>
              <w:jc w:val="center"/>
              <w:rPr>
                <w:rFonts w:ascii="Book Antiqua" w:eastAsia="Book Antiqua" w:hAnsi="Book Antiqua" w:cs="Book Antiqua"/>
              </w:rPr>
            </w:pPr>
            <w:r w:rsidRPr="00623B13">
              <w:rPr>
                <w:rFonts w:ascii="Book Antiqua" w:eastAsia="Book Antiqua" w:hAnsi="Book Antiqua" w:cs="Book Antiqua"/>
              </w:rPr>
              <w:t>54.6%</w:t>
            </w:r>
          </w:p>
        </w:tc>
        <w:tc>
          <w:tcPr>
            <w:tcW w:w="1638" w:type="dxa"/>
            <w:vAlign w:val="bottom"/>
          </w:tcPr>
          <w:p w14:paraId="6964C839" w14:textId="77777777" w:rsidR="008C2119" w:rsidRPr="00623B13" w:rsidRDefault="008C2119" w:rsidP="008C2119">
            <w:pPr>
              <w:spacing w:after="0"/>
              <w:jc w:val="center"/>
              <w:rPr>
                <w:rFonts w:ascii="Book Antiqua" w:eastAsia="Book Antiqua" w:hAnsi="Book Antiqua" w:cs="Book Antiqua"/>
              </w:rPr>
            </w:pPr>
            <w:r w:rsidRPr="00623B13">
              <w:rPr>
                <w:rFonts w:ascii="Book Antiqua" w:eastAsia="Book Antiqua" w:hAnsi="Book Antiqua" w:cs="Book Antiqua"/>
              </w:rPr>
              <w:t>100.0%</w:t>
            </w:r>
          </w:p>
        </w:tc>
        <w:tc>
          <w:tcPr>
            <w:tcW w:w="1638" w:type="dxa"/>
            <w:vAlign w:val="bottom"/>
          </w:tcPr>
          <w:p w14:paraId="5A621E9A" w14:textId="77777777" w:rsidR="008C2119" w:rsidRPr="00623B13" w:rsidRDefault="008C2119" w:rsidP="008C2119">
            <w:pPr>
              <w:spacing w:after="0"/>
              <w:jc w:val="center"/>
              <w:rPr>
                <w:rFonts w:ascii="Book Antiqua" w:eastAsia="Book Antiqua" w:hAnsi="Book Antiqua" w:cs="Book Antiqua"/>
              </w:rPr>
            </w:pPr>
            <w:r w:rsidRPr="00623B13">
              <w:rPr>
                <w:rFonts w:ascii="Book Antiqua" w:eastAsia="Book Antiqua" w:hAnsi="Book Antiqua" w:cs="Book Antiqua"/>
              </w:rPr>
              <w:t>95.6%</w:t>
            </w:r>
          </w:p>
        </w:tc>
        <w:tc>
          <w:tcPr>
            <w:tcW w:w="1638" w:type="dxa"/>
            <w:vAlign w:val="center"/>
          </w:tcPr>
          <w:p w14:paraId="18D17273" w14:textId="77777777" w:rsidR="008C2119" w:rsidRPr="00623B13" w:rsidRDefault="008C2119" w:rsidP="008C2119">
            <w:pPr>
              <w:spacing w:after="0"/>
              <w:jc w:val="center"/>
              <w:rPr>
                <w:rFonts w:ascii="Book Antiqua" w:eastAsia="Book Antiqua" w:hAnsi="Book Antiqua" w:cs="Book Antiqua"/>
              </w:rPr>
            </w:pPr>
            <w:r w:rsidRPr="00623B13">
              <w:rPr>
                <w:rFonts w:ascii="Book Antiqua" w:eastAsia="Book Antiqua" w:hAnsi="Book Antiqua" w:cs="Book Antiqua"/>
              </w:rPr>
              <w:t>0.546</w:t>
            </w:r>
          </w:p>
        </w:tc>
        <w:tc>
          <w:tcPr>
            <w:tcW w:w="1638" w:type="dxa"/>
            <w:vAlign w:val="bottom"/>
          </w:tcPr>
          <w:p w14:paraId="36205B34" w14:textId="77777777" w:rsidR="008C2119" w:rsidRPr="00623B13" w:rsidRDefault="008C2119" w:rsidP="008C2119">
            <w:pPr>
              <w:spacing w:after="0"/>
              <w:jc w:val="center"/>
              <w:rPr>
                <w:rFonts w:ascii="Book Antiqua" w:eastAsia="Book Antiqua" w:hAnsi="Book Antiqua" w:cs="Book Antiqua"/>
              </w:rPr>
            </w:pPr>
            <w:r w:rsidRPr="00623B13">
              <w:rPr>
                <w:rFonts w:ascii="Book Antiqua" w:eastAsia="Book Antiqua" w:hAnsi="Book Antiqua" w:cs="Book Antiqua"/>
              </w:rPr>
              <w:t>0.685</w:t>
            </w:r>
          </w:p>
        </w:tc>
      </w:tr>
      <w:tr w:rsidR="00623B13" w:rsidRPr="00623B13" w14:paraId="477F0D10" w14:textId="77777777" w:rsidTr="008C2119">
        <w:trPr>
          <w:trHeight w:val="137"/>
        </w:trPr>
        <w:tc>
          <w:tcPr>
            <w:tcW w:w="2007" w:type="dxa"/>
            <w:vAlign w:val="bottom"/>
          </w:tcPr>
          <w:p w14:paraId="487E9B2D" w14:textId="77777777" w:rsidR="008C2119" w:rsidRPr="00623B13" w:rsidRDefault="008C2119" w:rsidP="008C2119">
            <w:pPr>
              <w:spacing w:after="0"/>
              <w:rPr>
                <w:rFonts w:ascii="Book Antiqua" w:eastAsia="Book Antiqua" w:hAnsi="Book Antiqua" w:cs="Book Antiqua"/>
              </w:rPr>
            </w:pPr>
            <w:r w:rsidRPr="00623B13">
              <w:rPr>
                <w:rFonts w:ascii="Book Antiqua" w:eastAsia="Book Antiqua" w:hAnsi="Book Antiqua" w:cs="Book Antiqua"/>
              </w:rPr>
              <w:t xml:space="preserve"> ≥ 14 </w:t>
            </w:r>
          </w:p>
        </w:tc>
        <w:tc>
          <w:tcPr>
            <w:tcW w:w="1638" w:type="dxa"/>
            <w:vAlign w:val="bottom"/>
          </w:tcPr>
          <w:p w14:paraId="3C13F56C" w14:textId="77777777" w:rsidR="008C2119" w:rsidRPr="00623B13" w:rsidRDefault="008C2119" w:rsidP="008C2119">
            <w:pPr>
              <w:spacing w:after="0"/>
              <w:jc w:val="center"/>
              <w:rPr>
                <w:rFonts w:ascii="Book Antiqua" w:eastAsia="Book Antiqua" w:hAnsi="Book Antiqua" w:cs="Book Antiqua"/>
              </w:rPr>
            </w:pPr>
            <w:r w:rsidRPr="00623B13">
              <w:rPr>
                <w:rFonts w:ascii="Book Antiqua" w:eastAsia="Book Antiqua" w:hAnsi="Book Antiqua" w:cs="Book Antiqua"/>
              </w:rPr>
              <w:t>45.5%</w:t>
            </w:r>
          </w:p>
        </w:tc>
        <w:tc>
          <w:tcPr>
            <w:tcW w:w="1638" w:type="dxa"/>
            <w:vAlign w:val="bottom"/>
          </w:tcPr>
          <w:p w14:paraId="64BB1589" w14:textId="77777777" w:rsidR="008C2119" w:rsidRPr="00623B13" w:rsidRDefault="008C2119" w:rsidP="008C2119">
            <w:pPr>
              <w:spacing w:after="0"/>
              <w:jc w:val="center"/>
              <w:rPr>
                <w:rFonts w:ascii="Book Antiqua" w:eastAsia="Book Antiqua" w:hAnsi="Book Antiqua" w:cs="Book Antiqua"/>
              </w:rPr>
            </w:pPr>
            <w:r w:rsidRPr="00623B13">
              <w:rPr>
                <w:rFonts w:ascii="Book Antiqua" w:eastAsia="Book Antiqua" w:hAnsi="Book Antiqua" w:cs="Book Antiqua"/>
              </w:rPr>
              <w:t>100.0%</w:t>
            </w:r>
          </w:p>
        </w:tc>
        <w:tc>
          <w:tcPr>
            <w:tcW w:w="1638" w:type="dxa"/>
            <w:vAlign w:val="bottom"/>
          </w:tcPr>
          <w:p w14:paraId="783618C9" w14:textId="77777777" w:rsidR="008C2119" w:rsidRPr="00623B13" w:rsidRDefault="008C2119" w:rsidP="008C2119">
            <w:pPr>
              <w:spacing w:after="0"/>
              <w:jc w:val="center"/>
              <w:rPr>
                <w:rFonts w:ascii="Book Antiqua" w:eastAsia="Book Antiqua" w:hAnsi="Book Antiqua" w:cs="Book Antiqua"/>
              </w:rPr>
            </w:pPr>
            <w:r w:rsidRPr="00623B13">
              <w:rPr>
                <w:rFonts w:ascii="Book Antiqua" w:eastAsia="Book Antiqua" w:hAnsi="Book Antiqua" w:cs="Book Antiqua"/>
              </w:rPr>
              <w:t>94.8%</w:t>
            </w:r>
          </w:p>
        </w:tc>
        <w:tc>
          <w:tcPr>
            <w:tcW w:w="1638" w:type="dxa"/>
            <w:vAlign w:val="center"/>
          </w:tcPr>
          <w:p w14:paraId="17F83526" w14:textId="77777777" w:rsidR="008C2119" w:rsidRPr="00623B13" w:rsidRDefault="008C2119" w:rsidP="008C2119">
            <w:pPr>
              <w:spacing w:after="0"/>
              <w:jc w:val="center"/>
              <w:rPr>
                <w:rFonts w:ascii="Book Antiqua" w:eastAsia="Book Antiqua" w:hAnsi="Book Antiqua" w:cs="Book Antiqua"/>
              </w:rPr>
            </w:pPr>
            <w:r w:rsidRPr="00623B13">
              <w:rPr>
                <w:rFonts w:ascii="Book Antiqua" w:eastAsia="Book Antiqua" w:hAnsi="Book Antiqua" w:cs="Book Antiqua"/>
              </w:rPr>
              <w:t>0.455</w:t>
            </w:r>
          </w:p>
        </w:tc>
        <w:tc>
          <w:tcPr>
            <w:tcW w:w="1638" w:type="dxa"/>
            <w:vAlign w:val="bottom"/>
          </w:tcPr>
          <w:p w14:paraId="281BA469" w14:textId="77777777" w:rsidR="008C2119" w:rsidRPr="00623B13" w:rsidRDefault="008C2119" w:rsidP="008C2119">
            <w:pPr>
              <w:spacing w:after="0"/>
              <w:jc w:val="center"/>
              <w:rPr>
                <w:rFonts w:ascii="Book Antiqua" w:eastAsia="Book Antiqua" w:hAnsi="Book Antiqua" w:cs="Book Antiqua"/>
              </w:rPr>
            </w:pPr>
            <w:r w:rsidRPr="00623B13">
              <w:rPr>
                <w:rFonts w:ascii="Book Antiqua" w:eastAsia="Book Antiqua" w:hAnsi="Book Antiqua" w:cs="Book Antiqua"/>
              </w:rPr>
              <w:t>0.602</w:t>
            </w:r>
          </w:p>
        </w:tc>
      </w:tr>
      <w:tr w:rsidR="00623B13" w:rsidRPr="00623B13" w14:paraId="596090DA" w14:textId="77777777" w:rsidTr="008C2119">
        <w:trPr>
          <w:trHeight w:val="137"/>
        </w:trPr>
        <w:tc>
          <w:tcPr>
            <w:tcW w:w="2007" w:type="dxa"/>
            <w:vAlign w:val="bottom"/>
          </w:tcPr>
          <w:p w14:paraId="7024EC23" w14:textId="77777777" w:rsidR="008C2119" w:rsidRPr="00623B13" w:rsidRDefault="008C2119" w:rsidP="008C2119">
            <w:pPr>
              <w:spacing w:after="0"/>
              <w:rPr>
                <w:rFonts w:ascii="Book Antiqua" w:eastAsia="Book Antiqua" w:hAnsi="Book Antiqua" w:cs="Book Antiqua"/>
              </w:rPr>
            </w:pPr>
            <w:r w:rsidRPr="00623B13">
              <w:rPr>
                <w:rFonts w:ascii="Book Antiqua" w:eastAsia="Book Antiqua" w:hAnsi="Book Antiqua" w:cs="Book Antiqua"/>
              </w:rPr>
              <w:t xml:space="preserve"> ≥ 15 </w:t>
            </w:r>
          </w:p>
        </w:tc>
        <w:tc>
          <w:tcPr>
            <w:tcW w:w="1638" w:type="dxa"/>
            <w:vAlign w:val="bottom"/>
          </w:tcPr>
          <w:p w14:paraId="5383E5F0" w14:textId="77777777" w:rsidR="008C2119" w:rsidRPr="00623B13" w:rsidRDefault="008C2119" w:rsidP="008C2119">
            <w:pPr>
              <w:spacing w:after="0"/>
              <w:jc w:val="center"/>
              <w:rPr>
                <w:rFonts w:ascii="Book Antiqua" w:eastAsia="Book Antiqua" w:hAnsi="Book Antiqua" w:cs="Book Antiqua"/>
              </w:rPr>
            </w:pPr>
            <w:r w:rsidRPr="00623B13">
              <w:rPr>
                <w:rFonts w:ascii="Book Antiqua" w:eastAsia="Book Antiqua" w:hAnsi="Book Antiqua" w:cs="Book Antiqua"/>
              </w:rPr>
              <w:t>37.1%</w:t>
            </w:r>
          </w:p>
        </w:tc>
        <w:tc>
          <w:tcPr>
            <w:tcW w:w="1638" w:type="dxa"/>
            <w:vAlign w:val="bottom"/>
          </w:tcPr>
          <w:p w14:paraId="0618FF55" w14:textId="77777777" w:rsidR="008C2119" w:rsidRPr="00623B13" w:rsidRDefault="008C2119" w:rsidP="008C2119">
            <w:pPr>
              <w:spacing w:after="0"/>
              <w:jc w:val="center"/>
              <w:rPr>
                <w:rFonts w:ascii="Book Antiqua" w:eastAsia="Book Antiqua" w:hAnsi="Book Antiqua" w:cs="Book Antiqua"/>
              </w:rPr>
            </w:pPr>
            <w:r w:rsidRPr="00623B13">
              <w:rPr>
                <w:rFonts w:ascii="Book Antiqua" w:eastAsia="Book Antiqua" w:hAnsi="Book Antiqua" w:cs="Book Antiqua"/>
              </w:rPr>
              <w:t>100.0%</w:t>
            </w:r>
          </w:p>
        </w:tc>
        <w:tc>
          <w:tcPr>
            <w:tcW w:w="1638" w:type="dxa"/>
            <w:vAlign w:val="bottom"/>
          </w:tcPr>
          <w:p w14:paraId="08081CE0" w14:textId="77777777" w:rsidR="008C2119" w:rsidRPr="00623B13" w:rsidRDefault="008C2119" w:rsidP="008C2119">
            <w:pPr>
              <w:spacing w:after="0"/>
              <w:jc w:val="center"/>
              <w:rPr>
                <w:rFonts w:ascii="Book Antiqua" w:eastAsia="Book Antiqua" w:hAnsi="Book Antiqua" w:cs="Book Antiqua"/>
              </w:rPr>
            </w:pPr>
            <w:r w:rsidRPr="00623B13">
              <w:rPr>
                <w:rFonts w:ascii="Book Antiqua" w:eastAsia="Book Antiqua" w:hAnsi="Book Antiqua" w:cs="Book Antiqua"/>
              </w:rPr>
              <w:t>94.0%</w:t>
            </w:r>
          </w:p>
        </w:tc>
        <w:tc>
          <w:tcPr>
            <w:tcW w:w="1638" w:type="dxa"/>
            <w:vAlign w:val="center"/>
          </w:tcPr>
          <w:p w14:paraId="07497671" w14:textId="77777777" w:rsidR="008C2119" w:rsidRPr="00623B13" w:rsidRDefault="008C2119" w:rsidP="008C2119">
            <w:pPr>
              <w:spacing w:after="0"/>
              <w:jc w:val="center"/>
              <w:rPr>
                <w:rFonts w:ascii="Book Antiqua" w:eastAsia="Book Antiqua" w:hAnsi="Book Antiqua" w:cs="Book Antiqua"/>
              </w:rPr>
            </w:pPr>
            <w:r w:rsidRPr="00623B13">
              <w:rPr>
                <w:rFonts w:ascii="Book Antiqua" w:eastAsia="Book Antiqua" w:hAnsi="Book Antiqua" w:cs="Book Antiqua"/>
              </w:rPr>
              <w:t>0.371</w:t>
            </w:r>
          </w:p>
        </w:tc>
        <w:tc>
          <w:tcPr>
            <w:tcW w:w="1638" w:type="dxa"/>
            <w:vAlign w:val="bottom"/>
          </w:tcPr>
          <w:p w14:paraId="28517E21" w14:textId="77777777" w:rsidR="008C2119" w:rsidRPr="00623B13" w:rsidRDefault="008C2119" w:rsidP="008C2119">
            <w:pPr>
              <w:spacing w:after="0"/>
              <w:jc w:val="center"/>
              <w:rPr>
                <w:rFonts w:ascii="Book Antiqua" w:eastAsia="Book Antiqua" w:hAnsi="Book Antiqua" w:cs="Book Antiqua"/>
              </w:rPr>
            </w:pPr>
            <w:r w:rsidRPr="00623B13">
              <w:rPr>
                <w:rFonts w:ascii="Book Antiqua" w:eastAsia="Book Antiqua" w:hAnsi="Book Antiqua" w:cs="Book Antiqua"/>
              </w:rPr>
              <w:t>0.516</w:t>
            </w:r>
          </w:p>
        </w:tc>
      </w:tr>
      <w:tr w:rsidR="00623B13" w:rsidRPr="00623B13" w14:paraId="47664FC9" w14:textId="77777777" w:rsidTr="008C2119">
        <w:trPr>
          <w:trHeight w:val="137"/>
        </w:trPr>
        <w:tc>
          <w:tcPr>
            <w:tcW w:w="2007" w:type="dxa"/>
            <w:vAlign w:val="bottom"/>
          </w:tcPr>
          <w:p w14:paraId="68A1E55E" w14:textId="77777777" w:rsidR="008C2119" w:rsidRPr="00623B13" w:rsidRDefault="008C2119" w:rsidP="008C2119">
            <w:pPr>
              <w:spacing w:after="0"/>
              <w:rPr>
                <w:rFonts w:ascii="Book Antiqua" w:eastAsia="Book Antiqua" w:hAnsi="Book Antiqua" w:cs="Book Antiqua"/>
              </w:rPr>
            </w:pPr>
            <w:r w:rsidRPr="00623B13">
              <w:rPr>
                <w:rFonts w:ascii="Book Antiqua" w:eastAsia="Book Antiqua" w:hAnsi="Book Antiqua" w:cs="Book Antiqua"/>
              </w:rPr>
              <w:t xml:space="preserve"> ≥ 16 </w:t>
            </w:r>
          </w:p>
        </w:tc>
        <w:tc>
          <w:tcPr>
            <w:tcW w:w="1638" w:type="dxa"/>
            <w:vAlign w:val="bottom"/>
          </w:tcPr>
          <w:p w14:paraId="25E92FC0" w14:textId="77777777" w:rsidR="008C2119" w:rsidRPr="00623B13" w:rsidRDefault="008C2119" w:rsidP="008C2119">
            <w:pPr>
              <w:spacing w:after="0"/>
              <w:jc w:val="center"/>
              <w:rPr>
                <w:rFonts w:ascii="Book Antiqua" w:eastAsia="Book Antiqua" w:hAnsi="Book Antiqua" w:cs="Book Antiqua"/>
              </w:rPr>
            </w:pPr>
            <w:r w:rsidRPr="00623B13">
              <w:rPr>
                <w:rFonts w:ascii="Book Antiqua" w:eastAsia="Book Antiqua" w:hAnsi="Book Antiqua" w:cs="Book Antiqua"/>
              </w:rPr>
              <w:t>23.0%</w:t>
            </w:r>
          </w:p>
        </w:tc>
        <w:tc>
          <w:tcPr>
            <w:tcW w:w="1638" w:type="dxa"/>
            <w:vAlign w:val="bottom"/>
          </w:tcPr>
          <w:p w14:paraId="7DD9A21A" w14:textId="77777777" w:rsidR="008C2119" w:rsidRPr="00623B13" w:rsidRDefault="008C2119" w:rsidP="008C2119">
            <w:pPr>
              <w:spacing w:after="0"/>
              <w:jc w:val="center"/>
              <w:rPr>
                <w:rFonts w:ascii="Book Antiqua" w:eastAsia="Book Antiqua" w:hAnsi="Book Antiqua" w:cs="Book Antiqua"/>
              </w:rPr>
            </w:pPr>
            <w:r w:rsidRPr="00623B13">
              <w:rPr>
                <w:rFonts w:ascii="Book Antiqua" w:eastAsia="Book Antiqua" w:hAnsi="Book Antiqua" w:cs="Book Antiqua"/>
              </w:rPr>
              <w:t>100.0%</w:t>
            </w:r>
          </w:p>
        </w:tc>
        <w:tc>
          <w:tcPr>
            <w:tcW w:w="1638" w:type="dxa"/>
            <w:vAlign w:val="bottom"/>
          </w:tcPr>
          <w:p w14:paraId="212CB8FB" w14:textId="77777777" w:rsidR="008C2119" w:rsidRPr="00623B13" w:rsidRDefault="008C2119" w:rsidP="008C2119">
            <w:pPr>
              <w:spacing w:after="0"/>
              <w:jc w:val="center"/>
              <w:rPr>
                <w:rFonts w:ascii="Book Antiqua" w:eastAsia="Book Antiqua" w:hAnsi="Book Antiqua" w:cs="Book Antiqua"/>
              </w:rPr>
            </w:pPr>
            <w:r w:rsidRPr="00623B13">
              <w:rPr>
                <w:rFonts w:ascii="Book Antiqua" w:eastAsia="Book Antiqua" w:hAnsi="Book Antiqua" w:cs="Book Antiqua"/>
              </w:rPr>
              <w:t>92.6%</w:t>
            </w:r>
          </w:p>
        </w:tc>
        <w:tc>
          <w:tcPr>
            <w:tcW w:w="1638" w:type="dxa"/>
            <w:vAlign w:val="center"/>
          </w:tcPr>
          <w:p w14:paraId="4FD983AE" w14:textId="77777777" w:rsidR="008C2119" w:rsidRPr="00623B13" w:rsidRDefault="008C2119" w:rsidP="008C2119">
            <w:pPr>
              <w:spacing w:after="0"/>
              <w:jc w:val="center"/>
              <w:rPr>
                <w:rFonts w:ascii="Book Antiqua" w:eastAsia="Book Antiqua" w:hAnsi="Book Antiqua" w:cs="Book Antiqua"/>
              </w:rPr>
            </w:pPr>
            <w:r w:rsidRPr="00623B13">
              <w:rPr>
                <w:rFonts w:ascii="Book Antiqua" w:eastAsia="Book Antiqua" w:hAnsi="Book Antiqua" w:cs="Book Antiqua"/>
              </w:rPr>
              <w:t>0.230</w:t>
            </w:r>
          </w:p>
        </w:tc>
        <w:tc>
          <w:tcPr>
            <w:tcW w:w="1638" w:type="dxa"/>
            <w:vAlign w:val="bottom"/>
          </w:tcPr>
          <w:p w14:paraId="669D9B93" w14:textId="77777777" w:rsidR="008C2119" w:rsidRPr="00623B13" w:rsidRDefault="008C2119" w:rsidP="008C2119">
            <w:pPr>
              <w:spacing w:after="0"/>
              <w:jc w:val="center"/>
              <w:rPr>
                <w:rFonts w:ascii="Book Antiqua" w:eastAsia="Book Antiqua" w:hAnsi="Book Antiqua" w:cs="Book Antiqua"/>
              </w:rPr>
            </w:pPr>
            <w:r w:rsidRPr="00623B13">
              <w:rPr>
                <w:rFonts w:ascii="Book Antiqua" w:eastAsia="Book Antiqua" w:hAnsi="Book Antiqua" w:cs="Book Antiqua"/>
              </w:rPr>
              <w:t>0.429</w:t>
            </w:r>
          </w:p>
        </w:tc>
      </w:tr>
      <w:tr w:rsidR="00623B13" w:rsidRPr="00623B13" w14:paraId="6657544D" w14:textId="77777777" w:rsidTr="008C2119">
        <w:trPr>
          <w:trHeight w:val="137"/>
        </w:trPr>
        <w:tc>
          <w:tcPr>
            <w:tcW w:w="2007" w:type="dxa"/>
            <w:vAlign w:val="bottom"/>
          </w:tcPr>
          <w:p w14:paraId="3B0FB5C0" w14:textId="77777777" w:rsidR="008C2119" w:rsidRPr="00623B13" w:rsidRDefault="008C2119" w:rsidP="008C2119">
            <w:pPr>
              <w:spacing w:after="0"/>
              <w:rPr>
                <w:rFonts w:ascii="Book Antiqua" w:eastAsia="Book Antiqua" w:hAnsi="Book Antiqua" w:cs="Book Antiqua"/>
              </w:rPr>
            </w:pPr>
            <w:r w:rsidRPr="00623B13">
              <w:rPr>
                <w:rFonts w:ascii="Book Antiqua" w:eastAsia="Book Antiqua" w:hAnsi="Book Antiqua" w:cs="Book Antiqua"/>
              </w:rPr>
              <w:t xml:space="preserve"> ≥ 17 </w:t>
            </w:r>
          </w:p>
        </w:tc>
        <w:tc>
          <w:tcPr>
            <w:tcW w:w="1638" w:type="dxa"/>
            <w:vAlign w:val="bottom"/>
          </w:tcPr>
          <w:p w14:paraId="64BC5785" w14:textId="77777777" w:rsidR="008C2119" w:rsidRPr="00623B13" w:rsidRDefault="008C2119" w:rsidP="008C2119">
            <w:pPr>
              <w:spacing w:after="0"/>
              <w:jc w:val="center"/>
              <w:rPr>
                <w:rFonts w:ascii="Book Antiqua" w:eastAsia="Book Antiqua" w:hAnsi="Book Antiqua" w:cs="Book Antiqua"/>
              </w:rPr>
            </w:pPr>
            <w:r w:rsidRPr="00623B13">
              <w:rPr>
                <w:rFonts w:ascii="Book Antiqua" w:eastAsia="Book Antiqua" w:hAnsi="Book Antiqua" w:cs="Book Antiqua"/>
              </w:rPr>
              <w:t>18.8%</w:t>
            </w:r>
          </w:p>
        </w:tc>
        <w:tc>
          <w:tcPr>
            <w:tcW w:w="1638" w:type="dxa"/>
            <w:vAlign w:val="bottom"/>
          </w:tcPr>
          <w:p w14:paraId="2876822D" w14:textId="77777777" w:rsidR="008C2119" w:rsidRPr="00623B13" w:rsidRDefault="008C2119" w:rsidP="008C2119">
            <w:pPr>
              <w:spacing w:after="0"/>
              <w:jc w:val="center"/>
              <w:rPr>
                <w:rFonts w:ascii="Book Antiqua" w:eastAsia="Book Antiqua" w:hAnsi="Book Antiqua" w:cs="Book Antiqua"/>
              </w:rPr>
            </w:pPr>
            <w:r w:rsidRPr="00623B13">
              <w:rPr>
                <w:rFonts w:ascii="Book Antiqua" w:eastAsia="Book Antiqua" w:hAnsi="Book Antiqua" w:cs="Book Antiqua"/>
              </w:rPr>
              <w:t>100.0%</w:t>
            </w:r>
          </w:p>
        </w:tc>
        <w:tc>
          <w:tcPr>
            <w:tcW w:w="1638" w:type="dxa"/>
            <w:vAlign w:val="bottom"/>
          </w:tcPr>
          <w:p w14:paraId="656CD1A9" w14:textId="77777777" w:rsidR="008C2119" w:rsidRPr="00623B13" w:rsidRDefault="008C2119" w:rsidP="008C2119">
            <w:pPr>
              <w:spacing w:after="0"/>
              <w:jc w:val="center"/>
              <w:rPr>
                <w:rFonts w:ascii="Book Antiqua" w:eastAsia="Book Antiqua" w:hAnsi="Book Antiqua" w:cs="Book Antiqua"/>
              </w:rPr>
            </w:pPr>
            <w:r w:rsidRPr="00623B13">
              <w:rPr>
                <w:rFonts w:ascii="Book Antiqua" w:eastAsia="Book Antiqua" w:hAnsi="Book Antiqua" w:cs="Book Antiqua"/>
              </w:rPr>
              <w:t>92.2%</w:t>
            </w:r>
          </w:p>
        </w:tc>
        <w:tc>
          <w:tcPr>
            <w:tcW w:w="1638" w:type="dxa"/>
            <w:vAlign w:val="center"/>
          </w:tcPr>
          <w:p w14:paraId="0D561F55" w14:textId="77777777" w:rsidR="008C2119" w:rsidRPr="00623B13" w:rsidRDefault="008C2119" w:rsidP="008C2119">
            <w:pPr>
              <w:spacing w:after="0"/>
              <w:jc w:val="center"/>
              <w:rPr>
                <w:rFonts w:ascii="Book Antiqua" w:eastAsia="Book Antiqua" w:hAnsi="Book Antiqua" w:cs="Book Antiqua"/>
              </w:rPr>
            </w:pPr>
            <w:r w:rsidRPr="00623B13">
              <w:rPr>
                <w:rFonts w:ascii="Book Antiqua" w:eastAsia="Book Antiqua" w:hAnsi="Book Antiqua" w:cs="Book Antiqua"/>
              </w:rPr>
              <w:t>0.188</w:t>
            </w:r>
          </w:p>
        </w:tc>
        <w:tc>
          <w:tcPr>
            <w:tcW w:w="1638" w:type="dxa"/>
            <w:vAlign w:val="bottom"/>
          </w:tcPr>
          <w:p w14:paraId="3BFCA51E" w14:textId="77777777" w:rsidR="008C2119" w:rsidRPr="00623B13" w:rsidRDefault="008C2119" w:rsidP="008C2119">
            <w:pPr>
              <w:spacing w:after="0"/>
              <w:jc w:val="center"/>
              <w:rPr>
                <w:rFonts w:ascii="Book Antiqua" w:eastAsia="Book Antiqua" w:hAnsi="Book Antiqua" w:cs="Book Antiqua"/>
              </w:rPr>
            </w:pPr>
            <w:r w:rsidRPr="00623B13">
              <w:rPr>
                <w:rFonts w:ascii="Book Antiqua" w:eastAsia="Book Antiqua" w:hAnsi="Book Antiqua" w:cs="Book Antiqua"/>
              </w:rPr>
              <w:t>0.351</w:t>
            </w:r>
          </w:p>
        </w:tc>
      </w:tr>
      <w:tr w:rsidR="00623B13" w:rsidRPr="00623B13" w14:paraId="62072DC8" w14:textId="77777777" w:rsidTr="008C2119">
        <w:trPr>
          <w:trHeight w:val="137"/>
        </w:trPr>
        <w:tc>
          <w:tcPr>
            <w:tcW w:w="2007" w:type="dxa"/>
            <w:vAlign w:val="bottom"/>
          </w:tcPr>
          <w:p w14:paraId="3F49F719" w14:textId="77777777" w:rsidR="008C2119" w:rsidRPr="00623B13" w:rsidRDefault="008C2119" w:rsidP="008C2119">
            <w:pPr>
              <w:spacing w:after="0"/>
              <w:rPr>
                <w:rFonts w:ascii="Book Antiqua" w:eastAsia="Book Antiqua" w:hAnsi="Book Antiqua" w:cs="Book Antiqua"/>
              </w:rPr>
            </w:pPr>
            <w:r w:rsidRPr="00623B13">
              <w:rPr>
                <w:rFonts w:ascii="Book Antiqua" w:eastAsia="Book Antiqua" w:hAnsi="Book Antiqua" w:cs="Book Antiqua"/>
              </w:rPr>
              <w:t xml:space="preserve"> ≥ 18 </w:t>
            </w:r>
          </w:p>
        </w:tc>
        <w:tc>
          <w:tcPr>
            <w:tcW w:w="1638" w:type="dxa"/>
            <w:vAlign w:val="bottom"/>
          </w:tcPr>
          <w:p w14:paraId="13994DDB" w14:textId="77777777" w:rsidR="008C2119" w:rsidRPr="00623B13" w:rsidRDefault="008C2119" w:rsidP="008C2119">
            <w:pPr>
              <w:spacing w:after="0"/>
              <w:jc w:val="center"/>
              <w:rPr>
                <w:rFonts w:ascii="Book Antiqua" w:eastAsia="Book Antiqua" w:hAnsi="Book Antiqua" w:cs="Book Antiqua"/>
              </w:rPr>
            </w:pPr>
            <w:r w:rsidRPr="00623B13">
              <w:rPr>
                <w:rFonts w:ascii="Book Antiqua" w:eastAsia="Book Antiqua" w:hAnsi="Book Antiqua" w:cs="Book Antiqua"/>
              </w:rPr>
              <w:t>14.1%</w:t>
            </w:r>
          </w:p>
        </w:tc>
        <w:tc>
          <w:tcPr>
            <w:tcW w:w="1638" w:type="dxa"/>
            <w:vAlign w:val="bottom"/>
          </w:tcPr>
          <w:p w14:paraId="7B4C80E1" w14:textId="77777777" w:rsidR="008C2119" w:rsidRPr="00623B13" w:rsidRDefault="008C2119" w:rsidP="008C2119">
            <w:pPr>
              <w:spacing w:after="0"/>
              <w:jc w:val="center"/>
              <w:rPr>
                <w:rFonts w:ascii="Book Antiqua" w:eastAsia="Book Antiqua" w:hAnsi="Book Antiqua" w:cs="Book Antiqua"/>
              </w:rPr>
            </w:pPr>
            <w:r w:rsidRPr="00623B13">
              <w:rPr>
                <w:rFonts w:ascii="Book Antiqua" w:eastAsia="Book Antiqua" w:hAnsi="Book Antiqua" w:cs="Book Antiqua"/>
              </w:rPr>
              <w:t>100.0%</w:t>
            </w:r>
          </w:p>
        </w:tc>
        <w:tc>
          <w:tcPr>
            <w:tcW w:w="1638" w:type="dxa"/>
            <w:vAlign w:val="bottom"/>
          </w:tcPr>
          <w:p w14:paraId="40F92C07" w14:textId="77777777" w:rsidR="008C2119" w:rsidRPr="00623B13" w:rsidRDefault="008C2119" w:rsidP="008C2119">
            <w:pPr>
              <w:spacing w:after="0"/>
              <w:jc w:val="center"/>
              <w:rPr>
                <w:rFonts w:ascii="Book Antiqua" w:eastAsia="Book Antiqua" w:hAnsi="Book Antiqua" w:cs="Book Antiqua"/>
              </w:rPr>
            </w:pPr>
            <w:r w:rsidRPr="00623B13">
              <w:rPr>
                <w:rFonts w:ascii="Book Antiqua" w:eastAsia="Book Antiqua" w:hAnsi="Book Antiqua" w:cs="Book Antiqua"/>
              </w:rPr>
              <w:t>91.7%</w:t>
            </w:r>
          </w:p>
        </w:tc>
        <w:tc>
          <w:tcPr>
            <w:tcW w:w="1638" w:type="dxa"/>
            <w:vAlign w:val="center"/>
          </w:tcPr>
          <w:p w14:paraId="4BE1A17B" w14:textId="77777777" w:rsidR="008C2119" w:rsidRPr="00623B13" w:rsidRDefault="008C2119" w:rsidP="008C2119">
            <w:pPr>
              <w:spacing w:after="0"/>
              <w:jc w:val="center"/>
              <w:rPr>
                <w:rFonts w:ascii="Book Antiqua" w:eastAsia="Book Antiqua" w:hAnsi="Book Antiqua" w:cs="Book Antiqua"/>
              </w:rPr>
            </w:pPr>
            <w:r w:rsidRPr="00623B13">
              <w:rPr>
                <w:rFonts w:ascii="Book Antiqua" w:eastAsia="Book Antiqua" w:hAnsi="Book Antiqua" w:cs="Book Antiqua"/>
              </w:rPr>
              <w:t>0.141</w:t>
            </w:r>
          </w:p>
        </w:tc>
        <w:tc>
          <w:tcPr>
            <w:tcW w:w="1638" w:type="dxa"/>
            <w:vAlign w:val="bottom"/>
          </w:tcPr>
          <w:p w14:paraId="29FCCB12" w14:textId="77777777" w:rsidR="008C2119" w:rsidRPr="00623B13" w:rsidRDefault="008C2119" w:rsidP="008C2119">
            <w:pPr>
              <w:spacing w:after="0"/>
              <w:jc w:val="center"/>
              <w:rPr>
                <w:rFonts w:ascii="Book Antiqua" w:eastAsia="Book Antiqua" w:hAnsi="Book Antiqua" w:cs="Book Antiqua"/>
              </w:rPr>
            </w:pPr>
            <w:r w:rsidRPr="00623B13">
              <w:rPr>
                <w:rFonts w:ascii="Book Antiqua" w:eastAsia="Book Antiqua" w:hAnsi="Book Antiqua" w:cs="Book Antiqua"/>
              </w:rPr>
              <w:t>0.295</w:t>
            </w:r>
          </w:p>
        </w:tc>
      </w:tr>
      <w:tr w:rsidR="00623B13" w:rsidRPr="00623B13" w14:paraId="189D724A" w14:textId="77777777" w:rsidTr="008C2119">
        <w:trPr>
          <w:trHeight w:val="137"/>
        </w:trPr>
        <w:tc>
          <w:tcPr>
            <w:tcW w:w="2007" w:type="dxa"/>
            <w:vAlign w:val="bottom"/>
          </w:tcPr>
          <w:p w14:paraId="48742CFE" w14:textId="77777777" w:rsidR="008C2119" w:rsidRPr="00623B13" w:rsidRDefault="008C2119" w:rsidP="008C2119">
            <w:pPr>
              <w:spacing w:after="0"/>
              <w:rPr>
                <w:rFonts w:ascii="Book Antiqua" w:eastAsia="Book Antiqua" w:hAnsi="Book Antiqua" w:cs="Book Antiqua"/>
              </w:rPr>
            </w:pPr>
            <w:r w:rsidRPr="00623B13">
              <w:rPr>
                <w:rFonts w:ascii="Book Antiqua" w:eastAsia="Book Antiqua" w:hAnsi="Book Antiqua" w:cs="Book Antiqua"/>
              </w:rPr>
              <w:t xml:space="preserve"> ≥ 19 </w:t>
            </w:r>
          </w:p>
        </w:tc>
        <w:tc>
          <w:tcPr>
            <w:tcW w:w="1638" w:type="dxa"/>
            <w:vAlign w:val="bottom"/>
          </w:tcPr>
          <w:p w14:paraId="2BEEF639" w14:textId="77777777" w:rsidR="008C2119" w:rsidRPr="00623B13" w:rsidRDefault="008C2119" w:rsidP="008C2119">
            <w:pPr>
              <w:spacing w:after="0"/>
              <w:jc w:val="center"/>
              <w:rPr>
                <w:rFonts w:ascii="Book Antiqua" w:eastAsia="Book Antiqua" w:hAnsi="Book Antiqua" w:cs="Book Antiqua"/>
              </w:rPr>
            </w:pPr>
            <w:r w:rsidRPr="00623B13">
              <w:rPr>
                <w:rFonts w:ascii="Book Antiqua" w:eastAsia="Book Antiqua" w:hAnsi="Book Antiqua" w:cs="Book Antiqua"/>
              </w:rPr>
              <w:t>11.1%</w:t>
            </w:r>
          </w:p>
        </w:tc>
        <w:tc>
          <w:tcPr>
            <w:tcW w:w="1638" w:type="dxa"/>
            <w:vAlign w:val="bottom"/>
          </w:tcPr>
          <w:p w14:paraId="0968BC68" w14:textId="77777777" w:rsidR="008C2119" w:rsidRPr="00623B13" w:rsidRDefault="008C2119" w:rsidP="008C2119">
            <w:pPr>
              <w:spacing w:after="0"/>
              <w:jc w:val="center"/>
              <w:rPr>
                <w:rFonts w:ascii="Book Antiqua" w:eastAsia="Book Antiqua" w:hAnsi="Book Antiqua" w:cs="Book Antiqua"/>
              </w:rPr>
            </w:pPr>
            <w:r w:rsidRPr="00623B13">
              <w:rPr>
                <w:rFonts w:ascii="Book Antiqua" w:eastAsia="Book Antiqua" w:hAnsi="Book Antiqua" w:cs="Book Antiqua"/>
              </w:rPr>
              <w:t>100.0%</w:t>
            </w:r>
          </w:p>
        </w:tc>
        <w:tc>
          <w:tcPr>
            <w:tcW w:w="1638" w:type="dxa"/>
            <w:vAlign w:val="bottom"/>
          </w:tcPr>
          <w:p w14:paraId="12109124" w14:textId="77777777" w:rsidR="008C2119" w:rsidRPr="00623B13" w:rsidRDefault="008C2119" w:rsidP="008C2119">
            <w:pPr>
              <w:spacing w:after="0"/>
              <w:jc w:val="center"/>
              <w:rPr>
                <w:rFonts w:ascii="Book Antiqua" w:eastAsia="Book Antiqua" w:hAnsi="Book Antiqua" w:cs="Book Antiqua"/>
              </w:rPr>
            </w:pPr>
            <w:r w:rsidRPr="00623B13">
              <w:rPr>
                <w:rFonts w:ascii="Book Antiqua" w:eastAsia="Book Antiqua" w:hAnsi="Book Antiqua" w:cs="Book Antiqua"/>
              </w:rPr>
              <w:t>91.5%</w:t>
            </w:r>
          </w:p>
        </w:tc>
        <w:tc>
          <w:tcPr>
            <w:tcW w:w="1638" w:type="dxa"/>
            <w:vAlign w:val="center"/>
          </w:tcPr>
          <w:p w14:paraId="3828B7B5" w14:textId="77777777" w:rsidR="008C2119" w:rsidRPr="00623B13" w:rsidRDefault="008C2119" w:rsidP="008C2119">
            <w:pPr>
              <w:spacing w:after="0"/>
              <w:jc w:val="center"/>
              <w:rPr>
                <w:rFonts w:ascii="Book Antiqua" w:eastAsia="Book Antiqua" w:hAnsi="Book Antiqua" w:cs="Book Antiqua"/>
              </w:rPr>
            </w:pPr>
            <w:r w:rsidRPr="00623B13">
              <w:rPr>
                <w:rFonts w:ascii="Book Antiqua" w:eastAsia="Book Antiqua" w:hAnsi="Book Antiqua" w:cs="Book Antiqua"/>
              </w:rPr>
              <w:t>0.111</w:t>
            </w:r>
          </w:p>
        </w:tc>
        <w:tc>
          <w:tcPr>
            <w:tcW w:w="1638" w:type="dxa"/>
            <w:vAlign w:val="bottom"/>
          </w:tcPr>
          <w:p w14:paraId="0D1C7ABE" w14:textId="77777777" w:rsidR="008C2119" w:rsidRPr="00623B13" w:rsidRDefault="008C2119" w:rsidP="008C2119">
            <w:pPr>
              <w:spacing w:after="0"/>
              <w:jc w:val="center"/>
              <w:rPr>
                <w:rFonts w:ascii="Book Antiqua" w:eastAsia="Book Antiqua" w:hAnsi="Book Antiqua" w:cs="Book Antiqua"/>
              </w:rPr>
            </w:pPr>
            <w:r w:rsidRPr="00623B13">
              <w:rPr>
                <w:rFonts w:ascii="Book Antiqua" w:eastAsia="Book Antiqua" w:hAnsi="Book Antiqua" w:cs="Book Antiqua"/>
              </w:rPr>
              <w:t>0.229</w:t>
            </w:r>
          </w:p>
        </w:tc>
      </w:tr>
      <w:tr w:rsidR="00623B13" w:rsidRPr="00623B13" w14:paraId="423FF195" w14:textId="77777777" w:rsidTr="008C2119">
        <w:trPr>
          <w:trHeight w:val="137"/>
        </w:trPr>
        <w:tc>
          <w:tcPr>
            <w:tcW w:w="2007" w:type="dxa"/>
            <w:vAlign w:val="bottom"/>
          </w:tcPr>
          <w:p w14:paraId="6B363B40" w14:textId="77777777" w:rsidR="008C2119" w:rsidRPr="00623B13" w:rsidRDefault="008C2119" w:rsidP="008C2119">
            <w:pPr>
              <w:spacing w:after="0"/>
              <w:rPr>
                <w:rFonts w:ascii="Book Antiqua" w:eastAsia="Book Antiqua" w:hAnsi="Book Antiqua" w:cs="Book Antiqua"/>
              </w:rPr>
            </w:pPr>
            <w:r w:rsidRPr="00623B13">
              <w:rPr>
                <w:rFonts w:ascii="Book Antiqua" w:eastAsia="Book Antiqua" w:hAnsi="Book Antiqua" w:cs="Book Antiqua"/>
              </w:rPr>
              <w:t xml:space="preserve"> ≥ 20 </w:t>
            </w:r>
          </w:p>
        </w:tc>
        <w:tc>
          <w:tcPr>
            <w:tcW w:w="1638" w:type="dxa"/>
            <w:vAlign w:val="bottom"/>
          </w:tcPr>
          <w:p w14:paraId="1A8BF333" w14:textId="77777777" w:rsidR="008C2119" w:rsidRPr="00623B13" w:rsidRDefault="008C2119" w:rsidP="008C2119">
            <w:pPr>
              <w:spacing w:after="0"/>
              <w:jc w:val="center"/>
              <w:rPr>
                <w:rFonts w:ascii="Book Antiqua" w:eastAsia="Book Antiqua" w:hAnsi="Book Antiqua" w:cs="Book Antiqua"/>
              </w:rPr>
            </w:pPr>
            <w:r w:rsidRPr="00623B13">
              <w:rPr>
                <w:rFonts w:ascii="Book Antiqua" w:eastAsia="Book Antiqua" w:hAnsi="Book Antiqua" w:cs="Book Antiqua"/>
              </w:rPr>
              <w:t>8.6%</w:t>
            </w:r>
          </w:p>
        </w:tc>
        <w:tc>
          <w:tcPr>
            <w:tcW w:w="1638" w:type="dxa"/>
            <w:vAlign w:val="bottom"/>
          </w:tcPr>
          <w:p w14:paraId="05FDA334" w14:textId="77777777" w:rsidR="008C2119" w:rsidRPr="00623B13" w:rsidRDefault="008C2119" w:rsidP="008C2119">
            <w:pPr>
              <w:spacing w:after="0"/>
              <w:jc w:val="center"/>
              <w:rPr>
                <w:rFonts w:ascii="Book Antiqua" w:eastAsia="Book Antiqua" w:hAnsi="Book Antiqua" w:cs="Book Antiqua"/>
              </w:rPr>
            </w:pPr>
            <w:r w:rsidRPr="00623B13">
              <w:rPr>
                <w:rFonts w:ascii="Book Antiqua" w:eastAsia="Book Antiqua" w:hAnsi="Book Antiqua" w:cs="Book Antiqua"/>
              </w:rPr>
              <w:t>100.0%</w:t>
            </w:r>
          </w:p>
        </w:tc>
        <w:tc>
          <w:tcPr>
            <w:tcW w:w="1638" w:type="dxa"/>
            <w:vAlign w:val="bottom"/>
          </w:tcPr>
          <w:p w14:paraId="6E6AB3CA" w14:textId="77777777" w:rsidR="008C2119" w:rsidRPr="00623B13" w:rsidRDefault="008C2119" w:rsidP="008C2119">
            <w:pPr>
              <w:spacing w:after="0"/>
              <w:jc w:val="center"/>
              <w:rPr>
                <w:rFonts w:ascii="Book Antiqua" w:eastAsia="Book Antiqua" w:hAnsi="Book Antiqua" w:cs="Book Antiqua"/>
              </w:rPr>
            </w:pPr>
            <w:r w:rsidRPr="00623B13">
              <w:rPr>
                <w:rFonts w:ascii="Book Antiqua" w:eastAsia="Book Antiqua" w:hAnsi="Book Antiqua" w:cs="Book Antiqua"/>
              </w:rPr>
              <w:t>91.2%</w:t>
            </w:r>
          </w:p>
        </w:tc>
        <w:tc>
          <w:tcPr>
            <w:tcW w:w="1638" w:type="dxa"/>
            <w:vAlign w:val="center"/>
          </w:tcPr>
          <w:p w14:paraId="6ADEAA0C" w14:textId="77777777" w:rsidR="008C2119" w:rsidRPr="00623B13" w:rsidRDefault="008C2119" w:rsidP="008C2119">
            <w:pPr>
              <w:spacing w:after="0"/>
              <w:jc w:val="center"/>
              <w:rPr>
                <w:rFonts w:ascii="Book Antiqua" w:eastAsia="Book Antiqua" w:hAnsi="Book Antiqua" w:cs="Book Antiqua"/>
              </w:rPr>
            </w:pPr>
            <w:r w:rsidRPr="00623B13">
              <w:rPr>
                <w:rFonts w:ascii="Book Antiqua" w:eastAsia="Book Antiqua" w:hAnsi="Book Antiqua" w:cs="Book Antiqua"/>
              </w:rPr>
              <w:t>0.086</w:t>
            </w:r>
          </w:p>
        </w:tc>
        <w:tc>
          <w:tcPr>
            <w:tcW w:w="1638" w:type="dxa"/>
            <w:vAlign w:val="bottom"/>
          </w:tcPr>
          <w:p w14:paraId="7B2E820C" w14:textId="77777777" w:rsidR="008C2119" w:rsidRPr="00623B13" w:rsidRDefault="008C2119" w:rsidP="008C2119">
            <w:pPr>
              <w:spacing w:after="0"/>
              <w:jc w:val="center"/>
              <w:rPr>
                <w:rFonts w:ascii="Book Antiqua" w:eastAsia="Book Antiqua" w:hAnsi="Book Antiqua" w:cs="Book Antiqua"/>
              </w:rPr>
            </w:pPr>
            <w:r w:rsidRPr="00623B13">
              <w:rPr>
                <w:rFonts w:ascii="Book Antiqua" w:eastAsia="Book Antiqua" w:hAnsi="Book Antiqua" w:cs="Book Antiqua"/>
              </w:rPr>
              <w:t>0.184</w:t>
            </w:r>
          </w:p>
        </w:tc>
      </w:tr>
      <w:tr w:rsidR="00623B13" w:rsidRPr="00623B13" w14:paraId="7B5CBA97" w14:textId="77777777" w:rsidTr="008C2119">
        <w:trPr>
          <w:trHeight w:val="137"/>
        </w:trPr>
        <w:tc>
          <w:tcPr>
            <w:tcW w:w="2007" w:type="dxa"/>
            <w:vAlign w:val="bottom"/>
          </w:tcPr>
          <w:p w14:paraId="2A23B846" w14:textId="77777777" w:rsidR="008C2119" w:rsidRPr="00623B13" w:rsidRDefault="008C2119" w:rsidP="008C2119">
            <w:pPr>
              <w:spacing w:after="0"/>
              <w:rPr>
                <w:rFonts w:ascii="Book Antiqua" w:eastAsia="Book Antiqua" w:hAnsi="Book Antiqua" w:cs="Book Antiqua"/>
              </w:rPr>
            </w:pPr>
            <w:r w:rsidRPr="00623B13">
              <w:rPr>
                <w:rFonts w:ascii="Book Antiqua" w:eastAsia="Book Antiqua" w:hAnsi="Book Antiqua" w:cs="Book Antiqua"/>
              </w:rPr>
              <w:t xml:space="preserve"> ≥ 21 </w:t>
            </w:r>
          </w:p>
        </w:tc>
        <w:tc>
          <w:tcPr>
            <w:tcW w:w="1638" w:type="dxa"/>
            <w:vAlign w:val="bottom"/>
          </w:tcPr>
          <w:p w14:paraId="3761126C" w14:textId="77777777" w:rsidR="008C2119" w:rsidRPr="00623B13" w:rsidRDefault="008C2119" w:rsidP="008C2119">
            <w:pPr>
              <w:spacing w:after="0"/>
              <w:jc w:val="center"/>
              <w:rPr>
                <w:rFonts w:ascii="Book Antiqua" w:eastAsia="Book Antiqua" w:hAnsi="Book Antiqua" w:cs="Book Antiqua"/>
              </w:rPr>
            </w:pPr>
            <w:r w:rsidRPr="00623B13">
              <w:rPr>
                <w:rFonts w:ascii="Book Antiqua" w:eastAsia="Book Antiqua" w:hAnsi="Book Antiqua" w:cs="Book Antiqua"/>
              </w:rPr>
              <w:t>3.4%</w:t>
            </w:r>
          </w:p>
        </w:tc>
        <w:tc>
          <w:tcPr>
            <w:tcW w:w="1638" w:type="dxa"/>
            <w:vAlign w:val="bottom"/>
          </w:tcPr>
          <w:p w14:paraId="220C8D88" w14:textId="77777777" w:rsidR="008C2119" w:rsidRPr="00623B13" w:rsidRDefault="008C2119" w:rsidP="008C2119">
            <w:pPr>
              <w:spacing w:after="0"/>
              <w:jc w:val="center"/>
              <w:rPr>
                <w:rFonts w:ascii="Book Antiqua" w:eastAsia="Book Antiqua" w:hAnsi="Book Antiqua" w:cs="Book Antiqua"/>
              </w:rPr>
            </w:pPr>
            <w:r w:rsidRPr="00623B13">
              <w:rPr>
                <w:rFonts w:ascii="Book Antiqua" w:eastAsia="Book Antiqua" w:hAnsi="Book Antiqua" w:cs="Book Antiqua"/>
              </w:rPr>
              <w:t>100.0%</w:t>
            </w:r>
          </w:p>
        </w:tc>
        <w:tc>
          <w:tcPr>
            <w:tcW w:w="1638" w:type="dxa"/>
            <w:vAlign w:val="bottom"/>
          </w:tcPr>
          <w:p w14:paraId="569E5B25" w14:textId="77777777" w:rsidR="008C2119" w:rsidRPr="00623B13" w:rsidRDefault="008C2119" w:rsidP="008C2119">
            <w:pPr>
              <w:spacing w:after="0"/>
              <w:jc w:val="center"/>
              <w:rPr>
                <w:rFonts w:ascii="Book Antiqua" w:eastAsia="Book Antiqua" w:hAnsi="Book Antiqua" w:cs="Book Antiqua"/>
              </w:rPr>
            </w:pPr>
            <w:r w:rsidRPr="00623B13">
              <w:rPr>
                <w:rFonts w:ascii="Book Antiqua" w:eastAsia="Book Antiqua" w:hAnsi="Book Antiqua" w:cs="Book Antiqua"/>
              </w:rPr>
              <w:t>90.7%</w:t>
            </w:r>
          </w:p>
        </w:tc>
        <w:tc>
          <w:tcPr>
            <w:tcW w:w="1638" w:type="dxa"/>
            <w:vAlign w:val="center"/>
          </w:tcPr>
          <w:p w14:paraId="7BECC3F7" w14:textId="77777777" w:rsidR="008C2119" w:rsidRPr="00623B13" w:rsidRDefault="008C2119" w:rsidP="008C2119">
            <w:pPr>
              <w:spacing w:after="0"/>
              <w:jc w:val="center"/>
              <w:rPr>
                <w:rFonts w:ascii="Book Antiqua" w:eastAsia="Book Antiqua" w:hAnsi="Book Antiqua" w:cs="Book Antiqua"/>
              </w:rPr>
            </w:pPr>
            <w:r w:rsidRPr="00623B13">
              <w:rPr>
                <w:rFonts w:ascii="Book Antiqua" w:eastAsia="Book Antiqua" w:hAnsi="Book Antiqua" w:cs="Book Antiqua"/>
              </w:rPr>
              <w:t>0.034</w:t>
            </w:r>
          </w:p>
        </w:tc>
        <w:tc>
          <w:tcPr>
            <w:tcW w:w="1638" w:type="dxa"/>
            <w:vAlign w:val="bottom"/>
          </w:tcPr>
          <w:p w14:paraId="4526C4E7" w14:textId="77777777" w:rsidR="008C2119" w:rsidRPr="00623B13" w:rsidRDefault="008C2119" w:rsidP="008C2119">
            <w:pPr>
              <w:spacing w:after="0"/>
              <w:jc w:val="center"/>
              <w:rPr>
                <w:rFonts w:ascii="Book Antiqua" w:eastAsia="Book Antiqua" w:hAnsi="Book Antiqua" w:cs="Book Antiqua"/>
              </w:rPr>
            </w:pPr>
            <w:r w:rsidRPr="00623B13">
              <w:rPr>
                <w:rFonts w:ascii="Book Antiqua" w:eastAsia="Book Antiqua" w:hAnsi="Book Antiqua" w:cs="Book Antiqua"/>
              </w:rPr>
              <w:t>0.146</w:t>
            </w:r>
          </w:p>
        </w:tc>
      </w:tr>
      <w:tr w:rsidR="00623B13" w:rsidRPr="00623B13" w14:paraId="408A3567" w14:textId="77777777" w:rsidTr="008C2119">
        <w:trPr>
          <w:trHeight w:val="137"/>
        </w:trPr>
        <w:tc>
          <w:tcPr>
            <w:tcW w:w="2007" w:type="dxa"/>
            <w:vAlign w:val="bottom"/>
          </w:tcPr>
          <w:p w14:paraId="2F6F298B" w14:textId="77777777" w:rsidR="008C2119" w:rsidRPr="00623B13" w:rsidRDefault="008C2119" w:rsidP="008C2119">
            <w:pPr>
              <w:spacing w:after="0"/>
              <w:rPr>
                <w:rFonts w:ascii="Book Antiqua" w:eastAsia="Book Antiqua" w:hAnsi="Book Antiqua" w:cs="Book Antiqua"/>
              </w:rPr>
            </w:pPr>
            <w:r w:rsidRPr="00623B13">
              <w:rPr>
                <w:rFonts w:ascii="Book Antiqua" w:eastAsia="Book Antiqua" w:hAnsi="Book Antiqua" w:cs="Book Antiqua"/>
              </w:rPr>
              <w:t xml:space="preserve"> ≥ 22 </w:t>
            </w:r>
          </w:p>
        </w:tc>
        <w:tc>
          <w:tcPr>
            <w:tcW w:w="1638" w:type="dxa"/>
            <w:vAlign w:val="bottom"/>
          </w:tcPr>
          <w:p w14:paraId="5699888B" w14:textId="77777777" w:rsidR="008C2119" w:rsidRPr="00623B13" w:rsidRDefault="008C2119" w:rsidP="008C2119">
            <w:pPr>
              <w:spacing w:after="0"/>
              <w:jc w:val="center"/>
              <w:rPr>
                <w:rFonts w:ascii="Book Antiqua" w:eastAsia="Book Antiqua" w:hAnsi="Book Antiqua" w:cs="Book Antiqua"/>
              </w:rPr>
            </w:pPr>
            <w:r w:rsidRPr="00623B13">
              <w:rPr>
                <w:rFonts w:ascii="Book Antiqua" w:eastAsia="Book Antiqua" w:hAnsi="Book Antiqua" w:cs="Book Antiqua"/>
              </w:rPr>
              <w:t>2.5%</w:t>
            </w:r>
          </w:p>
        </w:tc>
        <w:tc>
          <w:tcPr>
            <w:tcW w:w="1638" w:type="dxa"/>
            <w:vAlign w:val="bottom"/>
          </w:tcPr>
          <w:p w14:paraId="5B182E89" w14:textId="77777777" w:rsidR="008C2119" w:rsidRPr="00623B13" w:rsidRDefault="008C2119" w:rsidP="008C2119">
            <w:pPr>
              <w:spacing w:after="0"/>
              <w:jc w:val="center"/>
              <w:rPr>
                <w:rFonts w:ascii="Book Antiqua" w:eastAsia="Book Antiqua" w:hAnsi="Book Antiqua" w:cs="Book Antiqua"/>
              </w:rPr>
            </w:pPr>
            <w:r w:rsidRPr="00623B13">
              <w:rPr>
                <w:rFonts w:ascii="Book Antiqua" w:eastAsia="Book Antiqua" w:hAnsi="Book Antiqua" w:cs="Book Antiqua"/>
              </w:rPr>
              <w:t>100.0%</w:t>
            </w:r>
          </w:p>
        </w:tc>
        <w:tc>
          <w:tcPr>
            <w:tcW w:w="1638" w:type="dxa"/>
            <w:vAlign w:val="bottom"/>
          </w:tcPr>
          <w:p w14:paraId="49BE2924" w14:textId="77777777" w:rsidR="008C2119" w:rsidRPr="00623B13" w:rsidRDefault="008C2119" w:rsidP="008C2119">
            <w:pPr>
              <w:spacing w:after="0"/>
              <w:jc w:val="center"/>
              <w:rPr>
                <w:rFonts w:ascii="Book Antiqua" w:eastAsia="Book Antiqua" w:hAnsi="Book Antiqua" w:cs="Book Antiqua"/>
              </w:rPr>
            </w:pPr>
            <w:r w:rsidRPr="00623B13">
              <w:rPr>
                <w:rFonts w:ascii="Book Antiqua" w:eastAsia="Book Antiqua" w:hAnsi="Book Antiqua" w:cs="Book Antiqua"/>
              </w:rPr>
              <w:t>90.6%</w:t>
            </w:r>
          </w:p>
        </w:tc>
        <w:tc>
          <w:tcPr>
            <w:tcW w:w="1638" w:type="dxa"/>
            <w:vAlign w:val="center"/>
          </w:tcPr>
          <w:p w14:paraId="09440CC7" w14:textId="77777777" w:rsidR="008C2119" w:rsidRPr="00623B13" w:rsidRDefault="008C2119" w:rsidP="008C2119">
            <w:pPr>
              <w:spacing w:after="0"/>
              <w:jc w:val="center"/>
              <w:rPr>
                <w:rFonts w:ascii="Book Antiqua" w:eastAsia="Book Antiqua" w:hAnsi="Book Antiqua" w:cs="Book Antiqua"/>
              </w:rPr>
            </w:pPr>
            <w:r w:rsidRPr="00623B13">
              <w:rPr>
                <w:rFonts w:ascii="Book Antiqua" w:eastAsia="Book Antiqua" w:hAnsi="Book Antiqua" w:cs="Book Antiqua"/>
              </w:rPr>
              <w:t>0.025</w:t>
            </w:r>
          </w:p>
        </w:tc>
        <w:tc>
          <w:tcPr>
            <w:tcW w:w="1638" w:type="dxa"/>
            <w:vAlign w:val="bottom"/>
          </w:tcPr>
          <w:p w14:paraId="12AAE119" w14:textId="77777777" w:rsidR="008C2119" w:rsidRPr="00623B13" w:rsidRDefault="008C2119" w:rsidP="008C2119">
            <w:pPr>
              <w:spacing w:after="0"/>
              <w:jc w:val="center"/>
              <w:rPr>
                <w:rFonts w:ascii="Book Antiqua" w:eastAsia="Book Antiqua" w:hAnsi="Book Antiqua" w:cs="Book Antiqua"/>
              </w:rPr>
            </w:pPr>
            <w:r w:rsidRPr="00623B13">
              <w:rPr>
                <w:rFonts w:ascii="Book Antiqua" w:eastAsia="Book Antiqua" w:hAnsi="Book Antiqua" w:cs="Book Antiqua"/>
              </w:rPr>
              <w:t>0.091</w:t>
            </w:r>
          </w:p>
        </w:tc>
      </w:tr>
      <w:tr w:rsidR="00623B13" w:rsidRPr="00623B13" w14:paraId="6664A9CA" w14:textId="77777777" w:rsidTr="008C2119">
        <w:trPr>
          <w:trHeight w:val="137"/>
        </w:trPr>
        <w:tc>
          <w:tcPr>
            <w:tcW w:w="2007" w:type="dxa"/>
            <w:vAlign w:val="bottom"/>
          </w:tcPr>
          <w:p w14:paraId="112F8889" w14:textId="77777777" w:rsidR="008C2119" w:rsidRPr="00623B13" w:rsidRDefault="008C2119" w:rsidP="008C2119">
            <w:pPr>
              <w:spacing w:after="0"/>
              <w:rPr>
                <w:rFonts w:ascii="Book Antiqua" w:eastAsia="Book Antiqua" w:hAnsi="Book Antiqua" w:cs="Book Antiqua"/>
              </w:rPr>
            </w:pPr>
            <w:r w:rsidRPr="00623B13">
              <w:rPr>
                <w:rFonts w:ascii="Book Antiqua" w:eastAsia="Book Antiqua" w:hAnsi="Book Antiqua" w:cs="Book Antiqua"/>
              </w:rPr>
              <w:t xml:space="preserve"> ≥ 23 </w:t>
            </w:r>
          </w:p>
        </w:tc>
        <w:tc>
          <w:tcPr>
            <w:tcW w:w="1638" w:type="dxa"/>
            <w:vAlign w:val="bottom"/>
          </w:tcPr>
          <w:p w14:paraId="6795BA9F" w14:textId="77777777" w:rsidR="008C2119" w:rsidRPr="00623B13" w:rsidRDefault="008C2119" w:rsidP="008C2119">
            <w:pPr>
              <w:spacing w:after="0"/>
              <w:jc w:val="center"/>
              <w:rPr>
                <w:rFonts w:ascii="Book Antiqua" w:eastAsia="Book Antiqua" w:hAnsi="Book Antiqua" w:cs="Book Antiqua"/>
              </w:rPr>
            </w:pPr>
            <w:r w:rsidRPr="00623B13">
              <w:rPr>
                <w:rFonts w:ascii="Book Antiqua" w:eastAsia="Book Antiqua" w:hAnsi="Book Antiqua" w:cs="Book Antiqua"/>
              </w:rPr>
              <w:t>0.0%</w:t>
            </w:r>
          </w:p>
        </w:tc>
        <w:tc>
          <w:tcPr>
            <w:tcW w:w="1638" w:type="dxa"/>
            <w:vAlign w:val="bottom"/>
          </w:tcPr>
          <w:p w14:paraId="76255135" w14:textId="77777777" w:rsidR="008C2119" w:rsidRPr="00623B13" w:rsidRDefault="008C2119" w:rsidP="008C2119">
            <w:pPr>
              <w:spacing w:after="0"/>
              <w:jc w:val="center"/>
              <w:rPr>
                <w:rFonts w:ascii="Book Antiqua" w:eastAsia="Book Antiqua" w:hAnsi="Book Antiqua" w:cs="Book Antiqua"/>
              </w:rPr>
            </w:pPr>
            <w:r w:rsidRPr="00623B13">
              <w:rPr>
                <w:rFonts w:ascii="Book Antiqua" w:eastAsia="Book Antiqua" w:hAnsi="Book Antiqua" w:cs="Book Antiqua"/>
              </w:rPr>
              <w:t>100.0%</w:t>
            </w:r>
          </w:p>
        </w:tc>
        <w:tc>
          <w:tcPr>
            <w:tcW w:w="1638" w:type="dxa"/>
            <w:vAlign w:val="bottom"/>
          </w:tcPr>
          <w:p w14:paraId="10A94A3B" w14:textId="77777777" w:rsidR="008C2119" w:rsidRPr="00623B13" w:rsidRDefault="008C2119" w:rsidP="008C2119">
            <w:pPr>
              <w:spacing w:after="0"/>
              <w:jc w:val="center"/>
              <w:rPr>
                <w:rFonts w:ascii="Book Antiqua" w:eastAsia="Book Antiqua" w:hAnsi="Book Antiqua" w:cs="Book Antiqua"/>
              </w:rPr>
            </w:pPr>
            <w:r w:rsidRPr="00623B13">
              <w:rPr>
                <w:rFonts w:ascii="Book Antiqua" w:eastAsia="Book Antiqua" w:hAnsi="Book Antiqua" w:cs="Book Antiqua"/>
              </w:rPr>
              <w:t>90.4%</w:t>
            </w:r>
          </w:p>
        </w:tc>
        <w:tc>
          <w:tcPr>
            <w:tcW w:w="1638" w:type="dxa"/>
            <w:vAlign w:val="center"/>
          </w:tcPr>
          <w:p w14:paraId="69964920" w14:textId="77777777" w:rsidR="008C2119" w:rsidRPr="00623B13" w:rsidRDefault="008C2119" w:rsidP="008C2119">
            <w:pPr>
              <w:spacing w:after="0"/>
              <w:jc w:val="center"/>
              <w:rPr>
                <w:rFonts w:ascii="Book Antiqua" w:eastAsia="Book Antiqua" w:hAnsi="Book Antiqua" w:cs="Book Antiqua"/>
              </w:rPr>
            </w:pPr>
            <w:r w:rsidRPr="00623B13">
              <w:rPr>
                <w:rFonts w:ascii="Book Antiqua" w:eastAsia="Book Antiqua" w:hAnsi="Book Antiqua" w:cs="Book Antiqua"/>
              </w:rPr>
              <w:t>0.000</w:t>
            </w:r>
          </w:p>
        </w:tc>
        <w:tc>
          <w:tcPr>
            <w:tcW w:w="1638" w:type="dxa"/>
            <w:vAlign w:val="bottom"/>
          </w:tcPr>
          <w:p w14:paraId="45804F07" w14:textId="77777777" w:rsidR="008C2119" w:rsidRPr="00623B13" w:rsidRDefault="008C2119" w:rsidP="008C2119">
            <w:pPr>
              <w:spacing w:after="0"/>
              <w:jc w:val="center"/>
              <w:rPr>
                <w:rFonts w:ascii="Book Antiqua" w:eastAsia="Book Antiqua" w:hAnsi="Book Antiqua" w:cs="Book Antiqua"/>
              </w:rPr>
            </w:pPr>
            <w:r w:rsidRPr="00623B13">
              <w:rPr>
                <w:rFonts w:ascii="Book Antiqua" w:eastAsia="Book Antiqua" w:hAnsi="Book Antiqua" w:cs="Book Antiqua"/>
              </w:rPr>
              <w:t>0.059</w:t>
            </w:r>
          </w:p>
        </w:tc>
      </w:tr>
      <w:tr w:rsidR="00623B13" w:rsidRPr="00623B13" w14:paraId="2B8AEAAC" w14:textId="77777777" w:rsidTr="008C2119">
        <w:trPr>
          <w:trHeight w:val="137"/>
        </w:trPr>
        <w:tc>
          <w:tcPr>
            <w:tcW w:w="2007" w:type="dxa"/>
            <w:tcBorders>
              <w:bottom w:val="single" w:sz="4" w:space="0" w:color="000000"/>
            </w:tcBorders>
            <w:vAlign w:val="bottom"/>
          </w:tcPr>
          <w:p w14:paraId="3ED299F4" w14:textId="77777777" w:rsidR="008C2119" w:rsidRPr="00623B13" w:rsidRDefault="008C2119" w:rsidP="008C2119">
            <w:pPr>
              <w:spacing w:after="0"/>
              <w:rPr>
                <w:rFonts w:ascii="Book Antiqua" w:eastAsia="Book Antiqua" w:hAnsi="Book Antiqua" w:cs="Book Antiqua"/>
              </w:rPr>
            </w:pPr>
            <w:r w:rsidRPr="00623B13">
              <w:rPr>
                <w:rFonts w:ascii="Book Antiqua" w:eastAsia="Book Antiqua" w:hAnsi="Book Antiqua" w:cs="Book Antiqua"/>
              </w:rPr>
              <w:t xml:space="preserve"> ≥ 24 </w:t>
            </w:r>
          </w:p>
        </w:tc>
        <w:tc>
          <w:tcPr>
            <w:tcW w:w="1638" w:type="dxa"/>
            <w:tcBorders>
              <w:bottom w:val="single" w:sz="4" w:space="0" w:color="000000"/>
            </w:tcBorders>
            <w:vAlign w:val="bottom"/>
          </w:tcPr>
          <w:p w14:paraId="3068EAE0" w14:textId="77777777" w:rsidR="008C2119" w:rsidRPr="00623B13" w:rsidRDefault="008C2119" w:rsidP="008C2119">
            <w:pPr>
              <w:spacing w:after="0"/>
              <w:jc w:val="center"/>
              <w:rPr>
                <w:rFonts w:ascii="Book Antiqua" w:eastAsia="Book Antiqua" w:hAnsi="Book Antiqua" w:cs="Book Antiqua"/>
              </w:rPr>
            </w:pPr>
            <w:r w:rsidRPr="00623B13">
              <w:rPr>
                <w:rFonts w:ascii="Book Antiqua" w:eastAsia="Book Antiqua" w:hAnsi="Book Antiqua" w:cs="Book Antiqua"/>
              </w:rPr>
              <w:t>100.0%</w:t>
            </w:r>
          </w:p>
        </w:tc>
        <w:tc>
          <w:tcPr>
            <w:tcW w:w="1638" w:type="dxa"/>
            <w:tcBorders>
              <w:bottom w:val="single" w:sz="4" w:space="0" w:color="000000"/>
            </w:tcBorders>
            <w:vAlign w:val="bottom"/>
          </w:tcPr>
          <w:p w14:paraId="440766EC" w14:textId="77777777" w:rsidR="008C2119" w:rsidRPr="00623B13" w:rsidRDefault="008C2119" w:rsidP="008C2119">
            <w:pPr>
              <w:spacing w:after="0"/>
              <w:jc w:val="center"/>
              <w:rPr>
                <w:rFonts w:ascii="Book Antiqua" w:eastAsia="Book Antiqua" w:hAnsi="Book Antiqua" w:cs="Book Antiqua"/>
              </w:rPr>
            </w:pPr>
            <w:r w:rsidRPr="00623B13">
              <w:rPr>
                <w:rFonts w:ascii="Book Antiqua" w:eastAsia="Book Antiqua" w:hAnsi="Book Antiqua" w:cs="Book Antiqua"/>
              </w:rPr>
              <w:t>0.0%</w:t>
            </w:r>
          </w:p>
        </w:tc>
        <w:tc>
          <w:tcPr>
            <w:tcW w:w="1638" w:type="dxa"/>
            <w:tcBorders>
              <w:bottom w:val="single" w:sz="4" w:space="0" w:color="000000"/>
            </w:tcBorders>
            <w:vAlign w:val="bottom"/>
          </w:tcPr>
          <w:p w14:paraId="6B043383" w14:textId="77777777" w:rsidR="008C2119" w:rsidRPr="00623B13" w:rsidRDefault="008C2119" w:rsidP="008C2119">
            <w:pPr>
              <w:spacing w:after="0"/>
              <w:jc w:val="center"/>
              <w:rPr>
                <w:rFonts w:ascii="Book Antiqua" w:eastAsia="Book Antiqua" w:hAnsi="Book Antiqua" w:cs="Book Antiqua"/>
              </w:rPr>
            </w:pPr>
            <w:r w:rsidRPr="00623B13">
              <w:rPr>
                <w:rFonts w:ascii="Book Antiqua" w:eastAsia="Book Antiqua" w:hAnsi="Book Antiqua" w:cs="Book Antiqua"/>
              </w:rPr>
              <w:t>9.6%</w:t>
            </w:r>
          </w:p>
        </w:tc>
        <w:tc>
          <w:tcPr>
            <w:tcW w:w="1638" w:type="dxa"/>
            <w:tcBorders>
              <w:bottom w:val="single" w:sz="4" w:space="0" w:color="000000"/>
            </w:tcBorders>
            <w:vAlign w:val="center"/>
          </w:tcPr>
          <w:p w14:paraId="7AF004B7" w14:textId="77777777" w:rsidR="008C2119" w:rsidRPr="00623B13" w:rsidRDefault="008C2119" w:rsidP="008C2119">
            <w:pPr>
              <w:spacing w:after="0"/>
              <w:jc w:val="center"/>
              <w:rPr>
                <w:rFonts w:ascii="Book Antiqua" w:eastAsia="Book Antiqua" w:hAnsi="Book Antiqua" w:cs="Book Antiqua"/>
              </w:rPr>
            </w:pPr>
            <w:r w:rsidRPr="00623B13">
              <w:rPr>
                <w:rFonts w:ascii="Book Antiqua" w:eastAsia="Book Antiqua" w:hAnsi="Book Antiqua" w:cs="Book Antiqua"/>
              </w:rPr>
              <w:t>0.000</w:t>
            </w:r>
          </w:p>
        </w:tc>
        <w:tc>
          <w:tcPr>
            <w:tcW w:w="1638" w:type="dxa"/>
            <w:tcBorders>
              <w:bottom w:val="single" w:sz="4" w:space="0" w:color="000000"/>
            </w:tcBorders>
            <w:vAlign w:val="bottom"/>
          </w:tcPr>
          <w:p w14:paraId="64F1CE79" w14:textId="77777777" w:rsidR="008C2119" w:rsidRPr="00623B13" w:rsidRDefault="008C2119" w:rsidP="008C2119">
            <w:pPr>
              <w:spacing w:after="0"/>
              <w:jc w:val="center"/>
              <w:rPr>
                <w:rFonts w:ascii="Book Antiqua" w:eastAsia="Book Antiqua" w:hAnsi="Book Antiqua" w:cs="Book Antiqua"/>
              </w:rPr>
            </w:pPr>
            <w:r w:rsidRPr="00623B13">
              <w:rPr>
                <w:rFonts w:ascii="Book Antiqua" w:eastAsia="Book Antiqua" w:hAnsi="Book Antiqua" w:cs="Book Antiqua"/>
              </w:rPr>
              <w:t>0.044</w:t>
            </w:r>
          </w:p>
        </w:tc>
      </w:tr>
      <w:tr w:rsidR="00623B13" w:rsidRPr="00623B13" w14:paraId="2DC2DA9A" w14:textId="77777777" w:rsidTr="008C2119">
        <w:trPr>
          <w:trHeight w:val="137"/>
        </w:trPr>
        <w:tc>
          <w:tcPr>
            <w:tcW w:w="2007" w:type="dxa"/>
            <w:tcBorders>
              <w:top w:val="single" w:sz="4" w:space="0" w:color="000000"/>
              <w:bottom w:val="single" w:sz="4" w:space="0" w:color="000000"/>
            </w:tcBorders>
            <w:shd w:val="clear" w:color="auto" w:fill="F2F2F2"/>
            <w:vAlign w:val="bottom"/>
          </w:tcPr>
          <w:p w14:paraId="0B59A5D9" w14:textId="77777777" w:rsidR="008C2119" w:rsidRPr="00623B13" w:rsidRDefault="008C2119" w:rsidP="008C2119">
            <w:pPr>
              <w:spacing w:after="0"/>
              <w:rPr>
                <w:rFonts w:ascii="Book Antiqua" w:eastAsia="Book Antiqua" w:hAnsi="Book Antiqua" w:cs="Book Antiqua"/>
                <w:b/>
                <w:bCs/>
              </w:rPr>
            </w:pPr>
            <w:r w:rsidRPr="00623B13">
              <w:rPr>
                <w:rFonts w:ascii="Book Antiqua" w:eastAsia="Book Antiqua" w:hAnsi="Book Antiqua" w:cs="Book Antiqua"/>
                <w:b/>
                <w:bCs/>
              </w:rPr>
              <w:t>PHQ-2 score</w:t>
            </w:r>
          </w:p>
        </w:tc>
        <w:tc>
          <w:tcPr>
            <w:tcW w:w="1638" w:type="dxa"/>
            <w:tcBorders>
              <w:top w:val="single" w:sz="4" w:space="0" w:color="000000"/>
              <w:bottom w:val="single" w:sz="4" w:space="0" w:color="000000"/>
            </w:tcBorders>
            <w:shd w:val="clear" w:color="auto" w:fill="F2F2F2"/>
            <w:vAlign w:val="bottom"/>
          </w:tcPr>
          <w:p w14:paraId="093C35C0" w14:textId="77777777" w:rsidR="008C2119" w:rsidRPr="00623B13" w:rsidRDefault="008C2119" w:rsidP="008C2119">
            <w:pPr>
              <w:spacing w:after="0"/>
              <w:jc w:val="center"/>
              <w:rPr>
                <w:rFonts w:ascii="Book Antiqua" w:eastAsia="Book Antiqua" w:hAnsi="Book Antiqua" w:cs="Book Antiqua"/>
                <w:b/>
                <w:bCs/>
              </w:rPr>
            </w:pPr>
          </w:p>
        </w:tc>
        <w:tc>
          <w:tcPr>
            <w:tcW w:w="1638" w:type="dxa"/>
            <w:tcBorders>
              <w:top w:val="single" w:sz="4" w:space="0" w:color="000000"/>
              <w:bottom w:val="single" w:sz="4" w:space="0" w:color="000000"/>
            </w:tcBorders>
            <w:shd w:val="clear" w:color="auto" w:fill="F2F2F2"/>
            <w:vAlign w:val="bottom"/>
          </w:tcPr>
          <w:p w14:paraId="65E6B7E7" w14:textId="77777777" w:rsidR="008C2119" w:rsidRPr="00623B13" w:rsidRDefault="008C2119" w:rsidP="008C2119">
            <w:pPr>
              <w:spacing w:after="0"/>
              <w:jc w:val="center"/>
              <w:rPr>
                <w:rFonts w:ascii="Book Antiqua" w:eastAsia="Book Antiqua" w:hAnsi="Book Antiqua" w:cs="Book Antiqua"/>
                <w:b/>
                <w:bCs/>
              </w:rPr>
            </w:pPr>
          </w:p>
        </w:tc>
        <w:tc>
          <w:tcPr>
            <w:tcW w:w="1638" w:type="dxa"/>
            <w:tcBorders>
              <w:top w:val="single" w:sz="4" w:space="0" w:color="000000"/>
              <w:bottom w:val="single" w:sz="4" w:space="0" w:color="000000"/>
            </w:tcBorders>
            <w:shd w:val="clear" w:color="auto" w:fill="F2F2F2"/>
            <w:vAlign w:val="bottom"/>
          </w:tcPr>
          <w:p w14:paraId="5F29F8C0" w14:textId="77777777" w:rsidR="008C2119" w:rsidRPr="00623B13" w:rsidRDefault="008C2119" w:rsidP="008C2119">
            <w:pPr>
              <w:spacing w:after="0"/>
              <w:jc w:val="center"/>
              <w:rPr>
                <w:rFonts w:ascii="Book Antiqua" w:eastAsia="Book Antiqua" w:hAnsi="Book Antiqua" w:cs="Book Antiqua"/>
                <w:b/>
                <w:bCs/>
              </w:rPr>
            </w:pPr>
          </w:p>
        </w:tc>
        <w:tc>
          <w:tcPr>
            <w:tcW w:w="1638" w:type="dxa"/>
            <w:tcBorders>
              <w:top w:val="single" w:sz="4" w:space="0" w:color="000000"/>
              <w:bottom w:val="single" w:sz="4" w:space="0" w:color="000000"/>
            </w:tcBorders>
            <w:shd w:val="clear" w:color="auto" w:fill="F2F2F2"/>
          </w:tcPr>
          <w:p w14:paraId="64BC7872" w14:textId="77777777" w:rsidR="008C2119" w:rsidRPr="00623B13" w:rsidRDefault="008C2119" w:rsidP="008C2119">
            <w:pPr>
              <w:spacing w:after="0"/>
              <w:jc w:val="center"/>
              <w:rPr>
                <w:rFonts w:ascii="Book Antiqua" w:eastAsia="Book Antiqua" w:hAnsi="Book Antiqua" w:cs="Book Antiqua"/>
                <w:b/>
                <w:bCs/>
              </w:rPr>
            </w:pPr>
          </w:p>
        </w:tc>
        <w:tc>
          <w:tcPr>
            <w:tcW w:w="1638" w:type="dxa"/>
            <w:tcBorders>
              <w:top w:val="single" w:sz="4" w:space="0" w:color="000000"/>
              <w:bottom w:val="single" w:sz="4" w:space="0" w:color="000000"/>
            </w:tcBorders>
            <w:shd w:val="clear" w:color="auto" w:fill="F2F2F2"/>
          </w:tcPr>
          <w:p w14:paraId="2D65999D" w14:textId="77777777" w:rsidR="008C2119" w:rsidRPr="00623B13" w:rsidRDefault="008C2119" w:rsidP="008C2119">
            <w:pPr>
              <w:spacing w:after="0"/>
              <w:jc w:val="center"/>
              <w:rPr>
                <w:rFonts w:ascii="Book Antiqua" w:eastAsia="Book Antiqua" w:hAnsi="Book Antiqua" w:cs="Book Antiqua"/>
                <w:b/>
                <w:bCs/>
              </w:rPr>
            </w:pPr>
          </w:p>
        </w:tc>
      </w:tr>
      <w:tr w:rsidR="00623B13" w:rsidRPr="00623B13" w14:paraId="6A56A452" w14:textId="77777777" w:rsidTr="008C2119">
        <w:trPr>
          <w:trHeight w:val="137"/>
        </w:trPr>
        <w:tc>
          <w:tcPr>
            <w:tcW w:w="2007" w:type="dxa"/>
            <w:tcBorders>
              <w:top w:val="single" w:sz="4" w:space="0" w:color="000000"/>
            </w:tcBorders>
            <w:vAlign w:val="bottom"/>
          </w:tcPr>
          <w:p w14:paraId="27491320" w14:textId="77777777" w:rsidR="008C2119" w:rsidRPr="00623B13" w:rsidRDefault="008C2119" w:rsidP="008C2119">
            <w:pPr>
              <w:spacing w:after="0"/>
              <w:rPr>
                <w:rFonts w:ascii="Book Antiqua" w:eastAsia="Book Antiqua" w:hAnsi="Book Antiqua" w:cs="Book Antiqua"/>
              </w:rPr>
            </w:pPr>
            <w:r w:rsidRPr="00623B13">
              <w:rPr>
                <w:rFonts w:ascii="Book Antiqua" w:eastAsia="Book Antiqua" w:hAnsi="Book Antiqua" w:cs="Book Antiqua"/>
              </w:rPr>
              <w:t xml:space="preserve"> ≥ 0 </w:t>
            </w:r>
          </w:p>
        </w:tc>
        <w:tc>
          <w:tcPr>
            <w:tcW w:w="1638" w:type="dxa"/>
            <w:tcBorders>
              <w:top w:val="single" w:sz="4" w:space="0" w:color="000000"/>
            </w:tcBorders>
            <w:vAlign w:val="bottom"/>
          </w:tcPr>
          <w:p w14:paraId="396F698C" w14:textId="77777777" w:rsidR="008C2119" w:rsidRPr="00623B13" w:rsidRDefault="008C2119" w:rsidP="008C2119">
            <w:pPr>
              <w:spacing w:after="0"/>
              <w:jc w:val="center"/>
              <w:rPr>
                <w:rFonts w:ascii="Book Antiqua" w:eastAsia="Book Antiqua" w:hAnsi="Book Antiqua" w:cs="Book Antiqua"/>
              </w:rPr>
            </w:pPr>
            <w:r w:rsidRPr="00623B13">
              <w:rPr>
                <w:rFonts w:ascii="Book Antiqua" w:eastAsia="Book Antiqua" w:hAnsi="Book Antiqua" w:cs="Book Antiqua"/>
              </w:rPr>
              <w:t>100.0%</w:t>
            </w:r>
          </w:p>
        </w:tc>
        <w:tc>
          <w:tcPr>
            <w:tcW w:w="1638" w:type="dxa"/>
            <w:tcBorders>
              <w:top w:val="single" w:sz="4" w:space="0" w:color="000000"/>
            </w:tcBorders>
            <w:vAlign w:val="bottom"/>
          </w:tcPr>
          <w:p w14:paraId="0230FF2C" w14:textId="77777777" w:rsidR="008C2119" w:rsidRPr="00623B13" w:rsidRDefault="008C2119" w:rsidP="008C2119">
            <w:pPr>
              <w:spacing w:after="0"/>
              <w:jc w:val="center"/>
              <w:rPr>
                <w:rFonts w:ascii="Book Antiqua" w:eastAsia="Book Antiqua" w:hAnsi="Book Antiqua" w:cs="Book Antiqua"/>
              </w:rPr>
            </w:pPr>
            <w:r w:rsidRPr="00623B13">
              <w:rPr>
                <w:rFonts w:ascii="Book Antiqua" w:eastAsia="Book Antiqua" w:hAnsi="Book Antiqua" w:cs="Book Antiqua"/>
              </w:rPr>
              <w:t>0.0%</w:t>
            </w:r>
          </w:p>
        </w:tc>
        <w:tc>
          <w:tcPr>
            <w:tcW w:w="1638" w:type="dxa"/>
            <w:tcBorders>
              <w:top w:val="single" w:sz="4" w:space="0" w:color="000000"/>
            </w:tcBorders>
            <w:vAlign w:val="bottom"/>
          </w:tcPr>
          <w:p w14:paraId="2CB9F043" w14:textId="77777777" w:rsidR="008C2119" w:rsidRPr="00623B13" w:rsidRDefault="008C2119" w:rsidP="008C2119">
            <w:pPr>
              <w:spacing w:after="0"/>
              <w:jc w:val="center"/>
              <w:rPr>
                <w:rFonts w:ascii="Book Antiqua" w:eastAsia="Book Antiqua" w:hAnsi="Book Antiqua" w:cs="Book Antiqua"/>
              </w:rPr>
            </w:pPr>
            <w:r w:rsidRPr="00623B13">
              <w:rPr>
                <w:rFonts w:ascii="Book Antiqua" w:eastAsia="Book Antiqua" w:hAnsi="Book Antiqua" w:cs="Book Antiqua"/>
              </w:rPr>
              <w:t>9.6%</w:t>
            </w:r>
          </w:p>
        </w:tc>
        <w:tc>
          <w:tcPr>
            <w:tcW w:w="1638" w:type="dxa"/>
            <w:tcBorders>
              <w:top w:val="single" w:sz="4" w:space="0" w:color="000000"/>
            </w:tcBorders>
            <w:vAlign w:val="center"/>
          </w:tcPr>
          <w:p w14:paraId="4781E9E7" w14:textId="77777777" w:rsidR="008C2119" w:rsidRPr="00623B13" w:rsidRDefault="008C2119" w:rsidP="008C2119">
            <w:pPr>
              <w:spacing w:after="0"/>
              <w:jc w:val="center"/>
              <w:rPr>
                <w:rFonts w:ascii="Book Antiqua" w:eastAsia="Book Antiqua" w:hAnsi="Book Antiqua" w:cs="Book Antiqua"/>
              </w:rPr>
            </w:pPr>
            <w:r w:rsidRPr="00623B13">
              <w:rPr>
                <w:rFonts w:ascii="Book Antiqua" w:eastAsia="Book Antiqua" w:hAnsi="Book Antiqua" w:cs="Book Antiqua"/>
              </w:rPr>
              <w:t>0.000</w:t>
            </w:r>
          </w:p>
        </w:tc>
        <w:tc>
          <w:tcPr>
            <w:tcW w:w="1638" w:type="dxa"/>
            <w:tcBorders>
              <w:top w:val="single" w:sz="4" w:space="0" w:color="000000"/>
            </w:tcBorders>
            <w:vAlign w:val="bottom"/>
          </w:tcPr>
          <w:p w14:paraId="5DF71111" w14:textId="77777777" w:rsidR="008C2119" w:rsidRPr="00623B13" w:rsidRDefault="008C2119" w:rsidP="008C2119">
            <w:pPr>
              <w:spacing w:after="0"/>
              <w:jc w:val="center"/>
              <w:rPr>
                <w:rFonts w:ascii="Book Antiqua" w:eastAsia="Book Antiqua" w:hAnsi="Book Antiqua" w:cs="Book Antiqua"/>
              </w:rPr>
            </w:pPr>
            <w:r w:rsidRPr="00623B13">
              <w:rPr>
                <w:rFonts w:ascii="Book Antiqua" w:eastAsia="Book Antiqua" w:hAnsi="Book Antiqua" w:cs="Book Antiqua"/>
              </w:rPr>
              <w:t>0.313</w:t>
            </w:r>
          </w:p>
        </w:tc>
      </w:tr>
      <w:tr w:rsidR="00623B13" w:rsidRPr="00623B13" w14:paraId="6EBFF53C" w14:textId="77777777" w:rsidTr="008C2119">
        <w:trPr>
          <w:trHeight w:val="137"/>
        </w:trPr>
        <w:tc>
          <w:tcPr>
            <w:tcW w:w="2007" w:type="dxa"/>
            <w:vAlign w:val="bottom"/>
          </w:tcPr>
          <w:p w14:paraId="18EAD441" w14:textId="77777777" w:rsidR="008C2119" w:rsidRPr="00623B13" w:rsidRDefault="008C2119" w:rsidP="008C2119">
            <w:pPr>
              <w:spacing w:after="0"/>
              <w:rPr>
                <w:rFonts w:ascii="Book Antiqua" w:eastAsia="Book Antiqua" w:hAnsi="Book Antiqua" w:cs="Book Antiqua"/>
              </w:rPr>
            </w:pPr>
            <w:r w:rsidRPr="00623B13">
              <w:rPr>
                <w:rFonts w:ascii="Book Antiqua" w:eastAsia="Book Antiqua" w:hAnsi="Book Antiqua" w:cs="Book Antiqua"/>
              </w:rPr>
              <w:t xml:space="preserve"> ≥ 1 </w:t>
            </w:r>
          </w:p>
        </w:tc>
        <w:tc>
          <w:tcPr>
            <w:tcW w:w="1638" w:type="dxa"/>
            <w:vAlign w:val="bottom"/>
          </w:tcPr>
          <w:p w14:paraId="03DD7BC3" w14:textId="77777777" w:rsidR="008C2119" w:rsidRPr="00623B13" w:rsidRDefault="008C2119" w:rsidP="008C2119">
            <w:pPr>
              <w:spacing w:after="0"/>
              <w:jc w:val="center"/>
              <w:rPr>
                <w:rFonts w:ascii="Book Antiqua" w:eastAsia="Book Antiqua" w:hAnsi="Book Antiqua" w:cs="Book Antiqua"/>
              </w:rPr>
            </w:pPr>
            <w:r w:rsidRPr="00623B13">
              <w:rPr>
                <w:rFonts w:ascii="Book Antiqua" w:eastAsia="Book Antiqua" w:hAnsi="Book Antiqua" w:cs="Book Antiqua"/>
              </w:rPr>
              <w:t>98.3%</w:t>
            </w:r>
          </w:p>
        </w:tc>
        <w:tc>
          <w:tcPr>
            <w:tcW w:w="1638" w:type="dxa"/>
            <w:vAlign w:val="bottom"/>
          </w:tcPr>
          <w:p w14:paraId="62E19984" w14:textId="77777777" w:rsidR="008C2119" w:rsidRPr="00623B13" w:rsidRDefault="008C2119" w:rsidP="008C2119">
            <w:pPr>
              <w:spacing w:after="0"/>
              <w:jc w:val="center"/>
              <w:rPr>
                <w:rFonts w:ascii="Book Antiqua" w:eastAsia="Book Antiqua" w:hAnsi="Book Antiqua" w:cs="Book Antiqua"/>
              </w:rPr>
            </w:pPr>
            <w:r w:rsidRPr="00623B13">
              <w:rPr>
                <w:rFonts w:ascii="Book Antiqua" w:eastAsia="Book Antiqua" w:hAnsi="Book Antiqua" w:cs="Book Antiqua"/>
              </w:rPr>
              <w:t>71.0%</w:t>
            </w:r>
          </w:p>
        </w:tc>
        <w:tc>
          <w:tcPr>
            <w:tcW w:w="1638" w:type="dxa"/>
            <w:vAlign w:val="bottom"/>
          </w:tcPr>
          <w:p w14:paraId="03CB4735" w14:textId="77777777" w:rsidR="008C2119" w:rsidRPr="00623B13" w:rsidRDefault="008C2119" w:rsidP="008C2119">
            <w:pPr>
              <w:spacing w:after="0"/>
              <w:jc w:val="center"/>
              <w:rPr>
                <w:rFonts w:ascii="Book Antiqua" w:eastAsia="Book Antiqua" w:hAnsi="Book Antiqua" w:cs="Book Antiqua"/>
              </w:rPr>
            </w:pPr>
            <w:r w:rsidRPr="00623B13">
              <w:rPr>
                <w:rFonts w:ascii="Book Antiqua" w:eastAsia="Book Antiqua" w:hAnsi="Book Antiqua" w:cs="Book Antiqua"/>
              </w:rPr>
              <w:t>73.6%</w:t>
            </w:r>
          </w:p>
        </w:tc>
        <w:tc>
          <w:tcPr>
            <w:tcW w:w="1638" w:type="dxa"/>
            <w:vAlign w:val="center"/>
          </w:tcPr>
          <w:p w14:paraId="06880752" w14:textId="77777777" w:rsidR="008C2119" w:rsidRPr="00623B13" w:rsidRDefault="008C2119" w:rsidP="008C2119">
            <w:pPr>
              <w:spacing w:after="0"/>
              <w:jc w:val="center"/>
              <w:rPr>
                <w:rFonts w:ascii="Book Antiqua" w:eastAsia="Book Antiqua" w:hAnsi="Book Antiqua" w:cs="Book Antiqua"/>
              </w:rPr>
            </w:pPr>
            <w:r w:rsidRPr="00623B13">
              <w:rPr>
                <w:rFonts w:ascii="Book Antiqua" w:eastAsia="Book Antiqua" w:hAnsi="Book Antiqua" w:cs="Book Antiqua"/>
              </w:rPr>
              <w:t>0.692</w:t>
            </w:r>
          </w:p>
        </w:tc>
        <w:tc>
          <w:tcPr>
            <w:tcW w:w="1638" w:type="dxa"/>
            <w:vAlign w:val="bottom"/>
          </w:tcPr>
          <w:p w14:paraId="2B8D81F9" w14:textId="77777777" w:rsidR="008C2119" w:rsidRPr="00623B13" w:rsidRDefault="008C2119" w:rsidP="008C2119">
            <w:pPr>
              <w:spacing w:after="0"/>
              <w:jc w:val="center"/>
              <w:rPr>
                <w:rFonts w:ascii="Book Antiqua" w:eastAsia="Book Antiqua" w:hAnsi="Book Antiqua" w:cs="Book Antiqua"/>
              </w:rPr>
            </w:pPr>
            <w:r w:rsidRPr="00623B13">
              <w:rPr>
                <w:rFonts w:ascii="Book Antiqua" w:eastAsia="Book Antiqua" w:hAnsi="Book Antiqua" w:cs="Book Antiqua"/>
              </w:rPr>
              <w:t>0.313</w:t>
            </w:r>
          </w:p>
        </w:tc>
      </w:tr>
      <w:tr w:rsidR="00623B13" w:rsidRPr="00623B13" w14:paraId="6750364D" w14:textId="77777777" w:rsidTr="008C2119">
        <w:trPr>
          <w:trHeight w:val="137"/>
        </w:trPr>
        <w:tc>
          <w:tcPr>
            <w:tcW w:w="2007" w:type="dxa"/>
            <w:vAlign w:val="bottom"/>
          </w:tcPr>
          <w:p w14:paraId="552FFF73" w14:textId="77777777" w:rsidR="008C2119" w:rsidRPr="00623B13" w:rsidRDefault="008C2119" w:rsidP="008C2119">
            <w:pPr>
              <w:spacing w:after="0"/>
              <w:rPr>
                <w:rFonts w:ascii="Book Antiqua" w:eastAsia="Book Antiqua" w:hAnsi="Book Antiqua" w:cs="Book Antiqua"/>
                <w:b/>
              </w:rPr>
            </w:pPr>
            <w:r w:rsidRPr="00623B13">
              <w:rPr>
                <w:rFonts w:ascii="Book Antiqua" w:eastAsia="Book Antiqua" w:hAnsi="Book Antiqua" w:cs="Book Antiqua"/>
                <w:b/>
              </w:rPr>
              <w:t xml:space="preserve"> ≥ 2 </w:t>
            </w:r>
          </w:p>
        </w:tc>
        <w:tc>
          <w:tcPr>
            <w:tcW w:w="1638" w:type="dxa"/>
            <w:vAlign w:val="bottom"/>
          </w:tcPr>
          <w:p w14:paraId="2D67B3F9" w14:textId="77777777" w:rsidR="008C2119" w:rsidRPr="00623B13" w:rsidRDefault="008C2119" w:rsidP="008C2119">
            <w:pPr>
              <w:spacing w:after="0"/>
              <w:jc w:val="center"/>
              <w:rPr>
                <w:rFonts w:ascii="Book Antiqua" w:eastAsia="Book Antiqua" w:hAnsi="Book Antiqua" w:cs="Book Antiqua"/>
                <w:b/>
              </w:rPr>
            </w:pPr>
            <w:r w:rsidRPr="00623B13">
              <w:rPr>
                <w:rFonts w:ascii="Book Antiqua" w:eastAsia="Book Antiqua" w:hAnsi="Book Antiqua" w:cs="Book Antiqua"/>
                <w:b/>
              </w:rPr>
              <w:t>93.7%</w:t>
            </w:r>
          </w:p>
        </w:tc>
        <w:tc>
          <w:tcPr>
            <w:tcW w:w="1638" w:type="dxa"/>
            <w:vAlign w:val="bottom"/>
          </w:tcPr>
          <w:p w14:paraId="7E701F16" w14:textId="77777777" w:rsidR="008C2119" w:rsidRPr="00623B13" w:rsidRDefault="008C2119" w:rsidP="008C2119">
            <w:pPr>
              <w:spacing w:after="0"/>
              <w:jc w:val="center"/>
              <w:rPr>
                <w:rFonts w:ascii="Book Antiqua" w:eastAsia="Book Antiqua" w:hAnsi="Book Antiqua" w:cs="Book Antiqua"/>
                <w:b/>
              </w:rPr>
            </w:pPr>
            <w:r w:rsidRPr="00623B13">
              <w:rPr>
                <w:rFonts w:ascii="Book Antiqua" w:eastAsia="Book Antiqua" w:hAnsi="Book Antiqua" w:cs="Book Antiqua"/>
                <w:b/>
              </w:rPr>
              <w:t>87.4%</w:t>
            </w:r>
          </w:p>
        </w:tc>
        <w:tc>
          <w:tcPr>
            <w:tcW w:w="1638" w:type="dxa"/>
            <w:vAlign w:val="bottom"/>
          </w:tcPr>
          <w:p w14:paraId="2E6581B5" w14:textId="77777777" w:rsidR="008C2119" w:rsidRPr="00623B13" w:rsidRDefault="008C2119" w:rsidP="008C2119">
            <w:pPr>
              <w:spacing w:after="0"/>
              <w:jc w:val="center"/>
              <w:rPr>
                <w:rFonts w:ascii="Book Antiqua" w:eastAsia="Book Antiqua" w:hAnsi="Book Antiqua" w:cs="Book Antiqua"/>
                <w:b/>
              </w:rPr>
            </w:pPr>
            <w:r w:rsidRPr="00623B13">
              <w:rPr>
                <w:rFonts w:ascii="Book Antiqua" w:eastAsia="Book Antiqua" w:hAnsi="Book Antiqua" w:cs="Book Antiqua"/>
                <w:b/>
              </w:rPr>
              <w:t>88.0%</w:t>
            </w:r>
          </w:p>
        </w:tc>
        <w:tc>
          <w:tcPr>
            <w:tcW w:w="1638" w:type="dxa"/>
            <w:vAlign w:val="center"/>
          </w:tcPr>
          <w:p w14:paraId="051850B0" w14:textId="77777777" w:rsidR="008C2119" w:rsidRPr="00623B13" w:rsidRDefault="008C2119" w:rsidP="008C2119">
            <w:pPr>
              <w:spacing w:after="0"/>
              <w:jc w:val="center"/>
              <w:rPr>
                <w:rFonts w:ascii="Book Antiqua" w:eastAsia="Book Antiqua" w:hAnsi="Book Antiqua" w:cs="Book Antiqua"/>
                <w:b/>
              </w:rPr>
            </w:pPr>
            <w:r w:rsidRPr="00623B13">
              <w:rPr>
                <w:rFonts w:ascii="Book Antiqua" w:eastAsia="Book Antiqua" w:hAnsi="Book Antiqua" w:cs="Book Antiqua"/>
                <w:b/>
              </w:rPr>
              <w:t>0.811</w:t>
            </w:r>
          </w:p>
        </w:tc>
        <w:tc>
          <w:tcPr>
            <w:tcW w:w="1638" w:type="dxa"/>
            <w:vAlign w:val="bottom"/>
          </w:tcPr>
          <w:p w14:paraId="10DC1CF9" w14:textId="77777777" w:rsidR="008C2119" w:rsidRPr="00623B13" w:rsidRDefault="008C2119" w:rsidP="008C2119">
            <w:pPr>
              <w:spacing w:after="0"/>
              <w:jc w:val="center"/>
              <w:rPr>
                <w:rFonts w:ascii="Book Antiqua" w:eastAsia="Book Antiqua" w:hAnsi="Book Antiqua" w:cs="Book Antiqua"/>
                <w:b/>
              </w:rPr>
            </w:pPr>
            <w:r w:rsidRPr="00623B13">
              <w:rPr>
                <w:rFonts w:ascii="Book Antiqua" w:eastAsia="Book Antiqua" w:hAnsi="Book Antiqua" w:cs="Book Antiqua"/>
                <w:b/>
              </w:rPr>
              <w:t>0.541</w:t>
            </w:r>
          </w:p>
        </w:tc>
      </w:tr>
      <w:tr w:rsidR="00623B13" w:rsidRPr="00623B13" w14:paraId="41D9DE8C" w14:textId="77777777" w:rsidTr="008C2119">
        <w:trPr>
          <w:trHeight w:val="137"/>
        </w:trPr>
        <w:tc>
          <w:tcPr>
            <w:tcW w:w="2007" w:type="dxa"/>
            <w:vAlign w:val="bottom"/>
          </w:tcPr>
          <w:p w14:paraId="0B400A82" w14:textId="77777777" w:rsidR="008C2119" w:rsidRPr="00623B13" w:rsidRDefault="008C2119" w:rsidP="008C2119">
            <w:pPr>
              <w:spacing w:after="0"/>
              <w:rPr>
                <w:rFonts w:ascii="Book Antiqua" w:eastAsia="Book Antiqua" w:hAnsi="Book Antiqua" w:cs="Book Antiqua"/>
                <w:b/>
              </w:rPr>
            </w:pPr>
            <w:r w:rsidRPr="00623B13">
              <w:rPr>
                <w:rFonts w:ascii="Book Antiqua" w:eastAsia="Book Antiqua" w:hAnsi="Book Antiqua" w:cs="Book Antiqua"/>
                <w:b/>
              </w:rPr>
              <w:t xml:space="preserve"> ≥ 3 </w:t>
            </w:r>
          </w:p>
        </w:tc>
        <w:tc>
          <w:tcPr>
            <w:tcW w:w="1638" w:type="dxa"/>
            <w:vAlign w:val="bottom"/>
          </w:tcPr>
          <w:p w14:paraId="32DFCB3C" w14:textId="77777777" w:rsidR="008C2119" w:rsidRPr="00623B13" w:rsidRDefault="008C2119" w:rsidP="008C2119">
            <w:pPr>
              <w:spacing w:after="0"/>
              <w:jc w:val="center"/>
              <w:rPr>
                <w:rFonts w:ascii="Book Antiqua" w:eastAsia="Book Antiqua" w:hAnsi="Book Antiqua" w:cs="Book Antiqua"/>
                <w:b/>
              </w:rPr>
            </w:pPr>
            <w:r w:rsidRPr="00623B13">
              <w:rPr>
                <w:rFonts w:ascii="Book Antiqua" w:eastAsia="Book Antiqua" w:hAnsi="Book Antiqua" w:cs="Book Antiqua"/>
                <w:b/>
              </w:rPr>
              <w:t>79.0%</w:t>
            </w:r>
          </w:p>
        </w:tc>
        <w:tc>
          <w:tcPr>
            <w:tcW w:w="1638" w:type="dxa"/>
            <w:vAlign w:val="bottom"/>
          </w:tcPr>
          <w:p w14:paraId="4E848481" w14:textId="77777777" w:rsidR="008C2119" w:rsidRPr="00623B13" w:rsidRDefault="008C2119" w:rsidP="008C2119">
            <w:pPr>
              <w:spacing w:after="0"/>
              <w:jc w:val="center"/>
              <w:rPr>
                <w:rFonts w:ascii="Book Antiqua" w:eastAsia="Book Antiqua" w:hAnsi="Book Antiqua" w:cs="Book Antiqua"/>
                <w:b/>
              </w:rPr>
            </w:pPr>
            <w:r w:rsidRPr="00623B13">
              <w:rPr>
                <w:rFonts w:ascii="Book Antiqua" w:eastAsia="Book Antiqua" w:hAnsi="Book Antiqua" w:cs="Book Antiqua"/>
                <w:b/>
              </w:rPr>
              <w:t>96.4%</w:t>
            </w:r>
          </w:p>
        </w:tc>
        <w:tc>
          <w:tcPr>
            <w:tcW w:w="1638" w:type="dxa"/>
            <w:vAlign w:val="bottom"/>
          </w:tcPr>
          <w:p w14:paraId="4CDC1C2F" w14:textId="77777777" w:rsidR="008C2119" w:rsidRPr="00623B13" w:rsidRDefault="008C2119" w:rsidP="008C2119">
            <w:pPr>
              <w:spacing w:after="0"/>
              <w:jc w:val="center"/>
              <w:rPr>
                <w:rFonts w:ascii="Book Antiqua" w:eastAsia="Book Antiqua" w:hAnsi="Book Antiqua" w:cs="Book Antiqua"/>
                <w:b/>
              </w:rPr>
            </w:pPr>
            <w:r w:rsidRPr="00623B13">
              <w:rPr>
                <w:rFonts w:ascii="Book Antiqua" w:eastAsia="Book Antiqua" w:hAnsi="Book Antiqua" w:cs="Book Antiqua"/>
                <w:b/>
              </w:rPr>
              <w:t>94.7%</w:t>
            </w:r>
          </w:p>
        </w:tc>
        <w:tc>
          <w:tcPr>
            <w:tcW w:w="1638" w:type="dxa"/>
            <w:vAlign w:val="center"/>
          </w:tcPr>
          <w:p w14:paraId="22A8B3B7" w14:textId="77777777" w:rsidR="008C2119" w:rsidRPr="00623B13" w:rsidRDefault="008C2119" w:rsidP="008C2119">
            <w:pPr>
              <w:spacing w:after="0"/>
              <w:jc w:val="center"/>
              <w:rPr>
                <w:rFonts w:ascii="Book Antiqua" w:eastAsia="Book Antiqua" w:hAnsi="Book Antiqua" w:cs="Book Antiqua"/>
                <w:b/>
              </w:rPr>
            </w:pPr>
            <w:r w:rsidRPr="00623B13">
              <w:rPr>
                <w:rFonts w:ascii="Book Antiqua" w:eastAsia="Book Antiqua" w:hAnsi="Book Antiqua" w:cs="Book Antiqua"/>
                <w:b/>
              </w:rPr>
              <w:t>0.754</w:t>
            </w:r>
          </w:p>
        </w:tc>
        <w:tc>
          <w:tcPr>
            <w:tcW w:w="1638" w:type="dxa"/>
            <w:vAlign w:val="bottom"/>
          </w:tcPr>
          <w:p w14:paraId="3D03477A" w14:textId="77777777" w:rsidR="008C2119" w:rsidRPr="00623B13" w:rsidRDefault="008C2119" w:rsidP="008C2119">
            <w:pPr>
              <w:spacing w:after="0"/>
              <w:jc w:val="center"/>
              <w:rPr>
                <w:rFonts w:ascii="Book Antiqua" w:eastAsia="Book Antiqua" w:hAnsi="Book Antiqua" w:cs="Book Antiqua"/>
                <w:b/>
              </w:rPr>
            </w:pPr>
            <w:r w:rsidRPr="00623B13">
              <w:rPr>
                <w:rFonts w:ascii="Book Antiqua" w:eastAsia="Book Antiqua" w:hAnsi="Book Antiqua" w:cs="Book Antiqua"/>
                <w:b/>
              </w:rPr>
              <w:t>0.713</w:t>
            </w:r>
          </w:p>
        </w:tc>
      </w:tr>
      <w:tr w:rsidR="00623B13" w:rsidRPr="00623B13" w14:paraId="13B178A3" w14:textId="77777777" w:rsidTr="008C2119">
        <w:trPr>
          <w:trHeight w:val="137"/>
        </w:trPr>
        <w:tc>
          <w:tcPr>
            <w:tcW w:w="2007" w:type="dxa"/>
            <w:vAlign w:val="bottom"/>
          </w:tcPr>
          <w:p w14:paraId="5E3B88C9" w14:textId="77777777" w:rsidR="008C2119" w:rsidRPr="00623B13" w:rsidRDefault="008C2119" w:rsidP="008C2119">
            <w:pPr>
              <w:spacing w:after="0"/>
              <w:rPr>
                <w:rFonts w:ascii="Book Antiqua" w:eastAsia="Book Antiqua" w:hAnsi="Book Antiqua" w:cs="Book Antiqua"/>
              </w:rPr>
            </w:pPr>
            <w:r w:rsidRPr="00623B13">
              <w:rPr>
                <w:rFonts w:ascii="Book Antiqua" w:eastAsia="Book Antiqua" w:hAnsi="Book Antiqua" w:cs="Book Antiqua"/>
              </w:rPr>
              <w:t xml:space="preserve"> ≥ 4 </w:t>
            </w:r>
          </w:p>
        </w:tc>
        <w:tc>
          <w:tcPr>
            <w:tcW w:w="1638" w:type="dxa"/>
            <w:vAlign w:val="bottom"/>
          </w:tcPr>
          <w:p w14:paraId="2CFB5E63" w14:textId="77777777" w:rsidR="008C2119" w:rsidRPr="00623B13" w:rsidRDefault="008C2119" w:rsidP="008C2119">
            <w:pPr>
              <w:spacing w:after="0"/>
              <w:jc w:val="center"/>
              <w:rPr>
                <w:rFonts w:ascii="Book Antiqua" w:eastAsia="Book Antiqua" w:hAnsi="Book Antiqua" w:cs="Book Antiqua"/>
              </w:rPr>
            </w:pPr>
            <w:r w:rsidRPr="00623B13">
              <w:rPr>
                <w:rFonts w:ascii="Book Antiqua" w:eastAsia="Book Antiqua" w:hAnsi="Book Antiqua" w:cs="Book Antiqua"/>
              </w:rPr>
              <w:t>56.4%</w:t>
            </w:r>
          </w:p>
        </w:tc>
        <w:tc>
          <w:tcPr>
            <w:tcW w:w="1638" w:type="dxa"/>
            <w:vAlign w:val="bottom"/>
          </w:tcPr>
          <w:p w14:paraId="4260CDDD" w14:textId="77777777" w:rsidR="008C2119" w:rsidRPr="00623B13" w:rsidRDefault="008C2119" w:rsidP="008C2119">
            <w:pPr>
              <w:spacing w:after="0"/>
              <w:jc w:val="center"/>
              <w:rPr>
                <w:rFonts w:ascii="Book Antiqua" w:eastAsia="Book Antiqua" w:hAnsi="Book Antiqua" w:cs="Book Antiqua"/>
              </w:rPr>
            </w:pPr>
            <w:r w:rsidRPr="00623B13">
              <w:rPr>
                <w:rFonts w:ascii="Book Antiqua" w:eastAsia="Book Antiqua" w:hAnsi="Book Antiqua" w:cs="Book Antiqua"/>
              </w:rPr>
              <w:t>99.1%</w:t>
            </w:r>
          </w:p>
        </w:tc>
        <w:tc>
          <w:tcPr>
            <w:tcW w:w="1638" w:type="dxa"/>
            <w:vAlign w:val="bottom"/>
          </w:tcPr>
          <w:p w14:paraId="16C65F38" w14:textId="77777777" w:rsidR="008C2119" w:rsidRPr="00623B13" w:rsidRDefault="008C2119" w:rsidP="008C2119">
            <w:pPr>
              <w:spacing w:after="0"/>
              <w:jc w:val="center"/>
              <w:rPr>
                <w:rFonts w:ascii="Book Antiqua" w:eastAsia="Book Antiqua" w:hAnsi="Book Antiqua" w:cs="Book Antiqua"/>
              </w:rPr>
            </w:pPr>
            <w:r w:rsidRPr="00623B13">
              <w:rPr>
                <w:rFonts w:ascii="Book Antiqua" w:eastAsia="Book Antiqua" w:hAnsi="Book Antiqua" w:cs="Book Antiqua"/>
              </w:rPr>
              <w:t>95.0%</w:t>
            </w:r>
          </w:p>
        </w:tc>
        <w:tc>
          <w:tcPr>
            <w:tcW w:w="1638" w:type="dxa"/>
            <w:vAlign w:val="center"/>
          </w:tcPr>
          <w:p w14:paraId="4C4B2321" w14:textId="77777777" w:rsidR="008C2119" w:rsidRPr="00623B13" w:rsidRDefault="008C2119" w:rsidP="008C2119">
            <w:pPr>
              <w:spacing w:after="0"/>
              <w:jc w:val="center"/>
              <w:rPr>
                <w:rFonts w:ascii="Book Antiqua" w:eastAsia="Book Antiqua" w:hAnsi="Book Antiqua" w:cs="Book Antiqua"/>
              </w:rPr>
            </w:pPr>
            <w:r w:rsidRPr="00623B13">
              <w:rPr>
                <w:rFonts w:ascii="Book Antiqua" w:eastAsia="Book Antiqua" w:hAnsi="Book Antiqua" w:cs="Book Antiqua"/>
              </w:rPr>
              <w:t>0.555</w:t>
            </w:r>
          </w:p>
        </w:tc>
        <w:tc>
          <w:tcPr>
            <w:tcW w:w="1638" w:type="dxa"/>
            <w:vAlign w:val="bottom"/>
          </w:tcPr>
          <w:p w14:paraId="798F90C3" w14:textId="77777777" w:rsidR="008C2119" w:rsidRPr="00623B13" w:rsidRDefault="008C2119" w:rsidP="008C2119">
            <w:pPr>
              <w:spacing w:after="0"/>
              <w:jc w:val="center"/>
              <w:rPr>
                <w:rFonts w:ascii="Book Antiqua" w:eastAsia="Book Antiqua" w:hAnsi="Book Antiqua" w:cs="Book Antiqua"/>
              </w:rPr>
            </w:pPr>
            <w:r w:rsidRPr="00623B13">
              <w:rPr>
                <w:rFonts w:ascii="Book Antiqua" w:eastAsia="Book Antiqua" w:hAnsi="Book Antiqua" w:cs="Book Antiqua"/>
              </w:rPr>
              <w:t>0.659</w:t>
            </w:r>
          </w:p>
        </w:tc>
      </w:tr>
      <w:tr w:rsidR="00623B13" w:rsidRPr="00623B13" w14:paraId="45515DEF" w14:textId="77777777" w:rsidTr="008C2119">
        <w:trPr>
          <w:trHeight w:val="137"/>
        </w:trPr>
        <w:tc>
          <w:tcPr>
            <w:tcW w:w="2007" w:type="dxa"/>
            <w:vAlign w:val="bottom"/>
          </w:tcPr>
          <w:p w14:paraId="1A6DB8FE" w14:textId="77777777" w:rsidR="008C2119" w:rsidRPr="00623B13" w:rsidRDefault="008C2119" w:rsidP="008C2119">
            <w:pPr>
              <w:spacing w:after="0"/>
              <w:rPr>
                <w:rFonts w:ascii="Book Antiqua" w:eastAsia="Book Antiqua" w:hAnsi="Book Antiqua" w:cs="Book Antiqua"/>
              </w:rPr>
            </w:pPr>
            <w:r w:rsidRPr="00623B13">
              <w:rPr>
                <w:rFonts w:ascii="Book Antiqua" w:eastAsia="Book Antiqua" w:hAnsi="Book Antiqua" w:cs="Book Antiqua"/>
              </w:rPr>
              <w:t xml:space="preserve"> ≥ 5 </w:t>
            </w:r>
          </w:p>
        </w:tc>
        <w:tc>
          <w:tcPr>
            <w:tcW w:w="1638" w:type="dxa"/>
            <w:vAlign w:val="bottom"/>
          </w:tcPr>
          <w:p w14:paraId="7E5EAF74" w14:textId="77777777" w:rsidR="008C2119" w:rsidRPr="00623B13" w:rsidRDefault="008C2119" w:rsidP="008C2119">
            <w:pPr>
              <w:spacing w:after="0"/>
              <w:jc w:val="center"/>
              <w:rPr>
                <w:rFonts w:ascii="Book Antiqua" w:eastAsia="Book Antiqua" w:hAnsi="Book Antiqua" w:cs="Book Antiqua"/>
              </w:rPr>
            </w:pPr>
            <w:r w:rsidRPr="00623B13">
              <w:rPr>
                <w:rFonts w:ascii="Book Antiqua" w:eastAsia="Book Antiqua" w:hAnsi="Book Antiqua" w:cs="Book Antiqua"/>
              </w:rPr>
              <w:t>31.7%</w:t>
            </w:r>
          </w:p>
        </w:tc>
        <w:tc>
          <w:tcPr>
            <w:tcW w:w="1638" w:type="dxa"/>
            <w:vAlign w:val="bottom"/>
          </w:tcPr>
          <w:p w14:paraId="117DE46A" w14:textId="77777777" w:rsidR="008C2119" w:rsidRPr="00623B13" w:rsidRDefault="008C2119" w:rsidP="008C2119">
            <w:pPr>
              <w:spacing w:after="0"/>
              <w:jc w:val="center"/>
              <w:rPr>
                <w:rFonts w:ascii="Book Antiqua" w:eastAsia="Book Antiqua" w:hAnsi="Book Antiqua" w:cs="Book Antiqua"/>
              </w:rPr>
            </w:pPr>
            <w:r w:rsidRPr="00623B13">
              <w:rPr>
                <w:rFonts w:ascii="Book Antiqua" w:eastAsia="Book Antiqua" w:hAnsi="Book Antiqua" w:cs="Book Antiqua"/>
              </w:rPr>
              <w:t>99.8%</w:t>
            </w:r>
          </w:p>
        </w:tc>
        <w:tc>
          <w:tcPr>
            <w:tcW w:w="1638" w:type="dxa"/>
            <w:vAlign w:val="bottom"/>
          </w:tcPr>
          <w:p w14:paraId="25B05FF2" w14:textId="77777777" w:rsidR="008C2119" w:rsidRPr="00623B13" w:rsidRDefault="008C2119" w:rsidP="008C2119">
            <w:pPr>
              <w:spacing w:after="0"/>
              <w:jc w:val="center"/>
              <w:rPr>
                <w:rFonts w:ascii="Book Antiqua" w:eastAsia="Book Antiqua" w:hAnsi="Book Antiqua" w:cs="Book Antiqua"/>
              </w:rPr>
            </w:pPr>
            <w:r w:rsidRPr="00623B13">
              <w:rPr>
                <w:rFonts w:ascii="Book Antiqua" w:eastAsia="Book Antiqua" w:hAnsi="Book Antiqua" w:cs="Book Antiqua"/>
              </w:rPr>
              <w:t>93.3%</w:t>
            </w:r>
          </w:p>
        </w:tc>
        <w:tc>
          <w:tcPr>
            <w:tcW w:w="1638" w:type="dxa"/>
            <w:vAlign w:val="center"/>
          </w:tcPr>
          <w:p w14:paraId="71BF6262" w14:textId="77777777" w:rsidR="008C2119" w:rsidRPr="00623B13" w:rsidRDefault="008C2119" w:rsidP="008C2119">
            <w:pPr>
              <w:spacing w:after="0"/>
              <w:jc w:val="center"/>
              <w:rPr>
                <w:rFonts w:ascii="Book Antiqua" w:eastAsia="Book Antiqua" w:hAnsi="Book Antiqua" w:cs="Book Antiqua"/>
              </w:rPr>
            </w:pPr>
            <w:r w:rsidRPr="00623B13">
              <w:rPr>
                <w:rFonts w:ascii="Book Antiqua" w:eastAsia="Book Antiqua" w:hAnsi="Book Antiqua" w:cs="Book Antiqua"/>
              </w:rPr>
              <w:t>0.316</w:t>
            </w:r>
          </w:p>
        </w:tc>
        <w:tc>
          <w:tcPr>
            <w:tcW w:w="1638" w:type="dxa"/>
            <w:vAlign w:val="bottom"/>
          </w:tcPr>
          <w:p w14:paraId="562E326D" w14:textId="77777777" w:rsidR="008C2119" w:rsidRPr="00623B13" w:rsidRDefault="008C2119" w:rsidP="008C2119">
            <w:pPr>
              <w:spacing w:after="0"/>
              <w:jc w:val="center"/>
              <w:rPr>
                <w:rFonts w:ascii="Book Antiqua" w:eastAsia="Book Antiqua" w:hAnsi="Book Antiqua" w:cs="Book Antiqua"/>
              </w:rPr>
            </w:pPr>
            <w:r w:rsidRPr="00623B13">
              <w:rPr>
                <w:rFonts w:ascii="Book Antiqua" w:eastAsia="Book Antiqua" w:hAnsi="Book Antiqua" w:cs="Book Antiqua"/>
              </w:rPr>
              <w:t>0.450</w:t>
            </w:r>
          </w:p>
        </w:tc>
      </w:tr>
      <w:tr w:rsidR="00623B13" w:rsidRPr="00623B13" w14:paraId="0AB26FAE" w14:textId="77777777" w:rsidTr="008C2119">
        <w:trPr>
          <w:trHeight w:val="137"/>
        </w:trPr>
        <w:tc>
          <w:tcPr>
            <w:tcW w:w="2007" w:type="dxa"/>
            <w:tcBorders>
              <w:bottom w:val="single" w:sz="4" w:space="0" w:color="auto"/>
            </w:tcBorders>
            <w:vAlign w:val="bottom"/>
          </w:tcPr>
          <w:p w14:paraId="5D8D6799" w14:textId="77777777" w:rsidR="008C2119" w:rsidRPr="00623B13" w:rsidRDefault="008C2119" w:rsidP="008C2119">
            <w:pPr>
              <w:spacing w:after="0"/>
              <w:rPr>
                <w:rFonts w:ascii="Book Antiqua" w:eastAsia="Book Antiqua" w:hAnsi="Book Antiqua" w:cs="Book Antiqua"/>
              </w:rPr>
            </w:pPr>
            <w:r w:rsidRPr="00623B13">
              <w:rPr>
                <w:rFonts w:ascii="Book Antiqua" w:eastAsia="Book Antiqua" w:hAnsi="Book Antiqua" w:cs="Book Antiqua"/>
              </w:rPr>
              <w:t xml:space="preserve"> ≥ 6 </w:t>
            </w:r>
          </w:p>
        </w:tc>
        <w:tc>
          <w:tcPr>
            <w:tcW w:w="1638" w:type="dxa"/>
            <w:tcBorders>
              <w:bottom w:val="single" w:sz="4" w:space="0" w:color="auto"/>
            </w:tcBorders>
            <w:vAlign w:val="bottom"/>
          </w:tcPr>
          <w:p w14:paraId="14CC4741" w14:textId="77777777" w:rsidR="008C2119" w:rsidRPr="00623B13" w:rsidRDefault="008C2119" w:rsidP="008C2119">
            <w:pPr>
              <w:spacing w:after="0"/>
              <w:jc w:val="center"/>
              <w:rPr>
                <w:rFonts w:ascii="Book Antiqua" w:eastAsia="Book Antiqua" w:hAnsi="Book Antiqua" w:cs="Book Antiqua"/>
              </w:rPr>
            </w:pPr>
            <w:r w:rsidRPr="00623B13">
              <w:rPr>
                <w:rFonts w:ascii="Book Antiqua" w:eastAsia="Book Antiqua" w:hAnsi="Book Antiqua" w:cs="Book Antiqua"/>
              </w:rPr>
              <w:t>21.3%</w:t>
            </w:r>
          </w:p>
        </w:tc>
        <w:tc>
          <w:tcPr>
            <w:tcW w:w="1638" w:type="dxa"/>
            <w:tcBorders>
              <w:bottom w:val="single" w:sz="4" w:space="0" w:color="auto"/>
            </w:tcBorders>
            <w:vAlign w:val="bottom"/>
          </w:tcPr>
          <w:p w14:paraId="7BD646F3" w14:textId="77777777" w:rsidR="008C2119" w:rsidRPr="00623B13" w:rsidRDefault="008C2119" w:rsidP="008C2119">
            <w:pPr>
              <w:spacing w:after="0"/>
              <w:jc w:val="center"/>
              <w:rPr>
                <w:rFonts w:ascii="Book Antiqua" w:eastAsia="Book Antiqua" w:hAnsi="Book Antiqua" w:cs="Book Antiqua"/>
              </w:rPr>
            </w:pPr>
            <w:r w:rsidRPr="00623B13">
              <w:rPr>
                <w:rFonts w:ascii="Book Antiqua" w:eastAsia="Book Antiqua" w:hAnsi="Book Antiqua" w:cs="Book Antiqua"/>
              </w:rPr>
              <w:t>99.9%</w:t>
            </w:r>
          </w:p>
        </w:tc>
        <w:tc>
          <w:tcPr>
            <w:tcW w:w="1638" w:type="dxa"/>
            <w:tcBorders>
              <w:bottom w:val="single" w:sz="4" w:space="0" w:color="auto"/>
            </w:tcBorders>
            <w:vAlign w:val="bottom"/>
          </w:tcPr>
          <w:p w14:paraId="666CDD46" w14:textId="77777777" w:rsidR="008C2119" w:rsidRPr="00623B13" w:rsidRDefault="008C2119" w:rsidP="008C2119">
            <w:pPr>
              <w:spacing w:after="0"/>
              <w:jc w:val="center"/>
              <w:rPr>
                <w:rFonts w:ascii="Book Antiqua" w:eastAsia="Book Antiqua" w:hAnsi="Book Antiqua" w:cs="Book Antiqua"/>
              </w:rPr>
            </w:pPr>
            <w:r w:rsidRPr="00623B13">
              <w:rPr>
                <w:rFonts w:ascii="Book Antiqua" w:eastAsia="Book Antiqua" w:hAnsi="Book Antiqua" w:cs="Book Antiqua"/>
              </w:rPr>
              <w:t>92.4%</w:t>
            </w:r>
          </w:p>
        </w:tc>
        <w:tc>
          <w:tcPr>
            <w:tcW w:w="1638" w:type="dxa"/>
            <w:tcBorders>
              <w:bottom w:val="single" w:sz="4" w:space="0" w:color="auto"/>
            </w:tcBorders>
            <w:vAlign w:val="center"/>
          </w:tcPr>
          <w:p w14:paraId="197FAD53" w14:textId="77777777" w:rsidR="008C2119" w:rsidRPr="00623B13" w:rsidRDefault="008C2119" w:rsidP="008C2119">
            <w:pPr>
              <w:spacing w:after="0"/>
              <w:jc w:val="center"/>
              <w:rPr>
                <w:rFonts w:ascii="Book Antiqua" w:eastAsia="Book Antiqua" w:hAnsi="Book Antiqua" w:cs="Book Antiqua"/>
              </w:rPr>
            </w:pPr>
            <w:r w:rsidRPr="00623B13">
              <w:rPr>
                <w:rFonts w:ascii="Book Antiqua" w:eastAsia="Book Antiqua" w:hAnsi="Book Antiqua" w:cs="Book Antiqua"/>
              </w:rPr>
              <w:t>0.212</w:t>
            </w:r>
          </w:p>
        </w:tc>
        <w:tc>
          <w:tcPr>
            <w:tcW w:w="1638" w:type="dxa"/>
            <w:tcBorders>
              <w:bottom w:val="single" w:sz="4" w:space="0" w:color="auto"/>
            </w:tcBorders>
            <w:vAlign w:val="bottom"/>
          </w:tcPr>
          <w:p w14:paraId="52290505" w14:textId="77777777" w:rsidR="008C2119" w:rsidRPr="00623B13" w:rsidRDefault="008C2119" w:rsidP="008C2119">
            <w:pPr>
              <w:spacing w:after="0"/>
              <w:jc w:val="center"/>
              <w:rPr>
                <w:rFonts w:ascii="Book Antiqua" w:eastAsia="Book Antiqua" w:hAnsi="Book Antiqua" w:cs="Book Antiqua"/>
              </w:rPr>
            </w:pPr>
            <w:r w:rsidRPr="00623B13">
              <w:rPr>
                <w:rFonts w:ascii="Book Antiqua" w:eastAsia="Book Antiqua" w:hAnsi="Book Antiqua" w:cs="Book Antiqua"/>
              </w:rPr>
              <w:t>0.325</w:t>
            </w:r>
          </w:p>
        </w:tc>
      </w:tr>
      <w:tr w:rsidR="00623B13" w:rsidRPr="00623B13" w14:paraId="3DBEFD7A" w14:textId="77777777" w:rsidTr="008C2119">
        <w:trPr>
          <w:trHeight w:val="137"/>
        </w:trPr>
        <w:tc>
          <w:tcPr>
            <w:tcW w:w="10197" w:type="dxa"/>
            <w:gridSpan w:val="6"/>
            <w:tcBorders>
              <w:top w:val="single" w:sz="4" w:space="0" w:color="auto"/>
            </w:tcBorders>
            <w:vAlign w:val="bottom"/>
          </w:tcPr>
          <w:p w14:paraId="06EEA06A" w14:textId="696A5087" w:rsidR="008C2119" w:rsidRPr="008C2119" w:rsidRDefault="008C2119" w:rsidP="008C2119">
            <w:pPr>
              <w:spacing w:after="0"/>
              <w:jc w:val="both"/>
              <w:rPr>
                <w:rFonts w:ascii="Book Antiqua" w:eastAsia="Book Antiqua" w:hAnsi="Book Antiqua" w:cs="Book Antiqua"/>
                <w:i/>
                <w:iCs/>
                <w:sz w:val="18"/>
                <w:szCs w:val="18"/>
                <w:lang w:val="en-US"/>
              </w:rPr>
            </w:pPr>
            <w:r w:rsidRPr="008C2119">
              <w:rPr>
                <w:rFonts w:ascii="Book Antiqua" w:eastAsia="Book Antiqua" w:hAnsi="Book Antiqua" w:cs="Book Antiqua"/>
                <w:i/>
                <w:iCs/>
                <w:sz w:val="18"/>
                <w:szCs w:val="18"/>
                <w:lang w:val="en-US"/>
              </w:rPr>
              <w:t>Legend: This table displays sensitivity, specificity, agreement, and area under the curve (</w:t>
            </w:r>
            <w:r w:rsidR="009D2743" w:rsidRPr="00623B13">
              <w:rPr>
                <w:rFonts w:ascii="Book Antiqua" w:eastAsia="Book Antiqua" w:hAnsi="Book Antiqua" w:cs="Book Antiqua"/>
                <w:i/>
                <w:iCs/>
                <w:sz w:val="18"/>
                <w:szCs w:val="18"/>
                <w:lang w:val="en-US"/>
              </w:rPr>
              <w:t>Bal. acc.</w:t>
            </w:r>
            <w:r w:rsidRPr="008C2119">
              <w:rPr>
                <w:rFonts w:ascii="Book Antiqua" w:eastAsia="Book Antiqua" w:hAnsi="Book Antiqua" w:cs="Book Antiqua"/>
                <w:i/>
                <w:iCs/>
                <w:sz w:val="18"/>
                <w:szCs w:val="18"/>
                <w:lang w:val="en-US"/>
              </w:rPr>
              <w:t xml:space="preserve">) for different cutoff points of the PHQ-8 and PHQ-2, using the PHQ-9 as the reference standard. The ‘correctly classified’ values represent the percentage of cases that the model has agreement as positive or negative. This value is calculated as the sum of true positives and true negatives, divided by the total number of cases (TP + TN) / (TP + TN + FP + FN). Values in bold represent the optimal cutoffs (≥10 for PHQ-8 and ≥3 for PHQ-2), indicate strong discriminatory ability of the reduced scales. </w:t>
            </w:r>
          </w:p>
          <w:p w14:paraId="418C4850" w14:textId="5874FE79" w:rsidR="008C2119" w:rsidRPr="00623B13" w:rsidRDefault="008C2119" w:rsidP="008C2119">
            <w:pPr>
              <w:spacing w:after="0"/>
              <w:jc w:val="both"/>
              <w:rPr>
                <w:rFonts w:ascii="Book Antiqua" w:eastAsia="Book Antiqua" w:hAnsi="Book Antiqua" w:cs="Book Antiqua"/>
                <w:lang w:val="en-US"/>
              </w:rPr>
            </w:pPr>
            <w:r w:rsidRPr="008C2119">
              <w:rPr>
                <w:rFonts w:ascii="Book Antiqua" w:eastAsia="Book Antiqua" w:hAnsi="Book Antiqua" w:cs="Book Antiqua"/>
                <w:i/>
                <w:iCs/>
                <w:sz w:val="18"/>
                <w:szCs w:val="18"/>
                <w:lang w:val="en-US"/>
              </w:rPr>
              <w:t>The perfect specificities (100%) observed at higher cutoffs and perfect sensitivities (100%) at lower cutoffs for the abbreviated scales are mathematical artifacts of their nested structure within the PHQ-9. Because an abbreviated score (e.g., PHQ-8) can never exceed the total PHQ-9 score, false positives are structurally impossible whenever the total PHQ-9 score is below the evaluated threshold, resulting in 100% specificity. Conversely, misclassifications (false negatives) occur naturally and exclusively when an individual's score falls below the chosen cutoff solely due to the omission of specific items (such as the suicidal ideation item in the PHQ-8). This deterministic overlap was retained in the analysis to accurately reflect how these tools would perform in practice when derived from the same population pool.</w:t>
            </w:r>
          </w:p>
        </w:tc>
      </w:tr>
    </w:tbl>
    <w:p w14:paraId="40B2CC54" w14:textId="77777777" w:rsidR="008C2119" w:rsidRPr="00623B13" w:rsidRDefault="008C2119">
      <w:pPr>
        <w:rPr>
          <w:lang w:val="en-US"/>
        </w:rPr>
      </w:pPr>
    </w:p>
    <w:p w14:paraId="0C28323D" w14:textId="77777777" w:rsidR="008C2119" w:rsidRPr="00623B13" w:rsidRDefault="008C2119">
      <w:pPr>
        <w:sectPr w:rsidR="008C2119" w:rsidRPr="00623B13" w:rsidSect="008C2119">
          <w:headerReference w:type="default" r:id="rId11"/>
          <w:pgSz w:w="11906" w:h="16838"/>
          <w:pgMar w:top="1417" w:right="1701" w:bottom="1417" w:left="1701" w:header="708" w:footer="708" w:gutter="0"/>
          <w:cols w:space="720"/>
          <w:docGrid w:linePitch="299"/>
        </w:sectPr>
      </w:pPr>
    </w:p>
    <w:tbl>
      <w:tblPr>
        <w:tblStyle w:val="a1"/>
        <w:tblW w:w="13361" w:type="dxa"/>
        <w:tblInd w:w="0" w:type="dxa"/>
        <w:tblLayout w:type="fixed"/>
        <w:tblLook w:val="0400" w:firstRow="0" w:lastRow="0" w:firstColumn="0" w:lastColumn="0" w:noHBand="0" w:noVBand="1"/>
      </w:tblPr>
      <w:tblGrid>
        <w:gridCol w:w="1185"/>
        <w:gridCol w:w="1396"/>
        <w:gridCol w:w="1381"/>
        <w:gridCol w:w="1311"/>
        <w:gridCol w:w="820"/>
        <w:gridCol w:w="1396"/>
        <w:gridCol w:w="1395"/>
        <w:gridCol w:w="1381"/>
        <w:gridCol w:w="1311"/>
        <w:gridCol w:w="824"/>
        <w:gridCol w:w="961"/>
      </w:tblGrid>
      <w:tr w:rsidR="00623B13" w:rsidRPr="00623B13" w14:paraId="088BC3EE" w14:textId="77777777" w:rsidTr="008C2119">
        <w:trPr>
          <w:trHeight w:val="144"/>
        </w:trPr>
        <w:tc>
          <w:tcPr>
            <w:tcW w:w="13361" w:type="dxa"/>
            <w:gridSpan w:val="11"/>
            <w:tcBorders>
              <w:top w:val="nil"/>
              <w:left w:val="nil"/>
              <w:bottom w:val="nil"/>
              <w:right w:val="nil"/>
            </w:tcBorders>
          </w:tcPr>
          <w:p w14:paraId="6C68B8F0" w14:textId="1B9BCB04" w:rsidR="003A21DE" w:rsidRPr="00623B13" w:rsidRDefault="00043604">
            <w:pPr>
              <w:spacing w:after="0" w:line="240" w:lineRule="auto"/>
              <w:rPr>
                <w:rFonts w:ascii="Book Antiqua" w:eastAsia="Book Antiqua" w:hAnsi="Book Antiqua" w:cs="Book Antiqua"/>
                <w:b/>
                <w:sz w:val="20"/>
                <w:szCs w:val="20"/>
              </w:rPr>
            </w:pPr>
            <w:r w:rsidRPr="00623B13">
              <w:rPr>
                <w:rFonts w:ascii="Book Antiqua" w:eastAsia="Book Antiqua" w:hAnsi="Book Antiqua" w:cs="Book Antiqua"/>
                <w:b/>
                <w:sz w:val="20"/>
                <w:szCs w:val="20"/>
              </w:rPr>
              <w:lastRenderedPageBreak/>
              <w:t xml:space="preserve">Supplementary Table </w:t>
            </w:r>
            <w:r w:rsidR="009D2743" w:rsidRPr="00623B13">
              <w:rPr>
                <w:rFonts w:ascii="Book Antiqua" w:eastAsia="Book Antiqua" w:hAnsi="Book Antiqua" w:cs="Book Antiqua"/>
                <w:b/>
                <w:sz w:val="20"/>
                <w:szCs w:val="20"/>
              </w:rPr>
              <w:t>5</w:t>
            </w:r>
            <w:r w:rsidRPr="00623B13">
              <w:rPr>
                <w:rFonts w:ascii="Book Antiqua" w:eastAsia="Book Antiqua" w:hAnsi="Book Antiqua" w:cs="Book Antiqua"/>
                <w:b/>
                <w:sz w:val="20"/>
                <w:szCs w:val="20"/>
              </w:rPr>
              <w:t xml:space="preserve">. </w:t>
            </w:r>
            <w:r w:rsidRPr="00623B13">
              <w:rPr>
                <w:rFonts w:ascii="Book Antiqua" w:eastAsia="Book Antiqua" w:hAnsi="Book Antiqua" w:cs="Book Antiqua"/>
                <w:sz w:val="20"/>
                <w:szCs w:val="20"/>
              </w:rPr>
              <w:t>Predictive values of reduced PHQ subscales (8 and 2 items) compared to scale with 9 items, according sex, PNS (2013 and 2019).</w:t>
            </w:r>
          </w:p>
        </w:tc>
      </w:tr>
      <w:tr w:rsidR="00623B13" w:rsidRPr="00623B13" w14:paraId="3E4B4D76" w14:textId="77777777" w:rsidTr="008C2119">
        <w:trPr>
          <w:trHeight w:val="144"/>
        </w:trPr>
        <w:tc>
          <w:tcPr>
            <w:tcW w:w="7489" w:type="dxa"/>
            <w:gridSpan w:val="6"/>
            <w:tcBorders>
              <w:top w:val="nil"/>
              <w:left w:val="nil"/>
              <w:bottom w:val="single" w:sz="4" w:space="0" w:color="000000"/>
              <w:right w:val="nil"/>
            </w:tcBorders>
            <w:shd w:val="clear" w:color="auto" w:fill="auto"/>
            <w:vAlign w:val="bottom"/>
          </w:tcPr>
          <w:p w14:paraId="74E834EF" w14:textId="77777777" w:rsidR="003A21DE" w:rsidRPr="00623B13" w:rsidRDefault="00043604">
            <w:pPr>
              <w:spacing w:after="0" w:line="240" w:lineRule="auto"/>
              <w:jc w:val="center"/>
              <w:rPr>
                <w:rFonts w:ascii="Book Antiqua" w:eastAsia="Book Antiqua" w:hAnsi="Book Antiqua" w:cs="Book Antiqua"/>
                <w:b/>
                <w:sz w:val="20"/>
                <w:szCs w:val="20"/>
              </w:rPr>
            </w:pPr>
            <w:r w:rsidRPr="00623B13">
              <w:rPr>
                <w:rFonts w:ascii="Book Antiqua" w:eastAsia="Book Antiqua" w:hAnsi="Book Antiqua" w:cs="Book Antiqua"/>
                <w:b/>
                <w:sz w:val="20"/>
                <w:szCs w:val="20"/>
              </w:rPr>
              <w:t>Male</w:t>
            </w:r>
          </w:p>
        </w:tc>
        <w:tc>
          <w:tcPr>
            <w:tcW w:w="5872" w:type="dxa"/>
            <w:gridSpan w:val="5"/>
            <w:tcBorders>
              <w:top w:val="nil"/>
              <w:left w:val="nil"/>
              <w:bottom w:val="single" w:sz="4" w:space="0" w:color="000000"/>
              <w:right w:val="nil"/>
            </w:tcBorders>
            <w:shd w:val="clear" w:color="auto" w:fill="auto"/>
            <w:vAlign w:val="center"/>
          </w:tcPr>
          <w:p w14:paraId="0B43ACDD" w14:textId="77777777" w:rsidR="003A21DE" w:rsidRPr="00623B13" w:rsidRDefault="00043604">
            <w:pPr>
              <w:spacing w:after="0" w:line="240" w:lineRule="auto"/>
              <w:jc w:val="center"/>
              <w:rPr>
                <w:rFonts w:ascii="Book Antiqua" w:eastAsia="Book Antiqua" w:hAnsi="Book Antiqua" w:cs="Book Antiqua"/>
                <w:b/>
                <w:sz w:val="20"/>
                <w:szCs w:val="20"/>
              </w:rPr>
            </w:pPr>
            <w:r w:rsidRPr="00623B13">
              <w:rPr>
                <w:rFonts w:ascii="Book Antiqua" w:eastAsia="Book Antiqua" w:hAnsi="Book Antiqua" w:cs="Book Antiqua"/>
                <w:b/>
                <w:sz w:val="20"/>
                <w:szCs w:val="20"/>
              </w:rPr>
              <w:t>Female</w:t>
            </w:r>
          </w:p>
        </w:tc>
      </w:tr>
      <w:tr w:rsidR="00623B13" w:rsidRPr="00623B13" w14:paraId="32661444" w14:textId="77777777" w:rsidTr="008C2119">
        <w:trPr>
          <w:trHeight w:val="144"/>
        </w:trPr>
        <w:tc>
          <w:tcPr>
            <w:tcW w:w="2581" w:type="dxa"/>
            <w:gridSpan w:val="2"/>
            <w:tcBorders>
              <w:top w:val="single" w:sz="4" w:space="0" w:color="000000"/>
              <w:left w:val="nil"/>
              <w:bottom w:val="single" w:sz="4" w:space="0" w:color="000000"/>
              <w:right w:val="nil"/>
            </w:tcBorders>
            <w:shd w:val="clear" w:color="auto" w:fill="F2F2F2"/>
            <w:vAlign w:val="center"/>
          </w:tcPr>
          <w:p w14:paraId="69E78407" w14:textId="77777777" w:rsidR="003A21DE" w:rsidRPr="00623B13" w:rsidRDefault="00043604">
            <w:pPr>
              <w:spacing w:after="0" w:line="240" w:lineRule="auto"/>
              <w:rPr>
                <w:rFonts w:ascii="Book Antiqua" w:eastAsia="Book Antiqua" w:hAnsi="Book Antiqua" w:cs="Book Antiqua"/>
                <w:b/>
                <w:sz w:val="20"/>
                <w:szCs w:val="20"/>
              </w:rPr>
            </w:pPr>
            <w:r w:rsidRPr="00623B13">
              <w:rPr>
                <w:rFonts w:ascii="Book Antiqua" w:eastAsia="Book Antiqua" w:hAnsi="Book Antiqua" w:cs="Book Antiqua"/>
                <w:b/>
                <w:sz w:val="20"/>
                <w:szCs w:val="20"/>
              </w:rPr>
              <w:t>PHQ-9 score</w:t>
            </w:r>
          </w:p>
        </w:tc>
        <w:tc>
          <w:tcPr>
            <w:tcW w:w="1381" w:type="dxa"/>
            <w:tcBorders>
              <w:top w:val="single" w:sz="4" w:space="0" w:color="000000"/>
              <w:left w:val="nil"/>
              <w:bottom w:val="single" w:sz="4" w:space="0" w:color="000000"/>
              <w:right w:val="nil"/>
            </w:tcBorders>
            <w:shd w:val="clear" w:color="auto" w:fill="F2F2F2"/>
            <w:vAlign w:val="bottom"/>
          </w:tcPr>
          <w:p w14:paraId="71C0EA6A" w14:textId="77777777" w:rsidR="003A21DE" w:rsidRPr="00623B13" w:rsidRDefault="003A21DE">
            <w:pPr>
              <w:spacing w:after="0" w:line="240" w:lineRule="auto"/>
              <w:jc w:val="right"/>
              <w:rPr>
                <w:rFonts w:ascii="Book Antiqua" w:eastAsia="Book Antiqua" w:hAnsi="Book Antiqua" w:cs="Book Antiqua"/>
                <w:sz w:val="20"/>
                <w:szCs w:val="20"/>
              </w:rPr>
            </w:pPr>
          </w:p>
        </w:tc>
        <w:tc>
          <w:tcPr>
            <w:tcW w:w="1311" w:type="dxa"/>
            <w:tcBorders>
              <w:top w:val="single" w:sz="4" w:space="0" w:color="000000"/>
              <w:left w:val="nil"/>
              <w:bottom w:val="single" w:sz="4" w:space="0" w:color="000000"/>
              <w:right w:val="nil"/>
            </w:tcBorders>
            <w:shd w:val="clear" w:color="auto" w:fill="F2F2F2"/>
            <w:vAlign w:val="bottom"/>
          </w:tcPr>
          <w:p w14:paraId="10EDD79A" w14:textId="77777777" w:rsidR="003A21DE" w:rsidRPr="00623B13" w:rsidRDefault="003A21DE">
            <w:pPr>
              <w:spacing w:after="0" w:line="240" w:lineRule="auto"/>
              <w:jc w:val="right"/>
              <w:rPr>
                <w:rFonts w:ascii="Book Antiqua" w:eastAsia="Book Antiqua" w:hAnsi="Book Antiqua" w:cs="Book Antiqua"/>
                <w:sz w:val="20"/>
                <w:szCs w:val="20"/>
              </w:rPr>
            </w:pPr>
          </w:p>
        </w:tc>
        <w:tc>
          <w:tcPr>
            <w:tcW w:w="820" w:type="dxa"/>
            <w:tcBorders>
              <w:top w:val="single" w:sz="4" w:space="0" w:color="000000"/>
              <w:left w:val="nil"/>
              <w:bottom w:val="single" w:sz="4" w:space="0" w:color="000000"/>
              <w:right w:val="nil"/>
            </w:tcBorders>
            <w:shd w:val="clear" w:color="auto" w:fill="F2F2F2"/>
            <w:vAlign w:val="bottom"/>
          </w:tcPr>
          <w:p w14:paraId="0F74E26D" w14:textId="77777777" w:rsidR="003A21DE" w:rsidRPr="00623B13" w:rsidRDefault="003A21DE">
            <w:pPr>
              <w:spacing w:after="0" w:line="240" w:lineRule="auto"/>
              <w:jc w:val="right"/>
              <w:rPr>
                <w:rFonts w:ascii="Book Antiqua" w:eastAsia="Book Antiqua" w:hAnsi="Book Antiqua" w:cs="Book Antiqua"/>
                <w:sz w:val="20"/>
                <w:szCs w:val="20"/>
              </w:rPr>
            </w:pPr>
          </w:p>
        </w:tc>
        <w:tc>
          <w:tcPr>
            <w:tcW w:w="1396" w:type="dxa"/>
            <w:tcBorders>
              <w:top w:val="single" w:sz="4" w:space="0" w:color="000000"/>
              <w:left w:val="nil"/>
              <w:bottom w:val="single" w:sz="4" w:space="0" w:color="000000"/>
              <w:right w:val="nil"/>
            </w:tcBorders>
            <w:shd w:val="clear" w:color="auto" w:fill="F2F2F2"/>
          </w:tcPr>
          <w:p w14:paraId="121F1AE9" w14:textId="77777777" w:rsidR="003A21DE" w:rsidRPr="00623B13" w:rsidRDefault="003A21DE">
            <w:pPr>
              <w:spacing w:after="0" w:line="240" w:lineRule="auto"/>
              <w:jc w:val="right"/>
              <w:rPr>
                <w:rFonts w:ascii="Book Antiqua" w:eastAsia="Book Antiqua" w:hAnsi="Book Antiqua" w:cs="Book Antiqua"/>
                <w:sz w:val="20"/>
                <w:szCs w:val="20"/>
              </w:rPr>
            </w:pPr>
          </w:p>
        </w:tc>
        <w:tc>
          <w:tcPr>
            <w:tcW w:w="1395" w:type="dxa"/>
            <w:tcBorders>
              <w:top w:val="single" w:sz="4" w:space="0" w:color="000000"/>
              <w:left w:val="nil"/>
              <w:bottom w:val="single" w:sz="4" w:space="0" w:color="000000"/>
              <w:right w:val="nil"/>
            </w:tcBorders>
            <w:shd w:val="clear" w:color="auto" w:fill="F2F2F2"/>
            <w:vAlign w:val="bottom"/>
          </w:tcPr>
          <w:p w14:paraId="4E580FAC" w14:textId="77777777" w:rsidR="003A21DE" w:rsidRPr="00623B13" w:rsidRDefault="003A21DE">
            <w:pPr>
              <w:spacing w:after="0" w:line="240" w:lineRule="auto"/>
              <w:jc w:val="right"/>
              <w:rPr>
                <w:rFonts w:ascii="Book Antiqua" w:eastAsia="Book Antiqua" w:hAnsi="Book Antiqua" w:cs="Book Antiqua"/>
                <w:sz w:val="20"/>
                <w:szCs w:val="20"/>
              </w:rPr>
            </w:pPr>
          </w:p>
        </w:tc>
        <w:tc>
          <w:tcPr>
            <w:tcW w:w="1381" w:type="dxa"/>
            <w:tcBorders>
              <w:top w:val="single" w:sz="4" w:space="0" w:color="000000"/>
              <w:left w:val="nil"/>
              <w:bottom w:val="single" w:sz="4" w:space="0" w:color="000000"/>
              <w:right w:val="nil"/>
            </w:tcBorders>
            <w:shd w:val="clear" w:color="auto" w:fill="F2F2F2"/>
            <w:vAlign w:val="bottom"/>
          </w:tcPr>
          <w:p w14:paraId="235E07B6" w14:textId="77777777" w:rsidR="003A21DE" w:rsidRPr="00623B13" w:rsidRDefault="003A21DE">
            <w:pPr>
              <w:spacing w:after="0" w:line="240" w:lineRule="auto"/>
              <w:jc w:val="right"/>
              <w:rPr>
                <w:rFonts w:ascii="Book Antiqua" w:eastAsia="Book Antiqua" w:hAnsi="Book Antiqua" w:cs="Book Antiqua"/>
                <w:sz w:val="20"/>
                <w:szCs w:val="20"/>
              </w:rPr>
            </w:pPr>
          </w:p>
        </w:tc>
        <w:tc>
          <w:tcPr>
            <w:tcW w:w="1311" w:type="dxa"/>
            <w:tcBorders>
              <w:top w:val="single" w:sz="4" w:space="0" w:color="000000"/>
              <w:left w:val="nil"/>
              <w:bottom w:val="single" w:sz="4" w:space="0" w:color="000000"/>
              <w:right w:val="nil"/>
            </w:tcBorders>
            <w:shd w:val="clear" w:color="auto" w:fill="F2F2F2"/>
            <w:vAlign w:val="bottom"/>
          </w:tcPr>
          <w:p w14:paraId="695A9CDE" w14:textId="77777777" w:rsidR="003A21DE" w:rsidRPr="00623B13" w:rsidRDefault="003A21DE">
            <w:pPr>
              <w:spacing w:after="0" w:line="240" w:lineRule="auto"/>
              <w:jc w:val="right"/>
              <w:rPr>
                <w:rFonts w:ascii="Book Antiqua" w:eastAsia="Book Antiqua" w:hAnsi="Book Antiqua" w:cs="Book Antiqua"/>
                <w:sz w:val="20"/>
                <w:szCs w:val="20"/>
              </w:rPr>
            </w:pPr>
          </w:p>
        </w:tc>
        <w:tc>
          <w:tcPr>
            <w:tcW w:w="824" w:type="dxa"/>
            <w:tcBorders>
              <w:top w:val="single" w:sz="4" w:space="0" w:color="000000"/>
              <w:left w:val="nil"/>
              <w:bottom w:val="single" w:sz="4" w:space="0" w:color="000000"/>
              <w:right w:val="nil"/>
            </w:tcBorders>
            <w:shd w:val="clear" w:color="auto" w:fill="F2F2F2"/>
            <w:vAlign w:val="bottom"/>
          </w:tcPr>
          <w:p w14:paraId="5440E2FD" w14:textId="77777777" w:rsidR="003A21DE" w:rsidRPr="00623B13" w:rsidRDefault="003A21DE">
            <w:pPr>
              <w:spacing w:after="0" w:line="240" w:lineRule="auto"/>
              <w:jc w:val="right"/>
              <w:rPr>
                <w:rFonts w:ascii="Book Antiqua" w:eastAsia="Book Antiqua" w:hAnsi="Book Antiqua" w:cs="Book Antiqua"/>
                <w:sz w:val="20"/>
                <w:szCs w:val="20"/>
              </w:rPr>
            </w:pPr>
          </w:p>
        </w:tc>
        <w:tc>
          <w:tcPr>
            <w:tcW w:w="961" w:type="dxa"/>
            <w:tcBorders>
              <w:top w:val="single" w:sz="4" w:space="0" w:color="000000"/>
              <w:left w:val="nil"/>
              <w:bottom w:val="single" w:sz="4" w:space="0" w:color="000000"/>
              <w:right w:val="nil"/>
            </w:tcBorders>
            <w:shd w:val="clear" w:color="auto" w:fill="F2F2F2"/>
          </w:tcPr>
          <w:p w14:paraId="5850E4CB" w14:textId="77777777" w:rsidR="003A21DE" w:rsidRPr="00623B13" w:rsidRDefault="003A21DE">
            <w:pPr>
              <w:spacing w:after="0" w:line="240" w:lineRule="auto"/>
              <w:jc w:val="right"/>
              <w:rPr>
                <w:rFonts w:ascii="Book Antiqua" w:eastAsia="Book Antiqua" w:hAnsi="Book Antiqua" w:cs="Book Antiqua"/>
                <w:sz w:val="20"/>
                <w:szCs w:val="20"/>
              </w:rPr>
            </w:pPr>
          </w:p>
        </w:tc>
      </w:tr>
      <w:tr w:rsidR="00623B13" w:rsidRPr="00623B13" w14:paraId="14D404C0" w14:textId="77777777" w:rsidTr="008C2119">
        <w:trPr>
          <w:trHeight w:val="144"/>
        </w:trPr>
        <w:tc>
          <w:tcPr>
            <w:tcW w:w="1185" w:type="dxa"/>
            <w:tcBorders>
              <w:top w:val="single" w:sz="4" w:space="0" w:color="000000"/>
              <w:left w:val="nil"/>
              <w:bottom w:val="nil"/>
              <w:right w:val="nil"/>
            </w:tcBorders>
            <w:shd w:val="clear" w:color="auto" w:fill="auto"/>
            <w:vAlign w:val="bottom"/>
          </w:tcPr>
          <w:p w14:paraId="11244A59" w14:textId="77777777" w:rsidR="003A21DE" w:rsidRPr="00623B13" w:rsidRDefault="00043604">
            <w:pPr>
              <w:spacing w:after="0" w:line="240" w:lineRule="auto"/>
              <w:rPr>
                <w:rFonts w:ascii="Book Antiqua" w:eastAsia="Book Antiqua" w:hAnsi="Book Antiqua" w:cs="Book Antiqua"/>
                <w:sz w:val="20"/>
                <w:szCs w:val="20"/>
              </w:rPr>
            </w:pPr>
            <w:proofErr w:type="spellStart"/>
            <w:r w:rsidRPr="00623B13">
              <w:rPr>
                <w:rFonts w:ascii="Book Antiqua" w:eastAsia="Book Antiqua" w:hAnsi="Book Antiqua" w:cs="Book Antiqua"/>
                <w:b/>
                <w:sz w:val="20"/>
                <w:szCs w:val="20"/>
              </w:rPr>
              <w:t>Cutpoint</w:t>
            </w:r>
            <w:proofErr w:type="spellEnd"/>
          </w:p>
        </w:tc>
        <w:tc>
          <w:tcPr>
            <w:tcW w:w="1396" w:type="dxa"/>
            <w:tcBorders>
              <w:top w:val="single" w:sz="4" w:space="0" w:color="000000"/>
              <w:left w:val="nil"/>
              <w:bottom w:val="nil"/>
              <w:right w:val="nil"/>
            </w:tcBorders>
            <w:shd w:val="clear" w:color="auto" w:fill="auto"/>
            <w:vAlign w:val="center"/>
          </w:tcPr>
          <w:p w14:paraId="38450369" w14:textId="77777777" w:rsidR="003A21DE" w:rsidRPr="00623B13" w:rsidRDefault="00043604" w:rsidP="009D2743">
            <w:pPr>
              <w:spacing w:after="0" w:line="240" w:lineRule="auto"/>
              <w:jc w:val="center"/>
              <w:rPr>
                <w:rFonts w:ascii="Book Antiqua" w:eastAsia="Book Antiqua" w:hAnsi="Book Antiqua" w:cs="Book Antiqua"/>
                <w:sz w:val="20"/>
                <w:szCs w:val="20"/>
              </w:rPr>
            </w:pPr>
            <w:r w:rsidRPr="00623B13">
              <w:rPr>
                <w:rFonts w:ascii="Book Antiqua" w:eastAsia="Book Antiqua" w:hAnsi="Book Antiqua" w:cs="Book Antiqua"/>
                <w:b/>
                <w:sz w:val="20"/>
                <w:szCs w:val="20"/>
              </w:rPr>
              <w:t>Sens</w:t>
            </w:r>
          </w:p>
        </w:tc>
        <w:tc>
          <w:tcPr>
            <w:tcW w:w="1381" w:type="dxa"/>
            <w:tcBorders>
              <w:top w:val="single" w:sz="4" w:space="0" w:color="000000"/>
              <w:left w:val="nil"/>
              <w:bottom w:val="nil"/>
              <w:right w:val="nil"/>
            </w:tcBorders>
            <w:shd w:val="clear" w:color="auto" w:fill="auto"/>
            <w:vAlign w:val="center"/>
          </w:tcPr>
          <w:p w14:paraId="4AA0AD22" w14:textId="77777777" w:rsidR="003A21DE" w:rsidRPr="00623B13" w:rsidRDefault="00043604" w:rsidP="009D2743">
            <w:pPr>
              <w:spacing w:after="0" w:line="240" w:lineRule="auto"/>
              <w:jc w:val="center"/>
              <w:rPr>
                <w:rFonts w:ascii="Book Antiqua" w:eastAsia="Book Antiqua" w:hAnsi="Book Antiqua" w:cs="Book Antiqua"/>
                <w:sz w:val="20"/>
                <w:szCs w:val="20"/>
              </w:rPr>
            </w:pPr>
            <w:proofErr w:type="spellStart"/>
            <w:r w:rsidRPr="00623B13">
              <w:rPr>
                <w:rFonts w:ascii="Book Antiqua" w:eastAsia="Book Antiqua" w:hAnsi="Book Antiqua" w:cs="Book Antiqua"/>
                <w:b/>
                <w:sz w:val="20"/>
                <w:szCs w:val="20"/>
              </w:rPr>
              <w:t>Esp</w:t>
            </w:r>
            <w:proofErr w:type="spellEnd"/>
          </w:p>
        </w:tc>
        <w:tc>
          <w:tcPr>
            <w:tcW w:w="1311" w:type="dxa"/>
            <w:tcBorders>
              <w:top w:val="single" w:sz="4" w:space="0" w:color="000000"/>
              <w:left w:val="nil"/>
              <w:bottom w:val="nil"/>
              <w:right w:val="nil"/>
            </w:tcBorders>
            <w:shd w:val="clear" w:color="auto" w:fill="auto"/>
            <w:vAlign w:val="center"/>
          </w:tcPr>
          <w:p w14:paraId="111ED0F7" w14:textId="77777777" w:rsidR="003A21DE" w:rsidRPr="00623B13" w:rsidRDefault="00043604" w:rsidP="009D2743">
            <w:pPr>
              <w:spacing w:after="0" w:line="240" w:lineRule="auto"/>
              <w:jc w:val="center"/>
              <w:rPr>
                <w:rFonts w:ascii="Book Antiqua" w:eastAsia="Book Antiqua" w:hAnsi="Book Antiqua" w:cs="Book Antiqua"/>
                <w:sz w:val="20"/>
                <w:szCs w:val="20"/>
              </w:rPr>
            </w:pPr>
            <w:r w:rsidRPr="00623B13">
              <w:rPr>
                <w:rFonts w:ascii="Book Antiqua" w:eastAsia="Book Antiqua" w:hAnsi="Book Antiqua" w:cs="Book Antiqua"/>
                <w:b/>
                <w:sz w:val="20"/>
                <w:szCs w:val="20"/>
              </w:rPr>
              <w:t>CC</w:t>
            </w:r>
          </w:p>
        </w:tc>
        <w:tc>
          <w:tcPr>
            <w:tcW w:w="820" w:type="dxa"/>
            <w:tcBorders>
              <w:top w:val="single" w:sz="4" w:space="0" w:color="000000"/>
              <w:left w:val="nil"/>
              <w:bottom w:val="nil"/>
              <w:right w:val="nil"/>
            </w:tcBorders>
            <w:shd w:val="clear" w:color="auto" w:fill="auto"/>
            <w:vAlign w:val="center"/>
          </w:tcPr>
          <w:p w14:paraId="66433E83" w14:textId="1FE9D27B" w:rsidR="003A21DE" w:rsidRPr="00623B13" w:rsidRDefault="009D2743" w:rsidP="009D2743">
            <w:pPr>
              <w:spacing w:after="0" w:line="240" w:lineRule="auto"/>
              <w:jc w:val="center"/>
              <w:rPr>
                <w:rFonts w:ascii="Book Antiqua" w:eastAsia="Book Antiqua" w:hAnsi="Book Antiqua" w:cs="Book Antiqua"/>
                <w:sz w:val="20"/>
                <w:szCs w:val="20"/>
              </w:rPr>
            </w:pPr>
            <w:r w:rsidRPr="00623B13">
              <w:rPr>
                <w:rFonts w:ascii="Book Antiqua" w:eastAsia="Book Antiqua" w:hAnsi="Book Antiqua" w:cs="Book Antiqua"/>
                <w:b/>
                <w:sz w:val="20"/>
                <w:szCs w:val="20"/>
              </w:rPr>
              <w:t>Acc.</w:t>
            </w:r>
          </w:p>
        </w:tc>
        <w:tc>
          <w:tcPr>
            <w:tcW w:w="1396" w:type="dxa"/>
            <w:tcBorders>
              <w:top w:val="single" w:sz="4" w:space="0" w:color="000000"/>
              <w:left w:val="nil"/>
              <w:bottom w:val="nil"/>
              <w:right w:val="nil"/>
            </w:tcBorders>
          </w:tcPr>
          <w:p w14:paraId="3CC21CEE" w14:textId="77777777" w:rsidR="003A21DE" w:rsidRPr="00623B13" w:rsidRDefault="00043604" w:rsidP="009D2743">
            <w:pPr>
              <w:spacing w:after="0" w:line="240" w:lineRule="auto"/>
              <w:jc w:val="center"/>
              <w:rPr>
                <w:rFonts w:ascii="Book Antiqua" w:eastAsia="Book Antiqua" w:hAnsi="Book Antiqua" w:cs="Book Antiqua"/>
                <w:b/>
                <w:sz w:val="20"/>
                <w:szCs w:val="20"/>
              </w:rPr>
            </w:pPr>
            <w:r w:rsidRPr="00623B13">
              <w:rPr>
                <w:rFonts w:ascii="Book Antiqua" w:eastAsia="Book Antiqua" w:hAnsi="Book Antiqua" w:cs="Book Antiqua"/>
                <w:b/>
                <w:sz w:val="20"/>
                <w:szCs w:val="20"/>
              </w:rPr>
              <w:t>Youden index</w:t>
            </w:r>
          </w:p>
        </w:tc>
        <w:tc>
          <w:tcPr>
            <w:tcW w:w="1395" w:type="dxa"/>
            <w:tcBorders>
              <w:top w:val="single" w:sz="4" w:space="0" w:color="000000"/>
              <w:left w:val="nil"/>
              <w:bottom w:val="nil"/>
              <w:right w:val="nil"/>
            </w:tcBorders>
            <w:shd w:val="clear" w:color="auto" w:fill="auto"/>
            <w:vAlign w:val="center"/>
          </w:tcPr>
          <w:p w14:paraId="7DDC9B2B" w14:textId="77777777" w:rsidR="003A21DE" w:rsidRPr="00623B13" w:rsidRDefault="00043604" w:rsidP="009D2743">
            <w:pPr>
              <w:spacing w:after="0" w:line="240" w:lineRule="auto"/>
              <w:jc w:val="center"/>
              <w:rPr>
                <w:rFonts w:ascii="Book Antiqua" w:eastAsia="Book Antiqua" w:hAnsi="Book Antiqua" w:cs="Book Antiqua"/>
                <w:sz w:val="20"/>
                <w:szCs w:val="20"/>
              </w:rPr>
            </w:pPr>
            <w:r w:rsidRPr="00623B13">
              <w:rPr>
                <w:rFonts w:ascii="Book Antiqua" w:eastAsia="Book Antiqua" w:hAnsi="Book Antiqua" w:cs="Book Antiqua"/>
                <w:b/>
                <w:sz w:val="20"/>
                <w:szCs w:val="20"/>
              </w:rPr>
              <w:t>Sens</w:t>
            </w:r>
          </w:p>
        </w:tc>
        <w:tc>
          <w:tcPr>
            <w:tcW w:w="1381" w:type="dxa"/>
            <w:tcBorders>
              <w:top w:val="single" w:sz="4" w:space="0" w:color="000000"/>
              <w:left w:val="nil"/>
              <w:bottom w:val="nil"/>
              <w:right w:val="nil"/>
            </w:tcBorders>
            <w:shd w:val="clear" w:color="auto" w:fill="auto"/>
            <w:vAlign w:val="center"/>
          </w:tcPr>
          <w:p w14:paraId="1339B01E" w14:textId="77777777" w:rsidR="003A21DE" w:rsidRPr="00623B13" w:rsidRDefault="00043604" w:rsidP="009D2743">
            <w:pPr>
              <w:spacing w:after="0" w:line="240" w:lineRule="auto"/>
              <w:jc w:val="center"/>
              <w:rPr>
                <w:rFonts w:ascii="Book Antiqua" w:eastAsia="Book Antiqua" w:hAnsi="Book Antiqua" w:cs="Book Antiqua"/>
                <w:sz w:val="20"/>
                <w:szCs w:val="20"/>
              </w:rPr>
            </w:pPr>
            <w:proofErr w:type="spellStart"/>
            <w:r w:rsidRPr="00623B13">
              <w:rPr>
                <w:rFonts w:ascii="Book Antiqua" w:eastAsia="Book Antiqua" w:hAnsi="Book Antiqua" w:cs="Book Antiqua"/>
                <w:b/>
                <w:sz w:val="20"/>
                <w:szCs w:val="20"/>
              </w:rPr>
              <w:t>Esp</w:t>
            </w:r>
            <w:proofErr w:type="spellEnd"/>
          </w:p>
        </w:tc>
        <w:tc>
          <w:tcPr>
            <w:tcW w:w="1311" w:type="dxa"/>
            <w:tcBorders>
              <w:top w:val="single" w:sz="4" w:space="0" w:color="000000"/>
              <w:left w:val="nil"/>
              <w:bottom w:val="nil"/>
              <w:right w:val="nil"/>
            </w:tcBorders>
            <w:shd w:val="clear" w:color="auto" w:fill="auto"/>
            <w:vAlign w:val="center"/>
          </w:tcPr>
          <w:p w14:paraId="27262D2A" w14:textId="77777777" w:rsidR="003A21DE" w:rsidRPr="00623B13" w:rsidRDefault="00043604" w:rsidP="009D2743">
            <w:pPr>
              <w:spacing w:after="0" w:line="240" w:lineRule="auto"/>
              <w:jc w:val="center"/>
              <w:rPr>
                <w:rFonts w:ascii="Book Antiqua" w:eastAsia="Book Antiqua" w:hAnsi="Book Antiqua" w:cs="Book Antiqua"/>
                <w:sz w:val="20"/>
                <w:szCs w:val="20"/>
              </w:rPr>
            </w:pPr>
            <w:r w:rsidRPr="00623B13">
              <w:rPr>
                <w:rFonts w:ascii="Book Antiqua" w:eastAsia="Book Antiqua" w:hAnsi="Book Antiqua" w:cs="Book Antiqua"/>
                <w:b/>
                <w:sz w:val="20"/>
                <w:szCs w:val="20"/>
              </w:rPr>
              <w:t>CC</w:t>
            </w:r>
          </w:p>
        </w:tc>
        <w:tc>
          <w:tcPr>
            <w:tcW w:w="824" w:type="dxa"/>
            <w:tcBorders>
              <w:top w:val="single" w:sz="4" w:space="0" w:color="000000"/>
              <w:left w:val="nil"/>
              <w:bottom w:val="nil"/>
              <w:right w:val="nil"/>
            </w:tcBorders>
            <w:shd w:val="clear" w:color="auto" w:fill="auto"/>
            <w:vAlign w:val="center"/>
          </w:tcPr>
          <w:p w14:paraId="7E9F7BEC" w14:textId="74C887A1" w:rsidR="003A21DE" w:rsidRPr="00623B13" w:rsidRDefault="009D2743" w:rsidP="009D2743">
            <w:pPr>
              <w:spacing w:after="0" w:line="240" w:lineRule="auto"/>
              <w:jc w:val="center"/>
              <w:rPr>
                <w:rFonts w:ascii="Book Antiqua" w:eastAsia="Book Antiqua" w:hAnsi="Book Antiqua" w:cs="Book Antiqua"/>
                <w:sz w:val="20"/>
                <w:szCs w:val="20"/>
              </w:rPr>
            </w:pPr>
            <w:r w:rsidRPr="00623B13">
              <w:rPr>
                <w:rFonts w:ascii="Book Antiqua" w:eastAsia="Book Antiqua" w:hAnsi="Book Antiqua" w:cs="Book Antiqua"/>
                <w:b/>
                <w:sz w:val="20"/>
                <w:szCs w:val="20"/>
              </w:rPr>
              <w:t>Acc.</w:t>
            </w:r>
          </w:p>
        </w:tc>
        <w:tc>
          <w:tcPr>
            <w:tcW w:w="961" w:type="dxa"/>
            <w:tcBorders>
              <w:top w:val="single" w:sz="4" w:space="0" w:color="000000"/>
              <w:left w:val="nil"/>
              <w:bottom w:val="nil"/>
              <w:right w:val="nil"/>
            </w:tcBorders>
          </w:tcPr>
          <w:p w14:paraId="4761FA81" w14:textId="77777777" w:rsidR="003A21DE" w:rsidRPr="00623B13" w:rsidRDefault="00043604" w:rsidP="009D2743">
            <w:pPr>
              <w:spacing w:after="0" w:line="240" w:lineRule="auto"/>
              <w:jc w:val="center"/>
              <w:rPr>
                <w:rFonts w:ascii="Book Antiqua" w:eastAsia="Book Antiqua" w:hAnsi="Book Antiqua" w:cs="Book Antiqua"/>
                <w:b/>
                <w:sz w:val="20"/>
                <w:szCs w:val="20"/>
              </w:rPr>
            </w:pPr>
            <w:r w:rsidRPr="00623B13">
              <w:rPr>
                <w:rFonts w:ascii="Book Antiqua" w:eastAsia="Book Antiqua" w:hAnsi="Book Antiqua" w:cs="Book Antiqua"/>
                <w:b/>
                <w:sz w:val="20"/>
                <w:szCs w:val="20"/>
              </w:rPr>
              <w:t>Youden index</w:t>
            </w:r>
          </w:p>
        </w:tc>
      </w:tr>
      <w:tr w:rsidR="003A21DE" w14:paraId="5B1D4BE4" w14:textId="77777777" w:rsidTr="008C2119">
        <w:trPr>
          <w:trHeight w:val="144"/>
        </w:trPr>
        <w:tc>
          <w:tcPr>
            <w:tcW w:w="1185" w:type="dxa"/>
            <w:tcBorders>
              <w:top w:val="nil"/>
              <w:left w:val="nil"/>
              <w:bottom w:val="nil"/>
              <w:right w:val="nil"/>
            </w:tcBorders>
            <w:shd w:val="clear" w:color="auto" w:fill="auto"/>
            <w:vAlign w:val="bottom"/>
          </w:tcPr>
          <w:p w14:paraId="24C70415" w14:textId="77777777" w:rsidR="003A21DE" w:rsidRDefault="00043604">
            <w:pPr>
              <w:spacing w:after="0" w:line="240" w:lineRule="auto"/>
              <w:ind w:left="708" w:hanging="708"/>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 xml:space="preserve"> ≥ 0 </w:t>
            </w:r>
          </w:p>
        </w:tc>
        <w:tc>
          <w:tcPr>
            <w:tcW w:w="1396" w:type="dxa"/>
            <w:tcBorders>
              <w:top w:val="nil"/>
              <w:left w:val="nil"/>
              <w:bottom w:val="nil"/>
              <w:right w:val="nil"/>
            </w:tcBorders>
            <w:shd w:val="clear" w:color="auto" w:fill="auto"/>
            <w:vAlign w:val="bottom"/>
          </w:tcPr>
          <w:p w14:paraId="01F4544D"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1381" w:type="dxa"/>
            <w:tcBorders>
              <w:top w:val="nil"/>
              <w:left w:val="nil"/>
              <w:bottom w:val="nil"/>
              <w:right w:val="nil"/>
            </w:tcBorders>
            <w:shd w:val="clear" w:color="auto" w:fill="auto"/>
            <w:vAlign w:val="bottom"/>
          </w:tcPr>
          <w:p w14:paraId="1552CA11"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0.0%</w:t>
            </w:r>
          </w:p>
        </w:tc>
        <w:tc>
          <w:tcPr>
            <w:tcW w:w="1311" w:type="dxa"/>
            <w:tcBorders>
              <w:top w:val="nil"/>
              <w:left w:val="nil"/>
              <w:bottom w:val="nil"/>
              <w:right w:val="nil"/>
            </w:tcBorders>
            <w:shd w:val="clear" w:color="auto" w:fill="auto"/>
            <w:vAlign w:val="bottom"/>
          </w:tcPr>
          <w:p w14:paraId="241EBB95"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5.5%</w:t>
            </w:r>
          </w:p>
        </w:tc>
        <w:tc>
          <w:tcPr>
            <w:tcW w:w="820" w:type="dxa"/>
            <w:tcBorders>
              <w:top w:val="nil"/>
              <w:left w:val="nil"/>
              <w:bottom w:val="nil"/>
              <w:right w:val="nil"/>
            </w:tcBorders>
            <w:shd w:val="clear" w:color="auto" w:fill="auto"/>
            <w:vAlign w:val="bottom"/>
          </w:tcPr>
          <w:p w14:paraId="4A0EFF99"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50.0%</w:t>
            </w:r>
          </w:p>
        </w:tc>
        <w:tc>
          <w:tcPr>
            <w:tcW w:w="1396" w:type="dxa"/>
            <w:tcBorders>
              <w:top w:val="nil"/>
              <w:left w:val="nil"/>
              <w:bottom w:val="nil"/>
              <w:right w:val="nil"/>
            </w:tcBorders>
            <w:vAlign w:val="center"/>
          </w:tcPr>
          <w:p w14:paraId="3C705A76"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0.000</w:t>
            </w:r>
          </w:p>
        </w:tc>
        <w:tc>
          <w:tcPr>
            <w:tcW w:w="1395" w:type="dxa"/>
            <w:tcBorders>
              <w:top w:val="nil"/>
              <w:left w:val="nil"/>
              <w:bottom w:val="nil"/>
              <w:right w:val="nil"/>
            </w:tcBorders>
            <w:shd w:val="clear" w:color="auto" w:fill="auto"/>
            <w:vAlign w:val="bottom"/>
          </w:tcPr>
          <w:p w14:paraId="3D4B3E74"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1381" w:type="dxa"/>
            <w:tcBorders>
              <w:top w:val="nil"/>
              <w:left w:val="nil"/>
              <w:bottom w:val="nil"/>
              <w:right w:val="nil"/>
            </w:tcBorders>
            <w:shd w:val="clear" w:color="auto" w:fill="auto"/>
            <w:vAlign w:val="bottom"/>
          </w:tcPr>
          <w:p w14:paraId="0AA7BCF7"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0.0%</w:t>
            </w:r>
          </w:p>
        </w:tc>
        <w:tc>
          <w:tcPr>
            <w:tcW w:w="1311" w:type="dxa"/>
            <w:tcBorders>
              <w:top w:val="nil"/>
              <w:left w:val="nil"/>
              <w:bottom w:val="nil"/>
              <w:right w:val="nil"/>
            </w:tcBorders>
            <w:shd w:val="clear" w:color="auto" w:fill="auto"/>
            <w:vAlign w:val="bottom"/>
          </w:tcPr>
          <w:p w14:paraId="6008F485"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13.1%</w:t>
            </w:r>
          </w:p>
        </w:tc>
        <w:tc>
          <w:tcPr>
            <w:tcW w:w="824" w:type="dxa"/>
            <w:tcBorders>
              <w:top w:val="nil"/>
              <w:left w:val="nil"/>
              <w:bottom w:val="nil"/>
              <w:right w:val="nil"/>
            </w:tcBorders>
            <w:shd w:val="clear" w:color="auto" w:fill="auto"/>
            <w:vAlign w:val="bottom"/>
          </w:tcPr>
          <w:p w14:paraId="52997346"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50.0%</w:t>
            </w:r>
          </w:p>
        </w:tc>
        <w:tc>
          <w:tcPr>
            <w:tcW w:w="961" w:type="dxa"/>
            <w:tcBorders>
              <w:top w:val="nil"/>
              <w:left w:val="nil"/>
              <w:bottom w:val="nil"/>
              <w:right w:val="nil"/>
            </w:tcBorders>
            <w:vAlign w:val="center"/>
          </w:tcPr>
          <w:p w14:paraId="63E81FEA"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0.000</w:t>
            </w:r>
          </w:p>
        </w:tc>
      </w:tr>
      <w:tr w:rsidR="003A21DE" w14:paraId="27944198" w14:textId="77777777" w:rsidTr="008C2119">
        <w:trPr>
          <w:trHeight w:val="144"/>
        </w:trPr>
        <w:tc>
          <w:tcPr>
            <w:tcW w:w="1185" w:type="dxa"/>
            <w:tcBorders>
              <w:top w:val="nil"/>
              <w:left w:val="nil"/>
              <w:bottom w:val="nil"/>
              <w:right w:val="nil"/>
            </w:tcBorders>
            <w:shd w:val="clear" w:color="auto" w:fill="auto"/>
            <w:vAlign w:val="bottom"/>
          </w:tcPr>
          <w:p w14:paraId="0DF55BA6"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 xml:space="preserve"> ≥ 1 </w:t>
            </w:r>
          </w:p>
        </w:tc>
        <w:tc>
          <w:tcPr>
            <w:tcW w:w="1396" w:type="dxa"/>
            <w:tcBorders>
              <w:top w:val="nil"/>
              <w:left w:val="nil"/>
              <w:bottom w:val="nil"/>
              <w:right w:val="nil"/>
            </w:tcBorders>
            <w:shd w:val="clear" w:color="auto" w:fill="auto"/>
            <w:vAlign w:val="bottom"/>
          </w:tcPr>
          <w:p w14:paraId="18C99F69"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1381" w:type="dxa"/>
            <w:tcBorders>
              <w:top w:val="nil"/>
              <w:left w:val="nil"/>
              <w:bottom w:val="nil"/>
              <w:right w:val="nil"/>
            </w:tcBorders>
            <w:shd w:val="clear" w:color="auto" w:fill="auto"/>
            <w:vAlign w:val="bottom"/>
          </w:tcPr>
          <w:p w14:paraId="09F54A27"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53.6%</w:t>
            </w:r>
          </w:p>
        </w:tc>
        <w:tc>
          <w:tcPr>
            <w:tcW w:w="1311" w:type="dxa"/>
            <w:tcBorders>
              <w:top w:val="nil"/>
              <w:left w:val="nil"/>
              <w:bottom w:val="nil"/>
              <w:right w:val="nil"/>
            </w:tcBorders>
            <w:shd w:val="clear" w:color="auto" w:fill="auto"/>
            <w:vAlign w:val="bottom"/>
          </w:tcPr>
          <w:p w14:paraId="222A66D4"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56.1%</w:t>
            </w:r>
          </w:p>
        </w:tc>
        <w:tc>
          <w:tcPr>
            <w:tcW w:w="820" w:type="dxa"/>
            <w:tcBorders>
              <w:top w:val="nil"/>
              <w:left w:val="nil"/>
              <w:bottom w:val="nil"/>
              <w:right w:val="nil"/>
            </w:tcBorders>
            <w:shd w:val="clear" w:color="auto" w:fill="auto"/>
            <w:vAlign w:val="bottom"/>
          </w:tcPr>
          <w:p w14:paraId="4FB79062"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76.8%</w:t>
            </w:r>
          </w:p>
        </w:tc>
        <w:tc>
          <w:tcPr>
            <w:tcW w:w="1396" w:type="dxa"/>
            <w:tcBorders>
              <w:top w:val="nil"/>
              <w:left w:val="nil"/>
              <w:bottom w:val="nil"/>
              <w:right w:val="nil"/>
            </w:tcBorders>
            <w:vAlign w:val="center"/>
          </w:tcPr>
          <w:p w14:paraId="502AD060"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0.536</w:t>
            </w:r>
          </w:p>
        </w:tc>
        <w:tc>
          <w:tcPr>
            <w:tcW w:w="1395" w:type="dxa"/>
            <w:tcBorders>
              <w:top w:val="nil"/>
              <w:left w:val="nil"/>
              <w:bottom w:val="nil"/>
              <w:right w:val="nil"/>
            </w:tcBorders>
            <w:shd w:val="clear" w:color="auto" w:fill="auto"/>
            <w:vAlign w:val="bottom"/>
          </w:tcPr>
          <w:p w14:paraId="1588C560"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1381" w:type="dxa"/>
            <w:tcBorders>
              <w:top w:val="nil"/>
              <w:left w:val="nil"/>
              <w:bottom w:val="nil"/>
              <w:right w:val="nil"/>
            </w:tcBorders>
            <w:shd w:val="clear" w:color="auto" w:fill="auto"/>
            <w:vAlign w:val="bottom"/>
          </w:tcPr>
          <w:p w14:paraId="3B08A6D4"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40.2%</w:t>
            </w:r>
          </w:p>
        </w:tc>
        <w:tc>
          <w:tcPr>
            <w:tcW w:w="1311" w:type="dxa"/>
            <w:tcBorders>
              <w:top w:val="nil"/>
              <w:left w:val="nil"/>
              <w:bottom w:val="nil"/>
              <w:right w:val="nil"/>
            </w:tcBorders>
            <w:shd w:val="clear" w:color="auto" w:fill="auto"/>
            <w:vAlign w:val="bottom"/>
          </w:tcPr>
          <w:p w14:paraId="55F4DA45"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48.0%</w:t>
            </w:r>
          </w:p>
        </w:tc>
        <w:tc>
          <w:tcPr>
            <w:tcW w:w="824" w:type="dxa"/>
            <w:tcBorders>
              <w:top w:val="nil"/>
              <w:left w:val="nil"/>
              <w:bottom w:val="nil"/>
              <w:right w:val="nil"/>
            </w:tcBorders>
            <w:shd w:val="clear" w:color="auto" w:fill="auto"/>
            <w:vAlign w:val="bottom"/>
          </w:tcPr>
          <w:p w14:paraId="2D667F4E"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70.1%</w:t>
            </w:r>
          </w:p>
        </w:tc>
        <w:tc>
          <w:tcPr>
            <w:tcW w:w="961" w:type="dxa"/>
            <w:tcBorders>
              <w:top w:val="nil"/>
              <w:left w:val="nil"/>
              <w:bottom w:val="nil"/>
              <w:right w:val="nil"/>
            </w:tcBorders>
            <w:vAlign w:val="center"/>
          </w:tcPr>
          <w:p w14:paraId="502E9EF0"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0.402</w:t>
            </w:r>
          </w:p>
        </w:tc>
      </w:tr>
      <w:tr w:rsidR="003A21DE" w14:paraId="4C4A931F" w14:textId="77777777" w:rsidTr="008C2119">
        <w:trPr>
          <w:trHeight w:val="144"/>
        </w:trPr>
        <w:tc>
          <w:tcPr>
            <w:tcW w:w="1185" w:type="dxa"/>
            <w:tcBorders>
              <w:top w:val="nil"/>
              <w:left w:val="nil"/>
              <w:bottom w:val="nil"/>
              <w:right w:val="nil"/>
            </w:tcBorders>
            <w:shd w:val="clear" w:color="auto" w:fill="auto"/>
            <w:vAlign w:val="bottom"/>
          </w:tcPr>
          <w:p w14:paraId="7DA526FA"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 xml:space="preserve"> ≥ 2 </w:t>
            </w:r>
          </w:p>
        </w:tc>
        <w:tc>
          <w:tcPr>
            <w:tcW w:w="1396" w:type="dxa"/>
            <w:tcBorders>
              <w:top w:val="nil"/>
              <w:left w:val="nil"/>
              <w:bottom w:val="nil"/>
              <w:right w:val="nil"/>
            </w:tcBorders>
            <w:shd w:val="clear" w:color="auto" w:fill="auto"/>
            <w:vAlign w:val="bottom"/>
          </w:tcPr>
          <w:p w14:paraId="43D53EF4"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1381" w:type="dxa"/>
            <w:tcBorders>
              <w:top w:val="nil"/>
              <w:left w:val="nil"/>
              <w:bottom w:val="nil"/>
              <w:right w:val="nil"/>
            </w:tcBorders>
            <w:shd w:val="clear" w:color="auto" w:fill="auto"/>
            <w:vAlign w:val="bottom"/>
          </w:tcPr>
          <w:p w14:paraId="66DCF37A"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66.6%</w:t>
            </w:r>
          </w:p>
        </w:tc>
        <w:tc>
          <w:tcPr>
            <w:tcW w:w="1311" w:type="dxa"/>
            <w:tcBorders>
              <w:top w:val="nil"/>
              <w:left w:val="nil"/>
              <w:bottom w:val="nil"/>
              <w:right w:val="nil"/>
            </w:tcBorders>
            <w:shd w:val="clear" w:color="auto" w:fill="auto"/>
            <w:vAlign w:val="bottom"/>
          </w:tcPr>
          <w:p w14:paraId="45756B2F"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68.4%</w:t>
            </w:r>
          </w:p>
        </w:tc>
        <w:tc>
          <w:tcPr>
            <w:tcW w:w="820" w:type="dxa"/>
            <w:tcBorders>
              <w:top w:val="nil"/>
              <w:left w:val="nil"/>
              <w:bottom w:val="nil"/>
              <w:right w:val="nil"/>
            </w:tcBorders>
            <w:shd w:val="clear" w:color="auto" w:fill="auto"/>
            <w:vAlign w:val="bottom"/>
          </w:tcPr>
          <w:p w14:paraId="449DB813"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83.3%</w:t>
            </w:r>
          </w:p>
        </w:tc>
        <w:tc>
          <w:tcPr>
            <w:tcW w:w="1396" w:type="dxa"/>
            <w:tcBorders>
              <w:top w:val="nil"/>
              <w:left w:val="nil"/>
              <w:bottom w:val="nil"/>
              <w:right w:val="nil"/>
            </w:tcBorders>
            <w:vAlign w:val="center"/>
          </w:tcPr>
          <w:p w14:paraId="71AB8E1C"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0.666</w:t>
            </w:r>
          </w:p>
        </w:tc>
        <w:tc>
          <w:tcPr>
            <w:tcW w:w="1395" w:type="dxa"/>
            <w:tcBorders>
              <w:top w:val="nil"/>
              <w:left w:val="nil"/>
              <w:bottom w:val="nil"/>
              <w:right w:val="nil"/>
            </w:tcBorders>
            <w:shd w:val="clear" w:color="auto" w:fill="auto"/>
            <w:vAlign w:val="bottom"/>
          </w:tcPr>
          <w:p w14:paraId="5D77C6E0"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1381" w:type="dxa"/>
            <w:tcBorders>
              <w:top w:val="nil"/>
              <w:left w:val="nil"/>
              <w:bottom w:val="nil"/>
              <w:right w:val="nil"/>
            </w:tcBorders>
            <w:shd w:val="clear" w:color="auto" w:fill="auto"/>
            <w:vAlign w:val="bottom"/>
          </w:tcPr>
          <w:p w14:paraId="57155F35"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52.3%</w:t>
            </w:r>
          </w:p>
        </w:tc>
        <w:tc>
          <w:tcPr>
            <w:tcW w:w="1311" w:type="dxa"/>
            <w:tcBorders>
              <w:top w:val="nil"/>
              <w:left w:val="nil"/>
              <w:bottom w:val="nil"/>
              <w:right w:val="nil"/>
            </w:tcBorders>
            <w:shd w:val="clear" w:color="auto" w:fill="auto"/>
            <w:vAlign w:val="bottom"/>
          </w:tcPr>
          <w:p w14:paraId="69F25A4E"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58.5%</w:t>
            </w:r>
          </w:p>
        </w:tc>
        <w:tc>
          <w:tcPr>
            <w:tcW w:w="824" w:type="dxa"/>
            <w:tcBorders>
              <w:top w:val="nil"/>
              <w:left w:val="nil"/>
              <w:bottom w:val="nil"/>
              <w:right w:val="nil"/>
            </w:tcBorders>
            <w:shd w:val="clear" w:color="auto" w:fill="auto"/>
            <w:vAlign w:val="bottom"/>
          </w:tcPr>
          <w:p w14:paraId="117F4B50"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76.1%</w:t>
            </w:r>
          </w:p>
        </w:tc>
        <w:tc>
          <w:tcPr>
            <w:tcW w:w="961" w:type="dxa"/>
            <w:tcBorders>
              <w:top w:val="nil"/>
              <w:left w:val="nil"/>
              <w:bottom w:val="nil"/>
              <w:right w:val="nil"/>
            </w:tcBorders>
            <w:vAlign w:val="center"/>
          </w:tcPr>
          <w:p w14:paraId="5B7901E5"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0.523</w:t>
            </w:r>
          </w:p>
        </w:tc>
      </w:tr>
      <w:tr w:rsidR="003A21DE" w14:paraId="3563E192" w14:textId="77777777" w:rsidTr="008C2119">
        <w:trPr>
          <w:trHeight w:val="144"/>
        </w:trPr>
        <w:tc>
          <w:tcPr>
            <w:tcW w:w="1185" w:type="dxa"/>
            <w:tcBorders>
              <w:top w:val="nil"/>
              <w:left w:val="nil"/>
              <w:bottom w:val="nil"/>
              <w:right w:val="nil"/>
            </w:tcBorders>
            <w:shd w:val="clear" w:color="auto" w:fill="auto"/>
            <w:vAlign w:val="bottom"/>
          </w:tcPr>
          <w:p w14:paraId="63FAD970"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 xml:space="preserve"> ≥ 3 </w:t>
            </w:r>
          </w:p>
        </w:tc>
        <w:tc>
          <w:tcPr>
            <w:tcW w:w="1396" w:type="dxa"/>
            <w:tcBorders>
              <w:top w:val="nil"/>
              <w:left w:val="nil"/>
              <w:bottom w:val="nil"/>
              <w:right w:val="nil"/>
            </w:tcBorders>
            <w:shd w:val="clear" w:color="auto" w:fill="auto"/>
            <w:vAlign w:val="bottom"/>
          </w:tcPr>
          <w:p w14:paraId="29747AFA"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1381" w:type="dxa"/>
            <w:tcBorders>
              <w:top w:val="nil"/>
              <w:left w:val="nil"/>
              <w:bottom w:val="nil"/>
              <w:right w:val="nil"/>
            </w:tcBorders>
            <w:shd w:val="clear" w:color="auto" w:fill="auto"/>
            <w:vAlign w:val="bottom"/>
          </w:tcPr>
          <w:p w14:paraId="749E81C3"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75.1%</w:t>
            </w:r>
          </w:p>
        </w:tc>
        <w:tc>
          <w:tcPr>
            <w:tcW w:w="1311" w:type="dxa"/>
            <w:tcBorders>
              <w:top w:val="nil"/>
              <w:left w:val="nil"/>
              <w:bottom w:val="nil"/>
              <w:right w:val="nil"/>
            </w:tcBorders>
            <w:shd w:val="clear" w:color="auto" w:fill="auto"/>
            <w:vAlign w:val="bottom"/>
          </w:tcPr>
          <w:p w14:paraId="7FE517D6"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76.5%</w:t>
            </w:r>
          </w:p>
        </w:tc>
        <w:tc>
          <w:tcPr>
            <w:tcW w:w="820" w:type="dxa"/>
            <w:tcBorders>
              <w:top w:val="nil"/>
              <w:left w:val="nil"/>
              <w:bottom w:val="nil"/>
              <w:right w:val="nil"/>
            </w:tcBorders>
            <w:shd w:val="clear" w:color="auto" w:fill="auto"/>
            <w:vAlign w:val="bottom"/>
          </w:tcPr>
          <w:p w14:paraId="12D072A4"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87.6%</w:t>
            </w:r>
          </w:p>
        </w:tc>
        <w:tc>
          <w:tcPr>
            <w:tcW w:w="1396" w:type="dxa"/>
            <w:tcBorders>
              <w:top w:val="nil"/>
              <w:left w:val="nil"/>
              <w:bottom w:val="nil"/>
              <w:right w:val="nil"/>
            </w:tcBorders>
            <w:vAlign w:val="center"/>
          </w:tcPr>
          <w:p w14:paraId="61CAC7D5"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0.751</w:t>
            </w:r>
          </w:p>
        </w:tc>
        <w:tc>
          <w:tcPr>
            <w:tcW w:w="1395" w:type="dxa"/>
            <w:tcBorders>
              <w:top w:val="nil"/>
              <w:left w:val="nil"/>
              <w:bottom w:val="nil"/>
              <w:right w:val="nil"/>
            </w:tcBorders>
            <w:shd w:val="clear" w:color="auto" w:fill="auto"/>
            <w:vAlign w:val="bottom"/>
          </w:tcPr>
          <w:p w14:paraId="3B611071"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1381" w:type="dxa"/>
            <w:tcBorders>
              <w:top w:val="nil"/>
              <w:left w:val="nil"/>
              <w:bottom w:val="nil"/>
              <w:right w:val="nil"/>
            </w:tcBorders>
            <w:shd w:val="clear" w:color="auto" w:fill="auto"/>
            <w:vAlign w:val="bottom"/>
          </w:tcPr>
          <w:p w14:paraId="15C0A5A1"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62.1%</w:t>
            </w:r>
          </w:p>
        </w:tc>
        <w:tc>
          <w:tcPr>
            <w:tcW w:w="1311" w:type="dxa"/>
            <w:tcBorders>
              <w:top w:val="nil"/>
              <w:left w:val="nil"/>
              <w:bottom w:val="nil"/>
              <w:right w:val="nil"/>
            </w:tcBorders>
            <w:shd w:val="clear" w:color="auto" w:fill="auto"/>
            <w:vAlign w:val="bottom"/>
          </w:tcPr>
          <w:p w14:paraId="1A9EDE84"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67.1%</w:t>
            </w:r>
          </w:p>
        </w:tc>
        <w:tc>
          <w:tcPr>
            <w:tcW w:w="824" w:type="dxa"/>
            <w:tcBorders>
              <w:top w:val="nil"/>
              <w:left w:val="nil"/>
              <w:bottom w:val="nil"/>
              <w:right w:val="nil"/>
            </w:tcBorders>
            <w:shd w:val="clear" w:color="auto" w:fill="auto"/>
            <w:vAlign w:val="bottom"/>
          </w:tcPr>
          <w:p w14:paraId="5BCB3D4D"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81.1%</w:t>
            </w:r>
          </w:p>
        </w:tc>
        <w:tc>
          <w:tcPr>
            <w:tcW w:w="961" w:type="dxa"/>
            <w:tcBorders>
              <w:top w:val="nil"/>
              <w:left w:val="nil"/>
              <w:bottom w:val="nil"/>
              <w:right w:val="nil"/>
            </w:tcBorders>
            <w:vAlign w:val="center"/>
          </w:tcPr>
          <w:p w14:paraId="1EFB9A87"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0.621</w:t>
            </w:r>
          </w:p>
        </w:tc>
      </w:tr>
      <w:tr w:rsidR="003A21DE" w14:paraId="6D2358F4" w14:textId="77777777" w:rsidTr="008C2119">
        <w:trPr>
          <w:trHeight w:val="144"/>
        </w:trPr>
        <w:tc>
          <w:tcPr>
            <w:tcW w:w="1185" w:type="dxa"/>
            <w:tcBorders>
              <w:top w:val="nil"/>
              <w:left w:val="nil"/>
              <w:bottom w:val="nil"/>
              <w:right w:val="nil"/>
            </w:tcBorders>
            <w:shd w:val="clear" w:color="auto" w:fill="auto"/>
            <w:vAlign w:val="bottom"/>
          </w:tcPr>
          <w:p w14:paraId="53D15E2D"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 xml:space="preserve"> ≥ 4 </w:t>
            </w:r>
          </w:p>
        </w:tc>
        <w:tc>
          <w:tcPr>
            <w:tcW w:w="1396" w:type="dxa"/>
            <w:tcBorders>
              <w:top w:val="nil"/>
              <w:left w:val="nil"/>
              <w:bottom w:val="nil"/>
              <w:right w:val="nil"/>
            </w:tcBorders>
            <w:shd w:val="clear" w:color="auto" w:fill="auto"/>
            <w:vAlign w:val="bottom"/>
          </w:tcPr>
          <w:p w14:paraId="2216D0C5"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1381" w:type="dxa"/>
            <w:tcBorders>
              <w:top w:val="nil"/>
              <w:left w:val="nil"/>
              <w:bottom w:val="nil"/>
              <w:right w:val="nil"/>
            </w:tcBorders>
            <w:shd w:val="clear" w:color="auto" w:fill="auto"/>
            <w:vAlign w:val="bottom"/>
          </w:tcPr>
          <w:p w14:paraId="6053E909"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83.0%</w:t>
            </w:r>
          </w:p>
        </w:tc>
        <w:tc>
          <w:tcPr>
            <w:tcW w:w="1311" w:type="dxa"/>
            <w:tcBorders>
              <w:top w:val="nil"/>
              <w:left w:val="nil"/>
              <w:bottom w:val="nil"/>
              <w:right w:val="nil"/>
            </w:tcBorders>
            <w:shd w:val="clear" w:color="auto" w:fill="auto"/>
            <w:vAlign w:val="bottom"/>
          </w:tcPr>
          <w:p w14:paraId="0E1FE573"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83.9%</w:t>
            </w:r>
          </w:p>
        </w:tc>
        <w:tc>
          <w:tcPr>
            <w:tcW w:w="820" w:type="dxa"/>
            <w:tcBorders>
              <w:top w:val="nil"/>
              <w:left w:val="nil"/>
              <w:bottom w:val="nil"/>
              <w:right w:val="nil"/>
            </w:tcBorders>
            <w:shd w:val="clear" w:color="auto" w:fill="auto"/>
            <w:vAlign w:val="bottom"/>
          </w:tcPr>
          <w:p w14:paraId="78B224D2"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91.5%</w:t>
            </w:r>
          </w:p>
        </w:tc>
        <w:tc>
          <w:tcPr>
            <w:tcW w:w="1396" w:type="dxa"/>
            <w:tcBorders>
              <w:top w:val="nil"/>
              <w:left w:val="nil"/>
              <w:bottom w:val="nil"/>
              <w:right w:val="nil"/>
            </w:tcBorders>
            <w:vAlign w:val="center"/>
          </w:tcPr>
          <w:p w14:paraId="653B8765"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0.830</w:t>
            </w:r>
          </w:p>
        </w:tc>
        <w:tc>
          <w:tcPr>
            <w:tcW w:w="1395" w:type="dxa"/>
            <w:tcBorders>
              <w:top w:val="nil"/>
              <w:left w:val="nil"/>
              <w:bottom w:val="nil"/>
              <w:right w:val="nil"/>
            </w:tcBorders>
            <w:shd w:val="clear" w:color="auto" w:fill="auto"/>
            <w:vAlign w:val="bottom"/>
          </w:tcPr>
          <w:p w14:paraId="37C61851"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1381" w:type="dxa"/>
            <w:tcBorders>
              <w:top w:val="nil"/>
              <w:left w:val="nil"/>
              <w:bottom w:val="nil"/>
              <w:right w:val="nil"/>
            </w:tcBorders>
            <w:shd w:val="clear" w:color="auto" w:fill="auto"/>
            <w:vAlign w:val="bottom"/>
          </w:tcPr>
          <w:p w14:paraId="459FA11C"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71.7%</w:t>
            </w:r>
          </w:p>
        </w:tc>
        <w:tc>
          <w:tcPr>
            <w:tcW w:w="1311" w:type="dxa"/>
            <w:tcBorders>
              <w:top w:val="nil"/>
              <w:left w:val="nil"/>
              <w:bottom w:val="nil"/>
              <w:right w:val="nil"/>
            </w:tcBorders>
            <w:shd w:val="clear" w:color="auto" w:fill="auto"/>
            <w:vAlign w:val="bottom"/>
          </w:tcPr>
          <w:p w14:paraId="17F4862B"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75.4%</w:t>
            </w:r>
          </w:p>
        </w:tc>
        <w:tc>
          <w:tcPr>
            <w:tcW w:w="824" w:type="dxa"/>
            <w:tcBorders>
              <w:top w:val="nil"/>
              <w:left w:val="nil"/>
              <w:bottom w:val="nil"/>
              <w:right w:val="nil"/>
            </w:tcBorders>
            <w:shd w:val="clear" w:color="auto" w:fill="auto"/>
            <w:vAlign w:val="bottom"/>
          </w:tcPr>
          <w:p w14:paraId="1ACBCEAE"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85.9%</w:t>
            </w:r>
          </w:p>
        </w:tc>
        <w:tc>
          <w:tcPr>
            <w:tcW w:w="961" w:type="dxa"/>
            <w:tcBorders>
              <w:top w:val="nil"/>
              <w:left w:val="nil"/>
              <w:bottom w:val="nil"/>
              <w:right w:val="nil"/>
            </w:tcBorders>
            <w:vAlign w:val="center"/>
          </w:tcPr>
          <w:p w14:paraId="17C49F63"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0.717</w:t>
            </w:r>
          </w:p>
        </w:tc>
      </w:tr>
      <w:tr w:rsidR="003A21DE" w14:paraId="1046EE4E" w14:textId="77777777" w:rsidTr="008C2119">
        <w:trPr>
          <w:trHeight w:val="144"/>
        </w:trPr>
        <w:tc>
          <w:tcPr>
            <w:tcW w:w="1185" w:type="dxa"/>
            <w:tcBorders>
              <w:top w:val="nil"/>
              <w:left w:val="nil"/>
              <w:bottom w:val="nil"/>
              <w:right w:val="nil"/>
            </w:tcBorders>
            <w:shd w:val="clear" w:color="auto" w:fill="auto"/>
            <w:vAlign w:val="bottom"/>
          </w:tcPr>
          <w:p w14:paraId="00186721"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 xml:space="preserve"> ≥ 5 </w:t>
            </w:r>
          </w:p>
        </w:tc>
        <w:tc>
          <w:tcPr>
            <w:tcW w:w="1396" w:type="dxa"/>
            <w:tcBorders>
              <w:top w:val="nil"/>
              <w:left w:val="nil"/>
              <w:bottom w:val="nil"/>
              <w:right w:val="nil"/>
            </w:tcBorders>
            <w:shd w:val="clear" w:color="auto" w:fill="auto"/>
            <w:vAlign w:val="bottom"/>
          </w:tcPr>
          <w:p w14:paraId="4339126A"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1381" w:type="dxa"/>
            <w:tcBorders>
              <w:top w:val="nil"/>
              <w:left w:val="nil"/>
              <w:bottom w:val="nil"/>
              <w:right w:val="nil"/>
            </w:tcBorders>
            <w:shd w:val="clear" w:color="auto" w:fill="auto"/>
            <w:vAlign w:val="bottom"/>
          </w:tcPr>
          <w:p w14:paraId="7F84338A"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88.2%</w:t>
            </w:r>
          </w:p>
        </w:tc>
        <w:tc>
          <w:tcPr>
            <w:tcW w:w="1311" w:type="dxa"/>
            <w:tcBorders>
              <w:top w:val="nil"/>
              <w:left w:val="nil"/>
              <w:bottom w:val="nil"/>
              <w:right w:val="nil"/>
            </w:tcBorders>
            <w:shd w:val="clear" w:color="auto" w:fill="auto"/>
            <w:vAlign w:val="bottom"/>
          </w:tcPr>
          <w:p w14:paraId="0DBA241B"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88.8%</w:t>
            </w:r>
          </w:p>
        </w:tc>
        <w:tc>
          <w:tcPr>
            <w:tcW w:w="820" w:type="dxa"/>
            <w:tcBorders>
              <w:top w:val="nil"/>
              <w:left w:val="nil"/>
              <w:bottom w:val="nil"/>
              <w:right w:val="nil"/>
            </w:tcBorders>
            <w:shd w:val="clear" w:color="auto" w:fill="auto"/>
            <w:vAlign w:val="bottom"/>
          </w:tcPr>
          <w:p w14:paraId="3907D3BC"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94.1%</w:t>
            </w:r>
          </w:p>
        </w:tc>
        <w:tc>
          <w:tcPr>
            <w:tcW w:w="1396" w:type="dxa"/>
            <w:tcBorders>
              <w:top w:val="nil"/>
              <w:left w:val="nil"/>
              <w:bottom w:val="nil"/>
              <w:right w:val="nil"/>
            </w:tcBorders>
            <w:vAlign w:val="center"/>
          </w:tcPr>
          <w:p w14:paraId="7C52A869"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0.882</w:t>
            </w:r>
          </w:p>
        </w:tc>
        <w:tc>
          <w:tcPr>
            <w:tcW w:w="1395" w:type="dxa"/>
            <w:tcBorders>
              <w:top w:val="nil"/>
              <w:left w:val="nil"/>
              <w:bottom w:val="nil"/>
              <w:right w:val="nil"/>
            </w:tcBorders>
            <w:shd w:val="clear" w:color="auto" w:fill="auto"/>
            <w:vAlign w:val="bottom"/>
          </w:tcPr>
          <w:p w14:paraId="0A13D18A"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1381" w:type="dxa"/>
            <w:tcBorders>
              <w:top w:val="nil"/>
              <w:left w:val="nil"/>
              <w:bottom w:val="nil"/>
              <w:right w:val="nil"/>
            </w:tcBorders>
            <w:shd w:val="clear" w:color="auto" w:fill="auto"/>
            <w:vAlign w:val="bottom"/>
          </w:tcPr>
          <w:p w14:paraId="355A4552"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78.8%</w:t>
            </w:r>
          </w:p>
        </w:tc>
        <w:tc>
          <w:tcPr>
            <w:tcW w:w="1311" w:type="dxa"/>
            <w:tcBorders>
              <w:top w:val="nil"/>
              <w:left w:val="nil"/>
              <w:bottom w:val="nil"/>
              <w:right w:val="nil"/>
            </w:tcBorders>
            <w:shd w:val="clear" w:color="auto" w:fill="auto"/>
            <w:vAlign w:val="bottom"/>
          </w:tcPr>
          <w:p w14:paraId="63221861"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81.6%</w:t>
            </w:r>
          </w:p>
        </w:tc>
        <w:tc>
          <w:tcPr>
            <w:tcW w:w="824" w:type="dxa"/>
            <w:tcBorders>
              <w:top w:val="nil"/>
              <w:left w:val="nil"/>
              <w:bottom w:val="nil"/>
              <w:right w:val="nil"/>
            </w:tcBorders>
            <w:shd w:val="clear" w:color="auto" w:fill="auto"/>
            <w:vAlign w:val="bottom"/>
          </w:tcPr>
          <w:p w14:paraId="2E0E26EB"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89.4%</w:t>
            </w:r>
          </w:p>
        </w:tc>
        <w:tc>
          <w:tcPr>
            <w:tcW w:w="961" w:type="dxa"/>
            <w:tcBorders>
              <w:top w:val="nil"/>
              <w:left w:val="nil"/>
              <w:bottom w:val="nil"/>
              <w:right w:val="nil"/>
            </w:tcBorders>
            <w:vAlign w:val="center"/>
          </w:tcPr>
          <w:p w14:paraId="6FF7CB80"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0.788</w:t>
            </w:r>
          </w:p>
        </w:tc>
      </w:tr>
      <w:tr w:rsidR="003A21DE" w14:paraId="2B643550" w14:textId="77777777" w:rsidTr="008C2119">
        <w:trPr>
          <w:trHeight w:val="144"/>
        </w:trPr>
        <w:tc>
          <w:tcPr>
            <w:tcW w:w="1185" w:type="dxa"/>
            <w:tcBorders>
              <w:top w:val="nil"/>
              <w:left w:val="nil"/>
              <w:bottom w:val="nil"/>
              <w:right w:val="nil"/>
            </w:tcBorders>
            <w:shd w:val="clear" w:color="auto" w:fill="auto"/>
            <w:vAlign w:val="bottom"/>
          </w:tcPr>
          <w:p w14:paraId="0C30E31B"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 xml:space="preserve"> ≥ 6 </w:t>
            </w:r>
          </w:p>
        </w:tc>
        <w:tc>
          <w:tcPr>
            <w:tcW w:w="1396" w:type="dxa"/>
            <w:tcBorders>
              <w:top w:val="nil"/>
              <w:left w:val="nil"/>
              <w:bottom w:val="nil"/>
              <w:right w:val="nil"/>
            </w:tcBorders>
            <w:shd w:val="clear" w:color="auto" w:fill="auto"/>
            <w:vAlign w:val="bottom"/>
          </w:tcPr>
          <w:p w14:paraId="4A854233"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1381" w:type="dxa"/>
            <w:tcBorders>
              <w:top w:val="nil"/>
              <w:left w:val="nil"/>
              <w:bottom w:val="nil"/>
              <w:right w:val="nil"/>
            </w:tcBorders>
            <w:shd w:val="clear" w:color="auto" w:fill="auto"/>
            <w:vAlign w:val="bottom"/>
          </w:tcPr>
          <w:p w14:paraId="75496BA0"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91.7%</w:t>
            </w:r>
          </w:p>
        </w:tc>
        <w:tc>
          <w:tcPr>
            <w:tcW w:w="1311" w:type="dxa"/>
            <w:tcBorders>
              <w:top w:val="nil"/>
              <w:left w:val="nil"/>
              <w:bottom w:val="nil"/>
              <w:right w:val="nil"/>
            </w:tcBorders>
            <w:shd w:val="clear" w:color="auto" w:fill="auto"/>
            <w:vAlign w:val="bottom"/>
          </w:tcPr>
          <w:p w14:paraId="1CB2D5CF"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92.2%</w:t>
            </w:r>
          </w:p>
        </w:tc>
        <w:tc>
          <w:tcPr>
            <w:tcW w:w="820" w:type="dxa"/>
            <w:tcBorders>
              <w:top w:val="nil"/>
              <w:left w:val="nil"/>
              <w:bottom w:val="nil"/>
              <w:right w:val="nil"/>
            </w:tcBorders>
            <w:shd w:val="clear" w:color="auto" w:fill="auto"/>
            <w:vAlign w:val="bottom"/>
          </w:tcPr>
          <w:p w14:paraId="13C12345"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95.9%</w:t>
            </w:r>
          </w:p>
        </w:tc>
        <w:tc>
          <w:tcPr>
            <w:tcW w:w="1396" w:type="dxa"/>
            <w:tcBorders>
              <w:top w:val="nil"/>
              <w:left w:val="nil"/>
              <w:bottom w:val="nil"/>
              <w:right w:val="nil"/>
            </w:tcBorders>
            <w:vAlign w:val="center"/>
          </w:tcPr>
          <w:p w14:paraId="7372C2F7"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0.917</w:t>
            </w:r>
          </w:p>
        </w:tc>
        <w:tc>
          <w:tcPr>
            <w:tcW w:w="1395" w:type="dxa"/>
            <w:tcBorders>
              <w:top w:val="nil"/>
              <w:left w:val="nil"/>
              <w:bottom w:val="nil"/>
              <w:right w:val="nil"/>
            </w:tcBorders>
            <w:shd w:val="clear" w:color="auto" w:fill="auto"/>
            <w:vAlign w:val="bottom"/>
          </w:tcPr>
          <w:p w14:paraId="14AE60B7"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1381" w:type="dxa"/>
            <w:tcBorders>
              <w:top w:val="nil"/>
              <w:left w:val="nil"/>
              <w:bottom w:val="nil"/>
              <w:right w:val="nil"/>
            </w:tcBorders>
            <w:shd w:val="clear" w:color="auto" w:fill="auto"/>
            <w:vAlign w:val="bottom"/>
          </w:tcPr>
          <w:p w14:paraId="00C0FE03"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84.6%</w:t>
            </w:r>
          </w:p>
        </w:tc>
        <w:tc>
          <w:tcPr>
            <w:tcW w:w="1311" w:type="dxa"/>
            <w:tcBorders>
              <w:top w:val="nil"/>
              <w:left w:val="nil"/>
              <w:bottom w:val="nil"/>
              <w:right w:val="nil"/>
            </w:tcBorders>
            <w:shd w:val="clear" w:color="auto" w:fill="auto"/>
            <w:vAlign w:val="bottom"/>
          </w:tcPr>
          <w:p w14:paraId="06DD6F0B"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86.6%</w:t>
            </w:r>
          </w:p>
        </w:tc>
        <w:tc>
          <w:tcPr>
            <w:tcW w:w="824" w:type="dxa"/>
            <w:tcBorders>
              <w:top w:val="nil"/>
              <w:left w:val="nil"/>
              <w:bottom w:val="nil"/>
              <w:right w:val="nil"/>
            </w:tcBorders>
            <w:shd w:val="clear" w:color="auto" w:fill="auto"/>
            <w:vAlign w:val="bottom"/>
          </w:tcPr>
          <w:p w14:paraId="77F9A414"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92.3%</w:t>
            </w:r>
          </w:p>
        </w:tc>
        <w:tc>
          <w:tcPr>
            <w:tcW w:w="961" w:type="dxa"/>
            <w:tcBorders>
              <w:top w:val="nil"/>
              <w:left w:val="nil"/>
              <w:bottom w:val="nil"/>
              <w:right w:val="nil"/>
            </w:tcBorders>
            <w:vAlign w:val="center"/>
          </w:tcPr>
          <w:p w14:paraId="3F18899E"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0.846</w:t>
            </w:r>
          </w:p>
        </w:tc>
      </w:tr>
      <w:tr w:rsidR="003A21DE" w14:paraId="70BF0EE2" w14:textId="77777777" w:rsidTr="008C2119">
        <w:trPr>
          <w:trHeight w:val="144"/>
        </w:trPr>
        <w:tc>
          <w:tcPr>
            <w:tcW w:w="1185" w:type="dxa"/>
            <w:tcBorders>
              <w:top w:val="nil"/>
              <w:left w:val="nil"/>
              <w:bottom w:val="nil"/>
              <w:right w:val="nil"/>
            </w:tcBorders>
            <w:shd w:val="clear" w:color="auto" w:fill="auto"/>
            <w:vAlign w:val="bottom"/>
          </w:tcPr>
          <w:p w14:paraId="3E5DF968"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 xml:space="preserve"> ≥ 7 </w:t>
            </w:r>
          </w:p>
        </w:tc>
        <w:tc>
          <w:tcPr>
            <w:tcW w:w="1396" w:type="dxa"/>
            <w:tcBorders>
              <w:top w:val="nil"/>
              <w:left w:val="nil"/>
              <w:bottom w:val="nil"/>
              <w:right w:val="nil"/>
            </w:tcBorders>
            <w:shd w:val="clear" w:color="auto" w:fill="auto"/>
            <w:vAlign w:val="bottom"/>
          </w:tcPr>
          <w:p w14:paraId="3635DF3A"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1381" w:type="dxa"/>
            <w:tcBorders>
              <w:top w:val="nil"/>
              <w:left w:val="nil"/>
              <w:bottom w:val="nil"/>
              <w:right w:val="nil"/>
            </w:tcBorders>
            <w:shd w:val="clear" w:color="auto" w:fill="auto"/>
            <w:vAlign w:val="bottom"/>
          </w:tcPr>
          <w:p w14:paraId="4BC182BF"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94.9%</w:t>
            </w:r>
          </w:p>
        </w:tc>
        <w:tc>
          <w:tcPr>
            <w:tcW w:w="1311" w:type="dxa"/>
            <w:tcBorders>
              <w:top w:val="nil"/>
              <w:left w:val="nil"/>
              <w:bottom w:val="nil"/>
              <w:right w:val="nil"/>
            </w:tcBorders>
            <w:shd w:val="clear" w:color="auto" w:fill="auto"/>
            <w:vAlign w:val="bottom"/>
          </w:tcPr>
          <w:p w14:paraId="59C1A896"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95.2%</w:t>
            </w:r>
          </w:p>
        </w:tc>
        <w:tc>
          <w:tcPr>
            <w:tcW w:w="820" w:type="dxa"/>
            <w:tcBorders>
              <w:top w:val="nil"/>
              <w:left w:val="nil"/>
              <w:bottom w:val="nil"/>
              <w:right w:val="nil"/>
            </w:tcBorders>
            <w:shd w:val="clear" w:color="auto" w:fill="auto"/>
            <w:vAlign w:val="bottom"/>
          </w:tcPr>
          <w:p w14:paraId="756D5C1A"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97.4%</w:t>
            </w:r>
          </w:p>
        </w:tc>
        <w:tc>
          <w:tcPr>
            <w:tcW w:w="1396" w:type="dxa"/>
            <w:tcBorders>
              <w:top w:val="nil"/>
              <w:left w:val="nil"/>
              <w:bottom w:val="nil"/>
              <w:right w:val="nil"/>
            </w:tcBorders>
            <w:vAlign w:val="center"/>
          </w:tcPr>
          <w:p w14:paraId="7F735AEF"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0.949</w:t>
            </w:r>
          </w:p>
        </w:tc>
        <w:tc>
          <w:tcPr>
            <w:tcW w:w="1395" w:type="dxa"/>
            <w:tcBorders>
              <w:top w:val="nil"/>
              <w:left w:val="nil"/>
              <w:bottom w:val="nil"/>
              <w:right w:val="nil"/>
            </w:tcBorders>
            <w:shd w:val="clear" w:color="auto" w:fill="auto"/>
            <w:vAlign w:val="bottom"/>
          </w:tcPr>
          <w:p w14:paraId="07748F05"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1381" w:type="dxa"/>
            <w:tcBorders>
              <w:top w:val="nil"/>
              <w:left w:val="nil"/>
              <w:bottom w:val="nil"/>
              <w:right w:val="nil"/>
            </w:tcBorders>
            <w:shd w:val="clear" w:color="auto" w:fill="auto"/>
            <w:vAlign w:val="bottom"/>
          </w:tcPr>
          <w:p w14:paraId="1D9F609A"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90.0%</w:t>
            </w:r>
          </w:p>
        </w:tc>
        <w:tc>
          <w:tcPr>
            <w:tcW w:w="1311" w:type="dxa"/>
            <w:tcBorders>
              <w:top w:val="nil"/>
              <w:left w:val="nil"/>
              <w:bottom w:val="nil"/>
              <w:right w:val="nil"/>
            </w:tcBorders>
            <w:shd w:val="clear" w:color="auto" w:fill="auto"/>
            <w:vAlign w:val="bottom"/>
          </w:tcPr>
          <w:p w14:paraId="0649A6C0"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91.3%</w:t>
            </w:r>
          </w:p>
        </w:tc>
        <w:tc>
          <w:tcPr>
            <w:tcW w:w="824" w:type="dxa"/>
            <w:tcBorders>
              <w:top w:val="nil"/>
              <w:left w:val="nil"/>
              <w:bottom w:val="nil"/>
              <w:right w:val="nil"/>
            </w:tcBorders>
            <w:shd w:val="clear" w:color="auto" w:fill="auto"/>
            <w:vAlign w:val="bottom"/>
          </w:tcPr>
          <w:p w14:paraId="528ECD12"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95.0%</w:t>
            </w:r>
          </w:p>
        </w:tc>
        <w:tc>
          <w:tcPr>
            <w:tcW w:w="961" w:type="dxa"/>
            <w:tcBorders>
              <w:top w:val="nil"/>
              <w:left w:val="nil"/>
              <w:bottom w:val="nil"/>
              <w:right w:val="nil"/>
            </w:tcBorders>
            <w:vAlign w:val="center"/>
          </w:tcPr>
          <w:p w14:paraId="4B5E03A8"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0.900</w:t>
            </w:r>
          </w:p>
        </w:tc>
      </w:tr>
      <w:tr w:rsidR="003A21DE" w14:paraId="362A3407" w14:textId="77777777" w:rsidTr="008C2119">
        <w:trPr>
          <w:trHeight w:val="144"/>
        </w:trPr>
        <w:tc>
          <w:tcPr>
            <w:tcW w:w="1185" w:type="dxa"/>
            <w:tcBorders>
              <w:top w:val="nil"/>
              <w:left w:val="nil"/>
              <w:bottom w:val="nil"/>
              <w:right w:val="nil"/>
            </w:tcBorders>
            <w:shd w:val="clear" w:color="auto" w:fill="auto"/>
            <w:vAlign w:val="bottom"/>
          </w:tcPr>
          <w:p w14:paraId="6CAADF8C"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 xml:space="preserve"> ≥ 8 </w:t>
            </w:r>
          </w:p>
        </w:tc>
        <w:tc>
          <w:tcPr>
            <w:tcW w:w="1396" w:type="dxa"/>
            <w:tcBorders>
              <w:top w:val="nil"/>
              <w:left w:val="nil"/>
              <w:bottom w:val="nil"/>
              <w:right w:val="nil"/>
            </w:tcBorders>
            <w:shd w:val="clear" w:color="auto" w:fill="auto"/>
            <w:vAlign w:val="bottom"/>
          </w:tcPr>
          <w:p w14:paraId="724EE9FA"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99.8%</w:t>
            </w:r>
          </w:p>
        </w:tc>
        <w:tc>
          <w:tcPr>
            <w:tcW w:w="1381" w:type="dxa"/>
            <w:tcBorders>
              <w:top w:val="nil"/>
              <w:left w:val="nil"/>
              <w:bottom w:val="nil"/>
              <w:right w:val="nil"/>
            </w:tcBorders>
            <w:shd w:val="clear" w:color="auto" w:fill="auto"/>
            <w:vAlign w:val="bottom"/>
          </w:tcPr>
          <w:p w14:paraId="58732038"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97.1%</w:t>
            </w:r>
          </w:p>
        </w:tc>
        <w:tc>
          <w:tcPr>
            <w:tcW w:w="1311" w:type="dxa"/>
            <w:tcBorders>
              <w:top w:val="nil"/>
              <w:left w:val="nil"/>
              <w:bottom w:val="nil"/>
              <w:right w:val="nil"/>
            </w:tcBorders>
            <w:shd w:val="clear" w:color="auto" w:fill="auto"/>
            <w:vAlign w:val="bottom"/>
          </w:tcPr>
          <w:p w14:paraId="53A7DCAF"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97.2%</w:t>
            </w:r>
          </w:p>
        </w:tc>
        <w:tc>
          <w:tcPr>
            <w:tcW w:w="820" w:type="dxa"/>
            <w:tcBorders>
              <w:top w:val="nil"/>
              <w:left w:val="nil"/>
              <w:bottom w:val="nil"/>
              <w:right w:val="nil"/>
            </w:tcBorders>
            <w:shd w:val="clear" w:color="auto" w:fill="auto"/>
            <w:vAlign w:val="bottom"/>
          </w:tcPr>
          <w:p w14:paraId="69CA0555"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98.4%</w:t>
            </w:r>
          </w:p>
        </w:tc>
        <w:tc>
          <w:tcPr>
            <w:tcW w:w="1396" w:type="dxa"/>
            <w:tcBorders>
              <w:top w:val="nil"/>
              <w:left w:val="nil"/>
              <w:bottom w:val="nil"/>
              <w:right w:val="nil"/>
            </w:tcBorders>
            <w:vAlign w:val="center"/>
          </w:tcPr>
          <w:p w14:paraId="063B6CF7"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0.968</w:t>
            </w:r>
          </w:p>
        </w:tc>
        <w:tc>
          <w:tcPr>
            <w:tcW w:w="1395" w:type="dxa"/>
            <w:tcBorders>
              <w:top w:val="nil"/>
              <w:left w:val="nil"/>
              <w:bottom w:val="nil"/>
              <w:right w:val="nil"/>
            </w:tcBorders>
            <w:shd w:val="clear" w:color="auto" w:fill="auto"/>
            <w:vAlign w:val="bottom"/>
          </w:tcPr>
          <w:p w14:paraId="30D00677"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99.7%</w:t>
            </w:r>
          </w:p>
        </w:tc>
        <w:tc>
          <w:tcPr>
            <w:tcW w:w="1381" w:type="dxa"/>
            <w:tcBorders>
              <w:top w:val="nil"/>
              <w:left w:val="nil"/>
              <w:bottom w:val="nil"/>
              <w:right w:val="nil"/>
            </w:tcBorders>
            <w:shd w:val="clear" w:color="auto" w:fill="auto"/>
            <w:vAlign w:val="bottom"/>
          </w:tcPr>
          <w:p w14:paraId="3794C8B1"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94.2%</w:t>
            </w:r>
          </w:p>
        </w:tc>
        <w:tc>
          <w:tcPr>
            <w:tcW w:w="1311" w:type="dxa"/>
            <w:tcBorders>
              <w:top w:val="nil"/>
              <w:left w:val="nil"/>
              <w:bottom w:val="nil"/>
              <w:right w:val="nil"/>
            </w:tcBorders>
            <w:shd w:val="clear" w:color="auto" w:fill="auto"/>
            <w:vAlign w:val="bottom"/>
          </w:tcPr>
          <w:p w14:paraId="61E3F063"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94.9%</w:t>
            </w:r>
          </w:p>
        </w:tc>
        <w:tc>
          <w:tcPr>
            <w:tcW w:w="824" w:type="dxa"/>
            <w:tcBorders>
              <w:top w:val="nil"/>
              <w:left w:val="nil"/>
              <w:bottom w:val="nil"/>
              <w:right w:val="nil"/>
            </w:tcBorders>
            <w:shd w:val="clear" w:color="auto" w:fill="auto"/>
            <w:vAlign w:val="bottom"/>
          </w:tcPr>
          <w:p w14:paraId="0089E7C0"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97.0%</w:t>
            </w:r>
          </w:p>
        </w:tc>
        <w:tc>
          <w:tcPr>
            <w:tcW w:w="961" w:type="dxa"/>
            <w:tcBorders>
              <w:top w:val="nil"/>
              <w:left w:val="nil"/>
              <w:bottom w:val="nil"/>
              <w:right w:val="nil"/>
            </w:tcBorders>
            <w:vAlign w:val="center"/>
          </w:tcPr>
          <w:p w14:paraId="458C65CD"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0.940</w:t>
            </w:r>
          </w:p>
        </w:tc>
      </w:tr>
      <w:tr w:rsidR="003A21DE" w14:paraId="0BBB81B9" w14:textId="77777777" w:rsidTr="008C2119">
        <w:trPr>
          <w:trHeight w:val="144"/>
        </w:trPr>
        <w:tc>
          <w:tcPr>
            <w:tcW w:w="1185" w:type="dxa"/>
            <w:tcBorders>
              <w:top w:val="nil"/>
              <w:left w:val="nil"/>
              <w:bottom w:val="nil"/>
              <w:right w:val="nil"/>
            </w:tcBorders>
            <w:shd w:val="clear" w:color="auto" w:fill="auto"/>
            <w:vAlign w:val="bottom"/>
          </w:tcPr>
          <w:p w14:paraId="0C1ACB96"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 xml:space="preserve"> ≥ 9 </w:t>
            </w:r>
          </w:p>
        </w:tc>
        <w:tc>
          <w:tcPr>
            <w:tcW w:w="1396" w:type="dxa"/>
            <w:tcBorders>
              <w:top w:val="nil"/>
              <w:left w:val="nil"/>
              <w:bottom w:val="nil"/>
              <w:right w:val="nil"/>
            </w:tcBorders>
            <w:shd w:val="clear" w:color="auto" w:fill="auto"/>
            <w:vAlign w:val="bottom"/>
          </w:tcPr>
          <w:p w14:paraId="7B00E133"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99.1%</w:t>
            </w:r>
          </w:p>
        </w:tc>
        <w:tc>
          <w:tcPr>
            <w:tcW w:w="1381" w:type="dxa"/>
            <w:tcBorders>
              <w:top w:val="nil"/>
              <w:left w:val="nil"/>
              <w:bottom w:val="nil"/>
              <w:right w:val="nil"/>
            </w:tcBorders>
            <w:shd w:val="clear" w:color="auto" w:fill="auto"/>
            <w:vAlign w:val="bottom"/>
          </w:tcPr>
          <w:p w14:paraId="6BCC6C11"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98.7%</w:t>
            </w:r>
          </w:p>
        </w:tc>
        <w:tc>
          <w:tcPr>
            <w:tcW w:w="1311" w:type="dxa"/>
            <w:tcBorders>
              <w:top w:val="nil"/>
              <w:left w:val="nil"/>
              <w:bottom w:val="nil"/>
              <w:right w:val="nil"/>
            </w:tcBorders>
            <w:shd w:val="clear" w:color="auto" w:fill="auto"/>
            <w:vAlign w:val="bottom"/>
          </w:tcPr>
          <w:p w14:paraId="1C5AC2D6"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98.7%</w:t>
            </w:r>
          </w:p>
        </w:tc>
        <w:tc>
          <w:tcPr>
            <w:tcW w:w="820" w:type="dxa"/>
            <w:tcBorders>
              <w:top w:val="nil"/>
              <w:left w:val="nil"/>
              <w:bottom w:val="nil"/>
              <w:right w:val="nil"/>
            </w:tcBorders>
            <w:shd w:val="clear" w:color="auto" w:fill="auto"/>
            <w:vAlign w:val="bottom"/>
          </w:tcPr>
          <w:p w14:paraId="60F14C8E"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98.9%</w:t>
            </w:r>
          </w:p>
        </w:tc>
        <w:tc>
          <w:tcPr>
            <w:tcW w:w="1396" w:type="dxa"/>
            <w:tcBorders>
              <w:top w:val="nil"/>
              <w:left w:val="nil"/>
              <w:bottom w:val="nil"/>
              <w:right w:val="nil"/>
            </w:tcBorders>
            <w:vAlign w:val="center"/>
          </w:tcPr>
          <w:p w14:paraId="2412C1FF"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0.977</w:t>
            </w:r>
          </w:p>
        </w:tc>
        <w:tc>
          <w:tcPr>
            <w:tcW w:w="1395" w:type="dxa"/>
            <w:tcBorders>
              <w:top w:val="nil"/>
              <w:left w:val="nil"/>
              <w:bottom w:val="nil"/>
              <w:right w:val="nil"/>
            </w:tcBorders>
            <w:shd w:val="clear" w:color="auto" w:fill="auto"/>
            <w:vAlign w:val="bottom"/>
          </w:tcPr>
          <w:p w14:paraId="7EA92861"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99.3%</w:t>
            </w:r>
          </w:p>
        </w:tc>
        <w:tc>
          <w:tcPr>
            <w:tcW w:w="1381" w:type="dxa"/>
            <w:tcBorders>
              <w:top w:val="nil"/>
              <w:left w:val="nil"/>
              <w:bottom w:val="nil"/>
              <w:right w:val="nil"/>
            </w:tcBorders>
            <w:shd w:val="clear" w:color="auto" w:fill="auto"/>
            <w:vAlign w:val="bottom"/>
          </w:tcPr>
          <w:p w14:paraId="3A7EFBC9"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97.5%</w:t>
            </w:r>
          </w:p>
        </w:tc>
        <w:tc>
          <w:tcPr>
            <w:tcW w:w="1311" w:type="dxa"/>
            <w:tcBorders>
              <w:top w:val="nil"/>
              <w:left w:val="nil"/>
              <w:bottom w:val="nil"/>
              <w:right w:val="nil"/>
            </w:tcBorders>
            <w:shd w:val="clear" w:color="auto" w:fill="auto"/>
            <w:vAlign w:val="bottom"/>
          </w:tcPr>
          <w:p w14:paraId="348E3340"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97.7%</w:t>
            </w:r>
          </w:p>
        </w:tc>
        <w:tc>
          <w:tcPr>
            <w:tcW w:w="824" w:type="dxa"/>
            <w:tcBorders>
              <w:top w:val="nil"/>
              <w:left w:val="nil"/>
              <w:bottom w:val="nil"/>
              <w:right w:val="nil"/>
            </w:tcBorders>
            <w:shd w:val="clear" w:color="auto" w:fill="auto"/>
            <w:vAlign w:val="bottom"/>
          </w:tcPr>
          <w:p w14:paraId="4E50E0F0"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98.4%</w:t>
            </w:r>
          </w:p>
        </w:tc>
        <w:tc>
          <w:tcPr>
            <w:tcW w:w="961" w:type="dxa"/>
            <w:tcBorders>
              <w:top w:val="nil"/>
              <w:left w:val="nil"/>
              <w:bottom w:val="nil"/>
              <w:right w:val="nil"/>
            </w:tcBorders>
            <w:vAlign w:val="center"/>
          </w:tcPr>
          <w:p w14:paraId="0FD223FE"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0.968</w:t>
            </w:r>
          </w:p>
        </w:tc>
      </w:tr>
      <w:tr w:rsidR="003A21DE" w14:paraId="2ABB6E9E" w14:textId="77777777" w:rsidTr="008C2119">
        <w:trPr>
          <w:trHeight w:val="144"/>
        </w:trPr>
        <w:tc>
          <w:tcPr>
            <w:tcW w:w="1185" w:type="dxa"/>
            <w:tcBorders>
              <w:top w:val="nil"/>
              <w:left w:val="nil"/>
              <w:bottom w:val="nil"/>
              <w:right w:val="nil"/>
            </w:tcBorders>
            <w:shd w:val="clear" w:color="auto" w:fill="auto"/>
            <w:vAlign w:val="bottom"/>
          </w:tcPr>
          <w:p w14:paraId="336C3D65"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 xml:space="preserve"> ≥ 10 </w:t>
            </w:r>
          </w:p>
        </w:tc>
        <w:tc>
          <w:tcPr>
            <w:tcW w:w="1396" w:type="dxa"/>
            <w:tcBorders>
              <w:top w:val="nil"/>
              <w:left w:val="nil"/>
              <w:bottom w:val="nil"/>
              <w:right w:val="nil"/>
            </w:tcBorders>
            <w:shd w:val="clear" w:color="auto" w:fill="auto"/>
            <w:vAlign w:val="bottom"/>
          </w:tcPr>
          <w:p w14:paraId="5A7C2574"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96.2%</w:t>
            </w:r>
          </w:p>
        </w:tc>
        <w:tc>
          <w:tcPr>
            <w:tcW w:w="1381" w:type="dxa"/>
            <w:tcBorders>
              <w:top w:val="nil"/>
              <w:left w:val="nil"/>
              <w:bottom w:val="nil"/>
              <w:right w:val="nil"/>
            </w:tcBorders>
            <w:shd w:val="clear" w:color="auto" w:fill="auto"/>
            <w:vAlign w:val="bottom"/>
          </w:tcPr>
          <w:p w14:paraId="67B5C435"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1311" w:type="dxa"/>
            <w:tcBorders>
              <w:top w:val="nil"/>
              <w:left w:val="nil"/>
              <w:bottom w:val="nil"/>
              <w:right w:val="nil"/>
            </w:tcBorders>
            <w:shd w:val="clear" w:color="auto" w:fill="auto"/>
            <w:vAlign w:val="bottom"/>
          </w:tcPr>
          <w:p w14:paraId="433502C4"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99.8%</w:t>
            </w:r>
          </w:p>
        </w:tc>
        <w:tc>
          <w:tcPr>
            <w:tcW w:w="820" w:type="dxa"/>
            <w:tcBorders>
              <w:top w:val="nil"/>
              <w:left w:val="nil"/>
              <w:bottom w:val="nil"/>
              <w:right w:val="nil"/>
            </w:tcBorders>
            <w:shd w:val="clear" w:color="auto" w:fill="auto"/>
            <w:vAlign w:val="bottom"/>
          </w:tcPr>
          <w:p w14:paraId="63B7E70D"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98.1%</w:t>
            </w:r>
          </w:p>
        </w:tc>
        <w:tc>
          <w:tcPr>
            <w:tcW w:w="1396" w:type="dxa"/>
            <w:tcBorders>
              <w:top w:val="nil"/>
              <w:left w:val="nil"/>
              <w:bottom w:val="nil"/>
              <w:right w:val="nil"/>
            </w:tcBorders>
            <w:vAlign w:val="center"/>
          </w:tcPr>
          <w:p w14:paraId="2127D35D"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0.962</w:t>
            </w:r>
          </w:p>
        </w:tc>
        <w:tc>
          <w:tcPr>
            <w:tcW w:w="1395" w:type="dxa"/>
            <w:tcBorders>
              <w:top w:val="nil"/>
              <w:left w:val="nil"/>
              <w:bottom w:val="nil"/>
              <w:right w:val="nil"/>
            </w:tcBorders>
            <w:shd w:val="clear" w:color="auto" w:fill="auto"/>
            <w:vAlign w:val="bottom"/>
          </w:tcPr>
          <w:p w14:paraId="0FE45102"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96.6%</w:t>
            </w:r>
          </w:p>
        </w:tc>
        <w:tc>
          <w:tcPr>
            <w:tcW w:w="1381" w:type="dxa"/>
            <w:tcBorders>
              <w:top w:val="nil"/>
              <w:left w:val="nil"/>
              <w:bottom w:val="nil"/>
              <w:right w:val="nil"/>
            </w:tcBorders>
            <w:shd w:val="clear" w:color="auto" w:fill="auto"/>
            <w:vAlign w:val="bottom"/>
          </w:tcPr>
          <w:p w14:paraId="4504725F"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1311" w:type="dxa"/>
            <w:tcBorders>
              <w:top w:val="nil"/>
              <w:left w:val="nil"/>
              <w:bottom w:val="nil"/>
              <w:right w:val="nil"/>
            </w:tcBorders>
            <w:shd w:val="clear" w:color="auto" w:fill="auto"/>
            <w:vAlign w:val="bottom"/>
          </w:tcPr>
          <w:p w14:paraId="56A48CA3"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99.6%</w:t>
            </w:r>
          </w:p>
        </w:tc>
        <w:tc>
          <w:tcPr>
            <w:tcW w:w="824" w:type="dxa"/>
            <w:tcBorders>
              <w:top w:val="nil"/>
              <w:left w:val="nil"/>
              <w:bottom w:val="nil"/>
              <w:right w:val="nil"/>
            </w:tcBorders>
            <w:shd w:val="clear" w:color="auto" w:fill="auto"/>
            <w:vAlign w:val="bottom"/>
          </w:tcPr>
          <w:p w14:paraId="01B43929"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98.3%</w:t>
            </w:r>
          </w:p>
        </w:tc>
        <w:tc>
          <w:tcPr>
            <w:tcW w:w="961" w:type="dxa"/>
            <w:tcBorders>
              <w:top w:val="nil"/>
              <w:left w:val="nil"/>
              <w:bottom w:val="nil"/>
              <w:right w:val="nil"/>
            </w:tcBorders>
            <w:vAlign w:val="center"/>
          </w:tcPr>
          <w:p w14:paraId="7A019B9A"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0.966</w:t>
            </w:r>
          </w:p>
        </w:tc>
      </w:tr>
      <w:tr w:rsidR="003A21DE" w14:paraId="1E953DC2" w14:textId="77777777" w:rsidTr="008C2119">
        <w:trPr>
          <w:trHeight w:val="144"/>
        </w:trPr>
        <w:tc>
          <w:tcPr>
            <w:tcW w:w="1185" w:type="dxa"/>
            <w:tcBorders>
              <w:top w:val="nil"/>
              <w:left w:val="nil"/>
              <w:bottom w:val="nil"/>
              <w:right w:val="nil"/>
            </w:tcBorders>
            <w:shd w:val="clear" w:color="auto" w:fill="auto"/>
            <w:vAlign w:val="bottom"/>
          </w:tcPr>
          <w:p w14:paraId="738F5DC4"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 xml:space="preserve"> ≥ 11 </w:t>
            </w:r>
          </w:p>
        </w:tc>
        <w:tc>
          <w:tcPr>
            <w:tcW w:w="1396" w:type="dxa"/>
            <w:tcBorders>
              <w:top w:val="nil"/>
              <w:left w:val="nil"/>
              <w:bottom w:val="nil"/>
              <w:right w:val="nil"/>
            </w:tcBorders>
            <w:shd w:val="clear" w:color="auto" w:fill="auto"/>
            <w:vAlign w:val="bottom"/>
          </w:tcPr>
          <w:p w14:paraId="5E0D1526"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76.9%</w:t>
            </w:r>
          </w:p>
        </w:tc>
        <w:tc>
          <w:tcPr>
            <w:tcW w:w="1381" w:type="dxa"/>
            <w:tcBorders>
              <w:top w:val="nil"/>
              <w:left w:val="nil"/>
              <w:bottom w:val="nil"/>
              <w:right w:val="nil"/>
            </w:tcBorders>
            <w:shd w:val="clear" w:color="auto" w:fill="auto"/>
            <w:vAlign w:val="bottom"/>
          </w:tcPr>
          <w:p w14:paraId="36F130D7"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1311" w:type="dxa"/>
            <w:tcBorders>
              <w:top w:val="nil"/>
              <w:left w:val="nil"/>
              <w:bottom w:val="nil"/>
              <w:right w:val="nil"/>
            </w:tcBorders>
            <w:shd w:val="clear" w:color="auto" w:fill="auto"/>
            <w:vAlign w:val="bottom"/>
          </w:tcPr>
          <w:p w14:paraId="5DEB805F"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98.7%</w:t>
            </w:r>
          </w:p>
        </w:tc>
        <w:tc>
          <w:tcPr>
            <w:tcW w:w="820" w:type="dxa"/>
            <w:tcBorders>
              <w:top w:val="nil"/>
              <w:left w:val="nil"/>
              <w:bottom w:val="nil"/>
              <w:right w:val="nil"/>
            </w:tcBorders>
            <w:shd w:val="clear" w:color="auto" w:fill="auto"/>
            <w:vAlign w:val="bottom"/>
          </w:tcPr>
          <w:p w14:paraId="2EA8954E"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88.5%</w:t>
            </w:r>
          </w:p>
        </w:tc>
        <w:tc>
          <w:tcPr>
            <w:tcW w:w="1396" w:type="dxa"/>
            <w:tcBorders>
              <w:top w:val="nil"/>
              <w:left w:val="nil"/>
              <w:bottom w:val="nil"/>
              <w:right w:val="nil"/>
            </w:tcBorders>
            <w:vAlign w:val="center"/>
          </w:tcPr>
          <w:p w14:paraId="14748E2E"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0.769</w:t>
            </w:r>
          </w:p>
        </w:tc>
        <w:tc>
          <w:tcPr>
            <w:tcW w:w="1395" w:type="dxa"/>
            <w:tcBorders>
              <w:top w:val="nil"/>
              <w:left w:val="nil"/>
              <w:bottom w:val="nil"/>
              <w:right w:val="nil"/>
            </w:tcBorders>
            <w:shd w:val="clear" w:color="auto" w:fill="auto"/>
            <w:vAlign w:val="bottom"/>
          </w:tcPr>
          <w:p w14:paraId="567F4111"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80.3%</w:t>
            </w:r>
          </w:p>
        </w:tc>
        <w:tc>
          <w:tcPr>
            <w:tcW w:w="1381" w:type="dxa"/>
            <w:tcBorders>
              <w:top w:val="nil"/>
              <w:left w:val="nil"/>
              <w:bottom w:val="nil"/>
              <w:right w:val="nil"/>
            </w:tcBorders>
            <w:shd w:val="clear" w:color="auto" w:fill="auto"/>
            <w:vAlign w:val="bottom"/>
          </w:tcPr>
          <w:p w14:paraId="6AF01884"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1311" w:type="dxa"/>
            <w:tcBorders>
              <w:top w:val="nil"/>
              <w:left w:val="nil"/>
              <w:bottom w:val="nil"/>
              <w:right w:val="nil"/>
            </w:tcBorders>
            <w:shd w:val="clear" w:color="auto" w:fill="auto"/>
            <w:vAlign w:val="bottom"/>
          </w:tcPr>
          <w:p w14:paraId="17E97D03"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97.4%</w:t>
            </w:r>
          </w:p>
        </w:tc>
        <w:tc>
          <w:tcPr>
            <w:tcW w:w="824" w:type="dxa"/>
            <w:tcBorders>
              <w:top w:val="nil"/>
              <w:left w:val="nil"/>
              <w:bottom w:val="nil"/>
              <w:right w:val="nil"/>
            </w:tcBorders>
            <w:shd w:val="clear" w:color="auto" w:fill="auto"/>
            <w:vAlign w:val="bottom"/>
          </w:tcPr>
          <w:p w14:paraId="736D95B5"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90.1%</w:t>
            </w:r>
          </w:p>
        </w:tc>
        <w:tc>
          <w:tcPr>
            <w:tcW w:w="961" w:type="dxa"/>
            <w:tcBorders>
              <w:top w:val="nil"/>
              <w:left w:val="nil"/>
              <w:bottom w:val="nil"/>
              <w:right w:val="nil"/>
            </w:tcBorders>
            <w:vAlign w:val="center"/>
          </w:tcPr>
          <w:p w14:paraId="4E1534BE"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0.803</w:t>
            </w:r>
          </w:p>
        </w:tc>
      </w:tr>
      <w:tr w:rsidR="003A21DE" w14:paraId="50ABF885" w14:textId="77777777" w:rsidTr="008C2119">
        <w:trPr>
          <w:trHeight w:val="144"/>
        </w:trPr>
        <w:tc>
          <w:tcPr>
            <w:tcW w:w="1185" w:type="dxa"/>
            <w:tcBorders>
              <w:top w:val="nil"/>
              <w:left w:val="nil"/>
              <w:bottom w:val="nil"/>
              <w:right w:val="nil"/>
            </w:tcBorders>
            <w:shd w:val="clear" w:color="auto" w:fill="auto"/>
            <w:vAlign w:val="bottom"/>
          </w:tcPr>
          <w:p w14:paraId="5E6F020F"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 xml:space="preserve"> ≥ 12 </w:t>
            </w:r>
          </w:p>
        </w:tc>
        <w:tc>
          <w:tcPr>
            <w:tcW w:w="1396" w:type="dxa"/>
            <w:tcBorders>
              <w:top w:val="nil"/>
              <w:left w:val="nil"/>
              <w:bottom w:val="nil"/>
              <w:right w:val="nil"/>
            </w:tcBorders>
            <w:shd w:val="clear" w:color="auto" w:fill="auto"/>
            <w:vAlign w:val="bottom"/>
          </w:tcPr>
          <w:p w14:paraId="63AED755"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64.3%</w:t>
            </w:r>
          </w:p>
        </w:tc>
        <w:tc>
          <w:tcPr>
            <w:tcW w:w="1381" w:type="dxa"/>
            <w:tcBorders>
              <w:top w:val="nil"/>
              <w:left w:val="nil"/>
              <w:bottom w:val="nil"/>
              <w:right w:val="nil"/>
            </w:tcBorders>
            <w:shd w:val="clear" w:color="auto" w:fill="auto"/>
            <w:vAlign w:val="bottom"/>
          </w:tcPr>
          <w:p w14:paraId="4587C892"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1311" w:type="dxa"/>
            <w:tcBorders>
              <w:top w:val="nil"/>
              <w:left w:val="nil"/>
              <w:bottom w:val="nil"/>
              <w:right w:val="nil"/>
            </w:tcBorders>
            <w:shd w:val="clear" w:color="auto" w:fill="auto"/>
            <w:vAlign w:val="bottom"/>
          </w:tcPr>
          <w:p w14:paraId="05266A13"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98.0%</w:t>
            </w:r>
          </w:p>
        </w:tc>
        <w:tc>
          <w:tcPr>
            <w:tcW w:w="820" w:type="dxa"/>
            <w:tcBorders>
              <w:top w:val="nil"/>
              <w:left w:val="nil"/>
              <w:bottom w:val="nil"/>
              <w:right w:val="nil"/>
            </w:tcBorders>
            <w:shd w:val="clear" w:color="auto" w:fill="auto"/>
            <w:vAlign w:val="bottom"/>
          </w:tcPr>
          <w:p w14:paraId="2DC016FF"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82.1%</w:t>
            </w:r>
          </w:p>
        </w:tc>
        <w:tc>
          <w:tcPr>
            <w:tcW w:w="1396" w:type="dxa"/>
            <w:tcBorders>
              <w:top w:val="nil"/>
              <w:left w:val="nil"/>
              <w:bottom w:val="nil"/>
              <w:right w:val="nil"/>
            </w:tcBorders>
            <w:vAlign w:val="center"/>
          </w:tcPr>
          <w:p w14:paraId="3D3F020A"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0.643</w:t>
            </w:r>
          </w:p>
        </w:tc>
        <w:tc>
          <w:tcPr>
            <w:tcW w:w="1395" w:type="dxa"/>
            <w:tcBorders>
              <w:top w:val="nil"/>
              <w:left w:val="nil"/>
              <w:bottom w:val="nil"/>
              <w:right w:val="nil"/>
            </w:tcBorders>
            <w:shd w:val="clear" w:color="auto" w:fill="auto"/>
            <w:vAlign w:val="bottom"/>
          </w:tcPr>
          <w:p w14:paraId="353E0576"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67.9%</w:t>
            </w:r>
          </w:p>
        </w:tc>
        <w:tc>
          <w:tcPr>
            <w:tcW w:w="1381" w:type="dxa"/>
            <w:tcBorders>
              <w:top w:val="nil"/>
              <w:left w:val="nil"/>
              <w:bottom w:val="nil"/>
              <w:right w:val="nil"/>
            </w:tcBorders>
            <w:shd w:val="clear" w:color="auto" w:fill="auto"/>
            <w:vAlign w:val="bottom"/>
          </w:tcPr>
          <w:p w14:paraId="276452D1"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1311" w:type="dxa"/>
            <w:tcBorders>
              <w:top w:val="nil"/>
              <w:left w:val="nil"/>
              <w:bottom w:val="nil"/>
              <w:right w:val="nil"/>
            </w:tcBorders>
            <w:shd w:val="clear" w:color="auto" w:fill="auto"/>
            <w:vAlign w:val="bottom"/>
          </w:tcPr>
          <w:p w14:paraId="4EC9D253"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95.8%</w:t>
            </w:r>
          </w:p>
        </w:tc>
        <w:tc>
          <w:tcPr>
            <w:tcW w:w="824" w:type="dxa"/>
            <w:tcBorders>
              <w:top w:val="nil"/>
              <w:left w:val="nil"/>
              <w:bottom w:val="nil"/>
              <w:right w:val="nil"/>
            </w:tcBorders>
            <w:shd w:val="clear" w:color="auto" w:fill="auto"/>
            <w:vAlign w:val="bottom"/>
          </w:tcPr>
          <w:p w14:paraId="2F968F0C"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83.9%</w:t>
            </w:r>
          </w:p>
        </w:tc>
        <w:tc>
          <w:tcPr>
            <w:tcW w:w="961" w:type="dxa"/>
            <w:tcBorders>
              <w:top w:val="nil"/>
              <w:left w:val="nil"/>
              <w:bottom w:val="nil"/>
              <w:right w:val="nil"/>
            </w:tcBorders>
            <w:vAlign w:val="center"/>
          </w:tcPr>
          <w:p w14:paraId="3DFA917B"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0.679</w:t>
            </w:r>
          </w:p>
        </w:tc>
      </w:tr>
      <w:tr w:rsidR="003A21DE" w14:paraId="06B0536D" w14:textId="77777777" w:rsidTr="008C2119">
        <w:trPr>
          <w:trHeight w:val="144"/>
        </w:trPr>
        <w:tc>
          <w:tcPr>
            <w:tcW w:w="1185" w:type="dxa"/>
            <w:tcBorders>
              <w:top w:val="nil"/>
              <w:left w:val="nil"/>
              <w:bottom w:val="nil"/>
              <w:right w:val="nil"/>
            </w:tcBorders>
            <w:shd w:val="clear" w:color="auto" w:fill="auto"/>
            <w:vAlign w:val="bottom"/>
          </w:tcPr>
          <w:p w14:paraId="7069E22D"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 xml:space="preserve"> ≥ 13 </w:t>
            </w:r>
          </w:p>
        </w:tc>
        <w:tc>
          <w:tcPr>
            <w:tcW w:w="1396" w:type="dxa"/>
            <w:tcBorders>
              <w:top w:val="nil"/>
              <w:left w:val="nil"/>
              <w:bottom w:val="nil"/>
              <w:right w:val="nil"/>
            </w:tcBorders>
            <w:shd w:val="clear" w:color="auto" w:fill="auto"/>
            <w:vAlign w:val="bottom"/>
          </w:tcPr>
          <w:p w14:paraId="2916CCB7"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51.6%</w:t>
            </w:r>
          </w:p>
        </w:tc>
        <w:tc>
          <w:tcPr>
            <w:tcW w:w="1381" w:type="dxa"/>
            <w:tcBorders>
              <w:top w:val="nil"/>
              <w:left w:val="nil"/>
              <w:bottom w:val="nil"/>
              <w:right w:val="nil"/>
            </w:tcBorders>
            <w:shd w:val="clear" w:color="auto" w:fill="auto"/>
            <w:vAlign w:val="bottom"/>
          </w:tcPr>
          <w:p w14:paraId="6AB83F67"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1311" w:type="dxa"/>
            <w:tcBorders>
              <w:top w:val="nil"/>
              <w:left w:val="nil"/>
              <w:bottom w:val="nil"/>
              <w:right w:val="nil"/>
            </w:tcBorders>
            <w:shd w:val="clear" w:color="auto" w:fill="auto"/>
            <w:vAlign w:val="bottom"/>
          </w:tcPr>
          <w:p w14:paraId="396531BA"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97.3%</w:t>
            </w:r>
          </w:p>
        </w:tc>
        <w:tc>
          <w:tcPr>
            <w:tcW w:w="820" w:type="dxa"/>
            <w:tcBorders>
              <w:top w:val="nil"/>
              <w:left w:val="nil"/>
              <w:bottom w:val="nil"/>
              <w:right w:val="nil"/>
            </w:tcBorders>
            <w:shd w:val="clear" w:color="auto" w:fill="auto"/>
            <w:vAlign w:val="bottom"/>
          </w:tcPr>
          <w:p w14:paraId="7A318834"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75.8%</w:t>
            </w:r>
          </w:p>
        </w:tc>
        <w:tc>
          <w:tcPr>
            <w:tcW w:w="1396" w:type="dxa"/>
            <w:tcBorders>
              <w:top w:val="nil"/>
              <w:left w:val="nil"/>
              <w:bottom w:val="nil"/>
              <w:right w:val="nil"/>
            </w:tcBorders>
            <w:vAlign w:val="center"/>
          </w:tcPr>
          <w:p w14:paraId="594338B6"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0.516</w:t>
            </w:r>
          </w:p>
        </w:tc>
        <w:tc>
          <w:tcPr>
            <w:tcW w:w="1395" w:type="dxa"/>
            <w:tcBorders>
              <w:top w:val="nil"/>
              <w:left w:val="nil"/>
              <w:bottom w:val="nil"/>
              <w:right w:val="nil"/>
            </w:tcBorders>
            <w:shd w:val="clear" w:color="auto" w:fill="auto"/>
            <w:vAlign w:val="bottom"/>
          </w:tcPr>
          <w:p w14:paraId="02E387D8"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55.6%</w:t>
            </w:r>
          </w:p>
        </w:tc>
        <w:tc>
          <w:tcPr>
            <w:tcW w:w="1381" w:type="dxa"/>
            <w:tcBorders>
              <w:top w:val="nil"/>
              <w:left w:val="nil"/>
              <w:bottom w:val="nil"/>
              <w:right w:val="nil"/>
            </w:tcBorders>
            <w:shd w:val="clear" w:color="auto" w:fill="auto"/>
            <w:vAlign w:val="bottom"/>
          </w:tcPr>
          <w:p w14:paraId="6DDF2842"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1311" w:type="dxa"/>
            <w:tcBorders>
              <w:top w:val="nil"/>
              <w:left w:val="nil"/>
              <w:bottom w:val="nil"/>
              <w:right w:val="nil"/>
            </w:tcBorders>
            <w:shd w:val="clear" w:color="auto" w:fill="auto"/>
            <w:vAlign w:val="bottom"/>
          </w:tcPr>
          <w:p w14:paraId="25184E10"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94.2%</w:t>
            </w:r>
          </w:p>
        </w:tc>
        <w:tc>
          <w:tcPr>
            <w:tcW w:w="824" w:type="dxa"/>
            <w:tcBorders>
              <w:top w:val="nil"/>
              <w:left w:val="nil"/>
              <w:bottom w:val="nil"/>
              <w:right w:val="nil"/>
            </w:tcBorders>
            <w:shd w:val="clear" w:color="auto" w:fill="auto"/>
            <w:vAlign w:val="bottom"/>
          </w:tcPr>
          <w:p w14:paraId="30777D60"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77.8%</w:t>
            </w:r>
          </w:p>
        </w:tc>
        <w:tc>
          <w:tcPr>
            <w:tcW w:w="961" w:type="dxa"/>
            <w:tcBorders>
              <w:top w:val="nil"/>
              <w:left w:val="nil"/>
              <w:bottom w:val="nil"/>
              <w:right w:val="nil"/>
            </w:tcBorders>
            <w:vAlign w:val="center"/>
          </w:tcPr>
          <w:p w14:paraId="7311A33D"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0.556</w:t>
            </w:r>
          </w:p>
        </w:tc>
      </w:tr>
      <w:tr w:rsidR="003A21DE" w14:paraId="65FF6DAE" w14:textId="77777777" w:rsidTr="008C2119">
        <w:trPr>
          <w:trHeight w:val="144"/>
        </w:trPr>
        <w:tc>
          <w:tcPr>
            <w:tcW w:w="1185" w:type="dxa"/>
            <w:tcBorders>
              <w:top w:val="nil"/>
              <w:left w:val="nil"/>
              <w:bottom w:val="nil"/>
              <w:right w:val="nil"/>
            </w:tcBorders>
            <w:shd w:val="clear" w:color="auto" w:fill="auto"/>
            <w:vAlign w:val="bottom"/>
          </w:tcPr>
          <w:p w14:paraId="357D1E3E"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 xml:space="preserve"> ≥ 14 </w:t>
            </w:r>
          </w:p>
        </w:tc>
        <w:tc>
          <w:tcPr>
            <w:tcW w:w="1396" w:type="dxa"/>
            <w:tcBorders>
              <w:top w:val="nil"/>
              <w:left w:val="nil"/>
              <w:bottom w:val="nil"/>
              <w:right w:val="nil"/>
            </w:tcBorders>
            <w:shd w:val="clear" w:color="auto" w:fill="auto"/>
            <w:vAlign w:val="bottom"/>
          </w:tcPr>
          <w:p w14:paraId="1BFDF95B"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42.1%</w:t>
            </w:r>
          </w:p>
        </w:tc>
        <w:tc>
          <w:tcPr>
            <w:tcW w:w="1381" w:type="dxa"/>
            <w:tcBorders>
              <w:top w:val="nil"/>
              <w:left w:val="nil"/>
              <w:bottom w:val="nil"/>
              <w:right w:val="nil"/>
            </w:tcBorders>
            <w:shd w:val="clear" w:color="auto" w:fill="auto"/>
            <w:vAlign w:val="bottom"/>
          </w:tcPr>
          <w:p w14:paraId="7953E0D0"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1311" w:type="dxa"/>
            <w:tcBorders>
              <w:top w:val="nil"/>
              <w:left w:val="nil"/>
              <w:bottom w:val="nil"/>
              <w:right w:val="nil"/>
            </w:tcBorders>
            <w:shd w:val="clear" w:color="auto" w:fill="auto"/>
            <w:vAlign w:val="bottom"/>
          </w:tcPr>
          <w:p w14:paraId="21E473B7"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96.8%</w:t>
            </w:r>
          </w:p>
        </w:tc>
        <w:tc>
          <w:tcPr>
            <w:tcW w:w="820" w:type="dxa"/>
            <w:tcBorders>
              <w:top w:val="nil"/>
              <w:left w:val="nil"/>
              <w:bottom w:val="nil"/>
              <w:right w:val="nil"/>
            </w:tcBorders>
            <w:shd w:val="clear" w:color="auto" w:fill="auto"/>
            <w:vAlign w:val="bottom"/>
          </w:tcPr>
          <w:p w14:paraId="5437F98A"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71.1%</w:t>
            </w:r>
          </w:p>
        </w:tc>
        <w:tc>
          <w:tcPr>
            <w:tcW w:w="1396" w:type="dxa"/>
            <w:tcBorders>
              <w:top w:val="nil"/>
              <w:left w:val="nil"/>
              <w:bottom w:val="nil"/>
              <w:right w:val="nil"/>
            </w:tcBorders>
            <w:vAlign w:val="center"/>
          </w:tcPr>
          <w:p w14:paraId="026CF69B"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0.421</w:t>
            </w:r>
          </w:p>
        </w:tc>
        <w:tc>
          <w:tcPr>
            <w:tcW w:w="1395" w:type="dxa"/>
            <w:tcBorders>
              <w:top w:val="nil"/>
              <w:left w:val="nil"/>
              <w:bottom w:val="nil"/>
              <w:right w:val="nil"/>
            </w:tcBorders>
            <w:shd w:val="clear" w:color="auto" w:fill="auto"/>
            <w:vAlign w:val="bottom"/>
          </w:tcPr>
          <w:p w14:paraId="293D5920"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46.7%</w:t>
            </w:r>
          </w:p>
        </w:tc>
        <w:tc>
          <w:tcPr>
            <w:tcW w:w="1381" w:type="dxa"/>
            <w:tcBorders>
              <w:top w:val="nil"/>
              <w:left w:val="nil"/>
              <w:bottom w:val="nil"/>
              <w:right w:val="nil"/>
            </w:tcBorders>
            <w:shd w:val="clear" w:color="auto" w:fill="auto"/>
            <w:vAlign w:val="bottom"/>
          </w:tcPr>
          <w:p w14:paraId="3190D8AD"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1311" w:type="dxa"/>
            <w:tcBorders>
              <w:top w:val="nil"/>
              <w:left w:val="nil"/>
              <w:bottom w:val="nil"/>
              <w:right w:val="nil"/>
            </w:tcBorders>
            <w:shd w:val="clear" w:color="auto" w:fill="auto"/>
            <w:vAlign w:val="bottom"/>
          </w:tcPr>
          <w:p w14:paraId="1CD52A3C"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93.1%</w:t>
            </w:r>
          </w:p>
        </w:tc>
        <w:tc>
          <w:tcPr>
            <w:tcW w:w="824" w:type="dxa"/>
            <w:tcBorders>
              <w:top w:val="nil"/>
              <w:left w:val="nil"/>
              <w:bottom w:val="nil"/>
              <w:right w:val="nil"/>
            </w:tcBorders>
            <w:shd w:val="clear" w:color="auto" w:fill="auto"/>
            <w:vAlign w:val="bottom"/>
          </w:tcPr>
          <w:p w14:paraId="38C1FAEB"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73.3%</w:t>
            </w:r>
          </w:p>
        </w:tc>
        <w:tc>
          <w:tcPr>
            <w:tcW w:w="961" w:type="dxa"/>
            <w:tcBorders>
              <w:top w:val="nil"/>
              <w:left w:val="nil"/>
              <w:bottom w:val="nil"/>
              <w:right w:val="nil"/>
            </w:tcBorders>
            <w:vAlign w:val="center"/>
          </w:tcPr>
          <w:p w14:paraId="04C3C8EA"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0.467</w:t>
            </w:r>
          </w:p>
        </w:tc>
      </w:tr>
      <w:tr w:rsidR="003A21DE" w14:paraId="1E881A24" w14:textId="77777777" w:rsidTr="008C2119">
        <w:trPr>
          <w:trHeight w:val="144"/>
        </w:trPr>
        <w:tc>
          <w:tcPr>
            <w:tcW w:w="1185" w:type="dxa"/>
            <w:tcBorders>
              <w:top w:val="nil"/>
              <w:left w:val="nil"/>
              <w:bottom w:val="nil"/>
              <w:right w:val="nil"/>
            </w:tcBorders>
            <w:shd w:val="clear" w:color="auto" w:fill="auto"/>
            <w:vAlign w:val="bottom"/>
          </w:tcPr>
          <w:p w14:paraId="131FA0A7"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 xml:space="preserve"> ≥ 15 </w:t>
            </w:r>
          </w:p>
        </w:tc>
        <w:tc>
          <w:tcPr>
            <w:tcW w:w="1396" w:type="dxa"/>
            <w:tcBorders>
              <w:top w:val="nil"/>
              <w:left w:val="nil"/>
              <w:bottom w:val="nil"/>
              <w:right w:val="nil"/>
            </w:tcBorders>
            <w:shd w:val="clear" w:color="auto" w:fill="auto"/>
            <w:vAlign w:val="bottom"/>
          </w:tcPr>
          <w:p w14:paraId="3F62E47C"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34.0%</w:t>
            </w:r>
          </w:p>
        </w:tc>
        <w:tc>
          <w:tcPr>
            <w:tcW w:w="1381" w:type="dxa"/>
            <w:tcBorders>
              <w:top w:val="nil"/>
              <w:left w:val="nil"/>
              <w:bottom w:val="nil"/>
              <w:right w:val="nil"/>
            </w:tcBorders>
            <w:shd w:val="clear" w:color="auto" w:fill="auto"/>
            <w:vAlign w:val="bottom"/>
          </w:tcPr>
          <w:p w14:paraId="4FE43D44"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1311" w:type="dxa"/>
            <w:tcBorders>
              <w:top w:val="nil"/>
              <w:left w:val="nil"/>
              <w:bottom w:val="nil"/>
              <w:right w:val="nil"/>
            </w:tcBorders>
            <w:shd w:val="clear" w:color="auto" w:fill="auto"/>
            <w:vAlign w:val="bottom"/>
          </w:tcPr>
          <w:p w14:paraId="020F39D7"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96.4%</w:t>
            </w:r>
          </w:p>
        </w:tc>
        <w:tc>
          <w:tcPr>
            <w:tcW w:w="820" w:type="dxa"/>
            <w:tcBorders>
              <w:top w:val="nil"/>
              <w:left w:val="nil"/>
              <w:bottom w:val="nil"/>
              <w:right w:val="nil"/>
            </w:tcBorders>
            <w:shd w:val="clear" w:color="auto" w:fill="auto"/>
            <w:vAlign w:val="bottom"/>
          </w:tcPr>
          <w:p w14:paraId="1D2AA24F"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67.0%</w:t>
            </w:r>
          </w:p>
        </w:tc>
        <w:tc>
          <w:tcPr>
            <w:tcW w:w="1396" w:type="dxa"/>
            <w:tcBorders>
              <w:top w:val="nil"/>
              <w:left w:val="nil"/>
              <w:bottom w:val="nil"/>
              <w:right w:val="nil"/>
            </w:tcBorders>
            <w:vAlign w:val="center"/>
          </w:tcPr>
          <w:p w14:paraId="07A162D5"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0.340</w:t>
            </w:r>
          </w:p>
        </w:tc>
        <w:tc>
          <w:tcPr>
            <w:tcW w:w="1395" w:type="dxa"/>
            <w:tcBorders>
              <w:top w:val="nil"/>
              <w:left w:val="nil"/>
              <w:bottom w:val="nil"/>
              <w:right w:val="nil"/>
            </w:tcBorders>
            <w:shd w:val="clear" w:color="auto" w:fill="auto"/>
            <w:vAlign w:val="bottom"/>
          </w:tcPr>
          <w:p w14:paraId="55593D59"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38.1%</w:t>
            </w:r>
          </w:p>
        </w:tc>
        <w:tc>
          <w:tcPr>
            <w:tcW w:w="1381" w:type="dxa"/>
            <w:tcBorders>
              <w:top w:val="nil"/>
              <w:left w:val="nil"/>
              <w:bottom w:val="nil"/>
              <w:right w:val="nil"/>
            </w:tcBorders>
            <w:shd w:val="clear" w:color="auto" w:fill="auto"/>
            <w:vAlign w:val="bottom"/>
          </w:tcPr>
          <w:p w14:paraId="5B937378"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1311" w:type="dxa"/>
            <w:tcBorders>
              <w:top w:val="nil"/>
              <w:left w:val="nil"/>
              <w:bottom w:val="nil"/>
              <w:right w:val="nil"/>
            </w:tcBorders>
            <w:shd w:val="clear" w:color="auto" w:fill="auto"/>
            <w:vAlign w:val="bottom"/>
          </w:tcPr>
          <w:p w14:paraId="42C1B143"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91.9%</w:t>
            </w:r>
          </w:p>
        </w:tc>
        <w:tc>
          <w:tcPr>
            <w:tcW w:w="824" w:type="dxa"/>
            <w:tcBorders>
              <w:top w:val="nil"/>
              <w:left w:val="nil"/>
              <w:bottom w:val="nil"/>
              <w:right w:val="nil"/>
            </w:tcBorders>
            <w:shd w:val="clear" w:color="auto" w:fill="auto"/>
            <w:vAlign w:val="bottom"/>
          </w:tcPr>
          <w:p w14:paraId="1BBA3C0C"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69.1%</w:t>
            </w:r>
          </w:p>
        </w:tc>
        <w:tc>
          <w:tcPr>
            <w:tcW w:w="961" w:type="dxa"/>
            <w:tcBorders>
              <w:top w:val="nil"/>
              <w:left w:val="nil"/>
              <w:bottom w:val="nil"/>
              <w:right w:val="nil"/>
            </w:tcBorders>
            <w:vAlign w:val="center"/>
          </w:tcPr>
          <w:p w14:paraId="529E50A1"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0.381</w:t>
            </w:r>
          </w:p>
        </w:tc>
      </w:tr>
      <w:tr w:rsidR="003A21DE" w14:paraId="77355612" w14:textId="77777777" w:rsidTr="008C2119">
        <w:trPr>
          <w:trHeight w:val="144"/>
        </w:trPr>
        <w:tc>
          <w:tcPr>
            <w:tcW w:w="1185" w:type="dxa"/>
            <w:tcBorders>
              <w:top w:val="nil"/>
              <w:left w:val="nil"/>
              <w:bottom w:val="nil"/>
              <w:right w:val="nil"/>
            </w:tcBorders>
            <w:shd w:val="clear" w:color="auto" w:fill="auto"/>
            <w:vAlign w:val="bottom"/>
          </w:tcPr>
          <w:p w14:paraId="665F8EE6"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 xml:space="preserve"> ≥ 16 </w:t>
            </w:r>
          </w:p>
        </w:tc>
        <w:tc>
          <w:tcPr>
            <w:tcW w:w="1396" w:type="dxa"/>
            <w:tcBorders>
              <w:top w:val="nil"/>
              <w:left w:val="nil"/>
              <w:bottom w:val="nil"/>
              <w:right w:val="nil"/>
            </w:tcBorders>
            <w:shd w:val="clear" w:color="auto" w:fill="auto"/>
            <w:vAlign w:val="bottom"/>
          </w:tcPr>
          <w:p w14:paraId="7AF9F3C1"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20.6%</w:t>
            </w:r>
          </w:p>
        </w:tc>
        <w:tc>
          <w:tcPr>
            <w:tcW w:w="1381" w:type="dxa"/>
            <w:tcBorders>
              <w:top w:val="nil"/>
              <w:left w:val="nil"/>
              <w:bottom w:val="nil"/>
              <w:right w:val="nil"/>
            </w:tcBorders>
            <w:shd w:val="clear" w:color="auto" w:fill="auto"/>
            <w:vAlign w:val="bottom"/>
          </w:tcPr>
          <w:p w14:paraId="62092A06"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1311" w:type="dxa"/>
            <w:tcBorders>
              <w:top w:val="nil"/>
              <w:left w:val="nil"/>
              <w:bottom w:val="nil"/>
              <w:right w:val="nil"/>
            </w:tcBorders>
            <w:shd w:val="clear" w:color="auto" w:fill="auto"/>
            <w:vAlign w:val="bottom"/>
          </w:tcPr>
          <w:p w14:paraId="149E0C36"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95.6%</w:t>
            </w:r>
          </w:p>
        </w:tc>
        <w:tc>
          <w:tcPr>
            <w:tcW w:w="820" w:type="dxa"/>
            <w:tcBorders>
              <w:top w:val="nil"/>
              <w:left w:val="nil"/>
              <w:bottom w:val="nil"/>
              <w:right w:val="nil"/>
            </w:tcBorders>
            <w:shd w:val="clear" w:color="auto" w:fill="auto"/>
            <w:vAlign w:val="bottom"/>
          </w:tcPr>
          <w:p w14:paraId="0E4739E7"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60.3%</w:t>
            </w:r>
          </w:p>
        </w:tc>
        <w:tc>
          <w:tcPr>
            <w:tcW w:w="1396" w:type="dxa"/>
            <w:tcBorders>
              <w:top w:val="nil"/>
              <w:left w:val="nil"/>
              <w:bottom w:val="nil"/>
              <w:right w:val="nil"/>
            </w:tcBorders>
            <w:vAlign w:val="center"/>
          </w:tcPr>
          <w:p w14:paraId="5D8514EE"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0.206</w:t>
            </w:r>
          </w:p>
        </w:tc>
        <w:tc>
          <w:tcPr>
            <w:tcW w:w="1395" w:type="dxa"/>
            <w:tcBorders>
              <w:top w:val="nil"/>
              <w:left w:val="nil"/>
              <w:bottom w:val="nil"/>
              <w:right w:val="nil"/>
            </w:tcBorders>
            <w:shd w:val="clear" w:color="auto" w:fill="auto"/>
            <w:vAlign w:val="bottom"/>
          </w:tcPr>
          <w:p w14:paraId="5580C946"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23.9%</w:t>
            </w:r>
          </w:p>
        </w:tc>
        <w:tc>
          <w:tcPr>
            <w:tcW w:w="1381" w:type="dxa"/>
            <w:tcBorders>
              <w:top w:val="nil"/>
              <w:left w:val="nil"/>
              <w:bottom w:val="nil"/>
              <w:right w:val="nil"/>
            </w:tcBorders>
            <w:shd w:val="clear" w:color="auto" w:fill="auto"/>
            <w:vAlign w:val="bottom"/>
          </w:tcPr>
          <w:p w14:paraId="48B661F7"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1311" w:type="dxa"/>
            <w:tcBorders>
              <w:top w:val="nil"/>
              <w:left w:val="nil"/>
              <w:bottom w:val="nil"/>
              <w:right w:val="nil"/>
            </w:tcBorders>
            <w:shd w:val="clear" w:color="auto" w:fill="auto"/>
            <w:vAlign w:val="bottom"/>
          </w:tcPr>
          <w:p w14:paraId="17D90AEA"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90.1%</w:t>
            </w:r>
          </w:p>
        </w:tc>
        <w:tc>
          <w:tcPr>
            <w:tcW w:w="824" w:type="dxa"/>
            <w:tcBorders>
              <w:top w:val="nil"/>
              <w:left w:val="nil"/>
              <w:bottom w:val="nil"/>
              <w:right w:val="nil"/>
            </w:tcBorders>
            <w:shd w:val="clear" w:color="auto" w:fill="auto"/>
            <w:vAlign w:val="bottom"/>
          </w:tcPr>
          <w:p w14:paraId="7C845FBD"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61.9%</w:t>
            </w:r>
          </w:p>
        </w:tc>
        <w:tc>
          <w:tcPr>
            <w:tcW w:w="961" w:type="dxa"/>
            <w:tcBorders>
              <w:top w:val="nil"/>
              <w:left w:val="nil"/>
              <w:bottom w:val="nil"/>
              <w:right w:val="nil"/>
            </w:tcBorders>
            <w:vAlign w:val="center"/>
          </w:tcPr>
          <w:p w14:paraId="7D59C05B"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0.239</w:t>
            </w:r>
          </w:p>
        </w:tc>
      </w:tr>
      <w:tr w:rsidR="003A21DE" w14:paraId="718DA58D" w14:textId="77777777" w:rsidTr="008C2119">
        <w:trPr>
          <w:trHeight w:val="144"/>
        </w:trPr>
        <w:tc>
          <w:tcPr>
            <w:tcW w:w="1185" w:type="dxa"/>
            <w:tcBorders>
              <w:top w:val="nil"/>
              <w:left w:val="nil"/>
              <w:bottom w:val="nil"/>
              <w:right w:val="nil"/>
            </w:tcBorders>
            <w:shd w:val="clear" w:color="auto" w:fill="auto"/>
            <w:vAlign w:val="bottom"/>
          </w:tcPr>
          <w:p w14:paraId="5433E9D9"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 xml:space="preserve"> ≥ 17 </w:t>
            </w:r>
          </w:p>
        </w:tc>
        <w:tc>
          <w:tcPr>
            <w:tcW w:w="1396" w:type="dxa"/>
            <w:tcBorders>
              <w:top w:val="nil"/>
              <w:left w:val="nil"/>
              <w:bottom w:val="nil"/>
              <w:right w:val="nil"/>
            </w:tcBorders>
            <w:shd w:val="clear" w:color="auto" w:fill="auto"/>
            <w:vAlign w:val="bottom"/>
          </w:tcPr>
          <w:p w14:paraId="669F06AB"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17.0%</w:t>
            </w:r>
          </w:p>
        </w:tc>
        <w:tc>
          <w:tcPr>
            <w:tcW w:w="1381" w:type="dxa"/>
            <w:tcBorders>
              <w:top w:val="nil"/>
              <w:left w:val="nil"/>
              <w:bottom w:val="nil"/>
              <w:right w:val="nil"/>
            </w:tcBorders>
            <w:shd w:val="clear" w:color="auto" w:fill="auto"/>
            <w:vAlign w:val="bottom"/>
          </w:tcPr>
          <w:p w14:paraId="7DCFA9FB"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1311" w:type="dxa"/>
            <w:tcBorders>
              <w:top w:val="nil"/>
              <w:left w:val="nil"/>
              <w:bottom w:val="nil"/>
              <w:right w:val="nil"/>
            </w:tcBorders>
            <w:shd w:val="clear" w:color="auto" w:fill="auto"/>
            <w:vAlign w:val="bottom"/>
          </w:tcPr>
          <w:p w14:paraId="22B8F68D"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95.4%</w:t>
            </w:r>
          </w:p>
        </w:tc>
        <w:tc>
          <w:tcPr>
            <w:tcW w:w="820" w:type="dxa"/>
            <w:tcBorders>
              <w:top w:val="nil"/>
              <w:left w:val="nil"/>
              <w:bottom w:val="nil"/>
              <w:right w:val="nil"/>
            </w:tcBorders>
            <w:shd w:val="clear" w:color="auto" w:fill="auto"/>
            <w:vAlign w:val="bottom"/>
          </w:tcPr>
          <w:p w14:paraId="2CD73626"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58.5%</w:t>
            </w:r>
          </w:p>
        </w:tc>
        <w:tc>
          <w:tcPr>
            <w:tcW w:w="1396" w:type="dxa"/>
            <w:tcBorders>
              <w:top w:val="nil"/>
              <w:left w:val="nil"/>
              <w:bottom w:val="nil"/>
              <w:right w:val="nil"/>
            </w:tcBorders>
            <w:vAlign w:val="center"/>
          </w:tcPr>
          <w:p w14:paraId="574508C0"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0.170</w:t>
            </w:r>
          </w:p>
        </w:tc>
        <w:tc>
          <w:tcPr>
            <w:tcW w:w="1395" w:type="dxa"/>
            <w:tcBorders>
              <w:top w:val="nil"/>
              <w:left w:val="nil"/>
              <w:bottom w:val="nil"/>
              <w:right w:val="nil"/>
            </w:tcBorders>
            <w:shd w:val="clear" w:color="auto" w:fill="auto"/>
            <w:vAlign w:val="bottom"/>
          </w:tcPr>
          <w:p w14:paraId="0E6D8964"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19.4%</w:t>
            </w:r>
          </w:p>
        </w:tc>
        <w:tc>
          <w:tcPr>
            <w:tcW w:w="1381" w:type="dxa"/>
            <w:tcBorders>
              <w:top w:val="nil"/>
              <w:left w:val="nil"/>
              <w:bottom w:val="nil"/>
              <w:right w:val="nil"/>
            </w:tcBorders>
            <w:shd w:val="clear" w:color="auto" w:fill="auto"/>
            <w:vAlign w:val="bottom"/>
          </w:tcPr>
          <w:p w14:paraId="1B3C7A6D"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1311" w:type="dxa"/>
            <w:tcBorders>
              <w:top w:val="nil"/>
              <w:left w:val="nil"/>
              <w:bottom w:val="nil"/>
              <w:right w:val="nil"/>
            </w:tcBorders>
            <w:shd w:val="clear" w:color="auto" w:fill="auto"/>
            <w:vAlign w:val="bottom"/>
          </w:tcPr>
          <w:p w14:paraId="7A316ACE"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89.5%</w:t>
            </w:r>
          </w:p>
        </w:tc>
        <w:tc>
          <w:tcPr>
            <w:tcW w:w="824" w:type="dxa"/>
            <w:tcBorders>
              <w:top w:val="nil"/>
              <w:left w:val="nil"/>
              <w:bottom w:val="nil"/>
              <w:right w:val="nil"/>
            </w:tcBorders>
            <w:shd w:val="clear" w:color="auto" w:fill="auto"/>
            <w:vAlign w:val="bottom"/>
          </w:tcPr>
          <w:p w14:paraId="54DB5E6A"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59.7%</w:t>
            </w:r>
          </w:p>
        </w:tc>
        <w:tc>
          <w:tcPr>
            <w:tcW w:w="961" w:type="dxa"/>
            <w:tcBorders>
              <w:top w:val="nil"/>
              <w:left w:val="nil"/>
              <w:bottom w:val="nil"/>
              <w:right w:val="nil"/>
            </w:tcBorders>
            <w:vAlign w:val="center"/>
          </w:tcPr>
          <w:p w14:paraId="7EC1F2D4"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0.194</w:t>
            </w:r>
          </w:p>
        </w:tc>
      </w:tr>
      <w:tr w:rsidR="003A21DE" w14:paraId="1FE899F9" w14:textId="77777777" w:rsidTr="008C2119">
        <w:trPr>
          <w:trHeight w:val="144"/>
        </w:trPr>
        <w:tc>
          <w:tcPr>
            <w:tcW w:w="1185" w:type="dxa"/>
            <w:tcBorders>
              <w:top w:val="nil"/>
              <w:left w:val="nil"/>
              <w:bottom w:val="nil"/>
              <w:right w:val="nil"/>
            </w:tcBorders>
            <w:shd w:val="clear" w:color="auto" w:fill="auto"/>
            <w:vAlign w:val="bottom"/>
          </w:tcPr>
          <w:p w14:paraId="6214F9D9"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 xml:space="preserve"> ≥ 18 </w:t>
            </w:r>
          </w:p>
        </w:tc>
        <w:tc>
          <w:tcPr>
            <w:tcW w:w="1396" w:type="dxa"/>
            <w:tcBorders>
              <w:top w:val="nil"/>
              <w:left w:val="nil"/>
              <w:bottom w:val="nil"/>
              <w:right w:val="nil"/>
            </w:tcBorders>
            <w:shd w:val="clear" w:color="auto" w:fill="auto"/>
            <w:vAlign w:val="bottom"/>
          </w:tcPr>
          <w:p w14:paraId="59C1DBC3"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13.1%</w:t>
            </w:r>
          </w:p>
        </w:tc>
        <w:tc>
          <w:tcPr>
            <w:tcW w:w="1381" w:type="dxa"/>
            <w:tcBorders>
              <w:top w:val="nil"/>
              <w:left w:val="nil"/>
              <w:bottom w:val="nil"/>
              <w:right w:val="nil"/>
            </w:tcBorders>
            <w:shd w:val="clear" w:color="auto" w:fill="auto"/>
            <w:vAlign w:val="bottom"/>
          </w:tcPr>
          <w:p w14:paraId="7D18B130"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1311" w:type="dxa"/>
            <w:tcBorders>
              <w:top w:val="nil"/>
              <w:left w:val="nil"/>
              <w:bottom w:val="nil"/>
              <w:right w:val="nil"/>
            </w:tcBorders>
            <w:shd w:val="clear" w:color="auto" w:fill="auto"/>
            <w:vAlign w:val="bottom"/>
          </w:tcPr>
          <w:p w14:paraId="3752671D"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95.2%</w:t>
            </w:r>
          </w:p>
        </w:tc>
        <w:tc>
          <w:tcPr>
            <w:tcW w:w="820" w:type="dxa"/>
            <w:tcBorders>
              <w:top w:val="nil"/>
              <w:left w:val="nil"/>
              <w:bottom w:val="nil"/>
              <w:right w:val="nil"/>
            </w:tcBorders>
            <w:shd w:val="clear" w:color="auto" w:fill="auto"/>
            <w:vAlign w:val="bottom"/>
          </w:tcPr>
          <w:p w14:paraId="6F4A93EE"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56.6%</w:t>
            </w:r>
          </w:p>
        </w:tc>
        <w:tc>
          <w:tcPr>
            <w:tcW w:w="1396" w:type="dxa"/>
            <w:tcBorders>
              <w:top w:val="nil"/>
              <w:left w:val="nil"/>
              <w:bottom w:val="nil"/>
              <w:right w:val="nil"/>
            </w:tcBorders>
            <w:vAlign w:val="center"/>
          </w:tcPr>
          <w:p w14:paraId="1B1A0DD8"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0.131</w:t>
            </w:r>
          </w:p>
        </w:tc>
        <w:tc>
          <w:tcPr>
            <w:tcW w:w="1395" w:type="dxa"/>
            <w:tcBorders>
              <w:top w:val="nil"/>
              <w:left w:val="nil"/>
              <w:bottom w:val="nil"/>
              <w:right w:val="nil"/>
            </w:tcBorders>
            <w:shd w:val="clear" w:color="auto" w:fill="auto"/>
            <w:vAlign w:val="bottom"/>
          </w:tcPr>
          <w:p w14:paraId="5191DF06"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14.4%</w:t>
            </w:r>
          </w:p>
        </w:tc>
        <w:tc>
          <w:tcPr>
            <w:tcW w:w="1381" w:type="dxa"/>
            <w:tcBorders>
              <w:top w:val="nil"/>
              <w:left w:val="nil"/>
              <w:bottom w:val="nil"/>
              <w:right w:val="nil"/>
            </w:tcBorders>
            <w:shd w:val="clear" w:color="auto" w:fill="auto"/>
            <w:vAlign w:val="bottom"/>
          </w:tcPr>
          <w:p w14:paraId="6425D4ED"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1311" w:type="dxa"/>
            <w:tcBorders>
              <w:top w:val="nil"/>
              <w:left w:val="nil"/>
              <w:bottom w:val="nil"/>
              <w:right w:val="nil"/>
            </w:tcBorders>
            <w:shd w:val="clear" w:color="auto" w:fill="auto"/>
            <w:vAlign w:val="bottom"/>
          </w:tcPr>
          <w:p w14:paraId="1A666995"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88.8%</w:t>
            </w:r>
          </w:p>
        </w:tc>
        <w:tc>
          <w:tcPr>
            <w:tcW w:w="824" w:type="dxa"/>
            <w:tcBorders>
              <w:top w:val="nil"/>
              <w:left w:val="nil"/>
              <w:bottom w:val="nil"/>
              <w:right w:val="nil"/>
            </w:tcBorders>
            <w:shd w:val="clear" w:color="auto" w:fill="auto"/>
            <w:vAlign w:val="bottom"/>
          </w:tcPr>
          <w:p w14:paraId="65ED38AB"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57.2%</w:t>
            </w:r>
          </w:p>
        </w:tc>
        <w:tc>
          <w:tcPr>
            <w:tcW w:w="961" w:type="dxa"/>
            <w:tcBorders>
              <w:top w:val="nil"/>
              <w:left w:val="nil"/>
              <w:bottom w:val="nil"/>
              <w:right w:val="nil"/>
            </w:tcBorders>
            <w:vAlign w:val="center"/>
          </w:tcPr>
          <w:p w14:paraId="58A3D328"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0.144</w:t>
            </w:r>
          </w:p>
        </w:tc>
      </w:tr>
      <w:tr w:rsidR="003A21DE" w14:paraId="1CF1D0D5" w14:textId="77777777" w:rsidTr="008C2119">
        <w:trPr>
          <w:trHeight w:val="144"/>
        </w:trPr>
        <w:tc>
          <w:tcPr>
            <w:tcW w:w="1185" w:type="dxa"/>
            <w:tcBorders>
              <w:top w:val="nil"/>
              <w:left w:val="nil"/>
              <w:bottom w:val="nil"/>
              <w:right w:val="nil"/>
            </w:tcBorders>
            <w:shd w:val="clear" w:color="auto" w:fill="auto"/>
            <w:vAlign w:val="bottom"/>
          </w:tcPr>
          <w:p w14:paraId="3967A346"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 xml:space="preserve"> ≥ 19 </w:t>
            </w:r>
          </w:p>
        </w:tc>
        <w:tc>
          <w:tcPr>
            <w:tcW w:w="1396" w:type="dxa"/>
            <w:tcBorders>
              <w:top w:val="nil"/>
              <w:left w:val="nil"/>
              <w:bottom w:val="nil"/>
              <w:right w:val="nil"/>
            </w:tcBorders>
            <w:shd w:val="clear" w:color="auto" w:fill="auto"/>
            <w:vAlign w:val="bottom"/>
          </w:tcPr>
          <w:p w14:paraId="57EF88A6"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10.4%</w:t>
            </w:r>
          </w:p>
        </w:tc>
        <w:tc>
          <w:tcPr>
            <w:tcW w:w="1381" w:type="dxa"/>
            <w:tcBorders>
              <w:top w:val="nil"/>
              <w:left w:val="nil"/>
              <w:bottom w:val="nil"/>
              <w:right w:val="nil"/>
            </w:tcBorders>
            <w:shd w:val="clear" w:color="auto" w:fill="auto"/>
            <w:vAlign w:val="bottom"/>
          </w:tcPr>
          <w:p w14:paraId="1B5A2871"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1311" w:type="dxa"/>
            <w:tcBorders>
              <w:top w:val="nil"/>
              <w:left w:val="nil"/>
              <w:bottom w:val="nil"/>
              <w:right w:val="nil"/>
            </w:tcBorders>
            <w:shd w:val="clear" w:color="auto" w:fill="auto"/>
            <w:vAlign w:val="bottom"/>
          </w:tcPr>
          <w:p w14:paraId="6CCE2C3F"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95.1%</w:t>
            </w:r>
          </w:p>
        </w:tc>
        <w:tc>
          <w:tcPr>
            <w:tcW w:w="820" w:type="dxa"/>
            <w:tcBorders>
              <w:top w:val="nil"/>
              <w:left w:val="nil"/>
              <w:bottom w:val="nil"/>
              <w:right w:val="nil"/>
            </w:tcBorders>
            <w:shd w:val="clear" w:color="auto" w:fill="auto"/>
            <w:vAlign w:val="bottom"/>
          </w:tcPr>
          <w:p w14:paraId="3C846BBE"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55.2%</w:t>
            </w:r>
          </w:p>
        </w:tc>
        <w:tc>
          <w:tcPr>
            <w:tcW w:w="1396" w:type="dxa"/>
            <w:tcBorders>
              <w:top w:val="nil"/>
              <w:left w:val="nil"/>
              <w:bottom w:val="nil"/>
              <w:right w:val="nil"/>
            </w:tcBorders>
            <w:vAlign w:val="center"/>
          </w:tcPr>
          <w:p w14:paraId="3F261F6E"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0.104</w:t>
            </w:r>
          </w:p>
        </w:tc>
        <w:tc>
          <w:tcPr>
            <w:tcW w:w="1395" w:type="dxa"/>
            <w:tcBorders>
              <w:top w:val="nil"/>
              <w:left w:val="nil"/>
              <w:bottom w:val="nil"/>
              <w:right w:val="nil"/>
            </w:tcBorders>
            <w:shd w:val="clear" w:color="auto" w:fill="auto"/>
            <w:vAlign w:val="bottom"/>
          </w:tcPr>
          <w:p w14:paraId="34909CC6"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11.4%</w:t>
            </w:r>
          </w:p>
        </w:tc>
        <w:tc>
          <w:tcPr>
            <w:tcW w:w="1381" w:type="dxa"/>
            <w:tcBorders>
              <w:top w:val="nil"/>
              <w:left w:val="nil"/>
              <w:bottom w:val="nil"/>
              <w:right w:val="nil"/>
            </w:tcBorders>
            <w:shd w:val="clear" w:color="auto" w:fill="auto"/>
            <w:vAlign w:val="bottom"/>
          </w:tcPr>
          <w:p w14:paraId="2ADB1B4B"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1311" w:type="dxa"/>
            <w:tcBorders>
              <w:top w:val="nil"/>
              <w:left w:val="nil"/>
              <w:bottom w:val="nil"/>
              <w:right w:val="nil"/>
            </w:tcBorders>
            <w:shd w:val="clear" w:color="auto" w:fill="auto"/>
            <w:vAlign w:val="bottom"/>
          </w:tcPr>
          <w:p w14:paraId="32B2CB0A"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88.4%</w:t>
            </w:r>
          </w:p>
        </w:tc>
        <w:tc>
          <w:tcPr>
            <w:tcW w:w="824" w:type="dxa"/>
            <w:tcBorders>
              <w:top w:val="nil"/>
              <w:left w:val="nil"/>
              <w:bottom w:val="nil"/>
              <w:right w:val="nil"/>
            </w:tcBorders>
            <w:shd w:val="clear" w:color="auto" w:fill="auto"/>
            <w:vAlign w:val="bottom"/>
          </w:tcPr>
          <w:p w14:paraId="1023FA5B"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55.7%</w:t>
            </w:r>
          </w:p>
        </w:tc>
        <w:tc>
          <w:tcPr>
            <w:tcW w:w="961" w:type="dxa"/>
            <w:tcBorders>
              <w:top w:val="nil"/>
              <w:left w:val="nil"/>
              <w:bottom w:val="nil"/>
              <w:right w:val="nil"/>
            </w:tcBorders>
            <w:vAlign w:val="center"/>
          </w:tcPr>
          <w:p w14:paraId="4F481F9E"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0.114</w:t>
            </w:r>
          </w:p>
        </w:tc>
      </w:tr>
      <w:tr w:rsidR="003A21DE" w14:paraId="35FECE58" w14:textId="77777777" w:rsidTr="008C2119">
        <w:trPr>
          <w:trHeight w:val="144"/>
        </w:trPr>
        <w:tc>
          <w:tcPr>
            <w:tcW w:w="1185" w:type="dxa"/>
            <w:tcBorders>
              <w:top w:val="nil"/>
              <w:left w:val="nil"/>
              <w:bottom w:val="nil"/>
              <w:right w:val="nil"/>
            </w:tcBorders>
            <w:shd w:val="clear" w:color="auto" w:fill="auto"/>
            <w:vAlign w:val="bottom"/>
          </w:tcPr>
          <w:p w14:paraId="03E54C75"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 xml:space="preserve"> ≥ 20 </w:t>
            </w:r>
          </w:p>
        </w:tc>
        <w:tc>
          <w:tcPr>
            <w:tcW w:w="1396" w:type="dxa"/>
            <w:tcBorders>
              <w:top w:val="nil"/>
              <w:left w:val="nil"/>
              <w:bottom w:val="nil"/>
              <w:right w:val="nil"/>
            </w:tcBorders>
            <w:shd w:val="clear" w:color="auto" w:fill="auto"/>
            <w:vAlign w:val="bottom"/>
          </w:tcPr>
          <w:p w14:paraId="0EB2C626"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7.6%</w:t>
            </w:r>
          </w:p>
        </w:tc>
        <w:tc>
          <w:tcPr>
            <w:tcW w:w="1381" w:type="dxa"/>
            <w:tcBorders>
              <w:top w:val="nil"/>
              <w:left w:val="nil"/>
              <w:bottom w:val="nil"/>
              <w:right w:val="nil"/>
            </w:tcBorders>
            <w:shd w:val="clear" w:color="auto" w:fill="auto"/>
            <w:vAlign w:val="bottom"/>
          </w:tcPr>
          <w:p w14:paraId="7B6868A2"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1311" w:type="dxa"/>
            <w:tcBorders>
              <w:top w:val="nil"/>
              <w:left w:val="nil"/>
              <w:bottom w:val="nil"/>
              <w:right w:val="nil"/>
            </w:tcBorders>
            <w:shd w:val="clear" w:color="auto" w:fill="auto"/>
            <w:vAlign w:val="bottom"/>
          </w:tcPr>
          <w:p w14:paraId="6F82FDF8"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94.9%</w:t>
            </w:r>
          </w:p>
        </w:tc>
        <w:tc>
          <w:tcPr>
            <w:tcW w:w="820" w:type="dxa"/>
            <w:tcBorders>
              <w:top w:val="nil"/>
              <w:left w:val="nil"/>
              <w:bottom w:val="nil"/>
              <w:right w:val="nil"/>
            </w:tcBorders>
            <w:shd w:val="clear" w:color="auto" w:fill="auto"/>
            <w:vAlign w:val="bottom"/>
          </w:tcPr>
          <w:p w14:paraId="0F55FB53"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53.8%</w:t>
            </w:r>
          </w:p>
        </w:tc>
        <w:tc>
          <w:tcPr>
            <w:tcW w:w="1396" w:type="dxa"/>
            <w:tcBorders>
              <w:top w:val="nil"/>
              <w:left w:val="nil"/>
              <w:bottom w:val="nil"/>
              <w:right w:val="nil"/>
            </w:tcBorders>
            <w:vAlign w:val="center"/>
          </w:tcPr>
          <w:p w14:paraId="709745BD"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0.076</w:t>
            </w:r>
          </w:p>
        </w:tc>
        <w:tc>
          <w:tcPr>
            <w:tcW w:w="1395" w:type="dxa"/>
            <w:tcBorders>
              <w:top w:val="nil"/>
              <w:left w:val="nil"/>
              <w:bottom w:val="nil"/>
              <w:right w:val="nil"/>
            </w:tcBorders>
            <w:shd w:val="clear" w:color="auto" w:fill="auto"/>
            <w:vAlign w:val="bottom"/>
          </w:tcPr>
          <w:p w14:paraId="765B5267"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9.0%</w:t>
            </w:r>
          </w:p>
        </w:tc>
        <w:tc>
          <w:tcPr>
            <w:tcW w:w="1381" w:type="dxa"/>
            <w:tcBorders>
              <w:top w:val="nil"/>
              <w:left w:val="nil"/>
              <w:bottom w:val="nil"/>
              <w:right w:val="nil"/>
            </w:tcBorders>
            <w:shd w:val="clear" w:color="auto" w:fill="auto"/>
            <w:vAlign w:val="bottom"/>
          </w:tcPr>
          <w:p w14:paraId="2875253E"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1311" w:type="dxa"/>
            <w:tcBorders>
              <w:top w:val="nil"/>
              <w:left w:val="nil"/>
              <w:bottom w:val="nil"/>
              <w:right w:val="nil"/>
            </w:tcBorders>
            <w:shd w:val="clear" w:color="auto" w:fill="auto"/>
            <w:vAlign w:val="bottom"/>
          </w:tcPr>
          <w:p w14:paraId="31227DB0"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88.1%</w:t>
            </w:r>
          </w:p>
        </w:tc>
        <w:tc>
          <w:tcPr>
            <w:tcW w:w="824" w:type="dxa"/>
            <w:tcBorders>
              <w:top w:val="nil"/>
              <w:left w:val="nil"/>
              <w:bottom w:val="nil"/>
              <w:right w:val="nil"/>
            </w:tcBorders>
            <w:shd w:val="clear" w:color="auto" w:fill="auto"/>
            <w:vAlign w:val="bottom"/>
          </w:tcPr>
          <w:p w14:paraId="133C8B54"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54.5%</w:t>
            </w:r>
          </w:p>
        </w:tc>
        <w:tc>
          <w:tcPr>
            <w:tcW w:w="961" w:type="dxa"/>
            <w:tcBorders>
              <w:top w:val="nil"/>
              <w:left w:val="nil"/>
              <w:bottom w:val="nil"/>
              <w:right w:val="nil"/>
            </w:tcBorders>
            <w:vAlign w:val="center"/>
          </w:tcPr>
          <w:p w14:paraId="14B9C672"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0.090</w:t>
            </w:r>
          </w:p>
        </w:tc>
      </w:tr>
      <w:tr w:rsidR="003A21DE" w14:paraId="2FF5C6EB" w14:textId="77777777" w:rsidTr="008C2119">
        <w:trPr>
          <w:trHeight w:val="144"/>
        </w:trPr>
        <w:tc>
          <w:tcPr>
            <w:tcW w:w="1185" w:type="dxa"/>
            <w:tcBorders>
              <w:top w:val="nil"/>
              <w:left w:val="nil"/>
              <w:bottom w:val="nil"/>
              <w:right w:val="nil"/>
            </w:tcBorders>
            <w:shd w:val="clear" w:color="auto" w:fill="auto"/>
            <w:vAlign w:val="bottom"/>
          </w:tcPr>
          <w:p w14:paraId="0B3ED206"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 xml:space="preserve"> ≥ 21 </w:t>
            </w:r>
          </w:p>
        </w:tc>
        <w:tc>
          <w:tcPr>
            <w:tcW w:w="1396" w:type="dxa"/>
            <w:tcBorders>
              <w:top w:val="nil"/>
              <w:left w:val="nil"/>
              <w:bottom w:val="nil"/>
              <w:right w:val="nil"/>
            </w:tcBorders>
            <w:shd w:val="clear" w:color="auto" w:fill="auto"/>
            <w:vAlign w:val="bottom"/>
          </w:tcPr>
          <w:p w14:paraId="040BF1AC"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3.0%</w:t>
            </w:r>
          </w:p>
        </w:tc>
        <w:tc>
          <w:tcPr>
            <w:tcW w:w="1381" w:type="dxa"/>
            <w:tcBorders>
              <w:top w:val="nil"/>
              <w:left w:val="nil"/>
              <w:bottom w:val="nil"/>
              <w:right w:val="nil"/>
            </w:tcBorders>
            <w:shd w:val="clear" w:color="auto" w:fill="auto"/>
            <w:vAlign w:val="bottom"/>
          </w:tcPr>
          <w:p w14:paraId="5942FD85"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1311" w:type="dxa"/>
            <w:tcBorders>
              <w:top w:val="nil"/>
              <w:left w:val="nil"/>
              <w:bottom w:val="nil"/>
              <w:right w:val="nil"/>
            </w:tcBorders>
            <w:shd w:val="clear" w:color="auto" w:fill="auto"/>
            <w:vAlign w:val="bottom"/>
          </w:tcPr>
          <w:p w14:paraId="7A04AD55"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94.7%</w:t>
            </w:r>
          </w:p>
        </w:tc>
        <w:tc>
          <w:tcPr>
            <w:tcW w:w="820" w:type="dxa"/>
            <w:tcBorders>
              <w:top w:val="nil"/>
              <w:left w:val="nil"/>
              <w:bottom w:val="nil"/>
              <w:right w:val="nil"/>
            </w:tcBorders>
            <w:shd w:val="clear" w:color="auto" w:fill="auto"/>
            <w:vAlign w:val="bottom"/>
          </w:tcPr>
          <w:p w14:paraId="207A83CD"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51.5%</w:t>
            </w:r>
          </w:p>
        </w:tc>
        <w:tc>
          <w:tcPr>
            <w:tcW w:w="1396" w:type="dxa"/>
            <w:tcBorders>
              <w:top w:val="nil"/>
              <w:left w:val="nil"/>
              <w:bottom w:val="nil"/>
              <w:right w:val="nil"/>
            </w:tcBorders>
            <w:vAlign w:val="center"/>
          </w:tcPr>
          <w:p w14:paraId="171F14EF"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0.030</w:t>
            </w:r>
          </w:p>
        </w:tc>
        <w:tc>
          <w:tcPr>
            <w:tcW w:w="1395" w:type="dxa"/>
            <w:tcBorders>
              <w:top w:val="nil"/>
              <w:left w:val="nil"/>
              <w:bottom w:val="nil"/>
              <w:right w:val="nil"/>
            </w:tcBorders>
            <w:shd w:val="clear" w:color="auto" w:fill="auto"/>
            <w:vAlign w:val="bottom"/>
          </w:tcPr>
          <w:p w14:paraId="1E72D6EA"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3.5%</w:t>
            </w:r>
          </w:p>
        </w:tc>
        <w:tc>
          <w:tcPr>
            <w:tcW w:w="1381" w:type="dxa"/>
            <w:tcBorders>
              <w:top w:val="nil"/>
              <w:left w:val="nil"/>
              <w:bottom w:val="nil"/>
              <w:right w:val="nil"/>
            </w:tcBorders>
            <w:shd w:val="clear" w:color="auto" w:fill="auto"/>
            <w:vAlign w:val="bottom"/>
          </w:tcPr>
          <w:p w14:paraId="36AB8A6D"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1311" w:type="dxa"/>
            <w:tcBorders>
              <w:top w:val="nil"/>
              <w:left w:val="nil"/>
              <w:bottom w:val="nil"/>
              <w:right w:val="nil"/>
            </w:tcBorders>
            <w:shd w:val="clear" w:color="auto" w:fill="auto"/>
            <w:vAlign w:val="bottom"/>
          </w:tcPr>
          <w:p w14:paraId="6DEA5302"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87.4%</w:t>
            </w:r>
          </w:p>
        </w:tc>
        <w:tc>
          <w:tcPr>
            <w:tcW w:w="824" w:type="dxa"/>
            <w:tcBorders>
              <w:top w:val="nil"/>
              <w:left w:val="nil"/>
              <w:bottom w:val="nil"/>
              <w:right w:val="nil"/>
            </w:tcBorders>
            <w:shd w:val="clear" w:color="auto" w:fill="auto"/>
            <w:vAlign w:val="bottom"/>
          </w:tcPr>
          <w:p w14:paraId="517F64A5"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51.7%</w:t>
            </w:r>
          </w:p>
        </w:tc>
        <w:tc>
          <w:tcPr>
            <w:tcW w:w="961" w:type="dxa"/>
            <w:tcBorders>
              <w:top w:val="nil"/>
              <w:left w:val="nil"/>
              <w:bottom w:val="nil"/>
              <w:right w:val="nil"/>
            </w:tcBorders>
            <w:vAlign w:val="center"/>
          </w:tcPr>
          <w:p w14:paraId="1F44DD98"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0.035</w:t>
            </w:r>
          </w:p>
        </w:tc>
      </w:tr>
      <w:tr w:rsidR="003A21DE" w14:paraId="4A0ED13A" w14:textId="77777777" w:rsidTr="008C2119">
        <w:trPr>
          <w:trHeight w:val="144"/>
        </w:trPr>
        <w:tc>
          <w:tcPr>
            <w:tcW w:w="1185" w:type="dxa"/>
            <w:tcBorders>
              <w:top w:val="nil"/>
              <w:left w:val="nil"/>
              <w:bottom w:val="nil"/>
              <w:right w:val="nil"/>
            </w:tcBorders>
            <w:shd w:val="clear" w:color="auto" w:fill="auto"/>
            <w:vAlign w:val="bottom"/>
          </w:tcPr>
          <w:p w14:paraId="02DCEFC7"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 xml:space="preserve"> ≥ 22 </w:t>
            </w:r>
          </w:p>
        </w:tc>
        <w:tc>
          <w:tcPr>
            <w:tcW w:w="1396" w:type="dxa"/>
            <w:tcBorders>
              <w:top w:val="nil"/>
              <w:left w:val="nil"/>
              <w:bottom w:val="nil"/>
              <w:right w:val="nil"/>
            </w:tcBorders>
            <w:shd w:val="clear" w:color="auto" w:fill="auto"/>
            <w:vAlign w:val="bottom"/>
          </w:tcPr>
          <w:p w14:paraId="70E766ED"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2.4%</w:t>
            </w:r>
          </w:p>
        </w:tc>
        <w:tc>
          <w:tcPr>
            <w:tcW w:w="1381" w:type="dxa"/>
            <w:tcBorders>
              <w:top w:val="nil"/>
              <w:left w:val="nil"/>
              <w:bottom w:val="nil"/>
              <w:right w:val="nil"/>
            </w:tcBorders>
            <w:shd w:val="clear" w:color="auto" w:fill="auto"/>
            <w:vAlign w:val="bottom"/>
          </w:tcPr>
          <w:p w14:paraId="786496CB"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1311" w:type="dxa"/>
            <w:tcBorders>
              <w:top w:val="nil"/>
              <w:left w:val="nil"/>
              <w:bottom w:val="nil"/>
              <w:right w:val="nil"/>
            </w:tcBorders>
            <w:shd w:val="clear" w:color="auto" w:fill="auto"/>
            <w:vAlign w:val="bottom"/>
          </w:tcPr>
          <w:p w14:paraId="45F9F4E3"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94.6%</w:t>
            </w:r>
          </w:p>
        </w:tc>
        <w:tc>
          <w:tcPr>
            <w:tcW w:w="820" w:type="dxa"/>
            <w:tcBorders>
              <w:top w:val="nil"/>
              <w:left w:val="nil"/>
              <w:bottom w:val="nil"/>
              <w:right w:val="nil"/>
            </w:tcBorders>
            <w:shd w:val="clear" w:color="auto" w:fill="auto"/>
            <w:vAlign w:val="bottom"/>
          </w:tcPr>
          <w:p w14:paraId="21348E25"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51.2%</w:t>
            </w:r>
          </w:p>
        </w:tc>
        <w:tc>
          <w:tcPr>
            <w:tcW w:w="1396" w:type="dxa"/>
            <w:tcBorders>
              <w:top w:val="nil"/>
              <w:left w:val="nil"/>
              <w:bottom w:val="nil"/>
              <w:right w:val="nil"/>
            </w:tcBorders>
            <w:vAlign w:val="center"/>
          </w:tcPr>
          <w:p w14:paraId="783DE792"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0.024</w:t>
            </w:r>
          </w:p>
        </w:tc>
        <w:tc>
          <w:tcPr>
            <w:tcW w:w="1395" w:type="dxa"/>
            <w:tcBorders>
              <w:top w:val="nil"/>
              <w:left w:val="nil"/>
              <w:bottom w:val="nil"/>
              <w:right w:val="nil"/>
            </w:tcBorders>
            <w:shd w:val="clear" w:color="auto" w:fill="auto"/>
            <w:vAlign w:val="bottom"/>
          </w:tcPr>
          <w:p w14:paraId="79E9CCD6"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2.5%</w:t>
            </w:r>
          </w:p>
        </w:tc>
        <w:tc>
          <w:tcPr>
            <w:tcW w:w="1381" w:type="dxa"/>
            <w:tcBorders>
              <w:top w:val="nil"/>
              <w:left w:val="nil"/>
              <w:bottom w:val="nil"/>
              <w:right w:val="nil"/>
            </w:tcBorders>
            <w:shd w:val="clear" w:color="auto" w:fill="auto"/>
            <w:vAlign w:val="bottom"/>
          </w:tcPr>
          <w:p w14:paraId="1964373D"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1311" w:type="dxa"/>
            <w:tcBorders>
              <w:top w:val="nil"/>
              <w:left w:val="nil"/>
              <w:bottom w:val="nil"/>
              <w:right w:val="nil"/>
            </w:tcBorders>
            <w:shd w:val="clear" w:color="auto" w:fill="auto"/>
            <w:vAlign w:val="bottom"/>
          </w:tcPr>
          <w:p w14:paraId="34A7DEA0"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87.3%</w:t>
            </w:r>
          </w:p>
        </w:tc>
        <w:tc>
          <w:tcPr>
            <w:tcW w:w="824" w:type="dxa"/>
            <w:tcBorders>
              <w:top w:val="nil"/>
              <w:left w:val="nil"/>
              <w:bottom w:val="nil"/>
              <w:right w:val="nil"/>
            </w:tcBorders>
            <w:shd w:val="clear" w:color="auto" w:fill="auto"/>
            <w:vAlign w:val="bottom"/>
          </w:tcPr>
          <w:p w14:paraId="27147432"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51.2%</w:t>
            </w:r>
          </w:p>
        </w:tc>
        <w:tc>
          <w:tcPr>
            <w:tcW w:w="961" w:type="dxa"/>
            <w:tcBorders>
              <w:top w:val="nil"/>
              <w:left w:val="nil"/>
              <w:bottom w:val="nil"/>
              <w:right w:val="nil"/>
            </w:tcBorders>
            <w:vAlign w:val="center"/>
          </w:tcPr>
          <w:p w14:paraId="56BA745C"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0.025</w:t>
            </w:r>
          </w:p>
        </w:tc>
      </w:tr>
      <w:tr w:rsidR="003A21DE" w14:paraId="40CAFE25" w14:textId="77777777" w:rsidTr="008C2119">
        <w:trPr>
          <w:trHeight w:val="144"/>
        </w:trPr>
        <w:tc>
          <w:tcPr>
            <w:tcW w:w="1185" w:type="dxa"/>
            <w:tcBorders>
              <w:top w:val="nil"/>
              <w:left w:val="nil"/>
              <w:bottom w:val="nil"/>
              <w:right w:val="nil"/>
            </w:tcBorders>
            <w:shd w:val="clear" w:color="auto" w:fill="auto"/>
            <w:vAlign w:val="bottom"/>
          </w:tcPr>
          <w:p w14:paraId="357D75D0"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 xml:space="preserve"> ≥ 23 </w:t>
            </w:r>
          </w:p>
        </w:tc>
        <w:tc>
          <w:tcPr>
            <w:tcW w:w="1396" w:type="dxa"/>
            <w:tcBorders>
              <w:top w:val="nil"/>
              <w:left w:val="nil"/>
              <w:bottom w:val="nil"/>
              <w:right w:val="nil"/>
            </w:tcBorders>
            <w:shd w:val="clear" w:color="auto" w:fill="auto"/>
            <w:vAlign w:val="bottom"/>
          </w:tcPr>
          <w:p w14:paraId="291D7AF0"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0.0%</w:t>
            </w:r>
          </w:p>
        </w:tc>
        <w:tc>
          <w:tcPr>
            <w:tcW w:w="1381" w:type="dxa"/>
            <w:tcBorders>
              <w:top w:val="nil"/>
              <w:left w:val="nil"/>
              <w:bottom w:val="nil"/>
              <w:right w:val="nil"/>
            </w:tcBorders>
            <w:shd w:val="clear" w:color="auto" w:fill="auto"/>
            <w:vAlign w:val="bottom"/>
          </w:tcPr>
          <w:p w14:paraId="6B0222E0"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1311" w:type="dxa"/>
            <w:tcBorders>
              <w:top w:val="nil"/>
              <w:left w:val="nil"/>
              <w:bottom w:val="nil"/>
              <w:right w:val="nil"/>
            </w:tcBorders>
            <w:shd w:val="clear" w:color="auto" w:fill="auto"/>
            <w:vAlign w:val="bottom"/>
          </w:tcPr>
          <w:p w14:paraId="4C00D579"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94.5%</w:t>
            </w:r>
          </w:p>
        </w:tc>
        <w:tc>
          <w:tcPr>
            <w:tcW w:w="820" w:type="dxa"/>
            <w:tcBorders>
              <w:top w:val="nil"/>
              <w:left w:val="nil"/>
              <w:bottom w:val="nil"/>
              <w:right w:val="nil"/>
            </w:tcBorders>
            <w:shd w:val="clear" w:color="auto" w:fill="auto"/>
            <w:vAlign w:val="bottom"/>
          </w:tcPr>
          <w:p w14:paraId="570A6496"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50.0%</w:t>
            </w:r>
          </w:p>
        </w:tc>
        <w:tc>
          <w:tcPr>
            <w:tcW w:w="1396" w:type="dxa"/>
            <w:tcBorders>
              <w:top w:val="nil"/>
              <w:left w:val="nil"/>
              <w:bottom w:val="nil"/>
              <w:right w:val="nil"/>
            </w:tcBorders>
            <w:vAlign w:val="center"/>
          </w:tcPr>
          <w:p w14:paraId="44C1C255"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0.000</w:t>
            </w:r>
          </w:p>
        </w:tc>
        <w:tc>
          <w:tcPr>
            <w:tcW w:w="1395" w:type="dxa"/>
            <w:tcBorders>
              <w:top w:val="nil"/>
              <w:left w:val="nil"/>
              <w:bottom w:val="nil"/>
              <w:right w:val="nil"/>
            </w:tcBorders>
            <w:shd w:val="clear" w:color="auto" w:fill="auto"/>
            <w:vAlign w:val="bottom"/>
          </w:tcPr>
          <w:p w14:paraId="584909AC"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0.0%</w:t>
            </w:r>
          </w:p>
        </w:tc>
        <w:tc>
          <w:tcPr>
            <w:tcW w:w="1381" w:type="dxa"/>
            <w:tcBorders>
              <w:top w:val="nil"/>
              <w:left w:val="nil"/>
              <w:bottom w:val="nil"/>
              <w:right w:val="nil"/>
            </w:tcBorders>
            <w:shd w:val="clear" w:color="auto" w:fill="auto"/>
            <w:vAlign w:val="bottom"/>
          </w:tcPr>
          <w:p w14:paraId="050500AD"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1311" w:type="dxa"/>
            <w:tcBorders>
              <w:top w:val="nil"/>
              <w:left w:val="nil"/>
              <w:bottom w:val="nil"/>
              <w:right w:val="nil"/>
            </w:tcBorders>
            <w:shd w:val="clear" w:color="auto" w:fill="auto"/>
            <w:vAlign w:val="bottom"/>
          </w:tcPr>
          <w:p w14:paraId="2BF7A39F"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87.0%</w:t>
            </w:r>
          </w:p>
        </w:tc>
        <w:tc>
          <w:tcPr>
            <w:tcW w:w="824" w:type="dxa"/>
            <w:tcBorders>
              <w:top w:val="nil"/>
              <w:left w:val="nil"/>
              <w:bottom w:val="nil"/>
              <w:right w:val="nil"/>
            </w:tcBorders>
            <w:shd w:val="clear" w:color="auto" w:fill="auto"/>
            <w:vAlign w:val="bottom"/>
          </w:tcPr>
          <w:p w14:paraId="564CDC22"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50.0%</w:t>
            </w:r>
          </w:p>
        </w:tc>
        <w:tc>
          <w:tcPr>
            <w:tcW w:w="961" w:type="dxa"/>
            <w:tcBorders>
              <w:top w:val="nil"/>
              <w:left w:val="nil"/>
              <w:bottom w:val="nil"/>
              <w:right w:val="nil"/>
            </w:tcBorders>
            <w:vAlign w:val="center"/>
          </w:tcPr>
          <w:p w14:paraId="5DA5E83B"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0.000</w:t>
            </w:r>
          </w:p>
        </w:tc>
      </w:tr>
      <w:tr w:rsidR="003A21DE" w14:paraId="2A20B7F3" w14:textId="77777777" w:rsidTr="008C2119">
        <w:trPr>
          <w:trHeight w:val="144"/>
        </w:trPr>
        <w:tc>
          <w:tcPr>
            <w:tcW w:w="1185" w:type="dxa"/>
            <w:tcBorders>
              <w:top w:val="nil"/>
              <w:left w:val="nil"/>
              <w:bottom w:val="single" w:sz="4" w:space="0" w:color="000000"/>
              <w:right w:val="nil"/>
            </w:tcBorders>
            <w:shd w:val="clear" w:color="auto" w:fill="auto"/>
            <w:vAlign w:val="bottom"/>
          </w:tcPr>
          <w:p w14:paraId="46849BB2"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 xml:space="preserve"> ≥ 24 </w:t>
            </w:r>
          </w:p>
        </w:tc>
        <w:tc>
          <w:tcPr>
            <w:tcW w:w="1396" w:type="dxa"/>
            <w:tcBorders>
              <w:top w:val="nil"/>
              <w:left w:val="nil"/>
              <w:bottom w:val="single" w:sz="4" w:space="0" w:color="000000"/>
              <w:right w:val="nil"/>
            </w:tcBorders>
            <w:shd w:val="clear" w:color="auto" w:fill="auto"/>
            <w:vAlign w:val="bottom"/>
          </w:tcPr>
          <w:p w14:paraId="6855D5BA"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1381" w:type="dxa"/>
            <w:tcBorders>
              <w:top w:val="nil"/>
              <w:left w:val="nil"/>
              <w:bottom w:val="single" w:sz="4" w:space="0" w:color="000000"/>
              <w:right w:val="nil"/>
            </w:tcBorders>
            <w:shd w:val="clear" w:color="auto" w:fill="auto"/>
            <w:vAlign w:val="bottom"/>
          </w:tcPr>
          <w:p w14:paraId="3FF52726"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0.0%</w:t>
            </w:r>
          </w:p>
        </w:tc>
        <w:tc>
          <w:tcPr>
            <w:tcW w:w="1311" w:type="dxa"/>
            <w:tcBorders>
              <w:top w:val="nil"/>
              <w:left w:val="nil"/>
              <w:bottom w:val="single" w:sz="4" w:space="0" w:color="000000"/>
              <w:right w:val="nil"/>
            </w:tcBorders>
            <w:shd w:val="clear" w:color="auto" w:fill="auto"/>
            <w:vAlign w:val="bottom"/>
          </w:tcPr>
          <w:p w14:paraId="3AEBA9D5"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5.5%</w:t>
            </w:r>
          </w:p>
        </w:tc>
        <w:tc>
          <w:tcPr>
            <w:tcW w:w="820" w:type="dxa"/>
            <w:tcBorders>
              <w:top w:val="nil"/>
              <w:left w:val="nil"/>
              <w:bottom w:val="single" w:sz="4" w:space="0" w:color="000000"/>
              <w:right w:val="nil"/>
            </w:tcBorders>
            <w:shd w:val="clear" w:color="auto" w:fill="auto"/>
            <w:vAlign w:val="bottom"/>
          </w:tcPr>
          <w:p w14:paraId="7DDF1FB9"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50.0%</w:t>
            </w:r>
          </w:p>
        </w:tc>
        <w:tc>
          <w:tcPr>
            <w:tcW w:w="1396" w:type="dxa"/>
            <w:tcBorders>
              <w:top w:val="nil"/>
              <w:left w:val="nil"/>
              <w:bottom w:val="single" w:sz="4" w:space="0" w:color="000000"/>
              <w:right w:val="nil"/>
            </w:tcBorders>
            <w:vAlign w:val="center"/>
          </w:tcPr>
          <w:p w14:paraId="73D10A1E"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0.000</w:t>
            </w:r>
          </w:p>
        </w:tc>
        <w:tc>
          <w:tcPr>
            <w:tcW w:w="1395" w:type="dxa"/>
            <w:tcBorders>
              <w:top w:val="nil"/>
              <w:left w:val="nil"/>
              <w:bottom w:val="single" w:sz="4" w:space="0" w:color="000000"/>
              <w:right w:val="nil"/>
            </w:tcBorders>
            <w:shd w:val="clear" w:color="auto" w:fill="auto"/>
            <w:vAlign w:val="bottom"/>
          </w:tcPr>
          <w:p w14:paraId="357E224D"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1381" w:type="dxa"/>
            <w:tcBorders>
              <w:top w:val="nil"/>
              <w:left w:val="nil"/>
              <w:bottom w:val="single" w:sz="4" w:space="0" w:color="000000"/>
              <w:right w:val="nil"/>
            </w:tcBorders>
            <w:shd w:val="clear" w:color="auto" w:fill="auto"/>
            <w:vAlign w:val="bottom"/>
          </w:tcPr>
          <w:p w14:paraId="42F6B21F"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0.0%</w:t>
            </w:r>
          </w:p>
        </w:tc>
        <w:tc>
          <w:tcPr>
            <w:tcW w:w="1311" w:type="dxa"/>
            <w:tcBorders>
              <w:top w:val="nil"/>
              <w:left w:val="nil"/>
              <w:bottom w:val="single" w:sz="4" w:space="0" w:color="000000"/>
              <w:right w:val="nil"/>
            </w:tcBorders>
            <w:shd w:val="clear" w:color="auto" w:fill="auto"/>
            <w:vAlign w:val="bottom"/>
          </w:tcPr>
          <w:p w14:paraId="0D1C3A6A"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13.1%</w:t>
            </w:r>
          </w:p>
        </w:tc>
        <w:tc>
          <w:tcPr>
            <w:tcW w:w="824" w:type="dxa"/>
            <w:tcBorders>
              <w:top w:val="nil"/>
              <w:left w:val="nil"/>
              <w:bottom w:val="single" w:sz="4" w:space="0" w:color="000000"/>
              <w:right w:val="nil"/>
            </w:tcBorders>
            <w:shd w:val="clear" w:color="auto" w:fill="auto"/>
            <w:vAlign w:val="bottom"/>
          </w:tcPr>
          <w:p w14:paraId="0EF99E3F"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50.0%</w:t>
            </w:r>
          </w:p>
        </w:tc>
        <w:tc>
          <w:tcPr>
            <w:tcW w:w="961" w:type="dxa"/>
            <w:tcBorders>
              <w:top w:val="nil"/>
              <w:left w:val="nil"/>
              <w:bottom w:val="single" w:sz="4" w:space="0" w:color="000000"/>
              <w:right w:val="nil"/>
            </w:tcBorders>
            <w:vAlign w:val="center"/>
          </w:tcPr>
          <w:p w14:paraId="19389109"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0.000</w:t>
            </w:r>
          </w:p>
        </w:tc>
      </w:tr>
      <w:tr w:rsidR="003A21DE" w14:paraId="77338F76" w14:textId="77777777" w:rsidTr="008C2119">
        <w:trPr>
          <w:trHeight w:val="310"/>
        </w:trPr>
        <w:tc>
          <w:tcPr>
            <w:tcW w:w="12400" w:type="dxa"/>
            <w:gridSpan w:val="10"/>
            <w:tcBorders>
              <w:top w:val="single" w:sz="4" w:space="0" w:color="000000"/>
              <w:left w:val="nil"/>
              <w:bottom w:val="single" w:sz="4" w:space="0" w:color="000000"/>
              <w:right w:val="nil"/>
            </w:tcBorders>
            <w:shd w:val="clear" w:color="auto" w:fill="F2F2F2"/>
            <w:vAlign w:val="center"/>
          </w:tcPr>
          <w:p w14:paraId="443DA92A" w14:textId="77777777" w:rsidR="003A21DE" w:rsidRDefault="00043604">
            <w:pPr>
              <w:spacing w:after="0" w:line="240" w:lineRule="auto"/>
              <w:rPr>
                <w:rFonts w:ascii="Book Antiqua" w:eastAsia="Book Antiqua" w:hAnsi="Book Antiqua" w:cs="Book Antiqua"/>
                <w:b/>
                <w:color w:val="000000"/>
                <w:sz w:val="20"/>
                <w:szCs w:val="20"/>
              </w:rPr>
            </w:pPr>
            <w:r>
              <w:rPr>
                <w:rFonts w:ascii="Book Antiqua" w:eastAsia="Book Antiqua" w:hAnsi="Book Antiqua" w:cs="Book Antiqua"/>
                <w:b/>
                <w:color w:val="000000"/>
                <w:sz w:val="20"/>
                <w:szCs w:val="20"/>
              </w:rPr>
              <w:t>PHQ-2</w:t>
            </w:r>
          </w:p>
        </w:tc>
        <w:tc>
          <w:tcPr>
            <w:tcW w:w="961" w:type="dxa"/>
            <w:tcBorders>
              <w:top w:val="single" w:sz="4" w:space="0" w:color="000000"/>
              <w:left w:val="nil"/>
              <w:bottom w:val="single" w:sz="4" w:space="0" w:color="000000"/>
              <w:right w:val="nil"/>
            </w:tcBorders>
            <w:shd w:val="clear" w:color="auto" w:fill="F2F2F2"/>
          </w:tcPr>
          <w:p w14:paraId="0C8F7977" w14:textId="77777777" w:rsidR="003A21DE" w:rsidRDefault="003A21DE">
            <w:pPr>
              <w:spacing w:after="0" w:line="240" w:lineRule="auto"/>
              <w:jc w:val="right"/>
              <w:rPr>
                <w:rFonts w:ascii="Book Antiqua" w:eastAsia="Book Antiqua" w:hAnsi="Book Antiqua" w:cs="Book Antiqua"/>
                <w:b/>
                <w:color w:val="000000"/>
                <w:sz w:val="20"/>
                <w:szCs w:val="20"/>
              </w:rPr>
            </w:pPr>
          </w:p>
        </w:tc>
      </w:tr>
      <w:tr w:rsidR="003A21DE" w14:paraId="4EE7CD1B" w14:textId="77777777" w:rsidTr="008C2119">
        <w:trPr>
          <w:trHeight w:val="144"/>
        </w:trPr>
        <w:tc>
          <w:tcPr>
            <w:tcW w:w="1185" w:type="dxa"/>
            <w:tcBorders>
              <w:top w:val="nil"/>
              <w:left w:val="nil"/>
              <w:bottom w:val="nil"/>
              <w:right w:val="nil"/>
            </w:tcBorders>
            <w:shd w:val="clear" w:color="auto" w:fill="auto"/>
            <w:vAlign w:val="bottom"/>
          </w:tcPr>
          <w:p w14:paraId="10139BC7"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 xml:space="preserve"> ≥ 0 </w:t>
            </w:r>
          </w:p>
        </w:tc>
        <w:tc>
          <w:tcPr>
            <w:tcW w:w="1396" w:type="dxa"/>
            <w:tcBorders>
              <w:top w:val="nil"/>
              <w:left w:val="nil"/>
              <w:bottom w:val="nil"/>
              <w:right w:val="nil"/>
            </w:tcBorders>
            <w:shd w:val="clear" w:color="auto" w:fill="auto"/>
            <w:vAlign w:val="bottom"/>
          </w:tcPr>
          <w:p w14:paraId="5B4BE926"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1381" w:type="dxa"/>
            <w:tcBorders>
              <w:top w:val="nil"/>
              <w:left w:val="nil"/>
              <w:bottom w:val="nil"/>
              <w:right w:val="nil"/>
            </w:tcBorders>
            <w:shd w:val="clear" w:color="auto" w:fill="auto"/>
            <w:vAlign w:val="bottom"/>
          </w:tcPr>
          <w:p w14:paraId="0A3C3811"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0.0%</w:t>
            </w:r>
          </w:p>
        </w:tc>
        <w:tc>
          <w:tcPr>
            <w:tcW w:w="1311" w:type="dxa"/>
            <w:tcBorders>
              <w:top w:val="nil"/>
              <w:left w:val="nil"/>
              <w:bottom w:val="nil"/>
              <w:right w:val="nil"/>
            </w:tcBorders>
            <w:shd w:val="clear" w:color="auto" w:fill="auto"/>
            <w:vAlign w:val="bottom"/>
          </w:tcPr>
          <w:p w14:paraId="433F8ECF"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5.5%</w:t>
            </w:r>
          </w:p>
        </w:tc>
        <w:tc>
          <w:tcPr>
            <w:tcW w:w="820" w:type="dxa"/>
            <w:tcBorders>
              <w:top w:val="nil"/>
              <w:left w:val="nil"/>
              <w:bottom w:val="nil"/>
              <w:right w:val="nil"/>
            </w:tcBorders>
            <w:shd w:val="clear" w:color="auto" w:fill="auto"/>
            <w:vAlign w:val="bottom"/>
          </w:tcPr>
          <w:p w14:paraId="78568299"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50.0%</w:t>
            </w:r>
          </w:p>
        </w:tc>
        <w:tc>
          <w:tcPr>
            <w:tcW w:w="1396" w:type="dxa"/>
            <w:tcBorders>
              <w:top w:val="nil"/>
              <w:left w:val="nil"/>
              <w:bottom w:val="nil"/>
              <w:right w:val="nil"/>
            </w:tcBorders>
            <w:vAlign w:val="center"/>
          </w:tcPr>
          <w:p w14:paraId="29DD1AE6"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0.000</w:t>
            </w:r>
          </w:p>
        </w:tc>
        <w:tc>
          <w:tcPr>
            <w:tcW w:w="1395" w:type="dxa"/>
            <w:tcBorders>
              <w:top w:val="nil"/>
              <w:left w:val="nil"/>
              <w:bottom w:val="nil"/>
              <w:right w:val="nil"/>
            </w:tcBorders>
            <w:shd w:val="clear" w:color="auto" w:fill="auto"/>
            <w:vAlign w:val="bottom"/>
          </w:tcPr>
          <w:p w14:paraId="225DB203"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1381" w:type="dxa"/>
            <w:tcBorders>
              <w:top w:val="nil"/>
              <w:left w:val="nil"/>
              <w:bottom w:val="nil"/>
              <w:right w:val="nil"/>
            </w:tcBorders>
            <w:shd w:val="clear" w:color="auto" w:fill="auto"/>
            <w:vAlign w:val="bottom"/>
          </w:tcPr>
          <w:p w14:paraId="7F82E95D"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0.0%</w:t>
            </w:r>
          </w:p>
        </w:tc>
        <w:tc>
          <w:tcPr>
            <w:tcW w:w="1311" w:type="dxa"/>
            <w:tcBorders>
              <w:top w:val="nil"/>
              <w:left w:val="nil"/>
              <w:bottom w:val="nil"/>
              <w:right w:val="nil"/>
            </w:tcBorders>
            <w:shd w:val="clear" w:color="auto" w:fill="auto"/>
            <w:vAlign w:val="bottom"/>
          </w:tcPr>
          <w:p w14:paraId="5C3F918A"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13.1%</w:t>
            </w:r>
          </w:p>
        </w:tc>
        <w:tc>
          <w:tcPr>
            <w:tcW w:w="824" w:type="dxa"/>
            <w:tcBorders>
              <w:top w:val="nil"/>
              <w:left w:val="nil"/>
              <w:bottom w:val="nil"/>
              <w:right w:val="nil"/>
            </w:tcBorders>
            <w:shd w:val="clear" w:color="auto" w:fill="auto"/>
            <w:vAlign w:val="bottom"/>
          </w:tcPr>
          <w:p w14:paraId="0DBF459C"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50.0%</w:t>
            </w:r>
          </w:p>
        </w:tc>
        <w:tc>
          <w:tcPr>
            <w:tcW w:w="961" w:type="dxa"/>
            <w:tcBorders>
              <w:top w:val="nil"/>
              <w:left w:val="nil"/>
              <w:bottom w:val="nil"/>
              <w:right w:val="nil"/>
            </w:tcBorders>
            <w:vAlign w:val="center"/>
          </w:tcPr>
          <w:p w14:paraId="7DDE296A"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0.000</w:t>
            </w:r>
          </w:p>
        </w:tc>
      </w:tr>
      <w:tr w:rsidR="003A21DE" w14:paraId="63A66C7D" w14:textId="77777777" w:rsidTr="008C2119">
        <w:trPr>
          <w:trHeight w:val="144"/>
        </w:trPr>
        <w:tc>
          <w:tcPr>
            <w:tcW w:w="1185" w:type="dxa"/>
            <w:tcBorders>
              <w:top w:val="nil"/>
              <w:left w:val="nil"/>
              <w:bottom w:val="nil"/>
              <w:right w:val="nil"/>
            </w:tcBorders>
            <w:shd w:val="clear" w:color="auto" w:fill="auto"/>
            <w:vAlign w:val="bottom"/>
          </w:tcPr>
          <w:p w14:paraId="2DB4598E"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lastRenderedPageBreak/>
              <w:t xml:space="preserve"> ≥ 1 </w:t>
            </w:r>
          </w:p>
        </w:tc>
        <w:tc>
          <w:tcPr>
            <w:tcW w:w="1396" w:type="dxa"/>
            <w:tcBorders>
              <w:top w:val="nil"/>
              <w:left w:val="nil"/>
              <w:bottom w:val="nil"/>
              <w:right w:val="nil"/>
            </w:tcBorders>
            <w:shd w:val="clear" w:color="auto" w:fill="auto"/>
            <w:vAlign w:val="bottom"/>
          </w:tcPr>
          <w:p w14:paraId="7ADC60C4"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97.7%</w:t>
            </w:r>
          </w:p>
        </w:tc>
        <w:tc>
          <w:tcPr>
            <w:tcW w:w="1381" w:type="dxa"/>
            <w:tcBorders>
              <w:top w:val="nil"/>
              <w:left w:val="nil"/>
              <w:bottom w:val="nil"/>
              <w:right w:val="nil"/>
            </w:tcBorders>
            <w:shd w:val="clear" w:color="auto" w:fill="auto"/>
            <w:vAlign w:val="bottom"/>
          </w:tcPr>
          <w:p w14:paraId="73794AA4"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77.7%</w:t>
            </w:r>
          </w:p>
        </w:tc>
        <w:tc>
          <w:tcPr>
            <w:tcW w:w="1311" w:type="dxa"/>
            <w:tcBorders>
              <w:top w:val="nil"/>
              <w:left w:val="nil"/>
              <w:bottom w:val="nil"/>
              <w:right w:val="nil"/>
            </w:tcBorders>
            <w:shd w:val="clear" w:color="auto" w:fill="auto"/>
            <w:vAlign w:val="bottom"/>
          </w:tcPr>
          <w:p w14:paraId="0F317722"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78.8%</w:t>
            </w:r>
          </w:p>
        </w:tc>
        <w:tc>
          <w:tcPr>
            <w:tcW w:w="820" w:type="dxa"/>
            <w:tcBorders>
              <w:top w:val="nil"/>
              <w:left w:val="nil"/>
              <w:bottom w:val="nil"/>
              <w:right w:val="nil"/>
            </w:tcBorders>
            <w:shd w:val="clear" w:color="auto" w:fill="auto"/>
            <w:vAlign w:val="bottom"/>
          </w:tcPr>
          <w:p w14:paraId="77B40912"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87.7%</w:t>
            </w:r>
          </w:p>
        </w:tc>
        <w:tc>
          <w:tcPr>
            <w:tcW w:w="1396" w:type="dxa"/>
            <w:tcBorders>
              <w:top w:val="nil"/>
              <w:left w:val="nil"/>
              <w:bottom w:val="nil"/>
              <w:right w:val="nil"/>
            </w:tcBorders>
            <w:vAlign w:val="center"/>
          </w:tcPr>
          <w:p w14:paraId="50CD00CF"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0.754</w:t>
            </w:r>
          </w:p>
        </w:tc>
        <w:tc>
          <w:tcPr>
            <w:tcW w:w="1395" w:type="dxa"/>
            <w:tcBorders>
              <w:top w:val="nil"/>
              <w:left w:val="nil"/>
              <w:bottom w:val="nil"/>
              <w:right w:val="nil"/>
            </w:tcBorders>
            <w:shd w:val="clear" w:color="auto" w:fill="auto"/>
            <w:vAlign w:val="bottom"/>
          </w:tcPr>
          <w:p w14:paraId="63A4D60C"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98.5%</w:t>
            </w:r>
          </w:p>
        </w:tc>
        <w:tc>
          <w:tcPr>
            <w:tcW w:w="1381" w:type="dxa"/>
            <w:tcBorders>
              <w:top w:val="nil"/>
              <w:left w:val="nil"/>
              <w:bottom w:val="nil"/>
              <w:right w:val="nil"/>
            </w:tcBorders>
            <w:shd w:val="clear" w:color="auto" w:fill="auto"/>
            <w:vAlign w:val="bottom"/>
          </w:tcPr>
          <w:p w14:paraId="45B463D3"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64.8%</w:t>
            </w:r>
          </w:p>
        </w:tc>
        <w:tc>
          <w:tcPr>
            <w:tcW w:w="1311" w:type="dxa"/>
            <w:tcBorders>
              <w:top w:val="nil"/>
              <w:left w:val="nil"/>
              <w:bottom w:val="nil"/>
              <w:right w:val="nil"/>
            </w:tcBorders>
            <w:shd w:val="clear" w:color="auto" w:fill="auto"/>
            <w:vAlign w:val="bottom"/>
          </w:tcPr>
          <w:p w14:paraId="34666AD9"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69.2%</w:t>
            </w:r>
          </w:p>
        </w:tc>
        <w:tc>
          <w:tcPr>
            <w:tcW w:w="824" w:type="dxa"/>
            <w:tcBorders>
              <w:top w:val="nil"/>
              <w:left w:val="nil"/>
              <w:bottom w:val="nil"/>
              <w:right w:val="nil"/>
            </w:tcBorders>
            <w:shd w:val="clear" w:color="auto" w:fill="auto"/>
            <w:vAlign w:val="bottom"/>
          </w:tcPr>
          <w:p w14:paraId="581DCE76"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81.7%</w:t>
            </w:r>
          </w:p>
        </w:tc>
        <w:tc>
          <w:tcPr>
            <w:tcW w:w="961" w:type="dxa"/>
            <w:tcBorders>
              <w:top w:val="nil"/>
              <w:left w:val="nil"/>
              <w:bottom w:val="nil"/>
              <w:right w:val="nil"/>
            </w:tcBorders>
            <w:vAlign w:val="center"/>
          </w:tcPr>
          <w:p w14:paraId="0A867796"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0.633</w:t>
            </w:r>
          </w:p>
        </w:tc>
      </w:tr>
      <w:tr w:rsidR="003A21DE" w14:paraId="6515465E" w14:textId="77777777" w:rsidTr="008C2119">
        <w:trPr>
          <w:trHeight w:val="144"/>
        </w:trPr>
        <w:tc>
          <w:tcPr>
            <w:tcW w:w="1185" w:type="dxa"/>
            <w:tcBorders>
              <w:top w:val="nil"/>
              <w:left w:val="nil"/>
              <w:bottom w:val="nil"/>
              <w:right w:val="nil"/>
            </w:tcBorders>
            <w:shd w:val="clear" w:color="auto" w:fill="auto"/>
            <w:vAlign w:val="center"/>
          </w:tcPr>
          <w:p w14:paraId="029CDDB1"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 xml:space="preserve"> ≥ 2 </w:t>
            </w:r>
          </w:p>
        </w:tc>
        <w:tc>
          <w:tcPr>
            <w:tcW w:w="1396" w:type="dxa"/>
            <w:tcBorders>
              <w:top w:val="nil"/>
              <w:left w:val="nil"/>
              <w:bottom w:val="nil"/>
              <w:right w:val="nil"/>
            </w:tcBorders>
            <w:shd w:val="clear" w:color="auto" w:fill="auto"/>
            <w:vAlign w:val="bottom"/>
          </w:tcPr>
          <w:p w14:paraId="56F18074"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92.1%</w:t>
            </w:r>
          </w:p>
        </w:tc>
        <w:tc>
          <w:tcPr>
            <w:tcW w:w="1381" w:type="dxa"/>
            <w:tcBorders>
              <w:top w:val="nil"/>
              <w:left w:val="nil"/>
              <w:bottom w:val="nil"/>
              <w:right w:val="nil"/>
            </w:tcBorders>
            <w:shd w:val="clear" w:color="auto" w:fill="auto"/>
            <w:vAlign w:val="bottom"/>
          </w:tcPr>
          <w:p w14:paraId="09D9C1FB"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91.5%</w:t>
            </w:r>
          </w:p>
        </w:tc>
        <w:tc>
          <w:tcPr>
            <w:tcW w:w="1311" w:type="dxa"/>
            <w:tcBorders>
              <w:top w:val="nil"/>
              <w:left w:val="nil"/>
              <w:bottom w:val="nil"/>
              <w:right w:val="nil"/>
            </w:tcBorders>
            <w:shd w:val="clear" w:color="auto" w:fill="auto"/>
            <w:vAlign w:val="bottom"/>
          </w:tcPr>
          <w:p w14:paraId="01F36A84"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91.6%</w:t>
            </w:r>
          </w:p>
        </w:tc>
        <w:tc>
          <w:tcPr>
            <w:tcW w:w="820" w:type="dxa"/>
            <w:tcBorders>
              <w:top w:val="nil"/>
              <w:left w:val="nil"/>
              <w:bottom w:val="nil"/>
              <w:right w:val="nil"/>
            </w:tcBorders>
            <w:shd w:val="clear" w:color="auto" w:fill="auto"/>
            <w:vAlign w:val="bottom"/>
          </w:tcPr>
          <w:p w14:paraId="724A037F"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91.8%</w:t>
            </w:r>
          </w:p>
        </w:tc>
        <w:tc>
          <w:tcPr>
            <w:tcW w:w="1396" w:type="dxa"/>
            <w:tcBorders>
              <w:top w:val="nil"/>
              <w:left w:val="nil"/>
              <w:bottom w:val="nil"/>
              <w:right w:val="nil"/>
            </w:tcBorders>
            <w:vAlign w:val="center"/>
          </w:tcPr>
          <w:p w14:paraId="1C750C2A"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0.837</w:t>
            </w:r>
          </w:p>
        </w:tc>
        <w:tc>
          <w:tcPr>
            <w:tcW w:w="1395" w:type="dxa"/>
            <w:tcBorders>
              <w:top w:val="nil"/>
              <w:left w:val="nil"/>
              <w:bottom w:val="nil"/>
              <w:right w:val="nil"/>
            </w:tcBorders>
            <w:shd w:val="clear" w:color="auto" w:fill="auto"/>
            <w:vAlign w:val="bottom"/>
          </w:tcPr>
          <w:p w14:paraId="51605663"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94.2%</w:t>
            </w:r>
          </w:p>
        </w:tc>
        <w:tc>
          <w:tcPr>
            <w:tcW w:w="1381" w:type="dxa"/>
            <w:tcBorders>
              <w:top w:val="nil"/>
              <w:left w:val="nil"/>
              <w:bottom w:val="nil"/>
              <w:right w:val="nil"/>
            </w:tcBorders>
            <w:shd w:val="clear" w:color="auto" w:fill="auto"/>
            <w:vAlign w:val="bottom"/>
          </w:tcPr>
          <w:p w14:paraId="77DEF777"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83.7%</w:t>
            </w:r>
          </w:p>
        </w:tc>
        <w:tc>
          <w:tcPr>
            <w:tcW w:w="1311" w:type="dxa"/>
            <w:tcBorders>
              <w:top w:val="nil"/>
              <w:left w:val="nil"/>
              <w:bottom w:val="nil"/>
              <w:right w:val="nil"/>
            </w:tcBorders>
            <w:shd w:val="clear" w:color="auto" w:fill="auto"/>
            <w:vAlign w:val="bottom"/>
          </w:tcPr>
          <w:p w14:paraId="3FC898D3"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85.1%</w:t>
            </w:r>
          </w:p>
        </w:tc>
        <w:tc>
          <w:tcPr>
            <w:tcW w:w="824" w:type="dxa"/>
            <w:tcBorders>
              <w:top w:val="nil"/>
              <w:left w:val="nil"/>
              <w:bottom w:val="nil"/>
              <w:right w:val="nil"/>
            </w:tcBorders>
            <w:shd w:val="clear" w:color="auto" w:fill="auto"/>
            <w:vAlign w:val="bottom"/>
          </w:tcPr>
          <w:p w14:paraId="0D9BB597"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88.9%</w:t>
            </w:r>
          </w:p>
        </w:tc>
        <w:tc>
          <w:tcPr>
            <w:tcW w:w="961" w:type="dxa"/>
            <w:tcBorders>
              <w:top w:val="nil"/>
              <w:left w:val="nil"/>
              <w:bottom w:val="nil"/>
              <w:right w:val="nil"/>
            </w:tcBorders>
            <w:vAlign w:val="center"/>
          </w:tcPr>
          <w:p w14:paraId="29921AA7"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0.779</w:t>
            </w:r>
          </w:p>
        </w:tc>
      </w:tr>
      <w:tr w:rsidR="003A21DE" w14:paraId="24836174" w14:textId="77777777" w:rsidTr="008C2119">
        <w:trPr>
          <w:trHeight w:val="144"/>
        </w:trPr>
        <w:tc>
          <w:tcPr>
            <w:tcW w:w="1185" w:type="dxa"/>
            <w:tcBorders>
              <w:top w:val="nil"/>
              <w:left w:val="nil"/>
              <w:bottom w:val="nil"/>
              <w:right w:val="nil"/>
            </w:tcBorders>
            <w:shd w:val="clear" w:color="auto" w:fill="auto"/>
            <w:vAlign w:val="bottom"/>
          </w:tcPr>
          <w:p w14:paraId="7C396BD9"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 xml:space="preserve"> ≥ 3 </w:t>
            </w:r>
          </w:p>
        </w:tc>
        <w:tc>
          <w:tcPr>
            <w:tcW w:w="1396" w:type="dxa"/>
            <w:tcBorders>
              <w:top w:val="nil"/>
              <w:left w:val="nil"/>
              <w:bottom w:val="nil"/>
              <w:right w:val="nil"/>
            </w:tcBorders>
            <w:shd w:val="clear" w:color="auto" w:fill="auto"/>
            <w:vAlign w:val="bottom"/>
          </w:tcPr>
          <w:p w14:paraId="41EB4CA8"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76.2%</w:t>
            </w:r>
          </w:p>
        </w:tc>
        <w:tc>
          <w:tcPr>
            <w:tcW w:w="1381" w:type="dxa"/>
            <w:tcBorders>
              <w:top w:val="nil"/>
              <w:left w:val="nil"/>
              <w:bottom w:val="nil"/>
              <w:right w:val="nil"/>
            </w:tcBorders>
            <w:shd w:val="clear" w:color="auto" w:fill="auto"/>
            <w:vAlign w:val="bottom"/>
          </w:tcPr>
          <w:p w14:paraId="7AE8A75D"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97.8%</w:t>
            </w:r>
          </w:p>
        </w:tc>
        <w:tc>
          <w:tcPr>
            <w:tcW w:w="1311" w:type="dxa"/>
            <w:tcBorders>
              <w:top w:val="nil"/>
              <w:left w:val="nil"/>
              <w:bottom w:val="nil"/>
              <w:right w:val="nil"/>
            </w:tcBorders>
            <w:shd w:val="clear" w:color="auto" w:fill="auto"/>
            <w:vAlign w:val="bottom"/>
          </w:tcPr>
          <w:p w14:paraId="4A698EEC"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96.6%</w:t>
            </w:r>
          </w:p>
        </w:tc>
        <w:tc>
          <w:tcPr>
            <w:tcW w:w="820" w:type="dxa"/>
            <w:tcBorders>
              <w:top w:val="nil"/>
              <w:left w:val="nil"/>
              <w:bottom w:val="nil"/>
              <w:right w:val="nil"/>
            </w:tcBorders>
            <w:shd w:val="clear" w:color="auto" w:fill="auto"/>
            <w:vAlign w:val="bottom"/>
          </w:tcPr>
          <w:p w14:paraId="4E9CE28E"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87.0%</w:t>
            </w:r>
          </w:p>
        </w:tc>
        <w:tc>
          <w:tcPr>
            <w:tcW w:w="1396" w:type="dxa"/>
            <w:tcBorders>
              <w:top w:val="nil"/>
              <w:left w:val="nil"/>
              <w:bottom w:val="nil"/>
              <w:right w:val="nil"/>
            </w:tcBorders>
            <w:vAlign w:val="center"/>
          </w:tcPr>
          <w:p w14:paraId="73AC2DDC"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0.739</w:t>
            </w:r>
          </w:p>
        </w:tc>
        <w:tc>
          <w:tcPr>
            <w:tcW w:w="1395" w:type="dxa"/>
            <w:tcBorders>
              <w:top w:val="nil"/>
              <w:left w:val="nil"/>
              <w:bottom w:val="nil"/>
              <w:right w:val="nil"/>
            </w:tcBorders>
            <w:shd w:val="clear" w:color="auto" w:fill="auto"/>
            <w:vAlign w:val="bottom"/>
          </w:tcPr>
          <w:p w14:paraId="2F684DAE"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80.0%</w:t>
            </w:r>
          </w:p>
        </w:tc>
        <w:tc>
          <w:tcPr>
            <w:tcW w:w="1381" w:type="dxa"/>
            <w:tcBorders>
              <w:top w:val="nil"/>
              <w:left w:val="nil"/>
              <w:bottom w:val="nil"/>
              <w:right w:val="nil"/>
            </w:tcBorders>
            <w:shd w:val="clear" w:color="auto" w:fill="auto"/>
            <w:vAlign w:val="bottom"/>
          </w:tcPr>
          <w:p w14:paraId="4F78D052"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95.2%</w:t>
            </w:r>
          </w:p>
        </w:tc>
        <w:tc>
          <w:tcPr>
            <w:tcW w:w="1311" w:type="dxa"/>
            <w:tcBorders>
              <w:top w:val="nil"/>
              <w:left w:val="nil"/>
              <w:bottom w:val="nil"/>
              <w:right w:val="nil"/>
            </w:tcBorders>
            <w:shd w:val="clear" w:color="auto" w:fill="auto"/>
            <w:vAlign w:val="bottom"/>
          </w:tcPr>
          <w:p w14:paraId="68DCB7E6"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93.2%</w:t>
            </w:r>
          </w:p>
        </w:tc>
        <w:tc>
          <w:tcPr>
            <w:tcW w:w="824" w:type="dxa"/>
            <w:tcBorders>
              <w:top w:val="nil"/>
              <w:left w:val="nil"/>
              <w:bottom w:val="nil"/>
              <w:right w:val="nil"/>
            </w:tcBorders>
            <w:shd w:val="clear" w:color="auto" w:fill="auto"/>
            <w:vAlign w:val="bottom"/>
          </w:tcPr>
          <w:p w14:paraId="7687D1C9"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87.6%</w:t>
            </w:r>
          </w:p>
        </w:tc>
        <w:tc>
          <w:tcPr>
            <w:tcW w:w="961" w:type="dxa"/>
            <w:tcBorders>
              <w:top w:val="nil"/>
              <w:left w:val="nil"/>
              <w:bottom w:val="nil"/>
              <w:right w:val="nil"/>
            </w:tcBorders>
            <w:vAlign w:val="center"/>
          </w:tcPr>
          <w:p w14:paraId="5388070D"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0.752</w:t>
            </w:r>
          </w:p>
        </w:tc>
      </w:tr>
      <w:tr w:rsidR="003A21DE" w14:paraId="342F6D41" w14:textId="77777777" w:rsidTr="008C2119">
        <w:trPr>
          <w:trHeight w:val="144"/>
        </w:trPr>
        <w:tc>
          <w:tcPr>
            <w:tcW w:w="1185" w:type="dxa"/>
            <w:tcBorders>
              <w:top w:val="nil"/>
              <w:left w:val="nil"/>
              <w:bottom w:val="nil"/>
              <w:right w:val="nil"/>
            </w:tcBorders>
            <w:shd w:val="clear" w:color="auto" w:fill="auto"/>
            <w:vAlign w:val="bottom"/>
          </w:tcPr>
          <w:p w14:paraId="5F3E6FE9"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 xml:space="preserve"> ≥ 4 </w:t>
            </w:r>
          </w:p>
        </w:tc>
        <w:tc>
          <w:tcPr>
            <w:tcW w:w="1396" w:type="dxa"/>
            <w:tcBorders>
              <w:top w:val="nil"/>
              <w:left w:val="nil"/>
              <w:bottom w:val="nil"/>
              <w:right w:val="nil"/>
            </w:tcBorders>
            <w:shd w:val="clear" w:color="auto" w:fill="auto"/>
            <w:vAlign w:val="bottom"/>
          </w:tcPr>
          <w:p w14:paraId="79583680"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52.4%</w:t>
            </w:r>
          </w:p>
        </w:tc>
        <w:tc>
          <w:tcPr>
            <w:tcW w:w="1381" w:type="dxa"/>
            <w:tcBorders>
              <w:top w:val="nil"/>
              <w:left w:val="nil"/>
              <w:bottom w:val="nil"/>
              <w:right w:val="nil"/>
            </w:tcBorders>
            <w:shd w:val="clear" w:color="auto" w:fill="auto"/>
            <w:vAlign w:val="bottom"/>
          </w:tcPr>
          <w:p w14:paraId="482FCC2D"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99.5%</w:t>
            </w:r>
          </w:p>
        </w:tc>
        <w:tc>
          <w:tcPr>
            <w:tcW w:w="1311" w:type="dxa"/>
            <w:tcBorders>
              <w:top w:val="nil"/>
              <w:left w:val="nil"/>
              <w:bottom w:val="nil"/>
              <w:right w:val="nil"/>
            </w:tcBorders>
            <w:shd w:val="clear" w:color="auto" w:fill="auto"/>
            <w:vAlign w:val="bottom"/>
          </w:tcPr>
          <w:p w14:paraId="6CB8C7F7"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96.9%</w:t>
            </w:r>
          </w:p>
        </w:tc>
        <w:tc>
          <w:tcPr>
            <w:tcW w:w="820" w:type="dxa"/>
            <w:tcBorders>
              <w:top w:val="nil"/>
              <w:left w:val="nil"/>
              <w:bottom w:val="nil"/>
              <w:right w:val="nil"/>
            </w:tcBorders>
            <w:shd w:val="clear" w:color="auto" w:fill="auto"/>
            <w:vAlign w:val="bottom"/>
          </w:tcPr>
          <w:p w14:paraId="07DC44F9"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76.0%</w:t>
            </w:r>
          </w:p>
        </w:tc>
        <w:tc>
          <w:tcPr>
            <w:tcW w:w="1396" w:type="dxa"/>
            <w:tcBorders>
              <w:top w:val="nil"/>
              <w:left w:val="nil"/>
              <w:bottom w:val="nil"/>
              <w:right w:val="nil"/>
            </w:tcBorders>
            <w:vAlign w:val="center"/>
          </w:tcPr>
          <w:p w14:paraId="284EA9D9"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0.519</w:t>
            </w:r>
          </w:p>
        </w:tc>
        <w:tc>
          <w:tcPr>
            <w:tcW w:w="1395" w:type="dxa"/>
            <w:tcBorders>
              <w:top w:val="nil"/>
              <w:left w:val="nil"/>
              <w:bottom w:val="nil"/>
              <w:right w:val="nil"/>
            </w:tcBorders>
            <w:shd w:val="clear" w:color="auto" w:fill="auto"/>
            <w:vAlign w:val="bottom"/>
          </w:tcPr>
          <w:p w14:paraId="6CD6B5CF"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57.8%</w:t>
            </w:r>
          </w:p>
        </w:tc>
        <w:tc>
          <w:tcPr>
            <w:tcW w:w="1381" w:type="dxa"/>
            <w:tcBorders>
              <w:top w:val="nil"/>
              <w:left w:val="nil"/>
              <w:bottom w:val="nil"/>
              <w:right w:val="nil"/>
            </w:tcBorders>
            <w:shd w:val="clear" w:color="auto" w:fill="auto"/>
            <w:vAlign w:val="bottom"/>
          </w:tcPr>
          <w:p w14:paraId="0409A716"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98.8%</w:t>
            </w:r>
          </w:p>
        </w:tc>
        <w:tc>
          <w:tcPr>
            <w:tcW w:w="1311" w:type="dxa"/>
            <w:tcBorders>
              <w:top w:val="nil"/>
              <w:left w:val="nil"/>
              <w:bottom w:val="nil"/>
              <w:right w:val="nil"/>
            </w:tcBorders>
            <w:shd w:val="clear" w:color="auto" w:fill="auto"/>
            <w:vAlign w:val="bottom"/>
          </w:tcPr>
          <w:p w14:paraId="015BA53A"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93.4%</w:t>
            </w:r>
          </w:p>
        </w:tc>
        <w:tc>
          <w:tcPr>
            <w:tcW w:w="824" w:type="dxa"/>
            <w:tcBorders>
              <w:top w:val="nil"/>
              <w:left w:val="nil"/>
              <w:bottom w:val="nil"/>
              <w:right w:val="nil"/>
            </w:tcBorders>
            <w:shd w:val="clear" w:color="auto" w:fill="auto"/>
            <w:vAlign w:val="bottom"/>
          </w:tcPr>
          <w:p w14:paraId="33DE5852"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78.3%</w:t>
            </w:r>
          </w:p>
        </w:tc>
        <w:tc>
          <w:tcPr>
            <w:tcW w:w="961" w:type="dxa"/>
            <w:tcBorders>
              <w:top w:val="nil"/>
              <w:left w:val="nil"/>
              <w:bottom w:val="nil"/>
              <w:right w:val="nil"/>
            </w:tcBorders>
            <w:vAlign w:val="center"/>
          </w:tcPr>
          <w:p w14:paraId="73EF08BF"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0.566</w:t>
            </w:r>
          </w:p>
        </w:tc>
      </w:tr>
      <w:tr w:rsidR="003A21DE" w14:paraId="7A8DD760" w14:textId="77777777" w:rsidTr="008C2119">
        <w:trPr>
          <w:trHeight w:val="144"/>
        </w:trPr>
        <w:tc>
          <w:tcPr>
            <w:tcW w:w="1185" w:type="dxa"/>
            <w:tcBorders>
              <w:top w:val="nil"/>
              <w:left w:val="nil"/>
              <w:bottom w:val="nil"/>
              <w:right w:val="nil"/>
            </w:tcBorders>
            <w:shd w:val="clear" w:color="auto" w:fill="auto"/>
            <w:vAlign w:val="bottom"/>
          </w:tcPr>
          <w:p w14:paraId="1A7F1B07"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 xml:space="preserve"> ≥ 5 </w:t>
            </w:r>
          </w:p>
        </w:tc>
        <w:tc>
          <w:tcPr>
            <w:tcW w:w="1396" w:type="dxa"/>
            <w:tcBorders>
              <w:top w:val="nil"/>
              <w:left w:val="nil"/>
              <w:bottom w:val="nil"/>
              <w:right w:val="nil"/>
            </w:tcBorders>
            <w:shd w:val="clear" w:color="auto" w:fill="auto"/>
            <w:vAlign w:val="bottom"/>
          </w:tcPr>
          <w:p w14:paraId="193C88CD"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29.6%</w:t>
            </w:r>
          </w:p>
        </w:tc>
        <w:tc>
          <w:tcPr>
            <w:tcW w:w="1381" w:type="dxa"/>
            <w:tcBorders>
              <w:top w:val="nil"/>
              <w:left w:val="nil"/>
              <w:bottom w:val="nil"/>
              <w:right w:val="nil"/>
            </w:tcBorders>
            <w:shd w:val="clear" w:color="auto" w:fill="auto"/>
            <w:vAlign w:val="bottom"/>
          </w:tcPr>
          <w:p w14:paraId="4258EF39"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99.9%</w:t>
            </w:r>
          </w:p>
        </w:tc>
        <w:tc>
          <w:tcPr>
            <w:tcW w:w="1311" w:type="dxa"/>
            <w:tcBorders>
              <w:top w:val="nil"/>
              <w:left w:val="nil"/>
              <w:bottom w:val="nil"/>
              <w:right w:val="nil"/>
            </w:tcBorders>
            <w:shd w:val="clear" w:color="auto" w:fill="auto"/>
            <w:vAlign w:val="bottom"/>
          </w:tcPr>
          <w:p w14:paraId="68DE33DF"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96.0%</w:t>
            </w:r>
          </w:p>
        </w:tc>
        <w:tc>
          <w:tcPr>
            <w:tcW w:w="820" w:type="dxa"/>
            <w:tcBorders>
              <w:top w:val="nil"/>
              <w:left w:val="nil"/>
              <w:bottom w:val="nil"/>
              <w:right w:val="nil"/>
            </w:tcBorders>
            <w:shd w:val="clear" w:color="auto" w:fill="auto"/>
            <w:vAlign w:val="bottom"/>
          </w:tcPr>
          <w:p w14:paraId="2F78EDDF"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64.8%</w:t>
            </w:r>
          </w:p>
        </w:tc>
        <w:tc>
          <w:tcPr>
            <w:tcW w:w="1396" w:type="dxa"/>
            <w:tcBorders>
              <w:top w:val="nil"/>
              <w:left w:val="nil"/>
              <w:bottom w:val="nil"/>
              <w:right w:val="nil"/>
            </w:tcBorders>
            <w:vAlign w:val="center"/>
          </w:tcPr>
          <w:p w14:paraId="4D4A4127"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0.295</w:t>
            </w:r>
          </w:p>
        </w:tc>
        <w:tc>
          <w:tcPr>
            <w:tcW w:w="1395" w:type="dxa"/>
            <w:tcBorders>
              <w:top w:val="nil"/>
              <w:left w:val="nil"/>
              <w:bottom w:val="nil"/>
              <w:right w:val="nil"/>
            </w:tcBorders>
            <w:shd w:val="clear" w:color="auto" w:fill="auto"/>
            <w:vAlign w:val="bottom"/>
          </w:tcPr>
          <w:p w14:paraId="34B25766"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32.5%</w:t>
            </w:r>
          </w:p>
        </w:tc>
        <w:tc>
          <w:tcPr>
            <w:tcW w:w="1381" w:type="dxa"/>
            <w:tcBorders>
              <w:top w:val="nil"/>
              <w:left w:val="nil"/>
              <w:bottom w:val="nil"/>
              <w:right w:val="nil"/>
            </w:tcBorders>
            <w:shd w:val="clear" w:color="auto" w:fill="auto"/>
            <w:vAlign w:val="bottom"/>
          </w:tcPr>
          <w:p w14:paraId="38CFC2EA"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99.8%</w:t>
            </w:r>
          </w:p>
        </w:tc>
        <w:tc>
          <w:tcPr>
            <w:tcW w:w="1311" w:type="dxa"/>
            <w:tcBorders>
              <w:top w:val="nil"/>
              <w:left w:val="nil"/>
              <w:bottom w:val="nil"/>
              <w:right w:val="nil"/>
            </w:tcBorders>
            <w:shd w:val="clear" w:color="auto" w:fill="auto"/>
            <w:vAlign w:val="bottom"/>
          </w:tcPr>
          <w:p w14:paraId="15756334"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91.0%</w:t>
            </w:r>
          </w:p>
        </w:tc>
        <w:tc>
          <w:tcPr>
            <w:tcW w:w="824" w:type="dxa"/>
            <w:tcBorders>
              <w:top w:val="nil"/>
              <w:left w:val="nil"/>
              <w:bottom w:val="nil"/>
              <w:right w:val="nil"/>
            </w:tcBorders>
            <w:shd w:val="clear" w:color="auto" w:fill="auto"/>
            <w:vAlign w:val="bottom"/>
          </w:tcPr>
          <w:p w14:paraId="536B6D59"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66.1%</w:t>
            </w:r>
          </w:p>
        </w:tc>
        <w:tc>
          <w:tcPr>
            <w:tcW w:w="961" w:type="dxa"/>
            <w:tcBorders>
              <w:top w:val="nil"/>
              <w:left w:val="nil"/>
              <w:bottom w:val="nil"/>
              <w:right w:val="nil"/>
            </w:tcBorders>
            <w:vAlign w:val="center"/>
          </w:tcPr>
          <w:p w14:paraId="5B4ED6A8"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0.322</w:t>
            </w:r>
          </w:p>
        </w:tc>
      </w:tr>
      <w:tr w:rsidR="003A21DE" w14:paraId="39307D8F" w14:textId="77777777" w:rsidTr="008C2119">
        <w:trPr>
          <w:trHeight w:val="144"/>
        </w:trPr>
        <w:tc>
          <w:tcPr>
            <w:tcW w:w="1185" w:type="dxa"/>
            <w:tcBorders>
              <w:top w:val="nil"/>
              <w:left w:val="nil"/>
              <w:bottom w:val="nil"/>
              <w:right w:val="nil"/>
            </w:tcBorders>
            <w:shd w:val="clear" w:color="auto" w:fill="auto"/>
            <w:vAlign w:val="bottom"/>
          </w:tcPr>
          <w:p w14:paraId="2E8C70BE"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 xml:space="preserve"> ≥ 6 </w:t>
            </w:r>
          </w:p>
        </w:tc>
        <w:tc>
          <w:tcPr>
            <w:tcW w:w="1396" w:type="dxa"/>
            <w:tcBorders>
              <w:top w:val="nil"/>
              <w:left w:val="nil"/>
              <w:bottom w:val="nil"/>
              <w:right w:val="nil"/>
            </w:tcBorders>
            <w:shd w:val="clear" w:color="auto" w:fill="auto"/>
            <w:vAlign w:val="bottom"/>
          </w:tcPr>
          <w:p w14:paraId="5CCDEE08"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19.4%</w:t>
            </w:r>
          </w:p>
        </w:tc>
        <w:tc>
          <w:tcPr>
            <w:tcW w:w="1381" w:type="dxa"/>
            <w:tcBorders>
              <w:top w:val="nil"/>
              <w:left w:val="nil"/>
              <w:bottom w:val="nil"/>
              <w:right w:val="nil"/>
            </w:tcBorders>
            <w:shd w:val="clear" w:color="auto" w:fill="auto"/>
            <w:vAlign w:val="bottom"/>
          </w:tcPr>
          <w:p w14:paraId="63318DE8"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1311" w:type="dxa"/>
            <w:tcBorders>
              <w:top w:val="nil"/>
              <w:left w:val="nil"/>
              <w:bottom w:val="nil"/>
              <w:right w:val="nil"/>
            </w:tcBorders>
            <w:shd w:val="clear" w:color="auto" w:fill="auto"/>
            <w:vAlign w:val="bottom"/>
          </w:tcPr>
          <w:p w14:paraId="7F1DF7C9"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95.5%</w:t>
            </w:r>
          </w:p>
        </w:tc>
        <w:tc>
          <w:tcPr>
            <w:tcW w:w="820" w:type="dxa"/>
            <w:tcBorders>
              <w:top w:val="nil"/>
              <w:left w:val="nil"/>
              <w:bottom w:val="nil"/>
              <w:right w:val="nil"/>
            </w:tcBorders>
            <w:shd w:val="clear" w:color="auto" w:fill="auto"/>
            <w:vAlign w:val="bottom"/>
          </w:tcPr>
          <w:p w14:paraId="3BB7D98C"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59.7%</w:t>
            </w:r>
          </w:p>
        </w:tc>
        <w:tc>
          <w:tcPr>
            <w:tcW w:w="1396" w:type="dxa"/>
            <w:tcBorders>
              <w:top w:val="nil"/>
              <w:left w:val="nil"/>
              <w:bottom w:val="nil"/>
              <w:right w:val="nil"/>
            </w:tcBorders>
            <w:vAlign w:val="center"/>
          </w:tcPr>
          <w:p w14:paraId="1721AFB2"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0.194</w:t>
            </w:r>
          </w:p>
        </w:tc>
        <w:tc>
          <w:tcPr>
            <w:tcW w:w="1395" w:type="dxa"/>
            <w:tcBorders>
              <w:top w:val="nil"/>
              <w:left w:val="nil"/>
              <w:bottom w:val="nil"/>
              <w:right w:val="nil"/>
            </w:tcBorders>
            <w:shd w:val="clear" w:color="auto" w:fill="auto"/>
            <w:vAlign w:val="bottom"/>
          </w:tcPr>
          <w:p w14:paraId="025DFF5B"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21.9%</w:t>
            </w:r>
          </w:p>
        </w:tc>
        <w:tc>
          <w:tcPr>
            <w:tcW w:w="1381" w:type="dxa"/>
            <w:tcBorders>
              <w:top w:val="nil"/>
              <w:left w:val="nil"/>
              <w:bottom w:val="nil"/>
              <w:right w:val="nil"/>
            </w:tcBorders>
            <w:shd w:val="clear" w:color="auto" w:fill="auto"/>
            <w:vAlign w:val="bottom"/>
          </w:tcPr>
          <w:p w14:paraId="6B1A08AB"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99.9%</w:t>
            </w:r>
          </w:p>
        </w:tc>
        <w:tc>
          <w:tcPr>
            <w:tcW w:w="1311" w:type="dxa"/>
            <w:tcBorders>
              <w:top w:val="nil"/>
              <w:left w:val="nil"/>
              <w:bottom w:val="nil"/>
              <w:right w:val="nil"/>
            </w:tcBorders>
            <w:shd w:val="clear" w:color="auto" w:fill="auto"/>
            <w:vAlign w:val="bottom"/>
          </w:tcPr>
          <w:p w14:paraId="60CB7451"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89.7%</w:t>
            </w:r>
          </w:p>
        </w:tc>
        <w:tc>
          <w:tcPr>
            <w:tcW w:w="824" w:type="dxa"/>
            <w:tcBorders>
              <w:top w:val="nil"/>
              <w:left w:val="nil"/>
              <w:bottom w:val="nil"/>
              <w:right w:val="nil"/>
            </w:tcBorders>
            <w:shd w:val="clear" w:color="auto" w:fill="auto"/>
            <w:vAlign w:val="bottom"/>
          </w:tcPr>
          <w:p w14:paraId="783A436E"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60.9%</w:t>
            </w:r>
          </w:p>
        </w:tc>
        <w:tc>
          <w:tcPr>
            <w:tcW w:w="961" w:type="dxa"/>
            <w:tcBorders>
              <w:top w:val="nil"/>
              <w:left w:val="nil"/>
              <w:bottom w:val="nil"/>
              <w:right w:val="nil"/>
            </w:tcBorders>
            <w:vAlign w:val="center"/>
          </w:tcPr>
          <w:p w14:paraId="6E39C466" w14:textId="77777777" w:rsidR="003A21DE" w:rsidRDefault="00043604">
            <w:pPr>
              <w:spacing w:after="0" w:line="240" w:lineRule="auto"/>
              <w:jc w:val="right"/>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0.218</w:t>
            </w:r>
          </w:p>
        </w:tc>
      </w:tr>
    </w:tbl>
    <w:p w14:paraId="144D9E36" w14:textId="77777777" w:rsidR="003A21DE" w:rsidRDefault="003A21DE">
      <w:pPr>
        <w:rPr>
          <w:rFonts w:ascii="Book Antiqua" w:eastAsia="Book Antiqua" w:hAnsi="Book Antiqua" w:cs="Book Antiqua"/>
          <w:sz w:val="20"/>
          <w:szCs w:val="20"/>
        </w:rPr>
      </w:pPr>
    </w:p>
    <w:p w14:paraId="00BB2722" w14:textId="77777777" w:rsidR="003A21DE" w:rsidRDefault="003A21DE">
      <w:pPr>
        <w:rPr>
          <w:rFonts w:ascii="Book Antiqua" w:eastAsia="Book Antiqua" w:hAnsi="Book Antiqua" w:cs="Book Antiqua"/>
          <w:sz w:val="20"/>
          <w:szCs w:val="20"/>
        </w:rPr>
      </w:pPr>
    </w:p>
    <w:tbl>
      <w:tblPr>
        <w:tblStyle w:val="a2"/>
        <w:tblW w:w="15452" w:type="dxa"/>
        <w:tblInd w:w="-810" w:type="dxa"/>
        <w:tblLayout w:type="fixed"/>
        <w:tblLook w:val="0400" w:firstRow="0" w:lastRow="0" w:firstColumn="0" w:lastColumn="0" w:noHBand="0" w:noVBand="1"/>
      </w:tblPr>
      <w:tblGrid>
        <w:gridCol w:w="920"/>
        <w:gridCol w:w="823"/>
        <w:gridCol w:w="728"/>
        <w:gridCol w:w="728"/>
        <w:gridCol w:w="573"/>
        <w:gridCol w:w="823"/>
        <w:gridCol w:w="728"/>
        <w:gridCol w:w="728"/>
        <w:gridCol w:w="752"/>
        <w:gridCol w:w="823"/>
        <w:gridCol w:w="728"/>
        <w:gridCol w:w="728"/>
        <w:gridCol w:w="573"/>
        <w:gridCol w:w="205"/>
        <w:gridCol w:w="618"/>
        <w:gridCol w:w="728"/>
        <w:gridCol w:w="728"/>
        <w:gridCol w:w="575"/>
        <w:gridCol w:w="205"/>
        <w:gridCol w:w="618"/>
        <w:gridCol w:w="737"/>
        <w:gridCol w:w="728"/>
        <w:gridCol w:w="643"/>
        <w:gridCol w:w="12"/>
      </w:tblGrid>
      <w:tr w:rsidR="003A21DE" w:rsidRPr="008C2119" w14:paraId="6A5FCD42" w14:textId="77777777">
        <w:trPr>
          <w:trHeight w:val="180"/>
        </w:trPr>
        <w:tc>
          <w:tcPr>
            <w:tcW w:w="15453" w:type="dxa"/>
            <w:gridSpan w:val="24"/>
            <w:tcBorders>
              <w:top w:val="nil"/>
              <w:left w:val="nil"/>
              <w:bottom w:val="single" w:sz="4" w:space="0" w:color="000000"/>
              <w:right w:val="nil"/>
            </w:tcBorders>
            <w:shd w:val="clear" w:color="auto" w:fill="auto"/>
            <w:vAlign w:val="bottom"/>
          </w:tcPr>
          <w:p w14:paraId="26D8E898" w14:textId="11FF7E4C" w:rsidR="003A21DE" w:rsidRDefault="00043604">
            <w:pPr>
              <w:spacing w:after="0" w:line="240" w:lineRule="auto"/>
              <w:rPr>
                <w:rFonts w:ascii="Book Antiqua" w:eastAsia="Book Antiqua" w:hAnsi="Book Antiqua" w:cs="Book Antiqua"/>
                <w:b/>
                <w:color w:val="000000"/>
                <w:sz w:val="20"/>
                <w:szCs w:val="20"/>
              </w:rPr>
            </w:pPr>
            <w:r>
              <w:rPr>
                <w:rFonts w:ascii="Book Antiqua" w:eastAsia="Book Antiqua" w:hAnsi="Book Antiqua" w:cs="Book Antiqua"/>
                <w:b/>
                <w:color w:val="000000"/>
                <w:sz w:val="20"/>
                <w:szCs w:val="20"/>
              </w:rPr>
              <w:t xml:space="preserve">Supplementary Table </w:t>
            </w:r>
            <w:r w:rsidR="009D2743">
              <w:rPr>
                <w:rFonts w:ascii="Book Antiqua" w:eastAsia="Book Antiqua" w:hAnsi="Book Antiqua" w:cs="Book Antiqua"/>
                <w:b/>
                <w:color w:val="000000"/>
                <w:sz w:val="20"/>
                <w:szCs w:val="20"/>
              </w:rPr>
              <w:t>6</w:t>
            </w:r>
            <w:r>
              <w:rPr>
                <w:rFonts w:ascii="Book Antiqua" w:eastAsia="Book Antiqua" w:hAnsi="Book Antiqua" w:cs="Book Antiqua"/>
                <w:b/>
                <w:color w:val="000000"/>
                <w:sz w:val="20"/>
                <w:szCs w:val="20"/>
              </w:rPr>
              <w:t xml:space="preserve">. </w:t>
            </w:r>
            <w:r>
              <w:rPr>
                <w:rFonts w:ascii="Book Antiqua" w:eastAsia="Book Antiqua" w:hAnsi="Book Antiqua" w:cs="Book Antiqua"/>
                <w:color w:val="000000"/>
                <w:sz w:val="20"/>
                <w:szCs w:val="20"/>
              </w:rPr>
              <w:t>Predictive values of reduced PHQ subscales (8 and 2 items) compared to scale with 9 items, according age, PNS (2013 and 2019).</w:t>
            </w:r>
          </w:p>
        </w:tc>
      </w:tr>
      <w:tr w:rsidR="003A21DE" w14:paraId="19856B74" w14:textId="77777777">
        <w:trPr>
          <w:trHeight w:val="131"/>
        </w:trPr>
        <w:tc>
          <w:tcPr>
            <w:tcW w:w="3773" w:type="dxa"/>
            <w:gridSpan w:val="5"/>
            <w:tcBorders>
              <w:top w:val="single" w:sz="4" w:space="0" w:color="000000"/>
              <w:left w:val="nil"/>
              <w:bottom w:val="single" w:sz="4" w:space="0" w:color="000000"/>
              <w:right w:val="nil"/>
            </w:tcBorders>
            <w:shd w:val="clear" w:color="auto" w:fill="auto"/>
            <w:vAlign w:val="bottom"/>
          </w:tcPr>
          <w:p w14:paraId="78525199" w14:textId="77777777" w:rsidR="003A21DE" w:rsidRDefault="00043604">
            <w:pPr>
              <w:spacing w:after="0" w:line="240" w:lineRule="auto"/>
              <w:jc w:val="center"/>
              <w:rPr>
                <w:rFonts w:ascii="Book Antiqua" w:eastAsia="Book Antiqua" w:hAnsi="Book Antiqua" w:cs="Book Antiqua"/>
                <w:b/>
                <w:color w:val="000000"/>
                <w:sz w:val="20"/>
                <w:szCs w:val="20"/>
              </w:rPr>
            </w:pPr>
            <w:r>
              <w:rPr>
                <w:rFonts w:ascii="Book Antiqua" w:eastAsia="Book Antiqua" w:hAnsi="Book Antiqua" w:cs="Book Antiqua"/>
                <w:b/>
                <w:color w:val="000000"/>
                <w:sz w:val="20"/>
                <w:szCs w:val="20"/>
              </w:rPr>
              <w:t>18 to 29 years</w:t>
            </w:r>
          </w:p>
        </w:tc>
        <w:tc>
          <w:tcPr>
            <w:tcW w:w="3031" w:type="dxa"/>
            <w:gridSpan w:val="4"/>
            <w:tcBorders>
              <w:top w:val="single" w:sz="4" w:space="0" w:color="000000"/>
              <w:left w:val="nil"/>
              <w:bottom w:val="single" w:sz="4" w:space="0" w:color="000000"/>
              <w:right w:val="nil"/>
            </w:tcBorders>
            <w:shd w:val="clear" w:color="auto" w:fill="auto"/>
            <w:vAlign w:val="bottom"/>
          </w:tcPr>
          <w:p w14:paraId="09116368" w14:textId="77777777" w:rsidR="003A21DE" w:rsidRDefault="00043604">
            <w:pPr>
              <w:spacing w:after="0" w:line="240" w:lineRule="auto"/>
              <w:jc w:val="center"/>
              <w:rPr>
                <w:rFonts w:ascii="Book Antiqua" w:eastAsia="Book Antiqua" w:hAnsi="Book Antiqua" w:cs="Book Antiqua"/>
                <w:b/>
                <w:color w:val="000000"/>
                <w:sz w:val="20"/>
                <w:szCs w:val="20"/>
              </w:rPr>
            </w:pPr>
            <w:r>
              <w:rPr>
                <w:rFonts w:ascii="Book Antiqua" w:eastAsia="Book Antiqua" w:hAnsi="Book Antiqua" w:cs="Book Antiqua"/>
                <w:b/>
                <w:color w:val="000000"/>
                <w:sz w:val="20"/>
                <w:szCs w:val="20"/>
              </w:rPr>
              <w:t>30 to 44 years</w:t>
            </w:r>
          </w:p>
        </w:tc>
        <w:tc>
          <w:tcPr>
            <w:tcW w:w="3057" w:type="dxa"/>
            <w:gridSpan w:val="5"/>
            <w:tcBorders>
              <w:top w:val="single" w:sz="4" w:space="0" w:color="000000"/>
              <w:left w:val="nil"/>
              <w:bottom w:val="single" w:sz="4" w:space="0" w:color="000000"/>
              <w:right w:val="nil"/>
            </w:tcBorders>
            <w:shd w:val="clear" w:color="auto" w:fill="auto"/>
            <w:vAlign w:val="bottom"/>
          </w:tcPr>
          <w:p w14:paraId="7B1F33F7" w14:textId="77777777" w:rsidR="003A21DE" w:rsidRDefault="00043604">
            <w:pPr>
              <w:spacing w:after="0" w:line="240" w:lineRule="auto"/>
              <w:jc w:val="center"/>
              <w:rPr>
                <w:rFonts w:ascii="Book Antiqua" w:eastAsia="Book Antiqua" w:hAnsi="Book Antiqua" w:cs="Book Antiqua"/>
                <w:b/>
                <w:color w:val="000000"/>
                <w:sz w:val="20"/>
                <w:szCs w:val="20"/>
              </w:rPr>
            </w:pPr>
            <w:r>
              <w:rPr>
                <w:rFonts w:ascii="Book Antiqua" w:eastAsia="Book Antiqua" w:hAnsi="Book Antiqua" w:cs="Book Antiqua"/>
                <w:b/>
                <w:color w:val="000000"/>
                <w:sz w:val="20"/>
                <w:szCs w:val="20"/>
              </w:rPr>
              <w:t>45 to 59 years</w:t>
            </w:r>
          </w:p>
        </w:tc>
        <w:tc>
          <w:tcPr>
            <w:tcW w:w="2854" w:type="dxa"/>
            <w:gridSpan w:val="5"/>
            <w:tcBorders>
              <w:top w:val="single" w:sz="4" w:space="0" w:color="000000"/>
              <w:left w:val="nil"/>
              <w:bottom w:val="single" w:sz="4" w:space="0" w:color="000000"/>
              <w:right w:val="nil"/>
            </w:tcBorders>
            <w:shd w:val="clear" w:color="auto" w:fill="auto"/>
            <w:vAlign w:val="bottom"/>
          </w:tcPr>
          <w:p w14:paraId="77198ADB" w14:textId="77777777" w:rsidR="003A21DE" w:rsidRDefault="00043604">
            <w:pPr>
              <w:spacing w:after="0" w:line="240" w:lineRule="auto"/>
              <w:jc w:val="center"/>
              <w:rPr>
                <w:rFonts w:ascii="Book Antiqua" w:eastAsia="Book Antiqua" w:hAnsi="Book Antiqua" w:cs="Book Antiqua"/>
                <w:b/>
                <w:color w:val="000000"/>
                <w:sz w:val="20"/>
                <w:szCs w:val="20"/>
              </w:rPr>
            </w:pPr>
            <w:r>
              <w:rPr>
                <w:rFonts w:ascii="Book Antiqua" w:eastAsia="Book Antiqua" w:hAnsi="Book Antiqua" w:cs="Book Antiqua"/>
                <w:b/>
                <w:color w:val="000000"/>
                <w:sz w:val="20"/>
                <w:szCs w:val="20"/>
              </w:rPr>
              <w:t>60 to 74 years</w:t>
            </w:r>
          </w:p>
        </w:tc>
        <w:tc>
          <w:tcPr>
            <w:tcW w:w="2738" w:type="dxa"/>
            <w:gridSpan w:val="5"/>
            <w:tcBorders>
              <w:top w:val="single" w:sz="4" w:space="0" w:color="000000"/>
              <w:left w:val="nil"/>
              <w:bottom w:val="single" w:sz="4" w:space="0" w:color="000000"/>
              <w:right w:val="nil"/>
            </w:tcBorders>
            <w:shd w:val="clear" w:color="auto" w:fill="auto"/>
            <w:vAlign w:val="bottom"/>
          </w:tcPr>
          <w:p w14:paraId="29F0E4C7" w14:textId="77777777" w:rsidR="003A21DE" w:rsidRDefault="00043604">
            <w:pPr>
              <w:spacing w:after="0" w:line="240" w:lineRule="auto"/>
              <w:jc w:val="center"/>
              <w:rPr>
                <w:rFonts w:ascii="Book Antiqua" w:eastAsia="Book Antiqua" w:hAnsi="Book Antiqua" w:cs="Book Antiqua"/>
                <w:b/>
                <w:color w:val="000000"/>
                <w:sz w:val="20"/>
                <w:szCs w:val="20"/>
              </w:rPr>
            </w:pPr>
            <w:r>
              <w:rPr>
                <w:rFonts w:ascii="Book Antiqua" w:eastAsia="Book Antiqua" w:hAnsi="Book Antiqua" w:cs="Book Antiqua"/>
                <w:b/>
                <w:color w:val="000000"/>
                <w:sz w:val="20"/>
                <w:szCs w:val="20"/>
              </w:rPr>
              <w:t>75 years or older</w:t>
            </w:r>
          </w:p>
        </w:tc>
      </w:tr>
      <w:tr w:rsidR="003A21DE" w14:paraId="22C4C5DA" w14:textId="77777777">
        <w:trPr>
          <w:gridAfter w:val="1"/>
          <w:wAfter w:w="12" w:type="dxa"/>
          <w:trHeight w:val="180"/>
        </w:trPr>
        <w:tc>
          <w:tcPr>
            <w:tcW w:w="1744" w:type="dxa"/>
            <w:gridSpan w:val="2"/>
            <w:tcBorders>
              <w:top w:val="single" w:sz="4" w:space="0" w:color="000000"/>
              <w:left w:val="nil"/>
              <w:bottom w:val="single" w:sz="4" w:space="0" w:color="000000"/>
              <w:right w:val="nil"/>
            </w:tcBorders>
            <w:shd w:val="clear" w:color="auto" w:fill="F2F2F2"/>
            <w:vAlign w:val="bottom"/>
          </w:tcPr>
          <w:p w14:paraId="2E780DB8" w14:textId="77777777" w:rsidR="003A21DE" w:rsidRDefault="00043604">
            <w:pPr>
              <w:spacing w:after="0" w:line="240" w:lineRule="auto"/>
              <w:rPr>
                <w:rFonts w:ascii="Book Antiqua" w:eastAsia="Book Antiqua" w:hAnsi="Book Antiqua" w:cs="Book Antiqua"/>
                <w:b/>
                <w:color w:val="000000"/>
                <w:sz w:val="19"/>
                <w:szCs w:val="19"/>
              </w:rPr>
            </w:pPr>
            <w:r>
              <w:rPr>
                <w:rFonts w:ascii="Book Antiqua" w:eastAsia="Book Antiqua" w:hAnsi="Book Antiqua" w:cs="Book Antiqua"/>
                <w:b/>
                <w:color w:val="000000"/>
                <w:sz w:val="19"/>
                <w:szCs w:val="19"/>
              </w:rPr>
              <w:t>PHQ-9 scores</w:t>
            </w:r>
          </w:p>
        </w:tc>
        <w:tc>
          <w:tcPr>
            <w:tcW w:w="728" w:type="dxa"/>
            <w:tcBorders>
              <w:top w:val="single" w:sz="4" w:space="0" w:color="000000"/>
              <w:left w:val="nil"/>
              <w:bottom w:val="single" w:sz="4" w:space="0" w:color="000000"/>
              <w:right w:val="nil"/>
            </w:tcBorders>
            <w:shd w:val="clear" w:color="auto" w:fill="F2F2F2"/>
            <w:vAlign w:val="bottom"/>
          </w:tcPr>
          <w:p w14:paraId="4EB317BF" w14:textId="77777777" w:rsidR="003A21DE" w:rsidRDefault="003A21DE">
            <w:pPr>
              <w:spacing w:after="0" w:line="240" w:lineRule="auto"/>
              <w:rPr>
                <w:rFonts w:ascii="Book Antiqua" w:eastAsia="Book Antiqua" w:hAnsi="Book Antiqua" w:cs="Book Antiqua"/>
                <w:b/>
                <w:color w:val="000000"/>
                <w:sz w:val="19"/>
                <w:szCs w:val="19"/>
              </w:rPr>
            </w:pPr>
          </w:p>
        </w:tc>
        <w:tc>
          <w:tcPr>
            <w:tcW w:w="728" w:type="dxa"/>
            <w:tcBorders>
              <w:top w:val="single" w:sz="4" w:space="0" w:color="000000"/>
              <w:left w:val="nil"/>
              <w:bottom w:val="single" w:sz="4" w:space="0" w:color="000000"/>
              <w:right w:val="nil"/>
            </w:tcBorders>
            <w:shd w:val="clear" w:color="auto" w:fill="F2F2F2"/>
            <w:vAlign w:val="bottom"/>
          </w:tcPr>
          <w:p w14:paraId="47A2D44D" w14:textId="77777777" w:rsidR="003A21DE" w:rsidRDefault="003A21DE">
            <w:pPr>
              <w:spacing w:after="0" w:line="240" w:lineRule="auto"/>
              <w:rPr>
                <w:rFonts w:ascii="Book Antiqua" w:eastAsia="Book Antiqua" w:hAnsi="Book Antiqua" w:cs="Book Antiqua"/>
                <w:b/>
                <w:color w:val="000000"/>
                <w:sz w:val="19"/>
                <w:szCs w:val="19"/>
              </w:rPr>
            </w:pPr>
          </w:p>
        </w:tc>
        <w:tc>
          <w:tcPr>
            <w:tcW w:w="573" w:type="dxa"/>
            <w:tcBorders>
              <w:top w:val="single" w:sz="4" w:space="0" w:color="000000"/>
              <w:left w:val="nil"/>
              <w:bottom w:val="single" w:sz="4" w:space="0" w:color="000000"/>
              <w:right w:val="nil"/>
            </w:tcBorders>
            <w:shd w:val="clear" w:color="auto" w:fill="F2F2F2"/>
            <w:vAlign w:val="bottom"/>
          </w:tcPr>
          <w:p w14:paraId="4CB7669D" w14:textId="77777777" w:rsidR="003A21DE" w:rsidRDefault="003A21DE">
            <w:pPr>
              <w:spacing w:after="0" w:line="240" w:lineRule="auto"/>
              <w:rPr>
                <w:rFonts w:ascii="Book Antiqua" w:eastAsia="Book Antiqua" w:hAnsi="Book Antiqua" w:cs="Book Antiqua"/>
                <w:b/>
                <w:color w:val="000000"/>
                <w:sz w:val="19"/>
                <w:szCs w:val="19"/>
              </w:rPr>
            </w:pPr>
          </w:p>
        </w:tc>
        <w:tc>
          <w:tcPr>
            <w:tcW w:w="823" w:type="dxa"/>
            <w:tcBorders>
              <w:top w:val="single" w:sz="4" w:space="0" w:color="000000"/>
              <w:left w:val="nil"/>
              <w:bottom w:val="single" w:sz="4" w:space="0" w:color="000000"/>
              <w:right w:val="nil"/>
            </w:tcBorders>
            <w:shd w:val="clear" w:color="auto" w:fill="F2F2F2"/>
            <w:vAlign w:val="bottom"/>
          </w:tcPr>
          <w:p w14:paraId="32E86A4E" w14:textId="77777777" w:rsidR="003A21DE" w:rsidRDefault="003A21DE">
            <w:pPr>
              <w:spacing w:after="0" w:line="240" w:lineRule="auto"/>
              <w:rPr>
                <w:rFonts w:ascii="Book Antiqua" w:eastAsia="Book Antiqua" w:hAnsi="Book Antiqua" w:cs="Book Antiqua"/>
                <w:b/>
                <w:color w:val="000000"/>
                <w:sz w:val="19"/>
                <w:szCs w:val="19"/>
              </w:rPr>
            </w:pPr>
          </w:p>
        </w:tc>
        <w:tc>
          <w:tcPr>
            <w:tcW w:w="728" w:type="dxa"/>
            <w:tcBorders>
              <w:top w:val="single" w:sz="4" w:space="0" w:color="000000"/>
              <w:left w:val="nil"/>
              <w:bottom w:val="single" w:sz="4" w:space="0" w:color="000000"/>
              <w:right w:val="nil"/>
            </w:tcBorders>
            <w:shd w:val="clear" w:color="auto" w:fill="F2F2F2"/>
            <w:vAlign w:val="bottom"/>
          </w:tcPr>
          <w:p w14:paraId="194300F0" w14:textId="77777777" w:rsidR="003A21DE" w:rsidRDefault="003A21DE">
            <w:pPr>
              <w:spacing w:after="0" w:line="240" w:lineRule="auto"/>
              <w:rPr>
                <w:rFonts w:ascii="Book Antiqua" w:eastAsia="Book Antiqua" w:hAnsi="Book Antiqua" w:cs="Book Antiqua"/>
                <w:b/>
                <w:color w:val="000000"/>
                <w:sz w:val="19"/>
                <w:szCs w:val="19"/>
              </w:rPr>
            </w:pPr>
          </w:p>
        </w:tc>
        <w:tc>
          <w:tcPr>
            <w:tcW w:w="728" w:type="dxa"/>
            <w:tcBorders>
              <w:top w:val="single" w:sz="4" w:space="0" w:color="000000"/>
              <w:left w:val="nil"/>
              <w:bottom w:val="single" w:sz="4" w:space="0" w:color="000000"/>
              <w:right w:val="nil"/>
            </w:tcBorders>
            <w:shd w:val="clear" w:color="auto" w:fill="F2F2F2"/>
            <w:vAlign w:val="bottom"/>
          </w:tcPr>
          <w:p w14:paraId="3A87BF6B" w14:textId="77777777" w:rsidR="003A21DE" w:rsidRDefault="003A21DE">
            <w:pPr>
              <w:spacing w:after="0" w:line="240" w:lineRule="auto"/>
              <w:rPr>
                <w:rFonts w:ascii="Book Antiqua" w:eastAsia="Book Antiqua" w:hAnsi="Book Antiqua" w:cs="Book Antiqua"/>
                <w:b/>
                <w:color w:val="000000"/>
                <w:sz w:val="19"/>
                <w:szCs w:val="19"/>
              </w:rPr>
            </w:pPr>
          </w:p>
        </w:tc>
        <w:tc>
          <w:tcPr>
            <w:tcW w:w="752" w:type="dxa"/>
            <w:tcBorders>
              <w:top w:val="single" w:sz="4" w:space="0" w:color="000000"/>
              <w:left w:val="nil"/>
              <w:bottom w:val="single" w:sz="4" w:space="0" w:color="000000"/>
              <w:right w:val="nil"/>
            </w:tcBorders>
            <w:shd w:val="clear" w:color="auto" w:fill="F2F2F2"/>
            <w:vAlign w:val="bottom"/>
          </w:tcPr>
          <w:p w14:paraId="04C7499C" w14:textId="77777777" w:rsidR="003A21DE" w:rsidRDefault="003A21DE">
            <w:pPr>
              <w:spacing w:after="0" w:line="240" w:lineRule="auto"/>
              <w:rPr>
                <w:rFonts w:ascii="Book Antiqua" w:eastAsia="Book Antiqua" w:hAnsi="Book Antiqua" w:cs="Book Antiqua"/>
                <w:b/>
                <w:color w:val="000000"/>
                <w:sz w:val="19"/>
                <w:szCs w:val="19"/>
              </w:rPr>
            </w:pPr>
          </w:p>
        </w:tc>
        <w:tc>
          <w:tcPr>
            <w:tcW w:w="823" w:type="dxa"/>
            <w:tcBorders>
              <w:top w:val="single" w:sz="4" w:space="0" w:color="000000"/>
              <w:left w:val="nil"/>
              <w:bottom w:val="single" w:sz="4" w:space="0" w:color="000000"/>
              <w:right w:val="nil"/>
            </w:tcBorders>
            <w:shd w:val="clear" w:color="auto" w:fill="F2F2F2"/>
            <w:vAlign w:val="bottom"/>
          </w:tcPr>
          <w:p w14:paraId="6C5FA210" w14:textId="77777777" w:rsidR="003A21DE" w:rsidRDefault="003A21DE">
            <w:pPr>
              <w:spacing w:after="0" w:line="240" w:lineRule="auto"/>
              <w:rPr>
                <w:rFonts w:ascii="Book Antiqua" w:eastAsia="Book Antiqua" w:hAnsi="Book Antiqua" w:cs="Book Antiqua"/>
                <w:b/>
                <w:color w:val="000000"/>
                <w:sz w:val="19"/>
                <w:szCs w:val="19"/>
              </w:rPr>
            </w:pPr>
          </w:p>
        </w:tc>
        <w:tc>
          <w:tcPr>
            <w:tcW w:w="728" w:type="dxa"/>
            <w:tcBorders>
              <w:top w:val="single" w:sz="4" w:space="0" w:color="000000"/>
              <w:left w:val="nil"/>
              <w:bottom w:val="single" w:sz="4" w:space="0" w:color="000000"/>
              <w:right w:val="nil"/>
            </w:tcBorders>
            <w:shd w:val="clear" w:color="auto" w:fill="F2F2F2"/>
            <w:vAlign w:val="bottom"/>
          </w:tcPr>
          <w:p w14:paraId="2BD92917" w14:textId="77777777" w:rsidR="003A21DE" w:rsidRDefault="003A21DE">
            <w:pPr>
              <w:spacing w:after="0" w:line="240" w:lineRule="auto"/>
              <w:rPr>
                <w:rFonts w:ascii="Book Antiqua" w:eastAsia="Book Antiqua" w:hAnsi="Book Antiqua" w:cs="Book Antiqua"/>
                <w:b/>
                <w:color w:val="000000"/>
                <w:sz w:val="19"/>
                <w:szCs w:val="19"/>
              </w:rPr>
            </w:pPr>
          </w:p>
        </w:tc>
        <w:tc>
          <w:tcPr>
            <w:tcW w:w="728" w:type="dxa"/>
            <w:tcBorders>
              <w:top w:val="single" w:sz="4" w:space="0" w:color="000000"/>
              <w:left w:val="nil"/>
              <w:bottom w:val="single" w:sz="4" w:space="0" w:color="000000"/>
              <w:right w:val="nil"/>
            </w:tcBorders>
            <w:shd w:val="clear" w:color="auto" w:fill="F2F2F2"/>
            <w:vAlign w:val="bottom"/>
          </w:tcPr>
          <w:p w14:paraId="450A12C6" w14:textId="77777777" w:rsidR="003A21DE" w:rsidRDefault="003A21DE">
            <w:pPr>
              <w:spacing w:after="0" w:line="240" w:lineRule="auto"/>
              <w:rPr>
                <w:rFonts w:ascii="Book Antiqua" w:eastAsia="Book Antiqua" w:hAnsi="Book Antiqua" w:cs="Book Antiqua"/>
                <w:b/>
                <w:color w:val="000000"/>
                <w:sz w:val="19"/>
                <w:szCs w:val="19"/>
              </w:rPr>
            </w:pPr>
          </w:p>
        </w:tc>
        <w:tc>
          <w:tcPr>
            <w:tcW w:w="573" w:type="dxa"/>
            <w:tcBorders>
              <w:top w:val="single" w:sz="4" w:space="0" w:color="000000"/>
              <w:left w:val="nil"/>
              <w:bottom w:val="single" w:sz="4" w:space="0" w:color="000000"/>
              <w:right w:val="nil"/>
            </w:tcBorders>
            <w:shd w:val="clear" w:color="auto" w:fill="F2F2F2"/>
            <w:vAlign w:val="bottom"/>
          </w:tcPr>
          <w:p w14:paraId="2E7F1158" w14:textId="77777777" w:rsidR="003A21DE" w:rsidRDefault="003A21DE">
            <w:pPr>
              <w:spacing w:after="0" w:line="240" w:lineRule="auto"/>
              <w:rPr>
                <w:rFonts w:ascii="Book Antiqua" w:eastAsia="Book Antiqua" w:hAnsi="Book Antiqua" w:cs="Book Antiqua"/>
                <w:b/>
                <w:color w:val="000000"/>
                <w:sz w:val="19"/>
                <w:szCs w:val="19"/>
              </w:rPr>
            </w:pPr>
          </w:p>
        </w:tc>
        <w:tc>
          <w:tcPr>
            <w:tcW w:w="823" w:type="dxa"/>
            <w:gridSpan w:val="2"/>
            <w:tcBorders>
              <w:top w:val="single" w:sz="4" w:space="0" w:color="000000"/>
              <w:left w:val="nil"/>
              <w:bottom w:val="single" w:sz="4" w:space="0" w:color="000000"/>
              <w:right w:val="nil"/>
            </w:tcBorders>
            <w:shd w:val="clear" w:color="auto" w:fill="F2F2F2"/>
            <w:vAlign w:val="bottom"/>
          </w:tcPr>
          <w:p w14:paraId="5BC92785" w14:textId="77777777" w:rsidR="003A21DE" w:rsidRDefault="003A21DE">
            <w:pPr>
              <w:spacing w:after="0" w:line="240" w:lineRule="auto"/>
              <w:rPr>
                <w:rFonts w:ascii="Book Antiqua" w:eastAsia="Book Antiqua" w:hAnsi="Book Antiqua" w:cs="Book Antiqua"/>
                <w:b/>
                <w:color w:val="000000"/>
                <w:sz w:val="19"/>
                <w:szCs w:val="19"/>
              </w:rPr>
            </w:pPr>
          </w:p>
        </w:tc>
        <w:tc>
          <w:tcPr>
            <w:tcW w:w="728" w:type="dxa"/>
            <w:tcBorders>
              <w:top w:val="single" w:sz="4" w:space="0" w:color="000000"/>
              <w:left w:val="nil"/>
              <w:bottom w:val="single" w:sz="4" w:space="0" w:color="000000"/>
              <w:right w:val="nil"/>
            </w:tcBorders>
            <w:shd w:val="clear" w:color="auto" w:fill="F2F2F2"/>
            <w:vAlign w:val="bottom"/>
          </w:tcPr>
          <w:p w14:paraId="4EFE0F41" w14:textId="77777777" w:rsidR="003A21DE" w:rsidRDefault="003A21DE">
            <w:pPr>
              <w:spacing w:after="0" w:line="240" w:lineRule="auto"/>
              <w:rPr>
                <w:rFonts w:ascii="Book Antiqua" w:eastAsia="Book Antiqua" w:hAnsi="Book Antiqua" w:cs="Book Antiqua"/>
                <w:b/>
                <w:color w:val="000000"/>
                <w:sz w:val="19"/>
                <w:szCs w:val="19"/>
              </w:rPr>
            </w:pPr>
          </w:p>
        </w:tc>
        <w:tc>
          <w:tcPr>
            <w:tcW w:w="728" w:type="dxa"/>
            <w:tcBorders>
              <w:top w:val="single" w:sz="4" w:space="0" w:color="000000"/>
              <w:left w:val="nil"/>
              <w:bottom w:val="single" w:sz="4" w:space="0" w:color="000000"/>
              <w:right w:val="nil"/>
            </w:tcBorders>
            <w:shd w:val="clear" w:color="auto" w:fill="F2F2F2"/>
            <w:vAlign w:val="bottom"/>
          </w:tcPr>
          <w:p w14:paraId="039C06B6" w14:textId="77777777" w:rsidR="003A21DE" w:rsidRDefault="003A21DE">
            <w:pPr>
              <w:spacing w:after="0" w:line="240" w:lineRule="auto"/>
              <w:rPr>
                <w:rFonts w:ascii="Book Antiqua" w:eastAsia="Book Antiqua" w:hAnsi="Book Antiqua" w:cs="Book Antiqua"/>
                <w:b/>
                <w:color w:val="000000"/>
                <w:sz w:val="19"/>
                <w:szCs w:val="19"/>
              </w:rPr>
            </w:pPr>
          </w:p>
        </w:tc>
        <w:tc>
          <w:tcPr>
            <w:tcW w:w="575" w:type="dxa"/>
            <w:tcBorders>
              <w:top w:val="single" w:sz="4" w:space="0" w:color="000000"/>
              <w:left w:val="nil"/>
              <w:bottom w:val="single" w:sz="4" w:space="0" w:color="000000"/>
              <w:right w:val="nil"/>
            </w:tcBorders>
            <w:shd w:val="clear" w:color="auto" w:fill="F2F2F2"/>
            <w:vAlign w:val="bottom"/>
          </w:tcPr>
          <w:p w14:paraId="13BA1C48" w14:textId="77777777" w:rsidR="003A21DE" w:rsidRDefault="003A21DE">
            <w:pPr>
              <w:spacing w:after="0" w:line="240" w:lineRule="auto"/>
              <w:rPr>
                <w:rFonts w:ascii="Book Antiqua" w:eastAsia="Book Antiqua" w:hAnsi="Book Antiqua" w:cs="Book Antiqua"/>
                <w:b/>
                <w:color w:val="000000"/>
                <w:sz w:val="19"/>
                <w:szCs w:val="19"/>
              </w:rPr>
            </w:pPr>
          </w:p>
        </w:tc>
        <w:tc>
          <w:tcPr>
            <w:tcW w:w="823" w:type="dxa"/>
            <w:gridSpan w:val="2"/>
            <w:tcBorders>
              <w:top w:val="single" w:sz="4" w:space="0" w:color="000000"/>
              <w:left w:val="nil"/>
              <w:bottom w:val="single" w:sz="4" w:space="0" w:color="000000"/>
              <w:right w:val="nil"/>
            </w:tcBorders>
            <w:shd w:val="clear" w:color="auto" w:fill="F2F2F2"/>
            <w:vAlign w:val="bottom"/>
          </w:tcPr>
          <w:p w14:paraId="65DBB76B" w14:textId="77777777" w:rsidR="003A21DE" w:rsidRDefault="003A21DE">
            <w:pPr>
              <w:spacing w:after="0" w:line="240" w:lineRule="auto"/>
              <w:rPr>
                <w:rFonts w:ascii="Book Antiqua" w:eastAsia="Book Antiqua" w:hAnsi="Book Antiqua" w:cs="Book Antiqua"/>
                <w:b/>
                <w:color w:val="000000"/>
                <w:sz w:val="19"/>
                <w:szCs w:val="19"/>
              </w:rPr>
            </w:pPr>
          </w:p>
        </w:tc>
        <w:tc>
          <w:tcPr>
            <w:tcW w:w="737" w:type="dxa"/>
            <w:tcBorders>
              <w:top w:val="single" w:sz="4" w:space="0" w:color="000000"/>
              <w:left w:val="nil"/>
              <w:bottom w:val="single" w:sz="4" w:space="0" w:color="000000"/>
              <w:right w:val="nil"/>
            </w:tcBorders>
            <w:shd w:val="clear" w:color="auto" w:fill="F2F2F2"/>
            <w:vAlign w:val="bottom"/>
          </w:tcPr>
          <w:p w14:paraId="391865BA" w14:textId="77777777" w:rsidR="003A21DE" w:rsidRDefault="003A21DE">
            <w:pPr>
              <w:spacing w:after="0" w:line="240" w:lineRule="auto"/>
              <w:rPr>
                <w:rFonts w:ascii="Book Antiqua" w:eastAsia="Book Antiqua" w:hAnsi="Book Antiqua" w:cs="Book Antiqua"/>
                <w:b/>
                <w:color w:val="000000"/>
                <w:sz w:val="19"/>
                <w:szCs w:val="19"/>
              </w:rPr>
            </w:pPr>
          </w:p>
        </w:tc>
        <w:tc>
          <w:tcPr>
            <w:tcW w:w="728" w:type="dxa"/>
            <w:tcBorders>
              <w:top w:val="single" w:sz="4" w:space="0" w:color="000000"/>
              <w:left w:val="nil"/>
              <w:bottom w:val="single" w:sz="4" w:space="0" w:color="000000"/>
              <w:right w:val="nil"/>
            </w:tcBorders>
            <w:shd w:val="clear" w:color="auto" w:fill="F2F2F2"/>
            <w:vAlign w:val="bottom"/>
          </w:tcPr>
          <w:p w14:paraId="780372F3" w14:textId="77777777" w:rsidR="003A21DE" w:rsidRDefault="003A21DE">
            <w:pPr>
              <w:spacing w:after="0" w:line="240" w:lineRule="auto"/>
              <w:rPr>
                <w:rFonts w:ascii="Book Antiqua" w:eastAsia="Book Antiqua" w:hAnsi="Book Antiqua" w:cs="Book Antiqua"/>
                <w:b/>
                <w:color w:val="000000"/>
                <w:sz w:val="19"/>
                <w:szCs w:val="19"/>
              </w:rPr>
            </w:pPr>
          </w:p>
        </w:tc>
        <w:tc>
          <w:tcPr>
            <w:tcW w:w="643" w:type="dxa"/>
            <w:tcBorders>
              <w:top w:val="single" w:sz="4" w:space="0" w:color="000000"/>
              <w:left w:val="nil"/>
              <w:bottom w:val="single" w:sz="4" w:space="0" w:color="000000"/>
              <w:right w:val="nil"/>
            </w:tcBorders>
            <w:shd w:val="clear" w:color="auto" w:fill="F2F2F2"/>
            <w:vAlign w:val="bottom"/>
          </w:tcPr>
          <w:p w14:paraId="375DC113" w14:textId="77777777" w:rsidR="003A21DE" w:rsidRDefault="003A21DE">
            <w:pPr>
              <w:spacing w:after="0" w:line="240" w:lineRule="auto"/>
              <w:rPr>
                <w:rFonts w:ascii="Book Antiqua" w:eastAsia="Book Antiqua" w:hAnsi="Book Antiqua" w:cs="Book Antiqua"/>
                <w:b/>
                <w:color w:val="000000"/>
                <w:sz w:val="19"/>
                <w:szCs w:val="19"/>
              </w:rPr>
            </w:pPr>
          </w:p>
        </w:tc>
      </w:tr>
      <w:tr w:rsidR="003A21DE" w14:paraId="059ABD68" w14:textId="77777777">
        <w:trPr>
          <w:gridAfter w:val="1"/>
          <w:wAfter w:w="12" w:type="dxa"/>
          <w:trHeight w:val="180"/>
        </w:trPr>
        <w:tc>
          <w:tcPr>
            <w:tcW w:w="921" w:type="dxa"/>
            <w:tcBorders>
              <w:top w:val="nil"/>
              <w:left w:val="nil"/>
              <w:bottom w:val="single" w:sz="4" w:space="0" w:color="000000"/>
              <w:right w:val="nil"/>
            </w:tcBorders>
            <w:shd w:val="clear" w:color="auto" w:fill="auto"/>
            <w:vAlign w:val="bottom"/>
          </w:tcPr>
          <w:p w14:paraId="71E70EC3" w14:textId="77777777" w:rsidR="003A21DE" w:rsidRDefault="00043604">
            <w:pPr>
              <w:spacing w:after="0" w:line="240" w:lineRule="auto"/>
              <w:rPr>
                <w:rFonts w:ascii="Book Antiqua" w:eastAsia="Book Antiqua" w:hAnsi="Book Antiqua" w:cs="Book Antiqua"/>
                <w:b/>
                <w:color w:val="000000"/>
                <w:sz w:val="19"/>
                <w:szCs w:val="19"/>
              </w:rPr>
            </w:pPr>
            <w:proofErr w:type="spellStart"/>
            <w:r>
              <w:rPr>
                <w:rFonts w:ascii="Book Antiqua" w:eastAsia="Book Antiqua" w:hAnsi="Book Antiqua" w:cs="Book Antiqua"/>
                <w:b/>
                <w:color w:val="000000"/>
                <w:sz w:val="19"/>
                <w:szCs w:val="19"/>
              </w:rPr>
              <w:t>Cutpoint</w:t>
            </w:r>
            <w:proofErr w:type="spellEnd"/>
          </w:p>
        </w:tc>
        <w:tc>
          <w:tcPr>
            <w:tcW w:w="823" w:type="dxa"/>
            <w:tcBorders>
              <w:top w:val="nil"/>
              <w:left w:val="nil"/>
              <w:bottom w:val="single" w:sz="4" w:space="0" w:color="000000"/>
              <w:right w:val="nil"/>
            </w:tcBorders>
            <w:shd w:val="clear" w:color="auto" w:fill="auto"/>
            <w:vAlign w:val="center"/>
          </w:tcPr>
          <w:p w14:paraId="482E557C" w14:textId="77777777" w:rsidR="003A21DE" w:rsidRDefault="00043604">
            <w:pPr>
              <w:spacing w:after="0" w:line="240" w:lineRule="auto"/>
              <w:jc w:val="center"/>
              <w:rPr>
                <w:rFonts w:ascii="Book Antiqua" w:eastAsia="Book Antiqua" w:hAnsi="Book Antiqua" w:cs="Book Antiqua"/>
                <w:b/>
                <w:color w:val="000000"/>
                <w:sz w:val="19"/>
                <w:szCs w:val="19"/>
              </w:rPr>
            </w:pPr>
            <w:r>
              <w:rPr>
                <w:rFonts w:ascii="Book Antiqua" w:eastAsia="Book Antiqua" w:hAnsi="Book Antiqua" w:cs="Book Antiqua"/>
                <w:b/>
                <w:color w:val="000000"/>
                <w:sz w:val="19"/>
                <w:szCs w:val="19"/>
              </w:rPr>
              <w:t>Sens</w:t>
            </w:r>
          </w:p>
        </w:tc>
        <w:tc>
          <w:tcPr>
            <w:tcW w:w="728" w:type="dxa"/>
            <w:tcBorders>
              <w:top w:val="nil"/>
              <w:left w:val="nil"/>
              <w:bottom w:val="single" w:sz="4" w:space="0" w:color="000000"/>
              <w:right w:val="nil"/>
            </w:tcBorders>
            <w:shd w:val="clear" w:color="auto" w:fill="auto"/>
            <w:vAlign w:val="center"/>
          </w:tcPr>
          <w:p w14:paraId="34925F9F" w14:textId="77777777" w:rsidR="003A21DE" w:rsidRDefault="00043604">
            <w:pPr>
              <w:spacing w:after="0" w:line="240" w:lineRule="auto"/>
              <w:jc w:val="center"/>
              <w:rPr>
                <w:rFonts w:ascii="Book Antiqua" w:eastAsia="Book Antiqua" w:hAnsi="Book Antiqua" w:cs="Book Antiqua"/>
                <w:b/>
                <w:color w:val="000000"/>
                <w:sz w:val="19"/>
                <w:szCs w:val="19"/>
              </w:rPr>
            </w:pPr>
            <w:proofErr w:type="spellStart"/>
            <w:r>
              <w:rPr>
                <w:rFonts w:ascii="Book Antiqua" w:eastAsia="Book Antiqua" w:hAnsi="Book Antiqua" w:cs="Book Antiqua"/>
                <w:b/>
                <w:color w:val="000000"/>
                <w:sz w:val="19"/>
                <w:szCs w:val="19"/>
              </w:rPr>
              <w:t>Esp</w:t>
            </w:r>
            <w:proofErr w:type="spellEnd"/>
          </w:p>
        </w:tc>
        <w:tc>
          <w:tcPr>
            <w:tcW w:w="728" w:type="dxa"/>
            <w:tcBorders>
              <w:top w:val="nil"/>
              <w:left w:val="nil"/>
              <w:bottom w:val="single" w:sz="4" w:space="0" w:color="000000"/>
              <w:right w:val="nil"/>
            </w:tcBorders>
            <w:shd w:val="clear" w:color="auto" w:fill="auto"/>
            <w:vAlign w:val="center"/>
          </w:tcPr>
          <w:p w14:paraId="6E6B2DFA" w14:textId="77777777" w:rsidR="003A21DE" w:rsidRDefault="00043604">
            <w:pPr>
              <w:spacing w:after="0" w:line="240" w:lineRule="auto"/>
              <w:jc w:val="center"/>
              <w:rPr>
                <w:rFonts w:ascii="Book Antiqua" w:eastAsia="Book Antiqua" w:hAnsi="Book Antiqua" w:cs="Book Antiqua"/>
                <w:b/>
                <w:color w:val="000000"/>
                <w:sz w:val="19"/>
                <w:szCs w:val="19"/>
              </w:rPr>
            </w:pPr>
            <w:r>
              <w:rPr>
                <w:rFonts w:ascii="Book Antiqua" w:eastAsia="Book Antiqua" w:hAnsi="Book Antiqua" w:cs="Book Antiqua"/>
                <w:b/>
                <w:color w:val="000000"/>
                <w:sz w:val="19"/>
                <w:szCs w:val="19"/>
              </w:rPr>
              <w:t>CC</w:t>
            </w:r>
          </w:p>
        </w:tc>
        <w:tc>
          <w:tcPr>
            <w:tcW w:w="573" w:type="dxa"/>
            <w:tcBorders>
              <w:top w:val="nil"/>
              <w:left w:val="nil"/>
              <w:bottom w:val="single" w:sz="4" w:space="0" w:color="000000"/>
              <w:right w:val="nil"/>
            </w:tcBorders>
            <w:shd w:val="clear" w:color="auto" w:fill="auto"/>
            <w:vAlign w:val="center"/>
          </w:tcPr>
          <w:p w14:paraId="20CFBA25" w14:textId="6C9E63CB" w:rsidR="003A21DE" w:rsidRDefault="009D2743">
            <w:pPr>
              <w:spacing w:after="0" w:line="240" w:lineRule="auto"/>
              <w:jc w:val="center"/>
              <w:rPr>
                <w:rFonts w:ascii="Book Antiqua" w:eastAsia="Book Antiqua" w:hAnsi="Book Antiqua" w:cs="Book Antiqua"/>
                <w:b/>
                <w:color w:val="000000"/>
                <w:sz w:val="19"/>
                <w:szCs w:val="19"/>
              </w:rPr>
            </w:pPr>
            <w:r>
              <w:rPr>
                <w:rFonts w:ascii="Book Antiqua" w:eastAsia="Book Antiqua" w:hAnsi="Book Antiqua" w:cs="Book Antiqua"/>
                <w:b/>
                <w:color w:val="000000"/>
                <w:sz w:val="19"/>
                <w:szCs w:val="19"/>
              </w:rPr>
              <w:t>Acc.</w:t>
            </w:r>
          </w:p>
        </w:tc>
        <w:tc>
          <w:tcPr>
            <w:tcW w:w="823" w:type="dxa"/>
            <w:tcBorders>
              <w:top w:val="nil"/>
              <w:left w:val="nil"/>
              <w:bottom w:val="single" w:sz="4" w:space="0" w:color="000000"/>
              <w:right w:val="nil"/>
            </w:tcBorders>
            <w:shd w:val="clear" w:color="auto" w:fill="auto"/>
            <w:vAlign w:val="center"/>
          </w:tcPr>
          <w:p w14:paraId="5C24EDB0" w14:textId="77777777" w:rsidR="003A21DE" w:rsidRDefault="00043604">
            <w:pPr>
              <w:spacing w:after="0" w:line="240" w:lineRule="auto"/>
              <w:jc w:val="center"/>
              <w:rPr>
                <w:rFonts w:ascii="Book Antiqua" w:eastAsia="Book Antiqua" w:hAnsi="Book Antiqua" w:cs="Book Antiqua"/>
                <w:b/>
                <w:color w:val="000000"/>
                <w:sz w:val="19"/>
                <w:szCs w:val="19"/>
              </w:rPr>
            </w:pPr>
            <w:r>
              <w:rPr>
                <w:rFonts w:ascii="Book Antiqua" w:eastAsia="Book Antiqua" w:hAnsi="Book Antiqua" w:cs="Book Antiqua"/>
                <w:b/>
                <w:color w:val="000000"/>
                <w:sz w:val="19"/>
                <w:szCs w:val="19"/>
              </w:rPr>
              <w:t>Sens</w:t>
            </w:r>
          </w:p>
        </w:tc>
        <w:tc>
          <w:tcPr>
            <w:tcW w:w="728" w:type="dxa"/>
            <w:tcBorders>
              <w:top w:val="nil"/>
              <w:left w:val="nil"/>
              <w:bottom w:val="single" w:sz="4" w:space="0" w:color="000000"/>
              <w:right w:val="nil"/>
            </w:tcBorders>
            <w:shd w:val="clear" w:color="auto" w:fill="auto"/>
            <w:vAlign w:val="center"/>
          </w:tcPr>
          <w:p w14:paraId="0FBF6763" w14:textId="77777777" w:rsidR="003A21DE" w:rsidRDefault="00043604">
            <w:pPr>
              <w:spacing w:after="0" w:line="240" w:lineRule="auto"/>
              <w:jc w:val="center"/>
              <w:rPr>
                <w:rFonts w:ascii="Book Antiqua" w:eastAsia="Book Antiqua" w:hAnsi="Book Antiqua" w:cs="Book Antiqua"/>
                <w:b/>
                <w:color w:val="000000"/>
                <w:sz w:val="19"/>
                <w:szCs w:val="19"/>
              </w:rPr>
            </w:pPr>
            <w:proofErr w:type="spellStart"/>
            <w:r>
              <w:rPr>
                <w:rFonts w:ascii="Book Antiqua" w:eastAsia="Book Antiqua" w:hAnsi="Book Antiqua" w:cs="Book Antiqua"/>
                <w:b/>
                <w:color w:val="000000"/>
                <w:sz w:val="19"/>
                <w:szCs w:val="19"/>
              </w:rPr>
              <w:t>Esp</w:t>
            </w:r>
            <w:proofErr w:type="spellEnd"/>
          </w:p>
        </w:tc>
        <w:tc>
          <w:tcPr>
            <w:tcW w:w="728" w:type="dxa"/>
            <w:tcBorders>
              <w:top w:val="nil"/>
              <w:left w:val="nil"/>
              <w:bottom w:val="single" w:sz="4" w:space="0" w:color="000000"/>
              <w:right w:val="nil"/>
            </w:tcBorders>
            <w:shd w:val="clear" w:color="auto" w:fill="auto"/>
            <w:vAlign w:val="center"/>
          </w:tcPr>
          <w:p w14:paraId="3CEDEA67" w14:textId="77777777" w:rsidR="003A21DE" w:rsidRDefault="00043604">
            <w:pPr>
              <w:spacing w:after="0" w:line="240" w:lineRule="auto"/>
              <w:jc w:val="center"/>
              <w:rPr>
                <w:rFonts w:ascii="Book Antiqua" w:eastAsia="Book Antiqua" w:hAnsi="Book Antiqua" w:cs="Book Antiqua"/>
                <w:b/>
                <w:color w:val="000000"/>
                <w:sz w:val="19"/>
                <w:szCs w:val="19"/>
              </w:rPr>
            </w:pPr>
            <w:r>
              <w:rPr>
                <w:rFonts w:ascii="Book Antiqua" w:eastAsia="Book Antiqua" w:hAnsi="Book Antiqua" w:cs="Book Antiqua"/>
                <w:b/>
                <w:color w:val="000000"/>
                <w:sz w:val="19"/>
                <w:szCs w:val="19"/>
              </w:rPr>
              <w:t>CC</w:t>
            </w:r>
          </w:p>
        </w:tc>
        <w:tc>
          <w:tcPr>
            <w:tcW w:w="752" w:type="dxa"/>
            <w:tcBorders>
              <w:top w:val="nil"/>
              <w:left w:val="nil"/>
              <w:bottom w:val="single" w:sz="4" w:space="0" w:color="000000"/>
              <w:right w:val="nil"/>
            </w:tcBorders>
            <w:shd w:val="clear" w:color="auto" w:fill="auto"/>
            <w:vAlign w:val="center"/>
          </w:tcPr>
          <w:p w14:paraId="0E46360E" w14:textId="7C7D61CA" w:rsidR="003A21DE" w:rsidRDefault="009D2743">
            <w:pPr>
              <w:spacing w:after="0" w:line="240" w:lineRule="auto"/>
              <w:jc w:val="center"/>
              <w:rPr>
                <w:rFonts w:ascii="Book Antiqua" w:eastAsia="Book Antiqua" w:hAnsi="Book Antiqua" w:cs="Book Antiqua"/>
                <w:b/>
                <w:color w:val="000000"/>
                <w:sz w:val="19"/>
                <w:szCs w:val="19"/>
              </w:rPr>
            </w:pPr>
            <w:r>
              <w:rPr>
                <w:rFonts w:ascii="Book Antiqua" w:eastAsia="Book Antiqua" w:hAnsi="Book Antiqua" w:cs="Book Antiqua"/>
                <w:b/>
                <w:color w:val="000000"/>
                <w:sz w:val="19"/>
                <w:szCs w:val="19"/>
              </w:rPr>
              <w:t>Acc.</w:t>
            </w:r>
          </w:p>
        </w:tc>
        <w:tc>
          <w:tcPr>
            <w:tcW w:w="823" w:type="dxa"/>
            <w:tcBorders>
              <w:top w:val="nil"/>
              <w:left w:val="nil"/>
              <w:bottom w:val="single" w:sz="4" w:space="0" w:color="000000"/>
              <w:right w:val="nil"/>
            </w:tcBorders>
            <w:shd w:val="clear" w:color="auto" w:fill="auto"/>
            <w:vAlign w:val="center"/>
          </w:tcPr>
          <w:p w14:paraId="36947940" w14:textId="77777777" w:rsidR="003A21DE" w:rsidRDefault="00043604">
            <w:pPr>
              <w:spacing w:after="0" w:line="240" w:lineRule="auto"/>
              <w:jc w:val="center"/>
              <w:rPr>
                <w:rFonts w:ascii="Book Antiqua" w:eastAsia="Book Antiqua" w:hAnsi="Book Antiqua" w:cs="Book Antiqua"/>
                <w:b/>
                <w:color w:val="000000"/>
                <w:sz w:val="19"/>
                <w:szCs w:val="19"/>
              </w:rPr>
            </w:pPr>
            <w:r>
              <w:rPr>
                <w:rFonts w:ascii="Book Antiqua" w:eastAsia="Book Antiqua" w:hAnsi="Book Antiqua" w:cs="Book Antiqua"/>
                <w:b/>
                <w:color w:val="000000"/>
                <w:sz w:val="19"/>
                <w:szCs w:val="19"/>
              </w:rPr>
              <w:t>Sens</w:t>
            </w:r>
          </w:p>
        </w:tc>
        <w:tc>
          <w:tcPr>
            <w:tcW w:w="728" w:type="dxa"/>
            <w:tcBorders>
              <w:top w:val="nil"/>
              <w:left w:val="nil"/>
              <w:bottom w:val="single" w:sz="4" w:space="0" w:color="000000"/>
              <w:right w:val="nil"/>
            </w:tcBorders>
            <w:shd w:val="clear" w:color="auto" w:fill="auto"/>
            <w:vAlign w:val="center"/>
          </w:tcPr>
          <w:p w14:paraId="78FC4EA2" w14:textId="77777777" w:rsidR="003A21DE" w:rsidRDefault="00043604">
            <w:pPr>
              <w:spacing w:after="0" w:line="240" w:lineRule="auto"/>
              <w:jc w:val="center"/>
              <w:rPr>
                <w:rFonts w:ascii="Book Antiqua" w:eastAsia="Book Antiqua" w:hAnsi="Book Antiqua" w:cs="Book Antiqua"/>
                <w:b/>
                <w:color w:val="000000"/>
                <w:sz w:val="19"/>
                <w:szCs w:val="19"/>
              </w:rPr>
            </w:pPr>
            <w:proofErr w:type="spellStart"/>
            <w:r>
              <w:rPr>
                <w:rFonts w:ascii="Book Antiqua" w:eastAsia="Book Antiqua" w:hAnsi="Book Antiqua" w:cs="Book Antiqua"/>
                <w:b/>
                <w:color w:val="000000"/>
                <w:sz w:val="19"/>
                <w:szCs w:val="19"/>
              </w:rPr>
              <w:t>Esp</w:t>
            </w:r>
            <w:proofErr w:type="spellEnd"/>
          </w:p>
        </w:tc>
        <w:tc>
          <w:tcPr>
            <w:tcW w:w="728" w:type="dxa"/>
            <w:tcBorders>
              <w:top w:val="nil"/>
              <w:left w:val="nil"/>
              <w:bottom w:val="single" w:sz="4" w:space="0" w:color="000000"/>
              <w:right w:val="nil"/>
            </w:tcBorders>
            <w:shd w:val="clear" w:color="auto" w:fill="auto"/>
            <w:vAlign w:val="center"/>
          </w:tcPr>
          <w:p w14:paraId="02619A83" w14:textId="77777777" w:rsidR="003A21DE" w:rsidRDefault="00043604">
            <w:pPr>
              <w:spacing w:after="0" w:line="240" w:lineRule="auto"/>
              <w:jc w:val="center"/>
              <w:rPr>
                <w:rFonts w:ascii="Book Antiqua" w:eastAsia="Book Antiqua" w:hAnsi="Book Antiqua" w:cs="Book Antiqua"/>
                <w:b/>
                <w:color w:val="000000"/>
                <w:sz w:val="19"/>
                <w:szCs w:val="19"/>
              </w:rPr>
            </w:pPr>
            <w:r>
              <w:rPr>
                <w:rFonts w:ascii="Book Antiqua" w:eastAsia="Book Antiqua" w:hAnsi="Book Antiqua" w:cs="Book Antiqua"/>
                <w:b/>
                <w:color w:val="000000"/>
                <w:sz w:val="19"/>
                <w:szCs w:val="19"/>
              </w:rPr>
              <w:t>CC</w:t>
            </w:r>
          </w:p>
        </w:tc>
        <w:tc>
          <w:tcPr>
            <w:tcW w:w="573" w:type="dxa"/>
            <w:tcBorders>
              <w:top w:val="nil"/>
              <w:left w:val="nil"/>
              <w:bottom w:val="single" w:sz="4" w:space="0" w:color="000000"/>
              <w:right w:val="nil"/>
            </w:tcBorders>
            <w:shd w:val="clear" w:color="auto" w:fill="auto"/>
            <w:vAlign w:val="center"/>
          </w:tcPr>
          <w:p w14:paraId="7571383A" w14:textId="10BACDC3" w:rsidR="003A21DE" w:rsidRDefault="009D2743">
            <w:pPr>
              <w:spacing w:after="0" w:line="240" w:lineRule="auto"/>
              <w:jc w:val="center"/>
              <w:rPr>
                <w:rFonts w:ascii="Book Antiqua" w:eastAsia="Book Antiqua" w:hAnsi="Book Antiqua" w:cs="Book Antiqua"/>
                <w:b/>
                <w:color w:val="000000"/>
                <w:sz w:val="19"/>
                <w:szCs w:val="19"/>
              </w:rPr>
            </w:pPr>
            <w:r>
              <w:rPr>
                <w:rFonts w:ascii="Book Antiqua" w:eastAsia="Book Antiqua" w:hAnsi="Book Antiqua" w:cs="Book Antiqua"/>
                <w:b/>
                <w:color w:val="000000"/>
                <w:sz w:val="19"/>
                <w:szCs w:val="19"/>
              </w:rPr>
              <w:t>Acc.</w:t>
            </w:r>
          </w:p>
        </w:tc>
        <w:tc>
          <w:tcPr>
            <w:tcW w:w="823" w:type="dxa"/>
            <w:gridSpan w:val="2"/>
            <w:tcBorders>
              <w:top w:val="nil"/>
              <w:left w:val="nil"/>
              <w:bottom w:val="single" w:sz="4" w:space="0" w:color="000000"/>
              <w:right w:val="nil"/>
            </w:tcBorders>
            <w:shd w:val="clear" w:color="auto" w:fill="auto"/>
            <w:vAlign w:val="center"/>
          </w:tcPr>
          <w:p w14:paraId="13870276" w14:textId="77777777" w:rsidR="003A21DE" w:rsidRDefault="00043604">
            <w:pPr>
              <w:spacing w:after="0" w:line="240" w:lineRule="auto"/>
              <w:jc w:val="center"/>
              <w:rPr>
                <w:rFonts w:ascii="Book Antiqua" w:eastAsia="Book Antiqua" w:hAnsi="Book Antiqua" w:cs="Book Antiqua"/>
                <w:b/>
                <w:color w:val="000000"/>
                <w:sz w:val="19"/>
                <w:szCs w:val="19"/>
              </w:rPr>
            </w:pPr>
            <w:r>
              <w:rPr>
                <w:rFonts w:ascii="Book Antiqua" w:eastAsia="Book Antiqua" w:hAnsi="Book Antiqua" w:cs="Book Antiqua"/>
                <w:b/>
                <w:color w:val="000000"/>
                <w:sz w:val="19"/>
                <w:szCs w:val="19"/>
              </w:rPr>
              <w:t>Sens</w:t>
            </w:r>
          </w:p>
        </w:tc>
        <w:tc>
          <w:tcPr>
            <w:tcW w:w="728" w:type="dxa"/>
            <w:tcBorders>
              <w:top w:val="nil"/>
              <w:left w:val="nil"/>
              <w:bottom w:val="single" w:sz="4" w:space="0" w:color="000000"/>
              <w:right w:val="nil"/>
            </w:tcBorders>
            <w:shd w:val="clear" w:color="auto" w:fill="auto"/>
            <w:vAlign w:val="center"/>
          </w:tcPr>
          <w:p w14:paraId="3D7616F3" w14:textId="77777777" w:rsidR="003A21DE" w:rsidRDefault="00043604">
            <w:pPr>
              <w:spacing w:after="0" w:line="240" w:lineRule="auto"/>
              <w:jc w:val="center"/>
              <w:rPr>
                <w:rFonts w:ascii="Book Antiqua" w:eastAsia="Book Antiqua" w:hAnsi="Book Antiqua" w:cs="Book Antiqua"/>
                <w:b/>
                <w:color w:val="000000"/>
                <w:sz w:val="19"/>
                <w:szCs w:val="19"/>
              </w:rPr>
            </w:pPr>
            <w:proofErr w:type="spellStart"/>
            <w:r>
              <w:rPr>
                <w:rFonts w:ascii="Book Antiqua" w:eastAsia="Book Antiqua" w:hAnsi="Book Antiqua" w:cs="Book Antiqua"/>
                <w:b/>
                <w:color w:val="000000"/>
                <w:sz w:val="19"/>
                <w:szCs w:val="19"/>
              </w:rPr>
              <w:t>Esp</w:t>
            </w:r>
            <w:proofErr w:type="spellEnd"/>
          </w:p>
        </w:tc>
        <w:tc>
          <w:tcPr>
            <w:tcW w:w="728" w:type="dxa"/>
            <w:tcBorders>
              <w:top w:val="nil"/>
              <w:left w:val="nil"/>
              <w:bottom w:val="single" w:sz="4" w:space="0" w:color="000000"/>
              <w:right w:val="nil"/>
            </w:tcBorders>
            <w:shd w:val="clear" w:color="auto" w:fill="auto"/>
            <w:vAlign w:val="center"/>
          </w:tcPr>
          <w:p w14:paraId="765B36F3" w14:textId="77777777" w:rsidR="003A21DE" w:rsidRDefault="00043604">
            <w:pPr>
              <w:spacing w:after="0" w:line="240" w:lineRule="auto"/>
              <w:jc w:val="center"/>
              <w:rPr>
                <w:rFonts w:ascii="Book Antiqua" w:eastAsia="Book Antiqua" w:hAnsi="Book Antiqua" w:cs="Book Antiqua"/>
                <w:b/>
                <w:color w:val="000000"/>
                <w:sz w:val="19"/>
                <w:szCs w:val="19"/>
              </w:rPr>
            </w:pPr>
            <w:r>
              <w:rPr>
                <w:rFonts w:ascii="Book Antiqua" w:eastAsia="Book Antiqua" w:hAnsi="Book Antiqua" w:cs="Book Antiqua"/>
                <w:b/>
                <w:color w:val="000000"/>
                <w:sz w:val="19"/>
                <w:szCs w:val="19"/>
              </w:rPr>
              <w:t>CC</w:t>
            </w:r>
          </w:p>
        </w:tc>
        <w:tc>
          <w:tcPr>
            <w:tcW w:w="575" w:type="dxa"/>
            <w:tcBorders>
              <w:top w:val="nil"/>
              <w:left w:val="nil"/>
              <w:bottom w:val="single" w:sz="4" w:space="0" w:color="000000"/>
              <w:right w:val="nil"/>
            </w:tcBorders>
            <w:shd w:val="clear" w:color="auto" w:fill="auto"/>
            <w:vAlign w:val="center"/>
          </w:tcPr>
          <w:p w14:paraId="2457FDD8" w14:textId="320C1E57" w:rsidR="003A21DE" w:rsidRDefault="009D2743">
            <w:pPr>
              <w:spacing w:after="0" w:line="240" w:lineRule="auto"/>
              <w:jc w:val="center"/>
              <w:rPr>
                <w:rFonts w:ascii="Book Antiqua" w:eastAsia="Book Antiqua" w:hAnsi="Book Antiqua" w:cs="Book Antiqua"/>
                <w:b/>
                <w:color w:val="000000"/>
                <w:sz w:val="19"/>
                <w:szCs w:val="19"/>
              </w:rPr>
            </w:pPr>
            <w:r>
              <w:rPr>
                <w:rFonts w:ascii="Book Antiqua" w:eastAsia="Book Antiqua" w:hAnsi="Book Antiqua" w:cs="Book Antiqua"/>
                <w:b/>
                <w:color w:val="000000"/>
                <w:sz w:val="19"/>
                <w:szCs w:val="19"/>
              </w:rPr>
              <w:t>Acc.</w:t>
            </w:r>
          </w:p>
        </w:tc>
        <w:tc>
          <w:tcPr>
            <w:tcW w:w="823" w:type="dxa"/>
            <w:gridSpan w:val="2"/>
            <w:tcBorders>
              <w:top w:val="nil"/>
              <w:left w:val="nil"/>
              <w:bottom w:val="single" w:sz="4" w:space="0" w:color="000000"/>
              <w:right w:val="nil"/>
            </w:tcBorders>
            <w:shd w:val="clear" w:color="auto" w:fill="auto"/>
            <w:vAlign w:val="center"/>
          </w:tcPr>
          <w:p w14:paraId="5EB1FACB" w14:textId="77777777" w:rsidR="003A21DE" w:rsidRDefault="00043604">
            <w:pPr>
              <w:spacing w:after="0" w:line="240" w:lineRule="auto"/>
              <w:jc w:val="center"/>
              <w:rPr>
                <w:rFonts w:ascii="Book Antiqua" w:eastAsia="Book Antiqua" w:hAnsi="Book Antiqua" w:cs="Book Antiqua"/>
                <w:b/>
                <w:color w:val="000000"/>
                <w:sz w:val="19"/>
                <w:szCs w:val="19"/>
              </w:rPr>
            </w:pPr>
            <w:r>
              <w:rPr>
                <w:rFonts w:ascii="Book Antiqua" w:eastAsia="Book Antiqua" w:hAnsi="Book Antiqua" w:cs="Book Antiqua"/>
                <w:b/>
                <w:color w:val="000000"/>
                <w:sz w:val="19"/>
                <w:szCs w:val="19"/>
              </w:rPr>
              <w:t>Sens</w:t>
            </w:r>
          </w:p>
        </w:tc>
        <w:tc>
          <w:tcPr>
            <w:tcW w:w="737" w:type="dxa"/>
            <w:tcBorders>
              <w:top w:val="nil"/>
              <w:left w:val="nil"/>
              <w:bottom w:val="single" w:sz="4" w:space="0" w:color="000000"/>
              <w:right w:val="nil"/>
            </w:tcBorders>
            <w:shd w:val="clear" w:color="auto" w:fill="auto"/>
            <w:vAlign w:val="center"/>
          </w:tcPr>
          <w:p w14:paraId="6CEF27D8" w14:textId="77777777" w:rsidR="003A21DE" w:rsidRDefault="00043604">
            <w:pPr>
              <w:spacing w:after="0" w:line="240" w:lineRule="auto"/>
              <w:jc w:val="center"/>
              <w:rPr>
                <w:rFonts w:ascii="Book Antiqua" w:eastAsia="Book Antiqua" w:hAnsi="Book Antiqua" w:cs="Book Antiqua"/>
                <w:b/>
                <w:color w:val="000000"/>
                <w:sz w:val="19"/>
                <w:szCs w:val="19"/>
              </w:rPr>
            </w:pPr>
            <w:proofErr w:type="spellStart"/>
            <w:r>
              <w:rPr>
                <w:rFonts w:ascii="Book Antiqua" w:eastAsia="Book Antiqua" w:hAnsi="Book Antiqua" w:cs="Book Antiqua"/>
                <w:b/>
                <w:color w:val="000000"/>
                <w:sz w:val="19"/>
                <w:szCs w:val="19"/>
              </w:rPr>
              <w:t>Esp</w:t>
            </w:r>
            <w:proofErr w:type="spellEnd"/>
          </w:p>
        </w:tc>
        <w:tc>
          <w:tcPr>
            <w:tcW w:w="728" w:type="dxa"/>
            <w:tcBorders>
              <w:top w:val="nil"/>
              <w:left w:val="nil"/>
              <w:bottom w:val="single" w:sz="4" w:space="0" w:color="000000"/>
              <w:right w:val="nil"/>
            </w:tcBorders>
            <w:shd w:val="clear" w:color="auto" w:fill="auto"/>
            <w:vAlign w:val="center"/>
          </w:tcPr>
          <w:p w14:paraId="2DD86B1A" w14:textId="77777777" w:rsidR="003A21DE" w:rsidRDefault="00043604">
            <w:pPr>
              <w:spacing w:after="0" w:line="240" w:lineRule="auto"/>
              <w:jc w:val="center"/>
              <w:rPr>
                <w:rFonts w:ascii="Book Antiqua" w:eastAsia="Book Antiqua" w:hAnsi="Book Antiqua" w:cs="Book Antiqua"/>
                <w:b/>
                <w:color w:val="000000"/>
                <w:sz w:val="19"/>
                <w:szCs w:val="19"/>
              </w:rPr>
            </w:pPr>
            <w:r>
              <w:rPr>
                <w:rFonts w:ascii="Book Antiqua" w:eastAsia="Book Antiqua" w:hAnsi="Book Antiqua" w:cs="Book Antiqua"/>
                <w:b/>
                <w:color w:val="000000"/>
                <w:sz w:val="19"/>
                <w:szCs w:val="19"/>
              </w:rPr>
              <w:t>CC</w:t>
            </w:r>
          </w:p>
        </w:tc>
        <w:tc>
          <w:tcPr>
            <w:tcW w:w="643" w:type="dxa"/>
            <w:tcBorders>
              <w:top w:val="nil"/>
              <w:left w:val="nil"/>
              <w:bottom w:val="single" w:sz="4" w:space="0" w:color="000000"/>
              <w:right w:val="nil"/>
            </w:tcBorders>
            <w:shd w:val="clear" w:color="auto" w:fill="auto"/>
            <w:vAlign w:val="center"/>
          </w:tcPr>
          <w:p w14:paraId="629191FF" w14:textId="68404A59" w:rsidR="003A21DE" w:rsidRDefault="009D2743">
            <w:pPr>
              <w:spacing w:after="0" w:line="240" w:lineRule="auto"/>
              <w:jc w:val="center"/>
              <w:rPr>
                <w:rFonts w:ascii="Book Antiqua" w:eastAsia="Book Antiqua" w:hAnsi="Book Antiqua" w:cs="Book Antiqua"/>
                <w:b/>
                <w:color w:val="000000"/>
                <w:sz w:val="19"/>
                <w:szCs w:val="19"/>
              </w:rPr>
            </w:pPr>
            <w:r>
              <w:rPr>
                <w:rFonts w:ascii="Book Antiqua" w:eastAsia="Book Antiqua" w:hAnsi="Book Antiqua" w:cs="Book Antiqua"/>
                <w:b/>
                <w:color w:val="000000"/>
                <w:sz w:val="19"/>
                <w:szCs w:val="19"/>
              </w:rPr>
              <w:t>Acc.</w:t>
            </w:r>
          </w:p>
        </w:tc>
      </w:tr>
      <w:tr w:rsidR="003A21DE" w14:paraId="0A2DA5DA" w14:textId="77777777">
        <w:trPr>
          <w:gridAfter w:val="1"/>
          <w:wAfter w:w="12" w:type="dxa"/>
          <w:trHeight w:val="180"/>
        </w:trPr>
        <w:tc>
          <w:tcPr>
            <w:tcW w:w="921" w:type="dxa"/>
            <w:tcBorders>
              <w:top w:val="single" w:sz="4" w:space="0" w:color="000000"/>
              <w:left w:val="nil"/>
              <w:bottom w:val="nil"/>
              <w:right w:val="nil"/>
            </w:tcBorders>
            <w:shd w:val="clear" w:color="auto" w:fill="auto"/>
            <w:vAlign w:val="bottom"/>
          </w:tcPr>
          <w:p w14:paraId="1C60E320" w14:textId="77777777" w:rsidR="003A21DE" w:rsidRDefault="00043604">
            <w:pPr>
              <w:spacing w:after="0" w:line="240" w:lineRule="auto"/>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 xml:space="preserve"> ≥ 0 </w:t>
            </w:r>
          </w:p>
        </w:tc>
        <w:tc>
          <w:tcPr>
            <w:tcW w:w="823" w:type="dxa"/>
            <w:tcBorders>
              <w:top w:val="single" w:sz="4" w:space="0" w:color="000000"/>
              <w:left w:val="nil"/>
              <w:bottom w:val="nil"/>
              <w:right w:val="nil"/>
            </w:tcBorders>
            <w:shd w:val="clear" w:color="auto" w:fill="auto"/>
            <w:vAlign w:val="center"/>
          </w:tcPr>
          <w:p w14:paraId="4BF5F9C6"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100.0%</w:t>
            </w:r>
          </w:p>
        </w:tc>
        <w:tc>
          <w:tcPr>
            <w:tcW w:w="728" w:type="dxa"/>
            <w:tcBorders>
              <w:top w:val="single" w:sz="4" w:space="0" w:color="000000"/>
              <w:left w:val="nil"/>
              <w:bottom w:val="nil"/>
              <w:right w:val="nil"/>
            </w:tcBorders>
            <w:shd w:val="clear" w:color="auto" w:fill="auto"/>
            <w:vAlign w:val="center"/>
          </w:tcPr>
          <w:p w14:paraId="367BEEC8"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0.0%</w:t>
            </w:r>
          </w:p>
        </w:tc>
        <w:tc>
          <w:tcPr>
            <w:tcW w:w="728" w:type="dxa"/>
            <w:tcBorders>
              <w:top w:val="single" w:sz="4" w:space="0" w:color="000000"/>
              <w:left w:val="nil"/>
              <w:bottom w:val="nil"/>
              <w:right w:val="nil"/>
            </w:tcBorders>
            <w:shd w:val="clear" w:color="auto" w:fill="auto"/>
            <w:vAlign w:val="center"/>
          </w:tcPr>
          <w:p w14:paraId="4B843DEE"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8.4%</w:t>
            </w:r>
          </w:p>
        </w:tc>
        <w:tc>
          <w:tcPr>
            <w:tcW w:w="573" w:type="dxa"/>
            <w:tcBorders>
              <w:top w:val="single" w:sz="4" w:space="0" w:color="000000"/>
              <w:left w:val="nil"/>
              <w:bottom w:val="nil"/>
              <w:right w:val="nil"/>
            </w:tcBorders>
            <w:shd w:val="clear" w:color="auto" w:fill="auto"/>
            <w:vAlign w:val="center"/>
          </w:tcPr>
          <w:p w14:paraId="2B48B40C"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0.50</w:t>
            </w:r>
          </w:p>
        </w:tc>
        <w:tc>
          <w:tcPr>
            <w:tcW w:w="823" w:type="dxa"/>
            <w:tcBorders>
              <w:top w:val="single" w:sz="4" w:space="0" w:color="000000"/>
              <w:left w:val="nil"/>
              <w:bottom w:val="nil"/>
              <w:right w:val="nil"/>
            </w:tcBorders>
            <w:shd w:val="clear" w:color="auto" w:fill="auto"/>
            <w:vAlign w:val="center"/>
          </w:tcPr>
          <w:p w14:paraId="1F2FE902"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100.0%</w:t>
            </w:r>
          </w:p>
        </w:tc>
        <w:tc>
          <w:tcPr>
            <w:tcW w:w="728" w:type="dxa"/>
            <w:tcBorders>
              <w:top w:val="single" w:sz="4" w:space="0" w:color="000000"/>
              <w:left w:val="nil"/>
              <w:bottom w:val="nil"/>
              <w:right w:val="nil"/>
            </w:tcBorders>
            <w:shd w:val="clear" w:color="auto" w:fill="auto"/>
            <w:vAlign w:val="center"/>
          </w:tcPr>
          <w:p w14:paraId="0C0AB17E"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0.0%</w:t>
            </w:r>
          </w:p>
        </w:tc>
        <w:tc>
          <w:tcPr>
            <w:tcW w:w="728" w:type="dxa"/>
            <w:tcBorders>
              <w:top w:val="single" w:sz="4" w:space="0" w:color="000000"/>
              <w:left w:val="nil"/>
              <w:bottom w:val="nil"/>
              <w:right w:val="nil"/>
            </w:tcBorders>
            <w:shd w:val="clear" w:color="auto" w:fill="auto"/>
            <w:vAlign w:val="center"/>
          </w:tcPr>
          <w:p w14:paraId="1147F85B"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9.4%</w:t>
            </w:r>
          </w:p>
        </w:tc>
        <w:tc>
          <w:tcPr>
            <w:tcW w:w="752" w:type="dxa"/>
            <w:tcBorders>
              <w:top w:val="single" w:sz="4" w:space="0" w:color="000000"/>
              <w:left w:val="nil"/>
              <w:bottom w:val="nil"/>
              <w:right w:val="nil"/>
            </w:tcBorders>
            <w:shd w:val="clear" w:color="auto" w:fill="auto"/>
            <w:vAlign w:val="center"/>
          </w:tcPr>
          <w:p w14:paraId="110F7CC6"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0.50</w:t>
            </w:r>
          </w:p>
        </w:tc>
        <w:tc>
          <w:tcPr>
            <w:tcW w:w="823" w:type="dxa"/>
            <w:tcBorders>
              <w:top w:val="single" w:sz="4" w:space="0" w:color="000000"/>
              <w:left w:val="nil"/>
              <w:bottom w:val="nil"/>
              <w:right w:val="nil"/>
            </w:tcBorders>
            <w:shd w:val="clear" w:color="auto" w:fill="auto"/>
            <w:vAlign w:val="center"/>
          </w:tcPr>
          <w:p w14:paraId="1A3276DF"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100.0%</w:t>
            </w:r>
          </w:p>
        </w:tc>
        <w:tc>
          <w:tcPr>
            <w:tcW w:w="728" w:type="dxa"/>
            <w:tcBorders>
              <w:top w:val="single" w:sz="4" w:space="0" w:color="000000"/>
              <w:left w:val="nil"/>
              <w:bottom w:val="nil"/>
              <w:right w:val="nil"/>
            </w:tcBorders>
            <w:shd w:val="clear" w:color="auto" w:fill="auto"/>
            <w:vAlign w:val="center"/>
          </w:tcPr>
          <w:p w14:paraId="1D0712AB"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0.0%</w:t>
            </w:r>
          </w:p>
        </w:tc>
        <w:tc>
          <w:tcPr>
            <w:tcW w:w="728" w:type="dxa"/>
            <w:tcBorders>
              <w:top w:val="single" w:sz="4" w:space="0" w:color="000000"/>
              <w:left w:val="nil"/>
              <w:bottom w:val="nil"/>
              <w:right w:val="nil"/>
            </w:tcBorders>
            <w:shd w:val="clear" w:color="auto" w:fill="auto"/>
            <w:vAlign w:val="center"/>
          </w:tcPr>
          <w:p w14:paraId="3363F2CD"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10.9%</w:t>
            </w:r>
          </w:p>
        </w:tc>
        <w:tc>
          <w:tcPr>
            <w:tcW w:w="573" w:type="dxa"/>
            <w:tcBorders>
              <w:top w:val="single" w:sz="4" w:space="0" w:color="000000"/>
              <w:left w:val="nil"/>
              <w:bottom w:val="nil"/>
              <w:right w:val="nil"/>
            </w:tcBorders>
            <w:shd w:val="clear" w:color="auto" w:fill="auto"/>
            <w:vAlign w:val="center"/>
          </w:tcPr>
          <w:p w14:paraId="1C6683A8"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0.50</w:t>
            </w:r>
          </w:p>
        </w:tc>
        <w:tc>
          <w:tcPr>
            <w:tcW w:w="823" w:type="dxa"/>
            <w:gridSpan w:val="2"/>
            <w:tcBorders>
              <w:top w:val="single" w:sz="4" w:space="0" w:color="000000"/>
              <w:left w:val="nil"/>
              <w:bottom w:val="nil"/>
              <w:right w:val="nil"/>
            </w:tcBorders>
            <w:shd w:val="clear" w:color="auto" w:fill="auto"/>
            <w:vAlign w:val="center"/>
          </w:tcPr>
          <w:p w14:paraId="23D58E10"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100.0%</w:t>
            </w:r>
          </w:p>
        </w:tc>
        <w:tc>
          <w:tcPr>
            <w:tcW w:w="728" w:type="dxa"/>
            <w:tcBorders>
              <w:top w:val="single" w:sz="4" w:space="0" w:color="000000"/>
              <w:left w:val="nil"/>
              <w:bottom w:val="nil"/>
              <w:right w:val="nil"/>
            </w:tcBorders>
            <w:shd w:val="clear" w:color="auto" w:fill="auto"/>
            <w:vAlign w:val="center"/>
          </w:tcPr>
          <w:p w14:paraId="52B7C0F8"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0.0%</w:t>
            </w:r>
          </w:p>
        </w:tc>
        <w:tc>
          <w:tcPr>
            <w:tcW w:w="728" w:type="dxa"/>
            <w:tcBorders>
              <w:top w:val="single" w:sz="4" w:space="0" w:color="000000"/>
              <w:left w:val="nil"/>
              <w:bottom w:val="nil"/>
              <w:right w:val="nil"/>
            </w:tcBorders>
            <w:shd w:val="clear" w:color="auto" w:fill="auto"/>
            <w:vAlign w:val="center"/>
          </w:tcPr>
          <w:p w14:paraId="6E72DD08"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9.2%</w:t>
            </w:r>
          </w:p>
        </w:tc>
        <w:tc>
          <w:tcPr>
            <w:tcW w:w="575" w:type="dxa"/>
            <w:tcBorders>
              <w:top w:val="single" w:sz="4" w:space="0" w:color="000000"/>
              <w:left w:val="nil"/>
              <w:bottom w:val="nil"/>
              <w:right w:val="nil"/>
            </w:tcBorders>
            <w:shd w:val="clear" w:color="auto" w:fill="auto"/>
            <w:vAlign w:val="center"/>
          </w:tcPr>
          <w:p w14:paraId="47966E2C"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0.50</w:t>
            </w:r>
          </w:p>
        </w:tc>
        <w:tc>
          <w:tcPr>
            <w:tcW w:w="823" w:type="dxa"/>
            <w:gridSpan w:val="2"/>
            <w:tcBorders>
              <w:top w:val="single" w:sz="4" w:space="0" w:color="000000"/>
              <w:left w:val="nil"/>
              <w:bottom w:val="nil"/>
              <w:right w:val="nil"/>
            </w:tcBorders>
            <w:shd w:val="clear" w:color="auto" w:fill="auto"/>
            <w:vAlign w:val="center"/>
          </w:tcPr>
          <w:p w14:paraId="710D67F8"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100.0%</w:t>
            </w:r>
          </w:p>
        </w:tc>
        <w:tc>
          <w:tcPr>
            <w:tcW w:w="737" w:type="dxa"/>
            <w:tcBorders>
              <w:top w:val="single" w:sz="4" w:space="0" w:color="000000"/>
              <w:left w:val="nil"/>
              <w:bottom w:val="nil"/>
              <w:right w:val="nil"/>
            </w:tcBorders>
            <w:shd w:val="clear" w:color="auto" w:fill="auto"/>
            <w:vAlign w:val="center"/>
          </w:tcPr>
          <w:p w14:paraId="2A5A9B11"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0.0%</w:t>
            </w:r>
          </w:p>
        </w:tc>
        <w:tc>
          <w:tcPr>
            <w:tcW w:w="728" w:type="dxa"/>
            <w:tcBorders>
              <w:top w:val="single" w:sz="4" w:space="0" w:color="000000"/>
              <w:left w:val="nil"/>
              <w:bottom w:val="nil"/>
              <w:right w:val="nil"/>
            </w:tcBorders>
            <w:shd w:val="clear" w:color="auto" w:fill="auto"/>
            <w:vAlign w:val="center"/>
          </w:tcPr>
          <w:p w14:paraId="70FBAC52"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10.7%</w:t>
            </w:r>
          </w:p>
        </w:tc>
        <w:tc>
          <w:tcPr>
            <w:tcW w:w="643" w:type="dxa"/>
            <w:tcBorders>
              <w:top w:val="single" w:sz="4" w:space="0" w:color="000000"/>
              <w:left w:val="nil"/>
              <w:bottom w:val="nil"/>
              <w:right w:val="nil"/>
            </w:tcBorders>
            <w:shd w:val="clear" w:color="auto" w:fill="auto"/>
            <w:vAlign w:val="center"/>
          </w:tcPr>
          <w:p w14:paraId="020EBB22"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0.50</w:t>
            </w:r>
          </w:p>
        </w:tc>
      </w:tr>
      <w:tr w:rsidR="003A21DE" w14:paraId="68B30E96" w14:textId="77777777">
        <w:trPr>
          <w:gridAfter w:val="1"/>
          <w:wAfter w:w="12" w:type="dxa"/>
          <w:trHeight w:val="180"/>
        </w:trPr>
        <w:tc>
          <w:tcPr>
            <w:tcW w:w="921" w:type="dxa"/>
            <w:tcBorders>
              <w:top w:val="nil"/>
              <w:left w:val="nil"/>
              <w:bottom w:val="nil"/>
              <w:right w:val="nil"/>
            </w:tcBorders>
            <w:shd w:val="clear" w:color="auto" w:fill="auto"/>
            <w:vAlign w:val="bottom"/>
          </w:tcPr>
          <w:p w14:paraId="14404CE7" w14:textId="77777777" w:rsidR="003A21DE" w:rsidRDefault="00043604">
            <w:pPr>
              <w:spacing w:after="0" w:line="240" w:lineRule="auto"/>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 xml:space="preserve"> ≥ 1 </w:t>
            </w:r>
          </w:p>
        </w:tc>
        <w:tc>
          <w:tcPr>
            <w:tcW w:w="823" w:type="dxa"/>
            <w:tcBorders>
              <w:top w:val="nil"/>
              <w:left w:val="nil"/>
              <w:bottom w:val="nil"/>
              <w:right w:val="nil"/>
            </w:tcBorders>
            <w:shd w:val="clear" w:color="auto" w:fill="auto"/>
            <w:vAlign w:val="center"/>
          </w:tcPr>
          <w:p w14:paraId="01D306F0"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100.0%</w:t>
            </w:r>
          </w:p>
        </w:tc>
        <w:tc>
          <w:tcPr>
            <w:tcW w:w="728" w:type="dxa"/>
            <w:tcBorders>
              <w:top w:val="nil"/>
              <w:left w:val="nil"/>
              <w:bottom w:val="nil"/>
              <w:right w:val="nil"/>
            </w:tcBorders>
            <w:shd w:val="clear" w:color="auto" w:fill="auto"/>
            <w:vAlign w:val="center"/>
          </w:tcPr>
          <w:p w14:paraId="17BDE54B"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48.6%</w:t>
            </w:r>
          </w:p>
        </w:tc>
        <w:tc>
          <w:tcPr>
            <w:tcW w:w="728" w:type="dxa"/>
            <w:tcBorders>
              <w:top w:val="nil"/>
              <w:left w:val="nil"/>
              <w:bottom w:val="nil"/>
              <w:right w:val="nil"/>
            </w:tcBorders>
            <w:shd w:val="clear" w:color="auto" w:fill="auto"/>
            <w:vAlign w:val="center"/>
          </w:tcPr>
          <w:p w14:paraId="6B121DA3"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52.9%</w:t>
            </w:r>
          </w:p>
        </w:tc>
        <w:tc>
          <w:tcPr>
            <w:tcW w:w="573" w:type="dxa"/>
            <w:tcBorders>
              <w:top w:val="nil"/>
              <w:left w:val="nil"/>
              <w:bottom w:val="nil"/>
              <w:right w:val="nil"/>
            </w:tcBorders>
            <w:shd w:val="clear" w:color="auto" w:fill="auto"/>
            <w:vAlign w:val="center"/>
          </w:tcPr>
          <w:p w14:paraId="3107F5EE"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0.74</w:t>
            </w:r>
          </w:p>
        </w:tc>
        <w:tc>
          <w:tcPr>
            <w:tcW w:w="823" w:type="dxa"/>
            <w:tcBorders>
              <w:top w:val="nil"/>
              <w:left w:val="nil"/>
              <w:bottom w:val="nil"/>
              <w:right w:val="nil"/>
            </w:tcBorders>
            <w:shd w:val="clear" w:color="auto" w:fill="auto"/>
            <w:vAlign w:val="center"/>
          </w:tcPr>
          <w:p w14:paraId="19728980"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100.0%</w:t>
            </w:r>
          </w:p>
        </w:tc>
        <w:tc>
          <w:tcPr>
            <w:tcW w:w="728" w:type="dxa"/>
            <w:tcBorders>
              <w:top w:val="nil"/>
              <w:left w:val="nil"/>
              <w:bottom w:val="nil"/>
              <w:right w:val="nil"/>
            </w:tcBorders>
            <w:shd w:val="clear" w:color="auto" w:fill="auto"/>
            <w:vAlign w:val="center"/>
          </w:tcPr>
          <w:p w14:paraId="5A11A567"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48.0%</w:t>
            </w:r>
          </w:p>
        </w:tc>
        <w:tc>
          <w:tcPr>
            <w:tcW w:w="728" w:type="dxa"/>
            <w:tcBorders>
              <w:top w:val="nil"/>
              <w:left w:val="nil"/>
              <w:bottom w:val="nil"/>
              <w:right w:val="nil"/>
            </w:tcBorders>
            <w:shd w:val="clear" w:color="auto" w:fill="auto"/>
            <w:vAlign w:val="center"/>
          </w:tcPr>
          <w:p w14:paraId="72033935"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52.9%</w:t>
            </w:r>
          </w:p>
        </w:tc>
        <w:tc>
          <w:tcPr>
            <w:tcW w:w="752" w:type="dxa"/>
            <w:tcBorders>
              <w:top w:val="nil"/>
              <w:left w:val="nil"/>
              <w:bottom w:val="nil"/>
              <w:right w:val="nil"/>
            </w:tcBorders>
            <w:shd w:val="clear" w:color="auto" w:fill="auto"/>
            <w:vAlign w:val="center"/>
          </w:tcPr>
          <w:p w14:paraId="00B68977"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0.74</w:t>
            </w:r>
          </w:p>
        </w:tc>
        <w:tc>
          <w:tcPr>
            <w:tcW w:w="823" w:type="dxa"/>
            <w:tcBorders>
              <w:top w:val="nil"/>
              <w:left w:val="nil"/>
              <w:bottom w:val="nil"/>
              <w:right w:val="nil"/>
            </w:tcBorders>
            <w:shd w:val="clear" w:color="auto" w:fill="auto"/>
            <w:vAlign w:val="center"/>
          </w:tcPr>
          <w:p w14:paraId="75C43A39"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100.0%</w:t>
            </w:r>
          </w:p>
        </w:tc>
        <w:tc>
          <w:tcPr>
            <w:tcW w:w="728" w:type="dxa"/>
            <w:tcBorders>
              <w:top w:val="nil"/>
              <w:left w:val="nil"/>
              <w:bottom w:val="nil"/>
              <w:right w:val="nil"/>
            </w:tcBorders>
            <w:shd w:val="clear" w:color="auto" w:fill="auto"/>
            <w:vAlign w:val="center"/>
          </w:tcPr>
          <w:p w14:paraId="03FA8C0E"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45.3%</w:t>
            </w:r>
          </w:p>
        </w:tc>
        <w:tc>
          <w:tcPr>
            <w:tcW w:w="728" w:type="dxa"/>
            <w:tcBorders>
              <w:top w:val="nil"/>
              <w:left w:val="nil"/>
              <w:bottom w:val="nil"/>
              <w:right w:val="nil"/>
            </w:tcBorders>
            <w:shd w:val="clear" w:color="auto" w:fill="auto"/>
            <w:vAlign w:val="center"/>
          </w:tcPr>
          <w:p w14:paraId="3DDBB0F4"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51.3%</w:t>
            </w:r>
          </w:p>
        </w:tc>
        <w:tc>
          <w:tcPr>
            <w:tcW w:w="573" w:type="dxa"/>
            <w:tcBorders>
              <w:top w:val="nil"/>
              <w:left w:val="nil"/>
              <w:bottom w:val="nil"/>
              <w:right w:val="nil"/>
            </w:tcBorders>
            <w:shd w:val="clear" w:color="auto" w:fill="auto"/>
            <w:vAlign w:val="center"/>
          </w:tcPr>
          <w:p w14:paraId="30205F80"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0.73</w:t>
            </w:r>
          </w:p>
        </w:tc>
        <w:tc>
          <w:tcPr>
            <w:tcW w:w="823" w:type="dxa"/>
            <w:gridSpan w:val="2"/>
            <w:tcBorders>
              <w:top w:val="nil"/>
              <w:left w:val="nil"/>
              <w:bottom w:val="nil"/>
              <w:right w:val="nil"/>
            </w:tcBorders>
            <w:shd w:val="clear" w:color="auto" w:fill="auto"/>
            <w:vAlign w:val="center"/>
          </w:tcPr>
          <w:p w14:paraId="64FC89B0"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100.0%</w:t>
            </w:r>
          </w:p>
        </w:tc>
        <w:tc>
          <w:tcPr>
            <w:tcW w:w="728" w:type="dxa"/>
            <w:tcBorders>
              <w:top w:val="nil"/>
              <w:left w:val="nil"/>
              <w:bottom w:val="nil"/>
              <w:right w:val="nil"/>
            </w:tcBorders>
            <w:shd w:val="clear" w:color="auto" w:fill="auto"/>
            <w:vAlign w:val="center"/>
          </w:tcPr>
          <w:p w14:paraId="473B1D1F"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45.2%</w:t>
            </w:r>
          </w:p>
        </w:tc>
        <w:tc>
          <w:tcPr>
            <w:tcW w:w="728" w:type="dxa"/>
            <w:tcBorders>
              <w:top w:val="nil"/>
              <w:left w:val="nil"/>
              <w:bottom w:val="nil"/>
              <w:right w:val="nil"/>
            </w:tcBorders>
            <w:shd w:val="clear" w:color="auto" w:fill="auto"/>
            <w:vAlign w:val="center"/>
          </w:tcPr>
          <w:p w14:paraId="41D91597"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50.2%</w:t>
            </w:r>
          </w:p>
        </w:tc>
        <w:tc>
          <w:tcPr>
            <w:tcW w:w="575" w:type="dxa"/>
            <w:tcBorders>
              <w:top w:val="nil"/>
              <w:left w:val="nil"/>
              <w:bottom w:val="nil"/>
              <w:right w:val="nil"/>
            </w:tcBorders>
            <w:shd w:val="clear" w:color="auto" w:fill="auto"/>
            <w:vAlign w:val="center"/>
          </w:tcPr>
          <w:p w14:paraId="401E07D7"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0.73</w:t>
            </w:r>
          </w:p>
        </w:tc>
        <w:tc>
          <w:tcPr>
            <w:tcW w:w="823" w:type="dxa"/>
            <w:gridSpan w:val="2"/>
            <w:tcBorders>
              <w:top w:val="nil"/>
              <w:left w:val="nil"/>
              <w:bottom w:val="nil"/>
              <w:right w:val="nil"/>
            </w:tcBorders>
            <w:shd w:val="clear" w:color="auto" w:fill="auto"/>
            <w:vAlign w:val="center"/>
          </w:tcPr>
          <w:p w14:paraId="5B1F8F9B"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100.0%</w:t>
            </w:r>
          </w:p>
        </w:tc>
        <w:tc>
          <w:tcPr>
            <w:tcW w:w="737" w:type="dxa"/>
            <w:tcBorders>
              <w:top w:val="nil"/>
              <w:left w:val="nil"/>
              <w:bottom w:val="nil"/>
              <w:right w:val="nil"/>
            </w:tcBorders>
            <w:shd w:val="clear" w:color="auto" w:fill="auto"/>
            <w:vAlign w:val="center"/>
          </w:tcPr>
          <w:p w14:paraId="64D5189B"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40.9%</w:t>
            </w:r>
          </w:p>
        </w:tc>
        <w:tc>
          <w:tcPr>
            <w:tcW w:w="728" w:type="dxa"/>
            <w:tcBorders>
              <w:top w:val="nil"/>
              <w:left w:val="nil"/>
              <w:bottom w:val="nil"/>
              <w:right w:val="nil"/>
            </w:tcBorders>
            <w:shd w:val="clear" w:color="auto" w:fill="auto"/>
            <w:vAlign w:val="center"/>
          </w:tcPr>
          <w:p w14:paraId="5E1DD058"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47.2%</w:t>
            </w:r>
          </w:p>
        </w:tc>
        <w:tc>
          <w:tcPr>
            <w:tcW w:w="643" w:type="dxa"/>
            <w:tcBorders>
              <w:top w:val="nil"/>
              <w:left w:val="nil"/>
              <w:bottom w:val="nil"/>
              <w:right w:val="nil"/>
            </w:tcBorders>
            <w:shd w:val="clear" w:color="auto" w:fill="auto"/>
            <w:vAlign w:val="center"/>
          </w:tcPr>
          <w:p w14:paraId="38CE983C"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0.70</w:t>
            </w:r>
          </w:p>
        </w:tc>
      </w:tr>
      <w:tr w:rsidR="003A21DE" w14:paraId="01C4896E" w14:textId="77777777">
        <w:trPr>
          <w:gridAfter w:val="1"/>
          <w:wAfter w:w="12" w:type="dxa"/>
          <w:trHeight w:val="180"/>
        </w:trPr>
        <w:tc>
          <w:tcPr>
            <w:tcW w:w="921" w:type="dxa"/>
            <w:tcBorders>
              <w:top w:val="nil"/>
              <w:left w:val="nil"/>
              <w:bottom w:val="nil"/>
              <w:right w:val="nil"/>
            </w:tcBorders>
            <w:shd w:val="clear" w:color="auto" w:fill="auto"/>
            <w:vAlign w:val="bottom"/>
          </w:tcPr>
          <w:p w14:paraId="384373B3" w14:textId="77777777" w:rsidR="003A21DE" w:rsidRDefault="00043604">
            <w:pPr>
              <w:spacing w:after="0" w:line="240" w:lineRule="auto"/>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 xml:space="preserve"> ≥ 2 </w:t>
            </w:r>
          </w:p>
        </w:tc>
        <w:tc>
          <w:tcPr>
            <w:tcW w:w="823" w:type="dxa"/>
            <w:tcBorders>
              <w:top w:val="nil"/>
              <w:left w:val="nil"/>
              <w:bottom w:val="nil"/>
              <w:right w:val="nil"/>
            </w:tcBorders>
            <w:shd w:val="clear" w:color="auto" w:fill="auto"/>
            <w:vAlign w:val="center"/>
          </w:tcPr>
          <w:p w14:paraId="0EBA6063"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100.0%</w:t>
            </w:r>
          </w:p>
        </w:tc>
        <w:tc>
          <w:tcPr>
            <w:tcW w:w="728" w:type="dxa"/>
            <w:tcBorders>
              <w:top w:val="nil"/>
              <w:left w:val="nil"/>
              <w:bottom w:val="nil"/>
              <w:right w:val="nil"/>
            </w:tcBorders>
            <w:shd w:val="clear" w:color="auto" w:fill="auto"/>
            <w:vAlign w:val="center"/>
          </w:tcPr>
          <w:p w14:paraId="1F107EF3"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60.6%</w:t>
            </w:r>
          </w:p>
        </w:tc>
        <w:tc>
          <w:tcPr>
            <w:tcW w:w="728" w:type="dxa"/>
            <w:tcBorders>
              <w:top w:val="nil"/>
              <w:left w:val="nil"/>
              <w:bottom w:val="nil"/>
              <w:right w:val="nil"/>
            </w:tcBorders>
            <w:shd w:val="clear" w:color="auto" w:fill="auto"/>
            <w:vAlign w:val="center"/>
          </w:tcPr>
          <w:p w14:paraId="56E2E09B"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63.9%</w:t>
            </w:r>
          </w:p>
        </w:tc>
        <w:tc>
          <w:tcPr>
            <w:tcW w:w="573" w:type="dxa"/>
            <w:tcBorders>
              <w:top w:val="nil"/>
              <w:left w:val="nil"/>
              <w:bottom w:val="nil"/>
              <w:right w:val="nil"/>
            </w:tcBorders>
            <w:shd w:val="clear" w:color="auto" w:fill="auto"/>
            <w:vAlign w:val="center"/>
          </w:tcPr>
          <w:p w14:paraId="58CF7A37"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0.80</w:t>
            </w:r>
          </w:p>
        </w:tc>
        <w:tc>
          <w:tcPr>
            <w:tcW w:w="823" w:type="dxa"/>
            <w:tcBorders>
              <w:top w:val="nil"/>
              <w:left w:val="nil"/>
              <w:bottom w:val="nil"/>
              <w:right w:val="nil"/>
            </w:tcBorders>
            <w:shd w:val="clear" w:color="auto" w:fill="auto"/>
            <w:vAlign w:val="center"/>
          </w:tcPr>
          <w:p w14:paraId="2A907D01"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100.0%</w:t>
            </w:r>
          </w:p>
        </w:tc>
        <w:tc>
          <w:tcPr>
            <w:tcW w:w="728" w:type="dxa"/>
            <w:tcBorders>
              <w:top w:val="nil"/>
              <w:left w:val="nil"/>
              <w:bottom w:val="nil"/>
              <w:right w:val="nil"/>
            </w:tcBorders>
            <w:shd w:val="clear" w:color="auto" w:fill="auto"/>
            <w:vAlign w:val="center"/>
          </w:tcPr>
          <w:p w14:paraId="04184DDC"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60.6%</w:t>
            </w:r>
          </w:p>
        </w:tc>
        <w:tc>
          <w:tcPr>
            <w:tcW w:w="728" w:type="dxa"/>
            <w:tcBorders>
              <w:top w:val="nil"/>
              <w:left w:val="nil"/>
              <w:bottom w:val="nil"/>
              <w:right w:val="nil"/>
            </w:tcBorders>
            <w:shd w:val="clear" w:color="auto" w:fill="auto"/>
            <w:vAlign w:val="center"/>
          </w:tcPr>
          <w:p w14:paraId="336F90C4"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64.3%</w:t>
            </w:r>
          </w:p>
        </w:tc>
        <w:tc>
          <w:tcPr>
            <w:tcW w:w="752" w:type="dxa"/>
            <w:tcBorders>
              <w:top w:val="nil"/>
              <w:left w:val="nil"/>
              <w:bottom w:val="nil"/>
              <w:right w:val="nil"/>
            </w:tcBorders>
            <w:shd w:val="clear" w:color="auto" w:fill="auto"/>
            <w:vAlign w:val="center"/>
          </w:tcPr>
          <w:p w14:paraId="5A11909C"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0.80</w:t>
            </w:r>
          </w:p>
        </w:tc>
        <w:tc>
          <w:tcPr>
            <w:tcW w:w="823" w:type="dxa"/>
            <w:tcBorders>
              <w:top w:val="nil"/>
              <w:left w:val="nil"/>
              <w:bottom w:val="nil"/>
              <w:right w:val="nil"/>
            </w:tcBorders>
            <w:shd w:val="clear" w:color="auto" w:fill="auto"/>
            <w:vAlign w:val="center"/>
          </w:tcPr>
          <w:p w14:paraId="6EE58F9A"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100.0%</w:t>
            </w:r>
          </w:p>
        </w:tc>
        <w:tc>
          <w:tcPr>
            <w:tcW w:w="728" w:type="dxa"/>
            <w:tcBorders>
              <w:top w:val="nil"/>
              <w:left w:val="nil"/>
              <w:bottom w:val="nil"/>
              <w:right w:val="nil"/>
            </w:tcBorders>
            <w:shd w:val="clear" w:color="auto" w:fill="auto"/>
            <w:vAlign w:val="center"/>
          </w:tcPr>
          <w:p w14:paraId="77C30C77"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57.9%</w:t>
            </w:r>
          </w:p>
        </w:tc>
        <w:tc>
          <w:tcPr>
            <w:tcW w:w="728" w:type="dxa"/>
            <w:tcBorders>
              <w:top w:val="nil"/>
              <w:left w:val="nil"/>
              <w:bottom w:val="nil"/>
              <w:right w:val="nil"/>
            </w:tcBorders>
            <w:shd w:val="clear" w:color="auto" w:fill="auto"/>
            <w:vAlign w:val="center"/>
          </w:tcPr>
          <w:p w14:paraId="10C22573"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62.5%</w:t>
            </w:r>
          </w:p>
        </w:tc>
        <w:tc>
          <w:tcPr>
            <w:tcW w:w="573" w:type="dxa"/>
            <w:tcBorders>
              <w:top w:val="nil"/>
              <w:left w:val="nil"/>
              <w:bottom w:val="nil"/>
              <w:right w:val="nil"/>
            </w:tcBorders>
            <w:shd w:val="clear" w:color="auto" w:fill="auto"/>
            <w:vAlign w:val="center"/>
          </w:tcPr>
          <w:p w14:paraId="032355C4"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0.79</w:t>
            </w:r>
          </w:p>
        </w:tc>
        <w:tc>
          <w:tcPr>
            <w:tcW w:w="823" w:type="dxa"/>
            <w:gridSpan w:val="2"/>
            <w:tcBorders>
              <w:top w:val="nil"/>
              <w:left w:val="nil"/>
              <w:bottom w:val="nil"/>
              <w:right w:val="nil"/>
            </w:tcBorders>
            <w:shd w:val="clear" w:color="auto" w:fill="auto"/>
            <w:vAlign w:val="center"/>
          </w:tcPr>
          <w:p w14:paraId="7D9E0163"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100.0%</w:t>
            </w:r>
          </w:p>
        </w:tc>
        <w:tc>
          <w:tcPr>
            <w:tcW w:w="728" w:type="dxa"/>
            <w:tcBorders>
              <w:top w:val="nil"/>
              <w:left w:val="nil"/>
              <w:bottom w:val="nil"/>
              <w:right w:val="nil"/>
            </w:tcBorders>
            <w:shd w:val="clear" w:color="auto" w:fill="auto"/>
            <w:vAlign w:val="center"/>
          </w:tcPr>
          <w:p w14:paraId="31A83438"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58.1%</w:t>
            </w:r>
          </w:p>
        </w:tc>
        <w:tc>
          <w:tcPr>
            <w:tcW w:w="728" w:type="dxa"/>
            <w:tcBorders>
              <w:top w:val="nil"/>
              <w:left w:val="nil"/>
              <w:bottom w:val="nil"/>
              <w:right w:val="nil"/>
            </w:tcBorders>
            <w:shd w:val="clear" w:color="auto" w:fill="auto"/>
            <w:vAlign w:val="center"/>
          </w:tcPr>
          <w:p w14:paraId="1CE81F7D"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62.0%</w:t>
            </w:r>
          </w:p>
        </w:tc>
        <w:tc>
          <w:tcPr>
            <w:tcW w:w="575" w:type="dxa"/>
            <w:tcBorders>
              <w:top w:val="nil"/>
              <w:left w:val="nil"/>
              <w:bottom w:val="nil"/>
              <w:right w:val="nil"/>
            </w:tcBorders>
            <w:shd w:val="clear" w:color="auto" w:fill="auto"/>
            <w:vAlign w:val="center"/>
          </w:tcPr>
          <w:p w14:paraId="100CBB68"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0.79</w:t>
            </w:r>
          </w:p>
        </w:tc>
        <w:tc>
          <w:tcPr>
            <w:tcW w:w="823" w:type="dxa"/>
            <w:gridSpan w:val="2"/>
            <w:tcBorders>
              <w:top w:val="nil"/>
              <w:left w:val="nil"/>
              <w:bottom w:val="nil"/>
              <w:right w:val="nil"/>
            </w:tcBorders>
            <w:shd w:val="clear" w:color="auto" w:fill="auto"/>
            <w:vAlign w:val="center"/>
          </w:tcPr>
          <w:p w14:paraId="537E32B6"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100.0%</w:t>
            </w:r>
          </w:p>
        </w:tc>
        <w:tc>
          <w:tcPr>
            <w:tcW w:w="737" w:type="dxa"/>
            <w:tcBorders>
              <w:top w:val="nil"/>
              <w:left w:val="nil"/>
              <w:bottom w:val="nil"/>
              <w:right w:val="nil"/>
            </w:tcBorders>
            <w:shd w:val="clear" w:color="auto" w:fill="auto"/>
            <w:vAlign w:val="center"/>
          </w:tcPr>
          <w:p w14:paraId="2B6C5738"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53.4%</w:t>
            </w:r>
          </w:p>
        </w:tc>
        <w:tc>
          <w:tcPr>
            <w:tcW w:w="728" w:type="dxa"/>
            <w:tcBorders>
              <w:top w:val="nil"/>
              <w:left w:val="nil"/>
              <w:bottom w:val="nil"/>
              <w:right w:val="nil"/>
            </w:tcBorders>
            <w:shd w:val="clear" w:color="auto" w:fill="auto"/>
            <w:vAlign w:val="center"/>
          </w:tcPr>
          <w:p w14:paraId="765AD6C8"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58.4%</w:t>
            </w:r>
          </w:p>
        </w:tc>
        <w:tc>
          <w:tcPr>
            <w:tcW w:w="643" w:type="dxa"/>
            <w:tcBorders>
              <w:top w:val="nil"/>
              <w:left w:val="nil"/>
              <w:bottom w:val="nil"/>
              <w:right w:val="nil"/>
            </w:tcBorders>
            <w:shd w:val="clear" w:color="auto" w:fill="auto"/>
            <w:vAlign w:val="center"/>
          </w:tcPr>
          <w:p w14:paraId="15EEB5E3"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0.77</w:t>
            </w:r>
          </w:p>
        </w:tc>
      </w:tr>
      <w:tr w:rsidR="003A21DE" w14:paraId="2AB16599" w14:textId="77777777">
        <w:trPr>
          <w:gridAfter w:val="1"/>
          <w:wAfter w:w="12" w:type="dxa"/>
          <w:trHeight w:val="180"/>
        </w:trPr>
        <w:tc>
          <w:tcPr>
            <w:tcW w:w="921" w:type="dxa"/>
            <w:tcBorders>
              <w:top w:val="nil"/>
              <w:left w:val="nil"/>
              <w:bottom w:val="nil"/>
              <w:right w:val="nil"/>
            </w:tcBorders>
            <w:shd w:val="clear" w:color="auto" w:fill="auto"/>
            <w:vAlign w:val="bottom"/>
          </w:tcPr>
          <w:p w14:paraId="6BD8EAC5" w14:textId="77777777" w:rsidR="003A21DE" w:rsidRDefault="00043604">
            <w:pPr>
              <w:spacing w:after="0" w:line="240" w:lineRule="auto"/>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 xml:space="preserve"> ≥ 3 </w:t>
            </w:r>
          </w:p>
        </w:tc>
        <w:tc>
          <w:tcPr>
            <w:tcW w:w="823" w:type="dxa"/>
            <w:tcBorders>
              <w:top w:val="nil"/>
              <w:left w:val="nil"/>
              <w:bottom w:val="nil"/>
              <w:right w:val="nil"/>
            </w:tcBorders>
            <w:shd w:val="clear" w:color="auto" w:fill="auto"/>
            <w:vAlign w:val="center"/>
          </w:tcPr>
          <w:p w14:paraId="7BB36F0B"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100.0%</w:t>
            </w:r>
          </w:p>
        </w:tc>
        <w:tc>
          <w:tcPr>
            <w:tcW w:w="728" w:type="dxa"/>
            <w:tcBorders>
              <w:top w:val="nil"/>
              <w:left w:val="nil"/>
              <w:bottom w:val="nil"/>
              <w:right w:val="nil"/>
            </w:tcBorders>
            <w:shd w:val="clear" w:color="auto" w:fill="auto"/>
            <w:vAlign w:val="center"/>
          </w:tcPr>
          <w:p w14:paraId="2DB7E3EC"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69.8%</w:t>
            </w:r>
          </w:p>
        </w:tc>
        <w:tc>
          <w:tcPr>
            <w:tcW w:w="728" w:type="dxa"/>
            <w:tcBorders>
              <w:top w:val="nil"/>
              <w:left w:val="nil"/>
              <w:bottom w:val="nil"/>
              <w:right w:val="nil"/>
            </w:tcBorders>
            <w:shd w:val="clear" w:color="auto" w:fill="auto"/>
            <w:vAlign w:val="center"/>
          </w:tcPr>
          <w:p w14:paraId="02AF9002"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72.4%</w:t>
            </w:r>
          </w:p>
        </w:tc>
        <w:tc>
          <w:tcPr>
            <w:tcW w:w="573" w:type="dxa"/>
            <w:tcBorders>
              <w:top w:val="nil"/>
              <w:left w:val="nil"/>
              <w:bottom w:val="nil"/>
              <w:right w:val="nil"/>
            </w:tcBorders>
            <w:shd w:val="clear" w:color="auto" w:fill="auto"/>
            <w:vAlign w:val="center"/>
          </w:tcPr>
          <w:p w14:paraId="243443D7"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0.85</w:t>
            </w:r>
          </w:p>
        </w:tc>
        <w:tc>
          <w:tcPr>
            <w:tcW w:w="823" w:type="dxa"/>
            <w:tcBorders>
              <w:top w:val="nil"/>
              <w:left w:val="nil"/>
              <w:bottom w:val="nil"/>
              <w:right w:val="nil"/>
            </w:tcBorders>
            <w:shd w:val="clear" w:color="auto" w:fill="auto"/>
            <w:vAlign w:val="center"/>
          </w:tcPr>
          <w:p w14:paraId="041B61E8"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100.0%</w:t>
            </w:r>
          </w:p>
        </w:tc>
        <w:tc>
          <w:tcPr>
            <w:tcW w:w="728" w:type="dxa"/>
            <w:tcBorders>
              <w:top w:val="nil"/>
              <w:left w:val="nil"/>
              <w:bottom w:val="nil"/>
              <w:right w:val="nil"/>
            </w:tcBorders>
            <w:shd w:val="clear" w:color="auto" w:fill="auto"/>
            <w:vAlign w:val="center"/>
          </w:tcPr>
          <w:p w14:paraId="2987C0BF"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69.6%</w:t>
            </w:r>
          </w:p>
        </w:tc>
        <w:tc>
          <w:tcPr>
            <w:tcW w:w="728" w:type="dxa"/>
            <w:tcBorders>
              <w:top w:val="nil"/>
              <w:left w:val="nil"/>
              <w:bottom w:val="nil"/>
              <w:right w:val="nil"/>
            </w:tcBorders>
            <w:shd w:val="clear" w:color="auto" w:fill="auto"/>
            <w:vAlign w:val="center"/>
          </w:tcPr>
          <w:p w14:paraId="57FA3375"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72.5%</w:t>
            </w:r>
          </w:p>
        </w:tc>
        <w:tc>
          <w:tcPr>
            <w:tcW w:w="752" w:type="dxa"/>
            <w:tcBorders>
              <w:top w:val="nil"/>
              <w:left w:val="nil"/>
              <w:bottom w:val="nil"/>
              <w:right w:val="nil"/>
            </w:tcBorders>
            <w:shd w:val="clear" w:color="auto" w:fill="auto"/>
            <w:vAlign w:val="center"/>
          </w:tcPr>
          <w:p w14:paraId="3494E1B4"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0.85</w:t>
            </w:r>
          </w:p>
        </w:tc>
        <w:tc>
          <w:tcPr>
            <w:tcW w:w="823" w:type="dxa"/>
            <w:tcBorders>
              <w:top w:val="nil"/>
              <w:left w:val="nil"/>
              <w:bottom w:val="nil"/>
              <w:right w:val="nil"/>
            </w:tcBorders>
            <w:shd w:val="clear" w:color="auto" w:fill="auto"/>
            <w:vAlign w:val="center"/>
          </w:tcPr>
          <w:p w14:paraId="4EA373D5"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100.0%</w:t>
            </w:r>
          </w:p>
        </w:tc>
        <w:tc>
          <w:tcPr>
            <w:tcW w:w="728" w:type="dxa"/>
            <w:tcBorders>
              <w:top w:val="nil"/>
              <w:left w:val="nil"/>
              <w:bottom w:val="nil"/>
              <w:right w:val="nil"/>
            </w:tcBorders>
            <w:shd w:val="clear" w:color="auto" w:fill="auto"/>
            <w:vAlign w:val="center"/>
          </w:tcPr>
          <w:p w14:paraId="6F9F8A1E"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67.2%</w:t>
            </w:r>
          </w:p>
        </w:tc>
        <w:tc>
          <w:tcPr>
            <w:tcW w:w="728" w:type="dxa"/>
            <w:tcBorders>
              <w:top w:val="nil"/>
              <w:left w:val="nil"/>
              <w:bottom w:val="nil"/>
              <w:right w:val="nil"/>
            </w:tcBorders>
            <w:shd w:val="clear" w:color="auto" w:fill="auto"/>
            <w:vAlign w:val="center"/>
          </w:tcPr>
          <w:p w14:paraId="568295A3"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70.8%</w:t>
            </w:r>
          </w:p>
        </w:tc>
        <w:tc>
          <w:tcPr>
            <w:tcW w:w="573" w:type="dxa"/>
            <w:tcBorders>
              <w:top w:val="nil"/>
              <w:left w:val="nil"/>
              <w:bottom w:val="nil"/>
              <w:right w:val="nil"/>
            </w:tcBorders>
            <w:shd w:val="clear" w:color="auto" w:fill="auto"/>
            <w:vAlign w:val="center"/>
          </w:tcPr>
          <w:p w14:paraId="6AB3680D"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0.84</w:t>
            </w:r>
          </w:p>
        </w:tc>
        <w:tc>
          <w:tcPr>
            <w:tcW w:w="823" w:type="dxa"/>
            <w:gridSpan w:val="2"/>
            <w:tcBorders>
              <w:top w:val="nil"/>
              <w:left w:val="nil"/>
              <w:bottom w:val="nil"/>
              <w:right w:val="nil"/>
            </w:tcBorders>
            <w:shd w:val="clear" w:color="auto" w:fill="auto"/>
            <w:vAlign w:val="center"/>
          </w:tcPr>
          <w:p w14:paraId="7FABB2C1"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100.0%</w:t>
            </w:r>
          </w:p>
        </w:tc>
        <w:tc>
          <w:tcPr>
            <w:tcW w:w="728" w:type="dxa"/>
            <w:tcBorders>
              <w:top w:val="nil"/>
              <w:left w:val="nil"/>
              <w:bottom w:val="nil"/>
              <w:right w:val="nil"/>
            </w:tcBorders>
            <w:shd w:val="clear" w:color="auto" w:fill="auto"/>
            <w:vAlign w:val="center"/>
          </w:tcPr>
          <w:p w14:paraId="78F595DD"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67.5%</w:t>
            </w:r>
          </w:p>
        </w:tc>
        <w:tc>
          <w:tcPr>
            <w:tcW w:w="728" w:type="dxa"/>
            <w:tcBorders>
              <w:top w:val="nil"/>
              <w:left w:val="nil"/>
              <w:bottom w:val="nil"/>
              <w:right w:val="nil"/>
            </w:tcBorders>
            <w:shd w:val="clear" w:color="auto" w:fill="auto"/>
            <w:vAlign w:val="center"/>
          </w:tcPr>
          <w:p w14:paraId="008333F4"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70.5%</w:t>
            </w:r>
          </w:p>
        </w:tc>
        <w:tc>
          <w:tcPr>
            <w:tcW w:w="575" w:type="dxa"/>
            <w:tcBorders>
              <w:top w:val="nil"/>
              <w:left w:val="nil"/>
              <w:bottom w:val="nil"/>
              <w:right w:val="nil"/>
            </w:tcBorders>
            <w:shd w:val="clear" w:color="auto" w:fill="auto"/>
            <w:vAlign w:val="center"/>
          </w:tcPr>
          <w:p w14:paraId="446CC413"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0.84</w:t>
            </w:r>
          </w:p>
        </w:tc>
        <w:tc>
          <w:tcPr>
            <w:tcW w:w="823" w:type="dxa"/>
            <w:gridSpan w:val="2"/>
            <w:tcBorders>
              <w:top w:val="nil"/>
              <w:left w:val="nil"/>
              <w:bottom w:val="nil"/>
              <w:right w:val="nil"/>
            </w:tcBorders>
            <w:shd w:val="clear" w:color="auto" w:fill="auto"/>
            <w:vAlign w:val="center"/>
          </w:tcPr>
          <w:p w14:paraId="1BAADBBB"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100.0%</w:t>
            </w:r>
          </w:p>
        </w:tc>
        <w:tc>
          <w:tcPr>
            <w:tcW w:w="737" w:type="dxa"/>
            <w:tcBorders>
              <w:top w:val="nil"/>
              <w:left w:val="nil"/>
              <w:bottom w:val="nil"/>
              <w:right w:val="nil"/>
            </w:tcBorders>
            <w:shd w:val="clear" w:color="auto" w:fill="auto"/>
            <w:vAlign w:val="center"/>
          </w:tcPr>
          <w:p w14:paraId="04BC572D"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63.1%</w:t>
            </w:r>
          </w:p>
        </w:tc>
        <w:tc>
          <w:tcPr>
            <w:tcW w:w="728" w:type="dxa"/>
            <w:tcBorders>
              <w:top w:val="nil"/>
              <w:left w:val="nil"/>
              <w:bottom w:val="nil"/>
              <w:right w:val="nil"/>
            </w:tcBorders>
            <w:shd w:val="clear" w:color="auto" w:fill="auto"/>
            <w:vAlign w:val="center"/>
          </w:tcPr>
          <w:p w14:paraId="4868FC57"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67.0%</w:t>
            </w:r>
          </w:p>
        </w:tc>
        <w:tc>
          <w:tcPr>
            <w:tcW w:w="643" w:type="dxa"/>
            <w:tcBorders>
              <w:top w:val="nil"/>
              <w:left w:val="nil"/>
              <w:bottom w:val="nil"/>
              <w:right w:val="nil"/>
            </w:tcBorders>
            <w:shd w:val="clear" w:color="auto" w:fill="auto"/>
            <w:vAlign w:val="center"/>
          </w:tcPr>
          <w:p w14:paraId="7EA568C6"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0.82</w:t>
            </w:r>
          </w:p>
        </w:tc>
      </w:tr>
      <w:tr w:rsidR="003A21DE" w14:paraId="56E80223" w14:textId="77777777">
        <w:trPr>
          <w:gridAfter w:val="1"/>
          <w:wAfter w:w="12" w:type="dxa"/>
          <w:trHeight w:val="180"/>
        </w:trPr>
        <w:tc>
          <w:tcPr>
            <w:tcW w:w="921" w:type="dxa"/>
            <w:tcBorders>
              <w:top w:val="nil"/>
              <w:left w:val="nil"/>
              <w:bottom w:val="nil"/>
              <w:right w:val="nil"/>
            </w:tcBorders>
            <w:shd w:val="clear" w:color="auto" w:fill="auto"/>
            <w:vAlign w:val="bottom"/>
          </w:tcPr>
          <w:p w14:paraId="7293672F" w14:textId="77777777" w:rsidR="003A21DE" w:rsidRDefault="00043604">
            <w:pPr>
              <w:spacing w:after="0" w:line="240" w:lineRule="auto"/>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 xml:space="preserve"> ≥ 4 </w:t>
            </w:r>
          </w:p>
        </w:tc>
        <w:tc>
          <w:tcPr>
            <w:tcW w:w="823" w:type="dxa"/>
            <w:tcBorders>
              <w:top w:val="nil"/>
              <w:left w:val="nil"/>
              <w:bottom w:val="nil"/>
              <w:right w:val="nil"/>
            </w:tcBorders>
            <w:shd w:val="clear" w:color="auto" w:fill="auto"/>
            <w:vAlign w:val="center"/>
          </w:tcPr>
          <w:p w14:paraId="1BEA76A7"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100.0%</w:t>
            </w:r>
          </w:p>
        </w:tc>
        <w:tc>
          <w:tcPr>
            <w:tcW w:w="728" w:type="dxa"/>
            <w:tcBorders>
              <w:top w:val="nil"/>
              <w:left w:val="nil"/>
              <w:bottom w:val="nil"/>
              <w:right w:val="nil"/>
            </w:tcBorders>
            <w:shd w:val="clear" w:color="auto" w:fill="auto"/>
            <w:vAlign w:val="center"/>
          </w:tcPr>
          <w:p w14:paraId="0CD6B2D2"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78.1%</w:t>
            </w:r>
          </w:p>
        </w:tc>
        <w:tc>
          <w:tcPr>
            <w:tcW w:w="728" w:type="dxa"/>
            <w:tcBorders>
              <w:top w:val="nil"/>
              <w:left w:val="nil"/>
              <w:bottom w:val="nil"/>
              <w:right w:val="nil"/>
            </w:tcBorders>
            <w:shd w:val="clear" w:color="auto" w:fill="auto"/>
            <w:vAlign w:val="center"/>
          </w:tcPr>
          <w:p w14:paraId="2396E713"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79.9%</w:t>
            </w:r>
          </w:p>
        </w:tc>
        <w:tc>
          <w:tcPr>
            <w:tcW w:w="573" w:type="dxa"/>
            <w:tcBorders>
              <w:top w:val="nil"/>
              <w:left w:val="nil"/>
              <w:bottom w:val="nil"/>
              <w:right w:val="nil"/>
            </w:tcBorders>
            <w:shd w:val="clear" w:color="auto" w:fill="auto"/>
            <w:vAlign w:val="center"/>
          </w:tcPr>
          <w:p w14:paraId="6F2B9400"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0.89</w:t>
            </w:r>
          </w:p>
        </w:tc>
        <w:tc>
          <w:tcPr>
            <w:tcW w:w="823" w:type="dxa"/>
            <w:tcBorders>
              <w:top w:val="nil"/>
              <w:left w:val="nil"/>
              <w:bottom w:val="nil"/>
              <w:right w:val="nil"/>
            </w:tcBorders>
            <w:shd w:val="clear" w:color="auto" w:fill="auto"/>
            <w:vAlign w:val="center"/>
          </w:tcPr>
          <w:p w14:paraId="75D9A481"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100.0%</w:t>
            </w:r>
          </w:p>
        </w:tc>
        <w:tc>
          <w:tcPr>
            <w:tcW w:w="728" w:type="dxa"/>
            <w:tcBorders>
              <w:top w:val="nil"/>
              <w:left w:val="nil"/>
              <w:bottom w:val="nil"/>
              <w:right w:val="nil"/>
            </w:tcBorders>
            <w:shd w:val="clear" w:color="auto" w:fill="auto"/>
            <w:vAlign w:val="center"/>
          </w:tcPr>
          <w:p w14:paraId="3988E745"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77.8%</w:t>
            </w:r>
          </w:p>
        </w:tc>
        <w:tc>
          <w:tcPr>
            <w:tcW w:w="728" w:type="dxa"/>
            <w:tcBorders>
              <w:top w:val="nil"/>
              <w:left w:val="nil"/>
              <w:bottom w:val="nil"/>
              <w:right w:val="nil"/>
            </w:tcBorders>
            <w:shd w:val="clear" w:color="auto" w:fill="auto"/>
            <w:vAlign w:val="center"/>
          </w:tcPr>
          <w:p w14:paraId="541D0607"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79.9%</w:t>
            </w:r>
          </w:p>
        </w:tc>
        <w:tc>
          <w:tcPr>
            <w:tcW w:w="752" w:type="dxa"/>
            <w:tcBorders>
              <w:top w:val="nil"/>
              <w:left w:val="nil"/>
              <w:bottom w:val="nil"/>
              <w:right w:val="nil"/>
            </w:tcBorders>
            <w:shd w:val="clear" w:color="auto" w:fill="auto"/>
            <w:vAlign w:val="center"/>
          </w:tcPr>
          <w:p w14:paraId="787D0AB7"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0.89</w:t>
            </w:r>
          </w:p>
        </w:tc>
        <w:tc>
          <w:tcPr>
            <w:tcW w:w="823" w:type="dxa"/>
            <w:tcBorders>
              <w:top w:val="nil"/>
              <w:left w:val="nil"/>
              <w:bottom w:val="nil"/>
              <w:right w:val="nil"/>
            </w:tcBorders>
            <w:shd w:val="clear" w:color="auto" w:fill="auto"/>
            <w:vAlign w:val="center"/>
          </w:tcPr>
          <w:p w14:paraId="7010F5F4"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100.0%</w:t>
            </w:r>
          </w:p>
        </w:tc>
        <w:tc>
          <w:tcPr>
            <w:tcW w:w="728" w:type="dxa"/>
            <w:tcBorders>
              <w:top w:val="nil"/>
              <w:left w:val="nil"/>
              <w:bottom w:val="nil"/>
              <w:right w:val="nil"/>
            </w:tcBorders>
            <w:shd w:val="clear" w:color="auto" w:fill="auto"/>
            <w:vAlign w:val="center"/>
          </w:tcPr>
          <w:p w14:paraId="55B88BFF"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76.2%</w:t>
            </w:r>
          </w:p>
        </w:tc>
        <w:tc>
          <w:tcPr>
            <w:tcW w:w="728" w:type="dxa"/>
            <w:tcBorders>
              <w:top w:val="nil"/>
              <w:left w:val="nil"/>
              <w:bottom w:val="nil"/>
              <w:right w:val="nil"/>
            </w:tcBorders>
            <w:shd w:val="clear" w:color="auto" w:fill="auto"/>
            <w:vAlign w:val="center"/>
          </w:tcPr>
          <w:p w14:paraId="23DFA74E"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78.8%</w:t>
            </w:r>
          </w:p>
        </w:tc>
        <w:tc>
          <w:tcPr>
            <w:tcW w:w="573" w:type="dxa"/>
            <w:tcBorders>
              <w:top w:val="nil"/>
              <w:left w:val="nil"/>
              <w:bottom w:val="nil"/>
              <w:right w:val="nil"/>
            </w:tcBorders>
            <w:shd w:val="clear" w:color="auto" w:fill="auto"/>
            <w:vAlign w:val="center"/>
          </w:tcPr>
          <w:p w14:paraId="562223DE"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0.88</w:t>
            </w:r>
          </w:p>
        </w:tc>
        <w:tc>
          <w:tcPr>
            <w:tcW w:w="823" w:type="dxa"/>
            <w:gridSpan w:val="2"/>
            <w:tcBorders>
              <w:top w:val="nil"/>
              <w:left w:val="nil"/>
              <w:bottom w:val="nil"/>
              <w:right w:val="nil"/>
            </w:tcBorders>
            <w:shd w:val="clear" w:color="auto" w:fill="auto"/>
            <w:vAlign w:val="center"/>
          </w:tcPr>
          <w:p w14:paraId="76C6CEE4"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100.0%</w:t>
            </w:r>
          </w:p>
        </w:tc>
        <w:tc>
          <w:tcPr>
            <w:tcW w:w="728" w:type="dxa"/>
            <w:tcBorders>
              <w:top w:val="nil"/>
              <w:left w:val="nil"/>
              <w:bottom w:val="nil"/>
              <w:right w:val="nil"/>
            </w:tcBorders>
            <w:shd w:val="clear" w:color="auto" w:fill="auto"/>
            <w:vAlign w:val="center"/>
          </w:tcPr>
          <w:p w14:paraId="43FBF976"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77.1%</w:t>
            </w:r>
          </w:p>
        </w:tc>
        <w:tc>
          <w:tcPr>
            <w:tcW w:w="728" w:type="dxa"/>
            <w:tcBorders>
              <w:top w:val="nil"/>
              <w:left w:val="nil"/>
              <w:bottom w:val="nil"/>
              <w:right w:val="nil"/>
            </w:tcBorders>
            <w:shd w:val="clear" w:color="auto" w:fill="auto"/>
            <w:vAlign w:val="center"/>
          </w:tcPr>
          <w:p w14:paraId="349E0ECA"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79.2%</w:t>
            </w:r>
          </w:p>
        </w:tc>
        <w:tc>
          <w:tcPr>
            <w:tcW w:w="575" w:type="dxa"/>
            <w:tcBorders>
              <w:top w:val="nil"/>
              <w:left w:val="nil"/>
              <w:bottom w:val="nil"/>
              <w:right w:val="nil"/>
            </w:tcBorders>
            <w:shd w:val="clear" w:color="auto" w:fill="auto"/>
            <w:vAlign w:val="center"/>
          </w:tcPr>
          <w:p w14:paraId="2EAA3CF1"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0.89</w:t>
            </w:r>
          </w:p>
        </w:tc>
        <w:tc>
          <w:tcPr>
            <w:tcW w:w="823" w:type="dxa"/>
            <w:gridSpan w:val="2"/>
            <w:tcBorders>
              <w:top w:val="nil"/>
              <w:left w:val="nil"/>
              <w:bottom w:val="nil"/>
              <w:right w:val="nil"/>
            </w:tcBorders>
            <w:shd w:val="clear" w:color="auto" w:fill="auto"/>
            <w:vAlign w:val="center"/>
          </w:tcPr>
          <w:p w14:paraId="53F0B00F"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100.0%</w:t>
            </w:r>
          </w:p>
        </w:tc>
        <w:tc>
          <w:tcPr>
            <w:tcW w:w="737" w:type="dxa"/>
            <w:tcBorders>
              <w:top w:val="nil"/>
              <w:left w:val="nil"/>
              <w:bottom w:val="nil"/>
              <w:right w:val="nil"/>
            </w:tcBorders>
            <w:shd w:val="clear" w:color="auto" w:fill="auto"/>
            <w:vAlign w:val="center"/>
          </w:tcPr>
          <w:p w14:paraId="539F065D"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73.6%</w:t>
            </w:r>
          </w:p>
        </w:tc>
        <w:tc>
          <w:tcPr>
            <w:tcW w:w="728" w:type="dxa"/>
            <w:tcBorders>
              <w:top w:val="nil"/>
              <w:left w:val="nil"/>
              <w:bottom w:val="nil"/>
              <w:right w:val="nil"/>
            </w:tcBorders>
            <w:shd w:val="clear" w:color="auto" w:fill="auto"/>
            <w:vAlign w:val="center"/>
          </w:tcPr>
          <w:p w14:paraId="16C4129A"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76.5%</w:t>
            </w:r>
          </w:p>
        </w:tc>
        <w:tc>
          <w:tcPr>
            <w:tcW w:w="643" w:type="dxa"/>
            <w:tcBorders>
              <w:top w:val="nil"/>
              <w:left w:val="nil"/>
              <w:bottom w:val="nil"/>
              <w:right w:val="nil"/>
            </w:tcBorders>
            <w:shd w:val="clear" w:color="auto" w:fill="auto"/>
            <w:vAlign w:val="center"/>
          </w:tcPr>
          <w:p w14:paraId="7B0A583C"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0.87</w:t>
            </w:r>
          </w:p>
        </w:tc>
      </w:tr>
      <w:tr w:rsidR="003A21DE" w14:paraId="0AD645CE" w14:textId="77777777">
        <w:trPr>
          <w:gridAfter w:val="1"/>
          <w:wAfter w:w="12" w:type="dxa"/>
          <w:trHeight w:val="180"/>
        </w:trPr>
        <w:tc>
          <w:tcPr>
            <w:tcW w:w="921" w:type="dxa"/>
            <w:tcBorders>
              <w:top w:val="nil"/>
              <w:left w:val="nil"/>
              <w:bottom w:val="nil"/>
              <w:right w:val="nil"/>
            </w:tcBorders>
            <w:shd w:val="clear" w:color="auto" w:fill="auto"/>
            <w:vAlign w:val="bottom"/>
          </w:tcPr>
          <w:p w14:paraId="1DA6DACC" w14:textId="77777777" w:rsidR="003A21DE" w:rsidRDefault="00043604">
            <w:pPr>
              <w:spacing w:after="0" w:line="240" w:lineRule="auto"/>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 xml:space="preserve"> ≥ 5 </w:t>
            </w:r>
          </w:p>
        </w:tc>
        <w:tc>
          <w:tcPr>
            <w:tcW w:w="823" w:type="dxa"/>
            <w:tcBorders>
              <w:top w:val="nil"/>
              <w:left w:val="nil"/>
              <w:bottom w:val="nil"/>
              <w:right w:val="nil"/>
            </w:tcBorders>
            <w:shd w:val="clear" w:color="auto" w:fill="auto"/>
            <w:vAlign w:val="center"/>
          </w:tcPr>
          <w:p w14:paraId="25249509"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100.0%</w:t>
            </w:r>
          </w:p>
        </w:tc>
        <w:tc>
          <w:tcPr>
            <w:tcW w:w="728" w:type="dxa"/>
            <w:tcBorders>
              <w:top w:val="nil"/>
              <w:left w:val="nil"/>
              <w:bottom w:val="nil"/>
              <w:right w:val="nil"/>
            </w:tcBorders>
            <w:shd w:val="clear" w:color="auto" w:fill="auto"/>
            <w:vAlign w:val="center"/>
          </w:tcPr>
          <w:p w14:paraId="07763458"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84.0%</w:t>
            </w:r>
          </w:p>
        </w:tc>
        <w:tc>
          <w:tcPr>
            <w:tcW w:w="728" w:type="dxa"/>
            <w:tcBorders>
              <w:top w:val="nil"/>
              <w:left w:val="nil"/>
              <w:bottom w:val="nil"/>
              <w:right w:val="nil"/>
            </w:tcBorders>
            <w:shd w:val="clear" w:color="auto" w:fill="auto"/>
            <w:vAlign w:val="center"/>
          </w:tcPr>
          <w:p w14:paraId="5CC2BEAD"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85.3%</w:t>
            </w:r>
          </w:p>
        </w:tc>
        <w:tc>
          <w:tcPr>
            <w:tcW w:w="573" w:type="dxa"/>
            <w:tcBorders>
              <w:top w:val="nil"/>
              <w:left w:val="nil"/>
              <w:bottom w:val="nil"/>
              <w:right w:val="nil"/>
            </w:tcBorders>
            <w:shd w:val="clear" w:color="auto" w:fill="auto"/>
            <w:vAlign w:val="center"/>
          </w:tcPr>
          <w:p w14:paraId="3619E138"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0.92</w:t>
            </w:r>
          </w:p>
        </w:tc>
        <w:tc>
          <w:tcPr>
            <w:tcW w:w="823" w:type="dxa"/>
            <w:tcBorders>
              <w:top w:val="nil"/>
              <w:left w:val="nil"/>
              <w:bottom w:val="nil"/>
              <w:right w:val="nil"/>
            </w:tcBorders>
            <w:shd w:val="clear" w:color="auto" w:fill="auto"/>
            <w:vAlign w:val="center"/>
          </w:tcPr>
          <w:p w14:paraId="19E1EA2D"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100.0%</w:t>
            </w:r>
          </w:p>
        </w:tc>
        <w:tc>
          <w:tcPr>
            <w:tcW w:w="728" w:type="dxa"/>
            <w:tcBorders>
              <w:top w:val="nil"/>
              <w:left w:val="nil"/>
              <w:bottom w:val="nil"/>
              <w:right w:val="nil"/>
            </w:tcBorders>
            <w:shd w:val="clear" w:color="auto" w:fill="auto"/>
            <w:vAlign w:val="center"/>
          </w:tcPr>
          <w:p w14:paraId="0AE1891B"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83.7%</w:t>
            </w:r>
          </w:p>
        </w:tc>
        <w:tc>
          <w:tcPr>
            <w:tcW w:w="728" w:type="dxa"/>
            <w:tcBorders>
              <w:top w:val="nil"/>
              <w:left w:val="nil"/>
              <w:bottom w:val="nil"/>
              <w:right w:val="nil"/>
            </w:tcBorders>
            <w:shd w:val="clear" w:color="auto" w:fill="auto"/>
            <w:vAlign w:val="center"/>
          </w:tcPr>
          <w:p w14:paraId="09559299"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85.3%</w:t>
            </w:r>
          </w:p>
        </w:tc>
        <w:tc>
          <w:tcPr>
            <w:tcW w:w="752" w:type="dxa"/>
            <w:tcBorders>
              <w:top w:val="nil"/>
              <w:left w:val="nil"/>
              <w:bottom w:val="nil"/>
              <w:right w:val="nil"/>
            </w:tcBorders>
            <w:shd w:val="clear" w:color="auto" w:fill="auto"/>
            <w:vAlign w:val="center"/>
          </w:tcPr>
          <w:p w14:paraId="32E5BD7E"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0.92</w:t>
            </w:r>
          </w:p>
        </w:tc>
        <w:tc>
          <w:tcPr>
            <w:tcW w:w="823" w:type="dxa"/>
            <w:tcBorders>
              <w:top w:val="nil"/>
              <w:left w:val="nil"/>
              <w:bottom w:val="nil"/>
              <w:right w:val="nil"/>
            </w:tcBorders>
            <w:shd w:val="clear" w:color="auto" w:fill="auto"/>
            <w:vAlign w:val="center"/>
          </w:tcPr>
          <w:p w14:paraId="32A3504F"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100.0%</w:t>
            </w:r>
          </w:p>
        </w:tc>
        <w:tc>
          <w:tcPr>
            <w:tcW w:w="728" w:type="dxa"/>
            <w:tcBorders>
              <w:top w:val="nil"/>
              <w:left w:val="nil"/>
              <w:bottom w:val="nil"/>
              <w:right w:val="nil"/>
            </w:tcBorders>
            <w:shd w:val="clear" w:color="auto" w:fill="auto"/>
            <w:vAlign w:val="center"/>
          </w:tcPr>
          <w:p w14:paraId="3E4CAFC1"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82.4%</w:t>
            </w:r>
          </w:p>
        </w:tc>
        <w:tc>
          <w:tcPr>
            <w:tcW w:w="728" w:type="dxa"/>
            <w:tcBorders>
              <w:top w:val="nil"/>
              <w:left w:val="nil"/>
              <w:bottom w:val="nil"/>
              <w:right w:val="nil"/>
            </w:tcBorders>
            <w:shd w:val="clear" w:color="auto" w:fill="auto"/>
            <w:vAlign w:val="center"/>
          </w:tcPr>
          <w:p w14:paraId="1EFF5CC7"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84.3%</w:t>
            </w:r>
          </w:p>
        </w:tc>
        <w:tc>
          <w:tcPr>
            <w:tcW w:w="573" w:type="dxa"/>
            <w:tcBorders>
              <w:top w:val="nil"/>
              <w:left w:val="nil"/>
              <w:bottom w:val="nil"/>
              <w:right w:val="nil"/>
            </w:tcBorders>
            <w:shd w:val="clear" w:color="auto" w:fill="auto"/>
            <w:vAlign w:val="center"/>
          </w:tcPr>
          <w:p w14:paraId="4596F3B8"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0.91</w:t>
            </w:r>
          </w:p>
        </w:tc>
        <w:tc>
          <w:tcPr>
            <w:tcW w:w="823" w:type="dxa"/>
            <w:gridSpan w:val="2"/>
            <w:tcBorders>
              <w:top w:val="nil"/>
              <w:left w:val="nil"/>
              <w:bottom w:val="nil"/>
              <w:right w:val="nil"/>
            </w:tcBorders>
            <w:shd w:val="clear" w:color="auto" w:fill="auto"/>
            <w:vAlign w:val="center"/>
          </w:tcPr>
          <w:p w14:paraId="4B10A0E0"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100.0%</w:t>
            </w:r>
          </w:p>
        </w:tc>
        <w:tc>
          <w:tcPr>
            <w:tcW w:w="728" w:type="dxa"/>
            <w:tcBorders>
              <w:top w:val="nil"/>
              <w:left w:val="nil"/>
              <w:bottom w:val="nil"/>
              <w:right w:val="nil"/>
            </w:tcBorders>
            <w:shd w:val="clear" w:color="auto" w:fill="auto"/>
            <w:vAlign w:val="center"/>
          </w:tcPr>
          <w:p w14:paraId="57F892B5"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83.6%</w:t>
            </w:r>
          </w:p>
        </w:tc>
        <w:tc>
          <w:tcPr>
            <w:tcW w:w="728" w:type="dxa"/>
            <w:tcBorders>
              <w:top w:val="nil"/>
              <w:left w:val="nil"/>
              <w:bottom w:val="nil"/>
              <w:right w:val="nil"/>
            </w:tcBorders>
            <w:shd w:val="clear" w:color="auto" w:fill="auto"/>
            <w:vAlign w:val="center"/>
          </w:tcPr>
          <w:p w14:paraId="762101B7"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85.1%</w:t>
            </w:r>
          </w:p>
        </w:tc>
        <w:tc>
          <w:tcPr>
            <w:tcW w:w="575" w:type="dxa"/>
            <w:tcBorders>
              <w:top w:val="nil"/>
              <w:left w:val="nil"/>
              <w:bottom w:val="nil"/>
              <w:right w:val="nil"/>
            </w:tcBorders>
            <w:shd w:val="clear" w:color="auto" w:fill="auto"/>
            <w:vAlign w:val="center"/>
          </w:tcPr>
          <w:p w14:paraId="6B4BD31F"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0.92</w:t>
            </w:r>
          </w:p>
        </w:tc>
        <w:tc>
          <w:tcPr>
            <w:tcW w:w="823" w:type="dxa"/>
            <w:gridSpan w:val="2"/>
            <w:tcBorders>
              <w:top w:val="nil"/>
              <w:left w:val="nil"/>
              <w:bottom w:val="nil"/>
              <w:right w:val="nil"/>
            </w:tcBorders>
            <w:shd w:val="clear" w:color="auto" w:fill="auto"/>
            <w:vAlign w:val="center"/>
          </w:tcPr>
          <w:p w14:paraId="56EF4006"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100.0%</w:t>
            </w:r>
          </w:p>
        </w:tc>
        <w:tc>
          <w:tcPr>
            <w:tcW w:w="737" w:type="dxa"/>
            <w:tcBorders>
              <w:top w:val="nil"/>
              <w:left w:val="nil"/>
              <w:bottom w:val="nil"/>
              <w:right w:val="nil"/>
            </w:tcBorders>
            <w:shd w:val="clear" w:color="auto" w:fill="auto"/>
            <w:vAlign w:val="center"/>
          </w:tcPr>
          <w:p w14:paraId="33781872"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81.0%</w:t>
            </w:r>
          </w:p>
        </w:tc>
        <w:tc>
          <w:tcPr>
            <w:tcW w:w="728" w:type="dxa"/>
            <w:tcBorders>
              <w:top w:val="nil"/>
              <w:left w:val="nil"/>
              <w:bottom w:val="nil"/>
              <w:right w:val="nil"/>
            </w:tcBorders>
            <w:shd w:val="clear" w:color="auto" w:fill="auto"/>
            <w:vAlign w:val="center"/>
          </w:tcPr>
          <w:p w14:paraId="214EA755"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83.0%</w:t>
            </w:r>
          </w:p>
        </w:tc>
        <w:tc>
          <w:tcPr>
            <w:tcW w:w="643" w:type="dxa"/>
            <w:tcBorders>
              <w:top w:val="nil"/>
              <w:left w:val="nil"/>
              <w:bottom w:val="nil"/>
              <w:right w:val="nil"/>
            </w:tcBorders>
            <w:shd w:val="clear" w:color="auto" w:fill="auto"/>
            <w:vAlign w:val="center"/>
          </w:tcPr>
          <w:p w14:paraId="61761A27"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0.91</w:t>
            </w:r>
          </w:p>
        </w:tc>
      </w:tr>
      <w:tr w:rsidR="003A21DE" w14:paraId="31A87812" w14:textId="77777777">
        <w:trPr>
          <w:gridAfter w:val="1"/>
          <w:wAfter w:w="12" w:type="dxa"/>
          <w:trHeight w:val="180"/>
        </w:trPr>
        <w:tc>
          <w:tcPr>
            <w:tcW w:w="921" w:type="dxa"/>
            <w:tcBorders>
              <w:top w:val="nil"/>
              <w:left w:val="nil"/>
              <w:bottom w:val="nil"/>
              <w:right w:val="nil"/>
            </w:tcBorders>
            <w:shd w:val="clear" w:color="auto" w:fill="auto"/>
            <w:vAlign w:val="bottom"/>
          </w:tcPr>
          <w:p w14:paraId="59409812" w14:textId="77777777" w:rsidR="003A21DE" w:rsidRDefault="00043604">
            <w:pPr>
              <w:spacing w:after="0" w:line="240" w:lineRule="auto"/>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 xml:space="preserve"> ≥ 6 </w:t>
            </w:r>
          </w:p>
        </w:tc>
        <w:tc>
          <w:tcPr>
            <w:tcW w:w="823" w:type="dxa"/>
            <w:tcBorders>
              <w:top w:val="nil"/>
              <w:left w:val="nil"/>
              <w:bottom w:val="nil"/>
              <w:right w:val="nil"/>
            </w:tcBorders>
            <w:shd w:val="clear" w:color="auto" w:fill="auto"/>
            <w:vAlign w:val="center"/>
          </w:tcPr>
          <w:p w14:paraId="1E16D923"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100.0%</w:t>
            </w:r>
          </w:p>
        </w:tc>
        <w:tc>
          <w:tcPr>
            <w:tcW w:w="728" w:type="dxa"/>
            <w:tcBorders>
              <w:top w:val="nil"/>
              <w:left w:val="nil"/>
              <w:bottom w:val="nil"/>
              <w:right w:val="nil"/>
            </w:tcBorders>
            <w:shd w:val="clear" w:color="auto" w:fill="auto"/>
            <w:vAlign w:val="center"/>
          </w:tcPr>
          <w:p w14:paraId="6D94CB16"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88.3%</w:t>
            </w:r>
          </w:p>
        </w:tc>
        <w:tc>
          <w:tcPr>
            <w:tcW w:w="728" w:type="dxa"/>
            <w:tcBorders>
              <w:top w:val="nil"/>
              <w:left w:val="nil"/>
              <w:bottom w:val="nil"/>
              <w:right w:val="nil"/>
            </w:tcBorders>
            <w:shd w:val="clear" w:color="auto" w:fill="auto"/>
            <w:vAlign w:val="center"/>
          </w:tcPr>
          <w:p w14:paraId="003FEDC0"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89.3%</w:t>
            </w:r>
          </w:p>
        </w:tc>
        <w:tc>
          <w:tcPr>
            <w:tcW w:w="573" w:type="dxa"/>
            <w:tcBorders>
              <w:top w:val="nil"/>
              <w:left w:val="nil"/>
              <w:bottom w:val="nil"/>
              <w:right w:val="nil"/>
            </w:tcBorders>
            <w:shd w:val="clear" w:color="auto" w:fill="auto"/>
            <w:vAlign w:val="center"/>
          </w:tcPr>
          <w:p w14:paraId="2F90A1D0"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0.94</w:t>
            </w:r>
          </w:p>
        </w:tc>
        <w:tc>
          <w:tcPr>
            <w:tcW w:w="823" w:type="dxa"/>
            <w:tcBorders>
              <w:top w:val="nil"/>
              <w:left w:val="nil"/>
              <w:bottom w:val="nil"/>
              <w:right w:val="nil"/>
            </w:tcBorders>
            <w:shd w:val="clear" w:color="auto" w:fill="auto"/>
            <w:vAlign w:val="center"/>
          </w:tcPr>
          <w:p w14:paraId="5A9C71D8"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100.0%</w:t>
            </w:r>
          </w:p>
        </w:tc>
        <w:tc>
          <w:tcPr>
            <w:tcW w:w="728" w:type="dxa"/>
            <w:tcBorders>
              <w:top w:val="nil"/>
              <w:left w:val="nil"/>
              <w:bottom w:val="nil"/>
              <w:right w:val="nil"/>
            </w:tcBorders>
            <w:shd w:val="clear" w:color="auto" w:fill="auto"/>
            <w:vAlign w:val="center"/>
          </w:tcPr>
          <w:p w14:paraId="3EC8460F"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88.3%</w:t>
            </w:r>
          </w:p>
        </w:tc>
        <w:tc>
          <w:tcPr>
            <w:tcW w:w="728" w:type="dxa"/>
            <w:tcBorders>
              <w:top w:val="nil"/>
              <w:left w:val="nil"/>
              <w:bottom w:val="nil"/>
              <w:right w:val="nil"/>
            </w:tcBorders>
            <w:shd w:val="clear" w:color="auto" w:fill="auto"/>
            <w:vAlign w:val="center"/>
          </w:tcPr>
          <w:p w14:paraId="24347814"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89.4%</w:t>
            </w:r>
          </w:p>
        </w:tc>
        <w:tc>
          <w:tcPr>
            <w:tcW w:w="752" w:type="dxa"/>
            <w:tcBorders>
              <w:top w:val="nil"/>
              <w:left w:val="nil"/>
              <w:bottom w:val="nil"/>
              <w:right w:val="nil"/>
            </w:tcBorders>
            <w:shd w:val="clear" w:color="auto" w:fill="auto"/>
            <w:vAlign w:val="center"/>
          </w:tcPr>
          <w:p w14:paraId="0BEF6DD0"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0.94</w:t>
            </w:r>
          </w:p>
        </w:tc>
        <w:tc>
          <w:tcPr>
            <w:tcW w:w="823" w:type="dxa"/>
            <w:tcBorders>
              <w:top w:val="nil"/>
              <w:left w:val="nil"/>
              <w:bottom w:val="nil"/>
              <w:right w:val="nil"/>
            </w:tcBorders>
            <w:shd w:val="clear" w:color="auto" w:fill="auto"/>
            <w:vAlign w:val="center"/>
          </w:tcPr>
          <w:p w14:paraId="7B54702B"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100.0%</w:t>
            </w:r>
          </w:p>
        </w:tc>
        <w:tc>
          <w:tcPr>
            <w:tcW w:w="728" w:type="dxa"/>
            <w:tcBorders>
              <w:top w:val="nil"/>
              <w:left w:val="nil"/>
              <w:bottom w:val="nil"/>
              <w:right w:val="nil"/>
            </w:tcBorders>
            <w:shd w:val="clear" w:color="auto" w:fill="auto"/>
            <w:vAlign w:val="center"/>
          </w:tcPr>
          <w:p w14:paraId="716016E2"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87.3%</w:t>
            </w:r>
          </w:p>
        </w:tc>
        <w:tc>
          <w:tcPr>
            <w:tcW w:w="728" w:type="dxa"/>
            <w:tcBorders>
              <w:top w:val="nil"/>
              <w:left w:val="nil"/>
              <w:bottom w:val="nil"/>
              <w:right w:val="nil"/>
            </w:tcBorders>
            <w:shd w:val="clear" w:color="auto" w:fill="auto"/>
            <w:vAlign w:val="center"/>
          </w:tcPr>
          <w:p w14:paraId="0E5AC049"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88.7%</w:t>
            </w:r>
          </w:p>
        </w:tc>
        <w:tc>
          <w:tcPr>
            <w:tcW w:w="573" w:type="dxa"/>
            <w:tcBorders>
              <w:top w:val="nil"/>
              <w:left w:val="nil"/>
              <w:bottom w:val="nil"/>
              <w:right w:val="nil"/>
            </w:tcBorders>
            <w:shd w:val="clear" w:color="auto" w:fill="auto"/>
            <w:vAlign w:val="center"/>
          </w:tcPr>
          <w:p w14:paraId="4A8F5E73"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0.94</w:t>
            </w:r>
          </w:p>
        </w:tc>
        <w:tc>
          <w:tcPr>
            <w:tcW w:w="823" w:type="dxa"/>
            <w:gridSpan w:val="2"/>
            <w:tcBorders>
              <w:top w:val="nil"/>
              <w:left w:val="nil"/>
              <w:bottom w:val="nil"/>
              <w:right w:val="nil"/>
            </w:tcBorders>
            <w:shd w:val="clear" w:color="auto" w:fill="auto"/>
            <w:vAlign w:val="center"/>
          </w:tcPr>
          <w:p w14:paraId="792748E0"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100.0%</w:t>
            </w:r>
          </w:p>
        </w:tc>
        <w:tc>
          <w:tcPr>
            <w:tcW w:w="728" w:type="dxa"/>
            <w:tcBorders>
              <w:top w:val="nil"/>
              <w:left w:val="nil"/>
              <w:bottom w:val="nil"/>
              <w:right w:val="nil"/>
            </w:tcBorders>
            <w:shd w:val="clear" w:color="auto" w:fill="auto"/>
            <w:vAlign w:val="center"/>
          </w:tcPr>
          <w:p w14:paraId="7323B72D"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88.4%</w:t>
            </w:r>
          </w:p>
        </w:tc>
        <w:tc>
          <w:tcPr>
            <w:tcW w:w="728" w:type="dxa"/>
            <w:tcBorders>
              <w:top w:val="nil"/>
              <w:left w:val="nil"/>
              <w:bottom w:val="nil"/>
              <w:right w:val="nil"/>
            </w:tcBorders>
            <w:shd w:val="clear" w:color="auto" w:fill="auto"/>
            <w:vAlign w:val="center"/>
          </w:tcPr>
          <w:p w14:paraId="3C3738A7"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89.5%</w:t>
            </w:r>
          </w:p>
        </w:tc>
        <w:tc>
          <w:tcPr>
            <w:tcW w:w="575" w:type="dxa"/>
            <w:tcBorders>
              <w:top w:val="nil"/>
              <w:left w:val="nil"/>
              <w:bottom w:val="nil"/>
              <w:right w:val="nil"/>
            </w:tcBorders>
            <w:shd w:val="clear" w:color="auto" w:fill="auto"/>
            <w:vAlign w:val="center"/>
          </w:tcPr>
          <w:p w14:paraId="2D852986"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0.94</w:t>
            </w:r>
          </w:p>
        </w:tc>
        <w:tc>
          <w:tcPr>
            <w:tcW w:w="823" w:type="dxa"/>
            <w:gridSpan w:val="2"/>
            <w:tcBorders>
              <w:top w:val="nil"/>
              <w:left w:val="nil"/>
              <w:bottom w:val="nil"/>
              <w:right w:val="nil"/>
            </w:tcBorders>
            <w:shd w:val="clear" w:color="auto" w:fill="auto"/>
            <w:vAlign w:val="center"/>
          </w:tcPr>
          <w:p w14:paraId="6896BEC3"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100.0%</w:t>
            </w:r>
          </w:p>
        </w:tc>
        <w:tc>
          <w:tcPr>
            <w:tcW w:w="737" w:type="dxa"/>
            <w:tcBorders>
              <w:top w:val="nil"/>
              <w:left w:val="nil"/>
              <w:bottom w:val="nil"/>
              <w:right w:val="nil"/>
            </w:tcBorders>
            <w:shd w:val="clear" w:color="auto" w:fill="auto"/>
            <w:vAlign w:val="center"/>
          </w:tcPr>
          <w:p w14:paraId="7A212ACF"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86.6%</w:t>
            </w:r>
          </w:p>
        </w:tc>
        <w:tc>
          <w:tcPr>
            <w:tcW w:w="728" w:type="dxa"/>
            <w:tcBorders>
              <w:top w:val="nil"/>
              <w:left w:val="nil"/>
              <w:bottom w:val="nil"/>
              <w:right w:val="nil"/>
            </w:tcBorders>
            <w:shd w:val="clear" w:color="auto" w:fill="auto"/>
            <w:vAlign w:val="center"/>
          </w:tcPr>
          <w:p w14:paraId="65743D95"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88.0%</w:t>
            </w:r>
          </w:p>
        </w:tc>
        <w:tc>
          <w:tcPr>
            <w:tcW w:w="643" w:type="dxa"/>
            <w:tcBorders>
              <w:top w:val="nil"/>
              <w:left w:val="nil"/>
              <w:bottom w:val="nil"/>
              <w:right w:val="nil"/>
            </w:tcBorders>
            <w:shd w:val="clear" w:color="auto" w:fill="auto"/>
            <w:vAlign w:val="center"/>
          </w:tcPr>
          <w:p w14:paraId="376B7D08"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0.93</w:t>
            </w:r>
          </w:p>
        </w:tc>
      </w:tr>
      <w:tr w:rsidR="003A21DE" w14:paraId="00758014" w14:textId="77777777">
        <w:trPr>
          <w:gridAfter w:val="1"/>
          <w:wAfter w:w="12" w:type="dxa"/>
          <w:trHeight w:val="180"/>
        </w:trPr>
        <w:tc>
          <w:tcPr>
            <w:tcW w:w="921" w:type="dxa"/>
            <w:tcBorders>
              <w:top w:val="nil"/>
              <w:left w:val="nil"/>
              <w:bottom w:val="nil"/>
              <w:right w:val="nil"/>
            </w:tcBorders>
            <w:shd w:val="clear" w:color="auto" w:fill="auto"/>
            <w:vAlign w:val="bottom"/>
          </w:tcPr>
          <w:p w14:paraId="27130E0D" w14:textId="77777777" w:rsidR="003A21DE" w:rsidRDefault="00043604">
            <w:pPr>
              <w:spacing w:after="0" w:line="240" w:lineRule="auto"/>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 xml:space="preserve"> ≥ 7 </w:t>
            </w:r>
          </w:p>
        </w:tc>
        <w:tc>
          <w:tcPr>
            <w:tcW w:w="823" w:type="dxa"/>
            <w:tcBorders>
              <w:top w:val="nil"/>
              <w:left w:val="nil"/>
              <w:bottom w:val="nil"/>
              <w:right w:val="nil"/>
            </w:tcBorders>
            <w:shd w:val="clear" w:color="auto" w:fill="auto"/>
            <w:vAlign w:val="center"/>
          </w:tcPr>
          <w:p w14:paraId="210ED574"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100.0%</w:t>
            </w:r>
          </w:p>
        </w:tc>
        <w:tc>
          <w:tcPr>
            <w:tcW w:w="728" w:type="dxa"/>
            <w:tcBorders>
              <w:top w:val="nil"/>
              <w:left w:val="nil"/>
              <w:bottom w:val="nil"/>
              <w:right w:val="nil"/>
            </w:tcBorders>
            <w:shd w:val="clear" w:color="auto" w:fill="auto"/>
            <w:vAlign w:val="center"/>
          </w:tcPr>
          <w:p w14:paraId="511F769E"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92.5%</w:t>
            </w:r>
          </w:p>
        </w:tc>
        <w:tc>
          <w:tcPr>
            <w:tcW w:w="728" w:type="dxa"/>
            <w:tcBorders>
              <w:top w:val="nil"/>
              <w:left w:val="nil"/>
              <w:bottom w:val="nil"/>
              <w:right w:val="nil"/>
            </w:tcBorders>
            <w:shd w:val="clear" w:color="auto" w:fill="auto"/>
            <w:vAlign w:val="center"/>
          </w:tcPr>
          <w:p w14:paraId="3F165D12"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93.1%</w:t>
            </w:r>
          </w:p>
        </w:tc>
        <w:tc>
          <w:tcPr>
            <w:tcW w:w="573" w:type="dxa"/>
            <w:tcBorders>
              <w:top w:val="nil"/>
              <w:left w:val="nil"/>
              <w:bottom w:val="nil"/>
              <w:right w:val="nil"/>
            </w:tcBorders>
            <w:shd w:val="clear" w:color="auto" w:fill="auto"/>
            <w:vAlign w:val="center"/>
          </w:tcPr>
          <w:p w14:paraId="57FD54ED"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0.96</w:t>
            </w:r>
          </w:p>
        </w:tc>
        <w:tc>
          <w:tcPr>
            <w:tcW w:w="823" w:type="dxa"/>
            <w:tcBorders>
              <w:top w:val="nil"/>
              <w:left w:val="nil"/>
              <w:bottom w:val="nil"/>
              <w:right w:val="nil"/>
            </w:tcBorders>
            <w:shd w:val="clear" w:color="auto" w:fill="auto"/>
            <w:vAlign w:val="center"/>
          </w:tcPr>
          <w:p w14:paraId="2CAFFCB0"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100.0%</w:t>
            </w:r>
          </w:p>
        </w:tc>
        <w:tc>
          <w:tcPr>
            <w:tcW w:w="728" w:type="dxa"/>
            <w:tcBorders>
              <w:top w:val="nil"/>
              <w:left w:val="nil"/>
              <w:bottom w:val="nil"/>
              <w:right w:val="nil"/>
            </w:tcBorders>
            <w:shd w:val="clear" w:color="auto" w:fill="auto"/>
            <w:vAlign w:val="center"/>
          </w:tcPr>
          <w:p w14:paraId="767DB7B0"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92.4%</w:t>
            </w:r>
          </w:p>
        </w:tc>
        <w:tc>
          <w:tcPr>
            <w:tcW w:w="728" w:type="dxa"/>
            <w:tcBorders>
              <w:top w:val="nil"/>
              <w:left w:val="nil"/>
              <w:bottom w:val="nil"/>
              <w:right w:val="nil"/>
            </w:tcBorders>
            <w:shd w:val="clear" w:color="auto" w:fill="auto"/>
            <w:vAlign w:val="center"/>
          </w:tcPr>
          <w:p w14:paraId="4FFCCD47"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93.2%</w:t>
            </w:r>
          </w:p>
        </w:tc>
        <w:tc>
          <w:tcPr>
            <w:tcW w:w="752" w:type="dxa"/>
            <w:tcBorders>
              <w:top w:val="nil"/>
              <w:left w:val="nil"/>
              <w:bottom w:val="nil"/>
              <w:right w:val="nil"/>
            </w:tcBorders>
            <w:shd w:val="clear" w:color="auto" w:fill="auto"/>
            <w:vAlign w:val="center"/>
          </w:tcPr>
          <w:p w14:paraId="305BFDD4"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0.96</w:t>
            </w:r>
          </w:p>
        </w:tc>
        <w:tc>
          <w:tcPr>
            <w:tcW w:w="823" w:type="dxa"/>
            <w:tcBorders>
              <w:top w:val="nil"/>
              <w:left w:val="nil"/>
              <w:bottom w:val="nil"/>
              <w:right w:val="nil"/>
            </w:tcBorders>
            <w:shd w:val="clear" w:color="auto" w:fill="auto"/>
            <w:vAlign w:val="center"/>
          </w:tcPr>
          <w:p w14:paraId="54256A1B"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100.0%</w:t>
            </w:r>
          </w:p>
        </w:tc>
        <w:tc>
          <w:tcPr>
            <w:tcW w:w="728" w:type="dxa"/>
            <w:tcBorders>
              <w:top w:val="nil"/>
              <w:left w:val="nil"/>
              <w:bottom w:val="nil"/>
              <w:right w:val="nil"/>
            </w:tcBorders>
            <w:shd w:val="clear" w:color="auto" w:fill="auto"/>
            <w:vAlign w:val="center"/>
          </w:tcPr>
          <w:p w14:paraId="3A648193"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91.8%</w:t>
            </w:r>
          </w:p>
        </w:tc>
        <w:tc>
          <w:tcPr>
            <w:tcW w:w="728" w:type="dxa"/>
            <w:tcBorders>
              <w:top w:val="nil"/>
              <w:left w:val="nil"/>
              <w:bottom w:val="nil"/>
              <w:right w:val="nil"/>
            </w:tcBorders>
            <w:shd w:val="clear" w:color="auto" w:fill="auto"/>
            <w:vAlign w:val="center"/>
          </w:tcPr>
          <w:p w14:paraId="3CCBB03B"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92.7%</w:t>
            </w:r>
          </w:p>
        </w:tc>
        <w:tc>
          <w:tcPr>
            <w:tcW w:w="573" w:type="dxa"/>
            <w:tcBorders>
              <w:top w:val="nil"/>
              <w:left w:val="nil"/>
              <w:bottom w:val="nil"/>
              <w:right w:val="nil"/>
            </w:tcBorders>
            <w:shd w:val="clear" w:color="auto" w:fill="auto"/>
            <w:vAlign w:val="center"/>
          </w:tcPr>
          <w:p w14:paraId="6D349A60"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0.96</w:t>
            </w:r>
          </w:p>
        </w:tc>
        <w:tc>
          <w:tcPr>
            <w:tcW w:w="823" w:type="dxa"/>
            <w:gridSpan w:val="2"/>
            <w:tcBorders>
              <w:top w:val="nil"/>
              <w:left w:val="nil"/>
              <w:bottom w:val="nil"/>
              <w:right w:val="nil"/>
            </w:tcBorders>
            <w:shd w:val="clear" w:color="auto" w:fill="auto"/>
            <w:vAlign w:val="center"/>
          </w:tcPr>
          <w:p w14:paraId="16135801"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100.0%</w:t>
            </w:r>
          </w:p>
        </w:tc>
        <w:tc>
          <w:tcPr>
            <w:tcW w:w="728" w:type="dxa"/>
            <w:tcBorders>
              <w:top w:val="nil"/>
              <w:left w:val="nil"/>
              <w:bottom w:val="nil"/>
              <w:right w:val="nil"/>
            </w:tcBorders>
            <w:shd w:val="clear" w:color="auto" w:fill="auto"/>
            <w:vAlign w:val="center"/>
          </w:tcPr>
          <w:p w14:paraId="7F23CD0A"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92.8%</w:t>
            </w:r>
          </w:p>
        </w:tc>
        <w:tc>
          <w:tcPr>
            <w:tcW w:w="728" w:type="dxa"/>
            <w:tcBorders>
              <w:top w:val="nil"/>
              <w:left w:val="nil"/>
              <w:bottom w:val="nil"/>
              <w:right w:val="nil"/>
            </w:tcBorders>
            <w:shd w:val="clear" w:color="auto" w:fill="auto"/>
            <w:vAlign w:val="center"/>
          </w:tcPr>
          <w:p w14:paraId="1B7DFF0F"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93.4%</w:t>
            </w:r>
          </w:p>
        </w:tc>
        <w:tc>
          <w:tcPr>
            <w:tcW w:w="575" w:type="dxa"/>
            <w:tcBorders>
              <w:top w:val="nil"/>
              <w:left w:val="nil"/>
              <w:bottom w:val="nil"/>
              <w:right w:val="nil"/>
            </w:tcBorders>
            <w:shd w:val="clear" w:color="auto" w:fill="auto"/>
            <w:vAlign w:val="center"/>
          </w:tcPr>
          <w:p w14:paraId="4BAE90D4"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0.96</w:t>
            </w:r>
          </w:p>
        </w:tc>
        <w:tc>
          <w:tcPr>
            <w:tcW w:w="823" w:type="dxa"/>
            <w:gridSpan w:val="2"/>
            <w:tcBorders>
              <w:top w:val="nil"/>
              <w:left w:val="nil"/>
              <w:bottom w:val="nil"/>
              <w:right w:val="nil"/>
            </w:tcBorders>
            <w:shd w:val="clear" w:color="auto" w:fill="auto"/>
            <w:vAlign w:val="center"/>
          </w:tcPr>
          <w:p w14:paraId="02F6FF91"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100.0%</w:t>
            </w:r>
          </w:p>
        </w:tc>
        <w:tc>
          <w:tcPr>
            <w:tcW w:w="737" w:type="dxa"/>
            <w:tcBorders>
              <w:top w:val="nil"/>
              <w:left w:val="nil"/>
              <w:bottom w:val="nil"/>
              <w:right w:val="nil"/>
            </w:tcBorders>
            <w:shd w:val="clear" w:color="auto" w:fill="auto"/>
            <w:vAlign w:val="center"/>
          </w:tcPr>
          <w:p w14:paraId="58B71C64"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91.9%</w:t>
            </w:r>
          </w:p>
        </w:tc>
        <w:tc>
          <w:tcPr>
            <w:tcW w:w="728" w:type="dxa"/>
            <w:tcBorders>
              <w:top w:val="nil"/>
              <w:left w:val="nil"/>
              <w:bottom w:val="nil"/>
              <w:right w:val="nil"/>
            </w:tcBorders>
            <w:shd w:val="clear" w:color="auto" w:fill="auto"/>
            <w:vAlign w:val="center"/>
          </w:tcPr>
          <w:p w14:paraId="03C90373"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92.7%</w:t>
            </w:r>
          </w:p>
        </w:tc>
        <w:tc>
          <w:tcPr>
            <w:tcW w:w="643" w:type="dxa"/>
            <w:tcBorders>
              <w:top w:val="nil"/>
              <w:left w:val="nil"/>
              <w:bottom w:val="nil"/>
              <w:right w:val="nil"/>
            </w:tcBorders>
            <w:shd w:val="clear" w:color="auto" w:fill="auto"/>
            <w:vAlign w:val="center"/>
          </w:tcPr>
          <w:p w14:paraId="5195F219"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0.96</w:t>
            </w:r>
          </w:p>
        </w:tc>
      </w:tr>
      <w:tr w:rsidR="003A21DE" w14:paraId="0D7D70A9" w14:textId="77777777">
        <w:trPr>
          <w:gridAfter w:val="1"/>
          <w:wAfter w:w="12" w:type="dxa"/>
          <w:trHeight w:val="180"/>
        </w:trPr>
        <w:tc>
          <w:tcPr>
            <w:tcW w:w="921" w:type="dxa"/>
            <w:tcBorders>
              <w:top w:val="nil"/>
              <w:left w:val="nil"/>
              <w:bottom w:val="nil"/>
              <w:right w:val="nil"/>
            </w:tcBorders>
            <w:shd w:val="clear" w:color="auto" w:fill="auto"/>
            <w:vAlign w:val="bottom"/>
          </w:tcPr>
          <w:p w14:paraId="36BF2E52" w14:textId="77777777" w:rsidR="003A21DE" w:rsidRDefault="00043604">
            <w:pPr>
              <w:spacing w:after="0" w:line="240" w:lineRule="auto"/>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 xml:space="preserve"> ≥ 8 </w:t>
            </w:r>
          </w:p>
        </w:tc>
        <w:tc>
          <w:tcPr>
            <w:tcW w:w="823" w:type="dxa"/>
            <w:tcBorders>
              <w:top w:val="nil"/>
              <w:left w:val="nil"/>
              <w:bottom w:val="nil"/>
              <w:right w:val="nil"/>
            </w:tcBorders>
            <w:shd w:val="clear" w:color="auto" w:fill="auto"/>
            <w:vAlign w:val="center"/>
          </w:tcPr>
          <w:p w14:paraId="5F60DC53"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99.7%</w:t>
            </w:r>
          </w:p>
        </w:tc>
        <w:tc>
          <w:tcPr>
            <w:tcW w:w="728" w:type="dxa"/>
            <w:tcBorders>
              <w:top w:val="nil"/>
              <w:left w:val="nil"/>
              <w:bottom w:val="nil"/>
              <w:right w:val="nil"/>
            </w:tcBorders>
            <w:shd w:val="clear" w:color="auto" w:fill="auto"/>
            <w:vAlign w:val="center"/>
          </w:tcPr>
          <w:p w14:paraId="21F14DF8"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95.7%</w:t>
            </w:r>
          </w:p>
        </w:tc>
        <w:tc>
          <w:tcPr>
            <w:tcW w:w="728" w:type="dxa"/>
            <w:tcBorders>
              <w:top w:val="nil"/>
              <w:left w:val="nil"/>
              <w:bottom w:val="nil"/>
              <w:right w:val="nil"/>
            </w:tcBorders>
            <w:shd w:val="clear" w:color="auto" w:fill="auto"/>
            <w:vAlign w:val="center"/>
          </w:tcPr>
          <w:p w14:paraId="4148F990"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96.0%</w:t>
            </w:r>
          </w:p>
        </w:tc>
        <w:tc>
          <w:tcPr>
            <w:tcW w:w="573" w:type="dxa"/>
            <w:tcBorders>
              <w:top w:val="nil"/>
              <w:left w:val="nil"/>
              <w:bottom w:val="nil"/>
              <w:right w:val="nil"/>
            </w:tcBorders>
            <w:shd w:val="clear" w:color="auto" w:fill="auto"/>
            <w:vAlign w:val="center"/>
          </w:tcPr>
          <w:p w14:paraId="279AD451"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0.98</w:t>
            </w:r>
          </w:p>
        </w:tc>
        <w:tc>
          <w:tcPr>
            <w:tcW w:w="823" w:type="dxa"/>
            <w:tcBorders>
              <w:top w:val="nil"/>
              <w:left w:val="nil"/>
              <w:bottom w:val="nil"/>
              <w:right w:val="nil"/>
            </w:tcBorders>
            <w:shd w:val="clear" w:color="auto" w:fill="auto"/>
            <w:vAlign w:val="center"/>
          </w:tcPr>
          <w:p w14:paraId="79CFFA71"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99.8%</w:t>
            </w:r>
          </w:p>
        </w:tc>
        <w:tc>
          <w:tcPr>
            <w:tcW w:w="728" w:type="dxa"/>
            <w:tcBorders>
              <w:top w:val="nil"/>
              <w:left w:val="nil"/>
              <w:bottom w:val="nil"/>
              <w:right w:val="nil"/>
            </w:tcBorders>
            <w:shd w:val="clear" w:color="auto" w:fill="auto"/>
            <w:vAlign w:val="center"/>
          </w:tcPr>
          <w:p w14:paraId="3AC7CB25"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95.6%</w:t>
            </w:r>
          </w:p>
        </w:tc>
        <w:tc>
          <w:tcPr>
            <w:tcW w:w="728" w:type="dxa"/>
            <w:tcBorders>
              <w:top w:val="nil"/>
              <w:left w:val="nil"/>
              <w:bottom w:val="nil"/>
              <w:right w:val="nil"/>
            </w:tcBorders>
            <w:shd w:val="clear" w:color="auto" w:fill="auto"/>
            <w:vAlign w:val="center"/>
          </w:tcPr>
          <w:p w14:paraId="1DC91B4B"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96.0%</w:t>
            </w:r>
          </w:p>
        </w:tc>
        <w:tc>
          <w:tcPr>
            <w:tcW w:w="752" w:type="dxa"/>
            <w:tcBorders>
              <w:top w:val="nil"/>
              <w:left w:val="nil"/>
              <w:bottom w:val="nil"/>
              <w:right w:val="nil"/>
            </w:tcBorders>
            <w:shd w:val="clear" w:color="auto" w:fill="auto"/>
            <w:vAlign w:val="center"/>
          </w:tcPr>
          <w:p w14:paraId="4728BF59"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0.98</w:t>
            </w:r>
          </w:p>
        </w:tc>
        <w:tc>
          <w:tcPr>
            <w:tcW w:w="823" w:type="dxa"/>
            <w:tcBorders>
              <w:top w:val="nil"/>
              <w:left w:val="nil"/>
              <w:bottom w:val="nil"/>
              <w:right w:val="nil"/>
            </w:tcBorders>
            <w:shd w:val="clear" w:color="auto" w:fill="auto"/>
            <w:vAlign w:val="center"/>
          </w:tcPr>
          <w:p w14:paraId="01418E88"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99.7%</w:t>
            </w:r>
          </w:p>
        </w:tc>
        <w:tc>
          <w:tcPr>
            <w:tcW w:w="728" w:type="dxa"/>
            <w:tcBorders>
              <w:top w:val="nil"/>
              <w:left w:val="nil"/>
              <w:bottom w:val="nil"/>
              <w:right w:val="nil"/>
            </w:tcBorders>
            <w:shd w:val="clear" w:color="auto" w:fill="auto"/>
            <w:vAlign w:val="center"/>
          </w:tcPr>
          <w:p w14:paraId="4B0598AD"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95.4%</w:t>
            </w:r>
          </w:p>
        </w:tc>
        <w:tc>
          <w:tcPr>
            <w:tcW w:w="728" w:type="dxa"/>
            <w:tcBorders>
              <w:top w:val="nil"/>
              <w:left w:val="nil"/>
              <w:bottom w:val="nil"/>
              <w:right w:val="nil"/>
            </w:tcBorders>
            <w:shd w:val="clear" w:color="auto" w:fill="auto"/>
            <w:vAlign w:val="center"/>
          </w:tcPr>
          <w:p w14:paraId="30BEF134"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95.9%</w:t>
            </w:r>
          </w:p>
        </w:tc>
        <w:tc>
          <w:tcPr>
            <w:tcW w:w="573" w:type="dxa"/>
            <w:tcBorders>
              <w:top w:val="nil"/>
              <w:left w:val="nil"/>
              <w:bottom w:val="nil"/>
              <w:right w:val="nil"/>
            </w:tcBorders>
            <w:shd w:val="clear" w:color="auto" w:fill="auto"/>
            <w:vAlign w:val="center"/>
          </w:tcPr>
          <w:p w14:paraId="28381A5B"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0.98</w:t>
            </w:r>
          </w:p>
        </w:tc>
        <w:tc>
          <w:tcPr>
            <w:tcW w:w="823" w:type="dxa"/>
            <w:gridSpan w:val="2"/>
            <w:tcBorders>
              <w:top w:val="nil"/>
              <w:left w:val="nil"/>
              <w:bottom w:val="nil"/>
              <w:right w:val="nil"/>
            </w:tcBorders>
            <w:shd w:val="clear" w:color="auto" w:fill="auto"/>
            <w:vAlign w:val="center"/>
          </w:tcPr>
          <w:p w14:paraId="0B57CCF5"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99.8%</w:t>
            </w:r>
          </w:p>
        </w:tc>
        <w:tc>
          <w:tcPr>
            <w:tcW w:w="728" w:type="dxa"/>
            <w:tcBorders>
              <w:top w:val="nil"/>
              <w:left w:val="nil"/>
              <w:bottom w:val="nil"/>
              <w:right w:val="nil"/>
            </w:tcBorders>
            <w:shd w:val="clear" w:color="auto" w:fill="auto"/>
            <w:vAlign w:val="center"/>
          </w:tcPr>
          <w:p w14:paraId="425E99D0"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95.8%</w:t>
            </w:r>
          </w:p>
        </w:tc>
        <w:tc>
          <w:tcPr>
            <w:tcW w:w="728" w:type="dxa"/>
            <w:tcBorders>
              <w:top w:val="nil"/>
              <w:left w:val="nil"/>
              <w:bottom w:val="nil"/>
              <w:right w:val="nil"/>
            </w:tcBorders>
            <w:shd w:val="clear" w:color="auto" w:fill="auto"/>
            <w:vAlign w:val="center"/>
          </w:tcPr>
          <w:p w14:paraId="423F8CFD"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96.2%</w:t>
            </w:r>
          </w:p>
        </w:tc>
        <w:tc>
          <w:tcPr>
            <w:tcW w:w="575" w:type="dxa"/>
            <w:tcBorders>
              <w:top w:val="nil"/>
              <w:left w:val="nil"/>
              <w:bottom w:val="nil"/>
              <w:right w:val="nil"/>
            </w:tcBorders>
            <w:shd w:val="clear" w:color="auto" w:fill="auto"/>
            <w:vAlign w:val="center"/>
          </w:tcPr>
          <w:p w14:paraId="1B10AA3E"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0.98</w:t>
            </w:r>
          </w:p>
        </w:tc>
        <w:tc>
          <w:tcPr>
            <w:tcW w:w="823" w:type="dxa"/>
            <w:gridSpan w:val="2"/>
            <w:tcBorders>
              <w:top w:val="nil"/>
              <w:left w:val="nil"/>
              <w:bottom w:val="nil"/>
              <w:right w:val="nil"/>
            </w:tcBorders>
            <w:shd w:val="clear" w:color="auto" w:fill="auto"/>
            <w:vAlign w:val="center"/>
          </w:tcPr>
          <w:p w14:paraId="695FC850"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99.8%</w:t>
            </w:r>
          </w:p>
        </w:tc>
        <w:tc>
          <w:tcPr>
            <w:tcW w:w="737" w:type="dxa"/>
            <w:tcBorders>
              <w:top w:val="nil"/>
              <w:left w:val="nil"/>
              <w:bottom w:val="nil"/>
              <w:right w:val="nil"/>
            </w:tcBorders>
            <w:shd w:val="clear" w:color="auto" w:fill="auto"/>
            <w:vAlign w:val="center"/>
          </w:tcPr>
          <w:p w14:paraId="1A94A352"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95.0%</w:t>
            </w:r>
          </w:p>
        </w:tc>
        <w:tc>
          <w:tcPr>
            <w:tcW w:w="728" w:type="dxa"/>
            <w:tcBorders>
              <w:top w:val="nil"/>
              <w:left w:val="nil"/>
              <w:bottom w:val="nil"/>
              <w:right w:val="nil"/>
            </w:tcBorders>
            <w:shd w:val="clear" w:color="auto" w:fill="auto"/>
            <w:vAlign w:val="center"/>
          </w:tcPr>
          <w:p w14:paraId="534A36BD"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95.5%</w:t>
            </w:r>
          </w:p>
        </w:tc>
        <w:tc>
          <w:tcPr>
            <w:tcW w:w="643" w:type="dxa"/>
            <w:tcBorders>
              <w:top w:val="nil"/>
              <w:left w:val="nil"/>
              <w:bottom w:val="nil"/>
              <w:right w:val="nil"/>
            </w:tcBorders>
            <w:shd w:val="clear" w:color="auto" w:fill="auto"/>
            <w:vAlign w:val="center"/>
          </w:tcPr>
          <w:p w14:paraId="6122C21B"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0.97</w:t>
            </w:r>
          </w:p>
        </w:tc>
      </w:tr>
      <w:tr w:rsidR="003A21DE" w14:paraId="3C924BEB" w14:textId="77777777">
        <w:trPr>
          <w:gridAfter w:val="1"/>
          <w:wAfter w:w="12" w:type="dxa"/>
          <w:trHeight w:val="180"/>
        </w:trPr>
        <w:tc>
          <w:tcPr>
            <w:tcW w:w="921" w:type="dxa"/>
            <w:tcBorders>
              <w:top w:val="nil"/>
              <w:left w:val="nil"/>
              <w:bottom w:val="nil"/>
              <w:right w:val="nil"/>
            </w:tcBorders>
            <w:shd w:val="clear" w:color="auto" w:fill="auto"/>
            <w:vAlign w:val="bottom"/>
          </w:tcPr>
          <w:p w14:paraId="2057B79F" w14:textId="77777777" w:rsidR="003A21DE" w:rsidRDefault="00043604">
            <w:pPr>
              <w:spacing w:after="0" w:line="240" w:lineRule="auto"/>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 xml:space="preserve"> ≥ 9 </w:t>
            </w:r>
          </w:p>
        </w:tc>
        <w:tc>
          <w:tcPr>
            <w:tcW w:w="823" w:type="dxa"/>
            <w:tcBorders>
              <w:top w:val="nil"/>
              <w:left w:val="nil"/>
              <w:bottom w:val="nil"/>
              <w:right w:val="nil"/>
            </w:tcBorders>
            <w:shd w:val="clear" w:color="auto" w:fill="auto"/>
            <w:vAlign w:val="center"/>
          </w:tcPr>
          <w:p w14:paraId="602C1963"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99.2%</w:t>
            </w:r>
          </w:p>
        </w:tc>
        <w:tc>
          <w:tcPr>
            <w:tcW w:w="728" w:type="dxa"/>
            <w:tcBorders>
              <w:top w:val="nil"/>
              <w:left w:val="nil"/>
              <w:bottom w:val="nil"/>
              <w:right w:val="nil"/>
            </w:tcBorders>
            <w:shd w:val="clear" w:color="auto" w:fill="auto"/>
            <w:vAlign w:val="center"/>
          </w:tcPr>
          <w:p w14:paraId="16D6E7E0"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98.1%</w:t>
            </w:r>
          </w:p>
        </w:tc>
        <w:tc>
          <w:tcPr>
            <w:tcW w:w="728" w:type="dxa"/>
            <w:tcBorders>
              <w:top w:val="nil"/>
              <w:left w:val="nil"/>
              <w:bottom w:val="nil"/>
              <w:right w:val="nil"/>
            </w:tcBorders>
            <w:shd w:val="clear" w:color="auto" w:fill="auto"/>
            <w:vAlign w:val="center"/>
          </w:tcPr>
          <w:p w14:paraId="4D8A27FC"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98.2%</w:t>
            </w:r>
          </w:p>
        </w:tc>
        <w:tc>
          <w:tcPr>
            <w:tcW w:w="573" w:type="dxa"/>
            <w:tcBorders>
              <w:top w:val="nil"/>
              <w:left w:val="nil"/>
              <w:bottom w:val="nil"/>
              <w:right w:val="nil"/>
            </w:tcBorders>
            <w:shd w:val="clear" w:color="auto" w:fill="auto"/>
            <w:vAlign w:val="center"/>
          </w:tcPr>
          <w:p w14:paraId="482CBD72"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0.99</w:t>
            </w:r>
          </w:p>
        </w:tc>
        <w:tc>
          <w:tcPr>
            <w:tcW w:w="823" w:type="dxa"/>
            <w:tcBorders>
              <w:top w:val="nil"/>
              <w:left w:val="nil"/>
              <w:bottom w:val="nil"/>
              <w:right w:val="nil"/>
            </w:tcBorders>
            <w:shd w:val="clear" w:color="auto" w:fill="auto"/>
            <w:vAlign w:val="center"/>
          </w:tcPr>
          <w:p w14:paraId="776CA284"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99.2%</w:t>
            </w:r>
          </w:p>
        </w:tc>
        <w:tc>
          <w:tcPr>
            <w:tcW w:w="728" w:type="dxa"/>
            <w:tcBorders>
              <w:top w:val="nil"/>
              <w:left w:val="nil"/>
              <w:bottom w:val="nil"/>
              <w:right w:val="nil"/>
            </w:tcBorders>
            <w:shd w:val="clear" w:color="auto" w:fill="auto"/>
            <w:vAlign w:val="center"/>
          </w:tcPr>
          <w:p w14:paraId="1DA39592"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98.2%</w:t>
            </w:r>
          </w:p>
        </w:tc>
        <w:tc>
          <w:tcPr>
            <w:tcW w:w="728" w:type="dxa"/>
            <w:tcBorders>
              <w:top w:val="nil"/>
              <w:left w:val="nil"/>
              <w:bottom w:val="nil"/>
              <w:right w:val="nil"/>
            </w:tcBorders>
            <w:shd w:val="clear" w:color="auto" w:fill="auto"/>
            <w:vAlign w:val="center"/>
          </w:tcPr>
          <w:p w14:paraId="27ADC002"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98.3%</w:t>
            </w:r>
          </w:p>
        </w:tc>
        <w:tc>
          <w:tcPr>
            <w:tcW w:w="752" w:type="dxa"/>
            <w:tcBorders>
              <w:top w:val="nil"/>
              <w:left w:val="nil"/>
              <w:bottom w:val="nil"/>
              <w:right w:val="nil"/>
            </w:tcBorders>
            <w:shd w:val="clear" w:color="auto" w:fill="auto"/>
            <w:vAlign w:val="center"/>
          </w:tcPr>
          <w:p w14:paraId="4FABC885"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0.99</w:t>
            </w:r>
          </w:p>
        </w:tc>
        <w:tc>
          <w:tcPr>
            <w:tcW w:w="823" w:type="dxa"/>
            <w:tcBorders>
              <w:top w:val="nil"/>
              <w:left w:val="nil"/>
              <w:bottom w:val="nil"/>
              <w:right w:val="nil"/>
            </w:tcBorders>
            <w:shd w:val="clear" w:color="auto" w:fill="auto"/>
            <w:vAlign w:val="center"/>
          </w:tcPr>
          <w:p w14:paraId="0C386E36"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99.4%</w:t>
            </w:r>
          </w:p>
        </w:tc>
        <w:tc>
          <w:tcPr>
            <w:tcW w:w="728" w:type="dxa"/>
            <w:tcBorders>
              <w:top w:val="nil"/>
              <w:left w:val="nil"/>
              <w:bottom w:val="nil"/>
              <w:right w:val="nil"/>
            </w:tcBorders>
            <w:shd w:val="clear" w:color="auto" w:fill="auto"/>
            <w:vAlign w:val="center"/>
          </w:tcPr>
          <w:p w14:paraId="6BE8C390"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97.9%</w:t>
            </w:r>
          </w:p>
        </w:tc>
        <w:tc>
          <w:tcPr>
            <w:tcW w:w="728" w:type="dxa"/>
            <w:tcBorders>
              <w:top w:val="nil"/>
              <w:left w:val="nil"/>
              <w:bottom w:val="nil"/>
              <w:right w:val="nil"/>
            </w:tcBorders>
            <w:shd w:val="clear" w:color="auto" w:fill="auto"/>
            <w:vAlign w:val="center"/>
          </w:tcPr>
          <w:p w14:paraId="5BA3631F"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98.1%</w:t>
            </w:r>
          </w:p>
        </w:tc>
        <w:tc>
          <w:tcPr>
            <w:tcW w:w="573" w:type="dxa"/>
            <w:tcBorders>
              <w:top w:val="nil"/>
              <w:left w:val="nil"/>
              <w:bottom w:val="nil"/>
              <w:right w:val="nil"/>
            </w:tcBorders>
            <w:shd w:val="clear" w:color="auto" w:fill="auto"/>
            <w:vAlign w:val="center"/>
          </w:tcPr>
          <w:p w14:paraId="261E8730"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0.99</w:t>
            </w:r>
          </w:p>
        </w:tc>
        <w:tc>
          <w:tcPr>
            <w:tcW w:w="823" w:type="dxa"/>
            <w:gridSpan w:val="2"/>
            <w:tcBorders>
              <w:top w:val="nil"/>
              <w:left w:val="nil"/>
              <w:bottom w:val="nil"/>
              <w:right w:val="nil"/>
            </w:tcBorders>
            <w:shd w:val="clear" w:color="auto" w:fill="auto"/>
            <w:vAlign w:val="center"/>
          </w:tcPr>
          <w:p w14:paraId="7C34F7A1"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99.2%</w:t>
            </w:r>
          </w:p>
        </w:tc>
        <w:tc>
          <w:tcPr>
            <w:tcW w:w="728" w:type="dxa"/>
            <w:tcBorders>
              <w:top w:val="nil"/>
              <w:left w:val="nil"/>
              <w:bottom w:val="nil"/>
              <w:right w:val="nil"/>
            </w:tcBorders>
            <w:shd w:val="clear" w:color="auto" w:fill="auto"/>
            <w:vAlign w:val="center"/>
          </w:tcPr>
          <w:p w14:paraId="170CC85D"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98.1%</w:t>
            </w:r>
          </w:p>
        </w:tc>
        <w:tc>
          <w:tcPr>
            <w:tcW w:w="728" w:type="dxa"/>
            <w:tcBorders>
              <w:top w:val="nil"/>
              <w:left w:val="nil"/>
              <w:bottom w:val="nil"/>
              <w:right w:val="nil"/>
            </w:tcBorders>
            <w:shd w:val="clear" w:color="auto" w:fill="auto"/>
            <w:vAlign w:val="center"/>
          </w:tcPr>
          <w:p w14:paraId="606F4869"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98.2%</w:t>
            </w:r>
          </w:p>
        </w:tc>
        <w:tc>
          <w:tcPr>
            <w:tcW w:w="575" w:type="dxa"/>
            <w:tcBorders>
              <w:top w:val="nil"/>
              <w:left w:val="nil"/>
              <w:bottom w:val="nil"/>
              <w:right w:val="nil"/>
            </w:tcBorders>
            <w:shd w:val="clear" w:color="auto" w:fill="auto"/>
            <w:vAlign w:val="center"/>
          </w:tcPr>
          <w:p w14:paraId="2839DFEE"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0.99</w:t>
            </w:r>
          </w:p>
        </w:tc>
        <w:tc>
          <w:tcPr>
            <w:tcW w:w="823" w:type="dxa"/>
            <w:gridSpan w:val="2"/>
            <w:tcBorders>
              <w:top w:val="nil"/>
              <w:left w:val="nil"/>
              <w:bottom w:val="nil"/>
              <w:right w:val="nil"/>
            </w:tcBorders>
            <w:shd w:val="clear" w:color="auto" w:fill="auto"/>
            <w:vAlign w:val="center"/>
          </w:tcPr>
          <w:p w14:paraId="4F5063A2"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99.4%</w:t>
            </w:r>
          </w:p>
        </w:tc>
        <w:tc>
          <w:tcPr>
            <w:tcW w:w="737" w:type="dxa"/>
            <w:tcBorders>
              <w:top w:val="nil"/>
              <w:left w:val="nil"/>
              <w:bottom w:val="nil"/>
              <w:right w:val="nil"/>
            </w:tcBorders>
            <w:shd w:val="clear" w:color="auto" w:fill="auto"/>
            <w:vAlign w:val="center"/>
          </w:tcPr>
          <w:p w14:paraId="5A0B2434"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97.7%</w:t>
            </w:r>
          </w:p>
        </w:tc>
        <w:tc>
          <w:tcPr>
            <w:tcW w:w="728" w:type="dxa"/>
            <w:tcBorders>
              <w:top w:val="nil"/>
              <w:left w:val="nil"/>
              <w:bottom w:val="nil"/>
              <w:right w:val="nil"/>
            </w:tcBorders>
            <w:shd w:val="clear" w:color="auto" w:fill="auto"/>
            <w:vAlign w:val="center"/>
          </w:tcPr>
          <w:p w14:paraId="7878BD5F"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97.8%</w:t>
            </w:r>
          </w:p>
        </w:tc>
        <w:tc>
          <w:tcPr>
            <w:tcW w:w="643" w:type="dxa"/>
            <w:tcBorders>
              <w:top w:val="nil"/>
              <w:left w:val="nil"/>
              <w:bottom w:val="nil"/>
              <w:right w:val="nil"/>
            </w:tcBorders>
            <w:shd w:val="clear" w:color="auto" w:fill="auto"/>
            <w:vAlign w:val="center"/>
          </w:tcPr>
          <w:p w14:paraId="4B05E796"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0.99</w:t>
            </w:r>
          </w:p>
        </w:tc>
      </w:tr>
      <w:tr w:rsidR="003A21DE" w14:paraId="2EC5A821" w14:textId="77777777">
        <w:trPr>
          <w:gridAfter w:val="1"/>
          <w:wAfter w:w="12" w:type="dxa"/>
          <w:trHeight w:val="180"/>
        </w:trPr>
        <w:tc>
          <w:tcPr>
            <w:tcW w:w="921" w:type="dxa"/>
            <w:tcBorders>
              <w:top w:val="nil"/>
              <w:left w:val="nil"/>
              <w:bottom w:val="nil"/>
              <w:right w:val="nil"/>
            </w:tcBorders>
            <w:shd w:val="clear" w:color="auto" w:fill="auto"/>
            <w:vAlign w:val="bottom"/>
          </w:tcPr>
          <w:p w14:paraId="53775BD3" w14:textId="77777777" w:rsidR="003A21DE" w:rsidRDefault="00043604">
            <w:pPr>
              <w:spacing w:after="0" w:line="240" w:lineRule="auto"/>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 xml:space="preserve"> ≥ 10 </w:t>
            </w:r>
          </w:p>
        </w:tc>
        <w:tc>
          <w:tcPr>
            <w:tcW w:w="823" w:type="dxa"/>
            <w:tcBorders>
              <w:top w:val="nil"/>
              <w:left w:val="nil"/>
              <w:bottom w:val="nil"/>
              <w:right w:val="nil"/>
            </w:tcBorders>
            <w:shd w:val="clear" w:color="auto" w:fill="auto"/>
            <w:vAlign w:val="center"/>
          </w:tcPr>
          <w:p w14:paraId="250A853F"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96.0%</w:t>
            </w:r>
          </w:p>
        </w:tc>
        <w:tc>
          <w:tcPr>
            <w:tcW w:w="728" w:type="dxa"/>
            <w:tcBorders>
              <w:top w:val="nil"/>
              <w:left w:val="nil"/>
              <w:bottom w:val="nil"/>
              <w:right w:val="nil"/>
            </w:tcBorders>
            <w:shd w:val="clear" w:color="auto" w:fill="auto"/>
            <w:vAlign w:val="center"/>
          </w:tcPr>
          <w:p w14:paraId="1FA68254"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100.0%</w:t>
            </w:r>
          </w:p>
        </w:tc>
        <w:tc>
          <w:tcPr>
            <w:tcW w:w="728" w:type="dxa"/>
            <w:tcBorders>
              <w:top w:val="nil"/>
              <w:left w:val="nil"/>
              <w:bottom w:val="nil"/>
              <w:right w:val="nil"/>
            </w:tcBorders>
            <w:shd w:val="clear" w:color="auto" w:fill="auto"/>
            <w:vAlign w:val="center"/>
          </w:tcPr>
          <w:p w14:paraId="51E28C15"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99.7%</w:t>
            </w:r>
          </w:p>
        </w:tc>
        <w:tc>
          <w:tcPr>
            <w:tcW w:w="573" w:type="dxa"/>
            <w:tcBorders>
              <w:top w:val="nil"/>
              <w:left w:val="nil"/>
              <w:bottom w:val="nil"/>
              <w:right w:val="nil"/>
            </w:tcBorders>
            <w:shd w:val="clear" w:color="auto" w:fill="auto"/>
            <w:vAlign w:val="center"/>
          </w:tcPr>
          <w:p w14:paraId="7B24EAFA"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0.98</w:t>
            </w:r>
          </w:p>
        </w:tc>
        <w:tc>
          <w:tcPr>
            <w:tcW w:w="823" w:type="dxa"/>
            <w:tcBorders>
              <w:top w:val="nil"/>
              <w:left w:val="nil"/>
              <w:bottom w:val="nil"/>
              <w:right w:val="nil"/>
            </w:tcBorders>
            <w:shd w:val="clear" w:color="auto" w:fill="auto"/>
            <w:vAlign w:val="center"/>
          </w:tcPr>
          <w:p w14:paraId="5257617F"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96.4%</w:t>
            </w:r>
          </w:p>
        </w:tc>
        <w:tc>
          <w:tcPr>
            <w:tcW w:w="728" w:type="dxa"/>
            <w:tcBorders>
              <w:top w:val="nil"/>
              <w:left w:val="nil"/>
              <w:bottom w:val="nil"/>
              <w:right w:val="nil"/>
            </w:tcBorders>
            <w:shd w:val="clear" w:color="auto" w:fill="auto"/>
            <w:vAlign w:val="center"/>
          </w:tcPr>
          <w:p w14:paraId="7D441588"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100.0%</w:t>
            </w:r>
          </w:p>
        </w:tc>
        <w:tc>
          <w:tcPr>
            <w:tcW w:w="728" w:type="dxa"/>
            <w:tcBorders>
              <w:top w:val="nil"/>
              <w:left w:val="nil"/>
              <w:bottom w:val="nil"/>
              <w:right w:val="nil"/>
            </w:tcBorders>
            <w:shd w:val="clear" w:color="auto" w:fill="auto"/>
            <w:vAlign w:val="center"/>
          </w:tcPr>
          <w:p w14:paraId="37FAFECA"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99.7%</w:t>
            </w:r>
          </w:p>
        </w:tc>
        <w:tc>
          <w:tcPr>
            <w:tcW w:w="752" w:type="dxa"/>
            <w:tcBorders>
              <w:top w:val="nil"/>
              <w:left w:val="nil"/>
              <w:bottom w:val="nil"/>
              <w:right w:val="nil"/>
            </w:tcBorders>
            <w:shd w:val="clear" w:color="auto" w:fill="auto"/>
            <w:vAlign w:val="center"/>
          </w:tcPr>
          <w:p w14:paraId="330D52F1"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0.98</w:t>
            </w:r>
          </w:p>
        </w:tc>
        <w:tc>
          <w:tcPr>
            <w:tcW w:w="823" w:type="dxa"/>
            <w:tcBorders>
              <w:top w:val="nil"/>
              <w:left w:val="nil"/>
              <w:bottom w:val="nil"/>
              <w:right w:val="nil"/>
            </w:tcBorders>
            <w:shd w:val="clear" w:color="auto" w:fill="auto"/>
            <w:vAlign w:val="center"/>
          </w:tcPr>
          <w:p w14:paraId="2133ACF0"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96.8%</w:t>
            </w:r>
          </w:p>
        </w:tc>
        <w:tc>
          <w:tcPr>
            <w:tcW w:w="728" w:type="dxa"/>
            <w:tcBorders>
              <w:top w:val="nil"/>
              <w:left w:val="nil"/>
              <w:bottom w:val="nil"/>
              <w:right w:val="nil"/>
            </w:tcBorders>
            <w:shd w:val="clear" w:color="auto" w:fill="auto"/>
            <w:vAlign w:val="center"/>
          </w:tcPr>
          <w:p w14:paraId="567E2E4E"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100.0%</w:t>
            </w:r>
          </w:p>
        </w:tc>
        <w:tc>
          <w:tcPr>
            <w:tcW w:w="728" w:type="dxa"/>
            <w:tcBorders>
              <w:top w:val="nil"/>
              <w:left w:val="nil"/>
              <w:bottom w:val="nil"/>
              <w:right w:val="nil"/>
            </w:tcBorders>
            <w:shd w:val="clear" w:color="auto" w:fill="auto"/>
            <w:vAlign w:val="center"/>
          </w:tcPr>
          <w:p w14:paraId="41C34C3D"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99.7%</w:t>
            </w:r>
          </w:p>
        </w:tc>
        <w:tc>
          <w:tcPr>
            <w:tcW w:w="573" w:type="dxa"/>
            <w:tcBorders>
              <w:top w:val="nil"/>
              <w:left w:val="nil"/>
              <w:bottom w:val="nil"/>
              <w:right w:val="nil"/>
            </w:tcBorders>
            <w:shd w:val="clear" w:color="auto" w:fill="auto"/>
            <w:vAlign w:val="center"/>
          </w:tcPr>
          <w:p w14:paraId="7C509B32"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0.98</w:t>
            </w:r>
          </w:p>
        </w:tc>
        <w:tc>
          <w:tcPr>
            <w:tcW w:w="823" w:type="dxa"/>
            <w:gridSpan w:val="2"/>
            <w:tcBorders>
              <w:top w:val="nil"/>
              <w:left w:val="nil"/>
              <w:bottom w:val="nil"/>
              <w:right w:val="nil"/>
            </w:tcBorders>
            <w:shd w:val="clear" w:color="auto" w:fill="auto"/>
            <w:vAlign w:val="center"/>
          </w:tcPr>
          <w:p w14:paraId="3B5EC19A"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96.3%</w:t>
            </w:r>
          </w:p>
        </w:tc>
        <w:tc>
          <w:tcPr>
            <w:tcW w:w="728" w:type="dxa"/>
            <w:tcBorders>
              <w:top w:val="nil"/>
              <w:left w:val="nil"/>
              <w:bottom w:val="nil"/>
              <w:right w:val="nil"/>
            </w:tcBorders>
            <w:shd w:val="clear" w:color="auto" w:fill="auto"/>
            <w:vAlign w:val="center"/>
          </w:tcPr>
          <w:p w14:paraId="3D361546"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100.0%</w:t>
            </w:r>
          </w:p>
        </w:tc>
        <w:tc>
          <w:tcPr>
            <w:tcW w:w="728" w:type="dxa"/>
            <w:tcBorders>
              <w:top w:val="nil"/>
              <w:left w:val="nil"/>
              <w:bottom w:val="nil"/>
              <w:right w:val="nil"/>
            </w:tcBorders>
            <w:shd w:val="clear" w:color="auto" w:fill="auto"/>
            <w:vAlign w:val="center"/>
          </w:tcPr>
          <w:p w14:paraId="5EDB0096"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99.7%</w:t>
            </w:r>
          </w:p>
        </w:tc>
        <w:tc>
          <w:tcPr>
            <w:tcW w:w="575" w:type="dxa"/>
            <w:tcBorders>
              <w:top w:val="nil"/>
              <w:left w:val="nil"/>
              <w:bottom w:val="nil"/>
              <w:right w:val="nil"/>
            </w:tcBorders>
            <w:shd w:val="clear" w:color="auto" w:fill="auto"/>
            <w:vAlign w:val="center"/>
          </w:tcPr>
          <w:p w14:paraId="12B25263"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0.98</w:t>
            </w:r>
          </w:p>
        </w:tc>
        <w:tc>
          <w:tcPr>
            <w:tcW w:w="823" w:type="dxa"/>
            <w:gridSpan w:val="2"/>
            <w:tcBorders>
              <w:top w:val="nil"/>
              <w:left w:val="nil"/>
              <w:bottom w:val="nil"/>
              <w:right w:val="nil"/>
            </w:tcBorders>
            <w:shd w:val="clear" w:color="auto" w:fill="auto"/>
            <w:vAlign w:val="center"/>
          </w:tcPr>
          <w:p w14:paraId="5E0F55E9" w14:textId="77777777" w:rsidR="003A21DE" w:rsidRDefault="00043604">
            <w:pPr>
              <w:spacing w:after="0" w:line="240" w:lineRule="auto"/>
              <w:jc w:val="center"/>
              <w:rPr>
                <w:rFonts w:ascii="Book Antiqua" w:eastAsia="Book Antiqua" w:hAnsi="Book Antiqua" w:cs="Book Antiqua"/>
                <w:b/>
                <w:color w:val="000000"/>
                <w:sz w:val="19"/>
                <w:szCs w:val="19"/>
              </w:rPr>
            </w:pPr>
            <w:r>
              <w:rPr>
                <w:rFonts w:ascii="Book Antiqua" w:eastAsia="Book Antiqua" w:hAnsi="Book Antiqua" w:cs="Book Antiqua"/>
                <w:b/>
                <w:color w:val="000000"/>
                <w:sz w:val="19"/>
                <w:szCs w:val="19"/>
              </w:rPr>
              <w:t>97.3%</w:t>
            </w:r>
          </w:p>
        </w:tc>
        <w:tc>
          <w:tcPr>
            <w:tcW w:w="737" w:type="dxa"/>
            <w:tcBorders>
              <w:top w:val="nil"/>
              <w:left w:val="nil"/>
              <w:bottom w:val="nil"/>
              <w:right w:val="nil"/>
            </w:tcBorders>
            <w:shd w:val="clear" w:color="auto" w:fill="auto"/>
            <w:vAlign w:val="center"/>
          </w:tcPr>
          <w:p w14:paraId="0D5FC375" w14:textId="77777777" w:rsidR="003A21DE" w:rsidRDefault="00043604">
            <w:pPr>
              <w:spacing w:after="0" w:line="240" w:lineRule="auto"/>
              <w:jc w:val="center"/>
              <w:rPr>
                <w:rFonts w:ascii="Book Antiqua" w:eastAsia="Book Antiqua" w:hAnsi="Book Antiqua" w:cs="Book Antiqua"/>
                <w:b/>
                <w:color w:val="000000"/>
                <w:sz w:val="19"/>
                <w:szCs w:val="19"/>
              </w:rPr>
            </w:pPr>
            <w:r>
              <w:rPr>
                <w:rFonts w:ascii="Book Antiqua" w:eastAsia="Book Antiqua" w:hAnsi="Book Antiqua" w:cs="Book Antiqua"/>
                <w:b/>
                <w:color w:val="000000"/>
                <w:sz w:val="19"/>
                <w:szCs w:val="19"/>
              </w:rPr>
              <w:t>100.0%</w:t>
            </w:r>
          </w:p>
        </w:tc>
        <w:tc>
          <w:tcPr>
            <w:tcW w:w="728" w:type="dxa"/>
            <w:tcBorders>
              <w:top w:val="nil"/>
              <w:left w:val="nil"/>
              <w:bottom w:val="nil"/>
              <w:right w:val="nil"/>
            </w:tcBorders>
            <w:shd w:val="clear" w:color="auto" w:fill="auto"/>
            <w:vAlign w:val="center"/>
          </w:tcPr>
          <w:p w14:paraId="2DDA23FD" w14:textId="77777777" w:rsidR="003A21DE" w:rsidRDefault="00043604">
            <w:pPr>
              <w:spacing w:after="0" w:line="240" w:lineRule="auto"/>
              <w:jc w:val="center"/>
              <w:rPr>
                <w:rFonts w:ascii="Book Antiqua" w:eastAsia="Book Antiqua" w:hAnsi="Book Antiqua" w:cs="Book Antiqua"/>
                <w:b/>
                <w:color w:val="000000"/>
                <w:sz w:val="19"/>
                <w:szCs w:val="19"/>
              </w:rPr>
            </w:pPr>
            <w:r>
              <w:rPr>
                <w:rFonts w:ascii="Book Antiqua" w:eastAsia="Book Antiqua" w:hAnsi="Book Antiqua" w:cs="Book Antiqua"/>
                <w:b/>
                <w:color w:val="000000"/>
                <w:sz w:val="19"/>
                <w:szCs w:val="19"/>
              </w:rPr>
              <w:t>99.7%</w:t>
            </w:r>
          </w:p>
        </w:tc>
        <w:tc>
          <w:tcPr>
            <w:tcW w:w="643" w:type="dxa"/>
            <w:tcBorders>
              <w:top w:val="nil"/>
              <w:left w:val="nil"/>
              <w:bottom w:val="nil"/>
              <w:right w:val="nil"/>
            </w:tcBorders>
            <w:shd w:val="clear" w:color="auto" w:fill="auto"/>
            <w:vAlign w:val="center"/>
          </w:tcPr>
          <w:p w14:paraId="24A37B80" w14:textId="77777777" w:rsidR="003A21DE" w:rsidRDefault="00043604">
            <w:pPr>
              <w:spacing w:after="0" w:line="240" w:lineRule="auto"/>
              <w:jc w:val="center"/>
              <w:rPr>
                <w:rFonts w:ascii="Book Antiqua" w:eastAsia="Book Antiqua" w:hAnsi="Book Antiqua" w:cs="Book Antiqua"/>
                <w:b/>
                <w:color w:val="000000"/>
                <w:sz w:val="19"/>
                <w:szCs w:val="19"/>
              </w:rPr>
            </w:pPr>
            <w:r>
              <w:rPr>
                <w:rFonts w:ascii="Book Antiqua" w:eastAsia="Book Antiqua" w:hAnsi="Book Antiqua" w:cs="Book Antiqua"/>
                <w:b/>
                <w:color w:val="000000"/>
                <w:sz w:val="19"/>
                <w:szCs w:val="19"/>
              </w:rPr>
              <w:t>0.99</w:t>
            </w:r>
          </w:p>
        </w:tc>
      </w:tr>
      <w:tr w:rsidR="003A21DE" w14:paraId="2981BA8C" w14:textId="77777777">
        <w:trPr>
          <w:gridAfter w:val="1"/>
          <w:wAfter w:w="12" w:type="dxa"/>
          <w:trHeight w:val="180"/>
        </w:trPr>
        <w:tc>
          <w:tcPr>
            <w:tcW w:w="921" w:type="dxa"/>
            <w:tcBorders>
              <w:top w:val="nil"/>
              <w:left w:val="nil"/>
              <w:bottom w:val="nil"/>
              <w:right w:val="nil"/>
            </w:tcBorders>
            <w:shd w:val="clear" w:color="auto" w:fill="auto"/>
            <w:vAlign w:val="bottom"/>
          </w:tcPr>
          <w:p w14:paraId="6FCFD087" w14:textId="77777777" w:rsidR="003A21DE" w:rsidRDefault="00043604">
            <w:pPr>
              <w:spacing w:after="0" w:line="240" w:lineRule="auto"/>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 xml:space="preserve"> ≥ 11 </w:t>
            </w:r>
          </w:p>
        </w:tc>
        <w:tc>
          <w:tcPr>
            <w:tcW w:w="823" w:type="dxa"/>
            <w:tcBorders>
              <w:top w:val="nil"/>
              <w:left w:val="nil"/>
              <w:bottom w:val="nil"/>
              <w:right w:val="nil"/>
            </w:tcBorders>
            <w:shd w:val="clear" w:color="auto" w:fill="auto"/>
            <w:vAlign w:val="center"/>
          </w:tcPr>
          <w:p w14:paraId="127FC362"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75.7%</w:t>
            </w:r>
          </w:p>
        </w:tc>
        <w:tc>
          <w:tcPr>
            <w:tcW w:w="728" w:type="dxa"/>
            <w:tcBorders>
              <w:top w:val="nil"/>
              <w:left w:val="nil"/>
              <w:bottom w:val="nil"/>
              <w:right w:val="nil"/>
            </w:tcBorders>
            <w:shd w:val="clear" w:color="auto" w:fill="auto"/>
            <w:vAlign w:val="center"/>
          </w:tcPr>
          <w:p w14:paraId="4A772F4A"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100.0%</w:t>
            </w:r>
          </w:p>
        </w:tc>
        <w:tc>
          <w:tcPr>
            <w:tcW w:w="728" w:type="dxa"/>
            <w:tcBorders>
              <w:top w:val="nil"/>
              <w:left w:val="nil"/>
              <w:bottom w:val="nil"/>
              <w:right w:val="nil"/>
            </w:tcBorders>
            <w:shd w:val="clear" w:color="auto" w:fill="auto"/>
            <w:vAlign w:val="center"/>
          </w:tcPr>
          <w:p w14:paraId="595DF58F"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98.0%</w:t>
            </w:r>
          </w:p>
        </w:tc>
        <w:tc>
          <w:tcPr>
            <w:tcW w:w="573" w:type="dxa"/>
            <w:tcBorders>
              <w:top w:val="nil"/>
              <w:left w:val="nil"/>
              <w:bottom w:val="nil"/>
              <w:right w:val="nil"/>
            </w:tcBorders>
            <w:shd w:val="clear" w:color="auto" w:fill="auto"/>
            <w:vAlign w:val="center"/>
          </w:tcPr>
          <w:p w14:paraId="04A25A53"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0.88</w:t>
            </w:r>
          </w:p>
        </w:tc>
        <w:tc>
          <w:tcPr>
            <w:tcW w:w="823" w:type="dxa"/>
            <w:tcBorders>
              <w:top w:val="nil"/>
              <w:left w:val="nil"/>
              <w:bottom w:val="nil"/>
              <w:right w:val="nil"/>
            </w:tcBorders>
            <w:shd w:val="clear" w:color="auto" w:fill="auto"/>
            <w:vAlign w:val="center"/>
          </w:tcPr>
          <w:p w14:paraId="636FE0CA"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79.6%</w:t>
            </w:r>
          </w:p>
        </w:tc>
        <w:tc>
          <w:tcPr>
            <w:tcW w:w="728" w:type="dxa"/>
            <w:tcBorders>
              <w:top w:val="nil"/>
              <w:left w:val="nil"/>
              <w:bottom w:val="nil"/>
              <w:right w:val="nil"/>
            </w:tcBorders>
            <w:shd w:val="clear" w:color="auto" w:fill="auto"/>
            <w:vAlign w:val="center"/>
          </w:tcPr>
          <w:p w14:paraId="560F9FE4"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100.0%</w:t>
            </w:r>
          </w:p>
        </w:tc>
        <w:tc>
          <w:tcPr>
            <w:tcW w:w="728" w:type="dxa"/>
            <w:tcBorders>
              <w:top w:val="nil"/>
              <w:left w:val="nil"/>
              <w:bottom w:val="nil"/>
              <w:right w:val="nil"/>
            </w:tcBorders>
            <w:shd w:val="clear" w:color="auto" w:fill="auto"/>
            <w:vAlign w:val="center"/>
          </w:tcPr>
          <w:p w14:paraId="3075C6FE"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98.1%</w:t>
            </w:r>
          </w:p>
        </w:tc>
        <w:tc>
          <w:tcPr>
            <w:tcW w:w="752" w:type="dxa"/>
            <w:tcBorders>
              <w:top w:val="nil"/>
              <w:left w:val="nil"/>
              <w:bottom w:val="nil"/>
              <w:right w:val="nil"/>
            </w:tcBorders>
            <w:shd w:val="clear" w:color="auto" w:fill="auto"/>
            <w:vAlign w:val="center"/>
          </w:tcPr>
          <w:p w14:paraId="315FDDF5"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0.90</w:t>
            </w:r>
          </w:p>
        </w:tc>
        <w:tc>
          <w:tcPr>
            <w:tcW w:w="823" w:type="dxa"/>
            <w:tcBorders>
              <w:top w:val="nil"/>
              <w:left w:val="nil"/>
              <w:bottom w:val="nil"/>
              <w:right w:val="nil"/>
            </w:tcBorders>
            <w:shd w:val="clear" w:color="auto" w:fill="auto"/>
            <w:vAlign w:val="center"/>
          </w:tcPr>
          <w:p w14:paraId="45D2D81F"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80.8%</w:t>
            </w:r>
          </w:p>
        </w:tc>
        <w:tc>
          <w:tcPr>
            <w:tcW w:w="728" w:type="dxa"/>
            <w:tcBorders>
              <w:top w:val="nil"/>
              <w:left w:val="nil"/>
              <w:bottom w:val="nil"/>
              <w:right w:val="nil"/>
            </w:tcBorders>
            <w:shd w:val="clear" w:color="auto" w:fill="auto"/>
            <w:vAlign w:val="center"/>
          </w:tcPr>
          <w:p w14:paraId="44B9E81D"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100.0%</w:t>
            </w:r>
          </w:p>
        </w:tc>
        <w:tc>
          <w:tcPr>
            <w:tcW w:w="728" w:type="dxa"/>
            <w:tcBorders>
              <w:top w:val="nil"/>
              <w:left w:val="nil"/>
              <w:bottom w:val="nil"/>
              <w:right w:val="nil"/>
            </w:tcBorders>
            <w:shd w:val="clear" w:color="auto" w:fill="auto"/>
            <w:vAlign w:val="center"/>
          </w:tcPr>
          <w:p w14:paraId="2B0A8BFC"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97.9%</w:t>
            </w:r>
          </w:p>
        </w:tc>
        <w:tc>
          <w:tcPr>
            <w:tcW w:w="573" w:type="dxa"/>
            <w:tcBorders>
              <w:top w:val="nil"/>
              <w:left w:val="nil"/>
              <w:bottom w:val="nil"/>
              <w:right w:val="nil"/>
            </w:tcBorders>
            <w:shd w:val="clear" w:color="auto" w:fill="auto"/>
            <w:vAlign w:val="center"/>
          </w:tcPr>
          <w:p w14:paraId="4EA90828"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0.90</w:t>
            </w:r>
          </w:p>
        </w:tc>
        <w:tc>
          <w:tcPr>
            <w:tcW w:w="823" w:type="dxa"/>
            <w:gridSpan w:val="2"/>
            <w:tcBorders>
              <w:top w:val="nil"/>
              <w:left w:val="nil"/>
              <w:bottom w:val="nil"/>
              <w:right w:val="nil"/>
            </w:tcBorders>
            <w:shd w:val="clear" w:color="auto" w:fill="auto"/>
            <w:vAlign w:val="center"/>
          </w:tcPr>
          <w:p w14:paraId="45AAB68E"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80.0%</w:t>
            </w:r>
          </w:p>
        </w:tc>
        <w:tc>
          <w:tcPr>
            <w:tcW w:w="728" w:type="dxa"/>
            <w:tcBorders>
              <w:top w:val="nil"/>
              <w:left w:val="nil"/>
              <w:bottom w:val="nil"/>
              <w:right w:val="nil"/>
            </w:tcBorders>
            <w:shd w:val="clear" w:color="auto" w:fill="auto"/>
            <w:vAlign w:val="center"/>
          </w:tcPr>
          <w:p w14:paraId="412A3F20"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100.0%</w:t>
            </w:r>
          </w:p>
        </w:tc>
        <w:tc>
          <w:tcPr>
            <w:tcW w:w="728" w:type="dxa"/>
            <w:tcBorders>
              <w:top w:val="nil"/>
              <w:left w:val="nil"/>
              <w:bottom w:val="nil"/>
              <w:right w:val="nil"/>
            </w:tcBorders>
            <w:shd w:val="clear" w:color="auto" w:fill="auto"/>
            <w:vAlign w:val="center"/>
          </w:tcPr>
          <w:p w14:paraId="0CC48ACA"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98.2%</w:t>
            </w:r>
          </w:p>
        </w:tc>
        <w:tc>
          <w:tcPr>
            <w:tcW w:w="575" w:type="dxa"/>
            <w:tcBorders>
              <w:top w:val="nil"/>
              <w:left w:val="nil"/>
              <w:bottom w:val="nil"/>
              <w:right w:val="nil"/>
            </w:tcBorders>
            <w:shd w:val="clear" w:color="auto" w:fill="auto"/>
            <w:vAlign w:val="center"/>
          </w:tcPr>
          <w:p w14:paraId="6B0D2AE4"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0.90</w:t>
            </w:r>
          </w:p>
        </w:tc>
        <w:tc>
          <w:tcPr>
            <w:tcW w:w="823" w:type="dxa"/>
            <w:gridSpan w:val="2"/>
            <w:tcBorders>
              <w:top w:val="nil"/>
              <w:left w:val="nil"/>
              <w:bottom w:val="nil"/>
              <w:right w:val="nil"/>
            </w:tcBorders>
            <w:shd w:val="clear" w:color="auto" w:fill="auto"/>
            <w:vAlign w:val="center"/>
          </w:tcPr>
          <w:p w14:paraId="73335FEA"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80.2%</w:t>
            </w:r>
          </w:p>
        </w:tc>
        <w:tc>
          <w:tcPr>
            <w:tcW w:w="737" w:type="dxa"/>
            <w:tcBorders>
              <w:top w:val="nil"/>
              <w:left w:val="nil"/>
              <w:bottom w:val="nil"/>
              <w:right w:val="nil"/>
            </w:tcBorders>
            <w:shd w:val="clear" w:color="auto" w:fill="auto"/>
            <w:vAlign w:val="center"/>
          </w:tcPr>
          <w:p w14:paraId="14F39437"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100.0%</w:t>
            </w:r>
          </w:p>
        </w:tc>
        <w:tc>
          <w:tcPr>
            <w:tcW w:w="728" w:type="dxa"/>
            <w:tcBorders>
              <w:top w:val="nil"/>
              <w:left w:val="nil"/>
              <w:bottom w:val="nil"/>
              <w:right w:val="nil"/>
            </w:tcBorders>
            <w:shd w:val="clear" w:color="auto" w:fill="auto"/>
            <w:vAlign w:val="center"/>
          </w:tcPr>
          <w:p w14:paraId="5F89AD5D"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97.9%</w:t>
            </w:r>
          </w:p>
        </w:tc>
        <w:tc>
          <w:tcPr>
            <w:tcW w:w="643" w:type="dxa"/>
            <w:tcBorders>
              <w:top w:val="nil"/>
              <w:left w:val="nil"/>
              <w:bottom w:val="nil"/>
              <w:right w:val="nil"/>
            </w:tcBorders>
            <w:shd w:val="clear" w:color="auto" w:fill="auto"/>
            <w:vAlign w:val="center"/>
          </w:tcPr>
          <w:p w14:paraId="3FCCA925"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0.90</w:t>
            </w:r>
          </w:p>
        </w:tc>
      </w:tr>
      <w:tr w:rsidR="003A21DE" w14:paraId="525DD686" w14:textId="77777777">
        <w:trPr>
          <w:gridAfter w:val="1"/>
          <w:wAfter w:w="12" w:type="dxa"/>
          <w:trHeight w:val="180"/>
        </w:trPr>
        <w:tc>
          <w:tcPr>
            <w:tcW w:w="921" w:type="dxa"/>
            <w:tcBorders>
              <w:top w:val="nil"/>
              <w:left w:val="nil"/>
              <w:bottom w:val="nil"/>
              <w:right w:val="nil"/>
            </w:tcBorders>
            <w:shd w:val="clear" w:color="auto" w:fill="auto"/>
            <w:vAlign w:val="bottom"/>
          </w:tcPr>
          <w:p w14:paraId="70DE58FC" w14:textId="77777777" w:rsidR="003A21DE" w:rsidRDefault="00043604">
            <w:pPr>
              <w:spacing w:after="0" w:line="240" w:lineRule="auto"/>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 xml:space="preserve"> ≥ 12 </w:t>
            </w:r>
          </w:p>
        </w:tc>
        <w:tc>
          <w:tcPr>
            <w:tcW w:w="823" w:type="dxa"/>
            <w:tcBorders>
              <w:top w:val="nil"/>
              <w:left w:val="nil"/>
              <w:bottom w:val="nil"/>
              <w:right w:val="nil"/>
            </w:tcBorders>
            <w:shd w:val="clear" w:color="auto" w:fill="auto"/>
            <w:vAlign w:val="center"/>
          </w:tcPr>
          <w:p w14:paraId="1D08AA5E"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62.5%</w:t>
            </w:r>
          </w:p>
        </w:tc>
        <w:tc>
          <w:tcPr>
            <w:tcW w:w="728" w:type="dxa"/>
            <w:tcBorders>
              <w:top w:val="nil"/>
              <w:left w:val="nil"/>
              <w:bottom w:val="nil"/>
              <w:right w:val="nil"/>
            </w:tcBorders>
            <w:shd w:val="clear" w:color="auto" w:fill="auto"/>
            <w:vAlign w:val="center"/>
          </w:tcPr>
          <w:p w14:paraId="707CA47F"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100.0%</w:t>
            </w:r>
          </w:p>
        </w:tc>
        <w:tc>
          <w:tcPr>
            <w:tcW w:w="728" w:type="dxa"/>
            <w:tcBorders>
              <w:top w:val="nil"/>
              <w:left w:val="nil"/>
              <w:bottom w:val="nil"/>
              <w:right w:val="nil"/>
            </w:tcBorders>
            <w:shd w:val="clear" w:color="auto" w:fill="auto"/>
            <w:vAlign w:val="center"/>
          </w:tcPr>
          <w:p w14:paraId="78BF9FDC"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96.9%</w:t>
            </w:r>
          </w:p>
        </w:tc>
        <w:tc>
          <w:tcPr>
            <w:tcW w:w="573" w:type="dxa"/>
            <w:tcBorders>
              <w:top w:val="nil"/>
              <w:left w:val="nil"/>
              <w:bottom w:val="nil"/>
              <w:right w:val="nil"/>
            </w:tcBorders>
            <w:shd w:val="clear" w:color="auto" w:fill="auto"/>
            <w:vAlign w:val="center"/>
          </w:tcPr>
          <w:p w14:paraId="6A64A159"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0.81</w:t>
            </w:r>
          </w:p>
        </w:tc>
        <w:tc>
          <w:tcPr>
            <w:tcW w:w="823" w:type="dxa"/>
            <w:tcBorders>
              <w:top w:val="nil"/>
              <w:left w:val="nil"/>
              <w:bottom w:val="nil"/>
              <w:right w:val="nil"/>
            </w:tcBorders>
            <w:shd w:val="clear" w:color="auto" w:fill="auto"/>
            <w:vAlign w:val="center"/>
          </w:tcPr>
          <w:p w14:paraId="318EB8DC"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67.2%</w:t>
            </w:r>
          </w:p>
        </w:tc>
        <w:tc>
          <w:tcPr>
            <w:tcW w:w="728" w:type="dxa"/>
            <w:tcBorders>
              <w:top w:val="nil"/>
              <w:left w:val="nil"/>
              <w:bottom w:val="nil"/>
              <w:right w:val="nil"/>
            </w:tcBorders>
            <w:shd w:val="clear" w:color="auto" w:fill="auto"/>
            <w:vAlign w:val="center"/>
          </w:tcPr>
          <w:p w14:paraId="4B56AE7B"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100.0%</w:t>
            </w:r>
          </w:p>
        </w:tc>
        <w:tc>
          <w:tcPr>
            <w:tcW w:w="728" w:type="dxa"/>
            <w:tcBorders>
              <w:top w:val="nil"/>
              <w:left w:val="nil"/>
              <w:bottom w:val="nil"/>
              <w:right w:val="nil"/>
            </w:tcBorders>
            <w:shd w:val="clear" w:color="auto" w:fill="auto"/>
            <w:vAlign w:val="center"/>
          </w:tcPr>
          <w:p w14:paraId="5770875D"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96.9%</w:t>
            </w:r>
          </w:p>
        </w:tc>
        <w:tc>
          <w:tcPr>
            <w:tcW w:w="752" w:type="dxa"/>
            <w:tcBorders>
              <w:top w:val="nil"/>
              <w:left w:val="nil"/>
              <w:bottom w:val="nil"/>
              <w:right w:val="nil"/>
            </w:tcBorders>
            <w:shd w:val="clear" w:color="auto" w:fill="auto"/>
            <w:vAlign w:val="center"/>
          </w:tcPr>
          <w:p w14:paraId="1305DD18"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0.84</w:t>
            </w:r>
          </w:p>
        </w:tc>
        <w:tc>
          <w:tcPr>
            <w:tcW w:w="823" w:type="dxa"/>
            <w:tcBorders>
              <w:top w:val="nil"/>
              <w:left w:val="nil"/>
              <w:bottom w:val="nil"/>
              <w:right w:val="nil"/>
            </w:tcBorders>
            <w:shd w:val="clear" w:color="auto" w:fill="auto"/>
            <w:vAlign w:val="center"/>
          </w:tcPr>
          <w:p w14:paraId="62FFA12E"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69.1%</w:t>
            </w:r>
          </w:p>
        </w:tc>
        <w:tc>
          <w:tcPr>
            <w:tcW w:w="728" w:type="dxa"/>
            <w:tcBorders>
              <w:top w:val="nil"/>
              <w:left w:val="nil"/>
              <w:bottom w:val="nil"/>
              <w:right w:val="nil"/>
            </w:tcBorders>
            <w:shd w:val="clear" w:color="auto" w:fill="auto"/>
            <w:vAlign w:val="center"/>
          </w:tcPr>
          <w:p w14:paraId="03D75C26"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100.0%</w:t>
            </w:r>
          </w:p>
        </w:tc>
        <w:tc>
          <w:tcPr>
            <w:tcW w:w="728" w:type="dxa"/>
            <w:tcBorders>
              <w:top w:val="nil"/>
              <w:left w:val="nil"/>
              <w:bottom w:val="nil"/>
              <w:right w:val="nil"/>
            </w:tcBorders>
            <w:shd w:val="clear" w:color="auto" w:fill="auto"/>
            <w:vAlign w:val="center"/>
          </w:tcPr>
          <w:p w14:paraId="77F6C9A2"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96.6%</w:t>
            </w:r>
          </w:p>
        </w:tc>
        <w:tc>
          <w:tcPr>
            <w:tcW w:w="573" w:type="dxa"/>
            <w:tcBorders>
              <w:top w:val="nil"/>
              <w:left w:val="nil"/>
              <w:bottom w:val="nil"/>
              <w:right w:val="nil"/>
            </w:tcBorders>
            <w:shd w:val="clear" w:color="auto" w:fill="auto"/>
            <w:vAlign w:val="center"/>
          </w:tcPr>
          <w:p w14:paraId="51A25605"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0.85</w:t>
            </w:r>
          </w:p>
        </w:tc>
        <w:tc>
          <w:tcPr>
            <w:tcW w:w="823" w:type="dxa"/>
            <w:gridSpan w:val="2"/>
            <w:tcBorders>
              <w:top w:val="nil"/>
              <w:left w:val="nil"/>
              <w:bottom w:val="nil"/>
              <w:right w:val="nil"/>
            </w:tcBorders>
            <w:shd w:val="clear" w:color="auto" w:fill="auto"/>
            <w:vAlign w:val="center"/>
          </w:tcPr>
          <w:p w14:paraId="5BCAD58E"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67.0%</w:t>
            </w:r>
          </w:p>
        </w:tc>
        <w:tc>
          <w:tcPr>
            <w:tcW w:w="728" w:type="dxa"/>
            <w:tcBorders>
              <w:top w:val="nil"/>
              <w:left w:val="nil"/>
              <w:bottom w:val="nil"/>
              <w:right w:val="nil"/>
            </w:tcBorders>
            <w:shd w:val="clear" w:color="auto" w:fill="auto"/>
            <w:vAlign w:val="center"/>
          </w:tcPr>
          <w:p w14:paraId="0F6F9D54"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100.0%</w:t>
            </w:r>
          </w:p>
        </w:tc>
        <w:tc>
          <w:tcPr>
            <w:tcW w:w="728" w:type="dxa"/>
            <w:tcBorders>
              <w:top w:val="nil"/>
              <w:left w:val="nil"/>
              <w:bottom w:val="nil"/>
              <w:right w:val="nil"/>
            </w:tcBorders>
            <w:shd w:val="clear" w:color="auto" w:fill="auto"/>
            <w:vAlign w:val="center"/>
          </w:tcPr>
          <w:p w14:paraId="47F352D7"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97.0%</w:t>
            </w:r>
          </w:p>
        </w:tc>
        <w:tc>
          <w:tcPr>
            <w:tcW w:w="575" w:type="dxa"/>
            <w:tcBorders>
              <w:top w:val="nil"/>
              <w:left w:val="nil"/>
              <w:bottom w:val="nil"/>
              <w:right w:val="nil"/>
            </w:tcBorders>
            <w:shd w:val="clear" w:color="auto" w:fill="auto"/>
            <w:vAlign w:val="center"/>
          </w:tcPr>
          <w:p w14:paraId="5CBDEC34"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0.83</w:t>
            </w:r>
          </w:p>
        </w:tc>
        <w:tc>
          <w:tcPr>
            <w:tcW w:w="823" w:type="dxa"/>
            <w:gridSpan w:val="2"/>
            <w:tcBorders>
              <w:top w:val="nil"/>
              <w:left w:val="nil"/>
              <w:bottom w:val="nil"/>
              <w:right w:val="nil"/>
            </w:tcBorders>
            <w:shd w:val="clear" w:color="auto" w:fill="auto"/>
            <w:vAlign w:val="center"/>
          </w:tcPr>
          <w:p w14:paraId="7D1B6885"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68.1%</w:t>
            </w:r>
          </w:p>
        </w:tc>
        <w:tc>
          <w:tcPr>
            <w:tcW w:w="737" w:type="dxa"/>
            <w:tcBorders>
              <w:top w:val="nil"/>
              <w:left w:val="nil"/>
              <w:bottom w:val="nil"/>
              <w:right w:val="nil"/>
            </w:tcBorders>
            <w:shd w:val="clear" w:color="auto" w:fill="auto"/>
            <w:vAlign w:val="center"/>
          </w:tcPr>
          <w:p w14:paraId="1F85AA28"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100.0%</w:t>
            </w:r>
          </w:p>
        </w:tc>
        <w:tc>
          <w:tcPr>
            <w:tcW w:w="728" w:type="dxa"/>
            <w:tcBorders>
              <w:top w:val="nil"/>
              <w:left w:val="nil"/>
              <w:bottom w:val="nil"/>
              <w:right w:val="nil"/>
            </w:tcBorders>
            <w:shd w:val="clear" w:color="auto" w:fill="auto"/>
            <w:vAlign w:val="center"/>
          </w:tcPr>
          <w:p w14:paraId="65DD937A"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96.6%</w:t>
            </w:r>
          </w:p>
        </w:tc>
        <w:tc>
          <w:tcPr>
            <w:tcW w:w="643" w:type="dxa"/>
            <w:tcBorders>
              <w:top w:val="nil"/>
              <w:left w:val="nil"/>
              <w:bottom w:val="nil"/>
              <w:right w:val="nil"/>
            </w:tcBorders>
            <w:shd w:val="clear" w:color="auto" w:fill="auto"/>
            <w:vAlign w:val="center"/>
          </w:tcPr>
          <w:p w14:paraId="006F8C16"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0.84</w:t>
            </w:r>
          </w:p>
        </w:tc>
      </w:tr>
      <w:tr w:rsidR="003A21DE" w14:paraId="6B895503" w14:textId="77777777">
        <w:trPr>
          <w:gridAfter w:val="1"/>
          <w:wAfter w:w="12" w:type="dxa"/>
          <w:trHeight w:val="180"/>
        </w:trPr>
        <w:tc>
          <w:tcPr>
            <w:tcW w:w="921" w:type="dxa"/>
            <w:tcBorders>
              <w:top w:val="nil"/>
              <w:left w:val="nil"/>
              <w:bottom w:val="nil"/>
              <w:right w:val="nil"/>
            </w:tcBorders>
            <w:shd w:val="clear" w:color="auto" w:fill="auto"/>
            <w:vAlign w:val="bottom"/>
          </w:tcPr>
          <w:p w14:paraId="74FBA4CD" w14:textId="77777777" w:rsidR="003A21DE" w:rsidRDefault="00043604">
            <w:pPr>
              <w:spacing w:after="0" w:line="240" w:lineRule="auto"/>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 xml:space="preserve"> ≥ 13 </w:t>
            </w:r>
          </w:p>
        </w:tc>
        <w:tc>
          <w:tcPr>
            <w:tcW w:w="823" w:type="dxa"/>
            <w:tcBorders>
              <w:top w:val="nil"/>
              <w:left w:val="nil"/>
              <w:bottom w:val="nil"/>
              <w:right w:val="nil"/>
            </w:tcBorders>
            <w:shd w:val="clear" w:color="auto" w:fill="auto"/>
            <w:vAlign w:val="center"/>
          </w:tcPr>
          <w:p w14:paraId="74EE34C5"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49.0%</w:t>
            </w:r>
          </w:p>
        </w:tc>
        <w:tc>
          <w:tcPr>
            <w:tcW w:w="728" w:type="dxa"/>
            <w:tcBorders>
              <w:top w:val="nil"/>
              <w:left w:val="nil"/>
              <w:bottom w:val="nil"/>
              <w:right w:val="nil"/>
            </w:tcBorders>
            <w:shd w:val="clear" w:color="auto" w:fill="auto"/>
            <w:vAlign w:val="center"/>
          </w:tcPr>
          <w:p w14:paraId="716B63C6"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100.0%</w:t>
            </w:r>
          </w:p>
        </w:tc>
        <w:tc>
          <w:tcPr>
            <w:tcW w:w="728" w:type="dxa"/>
            <w:tcBorders>
              <w:top w:val="nil"/>
              <w:left w:val="nil"/>
              <w:bottom w:val="nil"/>
              <w:right w:val="nil"/>
            </w:tcBorders>
            <w:shd w:val="clear" w:color="auto" w:fill="auto"/>
            <w:vAlign w:val="center"/>
          </w:tcPr>
          <w:p w14:paraId="3FDF86A9"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95.7%</w:t>
            </w:r>
          </w:p>
        </w:tc>
        <w:tc>
          <w:tcPr>
            <w:tcW w:w="573" w:type="dxa"/>
            <w:tcBorders>
              <w:top w:val="nil"/>
              <w:left w:val="nil"/>
              <w:bottom w:val="nil"/>
              <w:right w:val="nil"/>
            </w:tcBorders>
            <w:shd w:val="clear" w:color="auto" w:fill="auto"/>
            <w:vAlign w:val="center"/>
          </w:tcPr>
          <w:p w14:paraId="7D3DD23D"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0.74</w:t>
            </w:r>
          </w:p>
        </w:tc>
        <w:tc>
          <w:tcPr>
            <w:tcW w:w="823" w:type="dxa"/>
            <w:tcBorders>
              <w:top w:val="nil"/>
              <w:left w:val="nil"/>
              <w:bottom w:val="nil"/>
              <w:right w:val="nil"/>
            </w:tcBorders>
            <w:shd w:val="clear" w:color="auto" w:fill="auto"/>
            <w:vAlign w:val="center"/>
          </w:tcPr>
          <w:p w14:paraId="47B76DFD"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55.1%</w:t>
            </w:r>
          </w:p>
        </w:tc>
        <w:tc>
          <w:tcPr>
            <w:tcW w:w="728" w:type="dxa"/>
            <w:tcBorders>
              <w:top w:val="nil"/>
              <w:left w:val="nil"/>
              <w:bottom w:val="nil"/>
              <w:right w:val="nil"/>
            </w:tcBorders>
            <w:shd w:val="clear" w:color="auto" w:fill="auto"/>
            <w:vAlign w:val="center"/>
          </w:tcPr>
          <w:p w14:paraId="63035840"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100.0%</w:t>
            </w:r>
          </w:p>
        </w:tc>
        <w:tc>
          <w:tcPr>
            <w:tcW w:w="728" w:type="dxa"/>
            <w:tcBorders>
              <w:top w:val="nil"/>
              <w:left w:val="nil"/>
              <w:bottom w:val="nil"/>
              <w:right w:val="nil"/>
            </w:tcBorders>
            <w:shd w:val="clear" w:color="auto" w:fill="auto"/>
            <w:vAlign w:val="center"/>
          </w:tcPr>
          <w:p w14:paraId="125D8B2F"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95.8%</w:t>
            </w:r>
          </w:p>
        </w:tc>
        <w:tc>
          <w:tcPr>
            <w:tcW w:w="752" w:type="dxa"/>
            <w:tcBorders>
              <w:top w:val="nil"/>
              <w:left w:val="nil"/>
              <w:bottom w:val="nil"/>
              <w:right w:val="nil"/>
            </w:tcBorders>
            <w:shd w:val="clear" w:color="auto" w:fill="auto"/>
            <w:vAlign w:val="center"/>
          </w:tcPr>
          <w:p w14:paraId="29B14E30"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0.78</w:t>
            </w:r>
          </w:p>
        </w:tc>
        <w:tc>
          <w:tcPr>
            <w:tcW w:w="823" w:type="dxa"/>
            <w:tcBorders>
              <w:top w:val="nil"/>
              <w:left w:val="nil"/>
              <w:bottom w:val="nil"/>
              <w:right w:val="nil"/>
            </w:tcBorders>
            <w:shd w:val="clear" w:color="auto" w:fill="auto"/>
            <w:vAlign w:val="center"/>
          </w:tcPr>
          <w:p w14:paraId="12113F30"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57.0%</w:t>
            </w:r>
          </w:p>
        </w:tc>
        <w:tc>
          <w:tcPr>
            <w:tcW w:w="728" w:type="dxa"/>
            <w:tcBorders>
              <w:top w:val="nil"/>
              <w:left w:val="nil"/>
              <w:bottom w:val="nil"/>
              <w:right w:val="nil"/>
            </w:tcBorders>
            <w:shd w:val="clear" w:color="auto" w:fill="auto"/>
            <w:vAlign w:val="center"/>
          </w:tcPr>
          <w:p w14:paraId="3AB1CD4F"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100.0%</w:t>
            </w:r>
          </w:p>
        </w:tc>
        <w:tc>
          <w:tcPr>
            <w:tcW w:w="728" w:type="dxa"/>
            <w:tcBorders>
              <w:top w:val="nil"/>
              <w:left w:val="nil"/>
              <w:bottom w:val="nil"/>
              <w:right w:val="nil"/>
            </w:tcBorders>
            <w:shd w:val="clear" w:color="auto" w:fill="auto"/>
            <w:vAlign w:val="center"/>
          </w:tcPr>
          <w:p w14:paraId="521E245E"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95.3%</w:t>
            </w:r>
          </w:p>
        </w:tc>
        <w:tc>
          <w:tcPr>
            <w:tcW w:w="573" w:type="dxa"/>
            <w:tcBorders>
              <w:top w:val="nil"/>
              <w:left w:val="nil"/>
              <w:bottom w:val="nil"/>
              <w:right w:val="nil"/>
            </w:tcBorders>
            <w:shd w:val="clear" w:color="auto" w:fill="auto"/>
            <w:vAlign w:val="center"/>
          </w:tcPr>
          <w:p w14:paraId="69660DBA"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0.78</w:t>
            </w:r>
          </w:p>
        </w:tc>
        <w:tc>
          <w:tcPr>
            <w:tcW w:w="823" w:type="dxa"/>
            <w:gridSpan w:val="2"/>
            <w:tcBorders>
              <w:top w:val="nil"/>
              <w:left w:val="nil"/>
              <w:bottom w:val="nil"/>
              <w:right w:val="nil"/>
            </w:tcBorders>
            <w:shd w:val="clear" w:color="auto" w:fill="auto"/>
            <w:vAlign w:val="center"/>
          </w:tcPr>
          <w:p w14:paraId="0B2981C6"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55.0%</w:t>
            </w:r>
          </w:p>
        </w:tc>
        <w:tc>
          <w:tcPr>
            <w:tcW w:w="728" w:type="dxa"/>
            <w:tcBorders>
              <w:top w:val="nil"/>
              <w:left w:val="nil"/>
              <w:bottom w:val="nil"/>
              <w:right w:val="nil"/>
            </w:tcBorders>
            <w:shd w:val="clear" w:color="auto" w:fill="auto"/>
            <w:vAlign w:val="center"/>
          </w:tcPr>
          <w:p w14:paraId="52643D4E"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100.0%</w:t>
            </w:r>
          </w:p>
        </w:tc>
        <w:tc>
          <w:tcPr>
            <w:tcW w:w="728" w:type="dxa"/>
            <w:tcBorders>
              <w:top w:val="nil"/>
              <w:left w:val="nil"/>
              <w:bottom w:val="nil"/>
              <w:right w:val="nil"/>
            </w:tcBorders>
            <w:shd w:val="clear" w:color="auto" w:fill="auto"/>
            <w:vAlign w:val="center"/>
          </w:tcPr>
          <w:p w14:paraId="6A90B1E6"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95.9%</w:t>
            </w:r>
          </w:p>
        </w:tc>
        <w:tc>
          <w:tcPr>
            <w:tcW w:w="575" w:type="dxa"/>
            <w:tcBorders>
              <w:top w:val="nil"/>
              <w:left w:val="nil"/>
              <w:bottom w:val="nil"/>
              <w:right w:val="nil"/>
            </w:tcBorders>
            <w:shd w:val="clear" w:color="auto" w:fill="auto"/>
            <w:vAlign w:val="center"/>
          </w:tcPr>
          <w:p w14:paraId="4C05B938"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0.78</w:t>
            </w:r>
          </w:p>
        </w:tc>
        <w:tc>
          <w:tcPr>
            <w:tcW w:w="823" w:type="dxa"/>
            <w:gridSpan w:val="2"/>
            <w:tcBorders>
              <w:top w:val="nil"/>
              <w:left w:val="nil"/>
              <w:bottom w:val="nil"/>
              <w:right w:val="nil"/>
            </w:tcBorders>
            <w:shd w:val="clear" w:color="auto" w:fill="auto"/>
            <w:vAlign w:val="center"/>
          </w:tcPr>
          <w:p w14:paraId="129F6C11"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55.6%</w:t>
            </w:r>
          </w:p>
        </w:tc>
        <w:tc>
          <w:tcPr>
            <w:tcW w:w="737" w:type="dxa"/>
            <w:tcBorders>
              <w:top w:val="nil"/>
              <w:left w:val="nil"/>
              <w:bottom w:val="nil"/>
              <w:right w:val="nil"/>
            </w:tcBorders>
            <w:shd w:val="clear" w:color="auto" w:fill="auto"/>
            <w:vAlign w:val="center"/>
          </w:tcPr>
          <w:p w14:paraId="09019009"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100.0%</w:t>
            </w:r>
          </w:p>
        </w:tc>
        <w:tc>
          <w:tcPr>
            <w:tcW w:w="728" w:type="dxa"/>
            <w:tcBorders>
              <w:top w:val="nil"/>
              <w:left w:val="nil"/>
              <w:bottom w:val="nil"/>
              <w:right w:val="nil"/>
            </w:tcBorders>
            <w:shd w:val="clear" w:color="auto" w:fill="auto"/>
            <w:vAlign w:val="center"/>
          </w:tcPr>
          <w:p w14:paraId="1BFF642A"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95.3%</w:t>
            </w:r>
          </w:p>
        </w:tc>
        <w:tc>
          <w:tcPr>
            <w:tcW w:w="643" w:type="dxa"/>
            <w:tcBorders>
              <w:top w:val="nil"/>
              <w:left w:val="nil"/>
              <w:bottom w:val="nil"/>
              <w:right w:val="nil"/>
            </w:tcBorders>
            <w:shd w:val="clear" w:color="auto" w:fill="auto"/>
            <w:vAlign w:val="center"/>
          </w:tcPr>
          <w:p w14:paraId="2FB27042"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0.78</w:t>
            </w:r>
          </w:p>
        </w:tc>
      </w:tr>
      <w:tr w:rsidR="003A21DE" w14:paraId="2DB29364" w14:textId="77777777">
        <w:trPr>
          <w:gridAfter w:val="1"/>
          <w:wAfter w:w="12" w:type="dxa"/>
          <w:trHeight w:val="180"/>
        </w:trPr>
        <w:tc>
          <w:tcPr>
            <w:tcW w:w="921" w:type="dxa"/>
            <w:tcBorders>
              <w:top w:val="nil"/>
              <w:left w:val="nil"/>
              <w:bottom w:val="nil"/>
              <w:right w:val="nil"/>
            </w:tcBorders>
            <w:shd w:val="clear" w:color="auto" w:fill="auto"/>
            <w:vAlign w:val="bottom"/>
          </w:tcPr>
          <w:p w14:paraId="0E8F4768" w14:textId="77777777" w:rsidR="003A21DE" w:rsidRDefault="00043604">
            <w:pPr>
              <w:spacing w:after="0" w:line="240" w:lineRule="auto"/>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 xml:space="preserve"> ≥ 14 </w:t>
            </w:r>
          </w:p>
        </w:tc>
        <w:tc>
          <w:tcPr>
            <w:tcW w:w="823" w:type="dxa"/>
            <w:tcBorders>
              <w:top w:val="nil"/>
              <w:left w:val="nil"/>
              <w:bottom w:val="nil"/>
              <w:right w:val="nil"/>
            </w:tcBorders>
            <w:shd w:val="clear" w:color="auto" w:fill="auto"/>
            <w:vAlign w:val="center"/>
          </w:tcPr>
          <w:p w14:paraId="29B3293D"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40.1%</w:t>
            </w:r>
          </w:p>
        </w:tc>
        <w:tc>
          <w:tcPr>
            <w:tcW w:w="728" w:type="dxa"/>
            <w:tcBorders>
              <w:top w:val="nil"/>
              <w:left w:val="nil"/>
              <w:bottom w:val="nil"/>
              <w:right w:val="nil"/>
            </w:tcBorders>
            <w:shd w:val="clear" w:color="auto" w:fill="auto"/>
            <w:vAlign w:val="center"/>
          </w:tcPr>
          <w:p w14:paraId="5941D570"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100.0%</w:t>
            </w:r>
          </w:p>
        </w:tc>
        <w:tc>
          <w:tcPr>
            <w:tcW w:w="728" w:type="dxa"/>
            <w:tcBorders>
              <w:top w:val="nil"/>
              <w:left w:val="nil"/>
              <w:bottom w:val="nil"/>
              <w:right w:val="nil"/>
            </w:tcBorders>
            <w:shd w:val="clear" w:color="auto" w:fill="auto"/>
            <w:vAlign w:val="center"/>
          </w:tcPr>
          <w:p w14:paraId="4DA60014"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95.0%</w:t>
            </w:r>
          </w:p>
        </w:tc>
        <w:tc>
          <w:tcPr>
            <w:tcW w:w="573" w:type="dxa"/>
            <w:tcBorders>
              <w:top w:val="nil"/>
              <w:left w:val="nil"/>
              <w:bottom w:val="nil"/>
              <w:right w:val="nil"/>
            </w:tcBorders>
            <w:shd w:val="clear" w:color="auto" w:fill="auto"/>
            <w:vAlign w:val="center"/>
          </w:tcPr>
          <w:p w14:paraId="745DE9A9"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0.70</w:t>
            </w:r>
          </w:p>
        </w:tc>
        <w:tc>
          <w:tcPr>
            <w:tcW w:w="823" w:type="dxa"/>
            <w:tcBorders>
              <w:top w:val="nil"/>
              <w:left w:val="nil"/>
              <w:bottom w:val="nil"/>
              <w:right w:val="nil"/>
            </w:tcBorders>
            <w:shd w:val="clear" w:color="auto" w:fill="auto"/>
            <w:vAlign w:val="center"/>
          </w:tcPr>
          <w:p w14:paraId="51D9F5E6"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45.4%</w:t>
            </w:r>
          </w:p>
        </w:tc>
        <w:tc>
          <w:tcPr>
            <w:tcW w:w="728" w:type="dxa"/>
            <w:tcBorders>
              <w:top w:val="nil"/>
              <w:left w:val="nil"/>
              <w:bottom w:val="nil"/>
              <w:right w:val="nil"/>
            </w:tcBorders>
            <w:shd w:val="clear" w:color="auto" w:fill="auto"/>
            <w:vAlign w:val="center"/>
          </w:tcPr>
          <w:p w14:paraId="31BB5BFC"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100.0%</w:t>
            </w:r>
          </w:p>
        </w:tc>
        <w:tc>
          <w:tcPr>
            <w:tcW w:w="728" w:type="dxa"/>
            <w:tcBorders>
              <w:top w:val="nil"/>
              <w:left w:val="nil"/>
              <w:bottom w:val="nil"/>
              <w:right w:val="nil"/>
            </w:tcBorders>
            <w:shd w:val="clear" w:color="auto" w:fill="auto"/>
            <w:vAlign w:val="center"/>
          </w:tcPr>
          <w:p w14:paraId="7BC4ADCE"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94.9%</w:t>
            </w:r>
          </w:p>
        </w:tc>
        <w:tc>
          <w:tcPr>
            <w:tcW w:w="752" w:type="dxa"/>
            <w:tcBorders>
              <w:top w:val="nil"/>
              <w:left w:val="nil"/>
              <w:bottom w:val="nil"/>
              <w:right w:val="nil"/>
            </w:tcBorders>
            <w:shd w:val="clear" w:color="auto" w:fill="auto"/>
            <w:vAlign w:val="center"/>
          </w:tcPr>
          <w:p w14:paraId="434CC12E"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0.73</w:t>
            </w:r>
          </w:p>
        </w:tc>
        <w:tc>
          <w:tcPr>
            <w:tcW w:w="823" w:type="dxa"/>
            <w:tcBorders>
              <w:top w:val="nil"/>
              <w:left w:val="nil"/>
              <w:bottom w:val="nil"/>
              <w:right w:val="nil"/>
            </w:tcBorders>
            <w:shd w:val="clear" w:color="auto" w:fill="auto"/>
            <w:vAlign w:val="center"/>
          </w:tcPr>
          <w:p w14:paraId="729BD999"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48.4%</w:t>
            </w:r>
          </w:p>
        </w:tc>
        <w:tc>
          <w:tcPr>
            <w:tcW w:w="728" w:type="dxa"/>
            <w:tcBorders>
              <w:top w:val="nil"/>
              <w:left w:val="nil"/>
              <w:bottom w:val="nil"/>
              <w:right w:val="nil"/>
            </w:tcBorders>
            <w:shd w:val="clear" w:color="auto" w:fill="auto"/>
            <w:vAlign w:val="center"/>
          </w:tcPr>
          <w:p w14:paraId="5FF7C541"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100.0%</w:t>
            </w:r>
          </w:p>
        </w:tc>
        <w:tc>
          <w:tcPr>
            <w:tcW w:w="728" w:type="dxa"/>
            <w:tcBorders>
              <w:top w:val="nil"/>
              <w:left w:val="nil"/>
              <w:bottom w:val="nil"/>
              <w:right w:val="nil"/>
            </w:tcBorders>
            <w:shd w:val="clear" w:color="auto" w:fill="auto"/>
            <w:vAlign w:val="center"/>
          </w:tcPr>
          <w:p w14:paraId="3F57466D"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94.4%</w:t>
            </w:r>
          </w:p>
        </w:tc>
        <w:tc>
          <w:tcPr>
            <w:tcW w:w="573" w:type="dxa"/>
            <w:tcBorders>
              <w:top w:val="nil"/>
              <w:left w:val="nil"/>
              <w:bottom w:val="nil"/>
              <w:right w:val="nil"/>
            </w:tcBorders>
            <w:shd w:val="clear" w:color="auto" w:fill="auto"/>
            <w:vAlign w:val="center"/>
          </w:tcPr>
          <w:p w14:paraId="12358816"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0.74</w:t>
            </w:r>
          </w:p>
        </w:tc>
        <w:tc>
          <w:tcPr>
            <w:tcW w:w="823" w:type="dxa"/>
            <w:gridSpan w:val="2"/>
            <w:tcBorders>
              <w:top w:val="nil"/>
              <w:left w:val="nil"/>
              <w:bottom w:val="nil"/>
              <w:right w:val="nil"/>
            </w:tcBorders>
            <w:shd w:val="clear" w:color="auto" w:fill="auto"/>
            <w:vAlign w:val="center"/>
          </w:tcPr>
          <w:p w14:paraId="2AB26838"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46.0%</w:t>
            </w:r>
          </w:p>
        </w:tc>
        <w:tc>
          <w:tcPr>
            <w:tcW w:w="728" w:type="dxa"/>
            <w:tcBorders>
              <w:top w:val="nil"/>
              <w:left w:val="nil"/>
              <w:bottom w:val="nil"/>
              <w:right w:val="nil"/>
            </w:tcBorders>
            <w:shd w:val="clear" w:color="auto" w:fill="auto"/>
            <w:vAlign w:val="center"/>
          </w:tcPr>
          <w:p w14:paraId="1954F6FA"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100.0%</w:t>
            </w:r>
          </w:p>
        </w:tc>
        <w:tc>
          <w:tcPr>
            <w:tcW w:w="728" w:type="dxa"/>
            <w:tcBorders>
              <w:top w:val="nil"/>
              <w:left w:val="nil"/>
              <w:bottom w:val="nil"/>
              <w:right w:val="nil"/>
            </w:tcBorders>
            <w:shd w:val="clear" w:color="auto" w:fill="auto"/>
            <w:vAlign w:val="center"/>
          </w:tcPr>
          <w:p w14:paraId="6B9384FF"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95.1%</w:t>
            </w:r>
          </w:p>
        </w:tc>
        <w:tc>
          <w:tcPr>
            <w:tcW w:w="575" w:type="dxa"/>
            <w:tcBorders>
              <w:top w:val="nil"/>
              <w:left w:val="nil"/>
              <w:bottom w:val="nil"/>
              <w:right w:val="nil"/>
            </w:tcBorders>
            <w:shd w:val="clear" w:color="auto" w:fill="auto"/>
            <w:vAlign w:val="center"/>
          </w:tcPr>
          <w:p w14:paraId="156222F9"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0.73</w:t>
            </w:r>
          </w:p>
        </w:tc>
        <w:tc>
          <w:tcPr>
            <w:tcW w:w="823" w:type="dxa"/>
            <w:gridSpan w:val="2"/>
            <w:tcBorders>
              <w:top w:val="nil"/>
              <w:left w:val="nil"/>
              <w:bottom w:val="nil"/>
              <w:right w:val="nil"/>
            </w:tcBorders>
            <w:shd w:val="clear" w:color="auto" w:fill="auto"/>
            <w:vAlign w:val="center"/>
          </w:tcPr>
          <w:p w14:paraId="70E47981"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46.4%</w:t>
            </w:r>
          </w:p>
        </w:tc>
        <w:tc>
          <w:tcPr>
            <w:tcW w:w="737" w:type="dxa"/>
            <w:tcBorders>
              <w:top w:val="nil"/>
              <w:left w:val="nil"/>
              <w:bottom w:val="nil"/>
              <w:right w:val="nil"/>
            </w:tcBorders>
            <w:shd w:val="clear" w:color="auto" w:fill="auto"/>
            <w:vAlign w:val="center"/>
          </w:tcPr>
          <w:p w14:paraId="08163BE8"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100.0%</w:t>
            </w:r>
          </w:p>
        </w:tc>
        <w:tc>
          <w:tcPr>
            <w:tcW w:w="728" w:type="dxa"/>
            <w:tcBorders>
              <w:top w:val="nil"/>
              <w:left w:val="nil"/>
              <w:bottom w:val="nil"/>
              <w:right w:val="nil"/>
            </w:tcBorders>
            <w:shd w:val="clear" w:color="auto" w:fill="auto"/>
            <w:vAlign w:val="center"/>
          </w:tcPr>
          <w:p w14:paraId="5804F870"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94.3%</w:t>
            </w:r>
          </w:p>
        </w:tc>
        <w:tc>
          <w:tcPr>
            <w:tcW w:w="643" w:type="dxa"/>
            <w:tcBorders>
              <w:top w:val="nil"/>
              <w:left w:val="nil"/>
              <w:bottom w:val="nil"/>
              <w:right w:val="nil"/>
            </w:tcBorders>
            <w:shd w:val="clear" w:color="auto" w:fill="auto"/>
            <w:vAlign w:val="center"/>
          </w:tcPr>
          <w:p w14:paraId="51BBD3A0"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0.73</w:t>
            </w:r>
          </w:p>
        </w:tc>
      </w:tr>
      <w:tr w:rsidR="003A21DE" w14:paraId="6D0373C3" w14:textId="77777777">
        <w:trPr>
          <w:gridAfter w:val="1"/>
          <w:wAfter w:w="12" w:type="dxa"/>
          <w:trHeight w:val="180"/>
        </w:trPr>
        <w:tc>
          <w:tcPr>
            <w:tcW w:w="921" w:type="dxa"/>
            <w:tcBorders>
              <w:top w:val="nil"/>
              <w:left w:val="nil"/>
              <w:bottom w:val="nil"/>
              <w:right w:val="nil"/>
            </w:tcBorders>
            <w:shd w:val="clear" w:color="auto" w:fill="auto"/>
            <w:vAlign w:val="bottom"/>
          </w:tcPr>
          <w:p w14:paraId="36CD3D3E" w14:textId="77777777" w:rsidR="003A21DE" w:rsidRDefault="00043604">
            <w:pPr>
              <w:spacing w:after="0" w:line="240" w:lineRule="auto"/>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 xml:space="preserve"> ≥ 15 </w:t>
            </w:r>
          </w:p>
        </w:tc>
        <w:tc>
          <w:tcPr>
            <w:tcW w:w="823" w:type="dxa"/>
            <w:tcBorders>
              <w:top w:val="nil"/>
              <w:left w:val="nil"/>
              <w:bottom w:val="nil"/>
              <w:right w:val="nil"/>
            </w:tcBorders>
            <w:shd w:val="clear" w:color="auto" w:fill="auto"/>
            <w:vAlign w:val="center"/>
          </w:tcPr>
          <w:p w14:paraId="7AB34C29"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31.2%</w:t>
            </w:r>
          </w:p>
        </w:tc>
        <w:tc>
          <w:tcPr>
            <w:tcW w:w="728" w:type="dxa"/>
            <w:tcBorders>
              <w:top w:val="nil"/>
              <w:left w:val="nil"/>
              <w:bottom w:val="nil"/>
              <w:right w:val="nil"/>
            </w:tcBorders>
            <w:shd w:val="clear" w:color="auto" w:fill="auto"/>
            <w:vAlign w:val="center"/>
          </w:tcPr>
          <w:p w14:paraId="4B7DBC87"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100.0%</w:t>
            </w:r>
          </w:p>
        </w:tc>
        <w:tc>
          <w:tcPr>
            <w:tcW w:w="728" w:type="dxa"/>
            <w:tcBorders>
              <w:top w:val="nil"/>
              <w:left w:val="nil"/>
              <w:bottom w:val="nil"/>
              <w:right w:val="nil"/>
            </w:tcBorders>
            <w:shd w:val="clear" w:color="auto" w:fill="auto"/>
            <w:vAlign w:val="center"/>
          </w:tcPr>
          <w:p w14:paraId="31B655CB"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94.2%</w:t>
            </w:r>
          </w:p>
        </w:tc>
        <w:tc>
          <w:tcPr>
            <w:tcW w:w="573" w:type="dxa"/>
            <w:tcBorders>
              <w:top w:val="nil"/>
              <w:left w:val="nil"/>
              <w:bottom w:val="nil"/>
              <w:right w:val="nil"/>
            </w:tcBorders>
            <w:shd w:val="clear" w:color="auto" w:fill="auto"/>
            <w:vAlign w:val="center"/>
          </w:tcPr>
          <w:p w14:paraId="3B0622EA"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0.66</w:t>
            </w:r>
          </w:p>
        </w:tc>
        <w:tc>
          <w:tcPr>
            <w:tcW w:w="823" w:type="dxa"/>
            <w:tcBorders>
              <w:top w:val="nil"/>
              <w:left w:val="nil"/>
              <w:bottom w:val="nil"/>
              <w:right w:val="nil"/>
            </w:tcBorders>
            <w:shd w:val="clear" w:color="auto" w:fill="auto"/>
            <w:vAlign w:val="center"/>
          </w:tcPr>
          <w:p w14:paraId="75764080"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37.4%</w:t>
            </w:r>
          </w:p>
        </w:tc>
        <w:tc>
          <w:tcPr>
            <w:tcW w:w="728" w:type="dxa"/>
            <w:tcBorders>
              <w:top w:val="nil"/>
              <w:left w:val="nil"/>
              <w:bottom w:val="nil"/>
              <w:right w:val="nil"/>
            </w:tcBorders>
            <w:shd w:val="clear" w:color="auto" w:fill="auto"/>
            <w:vAlign w:val="center"/>
          </w:tcPr>
          <w:p w14:paraId="54955201"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100.0%</w:t>
            </w:r>
          </w:p>
        </w:tc>
        <w:tc>
          <w:tcPr>
            <w:tcW w:w="728" w:type="dxa"/>
            <w:tcBorders>
              <w:top w:val="nil"/>
              <w:left w:val="nil"/>
              <w:bottom w:val="nil"/>
              <w:right w:val="nil"/>
            </w:tcBorders>
            <w:shd w:val="clear" w:color="auto" w:fill="auto"/>
            <w:vAlign w:val="center"/>
          </w:tcPr>
          <w:p w14:paraId="7F77D297"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94.1%</w:t>
            </w:r>
          </w:p>
        </w:tc>
        <w:tc>
          <w:tcPr>
            <w:tcW w:w="752" w:type="dxa"/>
            <w:tcBorders>
              <w:top w:val="nil"/>
              <w:left w:val="nil"/>
              <w:bottom w:val="nil"/>
              <w:right w:val="nil"/>
            </w:tcBorders>
            <w:shd w:val="clear" w:color="auto" w:fill="auto"/>
            <w:vAlign w:val="center"/>
          </w:tcPr>
          <w:p w14:paraId="32D6F014"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0.69</w:t>
            </w:r>
          </w:p>
        </w:tc>
        <w:tc>
          <w:tcPr>
            <w:tcW w:w="823" w:type="dxa"/>
            <w:tcBorders>
              <w:top w:val="nil"/>
              <w:left w:val="nil"/>
              <w:bottom w:val="nil"/>
              <w:right w:val="nil"/>
            </w:tcBorders>
            <w:shd w:val="clear" w:color="auto" w:fill="auto"/>
            <w:vAlign w:val="center"/>
          </w:tcPr>
          <w:p w14:paraId="7AC5079A"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40.0%</w:t>
            </w:r>
          </w:p>
        </w:tc>
        <w:tc>
          <w:tcPr>
            <w:tcW w:w="728" w:type="dxa"/>
            <w:tcBorders>
              <w:top w:val="nil"/>
              <w:left w:val="nil"/>
              <w:bottom w:val="nil"/>
              <w:right w:val="nil"/>
            </w:tcBorders>
            <w:shd w:val="clear" w:color="auto" w:fill="auto"/>
            <w:vAlign w:val="center"/>
          </w:tcPr>
          <w:p w14:paraId="73C1A510"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100.0%</w:t>
            </w:r>
          </w:p>
        </w:tc>
        <w:tc>
          <w:tcPr>
            <w:tcW w:w="728" w:type="dxa"/>
            <w:tcBorders>
              <w:top w:val="nil"/>
              <w:left w:val="nil"/>
              <w:bottom w:val="nil"/>
              <w:right w:val="nil"/>
            </w:tcBorders>
            <w:shd w:val="clear" w:color="auto" w:fill="auto"/>
            <w:vAlign w:val="center"/>
          </w:tcPr>
          <w:p w14:paraId="66E65C68"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93.5%</w:t>
            </w:r>
          </w:p>
        </w:tc>
        <w:tc>
          <w:tcPr>
            <w:tcW w:w="573" w:type="dxa"/>
            <w:tcBorders>
              <w:top w:val="nil"/>
              <w:left w:val="nil"/>
              <w:bottom w:val="nil"/>
              <w:right w:val="nil"/>
            </w:tcBorders>
            <w:shd w:val="clear" w:color="auto" w:fill="auto"/>
            <w:vAlign w:val="center"/>
          </w:tcPr>
          <w:p w14:paraId="2E73FCE4"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0.70</w:t>
            </w:r>
          </w:p>
        </w:tc>
        <w:tc>
          <w:tcPr>
            <w:tcW w:w="823" w:type="dxa"/>
            <w:gridSpan w:val="2"/>
            <w:tcBorders>
              <w:top w:val="nil"/>
              <w:left w:val="nil"/>
              <w:bottom w:val="nil"/>
              <w:right w:val="nil"/>
            </w:tcBorders>
            <w:shd w:val="clear" w:color="auto" w:fill="auto"/>
            <w:vAlign w:val="center"/>
          </w:tcPr>
          <w:p w14:paraId="32B97B04"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36.7%</w:t>
            </w:r>
          </w:p>
        </w:tc>
        <w:tc>
          <w:tcPr>
            <w:tcW w:w="728" w:type="dxa"/>
            <w:tcBorders>
              <w:top w:val="nil"/>
              <w:left w:val="nil"/>
              <w:bottom w:val="nil"/>
              <w:right w:val="nil"/>
            </w:tcBorders>
            <w:shd w:val="clear" w:color="auto" w:fill="auto"/>
            <w:vAlign w:val="center"/>
          </w:tcPr>
          <w:p w14:paraId="10B1072C"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100.0%</w:t>
            </w:r>
          </w:p>
        </w:tc>
        <w:tc>
          <w:tcPr>
            <w:tcW w:w="728" w:type="dxa"/>
            <w:tcBorders>
              <w:top w:val="nil"/>
              <w:left w:val="nil"/>
              <w:bottom w:val="nil"/>
              <w:right w:val="nil"/>
            </w:tcBorders>
            <w:shd w:val="clear" w:color="auto" w:fill="auto"/>
            <w:vAlign w:val="center"/>
          </w:tcPr>
          <w:p w14:paraId="726CD7BB"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94.2%</w:t>
            </w:r>
          </w:p>
        </w:tc>
        <w:tc>
          <w:tcPr>
            <w:tcW w:w="575" w:type="dxa"/>
            <w:tcBorders>
              <w:top w:val="nil"/>
              <w:left w:val="nil"/>
              <w:bottom w:val="nil"/>
              <w:right w:val="nil"/>
            </w:tcBorders>
            <w:shd w:val="clear" w:color="auto" w:fill="auto"/>
            <w:vAlign w:val="center"/>
          </w:tcPr>
          <w:p w14:paraId="549D1C57"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0.68</w:t>
            </w:r>
          </w:p>
        </w:tc>
        <w:tc>
          <w:tcPr>
            <w:tcW w:w="823" w:type="dxa"/>
            <w:gridSpan w:val="2"/>
            <w:tcBorders>
              <w:top w:val="nil"/>
              <w:left w:val="nil"/>
              <w:bottom w:val="nil"/>
              <w:right w:val="nil"/>
            </w:tcBorders>
            <w:shd w:val="clear" w:color="auto" w:fill="auto"/>
            <w:vAlign w:val="center"/>
          </w:tcPr>
          <w:p w14:paraId="2A5515BD"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39.0%</w:t>
            </w:r>
          </w:p>
        </w:tc>
        <w:tc>
          <w:tcPr>
            <w:tcW w:w="737" w:type="dxa"/>
            <w:tcBorders>
              <w:top w:val="nil"/>
              <w:left w:val="nil"/>
              <w:bottom w:val="nil"/>
              <w:right w:val="nil"/>
            </w:tcBorders>
            <w:shd w:val="clear" w:color="auto" w:fill="auto"/>
            <w:vAlign w:val="center"/>
          </w:tcPr>
          <w:p w14:paraId="1D2FCF3A"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100.0%</w:t>
            </w:r>
          </w:p>
        </w:tc>
        <w:tc>
          <w:tcPr>
            <w:tcW w:w="728" w:type="dxa"/>
            <w:tcBorders>
              <w:top w:val="nil"/>
              <w:left w:val="nil"/>
              <w:bottom w:val="nil"/>
              <w:right w:val="nil"/>
            </w:tcBorders>
            <w:shd w:val="clear" w:color="auto" w:fill="auto"/>
            <w:vAlign w:val="center"/>
          </w:tcPr>
          <w:p w14:paraId="4E2D9632"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93.5%</w:t>
            </w:r>
          </w:p>
        </w:tc>
        <w:tc>
          <w:tcPr>
            <w:tcW w:w="643" w:type="dxa"/>
            <w:tcBorders>
              <w:top w:val="nil"/>
              <w:left w:val="nil"/>
              <w:bottom w:val="nil"/>
              <w:right w:val="nil"/>
            </w:tcBorders>
            <w:shd w:val="clear" w:color="auto" w:fill="auto"/>
            <w:vAlign w:val="center"/>
          </w:tcPr>
          <w:p w14:paraId="45E7E9DC"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0.69</w:t>
            </w:r>
          </w:p>
        </w:tc>
      </w:tr>
      <w:tr w:rsidR="003A21DE" w14:paraId="4C8B907A" w14:textId="77777777">
        <w:trPr>
          <w:gridAfter w:val="1"/>
          <w:wAfter w:w="12" w:type="dxa"/>
          <w:trHeight w:val="180"/>
        </w:trPr>
        <w:tc>
          <w:tcPr>
            <w:tcW w:w="921" w:type="dxa"/>
            <w:tcBorders>
              <w:top w:val="nil"/>
              <w:left w:val="nil"/>
              <w:bottom w:val="nil"/>
              <w:right w:val="nil"/>
            </w:tcBorders>
            <w:shd w:val="clear" w:color="auto" w:fill="auto"/>
            <w:vAlign w:val="bottom"/>
          </w:tcPr>
          <w:p w14:paraId="387CEDAF" w14:textId="77777777" w:rsidR="003A21DE" w:rsidRDefault="00043604">
            <w:pPr>
              <w:spacing w:after="0" w:line="240" w:lineRule="auto"/>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 xml:space="preserve"> ≥ 16 </w:t>
            </w:r>
          </w:p>
        </w:tc>
        <w:tc>
          <w:tcPr>
            <w:tcW w:w="823" w:type="dxa"/>
            <w:tcBorders>
              <w:top w:val="nil"/>
              <w:left w:val="nil"/>
              <w:bottom w:val="nil"/>
              <w:right w:val="nil"/>
            </w:tcBorders>
            <w:shd w:val="clear" w:color="auto" w:fill="auto"/>
            <w:vAlign w:val="center"/>
          </w:tcPr>
          <w:p w14:paraId="2BB73781"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19.2%</w:t>
            </w:r>
          </w:p>
        </w:tc>
        <w:tc>
          <w:tcPr>
            <w:tcW w:w="728" w:type="dxa"/>
            <w:tcBorders>
              <w:top w:val="nil"/>
              <w:left w:val="nil"/>
              <w:bottom w:val="nil"/>
              <w:right w:val="nil"/>
            </w:tcBorders>
            <w:shd w:val="clear" w:color="auto" w:fill="auto"/>
            <w:vAlign w:val="center"/>
          </w:tcPr>
          <w:p w14:paraId="2ED91D0A"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100.0%</w:t>
            </w:r>
          </w:p>
        </w:tc>
        <w:tc>
          <w:tcPr>
            <w:tcW w:w="728" w:type="dxa"/>
            <w:tcBorders>
              <w:top w:val="nil"/>
              <w:left w:val="nil"/>
              <w:bottom w:val="nil"/>
              <w:right w:val="nil"/>
            </w:tcBorders>
            <w:shd w:val="clear" w:color="auto" w:fill="auto"/>
            <w:vAlign w:val="center"/>
          </w:tcPr>
          <w:p w14:paraId="5A3BE5EB"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93.2%</w:t>
            </w:r>
          </w:p>
        </w:tc>
        <w:tc>
          <w:tcPr>
            <w:tcW w:w="573" w:type="dxa"/>
            <w:tcBorders>
              <w:top w:val="nil"/>
              <w:left w:val="nil"/>
              <w:bottom w:val="nil"/>
              <w:right w:val="nil"/>
            </w:tcBorders>
            <w:shd w:val="clear" w:color="auto" w:fill="auto"/>
            <w:vAlign w:val="center"/>
          </w:tcPr>
          <w:p w14:paraId="46F047AE"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0.60</w:t>
            </w:r>
          </w:p>
        </w:tc>
        <w:tc>
          <w:tcPr>
            <w:tcW w:w="823" w:type="dxa"/>
            <w:tcBorders>
              <w:top w:val="nil"/>
              <w:left w:val="nil"/>
              <w:bottom w:val="nil"/>
              <w:right w:val="nil"/>
            </w:tcBorders>
            <w:shd w:val="clear" w:color="auto" w:fill="auto"/>
            <w:vAlign w:val="center"/>
          </w:tcPr>
          <w:p w14:paraId="0AFAB9DA"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23.3%</w:t>
            </w:r>
          </w:p>
        </w:tc>
        <w:tc>
          <w:tcPr>
            <w:tcW w:w="728" w:type="dxa"/>
            <w:tcBorders>
              <w:top w:val="nil"/>
              <w:left w:val="nil"/>
              <w:bottom w:val="nil"/>
              <w:right w:val="nil"/>
            </w:tcBorders>
            <w:shd w:val="clear" w:color="auto" w:fill="auto"/>
            <w:vAlign w:val="center"/>
          </w:tcPr>
          <w:p w14:paraId="4FB8994A"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100.0%</w:t>
            </w:r>
          </w:p>
        </w:tc>
        <w:tc>
          <w:tcPr>
            <w:tcW w:w="728" w:type="dxa"/>
            <w:tcBorders>
              <w:top w:val="nil"/>
              <w:left w:val="nil"/>
              <w:bottom w:val="nil"/>
              <w:right w:val="nil"/>
            </w:tcBorders>
            <w:shd w:val="clear" w:color="auto" w:fill="auto"/>
            <w:vAlign w:val="center"/>
          </w:tcPr>
          <w:p w14:paraId="77DD9574"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92.8%</w:t>
            </w:r>
          </w:p>
        </w:tc>
        <w:tc>
          <w:tcPr>
            <w:tcW w:w="752" w:type="dxa"/>
            <w:tcBorders>
              <w:top w:val="nil"/>
              <w:left w:val="nil"/>
              <w:bottom w:val="nil"/>
              <w:right w:val="nil"/>
            </w:tcBorders>
            <w:shd w:val="clear" w:color="auto" w:fill="auto"/>
            <w:vAlign w:val="center"/>
          </w:tcPr>
          <w:p w14:paraId="0ABB80B9"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0.62</w:t>
            </w:r>
          </w:p>
        </w:tc>
        <w:tc>
          <w:tcPr>
            <w:tcW w:w="823" w:type="dxa"/>
            <w:tcBorders>
              <w:top w:val="nil"/>
              <w:left w:val="nil"/>
              <w:bottom w:val="nil"/>
              <w:right w:val="nil"/>
            </w:tcBorders>
            <w:shd w:val="clear" w:color="auto" w:fill="auto"/>
            <w:vAlign w:val="center"/>
          </w:tcPr>
          <w:p w14:paraId="5645FD2A"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25.3%</w:t>
            </w:r>
          </w:p>
        </w:tc>
        <w:tc>
          <w:tcPr>
            <w:tcW w:w="728" w:type="dxa"/>
            <w:tcBorders>
              <w:top w:val="nil"/>
              <w:left w:val="nil"/>
              <w:bottom w:val="nil"/>
              <w:right w:val="nil"/>
            </w:tcBorders>
            <w:shd w:val="clear" w:color="auto" w:fill="auto"/>
            <w:vAlign w:val="center"/>
          </w:tcPr>
          <w:p w14:paraId="560E2ACB"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100.0%</w:t>
            </w:r>
          </w:p>
        </w:tc>
        <w:tc>
          <w:tcPr>
            <w:tcW w:w="728" w:type="dxa"/>
            <w:tcBorders>
              <w:top w:val="nil"/>
              <w:left w:val="nil"/>
              <w:bottom w:val="nil"/>
              <w:right w:val="nil"/>
            </w:tcBorders>
            <w:shd w:val="clear" w:color="auto" w:fill="auto"/>
            <w:vAlign w:val="center"/>
          </w:tcPr>
          <w:p w14:paraId="788C9538"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91.9%</w:t>
            </w:r>
          </w:p>
        </w:tc>
        <w:tc>
          <w:tcPr>
            <w:tcW w:w="573" w:type="dxa"/>
            <w:tcBorders>
              <w:top w:val="nil"/>
              <w:left w:val="nil"/>
              <w:bottom w:val="nil"/>
              <w:right w:val="nil"/>
            </w:tcBorders>
            <w:shd w:val="clear" w:color="auto" w:fill="auto"/>
            <w:vAlign w:val="center"/>
          </w:tcPr>
          <w:p w14:paraId="44457FA0"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0.63</w:t>
            </w:r>
          </w:p>
        </w:tc>
        <w:tc>
          <w:tcPr>
            <w:tcW w:w="823" w:type="dxa"/>
            <w:gridSpan w:val="2"/>
            <w:tcBorders>
              <w:top w:val="nil"/>
              <w:left w:val="nil"/>
              <w:bottom w:val="nil"/>
              <w:right w:val="nil"/>
            </w:tcBorders>
            <w:shd w:val="clear" w:color="auto" w:fill="auto"/>
            <w:vAlign w:val="center"/>
          </w:tcPr>
          <w:p w14:paraId="393E07C0"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22.1%</w:t>
            </w:r>
          </w:p>
        </w:tc>
        <w:tc>
          <w:tcPr>
            <w:tcW w:w="728" w:type="dxa"/>
            <w:tcBorders>
              <w:top w:val="nil"/>
              <w:left w:val="nil"/>
              <w:bottom w:val="nil"/>
              <w:right w:val="nil"/>
            </w:tcBorders>
            <w:shd w:val="clear" w:color="auto" w:fill="auto"/>
            <w:vAlign w:val="center"/>
          </w:tcPr>
          <w:p w14:paraId="1BBC1670"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100.0%</w:t>
            </w:r>
          </w:p>
        </w:tc>
        <w:tc>
          <w:tcPr>
            <w:tcW w:w="728" w:type="dxa"/>
            <w:tcBorders>
              <w:top w:val="nil"/>
              <w:left w:val="nil"/>
              <w:bottom w:val="nil"/>
              <w:right w:val="nil"/>
            </w:tcBorders>
            <w:shd w:val="clear" w:color="auto" w:fill="auto"/>
            <w:vAlign w:val="center"/>
          </w:tcPr>
          <w:p w14:paraId="19B57752"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92.9%</w:t>
            </w:r>
          </w:p>
        </w:tc>
        <w:tc>
          <w:tcPr>
            <w:tcW w:w="575" w:type="dxa"/>
            <w:tcBorders>
              <w:top w:val="nil"/>
              <w:left w:val="nil"/>
              <w:bottom w:val="nil"/>
              <w:right w:val="nil"/>
            </w:tcBorders>
            <w:shd w:val="clear" w:color="auto" w:fill="auto"/>
            <w:vAlign w:val="center"/>
          </w:tcPr>
          <w:p w14:paraId="61AF33D8"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0.61</w:t>
            </w:r>
          </w:p>
        </w:tc>
        <w:tc>
          <w:tcPr>
            <w:tcW w:w="823" w:type="dxa"/>
            <w:gridSpan w:val="2"/>
            <w:tcBorders>
              <w:top w:val="nil"/>
              <w:left w:val="nil"/>
              <w:bottom w:val="nil"/>
              <w:right w:val="nil"/>
            </w:tcBorders>
            <w:shd w:val="clear" w:color="auto" w:fill="auto"/>
            <w:vAlign w:val="center"/>
          </w:tcPr>
          <w:p w14:paraId="1964C202"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24.3%</w:t>
            </w:r>
          </w:p>
        </w:tc>
        <w:tc>
          <w:tcPr>
            <w:tcW w:w="737" w:type="dxa"/>
            <w:tcBorders>
              <w:top w:val="nil"/>
              <w:left w:val="nil"/>
              <w:bottom w:val="nil"/>
              <w:right w:val="nil"/>
            </w:tcBorders>
            <w:shd w:val="clear" w:color="auto" w:fill="auto"/>
            <w:vAlign w:val="center"/>
          </w:tcPr>
          <w:p w14:paraId="497386B7"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100.0%</w:t>
            </w:r>
          </w:p>
        </w:tc>
        <w:tc>
          <w:tcPr>
            <w:tcW w:w="728" w:type="dxa"/>
            <w:tcBorders>
              <w:top w:val="nil"/>
              <w:left w:val="nil"/>
              <w:bottom w:val="nil"/>
              <w:right w:val="nil"/>
            </w:tcBorders>
            <w:shd w:val="clear" w:color="auto" w:fill="auto"/>
            <w:vAlign w:val="center"/>
          </w:tcPr>
          <w:p w14:paraId="7003F8F6"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91.9%</w:t>
            </w:r>
          </w:p>
        </w:tc>
        <w:tc>
          <w:tcPr>
            <w:tcW w:w="643" w:type="dxa"/>
            <w:tcBorders>
              <w:top w:val="nil"/>
              <w:left w:val="nil"/>
              <w:bottom w:val="nil"/>
              <w:right w:val="nil"/>
            </w:tcBorders>
            <w:shd w:val="clear" w:color="auto" w:fill="auto"/>
            <w:vAlign w:val="center"/>
          </w:tcPr>
          <w:p w14:paraId="6372F771"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0.62</w:t>
            </w:r>
          </w:p>
        </w:tc>
      </w:tr>
      <w:tr w:rsidR="003A21DE" w14:paraId="27424FF5" w14:textId="77777777">
        <w:trPr>
          <w:gridAfter w:val="1"/>
          <w:wAfter w:w="12" w:type="dxa"/>
          <w:trHeight w:val="180"/>
        </w:trPr>
        <w:tc>
          <w:tcPr>
            <w:tcW w:w="921" w:type="dxa"/>
            <w:tcBorders>
              <w:top w:val="nil"/>
              <w:left w:val="nil"/>
              <w:bottom w:val="nil"/>
              <w:right w:val="nil"/>
            </w:tcBorders>
            <w:shd w:val="clear" w:color="auto" w:fill="auto"/>
            <w:vAlign w:val="bottom"/>
          </w:tcPr>
          <w:p w14:paraId="21327DC7" w14:textId="77777777" w:rsidR="003A21DE" w:rsidRDefault="00043604">
            <w:pPr>
              <w:spacing w:after="0" w:line="240" w:lineRule="auto"/>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 xml:space="preserve"> ≥ 17 </w:t>
            </w:r>
          </w:p>
        </w:tc>
        <w:tc>
          <w:tcPr>
            <w:tcW w:w="823" w:type="dxa"/>
            <w:tcBorders>
              <w:top w:val="nil"/>
              <w:left w:val="nil"/>
              <w:bottom w:val="nil"/>
              <w:right w:val="nil"/>
            </w:tcBorders>
            <w:shd w:val="clear" w:color="auto" w:fill="auto"/>
            <w:vAlign w:val="center"/>
          </w:tcPr>
          <w:p w14:paraId="290FEC86"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15.1%</w:t>
            </w:r>
          </w:p>
        </w:tc>
        <w:tc>
          <w:tcPr>
            <w:tcW w:w="728" w:type="dxa"/>
            <w:tcBorders>
              <w:top w:val="nil"/>
              <w:left w:val="nil"/>
              <w:bottom w:val="nil"/>
              <w:right w:val="nil"/>
            </w:tcBorders>
            <w:shd w:val="clear" w:color="auto" w:fill="auto"/>
            <w:vAlign w:val="center"/>
          </w:tcPr>
          <w:p w14:paraId="62F1911E"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100.0%</w:t>
            </w:r>
          </w:p>
        </w:tc>
        <w:tc>
          <w:tcPr>
            <w:tcW w:w="728" w:type="dxa"/>
            <w:tcBorders>
              <w:top w:val="nil"/>
              <w:left w:val="nil"/>
              <w:bottom w:val="nil"/>
              <w:right w:val="nil"/>
            </w:tcBorders>
            <w:shd w:val="clear" w:color="auto" w:fill="auto"/>
            <w:vAlign w:val="center"/>
          </w:tcPr>
          <w:p w14:paraId="68590DD4"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92.9%</w:t>
            </w:r>
          </w:p>
        </w:tc>
        <w:tc>
          <w:tcPr>
            <w:tcW w:w="573" w:type="dxa"/>
            <w:tcBorders>
              <w:top w:val="nil"/>
              <w:left w:val="nil"/>
              <w:bottom w:val="nil"/>
              <w:right w:val="nil"/>
            </w:tcBorders>
            <w:shd w:val="clear" w:color="auto" w:fill="auto"/>
            <w:vAlign w:val="center"/>
          </w:tcPr>
          <w:p w14:paraId="3B74675E"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0.58</w:t>
            </w:r>
          </w:p>
        </w:tc>
        <w:tc>
          <w:tcPr>
            <w:tcW w:w="823" w:type="dxa"/>
            <w:tcBorders>
              <w:top w:val="nil"/>
              <w:left w:val="nil"/>
              <w:bottom w:val="nil"/>
              <w:right w:val="nil"/>
            </w:tcBorders>
            <w:shd w:val="clear" w:color="auto" w:fill="auto"/>
            <w:vAlign w:val="center"/>
          </w:tcPr>
          <w:p w14:paraId="7BAE4375"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19.1%</w:t>
            </w:r>
          </w:p>
        </w:tc>
        <w:tc>
          <w:tcPr>
            <w:tcW w:w="728" w:type="dxa"/>
            <w:tcBorders>
              <w:top w:val="nil"/>
              <w:left w:val="nil"/>
              <w:bottom w:val="nil"/>
              <w:right w:val="nil"/>
            </w:tcBorders>
            <w:shd w:val="clear" w:color="auto" w:fill="auto"/>
            <w:vAlign w:val="center"/>
          </w:tcPr>
          <w:p w14:paraId="675ED630"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100.0%</w:t>
            </w:r>
          </w:p>
        </w:tc>
        <w:tc>
          <w:tcPr>
            <w:tcW w:w="728" w:type="dxa"/>
            <w:tcBorders>
              <w:top w:val="nil"/>
              <w:left w:val="nil"/>
              <w:bottom w:val="nil"/>
              <w:right w:val="nil"/>
            </w:tcBorders>
            <w:shd w:val="clear" w:color="auto" w:fill="auto"/>
            <w:vAlign w:val="center"/>
          </w:tcPr>
          <w:p w14:paraId="3C4BE4DA"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92.4%</w:t>
            </w:r>
          </w:p>
        </w:tc>
        <w:tc>
          <w:tcPr>
            <w:tcW w:w="752" w:type="dxa"/>
            <w:tcBorders>
              <w:top w:val="nil"/>
              <w:left w:val="nil"/>
              <w:bottom w:val="nil"/>
              <w:right w:val="nil"/>
            </w:tcBorders>
            <w:shd w:val="clear" w:color="auto" w:fill="auto"/>
            <w:vAlign w:val="center"/>
          </w:tcPr>
          <w:p w14:paraId="46974ADF"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0.60</w:t>
            </w:r>
          </w:p>
        </w:tc>
        <w:tc>
          <w:tcPr>
            <w:tcW w:w="823" w:type="dxa"/>
            <w:tcBorders>
              <w:top w:val="nil"/>
              <w:left w:val="nil"/>
              <w:bottom w:val="nil"/>
              <w:right w:val="nil"/>
            </w:tcBorders>
            <w:shd w:val="clear" w:color="auto" w:fill="auto"/>
            <w:vAlign w:val="center"/>
          </w:tcPr>
          <w:p w14:paraId="35203863"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20.9%</w:t>
            </w:r>
          </w:p>
        </w:tc>
        <w:tc>
          <w:tcPr>
            <w:tcW w:w="728" w:type="dxa"/>
            <w:tcBorders>
              <w:top w:val="nil"/>
              <w:left w:val="nil"/>
              <w:bottom w:val="nil"/>
              <w:right w:val="nil"/>
            </w:tcBorders>
            <w:shd w:val="clear" w:color="auto" w:fill="auto"/>
            <w:vAlign w:val="center"/>
          </w:tcPr>
          <w:p w14:paraId="301FEC9B"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100.0%</w:t>
            </w:r>
          </w:p>
        </w:tc>
        <w:tc>
          <w:tcPr>
            <w:tcW w:w="728" w:type="dxa"/>
            <w:tcBorders>
              <w:top w:val="nil"/>
              <w:left w:val="nil"/>
              <w:bottom w:val="nil"/>
              <w:right w:val="nil"/>
            </w:tcBorders>
            <w:shd w:val="clear" w:color="auto" w:fill="auto"/>
            <w:vAlign w:val="center"/>
          </w:tcPr>
          <w:p w14:paraId="53C4CA74"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91.4%</w:t>
            </w:r>
          </w:p>
        </w:tc>
        <w:tc>
          <w:tcPr>
            <w:tcW w:w="573" w:type="dxa"/>
            <w:tcBorders>
              <w:top w:val="nil"/>
              <w:left w:val="nil"/>
              <w:bottom w:val="nil"/>
              <w:right w:val="nil"/>
            </w:tcBorders>
            <w:shd w:val="clear" w:color="auto" w:fill="auto"/>
            <w:vAlign w:val="center"/>
          </w:tcPr>
          <w:p w14:paraId="3F979D4E"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0.60</w:t>
            </w:r>
          </w:p>
        </w:tc>
        <w:tc>
          <w:tcPr>
            <w:tcW w:w="823" w:type="dxa"/>
            <w:gridSpan w:val="2"/>
            <w:tcBorders>
              <w:top w:val="nil"/>
              <w:left w:val="nil"/>
              <w:bottom w:val="nil"/>
              <w:right w:val="nil"/>
            </w:tcBorders>
            <w:shd w:val="clear" w:color="auto" w:fill="auto"/>
            <w:vAlign w:val="center"/>
          </w:tcPr>
          <w:p w14:paraId="367A9905"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18.0%</w:t>
            </w:r>
          </w:p>
        </w:tc>
        <w:tc>
          <w:tcPr>
            <w:tcW w:w="728" w:type="dxa"/>
            <w:tcBorders>
              <w:top w:val="nil"/>
              <w:left w:val="nil"/>
              <w:bottom w:val="nil"/>
              <w:right w:val="nil"/>
            </w:tcBorders>
            <w:shd w:val="clear" w:color="auto" w:fill="auto"/>
            <w:vAlign w:val="center"/>
          </w:tcPr>
          <w:p w14:paraId="184D2CEF"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100.0%</w:t>
            </w:r>
          </w:p>
        </w:tc>
        <w:tc>
          <w:tcPr>
            <w:tcW w:w="728" w:type="dxa"/>
            <w:tcBorders>
              <w:top w:val="nil"/>
              <w:left w:val="nil"/>
              <w:bottom w:val="nil"/>
              <w:right w:val="nil"/>
            </w:tcBorders>
            <w:shd w:val="clear" w:color="auto" w:fill="auto"/>
            <w:vAlign w:val="center"/>
          </w:tcPr>
          <w:p w14:paraId="63C197AD"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92.5%</w:t>
            </w:r>
          </w:p>
        </w:tc>
        <w:tc>
          <w:tcPr>
            <w:tcW w:w="575" w:type="dxa"/>
            <w:tcBorders>
              <w:top w:val="nil"/>
              <w:left w:val="nil"/>
              <w:bottom w:val="nil"/>
              <w:right w:val="nil"/>
            </w:tcBorders>
            <w:shd w:val="clear" w:color="auto" w:fill="auto"/>
            <w:vAlign w:val="center"/>
          </w:tcPr>
          <w:p w14:paraId="14E4B34C"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0.59</w:t>
            </w:r>
          </w:p>
        </w:tc>
        <w:tc>
          <w:tcPr>
            <w:tcW w:w="823" w:type="dxa"/>
            <w:gridSpan w:val="2"/>
            <w:tcBorders>
              <w:top w:val="nil"/>
              <w:left w:val="nil"/>
              <w:bottom w:val="nil"/>
              <w:right w:val="nil"/>
            </w:tcBorders>
            <w:shd w:val="clear" w:color="auto" w:fill="auto"/>
            <w:vAlign w:val="center"/>
          </w:tcPr>
          <w:p w14:paraId="24BF3038"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19.0%</w:t>
            </w:r>
          </w:p>
        </w:tc>
        <w:tc>
          <w:tcPr>
            <w:tcW w:w="737" w:type="dxa"/>
            <w:tcBorders>
              <w:top w:val="nil"/>
              <w:left w:val="nil"/>
              <w:bottom w:val="nil"/>
              <w:right w:val="nil"/>
            </w:tcBorders>
            <w:shd w:val="clear" w:color="auto" w:fill="auto"/>
            <w:vAlign w:val="center"/>
          </w:tcPr>
          <w:p w14:paraId="55A9A45E"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100.0%</w:t>
            </w:r>
          </w:p>
        </w:tc>
        <w:tc>
          <w:tcPr>
            <w:tcW w:w="728" w:type="dxa"/>
            <w:tcBorders>
              <w:top w:val="nil"/>
              <w:left w:val="nil"/>
              <w:bottom w:val="nil"/>
              <w:right w:val="nil"/>
            </w:tcBorders>
            <w:shd w:val="clear" w:color="auto" w:fill="auto"/>
            <w:vAlign w:val="center"/>
          </w:tcPr>
          <w:p w14:paraId="681383B0"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91.4%</w:t>
            </w:r>
          </w:p>
        </w:tc>
        <w:tc>
          <w:tcPr>
            <w:tcW w:w="643" w:type="dxa"/>
            <w:tcBorders>
              <w:top w:val="nil"/>
              <w:left w:val="nil"/>
              <w:bottom w:val="nil"/>
              <w:right w:val="nil"/>
            </w:tcBorders>
            <w:shd w:val="clear" w:color="auto" w:fill="auto"/>
            <w:vAlign w:val="center"/>
          </w:tcPr>
          <w:p w14:paraId="4FAFD319"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0.59</w:t>
            </w:r>
          </w:p>
        </w:tc>
      </w:tr>
      <w:tr w:rsidR="003A21DE" w14:paraId="2641144F" w14:textId="77777777">
        <w:trPr>
          <w:gridAfter w:val="1"/>
          <w:wAfter w:w="12" w:type="dxa"/>
          <w:trHeight w:val="180"/>
        </w:trPr>
        <w:tc>
          <w:tcPr>
            <w:tcW w:w="921" w:type="dxa"/>
            <w:tcBorders>
              <w:top w:val="nil"/>
              <w:left w:val="nil"/>
              <w:bottom w:val="nil"/>
              <w:right w:val="nil"/>
            </w:tcBorders>
            <w:shd w:val="clear" w:color="auto" w:fill="auto"/>
            <w:vAlign w:val="bottom"/>
          </w:tcPr>
          <w:p w14:paraId="360236BB" w14:textId="77777777" w:rsidR="003A21DE" w:rsidRDefault="00043604">
            <w:pPr>
              <w:spacing w:after="0" w:line="240" w:lineRule="auto"/>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 xml:space="preserve"> ≥ 18 </w:t>
            </w:r>
          </w:p>
        </w:tc>
        <w:tc>
          <w:tcPr>
            <w:tcW w:w="823" w:type="dxa"/>
            <w:tcBorders>
              <w:top w:val="nil"/>
              <w:left w:val="nil"/>
              <w:bottom w:val="nil"/>
              <w:right w:val="nil"/>
            </w:tcBorders>
            <w:shd w:val="clear" w:color="auto" w:fill="auto"/>
            <w:vAlign w:val="center"/>
          </w:tcPr>
          <w:p w14:paraId="0DFA7DC7"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10.6%</w:t>
            </w:r>
          </w:p>
        </w:tc>
        <w:tc>
          <w:tcPr>
            <w:tcW w:w="728" w:type="dxa"/>
            <w:tcBorders>
              <w:top w:val="nil"/>
              <w:left w:val="nil"/>
              <w:bottom w:val="nil"/>
              <w:right w:val="nil"/>
            </w:tcBorders>
            <w:shd w:val="clear" w:color="auto" w:fill="auto"/>
            <w:vAlign w:val="center"/>
          </w:tcPr>
          <w:p w14:paraId="5DB7E69A"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100.0%</w:t>
            </w:r>
          </w:p>
        </w:tc>
        <w:tc>
          <w:tcPr>
            <w:tcW w:w="728" w:type="dxa"/>
            <w:tcBorders>
              <w:top w:val="nil"/>
              <w:left w:val="nil"/>
              <w:bottom w:val="nil"/>
              <w:right w:val="nil"/>
            </w:tcBorders>
            <w:shd w:val="clear" w:color="auto" w:fill="auto"/>
            <w:vAlign w:val="center"/>
          </w:tcPr>
          <w:p w14:paraId="73167B55"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92.5%</w:t>
            </w:r>
          </w:p>
        </w:tc>
        <w:tc>
          <w:tcPr>
            <w:tcW w:w="573" w:type="dxa"/>
            <w:tcBorders>
              <w:top w:val="nil"/>
              <w:left w:val="nil"/>
              <w:bottom w:val="nil"/>
              <w:right w:val="nil"/>
            </w:tcBorders>
            <w:shd w:val="clear" w:color="auto" w:fill="auto"/>
            <w:vAlign w:val="center"/>
          </w:tcPr>
          <w:p w14:paraId="40866078"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0.55</w:t>
            </w:r>
          </w:p>
        </w:tc>
        <w:tc>
          <w:tcPr>
            <w:tcW w:w="823" w:type="dxa"/>
            <w:tcBorders>
              <w:top w:val="nil"/>
              <w:left w:val="nil"/>
              <w:bottom w:val="nil"/>
              <w:right w:val="nil"/>
            </w:tcBorders>
            <w:shd w:val="clear" w:color="auto" w:fill="auto"/>
            <w:vAlign w:val="center"/>
          </w:tcPr>
          <w:p w14:paraId="7E2FA758"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14.5%</w:t>
            </w:r>
          </w:p>
        </w:tc>
        <w:tc>
          <w:tcPr>
            <w:tcW w:w="728" w:type="dxa"/>
            <w:tcBorders>
              <w:top w:val="nil"/>
              <w:left w:val="nil"/>
              <w:bottom w:val="nil"/>
              <w:right w:val="nil"/>
            </w:tcBorders>
            <w:shd w:val="clear" w:color="auto" w:fill="auto"/>
            <w:vAlign w:val="center"/>
          </w:tcPr>
          <w:p w14:paraId="0533CD50"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100.0%</w:t>
            </w:r>
          </w:p>
        </w:tc>
        <w:tc>
          <w:tcPr>
            <w:tcW w:w="728" w:type="dxa"/>
            <w:tcBorders>
              <w:top w:val="nil"/>
              <w:left w:val="nil"/>
              <w:bottom w:val="nil"/>
              <w:right w:val="nil"/>
            </w:tcBorders>
            <w:shd w:val="clear" w:color="auto" w:fill="auto"/>
            <w:vAlign w:val="center"/>
          </w:tcPr>
          <w:p w14:paraId="2F5830BC"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92.0%</w:t>
            </w:r>
          </w:p>
        </w:tc>
        <w:tc>
          <w:tcPr>
            <w:tcW w:w="752" w:type="dxa"/>
            <w:tcBorders>
              <w:top w:val="nil"/>
              <w:left w:val="nil"/>
              <w:bottom w:val="nil"/>
              <w:right w:val="nil"/>
            </w:tcBorders>
            <w:shd w:val="clear" w:color="auto" w:fill="auto"/>
            <w:vAlign w:val="center"/>
          </w:tcPr>
          <w:p w14:paraId="65525863"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0.57</w:t>
            </w:r>
          </w:p>
        </w:tc>
        <w:tc>
          <w:tcPr>
            <w:tcW w:w="823" w:type="dxa"/>
            <w:tcBorders>
              <w:top w:val="nil"/>
              <w:left w:val="nil"/>
              <w:bottom w:val="nil"/>
              <w:right w:val="nil"/>
            </w:tcBorders>
            <w:shd w:val="clear" w:color="auto" w:fill="auto"/>
            <w:vAlign w:val="center"/>
          </w:tcPr>
          <w:p w14:paraId="2315C1BB"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16.3%</w:t>
            </w:r>
          </w:p>
        </w:tc>
        <w:tc>
          <w:tcPr>
            <w:tcW w:w="728" w:type="dxa"/>
            <w:tcBorders>
              <w:top w:val="nil"/>
              <w:left w:val="nil"/>
              <w:bottom w:val="nil"/>
              <w:right w:val="nil"/>
            </w:tcBorders>
            <w:shd w:val="clear" w:color="auto" w:fill="auto"/>
            <w:vAlign w:val="center"/>
          </w:tcPr>
          <w:p w14:paraId="14B5EEC4"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100.0%</w:t>
            </w:r>
          </w:p>
        </w:tc>
        <w:tc>
          <w:tcPr>
            <w:tcW w:w="728" w:type="dxa"/>
            <w:tcBorders>
              <w:top w:val="nil"/>
              <w:left w:val="nil"/>
              <w:bottom w:val="nil"/>
              <w:right w:val="nil"/>
            </w:tcBorders>
            <w:shd w:val="clear" w:color="auto" w:fill="auto"/>
            <w:vAlign w:val="center"/>
          </w:tcPr>
          <w:p w14:paraId="229581CA"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90.9%</w:t>
            </w:r>
          </w:p>
        </w:tc>
        <w:tc>
          <w:tcPr>
            <w:tcW w:w="573" w:type="dxa"/>
            <w:tcBorders>
              <w:top w:val="nil"/>
              <w:left w:val="nil"/>
              <w:bottom w:val="nil"/>
              <w:right w:val="nil"/>
            </w:tcBorders>
            <w:shd w:val="clear" w:color="auto" w:fill="auto"/>
            <w:vAlign w:val="center"/>
          </w:tcPr>
          <w:p w14:paraId="5CA0D8C8"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0.58</w:t>
            </w:r>
          </w:p>
        </w:tc>
        <w:tc>
          <w:tcPr>
            <w:tcW w:w="823" w:type="dxa"/>
            <w:gridSpan w:val="2"/>
            <w:tcBorders>
              <w:top w:val="nil"/>
              <w:left w:val="nil"/>
              <w:bottom w:val="nil"/>
              <w:right w:val="nil"/>
            </w:tcBorders>
            <w:shd w:val="clear" w:color="auto" w:fill="auto"/>
            <w:vAlign w:val="center"/>
          </w:tcPr>
          <w:p w14:paraId="21A9458D"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13.7%</w:t>
            </w:r>
          </w:p>
        </w:tc>
        <w:tc>
          <w:tcPr>
            <w:tcW w:w="728" w:type="dxa"/>
            <w:tcBorders>
              <w:top w:val="nil"/>
              <w:left w:val="nil"/>
              <w:bottom w:val="nil"/>
              <w:right w:val="nil"/>
            </w:tcBorders>
            <w:shd w:val="clear" w:color="auto" w:fill="auto"/>
            <w:vAlign w:val="center"/>
          </w:tcPr>
          <w:p w14:paraId="75DE0457"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100.0%</w:t>
            </w:r>
          </w:p>
        </w:tc>
        <w:tc>
          <w:tcPr>
            <w:tcW w:w="728" w:type="dxa"/>
            <w:tcBorders>
              <w:top w:val="nil"/>
              <w:left w:val="nil"/>
              <w:bottom w:val="nil"/>
              <w:right w:val="nil"/>
            </w:tcBorders>
            <w:shd w:val="clear" w:color="auto" w:fill="auto"/>
            <w:vAlign w:val="center"/>
          </w:tcPr>
          <w:p w14:paraId="615980CE"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92.1%</w:t>
            </w:r>
          </w:p>
        </w:tc>
        <w:tc>
          <w:tcPr>
            <w:tcW w:w="575" w:type="dxa"/>
            <w:tcBorders>
              <w:top w:val="nil"/>
              <w:left w:val="nil"/>
              <w:bottom w:val="nil"/>
              <w:right w:val="nil"/>
            </w:tcBorders>
            <w:shd w:val="clear" w:color="auto" w:fill="auto"/>
            <w:vAlign w:val="center"/>
          </w:tcPr>
          <w:p w14:paraId="41AF3AC6"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0.57</w:t>
            </w:r>
          </w:p>
        </w:tc>
        <w:tc>
          <w:tcPr>
            <w:tcW w:w="823" w:type="dxa"/>
            <w:gridSpan w:val="2"/>
            <w:tcBorders>
              <w:top w:val="nil"/>
              <w:left w:val="nil"/>
              <w:bottom w:val="nil"/>
              <w:right w:val="nil"/>
            </w:tcBorders>
            <w:shd w:val="clear" w:color="auto" w:fill="auto"/>
            <w:vAlign w:val="center"/>
          </w:tcPr>
          <w:p w14:paraId="7A6E92E5"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12.9%</w:t>
            </w:r>
          </w:p>
        </w:tc>
        <w:tc>
          <w:tcPr>
            <w:tcW w:w="737" w:type="dxa"/>
            <w:tcBorders>
              <w:top w:val="nil"/>
              <w:left w:val="nil"/>
              <w:bottom w:val="nil"/>
              <w:right w:val="nil"/>
            </w:tcBorders>
            <w:shd w:val="clear" w:color="auto" w:fill="auto"/>
            <w:vAlign w:val="center"/>
          </w:tcPr>
          <w:p w14:paraId="7F065AA4"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100.0%</w:t>
            </w:r>
          </w:p>
        </w:tc>
        <w:tc>
          <w:tcPr>
            <w:tcW w:w="728" w:type="dxa"/>
            <w:tcBorders>
              <w:top w:val="nil"/>
              <w:left w:val="nil"/>
              <w:bottom w:val="nil"/>
              <w:right w:val="nil"/>
            </w:tcBorders>
            <w:shd w:val="clear" w:color="auto" w:fill="auto"/>
            <w:vAlign w:val="center"/>
          </w:tcPr>
          <w:p w14:paraId="31D044BC"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90.7%</w:t>
            </w:r>
          </w:p>
        </w:tc>
        <w:tc>
          <w:tcPr>
            <w:tcW w:w="643" w:type="dxa"/>
            <w:tcBorders>
              <w:top w:val="nil"/>
              <w:left w:val="nil"/>
              <w:bottom w:val="nil"/>
              <w:right w:val="nil"/>
            </w:tcBorders>
            <w:shd w:val="clear" w:color="auto" w:fill="auto"/>
            <w:vAlign w:val="center"/>
          </w:tcPr>
          <w:p w14:paraId="1DE99D37"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0.56</w:t>
            </w:r>
          </w:p>
        </w:tc>
      </w:tr>
      <w:tr w:rsidR="003A21DE" w14:paraId="21206F5C" w14:textId="77777777">
        <w:trPr>
          <w:gridAfter w:val="1"/>
          <w:wAfter w:w="12" w:type="dxa"/>
          <w:trHeight w:val="180"/>
        </w:trPr>
        <w:tc>
          <w:tcPr>
            <w:tcW w:w="921" w:type="dxa"/>
            <w:tcBorders>
              <w:top w:val="nil"/>
              <w:left w:val="nil"/>
              <w:bottom w:val="nil"/>
              <w:right w:val="nil"/>
            </w:tcBorders>
            <w:shd w:val="clear" w:color="auto" w:fill="auto"/>
            <w:vAlign w:val="bottom"/>
          </w:tcPr>
          <w:p w14:paraId="29B4DF8F" w14:textId="77777777" w:rsidR="003A21DE" w:rsidRDefault="00043604">
            <w:pPr>
              <w:spacing w:after="0" w:line="240" w:lineRule="auto"/>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 xml:space="preserve"> ≥ 19 </w:t>
            </w:r>
          </w:p>
        </w:tc>
        <w:tc>
          <w:tcPr>
            <w:tcW w:w="823" w:type="dxa"/>
            <w:tcBorders>
              <w:top w:val="nil"/>
              <w:left w:val="nil"/>
              <w:bottom w:val="nil"/>
              <w:right w:val="nil"/>
            </w:tcBorders>
            <w:shd w:val="clear" w:color="auto" w:fill="auto"/>
            <w:vAlign w:val="center"/>
          </w:tcPr>
          <w:p w14:paraId="1AF14805"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8.1%</w:t>
            </w:r>
          </w:p>
        </w:tc>
        <w:tc>
          <w:tcPr>
            <w:tcW w:w="728" w:type="dxa"/>
            <w:tcBorders>
              <w:top w:val="nil"/>
              <w:left w:val="nil"/>
              <w:bottom w:val="nil"/>
              <w:right w:val="nil"/>
            </w:tcBorders>
            <w:shd w:val="clear" w:color="auto" w:fill="auto"/>
            <w:vAlign w:val="center"/>
          </w:tcPr>
          <w:p w14:paraId="35649DD7"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100.0%</w:t>
            </w:r>
          </w:p>
        </w:tc>
        <w:tc>
          <w:tcPr>
            <w:tcW w:w="728" w:type="dxa"/>
            <w:tcBorders>
              <w:top w:val="nil"/>
              <w:left w:val="nil"/>
              <w:bottom w:val="nil"/>
              <w:right w:val="nil"/>
            </w:tcBorders>
            <w:shd w:val="clear" w:color="auto" w:fill="auto"/>
            <w:vAlign w:val="center"/>
          </w:tcPr>
          <w:p w14:paraId="70081985"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92.3%</w:t>
            </w:r>
          </w:p>
        </w:tc>
        <w:tc>
          <w:tcPr>
            <w:tcW w:w="573" w:type="dxa"/>
            <w:tcBorders>
              <w:top w:val="nil"/>
              <w:left w:val="nil"/>
              <w:bottom w:val="nil"/>
              <w:right w:val="nil"/>
            </w:tcBorders>
            <w:shd w:val="clear" w:color="auto" w:fill="auto"/>
            <w:vAlign w:val="center"/>
          </w:tcPr>
          <w:p w14:paraId="01C7EA0C"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0.54</w:t>
            </w:r>
          </w:p>
        </w:tc>
        <w:tc>
          <w:tcPr>
            <w:tcW w:w="823" w:type="dxa"/>
            <w:tcBorders>
              <w:top w:val="nil"/>
              <w:left w:val="nil"/>
              <w:bottom w:val="nil"/>
              <w:right w:val="nil"/>
            </w:tcBorders>
            <w:shd w:val="clear" w:color="auto" w:fill="auto"/>
            <w:vAlign w:val="center"/>
          </w:tcPr>
          <w:p w14:paraId="6D6A8308"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11.3%</w:t>
            </w:r>
          </w:p>
        </w:tc>
        <w:tc>
          <w:tcPr>
            <w:tcW w:w="728" w:type="dxa"/>
            <w:tcBorders>
              <w:top w:val="nil"/>
              <w:left w:val="nil"/>
              <w:bottom w:val="nil"/>
              <w:right w:val="nil"/>
            </w:tcBorders>
            <w:shd w:val="clear" w:color="auto" w:fill="auto"/>
            <w:vAlign w:val="center"/>
          </w:tcPr>
          <w:p w14:paraId="2A31BE59"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100.0%</w:t>
            </w:r>
          </w:p>
        </w:tc>
        <w:tc>
          <w:tcPr>
            <w:tcW w:w="728" w:type="dxa"/>
            <w:tcBorders>
              <w:top w:val="nil"/>
              <w:left w:val="nil"/>
              <w:bottom w:val="nil"/>
              <w:right w:val="nil"/>
            </w:tcBorders>
            <w:shd w:val="clear" w:color="auto" w:fill="auto"/>
            <w:vAlign w:val="center"/>
          </w:tcPr>
          <w:p w14:paraId="5160313A"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91.7%</w:t>
            </w:r>
          </w:p>
        </w:tc>
        <w:tc>
          <w:tcPr>
            <w:tcW w:w="752" w:type="dxa"/>
            <w:tcBorders>
              <w:top w:val="nil"/>
              <w:left w:val="nil"/>
              <w:bottom w:val="nil"/>
              <w:right w:val="nil"/>
            </w:tcBorders>
            <w:shd w:val="clear" w:color="auto" w:fill="auto"/>
            <w:vAlign w:val="center"/>
          </w:tcPr>
          <w:p w14:paraId="724D5030"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0.56</w:t>
            </w:r>
          </w:p>
        </w:tc>
        <w:tc>
          <w:tcPr>
            <w:tcW w:w="823" w:type="dxa"/>
            <w:tcBorders>
              <w:top w:val="nil"/>
              <w:left w:val="nil"/>
              <w:bottom w:val="nil"/>
              <w:right w:val="nil"/>
            </w:tcBorders>
            <w:shd w:val="clear" w:color="auto" w:fill="auto"/>
            <w:vAlign w:val="center"/>
          </w:tcPr>
          <w:p w14:paraId="1B0A44A4"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13.1%</w:t>
            </w:r>
          </w:p>
        </w:tc>
        <w:tc>
          <w:tcPr>
            <w:tcW w:w="728" w:type="dxa"/>
            <w:tcBorders>
              <w:top w:val="nil"/>
              <w:left w:val="nil"/>
              <w:bottom w:val="nil"/>
              <w:right w:val="nil"/>
            </w:tcBorders>
            <w:shd w:val="clear" w:color="auto" w:fill="auto"/>
            <w:vAlign w:val="center"/>
          </w:tcPr>
          <w:p w14:paraId="73F7FD26"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100.0%</w:t>
            </w:r>
          </w:p>
        </w:tc>
        <w:tc>
          <w:tcPr>
            <w:tcW w:w="728" w:type="dxa"/>
            <w:tcBorders>
              <w:top w:val="nil"/>
              <w:left w:val="nil"/>
              <w:bottom w:val="nil"/>
              <w:right w:val="nil"/>
            </w:tcBorders>
            <w:shd w:val="clear" w:color="auto" w:fill="auto"/>
            <w:vAlign w:val="center"/>
          </w:tcPr>
          <w:p w14:paraId="0BB79624"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90.5%</w:t>
            </w:r>
          </w:p>
        </w:tc>
        <w:tc>
          <w:tcPr>
            <w:tcW w:w="573" w:type="dxa"/>
            <w:tcBorders>
              <w:top w:val="nil"/>
              <w:left w:val="nil"/>
              <w:bottom w:val="nil"/>
              <w:right w:val="nil"/>
            </w:tcBorders>
            <w:shd w:val="clear" w:color="auto" w:fill="auto"/>
            <w:vAlign w:val="center"/>
          </w:tcPr>
          <w:p w14:paraId="1D0795F5"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0.57</w:t>
            </w:r>
          </w:p>
        </w:tc>
        <w:tc>
          <w:tcPr>
            <w:tcW w:w="823" w:type="dxa"/>
            <w:gridSpan w:val="2"/>
            <w:tcBorders>
              <w:top w:val="nil"/>
              <w:left w:val="nil"/>
              <w:bottom w:val="nil"/>
              <w:right w:val="nil"/>
            </w:tcBorders>
            <w:shd w:val="clear" w:color="auto" w:fill="auto"/>
            <w:vAlign w:val="center"/>
          </w:tcPr>
          <w:p w14:paraId="4710984B"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10.7%</w:t>
            </w:r>
          </w:p>
        </w:tc>
        <w:tc>
          <w:tcPr>
            <w:tcW w:w="728" w:type="dxa"/>
            <w:tcBorders>
              <w:top w:val="nil"/>
              <w:left w:val="nil"/>
              <w:bottom w:val="nil"/>
              <w:right w:val="nil"/>
            </w:tcBorders>
            <w:shd w:val="clear" w:color="auto" w:fill="auto"/>
            <w:vAlign w:val="center"/>
          </w:tcPr>
          <w:p w14:paraId="62AF493D"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100.0%</w:t>
            </w:r>
          </w:p>
        </w:tc>
        <w:tc>
          <w:tcPr>
            <w:tcW w:w="728" w:type="dxa"/>
            <w:tcBorders>
              <w:top w:val="nil"/>
              <w:left w:val="nil"/>
              <w:bottom w:val="nil"/>
              <w:right w:val="nil"/>
            </w:tcBorders>
            <w:shd w:val="clear" w:color="auto" w:fill="auto"/>
            <w:vAlign w:val="center"/>
          </w:tcPr>
          <w:p w14:paraId="79999AC0"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91.8%</w:t>
            </w:r>
          </w:p>
        </w:tc>
        <w:tc>
          <w:tcPr>
            <w:tcW w:w="575" w:type="dxa"/>
            <w:tcBorders>
              <w:top w:val="nil"/>
              <w:left w:val="nil"/>
              <w:bottom w:val="nil"/>
              <w:right w:val="nil"/>
            </w:tcBorders>
            <w:shd w:val="clear" w:color="auto" w:fill="auto"/>
            <w:vAlign w:val="center"/>
          </w:tcPr>
          <w:p w14:paraId="14D29FAE"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0.55</w:t>
            </w:r>
          </w:p>
        </w:tc>
        <w:tc>
          <w:tcPr>
            <w:tcW w:w="823" w:type="dxa"/>
            <w:gridSpan w:val="2"/>
            <w:tcBorders>
              <w:top w:val="nil"/>
              <w:left w:val="nil"/>
              <w:bottom w:val="nil"/>
              <w:right w:val="nil"/>
            </w:tcBorders>
            <w:shd w:val="clear" w:color="auto" w:fill="auto"/>
            <w:vAlign w:val="center"/>
          </w:tcPr>
          <w:p w14:paraId="6F448749"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10.2%</w:t>
            </w:r>
          </w:p>
        </w:tc>
        <w:tc>
          <w:tcPr>
            <w:tcW w:w="737" w:type="dxa"/>
            <w:tcBorders>
              <w:top w:val="nil"/>
              <w:left w:val="nil"/>
              <w:bottom w:val="nil"/>
              <w:right w:val="nil"/>
            </w:tcBorders>
            <w:shd w:val="clear" w:color="auto" w:fill="auto"/>
            <w:vAlign w:val="center"/>
          </w:tcPr>
          <w:p w14:paraId="3306FAC0"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100.0%</w:t>
            </w:r>
          </w:p>
        </w:tc>
        <w:tc>
          <w:tcPr>
            <w:tcW w:w="728" w:type="dxa"/>
            <w:tcBorders>
              <w:top w:val="nil"/>
              <w:left w:val="nil"/>
              <w:bottom w:val="nil"/>
              <w:right w:val="nil"/>
            </w:tcBorders>
            <w:shd w:val="clear" w:color="auto" w:fill="auto"/>
            <w:vAlign w:val="center"/>
          </w:tcPr>
          <w:p w14:paraId="2DCE5BB6"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90.4%</w:t>
            </w:r>
          </w:p>
        </w:tc>
        <w:tc>
          <w:tcPr>
            <w:tcW w:w="643" w:type="dxa"/>
            <w:tcBorders>
              <w:top w:val="nil"/>
              <w:left w:val="nil"/>
              <w:bottom w:val="nil"/>
              <w:right w:val="nil"/>
            </w:tcBorders>
            <w:shd w:val="clear" w:color="auto" w:fill="auto"/>
            <w:vAlign w:val="center"/>
          </w:tcPr>
          <w:p w14:paraId="60A1254A"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0.55</w:t>
            </w:r>
          </w:p>
        </w:tc>
      </w:tr>
      <w:tr w:rsidR="003A21DE" w14:paraId="71740D3C" w14:textId="77777777">
        <w:trPr>
          <w:gridAfter w:val="1"/>
          <w:wAfter w:w="12" w:type="dxa"/>
          <w:trHeight w:val="180"/>
        </w:trPr>
        <w:tc>
          <w:tcPr>
            <w:tcW w:w="921" w:type="dxa"/>
            <w:tcBorders>
              <w:top w:val="nil"/>
              <w:left w:val="nil"/>
              <w:bottom w:val="nil"/>
              <w:right w:val="nil"/>
            </w:tcBorders>
            <w:shd w:val="clear" w:color="auto" w:fill="auto"/>
            <w:vAlign w:val="bottom"/>
          </w:tcPr>
          <w:p w14:paraId="745CF057" w14:textId="77777777" w:rsidR="003A21DE" w:rsidRDefault="00043604">
            <w:pPr>
              <w:spacing w:after="0" w:line="240" w:lineRule="auto"/>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lastRenderedPageBreak/>
              <w:t xml:space="preserve"> ≥ 20 </w:t>
            </w:r>
          </w:p>
        </w:tc>
        <w:tc>
          <w:tcPr>
            <w:tcW w:w="823" w:type="dxa"/>
            <w:tcBorders>
              <w:top w:val="nil"/>
              <w:left w:val="nil"/>
              <w:bottom w:val="nil"/>
              <w:right w:val="nil"/>
            </w:tcBorders>
            <w:shd w:val="clear" w:color="auto" w:fill="auto"/>
            <w:vAlign w:val="center"/>
          </w:tcPr>
          <w:p w14:paraId="2C7D243B"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6.0%</w:t>
            </w:r>
          </w:p>
        </w:tc>
        <w:tc>
          <w:tcPr>
            <w:tcW w:w="728" w:type="dxa"/>
            <w:tcBorders>
              <w:top w:val="nil"/>
              <w:left w:val="nil"/>
              <w:bottom w:val="nil"/>
              <w:right w:val="nil"/>
            </w:tcBorders>
            <w:shd w:val="clear" w:color="auto" w:fill="auto"/>
            <w:vAlign w:val="center"/>
          </w:tcPr>
          <w:p w14:paraId="57E3B131"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100.0%</w:t>
            </w:r>
          </w:p>
        </w:tc>
        <w:tc>
          <w:tcPr>
            <w:tcW w:w="728" w:type="dxa"/>
            <w:tcBorders>
              <w:top w:val="nil"/>
              <w:left w:val="nil"/>
              <w:bottom w:val="nil"/>
              <w:right w:val="nil"/>
            </w:tcBorders>
            <w:shd w:val="clear" w:color="auto" w:fill="auto"/>
            <w:vAlign w:val="center"/>
          </w:tcPr>
          <w:p w14:paraId="551182C3"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92.1%</w:t>
            </w:r>
          </w:p>
        </w:tc>
        <w:tc>
          <w:tcPr>
            <w:tcW w:w="573" w:type="dxa"/>
            <w:tcBorders>
              <w:top w:val="nil"/>
              <w:left w:val="nil"/>
              <w:bottom w:val="nil"/>
              <w:right w:val="nil"/>
            </w:tcBorders>
            <w:shd w:val="clear" w:color="auto" w:fill="auto"/>
            <w:vAlign w:val="center"/>
          </w:tcPr>
          <w:p w14:paraId="1BD24424"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0.53</w:t>
            </w:r>
          </w:p>
        </w:tc>
        <w:tc>
          <w:tcPr>
            <w:tcW w:w="823" w:type="dxa"/>
            <w:tcBorders>
              <w:top w:val="nil"/>
              <w:left w:val="nil"/>
              <w:bottom w:val="nil"/>
              <w:right w:val="nil"/>
            </w:tcBorders>
            <w:shd w:val="clear" w:color="auto" w:fill="auto"/>
            <w:vAlign w:val="center"/>
          </w:tcPr>
          <w:p w14:paraId="6C8CCFA0"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8.9%</w:t>
            </w:r>
          </w:p>
        </w:tc>
        <w:tc>
          <w:tcPr>
            <w:tcW w:w="728" w:type="dxa"/>
            <w:tcBorders>
              <w:top w:val="nil"/>
              <w:left w:val="nil"/>
              <w:bottom w:val="nil"/>
              <w:right w:val="nil"/>
            </w:tcBorders>
            <w:shd w:val="clear" w:color="auto" w:fill="auto"/>
            <w:vAlign w:val="center"/>
          </w:tcPr>
          <w:p w14:paraId="71060FF4"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100.0%</w:t>
            </w:r>
          </w:p>
        </w:tc>
        <w:tc>
          <w:tcPr>
            <w:tcW w:w="728" w:type="dxa"/>
            <w:tcBorders>
              <w:top w:val="nil"/>
              <w:left w:val="nil"/>
              <w:bottom w:val="nil"/>
              <w:right w:val="nil"/>
            </w:tcBorders>
            <w:shd w:val="clear" w:color="auto" w:fill="auto"/>
            <w:vAlign w:val="center"/>
          </w:tcPr>
          <w:p w14:paraId="109EF3F6"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91.4%</w:t>
            </w:r>
          </w:p>
        </w:tc>
        <w:tc>
          <w:tcPr>
            <w:tcW w:w="752" w:type="dxa"/>
            <w:tcBorders>
              <w:top w:val="nil"/>
              <w:left w:val="nil"/>
              <w:bottom w:val="nil"/>
              <w:right w:val="nil"/>
            </w:tcBorders>
            <w:shd w:val="clear" w:color="auto" w:fill="auto"/>
            <w:vAlign w:val="center"/>
          </w:tcPr>
          <w:p w14:paraId="3D01E2A2"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0.54</w:t>
            </w:r>
          </w:p>
        </w:tc>
        <w:tc>
          <w:tcPr>
            <w:tcW w:w="823" w:type="dxa"/>
            <w:tcBorders>
              <w:top w:val="nil"/>
              <w:left w:val="nil"/>
              <w:bottom w:val="nil"/>
              <w:right w:val="nil"/>
            </w:tcBorders>
            <w:shd w:val="clear" w:color="auto" w:fill="auto"/>
            <w:vAlign w:val="center"/>
          </w:tcPr>
          <w:p w14:paraId="0C603885"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10.2%</w:t>
            </w:r>
          </w:p>
        </w:tc>
        <w:tc>
          <w:tcPr>
            <w:tcW w:w="728" w:type="dxa"/>
            <w:tcBorders>
              <w:top w:val="nil"/>
              <w:left w:val="nil"/>
              <w:bottom w:val="nil"/>
              <w:right w:val="nil"/>
            </w:tcBorders>
            <w:shd w:val="clear" w:color="auto" w:fill="auto"/>
            <w:vAlign w:val="center"/>
          </w:tcPr>
          <w:p w14:paraId="62650DB9"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100.0%</w:t>
            </w:r>
          </w:p>
        </w:tc>
        <w:tc>
          <w:tcPr>
            <w:tcW w:w="728" w:type="dxa"/>
            <w:tcBorders>
              <w:top w:val="nil"/>
              <w:left w:val="nil"/>
              <w:bottom w:val="nil"/>
              <w:right w:val="nil"/>
            </w:tcBorders>
            <w:shd w:val="clear" w:color="auto" w:fill="auto"/>
            <w:vAlign w:val="center"/>
          </w:tcPr>
          <w:p w14:paraId="59CC5004"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90.2%</w:t>
            </w:r>
          </w:p>
        </w:tc>
        <w:tc>
          <w:tcPr>
            <w:tcW w:w="573" w:type="dxa"/>
            <w:tcBorders>
              <w:top w:val="nil"/>
              <w:left w:val="nil"/>
              <w:bottom w:val="nil"/>
              <w:right w:val="nil"/>
            </w:tcBorders>
            <w:shd w:val="clear" w:color="auto" w:fill="auto"/>
            <w:vAlign w:val="center"/>
          </w:tcPr>
          <w:p w14:paraId="0E26932E"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0.55</w:t>
            </w:r>
          </w:p>
        </w:tc>
        <w:tc>
          <w:tcPr>
            <w:tcW w:w="823" w:type="dxa"/>
            <w:gridSpan w:val="2"/>
            <w:tcBorders>
              <w:top w:val="nil"/>
              <w:left w:val="nil"/>
              <w:bottom w:val="nil"/>
              <w:right w:val="nil"/>
            </w:tcBorders>
            <w:shd w:val="clear" w:color="auto" w:fill="auto"/>
            <w:vAlign w:val="center"/>
          </w:tcPr>
          <w:p w14:paraId="78E90A7F"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8.5%</w:t>
            </w:r>
          </w:p>
        </w:tc>
        <w:tc>
          <w:tcPr>
            <w:tcW w:w="728" w:type="dxa"/>
            <w:tcBorders>
              <w:top w:val="nil"/>
              <w:left w:val="nil"/>
              <w:bottom w:val="nil"/>
              <w:right w:val="nil"/>
            </w:tcBorders>
            <w:shd w:val="clear" w:color="auto" w:fill="auto"/>
            <w:vAlign w:val="center"/>
          </w:tcPr>
          <w:p w14:paraId="1F44B295"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100.0%</w:t>
            </w:r>
          </w:p>
        </w:tc>
        <w:tc>
          <w:tcPr>
            <w:tcW w:w="728" w:type="dxa"/>
            <w:tcBorders>
              <w:top w:val="nil"/>
              <w:left w:val="nil"/>
              <w:bottom w:val="nil"/>
              <w:right w:val="nil"/>
            </w:tcBorders>
            <w:shd w:val="clear" w:color="auto" w:fill="auto"/>
            <w:vAlign w:val="center"/>
          </w:tcPr>
          <w:p w14:paraId="2983CF21"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91.6%</w:t>
            </w:r>
          </w:p>
        </w:tc>
        <w:tc>
          <w:tcPr>
            <w:tcW w:w="575" w:type="dxa"/>
            <w:tcBorders>
              <w:top w:val="nil"/>
              <w:left w:val="nil"/>
              <w:bottom w:val="nil"/>
              <w:right w:val="nil"/>
            </w:tcBorders>
            <w:shd w:val="clear" w:color="auto" w:fill="auto"/>
            <w:vAlign w:val="center"/>
          </w:tcPr>
          <w:p w14:paraId="40ADE607"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0.54</w:t>
            </w:r>
          </w:p>
        </w:tc>
        <w:tc>
          <w:tcPr>
            <w:tcW w:w="823" w:type="dxa"/>
            <w:gridSpan w:val="2"/>
            <w:tcBorders>
              <w:top w:val="nil"/>
              <w:left w:val="nil"/>
              <w:bottom w:val="nil"/>
              <w:right w:val="nil"/>
            </w:tcBorders>
            <w:shd w:val="clear" w:color="auto" w:fill="auto"/>
            <w:vAlign w:val="center"/>
          </w:tcPr>
          <w:p w14:paraId="6A5E677E"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8.1%</w:t>
            </w:r>
          </w:p>
        </w:tc>
        <w:tc>
          <w:tcPr>
            <w:tcW w:w="737" w:type="dxa"/>
            <w:tcBorders>
              <w:top w:val="nil"/>
              <w:left w:val="nil"/>
              <w:bottom w:val="nil"/>
              <w:right w:val="nil"/>
            </w:tcBorders>
            <w:shd w:val="clear" w:color="auto" w:fill="auto"/>
            <w:vAlign w:val="center"/>
          </w:tcPr>
          <w:p w14:paraId="42B53B85"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100.0%</w:t>
            </w:r>
          </w:p>
        </w:tc>
        <w:tc>
          <w:tcPr>
            <w:tcW w:w="728" w:type="dxa"/>
            <w:tcBorders>
              <w:top w:val="nil"/>
              <w:left w:val="nil"/>
              <w:bottom w:val="nil"/>
              <w:right w:val="nil"/>
            </w:tcBorders>
            <w:shd w:val="clear" w:color="auto" w:fill="auto"/>
            <w:vAlign w:val="center"/>
          </w:tcPr>
          <w:p w14:paraId="3DB922A0"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90.2%</w:t>
            </w:r>
          </w:p>
        </w:tc>
        <w:tc>
          <w:tcPr>
            <w:tcW w:w="643" w:type="dxa"/>
            <w:tcBorders>
              <w:top w:val="nil"/>
              <w:left w:val="nil"/>
              <w:bottom w:val="nil"/>
              <w:right w:val="nil"/>
            </w:tcBorders>
            <w:shd w:val="clear" w:color="auto" w:fill="auto"/>
            <w:vAlign w:val="center"/>
          </w:tcPr>
          <w:p w14:paraId="02722EA4"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0.54</w:t>
            </w:r>
          </w:p>
        </w:tc>
      </w:tr>
      <w:tr w:rsidR="003A21DE" w14:paraId="0374A102" w14:textId="77777777">
        <w:trPr>
          <w:gridAfter w:val="1"/>
          <w:wAfter w:w="12" w:type="dxa"/>
          <w:trHeight w:val="180"/>
        </w:trPr>
        <w:tc>
          <w:tcPr>
            <w:tcW w:w="921" w:type="dxa"/>
            <w:tcBorders>
              <w:top w:val="nil"/>
              <w:left w:val="nil"/>
              <w:bottom w:val="nil"/>
              <w:right w:val="nil"/>
            </w:tcBorders>
            <w:shd w:val="clear" w:color="auto" w:fill="auto"/>
            <w:vAlign w:val="bottom"/>
          </w:tcPr>
          <w:p w14:paraId="0C2CB7D4" w14:textId="77777777" w:rsidR="003A21DE" w:rsidRDefault="00043604">
            <w:pPr>
              <w:spacing w:after="0" w:line="240" w:lineRule="auto"/>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 xml:space="preserve"> ≥ 21 </w:t>
            </w:r>
          </w:p>
        </w:tc>
        <w:tc>
          <w:tcPr>
            <w:tcW w:w="823" w:type="dxa"/>
            <w:tcBorders>
              <w:top w:val="nil"/>
              <w:left w:val="nil"/>
              <w:bottom w:val="nil"/>
              <w:right w:val="nil"/>
            </w:tcBorders>
            <w:shd w:val="clear" w:color="auto" w:fill="auto"/>
            <w:vAlign w:val="center"/>
          </w:tcPr>
          <w:p w14:paraId="2A950254"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2.1%</w:t>
            </w:r>
          </w:p>
        </w:tc>
        <w:tc>
          <w:tcPr>
            <w:tcW w:w="728" w:type="dxa"/>
            <w:tcBorders>
              <w:top w:val="nil"/>
              <w:left w:val="nil"/>
              <w:bottom w:val="nil"/>
              <w:right w:val="nil"/>
            </w:tcBorders>
            <w:shd w:val="clear" w:color="auto" w:fill="auto"/>
            <w:vAlign w:val="center"/>
          </w:tcPr>
          <w:p w14:paraId="318720D7"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100.0%</w:t>
            </w:r>
          </w:p>
        </w:tc>
        <w:tc>
          <w:tcPr>
            <w:tcW w:w="728" w:type="dxa"/>
            <w:tcBorders>
              <w:top w:val="nil"/>
              <w:left w:val="nil"/>
              <w:bottom w:val="nil"/>
              <w:right w:val="nil"/>
            </w:tcBorders>
            <w:shd w:val="clear" w:color="auto" w:fill="auto"/>
            <w:vAlign w:val="center"/>
          </w:tcPr>
          <w:p w14:paraId="2803A728"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91.8%</w:t>
            </w:r>
          </w:p>
        </w:tc>
        <w:tc>
          <w:tcPr>
            <w:tcW w:w="573" w:type="dxa"/>
            <w:tcBorders>
              <w:top w:val="nil"/>
              <w:left w:val="nil"/>
              <w:bottom w:val="nil"/>
              <w:right w:val="nil"/>
            </w:tcBorders>
            <w:shd w:val="clear" w:color="auto" w:fill="auto"/>
            <w:vAlign w:val="center"/>
          </w:tcPr>
          <w:p w14:paraId="2F307536"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0.51</w:t>
            </w:r>
          </w:p>
        </w:tc>
        <w:tc>
          <w:tcPr>
            <w:tcW w:w="823" w:type="dxa"/>
            <w:tcBorders>
              <w:top w:val="nil"/>
              <w:left w:val="nil"/>
              <w:bottom w:val="nil"/>
              <w:right w:val="nil"/>
            </w:tcBorders>
            <w:shd w:val="clear" w:color="auto" w:fill="auto"/>
            <w:vAlign w:val="center"/>
          </w:tcPr>
          <w:p w14:paraId="710D5DA0"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3.4%</w:t>
            </w:r>
          </w:p>
        </w:tc>
        <w:tc>
          <w:tcPr>
            <w:tcW w:w="728" w:type="dxa"/>
            <w:tcBorders>
              <w:top w:val="nil"/>
              <w:left w:val="nil"/>
              <w:bottom w:val="nil"/>
              <w:right w:val="nil"/>
            </w:tcBorders>
            <w:shd w:val="clear" w:color="auto" w:fill="auto"/>
            <w:vAlign w:val="center"/>
          </w:tcPr>
          <w:p w14:paraId="28CDA821"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100.0%</w:t>
            </w:r>
          </w:p>
        </w:tc>
        <w:tc>
          <w:tcPr>
            <w:tcW w:w="728" w:type="dxa"/>
            <w:tcBorders>
              <w:top w:val="nil"/>
              <w:left w:val="nil"/>
              <w:bottom w:val="nil"/>
              <w:right w:val="nil"/>
            </w:tcBorders>
            <w:shd w:val="clear" w:color="auto" w:fill="auto"/>
            <w:vAlign w:val="center"/>
          </w:tcPr>
          <w:p w14:paraId="74B7CE21"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90.9%</w:t>
            </w:r>
          </w:p>
        </w:tc>
        <w:tc>
          <w:tcPr>
            <w:tcW w:w="752" w:type="dxa"/>
            <w:tcBorders>
              <w:top w:val="nil"/>
              <w:left w:val="nil"/>
              <w:bottom w:val="nil"/>
              <w:right w:val="nil"/>
            </w:tcBorders>
            <w:shd w:val="clear" w:color="auto" w:fill="auto"/>
            <w:vAlign w:val="center"/>
          </w:tcPr>
          <w:p w14:paraId="4A6BC784"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0.52</w:t>
            </w:r>
          </w:p>
        </w:tc>
        <w:tc>
          <w:tcPr>
            <w:tcW w:w="823" w:type="dxa"/>
            <w:tcBorders>
              <w:top w:val="nil"/>
              <w:left w:val="nil"/>
              <w:bottom w:val="nil"/>
              <w:right w:val="nil"/>
            </w:tcBorders>
            <w:shd w:val="clear" w:color="auto" w:fill="auto"/>
            <w:vAlign w:val="center"/>
          </w:tcPr>
          <w:p w14:paraId="23D1F2CA"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4.3%</w:t>
            </w:r>
          </w:p>
        </w:tc>
        <w:tc>
          <w:tcPr>
            <w:tcW w:w="728" w:type="dxa"/>
            <w:tcBorders>
              <w:top w:val="nil"/>
              <w:left w:val="nil"/>
              <w:bottom w:val="nil"/>
              <w:right w:val="nil"/>
            </w:tcBorders>
            <w:shd w:val="clear" w:color="auto" w:fill="auto"/>
            <w:vAlign w:val="center"/>
          </w:tcPr>
          <w:p w14:paraId="485BEF12"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100.0%</w:t>
            </w:r>
          </w:p>
        </w:tc>
        <w:tc>
          <w:tcPr>
            <w:tcW w:w="728" w:type="dxa"/>
            <w:tcBorders>
              <w:top w:val="nil"/>
              <w:left w:val="nil"/>
              <w:bottom w:val="nil"/>
              <w:right w:val="nil"/>
            </w:tcBorders>
            <w:shd w:val="clear" w:color="auto" w:fill="auto"/>
            <w:vAlign w:val="center"/>
          </w:tcPr>
          <w:p w14:paraId="09EF6E84"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89.6%</w:t>
            </w:r>
          </w:p>
        </w:tc>
        <w:tc>
          <w:tcPr>
            <w:tcW w:w="573" w:type="dxa"/>
            <w:tcBorders>
              <w:top w:val="nil"/>
              <w:left w:val="nil"/>
              <w:bottom w:val="nil"/>
              <w:right w:val="nil"/>
            </w:tcBorders>
            <w:shd w:val="clear" w:color="auto" w:fill="auto"/>
            <w:vAlign w:val="center"/>
          </w:tcPr>
          <w:p w14:paraId="416F83C9"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0.52</w:t>
            </w:r>
          </w:p>
        </w:tc>
        <w:tc>
          <w:tcPr>
            <w:tcW w:w="823" w:type="dxa"/>
            <w:gridSpan w:val="2"/>
            <w:tcBorders>
              <w:top w:val="nil"/>
              <w:left w:val="nil"/>
              <w:bottom w:val="nil"/>
              <w:right w:val="nil"/>
            </w:tcBorders>
            <w:shd w:val="clear" w:color="auto" w:fill="auto"/>
            <w:vAlign w:val="center"/>
          </w:tcPr>
          <w:p w14:paraId="6E1F9AF2"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2.6%</w:t>
            </w:r>
          </w:p>
        </w:tc>
        <w:tc>
          <w:tcPr>
            <w:tcW w:w="728" w:type="dxa"/>
            <w:tcBorders>
              <w:top w:val="nil"/>
              <w:left w:val="nil"/>
              <w:bottom w:val="nil"/>
              <w:right w:val="nil"/>
            </w:tcBorders>
            <w:shd w:val="clear" w:color="auto" w:fill="auto"/>
            <w:vAlign w:val="center"/>
          </w:tcPr>
          <w:p w14:paraId="4D882974"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100.0%</w:t>
            </w:r>
          </w:p>
        </w:tc>
        <w:tc>
          <w:tcPr>
            <w:tcW w:w="728" w:type="dxa"/>
            <w:tcBorders>
              <w:top w:val="nil"/>
              <w:left w:val="nil"/>
              <w:bottom w:val="nil"/>
              <w:right w:val="nil"/>
            </w:tcBorders>
            <w:shd w:val="clear" w:color="auto" w:fill="auto"/>
            <w:vAlign w:val="center"/>
          </w:tcPr>
          <w:p w14:paraId="7BAB2493"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91.1%</w:t>
            </w:r>
          </w:p>
        </w:tc>
        <w:tc>
          <w:tcPr>
            <w:tcW w:w="575" w:type="dxa"/>
            <w:tcBorders>
              <w:top w:val="nil"/>
              <w:left w:val="nil"/>
              <w:bottom w:val="nil"/>
              <w:right w:val="nil"/>
            </w:tcBorders>
            <w:shd w:val="clear" w:color="auto" w:fill="auto"/>
            <w:vAlign w:val="center"/>
          </w:tcPr>
          <w:p w14:paraId="6FA708A5"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0.51</w:t>
            </w:r>
          </w:p>
        </w:tc>
        <w:tc>
          <w:tcPr>
            <w:tcW w:w="823" w:type="dxa"/>
            <w:gridSpan w:val="2"/>
            <w:tcBorders>
              <w:top w:val="nil"/>
              <w:left w:val="nil"/>
              <w:bottom w:val="nil"/>
              <w:right w:val="nil"/>
            </w:tcBorders>
            <w:shd w:val="clear" w:color="auto" w:fill="auto"/>
            <w:vAlign w:val="center"/>
          </w:tcPr>
          <w:p w14:paraId="76039BD9"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3.9%</w:t>
            </w:r>
          </w:p>
        </w:tc>
        <w:tc>
          <w:tcPr>
            <w:tcW w:w="737" w:type="dxa"/>
            <w:tcBorders>
              <w:top w:val="nil"/>
              <w:left w:val="nil"/>
              <w:bottom w:val="nil"/>
              <w:right w:val="nil"/>
            </w:tcBorders>
            <w:shd w:val="clear" w:color="auto" w:fill="auto"/>
            <w:vAlign w:val="center"/>
          </w:tcPr>
          <w:p w14:paraId="037EC20E"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100.0%</w:t>
            </w:r>
          </w:p>
        </w:tc>
        <w:tc>
          <w:tcPr>
            <w:tcW w:w="728" w:type="dxa"/>
            <w:tcBorders>
              <w:top w:val="nil"/>
              <w:left w:val="nil"/>
              <w:bottom w:val="nil"/>
              <w:right w:val="nil"/>
            </w:tcBorders>
            <w:shd w:val="clear" w:color="auto" w:fill="auto"/>
            <w:vAlign w:val="center"/>
          </w:tcPr>
          <w:p w14:paraId="30E74E0E"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89.8%</w:t>
            </w:r>
          </w:p>
        </w:tc>
        <w:tc>
          <w:tcPr>
            <w:tcW w:w="643" w:type="dxa"/>
            <w:tcBorders>
              <w:top w:val="nil"/>
              <w:left w:val="nil"/>
              <w:bottom w:val="nil"/>
              <w:right w:val="nil"/>
            </w:tcBorders>
            <w:shd w:val="clear" w:color="auto" w:fill="auto"/>
            <w:vAlign w:val="center"/>
          </w:tcPr>
          <w:p w14:paraId="34AA470E"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0.52</w:t>
            </w:r>
          </w:p>
        </w:tc>
      </w:tr>
      <w:tr w:rsidR="003A21DE" w14:paraId="42F872FD" w14:textId="77777777">
        <w:trPr>
          <w:gridAfter w:val="1"/>
          <w:wAfter w:w="12" w:type="dxa"/>
          <w:trHeight w:val="180"/>
        </w:trPr>
        <w:tc>
          <w:tcPr>
            <w:tcW w:w="921" w:type="dxa"/>
            <w:tcBorders>
              <w:top w:val="nil"/>
              <w:left w:val="nil"/>
              <w:bottom w:val="nil"/>
              <w:right w:val="nil"/>
            </w:tcBorders>
            <w:shd w:val="clear" w:color="auto" w:fill="auto"/>
            <w:vAlign w:val="bottom"/>
          </w:tcPr>
          <w:p w14:paraId="2C5170B1" w14:textId="77777777" w:rsidR="003A21DE" w:rsidRDefault="00043604">
            <w:pPr>
              <w:spacing w:after="0" w:line="240" w:lineRule="auto"/>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 xml:space="preserve"> ≥ 22 </w:t>
            </w:r>
          </w:p>
        </w:tc>
        <w:tc>
          <w:tcPr>
            <w:tcW w:w="823" w:type="dxa"/>
            <w:tcBorders>
              <w:top w:val="nil"/>
              <w:left w:val="nil"/>
              <w:bottom w:val="nil"/>
              <w:right w:val="nil"/>
            </w:tcBorders>
            <w:shd w:val="clear" w:color="auto" w:fill="auto"/>
            <w:vAlign w:val="center"/>
          </w:tcPr>
          <w:p w14:paraId="4B5CFB29"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1.7%</w:t>
            </w:r>
          </w:p>
        </w:tc>
        <w:tc>
          <w:tcPr>
            <w:tcW w:w="728" w:type="dxa"/>
            <w:tcBorders>
              <w:top w:val="nil"/>
              <w:left w:val="nil"/>
              <w:bottom w:val="nil"/>
              <w:right w:val="nil"/>
            </w:tcBorders>
            <w:shd w:val="clear" w:color="auto" w:fill="auto"/>
            <w:vAlign w:val="center"/>
          </w:tcPr>
          <w:p w14:paraId="491C2AF6"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100.0%</w:t>
            </w:r>
          </w:p>
        </w:tc>
        <w:tc>
          <w:tcPr>
            <w:tcW w:w="728" w:type="dxa"/>
            <w:tcBorders>
              <w:top w:val="nil"/>
              <w:left w:val="nil"/>
              <w:bottom w:val="nil"/>
              <w:right w:val="nil"/>
            </w:tcBorders>
            <w:shd w:val="clear" w:color="auto" w:fill="auto"/>
            <w:vAlign w:val="center"/>
          </w:tcPr>
          <w:p w14:paraId="58A8FBC1"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91.8%</w:t>
            </w:r>
          </w:p>
        </w:tc>
        <w:tc>
          <w:tcPr>
            <w:tcW w:w="573" w:type="dxa"/>
            <w:tcBorders>
              <w:top w:val="nil"/>
              <w:left w:val="nil"/>
              <w:bottom w:val="nil"/>
              <w:right w:val="nil"/>
            </w:tcBorders>
            <w:shd w:val="clear" w:color="auto" w:fill="auto"/>
            <w:vAlign w:val="center"/>
          </w:tcPr>
          <w:p w14:paraId="65CEF387"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0.51</w:t>
            </w:r>
          </w:p>
        </w:tc>
        <w:tc>
          <w:tcPr>
            <w:tcW w:w="823" w:type="dxa"/>
            <w:tcBorders>
              <w:top w:val="nil"/>
              <w:left w:val="nil"/>
              <w:bottom w:val="nil"/>
              <w:right w:val="nil"/>
            </w:tcBorders>
            <w:shd w:val="clear" w:color="auto" w:fill="auto"/>
            <w:vAlign w:val="center"/>
          </w:tcPr>
          <w:p w14:paraId="4F6168C5"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2.5%</w:t>
            </w:r>
          </w:p>
        </w:tc>
        <w:tc>
          <w:tcPr>
            <w:tcW w:w="728" w:type="dxa"/>
            <w:tcBorders>
              <w:top w:val="nil"/>
              <w:left w:val="nil"/>
              <w:bottom w:val="nil"/>
              <w:right w:val="nil"/>
            </w:tcBorders>
            <w:shd w:val="clear" w:color="auto" w:fill="auto"/>
            <w:vAlign w:val="center"/>
          </w:tcPr>
          <w:p w14:paraId="66FD2887"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100.0%</w:t>
            </w:r>
          </w:p>
        </w:tc>
        <w:tc>
          <w:tcPr>
            <w:tcW w:w="728" w:type="dxa"/>
            <w:tcBorders>
              <w:top w:val="nil"/>
              <w:left w:val="nil"/>
              <w:bottom w:val="nil"/>
              <w:right w:val="nil"/>
            </w:tcBorders>
            <w:shd w:val="clear" w:color="auto" w:fill="auto"/>
            <w:vAlign w:val="center"/>
          </w:tcPr>
          <w:p w14:paraId="1908B084"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90.8%</w:t>
            </w:r>
          </w:p>
        </w:tc>
        <w:tc>
          <w:tcPr>
            <w:tcW w:w="752" w:type="dxa"/>
            <w:tcBorders>
              <w:top w:val="nil"/>
              <w:left w:val="nil"/>
              <w:bottom w:val="nil"/>
              <w:right w:val="nil"/>
            </w:tcBorders>
            <w:shd w:val="clear" w:color="auto" w:fill="auto"/>
            <w:vAlign w:val="center"/>
          </w:tcPr>
          <w:p w14:paraId="7D6879E3"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0.51</w:t>
            </w:r>
          </w:p>
        </w:tc>
        <w:tc>
          <w:tcPr>
            <w:tcW w:w="823" w:type="dxa"/>
            <w:tcBorders>
              <w:top w:val="nil"/>
              <w:left w:val="nil"/>
              <w:bottom w:val="nil"/>
              <w:right w:val="nil"/>
            </w:tcBorders>
            <w:shd w:val="clear" w:color="auto" w:fill="auto"/>
            <w:vAlign w:val="center"/>
          </w:tcPr>
          <w:p w14:paraId="2C18F3AD"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3.0%</w:t>
            </w:r>
          </w:p>
        </w:tc>
        <w:tc>
          <w:tcPr>
            <w:tcW w:w="728" w:type="dxa"/>
            <w:tcBorders>
              <w:top w:val="nil"/>
              <w:left w:val="nil"/>
              <w:bottom w:val="nil"/>
              <w:right w:val="nil"/>
            </w:tcBorders>
            <w:shd w:val="clear" w:color="auto" w:fill="auto"/>
            <w:vAlign w:val="center"/>
          </w:tcPr>
          <w:p w14:paraId="5448F137"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100.0%</w:t>
            </w:r>
          </w:p>
        </w:tc>
        <w:tc>
          <w:tcPr>
            <w:tcW w:w="728" w:type="dxa"/>
            <w:tcBorders>
              <w:top w:val="nil"/>
              <w:left w:val="nil"/>
              <w:bottom w:val="nil"/>
              <w:right w:val="nil"/>
            </w:tcBorders>
            <w:shd w:val="clear" w:color="auto" w:fill="auto"/>
            <w:vAlign w:val="center"/>
          </w:tcPr>
          <w:p w14:paraId="0D5A9BC2"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89.4%</w:t>
            </w:r>
          </w:p>
        </w:tc>
        <w:tc>
          <w:tcPr>
            <w:tcW w:w="573" w:type="dxa"/>
            <w:tcBorders>
              <w:top w:val="nil"/>
              <w:left w:val="nil"/>
              <w:bottom w:val="nil"/>
              <w:right w:val="nil"/>
            </w:tcBorders>
            <w:shd w:val="clear" w:color="auto" w:fill="auto"/>
            <w:vAlign w:val="center"/>
          </w:tcPr>
          <w:p w14:paraId="68160D9B"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0.52</w:t>
            </w:r>
          </w:p>
        </w:tc>
        <w:tc>
          <w:tcPr>
            <w:tcW w:w="823" w:type="dxa"/>
            <w:gridSpan w:val="2"/>
            <w:tcBorders>
              <w:top w:val="nil"/>
              <w:left w:val="nil"/>
              <w:bottom w:val="nil"/>
              <w:right w:val="nil"/>
            </w:tcBorders>
            <w:shd w:val="clear" w:color="auto" w:fill="auto"/>
            <w:vAlign w:val="center"/>
          </w:tcPr>
          <w:p w14:paraId="3114F2FD"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1.8%</w:t>
            </w:r>
          </w:p>
        </w:tc>
        <w:tc>
          <w:tcPr>
            <w:tcW w:w="728" w:type="dxa"/>
            <w:tcBorders>
              <w:top w:val="nil"/>
              <w:left w:val="nil"/>
              <w:bottom w:val="nil"/>
              <w:right w:val="nil"/>
            </w:tcBorders>
            <w:shd w:val="clear" w:color="auto" w:fill="auto"/>
            <w:vAlign w:val="center"/>
          </w:tcPr>
          <w:p w14:paraId="0BBA9B2C"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100.0%</w:t>
            </w:r>
          </w:p>
        </w:tc>
        <w:tc>
          <w:tcPr>
            <w:tcW w:w="728" w:type="dxa"/>
            <w:tcBorders>
              <w:top w:val="nil"/>
              <w:left w:val="nil"/>
              <w:bottom w:val="nil"/>
              <w:right w:val="nil"/>
            </w:tcBorders>
            <w:shd w:val="clear" w:color="auto" w:fill="auto"/>
            <w:vAlign w:val="center"/>
          </w:tcPr>
          <w:p w14:paraId="10DF907F"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91.0%</w:t>
            </w:r>
          </w:p>
        </w:tc>
        <w:tc>
          <w:tcPr>
            <w:tcW w:w="575" w:type="dxa"/>
            <w:tcBorders>
              <w:top w:val="nil"/>
              <w:left w:val="nil"/>
              <w:bottom w:val="nil"/>
              <w:right w:val="nil"/>
            </w:tcBorders>
            <w:shd w:val="clear" w:color="auto" w:fill="auto"/>
            <w:vAlign w:val="center"/>
          </w:tcPr>
          <w:p w14:paraId="6BB723BD"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0.51</w:t>
            </w:r>
          </w:p>
        </w:tc>
        <w:tc>
          <w:tcPr>
            <w:tcW w:w="823" w:type="dxa"/>
            <w:gridSpan w:val="2"/>
            <w:tcBorders>
              <w:top w:val="nil"/>
              <w:left w:val="nil"/>
              <w:bottom w:val="nil"/>
              <w:right w:val="nil"/>
            </w:tcBorders>
            <w:shd w:val="clear" w:color="auto" w:fill="auto"/>
            <w:vAlign w:val="center"/>
          </w:tcPr>
          <w:p w14:paraId="6BE2EE10"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3.4%</w:t>
            </w:r>
          </w:p>
        </w:tc>
        <w:tc>
          <w:tcPr>
            <w:tcW w:w="737" w:type="dxa"/>
            <w:tcBorders>
              <w:top w:val="nil"/>
              <w:left w:val="nil"/>
              <w:bottom w:val="nil"/>
              <w:right w:val="nil"/>
            </w:tcBorders>
            <w:shd w:val="clear" w:color="auto" w:fill="auto"/>
            <w:vAlign w:val="center"/>
          </w:tcPr>
          <w:p w14:paraId="7BD3C4EF"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100.0%</w:t>
            </w:r>
          </w:p>
        </w:tc>
        <w:tc>
          <w:tcPr>
            <w:tcW w:w="728" w:type="dxa"/>
            <w:tcBorders>
              <w:top w:val="nil"/>
              <w:left w:val="nil"/>
              <w:bottom w:val="nil"/>
              <w:right w:val="nil"/>
            </w:tcBorders>
            <w:shd w:val="clear" w:color="auto" w:fill="auto"/>
            <w:vAlign w:val="center"/>
          </w:tcPr>
          <w:p w14:paraId="0636FF09"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89.7%</w:t>
            </w:r>
          </w:p>
        </w:tc>
        <w:tc>
          <w:tcPr>
            <w:tcW w:w="643" w:type="dxa"/>
            <w:tcBorders>
              <w:top w:val="nil"/>
              <w:left w:val="nil"/>
              <w:bottom w:val="nil"/>
              <w:right w:val="nil"/>
            </w:tcBorders>
            <w:shd w:val="clear" w:color="auto" w:fill="auto"/>
            <w:vAlign w:val="center"/>
          </w:tcPr>
          <w:p w14:paraId="06E2B9A4"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0.52</w:t>
            </w:r>
          </w:p>
        </w:tc>
      </w:tr>
      <w:tr w:rsidR="003A21DE" w14:paraId="3CC092BC" w14:textId="77777777">
        <w:trPr>
          <w:gridAfter w:val="1"/>
          <w:wAfter w:w="12" w:type="dxa"/>
          <w:trHeight w:val="180"/>
        </w:trPr>
        <w:tc>
          <w:tcPr>
            <w:tcW w:w="921" w:type="dxa"/>
            <w:tcBorders>
              <w:top w:val="nil"/>
              <w:left w:val="nil"/>
              <w:bottom w:val="nil"/>
              <w:right w:val="nil"/>
            </w:tcBorders>
            <w:shd w:val="clear" w:color="auto" w:fill="auto"/>
            <w:vAlign w:val="bottom"/>
          </w:tcPr>
          <w:p w14:paraId="50602668" w14:textId="77777777" w:rsidR="003A21DE" w:rsidRDefault="00043604">
            <w:pPr>
              <w:spacing w:after="0" w:line="240" w:lineRule="auto"/>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 xml:space="preserve"> ≥ 23 </w:t>
            </w:r>
          </w:p>
        </w:tc>
        <w:tc>
          <w:tcPr>
            <w:tcW w:w="823" w:type="dxa"/>
            <w:tcBorders>
              <w:top w:val="nil"/>
              <w:left w:val="nil"/>
              <w:bottom w:val="nil"/>
              <w:right w:val="nil"/>
            </w:tcBorders>
            <w:shd w:val="clear" w:color="auto" w:fill="auto"/>
            <w:vAlign w:val="center"/>
          </w:tcPr>
          <w:p w14:paraId="13AE3D19"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0.0%</w:t>
            </w:r>
          </w:p>
        </w:tc>
        <w:tc>
          <w:tcPr>
            <w:tcW w:w="728" w:type="dxa"/>
            <w:tcBorders>
              <w:top w:val="nil"/>
              <w:left w:val="nil"/>
              <w:bottom w:val="nil"/>
              <w:right w:val="nil"/>
            </w:tcBorders>
            <w:shd w:val="clear" w:color="auto" w:fill="auto"/>
            <w:vAlign w:val="center"/>
          </w:tcPr>
          <w:p w14:paraId="1E6AAF57"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100.0%</w:t>
            </w:r>
          </w:p>
        </w:tc>
        <w:tc>
          <w:tcPr>
            <w:tcW w:w="728" w:type="dxa"/>
            <w:tcBorders>
              <w:top w:val="nil"/>
              <w:left w:val="nil"/>
              <w:bottom w:val="nil"/>
              <w:right w:val="nil"/>
            </w:tcBorders>
            <w:shd w:val="clear" w:color="auto" w:fill="auto"/>
            <w:vAlign w:val="center"/>
          </w:tcPr>
          <w:p w14:paraId="7DD56C7A"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91.6%</w:t>
            </w:r>
          </w:p>
        </w:tc>
        <w:tc>
          <w:tcPr>
            <w:tcW w:w="573" w:type="dxa"/>
            <w:tcBorders>
              <w:top w:val="nil"/>
              <w:left w:val="nil"/>
              <w:bottom w:val="nil"/>
              <w:right w:val="nil"/>
            </w:tcBorders>
            <w:shd w:val="clear" w:color="auto" w:fill="auto"/>
            <w:vAlign w:val="center"/>
          </w:tcPr>
          <w:p w14:paraId="7FAF7648"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0.50</w:t>
            </w:r>
          </w:p>
        </w:tc>
        <w:tc>
          <w:tcPr>
            <w:tcW w:w="823" w:type="dxa"/>
            <w:tcBorders>
              <w:top w:val="nil"/>
              <w:left w:val="nil"/>
              <w:bottom w:val="nil"/>
              <w:right w:val="nil"/>
            </w:tcBorders>
            <w:shd w:val="clear" w:color="auto" w:fill="auto"/>
            <w:vAlign w:val="center"/>
          </w:tcPr>
          <w:p w14:paraId="0959B301"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0.0%</w:t>
            </w:r>
          </w:p>
        </w:tc>
        <w:tc>
          <w:tcPr>
            <w:tcW w:w="728" w:type="dxa"/>
            <w:tcBorders>
              <w:top w:val="nil"/>
              <w:left w:val="nil"/>
              <w:bottom w:val="nil"/>
              <w:right w:val="nil"/>
            </w:tcBorders>
            <w:shd w:val="clear" w:color="auto" w:fill="auto"/>
            <w:vAlign w:val="center"/>
          </w:tcPr>
          <w:p w14:paraId="5134D0CE"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100.0%</w:t>
            </w:r>
          </w:p>
        </w:tc>
        <w:tc>
          <w:tcPr>
            <w:tcW w:w="728" w:type="dxa"/>
            <w:tcBorders>
              <w:top w:val="nil"/>
              <w:left w:val="nil"/>
              <w:bottom w:val="nil"/>
              <w:right w:val="nil"/>
            </w:tcBorders>
            <w:shd w:val="clear" w:color="auto" w:fill="auto"/>
            <w:vAlign w:val="center"/>
          </w:tcPr>
          <w:p w14:paraId="723B4573"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90.6%</w:t>
            </w:r>
          </w:p>
        </w:tc>
        <w:tc>
          <w:tcPr>
            <w:tcW w:w="752" w:type="dxa"/>
            <w:tcBorders>
              <w:top w:val="nil"/>
              <w:left w:val="nil"/>
              <w:bottom w:val="nil"/>
              <w:right w:val="nil"/>
            </w:tcBorders>
            <w:shd w:val="clear" w:color="auto" w:fill="auto"/>
            <w:vAlign w:val="center"/>
          </w:tcPr>
          <w:p w14:paraId="66E44C14"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0.50</w:t>
            </w:r>
          </w:p>
        </w:tc>
        <w:tc>
          <w:tcPr>
            <w:tcW w:w="823" w:type="dxa"/>
            <w:tcBorders>
              <w:top w:val="nil"/>
              <w:left w:val="nil"/>
              <w:bottom w:val="nil"/>
              <w:right w:val="nil"/>
            </w:tcBorders>
            <w:shd w:val="clear" w:color="auto" w:fill="auto"/>
            <w:vAlign w:val="center"/>
          </w:tcPr>
          <w:p w14:paraId="5F478C7B"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0.0%</w:t>
            </w:r>
          </w:p>
        </w:tc>
        <w:tc>
          <w:tcPr>
            <w:tcW w:w="728" w:type="dxa"/>
            <w:tcBorders>
              <w:top w:val="nil"/>
              <w:left w:val="nil"/>
              <w:bottom w:val="nil"/>
              <w:right w:val="nil"/>
            </w:tcBorders>
            <w:shd w:val="clear" w:color="auto" w:fill="auto"/>
            <w:vAlign w:val="center"/>
          </w:tcPr>
          <w:p w14:paraId="56E53621"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100.0%</w:t>
            </w:r>
          </w:p>
        </w:tc>
        <w:tc>
          <w:tcPr>
            <w:tcW w:w="728" w:type="dxa"/>
            <w:tcBorders>
              <w:top w:val="nil"/>
              <w:left w:val="nil"/>
              <w:bottom w:val="nil"/>
              <w:right w:val="nil"/>
            </w:tcBorders>
            <w:shd w:val="clear" w:color="auto" w:fill="auto"/>
            <w:vAlign w:val="center"/>
          </w:tcPr>
          <w:p w14:paraId="325A7BF6"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89.1%</w:t>
            </w:r>
          </w:p>
        </w:tc>
        <w:tc>
          <w:tcPr>
            <w:tcW w:w="573" w:type="dxa"/>
            <w:tcBorders>
              <w:top w:val="nil"/>
              <w:left w:val="nil"/>
              <w:bottom w:val="nil"/>
              <w:right w:val="nil"/>
            </w:tcBorders>
            <w:shd w:val="clear" w:color="auto" w:fill="auto"/>
            <w:vAlign w:val="center"/>
          </w:tcPr>
          <w:p w14:paraId="54525C64"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0.50</w:t>
            </w:r>
          </w:p>
        </w:tc>
        <w:tc>
          <w:tcPr>
            <w:tcW w:w="823" w:type="dxa"/>
            <w:gridSpan w:val="2"/>
            <w:tcBorders>
              <w:top w:val="nil"/>
              <w:left w:val="nil"/>
              <w:bottom w:val="nil"/>
              <w:right w:val="nil"/>
            </w:tcBorders>
            <w:shd w:val="clear" w:color="auto" w:fill="auto"/>
            <w:vAlign w:val="center"/>
          </w:tcPr>
          <w:p w14:paraId="76AF41DD"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0.0%</w:t>
            </w:r>
          </w:p>
        </w:tc>
        <w:tc>
          <w:tcPr>
            <w:tcW w:w="728" w:type="dxa"/>
            <w:tcBorders>
              <w:top w:val="nil"/>
              <w:left w:val="nil"/>
              <w:bottom w:val="nil"/>
              <w:right w:val="nil"/>
            </w:tcBorders>
            <w:shd w:val="clear" w:color="auto" w:fill="auto"/>
            <w:vAlign w:val="center"/>
          </w:tcPr>
          <w:p w14:paraId="3C7EBDD0"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100.0%</w:t>
            </w:r>
          </w:p>
        </w:tc>
        <w:tc>
          <w:tcPr>
            <w:tcW w:w="728" w:type="dxa"/>
            <w:tcBorders>
              <w:top w:val="nil"/>
              <w:left w:val="nil"/>
              <w:bottom w:val="nil"/>
              <w:right w:val="nil"/>
            </w:tcBorders>
            <w:shd w:val="clear" w:color="auto" w:fill="auto"/>
            <w:vAlign w:val="center"/>
          </w:tcPr>
          <w:p w14:paraId="65449839"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90.8%</w:t>
            </w:r>
          </w:p>
        </w:tc>
        <w:tc>
          <w:tcPr>
            <w:tcW w:w="575" w:type="dxa"/>
            <w:tcBorders>
              <w:top w:val="nil"/>
              <w:left w:val="nil"/>
              <w:bottom w:val="nil"/>
              <w:right w:val="nil"/>
            </w:tcBorders>
            <w:shd w:val="clear" w:color="auto" w:fill="auto"/>
            <w:vAlign w:val="center"/>
          </w:tcPr>
          <w:p w14:paraId="13909D60"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0.50</w:t>
            </w:r>
          </w:p>
        </w:tc>
        <w:tc>
          <w:tcPr>
            <w:tcW w:w="823" w:type="dxa"/>
            <w:gridSpan w:val="2"/>
            <w:tcBorders>
              <w:top w:val="nil"/>
              <w:left w:val="nil"/>
              <w:bottom w:val="nil"/>
              <w:right w:val="nil"/>
            </w:tcBorders>
            <w:shd w:val="clear" w:color="auto" w:fill="auto"/>
            <w:vAlign w:val="center"/>
          </w:tcPr>
          <w:p w14:paraId="2DF2171C"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0.0%</w:t>
            </w:r>
          </w:p>
        </w:tc>
        <w:tc>
          <w:tcPr>
            <w:tcW w:w="737" w:type="dxa"/>
            <w:tcBorders>
              <w:top w:val="nil"/>
              <w:left w:val="nil"/>
              <w:bottom w:val="nil"/>
              <w:right w:val="nil"/>
            </w:tcBorders>
            <w:shd w:val="clear" w:color="auto" w:fill="auto"/>
            <w:vAlign w:val="center"/>
          </w:tcPr>
          <w:p w14:paraId="3B6D5F98"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100.0%</w:t>
            </w:r>
          </w:p>
        </w:tc>
        <w:tc>
          <w:tcPr>
            <w:tcW w:w="728" w:type="dxa"/>
            <w:tcBorders>
              <w:top w:val="nil"/>
              <w:left w:val="nil"/>
              <w:bottom w:val="nil"/>
              <w:right w:val="nil"/>
            </w:tcBorders>
            <w:shd w:val="clear" w:color="auto" w:fill="auto"/>
            <w:vAlign w:val="center"/>
          </w:tcPr>
          <w:p w14:paraId="6DF91C90"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89.3%</w:t>
            </w:r>
          </w:p>
        </w:tc>
        <w:tc>
          <w:tcPr>
            <w:tcW w:w="643" w:type="dxa"/>
            <w:tcBorders>
              <w:top w:val="nil"/>
              <w:left w:val="nil"/>
              <w:bottom w:val="nil"/>
              <w:right w:val="nil"/>
            </w:tcBorders>
            <w:shd w:val="clear" w:color="auto" w:fill="auto"/>
            <w:vAlign w:val="center"/>
          </w:tcPr>
          <w:p w14:paraId="08C9B20F"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0.50</w:t>
            </w:r>
          </w:p>
        </w:tc>
      </w:tr>
      <w:tr w:rsidR="003A21DE" w14:paraId="558D3896" w14:textId="77777777">
        <w:trPr>
          <w:gridAfter w:val="1"/>
          <w:wAfter w:w="12" w:type="dxa"/>
          <w:trHeight w:val="180"/>
        </w:trPr>
        <w:tc>
          <w:tcPr>
            <w:tcW w:w="921" w:type="dxa"/>
            <w:tcBorders>
              <w:top w:val="nil"/>
              <w:left w:val="nil"/>
              <w:bottom w:val="single" w:sz="4" w:space="0" w:color="000000"/>
              <w:right w:val="nil"/>
            </w:tcBorders>
            <w:shd w:val="clear" w:color="auto" w:fill="auto"/>
            <w:vAlign w:val="bottom"/>
          </w:tcPr>
          <w:p w14:paraId="42CA135C" w14:textId="77777777" w:rsidR="003A21DE" w:rsidRDefault="00043604">
            <w:pPr>
              <w:spacing w:after="0" w:line="240" w:lineRule="auto"/>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 xml:space="preserve"> ≥ 24 </w:t>
            </w:r>
          </w:p>
        </w:tc>
        <w:tc>
          <w:tcPr>
            <w:tcW w:w="823" w:type="dxa"/>
            <w:tcBorders>
              <w:top w:val="nil"/>
              <w:left w:val="nil"/>
              <w:bottom w:val="single" w:sz="4" w:space="0" w:color="000000"/>
              <w:right w:val="nil"/>
            </w:tcBorders>
            <w:shd w:val="clear" w:color="auto" w:fill="auto"/>
            <w:vAlign w:val="center"/>
          </w:tcPr>
          <w:p w14:paraId="5D557AD3"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100.0%</w:t>
            </w:r>
          </w:p>
        </w:tc>
        <w:tc>
          <w:tcPr>
            <w:tcW w:w="728" w:type="dxa"/>
            <w:tcBorders>
              <w:top w:val="nil"/>
              <w:left w:val="nil"/>
              <w:bottom w:val="single" w:sz="4" w:space="0" w:color="000000"/>
              <w:right w:val="nil"/>
            </w:tcBorders>
            <w:shd w:val="clear" w:color="auto" w:fill="auto"/>
            <w:vAlign w:val="center"/>
          </w:tcPr>
          <w:p w14:paraId="3355D8A7"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0.0%</w:t>
            </w:r>
          </w:p>
        </w:tc>
        <w:tc>
          <w:tcPr>
            <w:tcW w:w="728" w:type="dxa"/>
            <w:tcBorders>
              <w:top w:val="nil"/>
              <w:left w:val="nil"/>
              <w:bottom w:val="single" w:sz="4" w:space="0" w:color="000000"/>
              <w:right w:val="nil"/>
            </w:tcBorders>
            <w:shd w:val="clear" w:color="auto" w:fill="auto"/>
            <w:vAlign w:val="center"/>
          </w:tcPr>
          <w:p w14:paraId="7F655D00"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8.4%</w:t>
            </w:r>
          </w:p>
        </w:tc>
        <w:tc>
          <w:tcPr>
            <w:tcW w:w="573" w:type="dxa"/>
            <w:tcBorders>
              <w:top w:val="nil"/>
              <w:left w:val="nil"/>
              <w:bottom w:val="single" w:sz="4" w:space="0" w:color="000000"/>
              <w:right w:val="nil"/>
            </w:tcBorders>
            <w:shd w:val="clear" w:color="auto" w:fill="auto"/>
            <w:vAlign w:val="center"/>
          </w:tcPr>
          <w:p w14:paraId="6EADBD23"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0.50</w:t>
            </w:r>
          </w:p>
        </w:tc>
        <w:tc>
          <w:tcPr>
            <w:tcW w:w="823" w:type="dxa"/>
            <w:tcBorders>
              <w:top w:val="nil"/>
              <w:left w:val="nil"/>
              <w:bottom w:val="single" w:sz="4" w:space="0" w:color="000000"/>
              <w:right w:val="nil"/>
            </w:tcBorders>
            <w:shd w:val="clear" w:color="auto" w:fill="auto"/>
            <w:vAlign w:val="center"/>
          </w:tcPr>
          <w:p w14:paraId="1A3DD689"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100.0%</w:t>
            </w:r>
          </w:p>
        </w:tc>
        <w:tc>
          <w:tcPr>
            <w:tcW w:w="728" w:type="dxa"/>
            <w:tcBorders>
              <w:top w:val="nil"/>
              <w:left w:val="nil"/>
              <w:bottom w:val="single" w:sz="4" w:space="0" w:color="000000"/>
              <w:right w:val="nil"/>
            </w:tcBorders>
            <w:shd w:val="clear" w:color="auto" w:fill="auto"/>
            <w:vAlign w:val="center"/>
          </w:tcPr>
          <w:p w14:paraId="515C121F"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0.0%</w:t>
            </w:r>
          </w:p>
        </w:tc>
        <w:tc>
          <w:tcPr>
            <w:tcW w:w="728" w:type="dxa"/>
            <w:tcBorders>
              <w:top w:val="nil"/>
              <w:left w:val="nil"/>
              <w:bottom w:val="single" w:sz="4" w:space="0" w:color="000000"/>
              <w:right w:val="nil"/>
            </w:tcBorders>
            <w:shd w:val="clear" w:color="auto" w:fill="auto"/>
            <w:vAlign w:val="center"/>
          </w:tcPr>
          <w:p w14:paraId="54300C9F"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9.4%</w:t>
            </w:r>
          </w:p>
        </w:tc>
        <w:tc>
          <w:tcPr>
            <w:tcW w:w="752" w:type="dxa"/>
            <w:tcBorders>
              <w:top w:val="nil"/>
              <w:left w:val="nil"/>
              <w:bottom w:val="single" w:sz="4" w:space="0" w:color="000000"/>
              <w:right w:val="nil"/>
            </w:tcBorders>
            <w:shd w:val="clear" w:color="auto" w:fill="auto"/>
            <w:vAlign w:val="center"/>
          </w:tcPr>
          <w:p w14:paraId="5261160A"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0.50</w:t>
            </w:r>
          </w:p>
        </w:tc>
        <w:tc>
          <w:tcPr>
            <w:tcW w:w="823" w:type="dxa"/>
            <w:tcBorders>
              <w:top w:val="nil"/>
              <w:left w:val="nil"/>
              <w:bottom w:val="single" w:sz="4" w:space="0" w:color="000000"/>
              <w:right w:val="nil"/>
            </w:tcBorders>
            <w:shd w:val="clear" w:color="auto" w:fill="auto"/>
            <w:vAlign w:val="center"/>
          </w:tcPr>
          <w:p w14:paraId="71975525"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100.0%</w:t>
            </w:r>
          </w:p>
        </w:tc>
        <w:tc>
          <w:tcPr>
            <w:tcW w:w="728" w:type="dxa"/>
            <w:tcBorders>
              <w:top w:val="nil"/>
              <w:left w:val="nil"/>
              <w:bottom w:val="single" w:sz="4" w:space="0" w:color="000000"/>
              <w:right w:val="nil"/>
            </w:tcBorders>
            <w:shd w:val="clear" w:color="auto" w:fill="auto"/>
            <w:vAlign w:val="center"/>
          </w:tcPr>
          <w:p w14:paraId="55AA72A3"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0.0%</w:t>
            </w:r>
          </w:p>
        </w:tc>
        <w:tc>
          <w:tcPr>
            <w:tcW w:w="728" w:type="dxa"/>
            <w:tcBorders>
              <w:top w:val="nil"/>
              <w:left w:val="nil"/>
              <w:bottom w:val="single" w:sz="4" w:space="0" w:color="000000"/>
              <w:right w:val="nil"/>
            </w:tcBorders>
            <w:shd w:val="clear" w:color="auto" w:fill="auto"/>
            <w:vAlign w:val="center"/>
          </w:tcPr>
          <w:p w14:paraId="06FCBD59"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10.9%</w:t>
            </w:r>
          </w:p>
        </w:tc>
        <w:tc>
          <w:tcPr>
            <w:tcW w:w="573" w:type="dxa"/>
            <w:tcBorders>
              <w:top w:val="nil"/>
              <w:left w:val="nil"/>
              <w:bottom w:val="single" w:sz="4" w:space="0" w:color="000000"/>
              <w:right w:val="nil"/>
            </w:tcBorders>
            <w:shd w:val="clear" w:color="auto" w:fill="auto"/>
            <w:vAlign w:val="center"/>
          </w:tcPr>
          <w:p w14:paraId="28F8A28D"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0.50</w:t>
            </w:r>
          </w:p>
        </w:tc>
        <w:tc>
          <w:tcPr>
            <w:tcW w:w="823" w:type="dxa"/>
            <w:gridSpan w:val="2"/>
            <w:tcBorders>
              <w:top w:val="nil"/>
              <w:left w:val="nil"/>
              <w:bottom w:val="single" w:sz="4" w:space="0" w:color="000000"/>
              <w:right w:val="nil"/>
            </w:tcBorders>
            <w:shd w:val="clear" w:color="auto" w:fill="auto"/>
            <w:vAlign w:val="center"/>
          </w:tcPr>
          <w:p w14:paraId="6580BCEF"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100.0%</w:t>
            </w:r>
          </w:p>
        </w:tc>
        <w:tc>
          <w:tcPr>
            <w:tcW w:w="728" w:type="dxa"/>
            <w:tcBorders>
              <w:top w:val="nil"/>
              <w:left w:val="nil"/>
              <w:bottom w:val="single" w:sz="4" w:space="0" w:color="000000"/>
              <w:right w:val="nil"/>
            </w:tcBorders>
            <w:shd w:val="clear" w:color="auto" w:fill="auto"/>
            <w:vAlign w:val="center"/>
          </w:tcPr>
          <w:p w14:paraId="16DD0221"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0.0%</w:t>
            </w:r>
          </w:p>
        </w:tc>
        <w:tc>
          <w:tcPr>
            <w:tcW w:w="728" w:type="dxa"/>
            <w:tcBorders>
              <w:top w:val="nil"/>
              <w:left w:val="nil"/>
              <w:bottom w:val="single" w:sz="4" w:space="0" w:color="000000"/>
              <w:right w:val="nil"/>
            </w:tcBorders>
            <w:shd w:val="clear" w:color="auto" w:fill="auto"/>
            <w:vAlign w:val="center"/>
          </w:tcPr>
          <w:p w14:paraId="37A775A5"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9.2%</w:t>
            </w:r>
          </w:p>
        </w:tc>
        <w:tc>
          <w:tcPr>
            <w:tcW w:w="575" w:type="dxa"/>
            <w:tcBorders>
              <w:top w:val="nil"/>
              <w:left w:val="nil"/>
              <w:bottom w:val="single" w:sz="4" w:space="0" w:color="000000"/>
              <w:right w:val="nil"/>
            </w:tcBorders>
            <w:shd w:val="clear" w:color="auto" w:fill="auto"/>
            <w:vAlign w:val="center"/>
          </w:tcPr>
          <w:p w14:paraId="2E5903A0"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0.50</w:t>
            </w:r>
          </w:p>
        </w:tc>
        <w:tc>
          <w:tcPr>
            <w:tcW w:w="823" w:type="dxa"/>
            <w:gridSpan w:val="2"/>
            <w:tcBorders>
              <w:top w:val="nil"/>
              <w:left w:val="nil"/>
              <w:bottom w:val="single" w:sz="4" w:space="0" w:color="000000"/>
              <w:right w:val="nil"/>
            </w:tcBorders>
            <w:shd w:val="clear" w:color="auto" w:fill="auto"/>
            <w:vAlign w:val="center"/>
          </w:tcPr>
          <w:p w14:paraId="27ECCBF2"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100.0%</w:t>
            </w:r>
          </w:p>
        </w:tc>
        <w:tc>
          <w:tcPr>
            <w:tcW w:w="737" w:type="dxa"/>
            <w:tcBorders>
              <w:top w:val="nil"/>
              <w:left w:val="nil"/>
              <w:bottom w:val="single" w:sz="4" w:space="0" w:color="000000"/>
              <w:right w:val="nil"/>
            </w:tcBorders>
            <w:shd w:val="clear" w:color="auto" w:fill="auto"/>
            <w:vAlign w:val="center"/>
          </w:tcPr>
          <w:p w14:paraId="4258CCF2"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0.0%</w:t>
            </w:r>
          </w:p>
        </w:tc>
        <w:tc>
          <w:tcPr>
            <w:tcW w:w="728" w:type="dxa"/>
            <w:tcBorders>
              <w:top w:val="nil"/>
              <w:left w:val="nil"/>
              <w:bottom w:val="single" w:sz="4" w:space="0" w:color="000000"/>
              <w:right w:val="nil"/>
            </w:tcBorders>
            <w:shd w:val="clear" w:color="auto" w:fill="auto"/>
            <w:vAlign w:val="center"/>
          </w:tcPr>
          <w:p w14:paraId="63BB2512"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10.7%</w:t>
            </w:r>
          </w:p>
        </w:tc>
        <w:tc>
          <w:tcPr>
            <w:tcW w:w="643" w:type="dxa"/>
            <w:tcBorders>
              <w:top w:val="nil"/>
              <w:left w:val="nil"/>
              <w:bottom w:val="single" w:sz="4" w:space="0" w:color="000000"/>
              <w:right w:val="nil"/>
            </w:tcBorders>
            <w:shd w:val="clear" w:color="auto" w:fill="auto"/>
            <w:vAlign w:val="center"/>
          </w:tcPr>
          <w:p w14:paraId="1D8A167B"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0.50</w:t>
            </w:r>
          </w:p>
        </w:tc>
      </w:tr>
      <w:tr w:rsidR="003A21DE" w14:paraId="206CCD9E" w14:textId="77777777">
        <w:trPr>
          <w:gridAfter w:val="1"/>
          <w:wAfter w:w="12" w:type="dxa"/>
          <w:trHeight w:val="180"/>
        </w:trPr>
        <w:tc>
          <w:tcPr>
            <w:tcW w:w="1744" w:type="dxa"/>
            <w:gridSpan w:val="2"/>
            <w:tcBorders>
              <w:top w:val="single" w:sz="4" w:space="0" w:color="000000"/>
              <w:left w:val="nil"/>
              <w:bottom w:val="single" w:sz="4" w:space="0" w:color="000000"/>
              <w:right w:val="nil"/>
            </w:tcBorders>
            <w:shd w:val="clear" w:color="auto" w:fill="F2F2F2"/>
            <w:vAlign w:val="center"/>
          </w:tcPr>
          <w:p w14:paraId="25C0AC68" w14:textId="77777777" w:rsidR="003A21DE" w:rsidRDefault="00043604">
            <w:pPr>
              <w:spacing w:after="0" w:line="240" w:lineRule="auto"/>
              <w:rPr>
                <w:rFonts w:ascii="Book Antiqua" w:eastAsia="Book Antiqua" w:hAnsi="Book Antiqua" w:cs="Book Antiqua"/>
                <w:b/>
                <w:color w:val="000000"/>
                <w:sz w:val="19"/>
                <w:szCs w:val="19"/>
              </w:rPr>
            </w:pPr>
            <w:r>
              <w:rPr>
                <w:rFonts w:ascii="Book Antiqua" w:eastAsia="Book Antiqua" w:hAnsi="Book Antiqua" w:cs="Book Antiqua"/>
                <w:b/>
                <w:color w:val="000000"/>
                <w:sz w:val="19"/>
                <w:szCs w:val="19"/>
              </w:rPr>
              <w:t>PHQ-2 scores</w:t>
            </w:r>
          </w:p>
        </w:tc>
        <w:tc>
          <w:tcPr>
            <w:tcW w:w="728" w:type="dxa"/>
            <w:tcBorders>
              <w:top w:val="single" w:sz="4" w:space="0" w:color="000000"/>
              <w:left w:val="nil"/>
              <w:bottom w:val="single" w:sz="4" w:space="0" w:color="000000"/>
              <w:right w:val="nil"/>
            </w:tcBorders>
            <w:shd w:val="clear" w:color="auto" w:fill="F2F2F2"/>
            <w:vAlign w:val="center"/>
          </w:tcPr>
          <w:p w14:paraId="6BA2EA6B" w14:textId="77777777" w:rsidR="003A21DE" w:rsidRDefault="003A21DE">
            <w:pPr>
              <w:spacing w:after="0" w:line="240" w:lineRule="auto"/>
              <w:jc w:val="center"/>
              <w:rPr>
                <w:rFonts w:ascii="Book Antiqua" w:eastAsia="Book Antiqua" w:hAnsi="Book Antiqua" w:cs="Book Antiqua"/>
                <w:b/>
                <w:color w:val="000000"/>
                <w:sz w:val="19"/>
                <w:szCs w:val="19"/>
              </w:rPr>
            </w:pPr>
          </w:p>
        </w:tc>
        <w:tc>
          <w:tcPr>
            <w:tcW w:w="728" w:type="dxa"/>
            <w:tcBorders>
              <w:top w:val="single" w:sz="4" w:space="0" w:color="000000"/>
              <w:left w:val="nil"/>
              <w:bottom w:val="single" w:sz="4" w:space="0" w:color="000000"/>
              <w:right w:val="nil"/>
            </w:tcBorders>
            <w:shd w:val="clear" w:color="auto" w:fill="F2F2F2"/>
            <w:vAlign w:val="center"/>
          </w:tcPr>
          <w:p w14:paraId="64080680" w14:textId="77777777" w:rsidR="003A21DE" w:rsidRDefault="003A21DE">
            <w:pPr>
              <w:spacing w:after="0" w:line="240" w:lineRule="auto"/>
              <w:jc w:val="center"/>
              <w:rPr>
                <w:rFonts w:ascii="Book Antiqua" w:eastAsia="Book Antiqua" w:hAnsi="Book Antiqua" w:cs="Book Antiqua"/>
                <w:b/>
                <w:color w:val="000000"/>
                <w:sz w:val="19"/>
                <w:szCs w:val="19"/>
              </w:rPr>
            </w:pPr>
          </w:p>
        </w:tc>
        <w:tc>
          <w:tcPr>
            <w:tcW w:w="573" w:type="dxa"/>
            <w:tcBorders>
              <w:top w:val="single" w:sz="4" w:space="0" w:color="000000"/>
              <w:left w:val="nil"/>
              <w:bottom w:val="single" w:sz="4" w:space="0" w:color="000000"/>
              <w:right w:val="nil"/>
            </w:tcBorders>
            <w:shd w:val="clear" w:color="auto" w:fill="F2F2F2"/>
            <w:vAlign w:val="center"/>
          </w:tcPr>
          <w:p w14:paraId="22EE519D" w14:textId="77777777" w:rsidR="003A21DE" w:rsidRDefault="003A21DE">
            <w:pPr>
              <w:spacing w:after="0" w:line="240" w:lineRule="auto"/>
              <w:jc w:val="center"/>
              <w:rPr>
                <w:rFonts w:ascii="Book Antiqua" w:eastAsia="Book Antiqua" w:hAnsi="Book Antiqua" w:cs="Book Antiqua"/>
                <w:b/>
                <w:color w:val="000000"/>
                <w:sz w:val="19"/>
                <w:szCs w:val="19"/>
              </w:rPr>
            </w:pPr>
          </w:p>
        </w:tc>
        <w:tc>
          <w:tcPr>
            <w:tcW w:w="823" w:type="dxa"/>
            <w:tcBorders>
              <w:top w:val="single" w:sz="4" w:space="0" w:color="000000"/>
              <w:left w:val="nil"/>
              <w:bottom w:val="single" w:sz="4" w:space="0" w:color="000000"/>
              <w:right w:val="nil"/>
            </w:tcBorders>
            <w:shd w:val="clear" w:color="auto" w:fill="F2F2F2"/>
            <w:vAlign w:val="center"/>
          </w:tcPr>
          <w:p w14:paraId="2BBDCA34" w14:textId="77777777" w:rsidR="003A21DE" w:rsidRDefault="003A21DE">
            <w:pPr>
              <w:spacing w:after="0" w:line="240" w:lineRule="auto"/>
              <w:jc w:val="center"/>
              <w:rPr>
                <w:rFonts w:ascii="Book Antiqua" w:eastAsia="Book Antiqua" w:hAnsi="Book Antiqua" w:cs="Book Antiqua"/>
                <w:b/>
                <w:color w:val="000000"/>
                <w:sz w:val="19"/>
                <w:szCs w:val="19"/>
              </w:rPr>
            </w:pPr>
          </w:p>
        </w:tc>
        <w:tc>
          <w:tcPr>
            <w:tcW w:w="728" w:type="dxa"/>
            <w:tcBorders>
              <w:top w:val="single" w:sz="4" w:space="0" w:color="000000"/>
              <w:left w:val="nil"/>
              <w:bottom w:val="single" w:sz="4" w:space="0" w:color="000000"/>
              <w:right w:val="nil"/>
            </w:tcBorders>
            <w:shd w:val="clear" w:color="auto" w:fill="F2F2F2"/>
            <w:vAlign w:val="center"/>
          </w:tcPr>
          <w:p w14:paraId="2B030263" w14:textId="77777777" w:rsidR="003A21DE" w:rsidRDefault="003A21DE">
            <w:pPr>
              <w:spacing w:after="0" w:line="240" w:lineRule="auto"/>
              <w:jc w:val="center"/>
              <w:rPr>
                <w:rFonts w:ascii="Book Antiqua" w:eastAsia="Book Antiqua" w:hAnsi="Book Antiqua" w:cs="Book Antiqua"/>
                <w:b/>
                <w:color w:val="000000"/>
                <w:sz w:val="19"/>
                <w:szCs w:val="19"/>
              </w:rPr>
            </w:pPr>
          </w:p>
        </w:tc>
        <w:tc>
          <w:tcPr>
            <w:tcW w:w="728" w:type="dxa"/>
            <w:tcBorders>
              <w:top w:val="single" w:sz="4" w:space="0" w:color="000000"/>
              <w:left w:val="nil"/>
              <w:bottom w:val="single" w:sz="4" w:space="0" w:color="000000"/>
              <w:right w:val="nil"/>
            </w:tcBorders>
            <w:shd w:val="clear" w:color="auto" w:fill="F2F2F2"/>
            <w:vAlign w:val="center"/>
          </w:tcPr>
          <w:p w14:paraId="2D7F4D1C" w14:textId="77777777" w:rsidR="003A21DE" w:rsidRDefault="003A21DE">
            <w:pPr>
              <w:spacing w:after="0" w:line="240" w:lineRule="auto"/>
              <w:jc w:val="center"/>
              <w:rPr>
                <w:rFonts w:ascii="Book Antiqua" w:eastAsia="Book Antiqua" w:hAnsi="Book Antiqua" w:cs="Book Antiqua"/>
                <w:b/>
                <w:color w:val="000000"/>
                <w:sz w:val="19"/>
                <w:szCs w:val="19"/>
              </w:rPr>
            </w:pPr>
          </w:p>
        </w:tc>
        <w:tc>
          <w:tcPr>
            <w:tcW w:w="752" w:type="dxa"/>
            <w:tcBorders>
              <w:top w:val="single" w:sz="4" w:space="0" w:color="000000"/>
              <w:left w:val="nil"/>
              <w:bottom w:val="single" w:sz="4" w:space="0" w:color="000000"/>
              <w:right w:val="nil"/>
            </w:tcBorders>
            <w:shd w:val="clear" w:color="auto" w:fill="F2F2F2"/>
            <w:vAlign w:val="center"/>
          </w:tcPr>
          <w:p w14:paraId="07BDE70B" w14:textId="77777777" w:rsidR="003A21DE" w:rsidRDefault="003A21DE">
            <w:pPr>
              <w:spacing w:after="0" w:line="240" w:lineRule="auto"/>
              <w:jc w:val="center"/>
              <w:rPr>
                <w:rFonts w:ascii="Book Antiqua" w:eastAsia="Book Antiqua" w:hAnsi="Book Antiqua" w:cs="Book Antiqua"/>
                <w:b/>
                <w:color w:val="000000"/>
                <w:sz w:val="19"/>
                <w:szCs w:val="19"/>
              </w:rPr>
            </w:pPr>
          </w:p>
        </w:tc>
        <w:tc>
          <w:tcPr>
            <w:tcW w:w="823" w:type="dxa"/>
            <w:tcBorders>
              <w:top w:val="single" w:sz="4" w:space="0" w:color="000000"/>
              <w:left w:val="nil"/>
              <w:bottom w:val="single" w:sz="4" w:space="0" w:color="000000"/>
              <w:right w:val="nil"/>
            </w:tcBorders>
            <w:shd w:val="clear" w:color="auto" w:fill="F2F2F2"/>
            <w:vAlign w:val="center"/>
          </w:tcPr>
          <w:p w14:paraId="1B55497F" w14:textId="77777777" w:rsidR="003A21DE" w:rsidRDefault="003A21DE">
            <w:pPr>
              <w:spacing w:after="0" w:line="240" w:lineRule="auto"/>
              <w:jc w:val="center"/>
              <w:rPr>
                <w:rFonts w:ascii="Book Antiqua" w:eastAsia="Book Antiqua" w:hAnsi="Book Antiqua" w:cs="Book Antiqua"/>
                <w:b/>
                <w:color w:val="000000"/>
                <w:sz w:val="19"/>
                <w:szCs w:val="19"/>
              </w:rPr>
            </w:pPr>
          </w:p>
        </w:tc>
        <w:tc>
          <w:tcPr>
            <w:tcW w:w="728" w:type="dxa"/>
            <w:tcBorders>
              <w:top w:val="single" w:sz="4" w:space="0" w:color="000000"/>
              <w:left w:val="nil"/>
              <w:bottom w:val="single" w:sz="4" w:space="0" w:color="000000"/>
              <w:right w:val="nil"/>
            </w:tcBorders>
            <w:shd w:val="clear" w:color="auto" w:fill="F2F2F2"/>
            <w:vAlign w:val="center"/>
          </w:tcPr>
          <w:p w14:paraId="31F13EF7" w14:textId="77777777" w:rsidR="003A21DE" w:rsidRDefault="003A21DE">
            <w:pPr>
              <w:spacing w:after="0" w:line="240" w:lineRule="auto"/>
              <w:jc w:val="center"/>
              <w:rPr>
                <w:rFonts w:ascii="Book Antiqua" w:eastAsia="Book Antiqua" w:hAnsi="Book Antiqua" w:cs="Book Antiqua"/>
                <w:b/>
                <w:color w:val="000000"/>
                <w:sz w:val="19"/>
                <w:szCs w:val="19"/>
              </w:rPr>
            </w:pPr>
          </w:p>
        </w:tc>
        <w:tc>
          <w:tcPr>
            <w:tcW w:w="728" w:type="dxa"/>
            <w:tcBorders>
              <w:top w:val="single" w:sz="4" w:space="0" w:color="000000"/>
              <w:left w:val="nil"/>
              <w:bottom w:val="single" w:sz="4" w:space="0" w:color="000000"/>
              <w:right w:val="nil"/>
            </w:tcBorders>
            <w:shd w:val="clear" w:color="auto" w:fill="F2F2F2"/>
            <w:vAlign w:val="center"/>
          </w:tcPr>
          <w:p w14:paraId="0F095B8E" w14:textId="77777777" w:rsidR="003A21DE" w:rsidRDefault="003A21DE">
            <w:pPr>
              <w:spacing w:after="0" w:line="240" w:lineRule="auto"/>
              <w:jc w:val="center"/>
              <w:rPr>
                <w:rFonts w:ascii="Book Antiqua" w:eastAsia="Book Antiqua" w:hAnsi="Book Antiqua" w:cs="Book Antiqua"/>
                <w:b/>
                <w:color w:val="000000"/>
                <w:sz w:val="19"/>
                <w:szCs w:val="19"/>
              </w:rPr>
            </w:pPr>
          </w:p>
        </w:tc>
        <w:tc>
          <w:tcPr>
            <w:tcW w:w="573" w:type="dxa"/>
            <w:tcBorders>
              <w:top w:val="single" w:sz="4" w:space="0" w:color="000000"/>
              <w:left w:val="nil"/>
              <w:bottom w:val="single" w:sz="4" w:space="0" w:color="000000"/>
              <w:right w:val="nil"/>
            </w:tcBorders>
            <w:shd w:val="clear" w:color="auto" w:fill="F2F2F2"/>
            <w:vAlign w:val="center"/>
          </w:tcPr>
          <w:p w14:paraId="750A178C" w14:textId="77777777" w:rsidR="003A21DE" w:rsidRDefault="003A21DE">
            <w:pPr>
              <w:spacing w:after="0" w:line="240" w:lineRule="auto"/>
              <w:jc w:val="center"/>
              <w:rPr>
                <w:rFonts w:ascii="Book Antiqua" w:eastAsia="Book Antiqua" w:hAnsi="Book Antiqua" w:cs="Book Antiqua"/>
                <w:b/>
                <w:color w:val="000000"/>
                <w:sz w:val="19"/>
                <w:szCs w:val="19"/>
              </w:rPr>
            </w:pPr>
          </w:p>
        </w:tc>
        <w:tc>
          <w:tcPr>
            <w:tcW w:w="823" w:type="dxa"/>
            <w:gridSpan w:val="2"/>
            <w:tcBorders>
              <w:top w:val="single" w:sz="4" w:space="0" w:color="000000"/>
              <w:left w:val="nil"/>
              <w:bottom w:val="single" w:sz="4" w:space="0" w:color="000000"/>
              <w:right w:val="nil"/>
            </w:tcBorders>
            <w:shd w:val="clear" w:color="auto" w:fill="F2F2F2"/>
            <w:vAlign w:val="center"/>
          </w:tcPr>
          <w:p w14:paraId="1F364235" w14:textId="77777777" w:rsidR="003A21DE" w:rsidRDefault="003A21DE">
            <w:pPr>
              <w:spacing w:after="0" w:line="240" w:lineRule="auto"/>
              <w:jc w:val="center"/>
              <w:rPr>
                <w:rFonts w:ascii="Book Antiqua" w:eastAsia="Book Antiqua" w:hAnsi="Book Antiqua" w:cs="Book Antiqua"/>
                <w:b/>
                <w:color w:val="000000"/>
                <w:sz w:val="19"/>
                <w:szCs w:val="19"/>
              </w:rPr>
            </w:pPr>
          </w:p>
        </w:tc>
        <w:tc>
          <w:tcPr>
            <w:tcW w:w="728" w:type="dxa"/>
            <w:tcBorders>
              <w:top w:val="single" w:sz="4" w:space="0" w:color="000000"/>
              <w:left w:val="nil"/>
              <w:bottom w:val="single" w:sz="4" w:space="0" w:color="000000"/>
              <w:right w:val="nil"/>
            </w:tcBorders>
            <w:shd w:val="clear" w:color="auto" w:fill="F2F2F2"/>
            <w:vAlign w:val="center"/>
          </w:tcPr>
          <w:p w14:paraId="7F96B7E7" w14:textId="77777777" w:rsidR="003A21DE" w:rsidRDefault="003A21DE">
            <w:pPr>
              <w:spacing w:after="0" w:line="240" w:lineRule="auto"/>
              <w:jc w:val="center"/>
              <w:rPr>
                <w:rFonts w:ascii="Book Antiqua" w:eastAsia="Book Antiqua" w:hAnsi="Book Antiqua" w:cs="Book Antiqua"/>
                <w:b/>
                <w:color w:val="000000"/>
                <w:sz w:val="19"/>
                <w:szCs w:val="19"/>
              </w:rPr>
            </w:pPr>
          </w:p>
        </w:tc>
        <w:tc>
          <w:tcPr>
            <w:tcW w:w="728" w:type="dxa"/>
            <w:tcBorders>
              <w:top w:val="single" w:sz="4" w:space="0" w:color="000000"/>
              <w:left w:val="nil"/>
              <w:bottom w:val="single" w:sz="4" w:space="0" w:color="000000"/>
              <w:right w:val="nil"/>
            </w:tcBorders>
            <w:shd w:val="clear" w:color="auto" w:fill="F2F2F2"/>
            <w:vAlign w:val="center"/>
          </w:tcPr>
          <w:p w14:paraId="541A1227" w14:textId="77777777" w:rsidR="003A21DE" w:rsidRDefault="003A21DE">
            <w:pPr>
              <w:spacing w:after="0" w:line="240" w:lineRule="auto"/>
              <w:jc w:val="center"/>
              <w:rPr>
                <w:rFonts w:ascii="Book Antiqua" w:eastAsia="Book Antiqua" w:hAnsi="Book Antiqua" w:cs="Book Antiqua"/>
                <w:b/>
                <w:color w:val="000000"/>
                <w:sz w:val="19"/>
                <w:szCs w:val="19"/>
              </w:rPr>
            </w:pPr>
          </w:p>
        </w:tc>
        <w:tc>
          <w:tcPr>
            <w:tcW w:w="575" w:type="dxa"/>
            <w:tcBorders>
              <w:top w:val="single" w:sz="4" w:space="0" w:color="000000"/>
              <w:left w:val="nil"/>
              <w:bottom w:val="single" w:sz="4" w:space="0" w:color="000000"/>
              <w:right w:val="nil"/>
            </w:tcBorders>
            <w:shd w:val="clear" w:color="auto" w:fill="F2F2F2"/>
            <w:vAlign w:val="center"/>
          </w:tcPr>
          <w:p w14:paraId="0737381D" w14:textId="77777777" w:rsidR="003A21DE" w:rsidRDefault="003A21DE">
            <w:pPr>
              <w:spacing w:after="0" w:line="240" w:lineRule="auto"/>
              <w:jc w:val="center"/>
              <w:rPr>
                <w:rFonts w:ascii="Book Antiqua" w:eastAsia="Book Antiqua" w:hAnsi="Book Antiqua" w:cs="Book Antiqua"/>
                <w:b/>
                <w:color w:val="000000"/>
                <w:sz w:val="19"/>
                <w:szCs w:val="19"/>
              </w:rPr>
            </w:pPr>
          </w:p>
        </w:tc>
        <w:tc>
          <w:tcPr>
            <w:tcW w:w="823" w:type="dxa"/>
            <w:gridSpan w:val="2"/>
            <w:tcBorders>
              <w:top w:val="single" w:sz="4" w:space="0" w:color="000000"/>
              <w:left w:val="nil"/>
              <w:bottom w:val="single" w:sz="4" w:space="0" w:color="000000"/>
              <w:right w:val="nil"/>
            </w:tcBorders>
            <w:shd w:val="clear" w:color="auto" w:fill="F2F2F2"/>
            <w:vAlign w:val="center"/>
          </w:tcPr>
          <w:p w14:paraId="6C70711F" w14:textId="77777777" w:rsidR="003A21DE" w:rsidRDefault="003A21DE">
            <w:pPr>
              <w:spacing w:after="0" w:line="240" w:lineRule="auto"/>
              <w:jc w:val="center"/>
              <w:rPr>
                <w:rFonts w:ascii="Book Antiqua" w:eastAsia="Book Antiqua" w:hAnsi="Book Antiqua" w:cs="Book Antiqua"/>
                <w:b/>
                <w:color w:val="000000"/>
                <w:sz w:val="19"/>
                <w:szCs w:val="19"/>
              </w:rPr>
            </w:pPr>
          </w:p>
        </w:tc>
        <w:tc>
          <w:tcPr>
            <w:tcW w:w="737" w:type="dxa"/>
            <w:tcBorders>
              <w:top w:val="single" w:sz="4" w:space="0" w:color="000000"/>
              <w:left w:val="nil"/>
              <w:bottom w:val="single" w:sz="4" w:space="0" w:color="000000"/>
              <w:right w:val="nil"/>
            </w:tcBorders>
            <w:shd w:val="clear" w:color="auto" w:fill="F2F2F2"/>
            <w:vAlign w:val="center"/>
          </w:tcPr>
          <w:p w14:paraId="30B0A222" w14:textId="77777777" w:rsidR="003A21DE" w:rsidRDefault="003A21DE">
            <w:pPr>
              <w:spacing w:after="0" w:line="240" w:lineRule="auto"/>
              <w:jc w:val="center"/>
              <w:rPr>
                <w:rFonts w:ascii="Book Antiqua" w:eastAsia="Book Antiqua" w:hAnsi="Book Antiqua" w:cs="Book Antiqua"/>
                <w:b/>
                <w:color w:val="000000"/>
                <w:sz w:val="19"/>
                <w:szCs w:val="19"/>
              </w:rPr>
            </w:pPr>
          </w:p>
        </w:tc>
        <w:tc>
          <w:tcPr>
            <w:tcW w:w="728" w:type="dxa"/>
            <w:tcBorders>
              <w:top w:val="single" w:sz="4" w:space="0" w:color="000000"/>
              <w:left w:val="nil"/>
              <w:bottom w:val="single" w:sz="4" w:space="0" w:color="000000"/>
              <w:right w:val="nil"/>
            </w:tcBorders>
            <w:shd w:val="clear" w:color="auto" w:fill="F2F2F2"/>
            <w:vAlign w:val="center"/>
          </w:tcPr>
          <w:p w14:paraId="0348AD2D" w14:textId="77777777" w:rsidR="003A21DE" w:rsidRDefault="003A21DE">
            <w:pPr>
              <w:spacing w:after="0" w:line="240" w:lineRule="auto"/>
              <w:jc w:val="center"/>
              <w:rPr>
                <w:rFonts w:ascii="Book Antiqua" w:eastAsia="Book Antiqua" w:hAnsi="Book Antiqua" w:cs="Book Antiqua"/>
                <w:b/>
                <w:color w:val="000000"/>
                <w:sz w:val="19"/>
                <w:szCs w:val="19"/>
              </w:rPr>
            </w:pPr>
          </w:p>
        </w:tc>
        <w:tc>
          <w:tcPr>
            <w:tcW w:w="643" w:type="dxa"/>
            <w:tcBorders>
              <w:top w:val="single" w:sz="4" w:space="0" w:color="000000"/>
              <w:left w:val="nil"/>
              <w:bottom w:val="single" w:sz="4" w:space="0" w:color="000000"/>
              <w:right w:val="nil"/>
            </w:tcBorders>
            <w:shd w:val="clear" w:color="auto" w:fill="F2F2F2"/>
            <w:vAlign w:val="center"/>
          </w:tcPr>
          <w:p w14:paraId="16283B04" w14:textId="77777777" w:rsidR="003A21DE" w:rsidRDefault="003A21DE">
            <w:pPr>
              <w:spacing w:after="0" w:line="240" w:lineRule="auto"/>
              <w:jc w:val="center"/>
              <w:rPr>
                <w:rFonts w:ascii="Book Antiqua" w:eastAsia="Book Antiqua" w:hAnsi="Book Antiqua" w:cs="Book Antiqua"/>
                <w:b/>
                <w:color w:val="000000"/>
                <w:sz w:val="19"/>
                <w:szCs w:val="19"/>
              </w:rPr>
            </w:pPr>
          </w:p>
        </w:tc>
      </w:tr>
      <w:tr w:rsidR="003A21DE" w14:paraId="51D3CC61" w14:textId="77777777">
        <w:trPr>
          <w:gridAfter w:val="1"/>
          <w:wAfter w:w="12" w:type="dxa"/>
          <w:trHeight w:val="180"/>
        </w:trPr>
        <w:tc>
          <w:tcPr>
            <w:tcW w:w="921" w:type="dxa"/>
            <w:tcBorders>
              <w:top w:val="single" w:sz="4" w:space="0" w:color="000000"/>
              <w:left w:val="nil"/>
              <w:bottom w:val="nil"/>
              <w:right w:val="nil"/>
            </w:tcBorders>
            <w:shd w:val="clear" w:color="auto" w:fill="auto"/>
            <w:vAlign w:val="bottom"/>
          </w:tcPr>
          <w:p w14:paraId="0918E39E" w14:textId="77777777" w:rsidR="003A21DE" w:rsidRDefault="00043604">
            <w:pPr>
              <w:spacing w:after="0" w:line="240" w:lineRule="auto"/>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 xml:space="preserve"> ≥ 0 </w:t>
            </w:r>
          </w:p>
        </w:tc>
        <w:tc>
          <w:tcPr>
            <w:tcW w:w="823" w:type="dxa"/>
            <w:tcBorders>
              <w:top w:val="single" w:sz="4" w:space="0" w:color="000000"/>
              <w:left w:val="nil"/>
              <w:bottom w:val="nil"/>
              <w:right w:val="nil"/>
            </w:tcBorders>
            <w:shd w:val="clear" w:color="auto" w:fill="auto"/>
            <w:vAlign w:val="bottom"/>
          </w:tcPr>
          <w:p w14:paraId="1AE0E73D"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100.00%</w:t>
            </w:r>
          </w:p>
        </w:tc>
        <w:tc>
          <w:tcPr>
            <w:tcW w:w="728" w:type="dxa"/>
            <w:tcBorders>
              <w:top w:val="single" w:sz="4" w:space="0" w:color="000000"/>
              <w:left w:val="nil"/>
              <w:bottom w:val="nil"/>
              <w:right w:val="nil"/>
            </w:tcBorders>
            <w:shd w:val="clear" w:color="auto" w:fill="auto"/>
            <w:vAlign w:val="bottom"/>
          </w:tcPr>
          <w:p w14:paraId="4113C389"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0.00%</w:t>
            </w:r>
          </w:p>
        </w:tc>
        <w:tc>
          <w:tcPr>
            <w:tcW w:w="728" w:type="dxa"/>
            <w:tcBorders>
              <w:top w:val="single" w:sz="4" w:space="0" w:color="000000"/>
              <w:left w:val="nil"/>
              <w:bottom w:val="nil"/>
              <w:right w:val="nil"/>
            </w:tcBorders>
            <w:shd w:val="clear" w:color="auto" w:fill="auto"/>
            <w:vAlign w:val="bottom"/>
          </w:tcPr>
          <w:p w14:paraId="2E413756"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8.38%</w:t>
            </w:r>
          </w:p>
        </w:tc>
        <w:tc>
          <w:tcPr>
            <w:tcW w:w="573" w:type="dxa"/>
            <w:tcBorders>
              <w:top w:val="single" w:sz="4" w:space="0" w:color="000000"/>
              <w:left w:val="nil"/>
              <w:bottom w:val="nil"/>
              <w:right w:val="nil"/>
            </w:tcBorders>
            <w:shd w:val="clear" w:color="auto" w:fill="auto"/>
            <w:vAlign w:val="bottom"/>
          </w:tcPr>
          <w:p w14:paraId="16F4AC8C"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0.50</w:t>
            </w:r>
          </w:p>
        </w:tc>
        <w:tc>
          <w:tcPr>
            <w:tcW w:w="823" w:type="dxa"/>
            <w:tcBorders>
              <w:top w:val="single" w:sz="4" w:space="0" w:color="000000"/>
              <w:left w:val="nil"/>
              <w:bottom w:val="nil"/>
              <w:right w:val="nil"/>
            </w:tcBorders>
            <w:shd w:val="clear" w:color="auto" w:fill="auto"/>
            <w:vAlign w:val="bottom"/>
          </w:tcPr>
          <w:p w14:paraId="438C2338"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100.00%</w:t>
            </w:r>
          </w:p>
        </w:tc>
        <w:tc>
          <w:tcPr>
            <w:tcW w:w="728" w:type="dxa"/>
            <w:tcBorders>
              <w:top w:val="single" w:sz="4" w:space="0" w:color="000000"/>
              <w:left w:val="nil"/>
              <w:bottom w:val="nil"/>
              <w:right w:val="nil"/>
            </w:tcBorders>
            <w:shd w:val="clear" w:color="auto" w:fill="auto"/>
            <w:vAlign w:val="bottom"/>
          </w:tcPr>
          <w:p w14:paraId="722FE332"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0.00%</w:t>
            </w:r>
          </w:p>
        </w:tc>
        <w:tc>
          <w:tcPr>
            <w:tcW w:w="728" w:type="dxa"/>
            <w:tcBorders>
              <w:top w:val="single" w:sz="4" w:space="0" w:color="000000"/>
              <w:left w:val="nil"/>
              <w:bottom w:val="nil"/>
              <w:right w:val="nil"/>
            </w:tcBorders>
            <w:shd w:val="clear" w:color="auto" w:fill="auto"/>
            <w:vAlign w:val="bottom"/>
          </w:tcPr>
          <w:p w14:paraId="322BFCC9"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9.41%</w:t>
            </w:r>
          </w:p>
        </w:tc>
        <w:tc>
          <w:tcPr>
            <w:tcW w:w="752" w:type="dxa"/>
            <w:tcBorders>
              <w:top w:val="single" w:sz="4" w:space="0" w:color="000000"/>
              <w:left w:val="nil"/>
              <w:bottom w:val="nil"/>
              <w:right w:val="nil"/>
            </w:tcBorders>
            <w:shd w:val="clear" w:color="auto" w:fill="auto"/>
            <w:vAlign w:val="bottom"/>
          </w:tcPr>
          <w:p w14:paraId="5C8D7C2A"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0.50</w:t>
            </w:r>
          </w:p>
        </w:tc>
        <w:tc>
          <w:tcPr>
            <w:tcW w:w="823" w:type="dxa"/>
            <w:tcBorders>
              <w:top w:val="single" w:sz="4" w:space="0" w:color="000000"/>
              <w:left w:val="nil"/>
              <w:bottom w:val="nil"/>
              <w:right w:val="nil"/>
            </w:tcBorders>
            <w:shd w:val="clear" w:color="auto" w:fill="auto"/>
            <w:vAlign w:val="bottom"/>
          </w:tcPr>
          <w:p w14:paraId="3AE14C99"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100.00%</w:t>
            </w:r>
          </w:p>
        </w:tc>
        <w:tc>
          <w:tcPr>
            <w:tcW w:w="728" w:type="dxa"/>
            <w:tcBorders>
              <w:top w:val="single" w:sz="4" w:space="0" w:color="000000"/>
              <w:left w:val="nil"/>
              <w:bottom w:val="nil"/>
              <w:right w:val="nil"/>
            </w:tcBorders>
            <w:shd w:val="clear" w:color="auto" w:fill="auto"/>
            <w:vAlign w:val="bottom"/>
          </w:tcPr>
          <w:p w14:paraId="70444E4A"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0.00%</w:t>
            </w:r>
          </w:p>
        </w:tc>
        <w:tc>
          <w:tcPr>
            <w:tcW w:w="728" w:type="dxa"/>
            <w:tcBorders>
              <w:top w:val="single" w:sz="4" w:space="0" w:color="000000"/>
              <w:left w:val="nil"/>
              <w:bottom w:val="nil"/>
              <w:right w:val="nil"/>
            </w:tcBorders>
            <w:shd w:val="clear" w:color="auto" w:fill="auto"/>
            <w:vAlign w:val="bottom"/>
          </w:tcPr>
          <w:p w14:paraId="077C5C61"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10.90%</w:t>
            </w:r>
          </w:p>
        </w:tc>
        <w:tc>
          <w:tcPr>
            <w:tcW w:w="573" w:type="dxa"/>
            <w:tcBorders>
              <w:top w:val="single" w:sz="4" w:space="0" w:color="000000"/>
              <w:left w:val="nil"/>
              <w:bottom w:val="nil"/>
              <w:right w:val="nil"/>
            </w:tcBorders>
            <w:shd w:val="clear" w:color="auto" w:fill="auto"/>
            <w:vAlign w:val="bottom"/>
          </w:tcPr>
          <w:p w14:paraId="48F0B381"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0.50</w:t>
            </w:r>
          </w:p>
        </w:tc>
        <w:tc>
          <w:tcPr>
            <w:tcW w:w="823" w:type="dxa"/>
            <w:gridSpan w:val="2"/>
            <w:tcBorders>
              <w:top w:val="single" w:sz="4" w:space="0" w:color="000000"/>
              <w:left w:val="nil"/>
              <w:bottom w:val="nil"/>
              <w:right w:val="nil"/>
            </w:tcBorders>
            <w:shd w:val="clear" w:color="auto" w:fill="auto"/>
            <w:vAlign w:val="bottom"/>
          </w:tcPr>
          <w:p w14:paraId="55233387"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100.00%</w:t>
            </w:r>
          </w:p>
        </w:tc>
        <w:tc>
          <w:tcPr>
            <w:tcW w:w="728" w:type="dxa"/>
            <w:tcBorders>
              <w:top w:val="single" w:sz="4" w:space="0" w:color="000000"/>
              <w:left w:val="nil"/>
              <w:bottom w:val="nil"/>
              <w:right w:val="nil"/>
            </w:tcBorders>
            <w:shd w:val="clear" w:color="auto" w:fill="auto"/>
            <w:vAlign w:val="bottom"/>
          </w:tcPr>
          <w:p w14:paraId="427CAFD0"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0.00%</w:t>
            </w:r>
          </w:p>
        </w:tc>
        <w:tc>
          <w:tcPr>
            <w:tcW w:w="728" w:type="dxa"/>
            <w:tcBorders>
              <w:top w:val="single" w:sz="4" w:space="0" w:color="000000"/>
              <w:left w:val="nil"/>
              <w:bottom w:val="nil"/>
              <w:right w:val="nil"/>
            </w:tcBorders>
            <w:shd w:val="clear" w:color="auto" w:fill="auto"/>
            <w:vAlign w:val="bottom"/>
          </w:tcPr>
          <w:p w14:paraId="44719C5F"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9.16%</w:t>
            </w:r>
          </w:p>
        </w:tc>
        <w:tc>
          <w:tcPr>
            <w:tcW w:w="575" w:type="dxa"/>
            <w:tcBorders>
              <w:top w:val="single" w:sz="4" w:space="0" w:color="000000"/>
              <w:left w:val="nil"/>
              <w:bottom w:val="nil"/>
              <w:right w:val="nil"/>
            </w:tcBorders>
            <w:shd w:val="clear" w:color="auto" w:fill="auto"/>
            <w:vAlign w:val="bottom"/>
          </w:tcPr>
          <w:p w14:paraId="5588D23C"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0.50</w:t>
            </w:r>
          </w:p>
        </w:tc>
        <w:tc>
          <w:tcPr>
            <w:tcW w:w="823" w:type="dxa"/>
            <w:gridSpan w:val="2"/>
            <w:tcBorders>
              <w:top w:val="single" w:sz="4" w:space="0" w:color="000000"/>
              <w:left w:val="nil"/>
              <w:bottom w:val="nil"/>
              <w:right w:val="nil"/>
            </w:tcBorders>
            <w:shd w:val="clear" w:color="auto" w:fill="auto"/>
            <w:vAlign w:val="bottom"/>
          </w:tcPr>
          <w:p w14:paraId="7CF62CF2"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100.00%</w:t>
            </w:r>
          </w:p>
        </w:tc>
        <w:tc>
          <w:tcPr>
            <w:tcW w:w="737" w:type="dxa"/>
            <w:tcBorders>
              <w:top w:val="single" w:sz="4" w:space="0" w:color="000000"/>
              <w:left w:val="nil"/>
              <w:bottom w:val="nil"/>
              <w:right w:val="nil"/>
            </w:tcBorders>
            <w:shd w:val="clear" w:color="auto" w:fill="auto"/>
            <w:vAlign w:val="bottom"/>
          </w:tcPr>
          <w:p w14:paraId="0B27485D"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0.00%</w:t>
            </w:r>
          </w:p>
        </w:tc>
        <w:tc>
          <w:tcPr>
            <w:tcW w:w="728" w:type="dxa"/>
            <w:tcBorders>
              <w:top w:val="single" w:sz="4" w:space="0" w:color="000000"/>
              <w:left w:val="nil"/>
              <w:bottom w:val="nil"/>
              <w:right w:val="nil"/>
            </w:tcBorders>
            <w:shd w:val="clear" w:color="auto" w:fill="auto"/>
            <w:vAlign w:val="bottom"/>
          </w:tcPr>
          <w:p w14:paraId="7D0FC26A"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10.67%</w:t>
            </w:r>
          </w:p>
        </w:tc>
        <w:tc>
          <w:tcPr>
            <w:tcW w:w="643" w:type="dxa"/>
            <w:tcBorders>
              <w:top w:val="single" w:sz="4" w:space="0" w:color="000000"/>
              <w:left w:val="nil"/>
              <w:bottom w:val="nil"/>
              <w:right w:val="nil"/>
            </w:tcBorders>
            <w:shd w:val="clear" w:color="auto" w:fill="auto"/>
            <w:vAlign w:val="bottom"/>
          </w:tcPr>
          <w:p w14:paraId="60A26A45"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0.50</w:t>
            </w:r>
          </w:p>
        </w:tc>
      </w:tr>
      <w:tr w:rsidR="003A21DE" w14:paraId="7E84C1F6" w14:textId="77777777">
        <w:trPr>
          <w:gridAfter w:val="1"/>
          <w:wAfter w:w="12" w:type="dxa"/>
          <w:trHeight w:val="180"/>
        </w:trPr>
        <w:tc>
          <w:tcPr>
            <w:tcW w:w="921" w:type="dxa"/>
            <w:tcBorders>
              <w:top w:val="nil"/>
              <w:left w:val="nil"/>
              <w:bottom w:val="nil"/>
              <w:right w:val="nil"/>
            </w:tcBorders>
            <w:shd w:val="clear" w:color="auto" w:fill="auto"/>
            <w:vAlign w:val="bottom"/>
          </w:tcPr>
          <w:p w14:paraId="455493FB" w14:textId="77777777" w:rsidR="003A21DE" w:rsidRDefault="00043604">
            <w:pPr>
              <w:spacing w:after="0" w:line="240" w:lineRule="auto"/>
              <w:rPr>
                <w:rFonts w:ascii="Book Antiqua" w:eastAsia="Book Antiqua" w:hAnsi="Book Antiqua" w:cs="Book Antiqua"/>
                <w:b/>
                <w:color w:val="000000"/>
                <w:sz w:val="19"/>
                <w:szCs w:val="19"/>
              </w:rPr>
            </w:pPr>
            <w:r>
              <w:rPr>
                <w:rFonts w:ascii="Book Antiqua" w:eastAsia="Book Antiqua" w:hAnsi="Book Antiqua" w:cs="Book Antiqua"/>
                <w:color w:val="000000"/>
                <w:sz w:val="19"/>
                <w:szCs w:val="19"/>
              </w:rPr>
              <w:t xml:space="preserve"> ≥ 1 </w:t>
            </w:r>
          </w:p>
        </w:tc>
        <w:tc>
          <w:tcPr>
            <w:tcW w:w="823" w:type="dxa"/>
            <w:tcBorders>
              <w:top w:val="nil"/>
              <w:left w:val="nil"/>
              <w:bottom w:val="nil"/>
              <w:right w:val="nil"/>
            </w:tcBorders>
            <w:shd w:val="clear" w:color="auto" w:fill="auto"/>
            <w:vAlign w:val="bottom"/>
          </w:tcPr>
          <w:p w14:paraId="58BDEFDB"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97.51%</w:t>
            </w:r>
          </w:p>
        </w:tc>
        <w:tc>
          <w:tcPr>
            <w:tcW w:w="728" w:type="dxa"/>
            <w:tcBorders>
              <w:top w:val="nil"/>
              <w:left w:val="nil"/>
              <w:bottom w:val="nil"/>
              <w:right w:val="nil"/>
            </w:tcBorders>
            <w:shd w:val="clear" w:color="auto" w:fill="auto"/>
            <w:vAlign w:val="bottom"/>
          </w:tcPr>
          <w:p w14:paraId="09A77F13"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70.50%</w:t>
            </w:r>
          </w:p>
        </w:tc>
        <w:tc>
          <w:tcPr>
            <w:tcW w:w="728" w:type="dxa"/>
            <w:tcBorders>
              <w:top w:val="nil"/>
              <w:left w:val="nil"/>
              <w:bottom w:val="nil"/>
              <w:right w:val="nil"/>
            </w:tcBorders>
            <w:shd w:val="clear" w:color="auto" w:fill="auto"/>
            <w:vAlign w:val="bottom"/>
          </w:tcPr>
          <w:p w14:paraId="79C2BF8F"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72.76%</w:t>
            </w:r>
          </w:p>
        </w:tc>
        <w:tc>
          <w:tcPr>
            <w:tcW w:w="573" w:type="dxa"/>
            <w:tcBorders>
              <w:top w:val="nil"/>
              <w:left w:val="nil"/>
              <w:bottom w:val="nil"/>
              <w:right w:val="nil"/>
            </w:tcBorders>
            <w:shd w:val="clear" w:color="auto" w:fill="auto"/>
            <w:vAlign w:val="bottom"/>
          </w:tcPr>
          <w:p w14:paraId="3F3BD1FA"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0.84</w:t>
            </w:r>
          </w:p>
        </w:tc>
        <w:tc>
          <w:tcPr>
            <w:tcW w:w="823" w:type="dxa"/>
            <w:tcBorders>
              <w:top w:val="nil"/>
              <w:left w:val="nil"/>
              <w:bottom w:val="nil"/>
              <w:right w:val="nil"/>
            </w:tcBorders>
            <w:shd w:val="clear" w:color="auto" w:fill="auto"/>
            <w:vAlign w:val="bottom"/>
          </w:tcPr>
          <w:p w14:paraId="74F33590"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98.33%</w:t>
            </w:r>
          </w:p>
        </w:tc>
        <w:tc>
          <w:tcPr>
            <w:tcW w:w="728" w:type="dxa"/>
            <w:tcBorders>
              <w:top w:val="nil"/>
              <w:left w:val="nil"/>
              <w:bottom w:val="nil"/>
              <w:right w:val="nil"/>
            </w:tcBorders>
            <w:shd w:val="clear" w:color="auto" w:fill="auto"/>
            <w:vAlign w:val="bottom"/>
          </w:tcPr>
          <w:p w14:paraId="315ADC09"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71.14%</w:t>
            </w:r>
          </w:p>
        </w:tc>
        <w:tc>
          <w:tcPr>
            <w:tcW w:w="728" w:type="dxa"/>
            <w:tcBorders>
              <w:top w:val="nil"/>
              <w:left w:val="nil"/>
              <w:bottom w:val="nil"/>
              <w:right w:val="nil"/>
            </w:tcBorders>
            <w:shd w:val="clear" w:color="auto" w:fill="auto"/>
            <w:vAlign w:val="bottom"/>
          </w:tcPr>
          <w:p w14:paraId="05B80F87"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73.70%</w:t>
            </w:r>
          </w:p>
        </w:tc>
        <w:tc>
          <w:tcPr>
            <w:tcW w:w="752" w:type="dxa"/>
            <w:tcBorders>
              <w:top w:val="nil"/>
              <w:left w:val="nil"/>
              <w:bottom w:val="nil"/>
              <w:right w:val="nil"/>
            </w:tcBorders>
            <w:shd w:val="clear" w:color="auto" w:fill="auto"/>
            <w:vAlign w:val="bottom"/>
          </w:tcPr>
          <w:p w14:paraId="013861BF"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0.85</w:t>
            </w:r>
          </w:p>
        </w:tc>
        <w:tc>
          <w:tcPr>
            <w:tcW w:w="823" w:type="dxa"/>
            <w:tcBorders>
              <w:top w:val="nil"/>
              <w:left w:val="nil"/>
              <w:bottom w:val="nil"/>
              <w:right w:val="nil"/>
            </w:tcBorders>
            <w:shd w:val="clear" w:color="auto" w:fill="auto"/>
            <w:vAlign w:val="bottom"/>
          </w:tcPr>
          <w:p w14:paraId="6B0A9C99"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98.65%</w:t>
            </w:r>
          </w:p>
        </w:tc>
        <w:tc>
          <w:tcPr>
            <w:tcW w:w="728" w:type="dxa"/>
            <w:tcBorders>
              <w:top w:val="nil"/>
              <w:left w:val="nil"/>
              <w:bottom w:val="nil"/>
              <w:right w:val="nil"/>
            </w:tcBorders>
            <w:shd w:val="clear" w:color="auto" w:fill="auto"/>
            <w:vAlign w:val="bottom"/>
          </w:tcPr>
          <w:p w14:paraId="11268CFA"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70.26%</w:t>
            </w:r>
          </w:p>
        </w:tc>
        <w:tc>
          <w:tcPr>
            <w:tcW w:w="728" w:type="dxa"/>
            <w:tcBorders>
              <w:top w:val="nil"/>
              <w:left w:val="nil"/>
              <w:bottom w:val="nil"/>
              <w:right w:val="nil"/>
            </w:tcBorders>
            <w:shd w:val="clear" w:color="auto" w:fill="auto"/>
            <w:vAlign w:val="bottom"/>
          </w:tcPr>
          <w:p w14:paraId="0EFB0759"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73.35%</w:t>
            </w:r>
          </w:p>
        </w:tc>
        <w:tc>
          <w:tcPr>
            <w:tcW w:w="573" w:type="dxa"/>
            <w:tcBorders>
              <w:top w:val="nil"/>
              <w:left w:val="nil"/>
              <w:bottom w:val="nil"/>
              <w:right w:val="nil"/>
            </w:tcBorders>
            <w:shd w:val="clear" w:color="auto" w:fill="auto"/>
            <w:vAlign w:val="bottom"/>
          </w:tcPr>
          <w:p w14:paraId="4F55A178"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0.85</w:t>
            </w:r>
          </w:p>
        </w:tc>
        <w:tc>
          <w:tcPr>
            <w:tcW w:w="823" w:type="dxa"/>
            <w:gridSpan w:val="2"/>
            <w:tcBorders>
              <w:top w:val="nil"/>
              <w:left w:val="nil"/>
              <w:bottom w:val="nil"/>
              <w:right w:val="nil"/>
            </w:tcBorders>
            <w:shd w:val="clear" w:color="auto" w:fill="auto"/>
            <w:vAlign w:val="bottom"/>
          </w:tcPr>
          <w:p w14:paraId="23206504"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98.52%</w:t>
            </w:r>
          </w:p>
        </w:tc>
        <w:tc>
          <w:tcPr>
            <w:tcW w:w="728" w:type="dxa"/>
            <w:tcBorders>
              <w:top w:val="nil"/>
              <w:left w:val="nil"/>
              <w:bottom w:val="nil"/>
              <w:right w:val="nil"/>
            </w:tcBorders>
            <w:shd w:val="clear" w:color="auto" w:fill="auto"/>
            <w:vAlign w:val="bottom"/>
          </w:tcPr>
          <w:p w14:paraId="2CD01DED"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72.10%</w:t>
            </w:r>
          </w:p>
        </w:tc>
        <w:tc>
          <w:tcPr>
            <w:tcW w:w="728" w:type="dxa"/>
            <w:tcBorders>
              <w:top w:val="nil"/>
              <w:left w:val="nil"/>
              <w:bottom w:val="nil"/>
              <w:right w:val="nil"/>
            </w:tcBorders>
            <w:shd w:val="clear" w:color="auto" w:fill="auto"/>
            <w:vAlign w:val="bottom"/>
          </w:tcPr>
          <w:p w14:paraId="4718CDE9"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74.52%</w:t>
            </w:r>
          </w:p>
        </w:tc>
        <w:tc>
          <w:tcPr>
            <w:tcW w:w="575" w:type="dxa"/>
            <w:tcBorders>
              <w:top w:val="nil"/>
              <w:left w:val="nil"/>
              <w:bottom w:val="nil"/>
              <w:right w:val="nil"/>
            </w:tcBorders>
            <w:shd w:val="clear" w:color="auto" w:fill="auto"/>
            <w:vAlign w:val="bottom"/>
          </w:tcPr>
          <w:p w14:paraId="1DA0420E"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0.85</w:t>
            </w:r>
          </w:p>
        </w:tc>
        <w:tc>
          <w:tcPr>
            <w:tcW w:w="823" w:type="dxa"/>
            <w:gridSpan w:val="2"/>
            <w:tcBorders>
              <w:top w:val="nil"/>
              <w:left w:val="nil"/>
              <w:bottom w:val="nil"/>
              <w:right w:val="nil"/>
            </w:tcBorders>
            <w:shd w:val="clear" w:color="auto" w:fill="auto"/>
            <w:vAlign w:val="bottom"/>
          </w:tcPr>
          <w:p w14:paraId="2812E7D5"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97.78%</w:t>
            </w:r>
          </w:p>
        </w:tc>
        <w:tc>
          <w:tcPr>
            <w:tcW w:w="737" w:type="dxa"/>
            <w:tcBorders>
              <w:top w:val="nil"/>
              <w:left w:val="nil"/>
              <w:bottom w:val="nil"/>
              <w:right w:val="nil"/>
            </w:tcBorders>
            <w:shd w:val="clear" w:color="auto" w:fill="auto"/>
            <w:vAlign w:val="bottom"/>
          </w:tcPr>
          <w:p w14:paraId="78549A8F"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71.37%</w:t>
            </w:r>
          </w:p>
        </w:tc>
        <w:tc>
          <w:tcPr>
            <w:tcW w:w="728" w:type="dxa"/>
            <w:tcBorders>
              <w:top w:val="nil"/>
              <w:left w:val="nil"/>
              <w:bottom w:val="nil"/>
              <w:right w:val="nil"/>
            </w:tcBorders>
            <w:shd w:val="clear" w:color="auto" w:fill="auto"/>
            <w:vAlign w:val="bottom"/>
          </w:tcPr>
          <w:p w14:paraId="60BA6B64"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74.19%</w:t>
            </w:r>
          </w:p>
        </w:tc>
        <w:tc>
          <w:tcPr>
            <w:tcW w:w="643" w:type="dxa"/>
            <w:tcBorders>
              <w:top w:val="nil"/>
              <w:left w:val="nil"/>
              <w:bottom w:val="nil"/>
              <w:right w:val="nil"/>
            </w:tcBorders>
            <w:shd w:val="clear" w:color="auto" w:fill="auto"/>
            <w:vAlign w:val="bottom"/>
          </w:tcPr>
          <w:p w14:paraId="6AB6B683"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0.85</w:t>
            </w:r>
          </w:p>
        </w:tc>
      </w:tr>
      <w:tr w:rsidR="003A21DE" w14:paraId="0E85664F" w14:textId="77777777">
        <w:trPr>
          <w:gridAfter w:val="1"/>
          <w:wAfter w:w="12" w:type="dxa"/>
          <w:trHeight w:val="180"/>
        </w:trPr>
        <w:tc>
          <w:tcPr>
            <w:tcW w:w="921" w:type="dxa"/>
            <w:tcBorders>
              <w:top w:val="nil"/>
              <w:left w:val="nil"/>
              <w:bottom w:val="nil"/>
              <w:right w:val="nil"/>
            </w:tcBorders>
            <w:shd w:val="clear" w:color="auto" w:fill="auto"/>
            <w:vAlign w:val="bottom"/>
          </w:tcPr>
          <w:p w14:paraId="4611FCAB" w14:textId="77777777" w:rsidR="003A21DE" w:rsidRDefault="00043604">
            <w:pPr>
              <w:spacing w:after="0" w:line="240" w:lineRule="auto"/>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 xml:space="preserve"> ≥ 2 </w:t>
            </w:r>
          </w:p>
        </w:tc>
        <w:tc>
          <w:tcPr>
            <w:tcW w:w="823" w:type="dxa"/>
            <w:tcBorders>
              <w:top w:val="nil"/>
              <w:left w:val="nil"/>
              <w:bottom w:val="nil"/>
              <w:right w:val="nil"/>
            </w:tcBorders>
            <w:shd w:val="clear" w:color="auto" w:fill="auto"/>
            <w:vAlign w:val="bottom"/>
          </w:tcPr>
          <w:p w14:paraId="3B17012A"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91.72%</w:t>
            </w:r>
          </w:p>
        </w:tc>
        <w:tc>
          <w:tcPr>
            <w:tcW w:w="728" w:type="dxa"/>
            <w:tcBorders>
              <w:top w:val="nil"/>
              <w:left w:val="nil"/>
              <w:bottom w:val="nil"/>
              <w:right w:val="nil"/>
            </w:tcBorders>
            <w:shd w:val="clear" w:color="auto" w:fill="auto"/>
            <w:vAlign w:val="bottom"/>
          </w:tcPr>
          <w:p w14:paraId="7C948850"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87.49%</w:t>
            </w:r>
          </w:p>
        </w:tc>
        <w:tc>
          <w:tcPr>
            <w:tcW w:w="728" w:type="dxa"/>
            <w:tcBorders>
              <w:top w:val="nil"/>
              <w:left w:val="nil"/>
              <w:bottom w:val="nil"/>
              <w:right w:val="nil"/>
            </w:tcBorders>
            <w:shd w:val="clear" w:color="auto" w:fill="auto"/>
            <w:vAlign w:val="bottom"/>
          </w:tcPr>
          <w:p w14:paraId="693E6005"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87.85%</w:t>
            </w:r>
          </w:p>
        </w:tc>
        <w:tc>
          <w:tcPr>
            <w:tcW w:w="573" w:type="dxa"/>
            <w:tcBorders>
              <w:top w:val="nil"/>
              <w:left w:val="nil"/>
              <w:bottom w:val="nil"/>
              <w:right w:val="nil"/>
            </w:tcBorders>
            <w:shd w:val="clear" w:color="auto" w:fill="auto"/>
            <w:vAlign w:val="bottom"/>
          </w:tcPr>
          <w:p w14:paraId="18F67C81"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0.90</w:t>
            </w:r>
          </w:p>
        </w:tc>
        <w:tc>
          <w:tcPr>
            <w:tcW w:w="823" w:type="dxa"/>
            <w:tcBorders>
              <w:top w:val="nil"/>
              <w:left w:val="nil"/>
              <w:bottom w:val="nil"/>
              <w:right w:val="nil"/>
            </w:tcBorders>
            <w:shd w:val="clear" w:color="auto" w:fill="auto"/>
            <w:vAlign w:val="bottom"/>
          </w:tcPr>
          <w:p w14:paraId="43132ECA"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93.53%</w:t>
            </w:r>
          </w:p>
        </w:tc>
        <w:tc>
          <w:tcPr>
            <w:tcW w:w="728" w:type="dxa"/>
            <w:tcBorders>
              <w:top w:val="nil"/>
              <w:left w:val="nil"/>
              <w:bottom w:val="nil"/>
              <w:right w:val="nil"/>
            </w:tcBorders>
            <w:shd w:val="clear" w:color="auto" w:fill="auto"/>
            <w:vAlign w:val="bottom"/>
          </w:tcPr>
          <w:p w14:paraId="51F6D1A0"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87.38%</w:t>
            </w:r>
          </w:p>
        </w:tc>
        <w:tc>
          <w:tcPr>
            <w:tcW w:w="728" w:type="dxa"/>
            <w:tcBorders>
              <w:top w:val="nil"/>
              <w:left w:val="nil"/>
              <w:bottom w:val="nil"/>
              <w:right w:val="nil"/>
            </w:tcBorders>
            <w:shd w:val="clear" w:color="auto" w:fill="auto"/>
            <w:vAlign w:val="bottom"/>
          </w:tcPr>
          <w:p w14:paraId="04D4C397"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87.95%</w:t>
            </w:r>
          </w:p>
        </w:tc>
        <w:tc>
          <w:tcPr>
            <w:tcW w:w="752" w:type="dxa"/>
            <w:tcBorders>
              <w:top w:val="nil"/>
              <w:left w:val="nil"/>
              <w:bottom w:val="nil"/>
              <w:right w:val="nil"/>
            </w:tcBorders>
            <w:shd w:val="clear" w:color="auto" w:fill="auto"/>
            <w:vAlign w:val="bottom"/>
          </w:tcPr>
          <w:p w14:paraId="716030E0"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0.90</w:t>
            </w:r>
          </w:p>
        </w:tc>
        <w:tc>
          <w:tcPr>
            <w:tcW w:w="823" w:type="dxa"/>
            <w:tcBorders>
              <w:top w:val="nil"/>
              <w:left w:val="nil"/>
              <w:bottom w:val="nil"/>
              <w:right w:val="nil"/>
            </w:tcBorders>
            <w:shd w:val="clear" w:color="auto" w:fill="auto"/>
            <w:vAlign w:val="bottom"/>
          </w:tcPr>
          <w:p w14:paraId="123FE3FC"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94.66%</w:t>
            </w:r>
          </w:p>
        </w:tc>
        <w:tc>
          <w:tcPr>
            <w:tcW w:w="728" w:type="dxa"/>
            <w:tcBorders>
              <w:top w:val="nil"/>
              <w:left w:val="nil"/>
              <w:bottom w:val="nil"/>
              <w:right w:val="nil"/>
            </w:tcBorders>
            <w:shd w:val="clear" w:color="auto" w:fill="auto"/>
            <w:vAlign w:val="bottom"/>
          </w:tcPr>
          <w:p w14:paraId="3819EF86"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86.93%</w:t>
            </w:r>
          </w:p>
        </w:tc>
        <w:tc>
          <w:tcPr>
            <w:tcW w:w="728" w:type="dxa"/>
            <w:tcBorders>
              <w:top w:val="nil"/>
              <w:left w:val="nil"/>
              <w:bottom w:val="nil"/>
              <w:right w:val="nil"/>
            </w:tcBorders>
            <w:shd w:val="clear" w:color="auto" w:fill="auto"/>
            <w:vAlign w:val="bottom"/>
          </w:tcPr>
          <w:p w14:paraId="5606AB44"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87.77%</w:t>
            </w:r>
          </w:p>
        </w:tc>
        <w:tc>
          <w:tcPr>
            <w:tcW w:w="573" w:type="dxa"/>
            <w:tcBorders>
              <w:top w:val="nil"/>
              <w:left w:val="nil"/>
              <w:bottom w:val="nil"/>
              <w:right w:val="nil"/>
            </w:tcBorders>
            <w:shd w:val="clear" w:color="auto" w:fill="auto"/>
            <w:vAlign w:val="bottom"/>
          </w:tcPr>
          <w:p w14:paraId="58E52366"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0.91</w:t>
            </w:r>
          </w:p>
        </w:tc>
        <w:tc>
          <w:tcPr>
            <w:tcW w:w="823" w:type="dxa"/>
            <w:gridSpan w:val="2"/>
            <w:tcBorders>
              <w:top w:val="nil"/>
              <w:left w:val="nil"/>
              <w:bottom w:val="nil"/>
              <w:right w:val="nil"/>
            </w:tcBorders>
            <w:shd w:val="clear" w:color="auto" w:fill="auto"/>
            <w:vAlign w:val="bottom"/>
          </w:tcPr>
          <w:p w14:paraId="698BD5C5"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94.73%</w:t>
            </w:r>
          </w:p>
        </w:tc>
        <w:tc>
          <w:tcPr>
            <w:tcW w:w="728" w:type="dxa"/>
            <w:tcBorders>
              <w:top w:val="nil"/>
              <w:left w:val="nil"/>
              <w:bottom w:val="nil"/>
              <w:right w:val="nil"/>
            </w:tcBorders>
            <w:shd w:val="clear" w:color="auto" w:fill="auto"/>
            <w:vAlign w:val="bottom"/>
          </w:tcPr>
          <w:p w14:paraId="3494DEFA"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87.85%</w:t>
            </w:r>
          </w:p>
        </w:tc>
        <w:tc>
          <w:tcPr>
            <w:tcW w:w="728" w:type="dxa"/>
            <w:tcBorders>
              <w:top w:val="nil"/>
              <w:left w:val="nil"/>
              <w:bottom w:val="nil"/>
              <w:right w:val="nil"/>
            </w:tcBorders>
            <w:shd w:val="clear" w:color="auto" w:fill="auto"/>
            <w:vAlign w:val="bottom"/>
          </w:tcPr>
          <w:p w14:paraId="4E3AF2B0"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88.48%</w:t>
            </w:r>
          </w:p>
        </w:tc>
        <w:tc>
          <w:tcPr>
            <w:tcW w:w="575" w:type="dxa"/>
            <w:tcBorders>
              <w:top w:val="nil"/>
              <w:left w:val="nil"/>
              <w:bottom w:val="nil"/>
              <w:right w:val="nil"/>
            </w:tcBorders>
            <w:shd w:val="clear" w:color="auto" w:fill="auto"/>
            <w:vAlign w:val="bottom"/>
          </w:tcPr>
          <w:p w14:paraId="467D29EC"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0.91</w:t>
            </w:r>
          </w:p>
        </w:tc>
        <w:tc>
          <w:tcPr>
            <w:tcW w:w="823" w:type="dxa"/>
            <w:gridSpan w:val="2"/>
            <w:tcBorders>
              <w:top w:val="nil"/>
              <w:left w:val="nil"/>
              <w:bottom w:val="nil"/>
              <w:right w:val="nil"/>
            </w:tcBorders>
            <w:shd w:val="clear" w:color="auto" w:fill="auto"/>
            <w:vAlign w:val="bottom"/>
          </w:tcPr>
          <w:p w14:paraId="4ABE105C"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92.48%</w:t>
            </w:r>
          </w:p>
        </w:tc>
        <w:tc>
          <w:tcPr>
            <w:tcW w:w="737" w:type="dxa"/>
            <w:tcBorders>
              <w:top w:val="nil"/>
              <w:left w:val="nil"/>
              <w:bottom w:val="nil"/>
              <w:right w:val="nil"/>
            </w:tcBorders>
            <w:shd w:val="clear" w:color="auto" w:fill="auto"/>
            <w:vAlign w:val="bottom"/>
          </w:tcPr>
          <w:p w14:paraId="78867A27"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88.18%</w:t>
            </w:r>
          </w:p>
        </w:tc>
        <w:tc>
          <w:tcPr>
            <w:tcW w:w="728" w:type="dxa"/>
            <w:tcBorders>
              <w:top w:val="nil"/>
              <w:left w:val="nil"/>
              <w:bottom w:val="nil"/>
              <w:right w:val="nil"/>
            </w:tcBorders>
            <w:shd w:val="clear" w:color="auto" w:fill="auto"/>
            <w:vAlign w:val="bottom"/>
          </w:tcPr>
          <w:p w14:paraId="5A09171D"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88.64%</w:t>
            </w:r>
          </w:p>
        </w:tc>
        <w:tc>
          <w:tcPr>
            <w:tcW w:w="643" w:type="dxa"/>
            <w:tcBorders>
              <w:top w:val="nil"/>
              <w:left w:val="nil"/>
              <w:bottom w:val="nil"/>
              <w:right w:val="nil"/>
            </w:tcBorders>
            <w:shd w:val="clear" w:color="auto" w:fill="auto"/>
            <w:vAlign w:val="bottom"/>
          </w:tcPr>
          <w:p w14:paraId="29C89192"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0.90</w:t>
            </w:r>
          </w:p>
        </w:tc>
      </w:tr>
      <w:tr w:rsidR="003A21DE" w14:paraId="534DF9D8" w14:textId="77777777">
        <w:trPr>
          <w:gridAfter w:val="1"/>
          <w:wAfter w:w="12" w:type="dxa"/>
          <w:trHeight w:val="180"/>
        </w:trPr>
        <w:tc>
          <w:tcPr>
            <w:tcW w:w="921" w:type="dxa"/>
            <w:tcBorders>
              <w:top w:val="nil"/>
              <w:left w:val="nil"/>
              <w:bottom w:val="nil"/>
              <w:right w:val="nil"/>
            </w:tcBorders>
            <w:shd w:val="clear" w:color="auto" w:fill="auto"/>
            <w:vAlign w:val="bottom"/>
          </w:tcPr>
          <w:p w14:paraId="2EB29721" w14:textId="77777777" w:rsidR="003A21DE" w:rsidRDefault="00043604">
            <w:pPr>
              <w:spacing w:after="0" w:line="240" w:lineRule="auto"/>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 xml:space="preserve"> ≥ 3 </w:t>
            </w:r>
          </w:p>
        </w:tc>
        <w:tc>
          <w:tcPr>
            <w:tcW w:w="823" w:type="dxa"/>
            <w:tcBorders>
              <w:top w:val="nil"/>
              <w:left w:val="nil"/>
              <w:bottom w:val="nil"/>
              <w:right w:val="nil"/>
            </w:tcBorders>
            <w:shd w:val="clear" w:color="auto" w:fill="auto"/>
            <w:vAlign w:val="bottom"/>
          </w:tcPr>
          <w:p w14:paraId="145C89D5"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74.13%</w:t>
            </w:r>
          </w:p>
        </w:tc>
        <w:tc>
          <w:tcPr>
            <w:tcW w:w="728" w:type="dxa"/>
            <w:tcBorders>
              <w:top w:val="nil"/>
              <w:left w:val="nil"/>
              <w:bottom w:val="nil"/>
              <w:right w:val="nil"/>
            </w:tcBorders>
            <w:shd w:val="clear" w:color="auto" w:fill="auto"/>
            <w:vAlign w:val="bottom"/>
          </w:tcPr>
          <w:p w14:paraId="3D2076BD"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96.24%</w:t>
            </w:r>
          </w:p>
        </w:tc>
        <w:tc>
          <w:tcPr>
            <w:tcW w:w="728" w:type="dxa"/>
            <w:tcBorders>
              <w:top w:val="nil"/>
              <w:left w:val="nil"/>
              <w:bottom w:val="nil"/>
              <w:right w:val="nil"/>
            </w:tcBorders>
            <w:shd w:val="clear" w:color="auto" w:fill="auto"/>
            <w:vAlign w:val="bottom"/>
          </w:tcPr>
          <w:p w14:paraId="2177F9A4"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94.39%</w:t>
            </w:r>
          </w:p>
        </w:tc>
        <w:tc>
          <w:tcPr>
            <w:tcW w:w="573" w:type="dxa"/>
            <w:tcBorders>
              <w:top w:val="nil"/>
              <w:left w:val="nil"/>
              <w:bottom w:val="nil"/>
              <w:right w:val="nil"/>
            </w:tcBorders>
            <w:shd w:val="clear" w:color="auto" w:fill="auto"/>
            <w:vAlign w:val="bottom"/>
          </w:tcPr>
          <w:p w14:paraId="12B0DF46"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0.85</w:t>
            </w:r>
          </w:p>
        </w:tc>
        <w:tc>
          <w:tcPr>
            <w:tcW w:w="823" w:type="dxa"/>
            <w:tcBorders>
              <w:top w:val="nil"/>
              <w:left w:val="nil"/>
              <w:bottom w:val="nil"/>
              <w:right w:val="nil"/>
            </w:tcBorders>
            <w:shd w:val="clear" w:color="auto" w:fill="auto"/>
            <w:vAlign w:val="bottom"/>
          </w:tcPr>
          <w:p w14:paraId="267239FA"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77.92%</w:t>
            </w:r>
          </w:p>
        </w:tc>
        <w:tc>
          <w:tcPr>
            <w:tcW w:w="728" w:type="dxa"/>
            <w:tcBorders>
              <w:top w:val="nil"/>
              <w:left w:val="nil"/>
              <w:bottom w:val="nil"/>
              <w:right w:val="nil"/>
            </w:tcBorders>
            <w:shd w:val="clear" w:color="auto" w:fill="auto"/>
            <w:vAlign w:val="bottom"/>
          </w:tcPr>
          <w:p w14:paraId="0726F27B"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96.55%</w:t>
            </w:r>
          </w:p>
        </w:tc>
        <w:tc>
          <w:tcPr>
            <w:tcW w:w="728" w:type="dxa"/>
            <w:tcBorders>
              <w:top w:val="nil"/>
              <w:left w:val="nil"/>
              <w:bottom w:val="nil"/>
              <w:right w:val="nil"/>
            </w:tcBorders>
            <w:shd w:val="clear" w:color="auto" w:fill="auto"/>
            <w:vAlign w:val="bottom"/>
          </w:tcPr>
          <w:p w14:paraId="7C31172C"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94.80%</w:t>
            </w:r>
          </w:p>
        </w:tc>
        <w:tc>
          <w:tcPr>
            <w:tcW w:w="752" w:type="dxa"/>
            <w:tcBorders>
              <w:top w:val="nil"/>
              <w:left w:val="nil"/>
              <w:bottom w:val="nil"/>
              <w:right w:val="nil"/>
            </w:tcBorders>
            <w:shd w:val="clear" w:color="auto" w:fill="auto"/>
            <w:vAlign w:val="bottom"/>
          </w:tcPr>
          <w:p w14:paraId="0252DF8F"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0.87</w:t>
            </w:r>
          </w:p>
        </w:tc>
        <w:tc>
          <w:tcPr>
            <w:tcW w:w="823" w:type="dxa"/>
            <w:tcBorders>
              <w:top w:val="nil"/>
              <w:left w:val="nil"/>
              <w:bottom w:val="nil"/>
              <w:right w:val="nil"/>
            </w:tcBorders>
            <w:shd w:val="clear" w:color="auto" w:fill="auto"/>
            <w:vAlign w:val="bottom"/>
          </w:tcPr>
          <w:p w14:paraId="40572C11"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81.20%</w:t>
            </w:r>
          </w:p>
        </w:tc>
        <w:tc>
          <w:tcPr>
            <w:tcW w:w="728" w:type="dxa"/>
            <w:tcBorders>
              <w:top w:val="nil"/>
              <w:left w:val="nil"/>
              <w:bottom w:val="nil"/>
              <w:right w:val="nil"/>
            </w:tcBorders>
            <w:shd w:val="clear" w:color="auto" w:fill="auto"/>
            <w:vAlign w:val="bottom"/>
          </w:tcPr>
          <w:p w14:paraId="6B426E14"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96.36%</w:t>
            </w:r>
          </w:p>
        </w:tc>
        <w:tc>
          <w:tcPr>
            <w:tcW w:w="728" w:type="dxa"/>
            <w:tcBorders>
              <w:top w:val="nil"/>
              <w:left w:val="nil"/>
              <w:bottom w:val="nil"/>
              <w:right w:val="nil"/>
            </w:tcBorders>
            <w:shd w:val="clear" w:color="auto" w:fill="auto"/>
            <w:vAlign w:val="bottom"/>
          </w:tcPr>
          <w:p w14:paraId="6E85E74E"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94.71%</w:t>
            </w:r>
          </w:p>
        </w:tc>
        <w:tc>
          <w:tcPr>
            <w:tcW w:w="573" w:type="dxa"/>
            <w:tcBorders>
              <w:top w:val="nil"/>
              <w:left w:val="nil"/>
              <w:bottom w:val="nil"/>
              <w:right w:val="nil"/>
            </w:tcBorders>
            <w:shd w:val="clear" w:color="auto" w:fill="auto"/>
            <w:vAlign w:val="bottom"/>
          </w:tcPr>
          <w:p w14:paraId="220786DC"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0.89</w:t>
            </w:r>
          </w:p>
        </w:tc>
        <w:tc>
          <w:tcPr>
            <w:tcW w:w="823" w:type="dxa"/>
            <w:gridSpan w:val="2"/>
            <w:tcBorders>
              <w:top w:val="nil"/>
              <w:left w:val="nil"/>
              <w:bottom w:val="nil"/>
              <w:right w:val="nil"/>
            </w:tcBorders>
            <w:shd w:val="clear" w:color="auto" w:fill="auto"/>
            <w:vAlign w:val="bottom"/>
          </w:tcPr>
          <w:p w14:paraId="15CD7294"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81.58%</w:t>
            </w:r>
          </w:p>
        </w:tc>
        <w:tc>
          <w:tcPr>
            <w:tcW w:w="728" w:type="dxa"/>
            <w:tcBorders>
              <w:top w:val="nil"/>
              <w:left w:val="nil"/>
              <w:bottom w:val="nil"/>
              <w:right w:val="nil"/>
            </w:tcBorders>
            <w:shd w:val="clear" w:color="auto" w:fill="auto"/>
            <w:vAlign w:val="bottom"/>
          </w:tcPr>
          <w:p w14:paraId="05B14447"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96.47%</w:t>
            </w:r>
          </w:p>
        </w:tc>
        <w:tc>
          <w:tcPr>
            <w:tcW w:w="728" w:type="dxa"/>
            <w:tcBorders>
              <w:top w:val="nil"/>
              <w:left w:val="nil"/>
              <w:bottom w:val="nil"/>
              <w:right w:val="nil"/>
            </w:tcBorders>
            <w:shd w:val="clear" w:color="auto" w:fill="auto"/>
            <w:vAlign w:val="bottom"/>
          </w:tcPr>
          <w:p w14:paraId="7C950738"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95.11%</w:t>
            </w:r>
          </w:p>
        </w:tc>
        <w:tc>
          <w:tcPr>
            <w:tcW w:w="575" w:type="dxa"/>
            <w:tcBorders>
              <w:top w:val="nil"/>
              <w:left w:val="nil"/>
              <w:bottom w:val="nil"/>
              <w:right w:val="nil"/>
            </w:tcBorders>
            <w:shd w:val="clear" w:color="auto" w:fill="auto"/>
            <w:vAlign w:val="bottom"/>
          </w:tcPr>
          <w:p w14:paraId="7C42EEB8"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0.89</w:t>
            </w:r>
          </w:p>
        </w:tc>
        <w:tc>
          <w:tcPr>
            <w:tcW w:w="823" w:type="dxa"/>
            <w:gridSpan w:val="2"/>
            <w:tcBorders>
              <w:top w:val="nil"/>
              <w:left w:val="nil"/>
              <w:bottom w:val="nil"/>
              <w:right w:val="nil"/>
            </w:tcBorders>
            <w:shd w:val="clear" w:color="auto" w:fill="auto"/>
            <w:vAlign w:val="bottom"/>
          </w:tcPr>
          <w:p w14:paraId="2ECD00F5"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80.72%</w:t>
            </w:r>
          </w:p>
        </w:tc>
        <w:tc>
          <w:tcPr>
            <w:tcW w:w="737" w:type="dxa"/>
            <w:tcBorders>
              <w:top w:val="nil"/>
              <w:left w:val="nil"/>
              <w:bottom w:val="nil"/>
              <w:right w:val="nil"/>
            </w:tcBorders>
            <w:shd w:val="clear" w:color="auto" w:fill="auto"/>
            <w:vAlign w:val="bottom"/>
          </w:tcPr>
          <w:p w14:paraId="09AA7114"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96.29%</w:t>
            </w:r>
          </w:p>
        </w:tc>
        <w:tc>
          <w:tcPr>
            <w:tcW w:w="728" w:type="dxa"/>
            <w:tcBorders>
              <w:top w:val="nil"/>
              <w:left w:val="nil"/>
              <w:bottom w:val="nil"/>
              <w:right w:val="nil"/>
            </w:tcBorders>
            <w:shd w:val="clear" w:color="auto" w:fill="auto"/>
            <w:vAlign w:val="bottom"/>
          </w:tcPr>
          <w:p w14:paraId="6AC0B6F9"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94.63%</w:t>
            </w:r>
          </w:p>
        </w:tc>
        <w:tc>
          <w:tcPr>
            <w:tcW w:w="643" w:type="dxa"/>
            <w:tcBorders>
              <w:top w:val="nil"/>
              <w:left w:val="nil"/>
              <w:bottom w:val="nil"/>
              <w:right w:val="nil"/>
            </w:tcBorders>
            <w:shd w:val="clear" w:color="auto" w:fill="auto"/>
            <w:vAlign w:val="bottom"/>
          </w:tcPr>
          <w:p w14:paraId="7E385CD3"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0.89</w:t>
            </w:r>
          </w:p>
        </w:tc>
      </w:tr>
      <w:tr w:rsidR="003A21DE" w14:paraId="3D3C4FE9" w14:textId="77777777">
        <w:trPr>
          <w:gridAfter w:val="1"/>
          <w:wAfter w:w="12" w:type="dxa"/>
          <w:trHeight w:val="180"/>
        </w:trPr>
        <w:tc>
          <w:tcPr>
            <w:tcW w:w="921" w:type="dxa"/>
            <w:tcBorders>
              <w:top w:val="nil"/>
              <w:left w:val="nil"/>
              <w:bottom w:val="nil"/>
              <w:right w:val="nil"/>
            </w:tcBorders>
            <w:shd w:val="clear" w:color="auto" w:fill="auto"/>
            <w:vAlign w:val="bottom"/>
          </w:tcPr>
          <w:p w14:paraId="7176C296" w14:textId="77777777" w:rsidR="003A21DE" w:rsidRDefault="00043604">
            <w:pPr>
              <w:spacing w:after="0" w:line="240" w:lineRule="auto"/>
              <w:rPr>
                <w:rFonts w:ascii="Book Antiqua" w:eastAsia="Book Antiqua" w:hAnsi="Book Antiqua" w:cs="Book Antiqua"/>
                <w:b/>
                <w:color w:val="000000"/>
                <w:sz w:val="19"/>
                <w:szCs w:val="19"/>
              </w:rPr>
            </w:pPr>
            <w:r>
              <w:rPr>
                <w:rFonts w:ascii="Book Antiqua" w:eastAsia="Book Antiqua" w:hAnsi="Book Antiqua" w:cs="Book Antiqua"/>
                <w:color w:val="000000"/>
                <w:sz w:val="19"/>
                <w:szCs w:val="19"/>
              </w:rPr>
              <w:t xml:space="preserve"> ≥ 4 </w:t>
            </w:r>
          </w:p>
        </w:tc>
        <w:tc>
          <w:tcPr>
            <w:tcW w:w="823" w:type="dxa"/>
            <w:tcBorders>
              <w:top w:val="nil"/>
              <w:left w:val="nil"/>
              <w:bottom w:val="nil"/>
              <w:right w:val="nil"/>
            </w:tcBorders>
            <w:shd w:val="clear" w:color="auto" w:fill="auto"/>
            <w:vAlign w:val="bottom"/>
          </w:tcPr>
          <w:p w14:paraId="7413DCA4"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50.14%</w:t>
            </w:r>
          </w:p>
        </w:tc>
        <w:tc>
          <w:tcPr>
            <w:tcW w:w="728" w:type="dxa"/>
            <w:tcBorders>
              <w:top w:val="nil"/>
              <w:left w:val="nil"/>
              <w:bottom w:val="nil"/>
              <w:right w:val="nil"/>
            </w:tcBorders>
            <w:shd w:val="clear" w:color="auto" w:fill="auto"/>
            <w:vAlign w:val="bottom"/>
          </w:tcPr>
          <w:p w14:paraId="39046C00"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99.13%</w:t>
            </w:r>
          </w:p>
        </w:tc>
        <w:tc>
          <w:tcPr>
            <w:tcW w:w="728" w:type="dxa"/>
            <w:tcBorders>
              <w:top w:val="nil"/>
              <w:left w:val="nil"/>
              <w:bottom w:val="nil"/>
              <w:right w:val="nil"/>
            </w:tcBorders>
            <w:shd w:val="clear" w:color="auto" w:fill="auto"/>
            <w:vAlign w:val="bottom"/>
          </w:tcPr>
          <w:p w14:paraId="79B00F8B"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95.02%</w:t>
            </w:r>
          </w:p>
        </w:tc>
        <w:tc>
          <w:tcPr>
            <w:tcW w:w="573" w:type="dxa"/>
            <w:tcBorders>
              <w:top w:val="nil"/>
              <w:left w:val="nil"/>
              <w:bottom w:val="nil"/>
              <w:right w:val="nil"/>
            </w:tcBorders>
            <w:shd w:val="clear" w:color="auto" w:fill="auto"/>
            <w:vAlign w:val="bottom"/>
          </w:tcPr>
          <w:p w14:paraId="725135A3"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0.75</w:t>
            </w:r>
          </w:p>
        </w:tc>
        <w:tc>
          <w:tcPr>
            <w:tcW w:w="823" w:type="dxa"/>
            <w:tcBorders>
              <w:top w:val="nil"/>
              <w:left w:val="nil"/>
              <w:bottom w:val="nil"/>
              <w:right w:val="nil"/>
            </w:tcBorders>
            <w:shd w:val="clear" w:color="auto" w:fill="auto"/>
            <w:vAlign w:val="bottom"/>
          </w:tcPr>
          <w:p w14:paraId="3083AF05"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55.11%</w:t>
            </w:r>
          </w:p>
        </w:tc>
        <w:tc>
          <w:tcPr>
            <w:tcW w:w="728" w:type="dxa"/>
            <w:tcBorders>
              <w:top w:val="nil"/>
              <w:left w:val="nil"/>
              <w:bottom w:val="nil"/>
              <w:right w:val="nil"/>
            </w:tcBorders>
            <w:shd w:val="clear" w:color="auto" w:fill="auto"/>
            <w:vAlign w:val="bottom"/>
          </w:tcPr>
          <w:p w14:paraId="46DE0F95"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99.17%</w:t>
            </w:r>
          </w:p>
        </w:tc>
        <w:tc>
          <w:tcPr>
            <w:tcW w:w="728" w:type="dxa"/>
            <w:tcBorders>
              <w:top w:val="nil"/>
              <w:left w:val="nil"/>
              <w:bottom w:val="nil"/>
              <w:right w:val="nil"/>
            </w:tcBorders>
            <w:shd w:val="clear" w:color="auto" w:fill="auto"/>
            <w:vAlign w:val="bottom"/>
          </w:tcPr>
          <w:p w14:paraId="5008ACE2"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95.02%</w:t>
            </w:r>
          </w:p>
        </w:tc>
        <w:tc>
          <w:tcPr>
            <w:tcW w:w="752" w:type="dxa"/>
            <w:tcBorders>
              <w:top w:val="nil"/>
              <w:left w:val="nil"/>
              <w:bottom w:val="nil"/>
              <w:right w:val="nil"/>
            </w:tcBorders>
            <w:shd w:val="clear" w:color="auto" w:fill="auto"/>
            <w:vAlign w:val="bottom"/>
          </w:tcPr>
          <w:p w14:paraId="77DD2733"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0.77</w:t>
            </w:r>
          </w:p>
        </w:tc>
        <w:tc>
          <w:tcPr>
            <w:tcW w:w="823" w:type="dxa"/>
            <w:tcBorders>
              <w:top w:val="nil"/>
              <w:left w:val="nil"/>
              <w:bottom w:val="nil"/>
              <w:right w:val="nil"/>
            </w:tcBorders>
            <w:shd w:val="clear" w:color="auto" w:fill="auto"/>
            <w:vAlign w:val="bottom"/>
          </w:tcPr>
          <w:p w14:paraId="7A35CC34"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59.94%</w:t>
            </w:r>
          </w:p>
        </w:tc>
        <w:tc>
          <w:tcPr>
            <w:tcW w:w="728" w:type="dxa"/>
            <w:tcBorders>
              <w:top w:val="nil"/>
              <w:left w:val="nil"/>
              <w:bottom w:val="nil"/>
              <w:right w:val="nil"/>
            </w:tcBorders>
            <w:shd w:val="clear" w:color="auto" w:fill="auto"/>
            <w:vAlign w:val="bottom"/>
          </w:tcPr>
          <w:p w14:paraId="7CE7F0AE"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99.05%</w:t>
            </w:r>
          </w:p>
        </w:tc>
        <w:tc>
          <w:tcPr>
            <w:tcW w:w="728" w:type="dxa"/>
            <w:tcBorders>
              <w:top w:val="nil"/>
              <w:left w:val="nil"/>
              <w:bottom w:val="nil"/>
              <w:right w:val="nil"/>
            </w:tcBorders>
            <w:shd w:val="clear" w:color="auto" w:fill="auto"/>
            <w:vAlign w:val="bottom"/>
          </w:tcPr>
          <w:p w14:paraId="690944E9"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94.79%</w:t>
            </w:r>
          </w:p>
        </w:tc>
        <w:tc>
          <w:tcPr>
            <w:tcW w:w="573" w:type="dxa"/>
            <w:tcBorders>
              <w:top w:val="nil"/>
              <w:left w:val="nil"/>
              <w:bottom w:val="nil"/>
              <w:right w:val="nil"/>
            </w:tcBorders>
            <w:shd w:val="clear" w:color="auto" w:fill="auto"/>
            <w:vAlign w:val="bottom"/>
          </w:tcPr>
          <w:p w14:paraId="23A588AC"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0.80</w:t>
            </w:r>
          </w:p>
        </w:tc>
        <w:tc>
          <w:tcPr>
            <w:tcW w:w="823" w:type="dxa"/>
            <w:gridSpan w:val="2"/>
            <w:tcBorders>
              <w:top w:val="nil"/>
              <w:left w:val="nil"/>
              <w:bottom w:val="nil"/>
              <w:right w:val="nil"/>
            </w:tcBorders>
            <w:shd w:val="clear" w:color="auto" w:fill="auto"/>
            <w:vAlign w:val="bottom"/>
          </w:tcPr>
          <w:p w14:paraId="2078E2C9"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60.41%</w:t>
            </w:r>
          </w:p>
        </w:tc>
        <w:tc>
          <w:tcPr>
            <w:tcW w:w="728" w:type="dxa"/>
            <w:tcBorders>
              <w:top w:val="nil"/>
              <w:left w:val="nil"/>
              <w:bottom w:val="nil"/>
              <w:right w:val="nil"/>
            </w:tcBorders>
            <w:shd w:val="clear" w:color="auto" w:fill="auto"/>
            <w:vAlign w:val="bottom"/>
          </w:tcPr>
          <w:p w14:paraId="58A10A9E"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99.12%</w:t>
            </w:r>
          </w:p>
        </w:tc>
        <w:tc>
          <w:tcPr>
            <w:tcW w:w="728" w:type="dxa"/>
            <w:tcBorders>
              <w:top w:val="nil"/>
              <w:left w:val="nil"/>
              <w:bottom w:val="nil"/>
              <w:right w:val="nil"/>
            </w:tcBorders>
            <w:shd w:val="clear" w:color="auto" w:fill="auto"/>
            <w:vAlign w:val="bottom"/>
          </w:tcPr>
          <w:p w14:paraId="352121D2"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95.57%</w:t>
            </w:r>
          </w:p>
        </w:tc>
        <w:tc>
          <w:tcPr>
            <w:tcW w:w="575" w:type="dxa"/>
            <w:tcBorders>
              <w:top w:val="nil"/>
              <w:left w:val="nil"/>
              <w:bottom w:val="nil"/>
              <w:right w:val="nil"/>
            </w:tcBorders>
            <w:shd w:val="clear" w:color="auto" w:fill="auto"/>
            <w:vAlign w:val="bottom"/>
          </w:tcPr>
          <w:p w14:paraId="531B47A2"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0.80</w:t>
            </w:r>
          </w:p>
        </w:tc>
        <w:tc>
          <w:tcPr>
            <w:tcW w:w="823" w:type="dxa"/>
            <w:gridSpan w:val="2"/>
            <w:tcBorders>
              <w:top w:val="nil"/>
              <w:left w:val="nil"/>
              <w:bottom w:val="nil"/>
              <w:right w:val="nil"/>
            </w:tcBorders>
            <w:shd w:val="clear" w:color="auto" w:fill="auto"/>
            <w:vAlign w:val="bottom"/>
          </w:tcPr>
          <w:p w14:paraId="58980397"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53.60%</w:t>
            </w:r>
          </w:p>
        </w:tc>
        <w:tc>
          <w:tcPr>
            <w:tcW w:w="737" w:type="dxa"/>
            <w:tcBorders>
              <w:top w:val="nil"/>
              <w:left w:val="nil"/>
              <w:bottom w:val="nil"/>
              <w:right w:val="nil"/>
            </w:tcBorders>
            <w:shd w:val="clear" w:color="auto" w:fill="auto"/>
            <w:vAlign w:val="bottom"/>
          </w:tcPr>
          <w:p w14:paraId="5ACEADB7"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99.18%</w:t>
            </w:r>
          </w:p>
        </w:tc>
        <w:tc>
          <w:tcPr>
            <w:tcW w:w="728" w:type="dxa"/>
            <w:tcBorders>
              <w:top w:val="nil"/>
              <w:left w:val="nil"/>
              <w:bottom w:val="nil"/>
              <w:right w:val="nil"/>
            </w:tcBorders>
            <w:shd w:val="clear" w:color="auto" w:fill="auto"/>
            <w:vAlign w:val="bottom"/>
          </w:tcPr>
          <w:p w14:paraId="45EB3AF8"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94.32%</w:t>
            </w:r>
          </w:p>
        </w:tc>
        <w:tc>
          <w:tcPr>
            <w:tcW w:w="643" w:type="dxa"/>
            <w:tcBorders>
              <w:top w:val="nil"/>
              <w:left w:val="nil"/>
              <w:bottom w:val="nil"/>
              <w:right w:val="nil"/>
            </w:tcBorders>
            <w:shd w:val="clear" w:color="auto" w:fill="auto"/>
            <w:vAlign w:val="bottom"/>
          </w:tcPr>
          <w:p w14:paraId="6C420EBD"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0.76</w:t>
            </w:r>
          </w:p>
        </w:tc>
      </w:tr>
      <w:tr w:rsidR="003A21DE" w14:paraId="6E2DA9E5" w14:textId="77777777">
        <w:trPr>
          <w:gridAfter w:val="1"/>
          <w:wAfter w:w="12" w:type="dxa"/>
          <w:trHeight w:val="180"/>
        </w:trPr>
        <w:tc>
          <w:tcPr>
            <w:tcW w:w="921" w:type="dxa"/>
            <w:tcBorders>
              <w:top w:val="nil"/>
              <w:left w:val="nil"/>
              <w:bottom w:val="nil"/>
              <w:right w:val="nil"/>
            </w:tcBorders>
            <w:shd w:val="clear" w:color="auto" w:fill="auto"/>
            <w:vAlign w:val="bottom"/>
          </w:tcPr>
          <w:p w14:paraId="4DD2832C" w14:textId="77777777" w:rsidR="003A21DE" w:rsidRDefault="00043604">
            <w:pPr>
              <w:spacing w:after="0" w:line="240" w:lineRule="auto"/>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 xml:space="preserve"> ≥ 5 </w:t>
            </w:r>
          </w:p>
        </w:tc>
        <w:tc>
          <w:tcPr>
            <w:tcW w:w="823" w:type="dxa"/>
            <w:tcBorders>
              <w:top w:val="nil"/>
              <w:left w:val="nil"/>
              <w:bottom w:val="nil"/>
              <w:right w:val="nil"/>
            </w:tcBorders>
            <w:shd w:val="clear" w:color="auto" w:fill="auto"/>
            <w:vAlign w:val="bottom"/>
          </w:tcPr>
          <w:p w14:paraId="1FFF0D8C"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26.84%</w:t>
            </w:r>
          </w:p>
        </w:tc>
        <w:tc>
          <w:tcPr>
            <w:tcW w:w="728" w:type="dxa"/>
            <w:tcBorders>
              <w:top w:val="nil"/>
              <w:left w:val="nil"/>
              <w:bottom w:val="nil"/>
              <w:right w:val="nil"/>
            </w:tcBorders>
            <w:shd w:val="clear" w:color="auto" w:fill="auto"/>
            <w:vAlign w:val="bottom"/>
          </w:tcPr>
          <w:p w14:paraId="16B7702E"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99.88%</w:t>
            </w:r>
          </w:p>
        </w:tc>
        <w:tc>
          <w:tcPr>
            <w:tcW w:w="728" w:type="dxa"/>
            <w:tcBorders>
              <w:top w:val="nil"/>
              <w:left w:val="nil"/>
              <w:bottom w:val="nil"/>
              <w:right w:val="nil"/>
            </w:tcBorders>
            <w:shd w:val="clear" w:color="auto" w:fill="auto"/>
            <w:vAlign w:val="bottom"/>
          </w:tcPr>
          <w:p w14:paraId="165750A8"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93.76%</w:t>
            </w:r>
          </w:p>
        </w:tc>
        <w:tc>
          <w:tcPr>
            <w:tcW w:w="573" w:type="dxa"/>
            <w:tcBorders>
              <w:top w:val="nil"/>
              <w:left w:val="nil"/>
              <w:bottom w:val="nil"/>
              <w:right w:val="nil"/>
            </w:tcBorders>
            <w:shd w:val="clear" w:color="auto" w:fill="auto"/>
            <w:vAlign w:val="bottom"/>
          </w:tcPr>
          <w:p w14:paraId="2EBDFC7F"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0.63</w:t>
            </w:r>
          </w:p>
        </w:tc>
        <w:tc>
          <w:tcPr>
            <w:tcW w:w="823" w:type="dxa"/>
            <w:tcBorders>
              <w:top w:val="nil"/>
              <w:left w:val="nil"/>
              <w:bottom w:val="nil"/>
              <w:right w:val="nil"/>
            </w:tcBorders>
            <w:shd w:val="clear" w:color="auto" w:fill="auto"/>
            <w:vAlign w:val="bottom"/>
          </w:tcPr>
          <w:p w14:paraId="498C6835"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29.19%</w:t>
            </w:r>
          </w:p>
        </w:tc>
        <w:tc>
          <w:tcPr>
            <w:tcW w:w="728" w:type="dxa"/>
            <w:tcBorders>
              <w:top w:val="nil"/>
              <w:left w:val="nil"/>
              <w:bottom w:val="nil"/>
              <w:right w:val="nil"/>
            </w:tcBorders>
            <w:shd w:val="clear" w:color="auto" w:fill="auto"/>
            <w:vAlign w:val="bottom"/>
          </w:tcPr>
          <w:p w14:paraId="2A868B74"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99.85%</w:t>
            </w:r>
          </w:p>
        </w:tc>
        <w:tc>
          <w:tcPr>
            <w:tcW w:w="728" w:type="dxa"/>
            <w:tcBorders>
              <w:top w:val="nil"/>
              <w:left w:val="nil"/>
              <w:bottom w:val="nil"/>
              <w:right w:val="nil"/>
            </w:tcBorders>
            <w:shd w:val="clear" w:color="auto" w:fill="auto"/>
            <w:vAlign w:val="bottom"/>
          </w:tcPr>
          <w:p w14:paraId="06A09E96"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93.21%</w:t>
            </w:r>
          </w:p>
        </w:tc>
        <w:tc>
          <w:tcPr>
            <w:tcW w:w="752" w:type="dxa"/>
            <w:tcBorders>
              <w:top w:val="nil"/>
              <w:left w:val="nil"/>
              <w:bottom w:val="nil"/>
              <w:right w:val="nil"/>
            </w:tcBorders>
            <w:shd w:val="clear" w:color="auto" w:fill="auto"/>
            <w:vAlign w:val="bottom"/>
          </w:tcPr>
          <w:p w14:paraId="5AF091DE"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0.64</w:t>
            </w:r>
          </w:p>
        </w:tc>
        <w:tc>
          <w:tcPr>
            <w:tcW w:w="823" w:type="dxa"/>
            <w:tcBorders>
              <w:top w:val="nil"/>
              <w:left w:val="nil"/>
              <w:bottom w:val="nil"/>
              <w:right w:val="nil"/>
            </w:tcBorders>
            <w:shd w:val="clear" w:color="auto" w:fill="auto"/>
            <w:vAlign w:val="bottom"/>
          </w:tcPr>
          <w:p w14:paraId="5A18E663"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34.69%</w:t>
            </w:r>
          </w:p>
        </w:tc>
        <w:tc>
          <w:tcPr>
            <w:tcW w:w="728" w:type="dxa"/>
            <w:tcBorders>
              <w:top w:val="nil"/>
              <w:left w:val="nil"/>
              <w:bottom w:val="nil"/>
              <w:right w:val="nil"/>
            </w:tcBorders>
            <w:shd w:val="clear" w:color="auto" w:fill="auto"/>
            <w:vAlign w:val="bottom"/>
          </w:tcPr>
          <w:p w14:paraId="084B3DA8"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99.80%</w:t>
            </w:r>
          </w:p>
        </w:tc>
        <w:tc>
          <w:tcPr>
            <w:tcW w:w="728" w:type="dxa"/>
            <w:tcBorders>
              <w:top w:val="nil"/>
              <w:left w:val="nil"/>
              <w:bottom w:val="nil"/>
              <w:right w:val="nil"/>
            </w:tcBorders>
            <w:shd w:val="clear" w:color="auto" w:fill="auto"/>
            <w:vAlign w:val="bottom"/>
          </w:tcPr>
          <w:p w14:paraId="498919C4"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92.71%</w:t>
            </w:r>
          </w:p>
        </w:tc>
        <w:tc>
          <w:tcPr>
            <w:tcW w:w="573" w:type="dxa"/>
            <w:tcBorders>
              <w:top w:val="nil"/>
              <w:left w:val="nil"/>
              <w:bottom w:val="nil"/>
              <w:right w:val="nil"/>
            </w:tcBorders>
            <w:shd w:val="clear" w:color="auto" w:fill="auto"/>
            <w:vAlign w:val="bottom"/>
          </w:tcPr>
          <w:p w14:paraId="2BAE55D6"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0.67</w:t>
            </w:r>
          </w:p>
        </w:tc>
        <w:tc>
          <w:tcPr>
            <w:tcW w:w="823" w:type="dxa"/>
            <w:gridSpan w:val="2"/>
            <w:tcBorders>
              <w:top w:val="nil"/>
              <w:left w:val="nil"/>
              <w:bottom w:val="nil"/>
              <w:right w:val="nil"/>
            </w:tcBorders>
            <w:shd w:val="clear" w:color="auto" w:fill="auto"/>
            <w:vAlign w:val="bottom"/>
          </w:tcPr>
          <w:p w14:paraId="5A1FC037"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35.89%</w:t>
            </w:r>
          </w:p>
        </w:tc>
        <w:tc>
          <w:tcPr>
            <w:tcW w:w="728" w:type="dxa"/>
            <w:tcBorders>
              <w:top w:val="nil"/>
              <w:left w:val="nil"/>
              <w:bottom w:val="nil"/>
              <w:right w:val="nil"/>
            </w:tcBorders>
            <w:shd w:val="clear" w:color="auto" w:fill="auto"/>
            <w:vAlign w:val="bottom"/>
          </w:tcPr>
          <w:p w14:paraId="0F1DF725"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99.83%</w:t>
            </w:r>
          </w:p>
        </w:tc>
        <w:tc>
          <w:tcPr>
            <w:tcW w:w="728" w:type="dxa"/>
            <w:tcBorders>
              <w:top w:val="nil"/>
              <w:left w:val="nil"/>
              <w:bottom w:val="nil"/>
              <w:right w:val="nil"/>
            </w:tcBorders>
            <w:shd w:val="clear" w:color="auto" w:fill="auto"/>
            <w:vAlign w:val="bottom"/>
          </w:tcPr>
          <w:p w14:paraId="0B9EEEE8"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93.97%</w:t>
            </w:r>
          </w:p>
        </w:tc>
        <w:tc>
          <w:tcPr>
            <w:tcW w:w="575" w:type="dxa"/>
            <w:tcBorders>
              <w:top w:val="nil"/>
              <w:left w:val="nil"/>
              <w:bottom w:val="nil"/>
              <w:right w:val="nil"/>
            </w:tcBorders>
            <w:shd w:val="clear" w:color="auto" w:fill="auto"/>
            <w:vAlign w:val="bottom"/>
          </w:tcPr>
          <w:p w14:paraId="6B3FF10D"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0.68</w:t>
            </w:r>
          </w:p>
        </w:tc>
        <w:tc>
          <w:tcPr>
            <w:tcW w:w="823" w:type="dxa"/>
            <w:gridSpan w:val="2"/>
            <w:tcBorders>
              <w:top w:val="nil"/>
              <w:left w:val="nil"/>
              <w:bottom w:val="nil"/>
              <w:right w:val="nil"/>
            </w:tcBorders>
            <w:shd w:val="clear" w:color="auto" w:fill="auto"/>
            <w:vAlign w:val="bottom"/>
          </w:tcPr>
          <w:p w14:paraId="0F0F7776"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33.37%</w:t>
            </w:r>
          </w:p>
        </w:tc>
        <w:tc>
          <w:tcPr>
            <w:tcW w:w="737" w:type="dxa"/>
            <w:tcBorders>
              <w:top w:val="nil"/>
              <w:left w:val="nil"/>
              <w:bottom w:val="nil"/>
              <w:right w:val="nil"/>
            </w:tcBorders>
            <w:shd w:val="clear" w:color="auto" w:fill="auto"/>
            <w:vAlign w:val="bottom"/>
          </w:tcPr>
          <w:p w14:paraId="5F66A788"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99.89%</w:t>
            </w:r>
          </w:p>
        </w:tc>
        <w:tc>
          <w:tcPr>
            <w:tcW w:w="728" w:type="dxa"/>
            <w:tcBorders>
              <w:top w:val="nil"/>
              <w:left w:val="nil"/>
              <w:bottom w:val="nil"/>
              <w:right w:val="nil"/>
            </w:tcBorders>
            <w:shd w:val="clear" w:color="auto" w:fill="auto"/>
            <w:vAlign w:val="bottom"/>
          </w:tcPr>
          <w:p w14:paraId="0035F90E"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92.79%</w:t>
            </w:r>
          </w:p>
        </w:tc>
        <w:tc>
          <w:tcPr>
            <w:tcW w:w="643" w:type="dxa"/>
            <w:tcBorders>
              <w:top w:val="nil"/>
              <w:left w:val="nil"/>
              <w:bottom w:val="nil"/>
              <w:right w:val="nil"/>
            </w:tcBorders>
            <w:shd w:val="clear" w:color="auto" w:fill="auto"/>
            <w:vAlign w:val="bottom"/>
          </w:tcPr>
          <w:p w14:paraId="31A05019"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0.67</w:t>
            </w:r>
          </w:p>
        </w:tc>
      </w:tr>
      <w:tr w:rsidR="003A21DE" w14:paraId="6CABFB1A" w14:textId="77777777">
        <w:trPr>
          <w:gridAfter w:val="1"/>
          <w:wAfter w:w="12" w:type="dxa"/>
          <w:trHeight w:val="180"/>
        </w:trPr>
        <w:tc>
          <w:tcPr>
            <w:tcW w:w="921" w:type="dxa"/>
            <w:tcBorders>
              <w:top w:val="nil"/>
              <w:left w:val="nil"/>
              <w:bottom w:val="nil"/>
              <w:right w:val="nil"/>
            </w:tcBorders>
            <w:shd w:val="clear" w:color="auto" w:fill="auto"/>
            <w:vAlign w:val="bottom"/>
          </w:tcPr>
          <w:p w14:paraId="68DBA41C" w14:textId="77777777" w:rsidR="003A21DE" w:rsidRDefault="00043604">
            <w:pPr>
              <w:spacing w:after="0" w:line="240" w:lineRule="auto"/>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 xml:space="preserve"> ≥ 6 </w:t>
            </w:r>
          </w:p>
        </w:tc>
        <w:tc>
          <w:tcPr>
            <w:tcW w:w="823" w:type="dxa"/>
            <w:tcBorders>
              <w:top w:val="nil"/>
              <w:left w:val="nil"/>
              <w:bottom w:val="nil"/>
              <w:right w:val="nil"/>
            </w:tcBorders>
            <w:shd w:val="clear" w:color="auto" w:fill="auto"/>
            <w:vAlign w:val="bottom"/>
          </w:tcPr>
          <w:p w14:paraId="4D33B1FE"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16.47%</w:t>
            </w:r>
          </w:p>
        </w:tc>
        <w:tc>
          <w:tcPr>
            <w:tcW w:w="728" w:type="dxa"/>
            <w:tcBorders>
              <w:top w:val="nil"/>
              <w:left w:val="nil"/>
              <w:bottom w:val="nil"/>
              <w:right w:val="nil"/>
            </w:tcBorders>
            <w:shd w:val="clear" w:color="auto" w:fill="auto"/>
            <w:vAlign w:val="bottom"/>
          </w:tcPr>
          <w:p w14:paraId="534045B9"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99.94%</w:t>
            </w:r>
          </w:p>
        </w:tc>
        <w:tc>
          <w:tcPr>
            <w:tcW w:w="728" w:type="dxa"/>
            <w:tcBorders>
              <w:top w:val="nil"/>
              <w:left w:val="nil"/>
              <w:bottom w:val="nil"/>
              <w:right w:val="nil"/>
            </w:tcBorders>
            <w:shd w:val="clear" w:color="auto" w:fill="auto"/>
            <w:vAlign w:val="bottom"/>
          </w:tcPr>
          <w:p w14:paraId="63BFABFD"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92.95%</w:t>
            </w:r>
          </w:p>
        </w:tc>
        <w:tc>
          <w:tcPr>
            <w:tcW w:w="573" w:type="dxa"/>
            <w:tcBorders>
              <w:top w:val="nil"/>
              <w:left w:val="nil"/>
              <w:bottom w:val="nil"/>
              <w:right w:val="nil"/>
            </w:tcBorders>
            <w:shd w:val="clear" w:color="auto" w:fill="auto"/>
            <w:vAlign w:val="bottom"/>
          </w:tcPr>
          <w:p w14:paraId="4B35E453"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0.58</w:t>
            </w:r>
          </w:p>
        </w:tc>
        <w:tc>
          <w:tcPr>
            <w:tcW w:w="823" w:type="dxa"/>
            <w:tcBorders>
              <w:top w:val="nil"/>
              <w:left w:val="nil"/>
              <w:bottom w:val="nil"/>
              <w:right w:val="nil"/>
            </w:tcBorders>
            <w:shd w:val="clear" w:color="auto" w:fill="auto"/>
            <w:vAlign w:val="bottom"/>
          </w:tcPr>
          <w:p w14:paraId="6D850EB4"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19.82%</w:t>
            </w:r>
          </w:p>
        </w:tc>
        <w:tc>
          <w:tcPr>
            <w:tcW w:w="728" w:type="dxa"/>
            <w:tcBorders>
              <w:top w:val="nil"/>
              <w:left w:val="nil"/>
              <w:bottom w:val="nil"/>
              <w:right w:val="nil"/>
            </w:tcBorders>
            <w:shd w:val="clear" w:color="auto" w:fill="auto"/>
            <w:vAlign w:val="bottom"/>
          </w:tcPr>
          <w:p w14:paraId="24920554"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99.94%</w:t>
            </w:r>
          </w:p>
        </w:tc>
        <w:tc>
          <w:tcPr>
            <w:tcW w:w="728" w:type="dxa"/>
            <w:tcBorders>
              <w:top w:val="nil"/>
              <w:left w:val="nil"/>
              <w:bottom w:val="nil"/>
              <w:right w:val="nil"/>
            </w:tcBorders>
            <w:shd w:val="clear" w:color="auto" w:fill="auto"/>
            <w:vAlign w:val="bottom"/>
          </w:tcPr>
          <w:p w14:paraId="10E33DC3"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92.41%</w:t>
            </w:r>
          </w:p>
        </w:tc>
        <w:tc>
          <w:tcPr>
            <w:tcW w:w="752" w:type="dxa"/>
            <w:tcBorders>
              <w:top w:val="nil"/>
              <w:left w:val="nil"/>
              <w:bottom w:val="nil"/>
              <w:right w:val="nil"/>
            </w:tcBorders>
            <w:shd w:val="clear" w:color="auto" w:fill="auto"/>
            <w:vAlign w:val="bottom"/>
          </w:tcPr>
          <w:p w14:paraId="78C517EF"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0.60</w:t>
            </w:r>
          </w:p>
        </w:tc>
        <w:tc>
          <w:tcPr>
            <w:tcW w:w="823" w:type="dxa"/>
            <w:tcBorders>
              <w:top w:val="nil"/>
              <w:left w:val="nil"/>
              <w:bottom w:val="nil"/>
              <w:right w:val="nil"/>
            </w:tcBorders>
            <w:shd w:val="clear" w:color="auto" w:fill="auto"/>
            <w:vAlign w:val="bottom"/>
          </w:tcPr>
          <w:p w14:paraId="3C343192"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23.54%</w:t>
            </w:r>
          </w:p>
        </w:tc>
        <w:tc>
          <w:tcPr>
            <w:tcW w:w="728" w:type="dxa"/>
            <w:tcBorders>
              <w:top w:val="nil"/>
              <w:left w:val="nil"/>
              <w:bottom w:val="nil"/>
              <w:right w:val="nil"/>
            </w:tcBorders>
            <w:shd w:val="clear" w:color="auto" w:fill="auto"/>
            <w:vAlign w:val="bottom"/>
          </w:tcPr>
          <w:p w14:paraId="395E90B8"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99.91%</w:t>
            </w:r>
          </w:p>
        </w:tc>
        <w:tc>
          <w:tcPr>
            <w:tcW w:w="728" w:type="dxa"/>
            <w:tcBorders>
              <w:top w:val="nil"/>
              <w:left w:val="nil"/>
              <w:bottom w:val="nil"/>
              <w:right w:val="nil"/>
            </w:tcBorders>
            <w:shd w:val="clear" w:color="auto" w:fill="auto"/>
            <w:vAlign w:val="bottom"/>
          </w:tcPr>
          <w:p w14:paraId="7BE2C525"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91.59%</w:t>
            </w:r>
          </w:p>
        </w:tc>
        <w:tc>
          <w:tcPr>
            <w:tcW w:w="573" w:type="dxa"/>
            <w:tcBorders>
              <w:top w:val="nil"/>
              <w:left w:val="nil"/>
              <w:bottom w:val="nil"/>
              <w:right w:val="nil"/>
            </w:tcBorders>
            <w:shd w:val="clear" w:color="auto" w:fill="auto"/>
            <w:vAlign w:val="bottom"/>
          </w:tcPr>
          <w:p w14:paraId="45B228A2"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0.62</w:t>
            </w:r>
          </w:p>
        </w:tc>
        <w:tc>
          <w:tcPr>
            <w:tcW w:w="823" w:type="dxa"/>
            <w:gridSpan w:val="2"/>
            <w:tcBorders>
              <w:top w:val="nil"/>
              <w:left w:val="nil"/>
              <w:bottom w:val="nil"/>
              <w:right w:val="nil"/>
            </w:tcBorders>
            <w:shd w:val="clear" w:color="auto" w:fill="auto"/>
            <w:vAlign w:val="bottom"/>
          </w:tcPr>
          <w:p w14:paraId="5ECDA2FF"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24.00%</w:t>
            </w:r>
          </w:p>
        </w:tc>
        <w:tc>
          <w:tcPr>
            <w:tcW w:w="728" w:type="dxa"/>
            <w:tcBorders>
              <w:top w:val="nil"/>
              <w:left w:val="nil"/>
              <w:bottom w:val="nil"/>
              <w:right w:val="nil"/>
            </w:tcBorders>
            <w:shd w:val="clear" w:color="auto" w:fill="auto"/>
            <w:vAlign w:val="bottom"/>
          </w:tcPr>
          <w:p w14:paraId="11F2E9CE"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99.90%</w:t>
            </w:r>
          </w:p>
        </w:tc>
        <w:tc>
          <w:tcPr>
            <w:tcW w:w="728" w:type="dxa"/>
            <w:tcBorders>
              <w:top w:val="nil"/>
              <w:left w:val="nil"/>
              <w:bottom w:val="nil"/>
              <w:right w:val="nil"/>
            </w:tcBorders>
            <w:shd w:val="clear" w:color="auto" w:fill="auto"/>
            <w:vAlign w:val="bottom"/>
          </w:tcPr>
          <w:p w14:paraId="2F003D28"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92.95%</w:t>
            </w:r>
          </w:p>
        </w:tc>
        <w:tc>
          <w:tcPr>
            <w:tcW w:w="575" w:type="dxa"/>
            <w:tcBorders>
              <w:top w:val="nil"/>
              <w:left w:val="nil"/>
              <w:bottom w:val="nil"/>
              <w:right w:val="nil"/>
            </w:tcBorders>
            <w:shd w:val="clear" w:color="auto" w:fill="auto"/>
            <w:vAlign w:val="bottom"/>
          </w:tcPr>
          <w:p w14:paraId="3736FFA6"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0.62</w:t>
            </w:r>
          </w:p>
        </w:tc>
        <w:tc>
          <w:tcPr>
            <w:tcW w:w="823" w:type="dxa"/>
            <w:gridSpan w:val="2"/>
            <w:tcBorders>
              <w:top w:val="nil"/>
              <w:left w:val="nil"/>
              <w:bottom w:val="nil"/>
              <w:right w:val="nil"/>
            </w:tcBorders>
            <w:shd w:val="clear" w:color="auto" w:fill="auto"/>
            <w:vAlign w:val="bottom"/>
          </w:tcPr>
          <w:p w14:paraId="53FA4E28"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23.73%</w:t>
            </w:r>
          </w:p>
        </w:tc>
        <w:tc>
          <w:tcPr>
            <w:tcW w:w="737" w:type="dxa"/>
            <w:tcBorders>
              <w:top w:val="nil"/>
              <w:left w:val="nil"/>
              <w:bottom w:val="nil"/>
              <w:right w:val="nil"/>
            </w:tcBorders>
            <w:shd w:val="clear" w:color="auto" w:fill="auto"/>
            <w:vAlign w:val="bottom"/>
          </w:tcPr>
          <w:p w14:paraId="44953FFA"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99.94%</w:t>
            </w:r>
          </w:p>
        </w:tc>
        <w:tc>
          <w:tcPr>
            <w:tcW w:w="728" w:type="dxa"/>
            <w:tcBorders>
              <w:top w:val="nil"/>
              <w:left w:val="nil"/>
              <w:bottom w:val="nil"/>
              <w:right w:val="nil"/>
            </w:tcBorders>
            <w:shd w:val="clear" w:color="auto" w:fill="auto"/>
            <w:vAlign w:val="bottom"/>
          </w:tcPr>
          <w:p w14:paraId="2CC445CB"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91.81%</w:t>
            </w:r>
          </w:p>
        </w:tc>
        <w:tc>
          <w:tcPr>
            <w:tcW w:w="643" w:type="dxa"/>
            <w:tcBorders>
              <w:top w:val="nil"/>
              <w:left w:val="nil"/>
              <w:bottom w:val="nil"/>
              <w:right w:val="nil"/>
            </w:tcBorders>
            <w:shd w:val="clear" w:color="auto" w:fill="auto"/>
            <w:vAlign w:val="bottom"/>
          </w:tcPr>
          <w:p w14:paraId="00B64CC6" w14:textId="77777777" w:rsidR="003A21DE" w:rsidRDefault="00043604">
            <w:pPr>
              <w:spacing w:after="0" w:line="240" w:lineRule="auto"/>
              <w:jc w:val="center"/>
              <w:rPr>
                <w:rFonts w:ascii="Book Antiqua" w:eastAsia="Book Antiqua" w:hAnsi="Book Antiqua" w:cs="Book Antiqua"/>
                <w:color w:val="000000"/>
                <w:sz w:val="19"/>
                <w:szCs w:val="19"/>
              </w:rPr>
            </w:pPr>
            <w:r>
              <w:rPr>
                <w:rFonts w:ascii="Book Antiqua" w:eastAsia="Book Antiqua" w:hAnsi="Book Antiqua" w:cs="Book Antiqua"/>
                <w:color w:val="000000"/>
                <w:sz w:val="19"/>
                <w:szCs w:val="19"/>
              </w:rPr>
              <w:t>0.62</w:t>
            </w:r>
          </w:p>
        </w:tc>
      </w:tr>
    </w:tbl>
    <w:p w14:paraId="1CCD16F9" w14:textId="77777777" w:rsidR="003A21DE" w:rsidRDefault="003A21DE">
      <w:pPr>
        <w:rPr>
          <w:rFonts w:ascii="Book Antiqua" w:eastAsia="Book Antiqua" w:hAnsi="Book Antiqua" w:cs="Book Antiqua"/>
          <w:sz w:val="20"/>
          <w:szCs w:val="20"/>
        </w:rPr>
      </w:pPr>
    </w:p>
    <w:tbl>
      <w:tblPr>
        <w:tblStyle w:val="a3"/>
        <w:tblW w:w="14364" w:type="dxa"/>
        <w:tblInd w:w="-360" w:type="dxa"/>
        <w:tblLayout w:type="fixed"/>
        <w:tblLook w:val="0400" w:firstRow="0" w:lastRow="0" w:firstColumn="0" w:lastColumn="0" w:noHBand="0" w:noVBand="1"/>
      </w:tblPr>
      <w:tblGrid>
        <w:gridCol w:w="1046"/>
        <w:gridCol w:w="892"/>
        <w:gridCol w:w="899"/>
        <w:gridCol w:w="816"/>
        <w:gridCol w:w="652"/>
        <w:gridCol w:w="891"/>
        <w:gridCol w:w="899"/>
        <w:gridCol w:w="862"/>
        <w:gridCol w:w="653"/>
        <w:gridCol w:w="908"/>
        <w:gridCol w:w="900"/>
        <w:gridCol w:w="862"/>
        <w:gridCol w:w="794"/>
        <w:gridCol w:w="799"/>
        <w:gridCol w:w="900"/>
        <w:gridCol w:w="820"/>
        <w:gridCol w:w="765"/>
        <w:gridCol w:w="6"/>
      </w:tblGrid>
      <w:tr w:rsidR="003A21DE" w:rsidRPr="008C2119" w14:paraId="5D33CFE7" w14:textId="77777777">
        <w:trPr>
          <w:trHeight w:val="161"/>
        </w:trPr>
        <w:tc>
          <w:tcPr>
            <w:tcW w:w="14364" w:type="dxa"/>
            <w:gridSpan w:val="18"/>
            <w:tcBorders>
              <w:top w:val="nil"/>
              <w:left w:val="nil"/>
              <w:bottom w:val="single" w:sz="4" w:space="0" w:color="000000"/>
              <w:right w:val="nil"/>
            </w:tcBorders>
            <w:shd w:val="clear" w:color="auto" w:fill="auto"/>
            <w:vAlign w:val="bottom"/>
          </w:tcPr>
          <w:p w14:paraId="02F71D83" w14:textId="4A0B4477" w:rsidR="003A21DE" w:rsidRDefault="00043604">
            <w:pPr>
              <w:spacing w:after="0" w:line="240" w:lineRule="auto"/>
              <w:rPr>
                <w:rFonts w:ascii="Book Antiqua" w:eastAsia="Book Antiqua" w:hAnsi="Book Antiqua" w:cs="Book Antiqua"/>
                <w:b/>
                <w:color w:val="000000"/>
                <w:sz w:val="20"/>
                <w:szCs w:val="20"/>
              </w:rPr>
            </w:pPr>
            <w:r>
              <w:rPr>
                <w:rFonts w:ascii="Book Antiqua" w:eastAsia="Book Antiqua" w:hAnsi="Book Antiqua" w:cs="Book Antiqua"/>
                <w:b/>
                <w:color w:val="000000"/>
                <w:sz w:val="20"/>
                <w:szCs w:val="20"/>
              </w:rPr>
              <w:t xml:space="preserve">Supplementary Table </w:t>
            </w:r>
            <w:r w:rsidR="009D2743">
              <w:rPr>
                <w:rFonts w:ascii="Book Antiqua" w:eastAsia="Book Antiqua" w:hAnsi="Book Antiqua" w:cs="Book Antiqua"/>
                <w:b/>
                <w:sz w:val="20"/>
                <w:szCs w:val="20"/>
              </w:rPr>
              <w:t>7</w:t>
            </w:r>
            <w:r>
              <w:rPr>
                <w:rFonts w:ascii="Book Antiqua" w:eastAsia="Book Antiqua" w:hAnsi="Book Antiqua" w:cs="Book Antiqua"/>
                <w:b/>
                <w:color w:val="000000"/>
                <w:sz w:val="20"/>
                <w:szCs w:val="20"/>
              </w:rPr>
              <w:t xml:space="preserve">. </w:t>
            </w:r>
            <w:r>
              <w:rPr>
                <w:rFonts w:ascii="Book Antiqua" w:eastAsia="Book Antiqua" w:hAnsi="Book Antiqua" w:cs="Book Antiqua"/>
                <w:color w:val="000000"/>
                <w:sz w:val="20"/>
                <w:szCs w:val="20"/>
              </w:rPr>
              <w:t>Predictive values of reduced PHQ subscales (8 and 2 items) compared to scale with 9 items, according scholarly, PNS (2013 and 2019).</w:t>
            </w:r>
          </w:p>
        </w:tc>
      </w:tr>
      <w:tr w:rsidR="003A21DE" w14:paraId="7F07CFAC" w14:textId="77777777">
        <w:trPr>
          <w:trHeight w:val="161"/>
        </w:trPr>
        <w:tc>
          <w:tcPr>
            <w:tcW w:w="4305" w:type="dxa"/>
            <w:gridSpan w:val="5"/>
            <w:tcBorders>
              <w:top w:val="nil"/>
              <w:left w:val="nil"/>
              <w:bottom w:val="single" w:sz="4" w:space="0" w:color="000000"/>
              <w:right w:val="nil"/>
            </w:tcBorders>
            <w:shd w:val="clear" w:color="auto" w:fill="auto"/>
            <w:vAlign w:val="center"/>
          </w:tcPr>
          <w:p w14:paraId="27BBBC4B" w14:textId="77777777" w:rsidR="003A21DE" w:rsidRDefault="00043604">
            <w:pPr>
              <w:spacing w:after="0" w:line="240" w:lineRule="auto"/>
              <w:jc w:val="center"/>
              <w:rPr>
                <w:rFonts w:ascii="Book Antiqua" w:eastAsia="Book Antiqua" w:hAnsi="Book Antiqua" w:cs="Book Antiqua"/>
                <w:b/>
                <w:color w:val="000000"/>
                <w:sz w:val="20"/>
                <w:szCs w:val="20"/>
              </w:rPr>
            </w:pPr>
            <w:r>
              <w:rPr>
                <w:rFonts w:ascii="Book Antiqua" w:eastAsia="Book Antiqua" w:hAnsi="Book Antiqua" w:cs="Book Antiqua"/>
                <w:b/>
                <w:color w:val="000000"/>
                <w:sz w:val="20"/>
                <w:szCs w:val="20"/>
              </w:rPr>
              <w:t>Incomplete primary or equivalent</w:t>
            </w:r>
          </w:p>
        </w:tc>
        <w:tc>
          <w:tcPr>
            <w:tcW w:w="3305" w:type="dxa"/>
            <w:gridSpan w:val="4"/>
            <w:tcBorders>
              <w:top w:val="nil"/>
              <w:left w:val="nil"/>
              <w:bottom w:val="single" w:sz="4" w:space="0" w:color="000000"/>
              <w:right w:val="nil"/>
            </w:tcBorders>
            <w:shd w:val="clear" w:color="auto" w:fill="auto"/>
            <w:vAlign w:val="center"/>
          </w:tcPr>
          <w:p w14:paraId="68335EE3" w14:textId="77777777" w:rsidR="003A21DE" w:rsidRDefault="00043604">
            <w:pPr>
              <w:spacing w:after="0" w:line="240" w:lineRule="auto"/>
              <w:jc w:val="center"/>
              <w:rPr>
                <w:rFonts w:ascii="Book Antiqua" w:eastAsia="Book Antiqua" w:hAnsi="Book Antiqua" w:cs="Book Antiqua"/>
                <w:b/>
                <w:color w:val="000000"/>
                <w:sz w:val="20"/>
                <w:szCs w:val="20"/>
              </w:rPr>
            </w:pPr>
            <w:r>
              <w:rPr>
                <w:rFonts w:ascii="Book Antiqua" w:eastAsia="Book Antiqua" w:hAnsi="Book Antiqua" w:cs="Book Antiqua"/>
                <w:b/>
                <w:color w:val="000000"/>
                <w:sz w:val="20"/>
                <w:szCs w:val="20"/>
              </w:rPr>
              <w:t>High school incomplete or equivalent</w:t>
            </w:r>
          </w:p>
        </w:tc>
        <w:tc>
          <w:tcPr>
            <w:tcW w:w="3464" w:type="dxa"/>
            <w:gridSpan w:val="4"/>
            <w:tcBorders>
              <w:top w:val="nil"/>
              <w:left w:val="nil"/>
              <w:bottom w:val="single" w:sz="4" w:space="0" w:color="000000"/>
              <w:right w:val="nil"/>
            </w:tcBorders>
            <w:shd w:val="clear" w:color="auto" w:fill="auto"/>
            <w:vAlign w:val="center"/>
          </w:tcPr>
          <w:p w14:paraId="15CC1BE9" w14:textId="77777777" w:rsidR="003A21DE" w:rsidRDefault="00043604">
            <w:pPr>
              <w:spacing w:after="0" w:line="240" w:lineRule="auto"/>
              <w:jc w:val="center"/>
              <w:rPr>
                <w:rFonts w:ascii="Book Antiqua" w:eastAsia="Book Antiqua" w:hAnsi="Book Antiqua" w:cs="Book Antiqua"/>
                <w:b/>
                <w:color w:val="000000"/>
                <w:sz w:val="20"/>
                <w:szCs w:val="20"/>
              </w:rPr>
            </w:pPr>
            <w:r>
              <w:rPr>
                <w:rFonts w:ascii="Book Antiqua" w:eastAsia="Book Antiqua" w:hAnsi="Book Antiqua" w:cs="Book Antiqua"/>
                <w:b/>
                <w:color w:val="000000"/>
                <w:sz w:val="20"/>
                <w:szCs w:val="20"/>
              </w:rPr>
              <w:t>Higher education incomplete or equivalent</w:t>
            </w:r>
          </w:p>
        </w:tc>
        <w:tc>
          <w:tcPr>
            <w:tcW w:w="3290" w:type="dxa"/>
            <w:gridSpan w:val="5"/>
            <w:tcBorders>
              <w:top w:val="nil"/>
              <w:left w:val="nil"/>
              <w:bottom w:val="single" w:sz="4" w:space="0" w:color="000000"/>
              <w:right w:val="nil"/>
            </w:tcBorders>
            <w:shd w:val="clear" w:color="auto" w:fill="auto"/>
            <w:vAlign w:val="center"/>
          </w:tcPr>
          <w:p w14:paraId="52576D45" w14:textId="77777777" w:rsidR="003A21DE" w:rsidRDefault="00043604">
            <w:pPr>
              <w:spacing w:after="0" w:line="240" w:lineRule="auto"/>
              <w:jc w:val="center"/>
              <w:rPr>
                <w:rFonts w:ascii="Book Antiqua" w:eastAsia="Book Antiqua" w:hAnsi="Book Antiqua" w:cs="Book Antiqua"/>
                <w:b/>
                <w:color w:val="000000"/>
                <w:sz w:val="20"/>
                <w:szCs w:val="20"/>
              </w:rPr>
            </w:pPr>
            <w:r>
              <w:rPr>
                <w:rFonts w:ascii="Book Antiqua" w:eastAsia="Book Antiqua" w:hAnsi="Book Antiqua" w:cs="Book Antiqua"/>
                <w:b/>
                <w:color w:val="000000"/>
                <w:sz w:val="20"/>
                <w:szCs w:val="20"/>
              </w:rPr>
              <w:t>Higher education complete</w:t>
            </w:r>
          </w:p>
        </w:tc>
      </w:tr>
      <w:tr w:rsidR="003A21DE" w14:paraId="0902126C" w14:textId="77777777">
        <w:trPr>
          <w:gridAfter w:val="1"/>
          <w:wAfter w:w="6" w:type="dxa"/>
          <w:trHeight w:val="161"/>
        </w:trPr>
        <w:tc>
          <w:tcPr>
            <w:tcW w:w="1046" w:type="dxa"/>
            <w:tcBorders>
              <w:top w:val="nil"/>
              <w:left w:val="nil"/>
              <w:bottom w:val="single" w:sz="4" w:space="0" w:color="000000"/>
              <w:right w:val="nil"/>
            </w:tcBorders>
            <w:shd w:val="clear" w:color="auto" w:fill="auto"/>
            <w:vAlign w:val="bottom"/>
          </w:tcPr>
          <w:p w14:paraId="69B6F0FE" w14:textId="77777777" w:rsidR="003A21DE" w:rsidRDefault="00043604">
            <w:pPr>
              <w:spacing w:after="0" w:line="240" w:lineRule="auto"/>
              <w:rPr>
                <w:rFonts w:ascii="Book Antiqua" w:eastAsia="Book Antiqua" w:hAnsi="Book Antiqua" w:cs="Book Antiqua"/>
                <w:b/>
                <w:color w:val="000000"/>
                <w:sz w:val="20"/>
                <w:szCs w:val="20"/>
              </w:rPr>
            </w:pPr>
            <w:proofErr w:type="spellStart"/>
            <w:r>
              <w:rPr>
                <w:rFonts w:ascii="Book Antiqua" w:eastAsia="Book Antiqua" w:hAnsi="Book Antiqua" w:cs="Book Antiqua"/>
                <w:b/>
                <w:color w:val="000000"/>
                <w:sz w:val="20"/>
                <w:szCs w:val="20"/>
              </w:rPr>
              <w:t>Cutpoint</w:t>
            </w:r>
            <w:proofErr w:type="spellEnd"/>
          </w:p>
        </w:tc>
        <w:tc>
          <w:tcPr>
            <w:tcW w:w="892" w:type="dxa"/>
            <w:tcBorders>
              <w:top w:val="nil"/>
              <w:left w:val="nil"/>
              <w:bottom w:val="single" w:sz="4" w:space="0" w:color="000000"/>
              <w:right w:val="nil"/>
            </w:tcBorders>
            <w:shd w:val="clear" w:color="auto" w:fill="auto"/>
            <w:vAlign w:val="center"/>
          </w:tcPr>
          <w:p w14:paraId="2A4835B0" w14:textId="77777777" w:rsidR="003A21DE" w:rsidRDefault="00043604">
            <w:pPr>
              <w:spacing w:after="0" w:line="240" w:lineRule="auto"/>
              <w:jc w:val="center"/>
              <w:rPr>
                <w:rFonts w:ascii="Book Antiqua" w:eastAsia="Book Antiqua" w:hAnsi="Book Antiqua" w:cs="Book Antiqua"/>
                <w:b/>
                <w:color w:val="000000"/>
                <w:sz w:val="20"/>
                <w:szCs w:val="20"/>
              </w:rPr>
            </w:pPr>
            <w:r>
              <w:rPr>
                <w:rFonts w:ascii="Book Antiqua" w:eastAsia="Book Antiqua" w:hAnsi="Book Antiqua" w:cs="Book Antiqua"/>
                <w:b/>
                <w:color w:val="000000"/>
                <w:sz w:val="20"/>
                <w:szCs w:val="20"/>
              </w:rPr>
              <w:t>Sens</w:t>
            </w:r>
          </w:p>
        </w:tc>
        <w:tc>
          <w:tcPr>
            <w:tcW w:w="899" w:type="dxa"/>
            <w:tcBorders>
              <w:top w:val="nil"/>
              <w:left w:val="nil"/>
              <w:bottom w:val="single" w:sz="4" w:space="0" w:color="000000"/>
              <w:right w:val="nil"/>
            </w:tcBorders>
            <w:shd w:val="clear" w:color="auto" w:fill="auto"/>
            <w:vAlign w:val="center"/>
          </w:tcPr>
          <w:p w14:paraId="2F406C9E" w14:textId="77777777" w:rsidR="003A21DE" w:rsidRDefault="00043604">
            <w:pPr>
              <w:spacing w:after="0" w:line="240" w:lineRule="auto"/>
              <w:jc w:val="center"/>
              <w:rPr>
                <w:rFonts w:ascii="Book Antiqua" w:eastAsia="Book Antiqua" w:hAnsi="Book Antiqua" w:cs="Book Antiqua"/>
                <w:b/>
                <w:color w:val="000000"/>
                <w:sz w:val="20"/>
                <w:szCs w:val="20"/>
              </w:rPr>
            </w:pPr>
            <w:proofErr w:type="spellStart"/>
            <w:r>
              <w:rPr>
                <w:rFonts w:ascii="Book Antiqua" w:eastAsia="Book Antiqua" w:hAnsi="Book Antiqua" w:cs="Book Antiqua"/>
                <w:b/>
                <w:color w:val="000000"/>
                <w:sz w:val="20"/>
                <w:szCs w:val="20"/>
              </w:rPr>
              <w:t>Esp</w:t>
            </w:r>
            <w:proofErr w:type="spellEnd"/>
          </w:p>
        </w:tc>
        <w:tc>
          <w:tcPr>
            <w:tcW w:w="816" w:type="dxa"/>
            <w:tcBorders>
              <w:top w:val="nil"/>
              <w:left w:val="nil"/>
              <w:bottom w:val="single" w:sz="4" w:space="0" w:color="000000"/>
              <w:right w:val="nil"/>
            </w:tcBorders>
            <w:shd w:val="clear" w:color="auto" w:fill="auto"/>
            <w:vAlign w:val="center"/>
          </w:tcPr>
          <w:p w14:paraId="5593AE68" w14:textId="77777777" w:rsidR="003A21DE" w:rsidRDefault="00043604">
            <w:pPr>
              <w:spacing w:after="0" w:line="240" w:lineRule="auto"/>
              <w:jc w:val="center"/>
              <w:rPr>
                <w:rFonts w:ascii="Book Antiqua" w:eastAsia="Book Antiqua" w:hAnsi="Book Antiqua" w:cs="Book Antiqua"/>
                <w:b/>
                <w:color w:val="000000"/>
                <w:sz w:val="20"/>
                <w:szCs w:val="20"/>
              </w:rPr>
            </w:pPr>
            <w:r>
              <w:rPr>
                <w:rFonts w:ascii="Book Antiqua" w:eastAsia="Book Antiqua" w:hAnsi="Book Antiqua" w:cs="Book Antiqua"/>
                <w:b/>
                <w:color w:val="000000"/>
                <w:sz w:val="20"/>
                <w:szCs w:val="20"/>
              </w:rPr>
              <w:t>CC</w:t>
            </w:r>
          </w:p>
        </w:tc>
        <w:tc>
          <w:tcPr>
            <w:tcW w:w="652" w:type="dxa"/>
            <w:tcBorders>
              <w:top w:val="nil"/>
              <w:left w:val="nil"/>
              <w:bottom w:val="single" w:sz="4" w:space="0" w:color="000000"/>
              <w:right w:val="nil"/>
            </w:tcBorders>
            <w:shd w:val="clear" w:color="auto" w:fill="auto"/>
            <w:vAlign w:val="center"/>
          </w:tcPr>
          <w:p w14:paraId="1D96B0C9" w14:textId="5E8AEB61" w:rsidR="003A21DE" w:rsidRDefault="009D2743">
            <w:pPr>
              <w:spacing w:after="0" w:line="240" w:lineRule="auto"/>
              <w:jc w:val="center"/>
              <w:rPr>
                <w:rFonts w:ascii="Book Antiqua" w:eastAsia="Book Antiqua" w:hAnsi="Book Antiqua" w:cs="Book Antiqua"/>
                <w:b/>
                <w:color w:val="000000"/>
                <w:sz w:val="20"/>
                <w:szCs w:val="20"/>
              </w:rPr>
            </w:pPr>
            <w:r>
              <w:rPr>
                <w:rFonts w:ascii="Book Antiqua" w:eastAsia="Book Antiqua" w:hAnsi="Book Antiqua" w:cs="Book Antiqua"/>
                <w:b/>
                <w:color w:val="000000"/>
                <w:sz w:val="20"/>
                <w:szCs w:val="20"/>
              </w:rPr>
              <w:t>Acc.</w:t>
            </w:r>
          </w:p>
        </w:tc>
        <w:tc>
          <w:tcPr>
            <w:tcW w:w="891" w:type="dxa"/>
            <w:tcBorders>
              <w:top w:val="nil"/>
              <w:left w:val="nil"/>
              <w:bottom w:val="single" w:sz="4" w:space="0" w:color="000000"/>
              <w:right w:val="nil"/>
            </w:tcBorders>
            <w:shd w:val="clear" w:color="auto" w:fill="auto"/>
            <w:vAlign w:val="center"/>
          </w:tcPr>
          <w:p w14:paraId="3908E32A" w14:textId="77777777" w:rsidR="003A21DE" w:rsidRDefault="00043604">
            <w:pPr>
              <w:spacing w:after="0" w:line="240" w:lineRule="auto"/>
              <w:jc w:val="center"/>
              <w:rPr>
                <w:rFonts w:ascii="Book Antiqua" w:eastAsia="Book Antiqua" w:hAnsi="Book Antiqua" w:cs="Book Antiqua"/>
                <w:b/>
                <w:color w:val="000000"/>
                <w:sz w:val="20"/>
                <w:szCs w:val="20"/>
              </w:rPr>
            </w:pPr>
            <w:r>
              <w:rPr>
                <w:rFonts w:ascii="Book Antiqua" w:eastAsia="Book Antiqua" w:hAnsi="Book Antiqua" w:cs="Book Antiqua"/>
                <w:b/>
                <w:color w:val="000000"/>
                <w:sz w:val="20"/>
                <w:szCs w:val="20"/>
              </w:rPr>
              <w:t>Sens</w:t>
            </w:r>
          </w:p>
        </w:tc>
        <w:tc>
          <w:tcPr>
            <w:tcW w:w="899" w:type="dxa"/>
            <w:tcBorders>
              <w:top w:val="nil"/>
              <w:left w:val="nil"/>
              <w:bottom w:val="single" w:sz="4" w:space="0" w:color="000000"/>
              <w:right w:val="nil"/>
            </w:tcBorders>
            <w:shd w:val="clear" w:color="auto" w:fill="auto"/>
            <w:vAlign w:val="center"/>
          </w:tcPr>
          <w:p w14:paraId="24FF9B6D" w14:textId="77777777" w:rsidR="003A21DE" w:rsidRDefault="00043604">
            <w:pPr>
              <w:spacing w:after="0" w:line="240" w:lineRule="auto"/>
              <w:jc w:val="center"/>
              <w:rPr>
                <w:rFonts w:ascii="Book Antiqua" w:eastAsia="Book Antiqua" w:hAnsi="Book Antiqua" w:cs="Book Antiqua"/>
                <w:b/>
                <w:color w:val="000000"/>
                <w:sz w:val="20"/>
                <w:szCs w:val="20"/>
              </w:rPr>
            </w:pPr>
            <w:proofErr w:type="spellStart"/>
            <w:r>
              <w:rPr>
                <w:rFonts w:ascii="Book Antiqua" w:eastAsia="Book Antiqua" w:hAnsi="Book Antiqua" w:cs="Book Antiqua"/>
                <w:b/>
                <w:color w:val="000000"/>
                <w:sz w:val="20"/>
                <w:szCs w:val="20"/>
              </w:rPr>
              <w:t>Esp</w:t>
            </w:r>
            <w:proofErr w:type="spellEnd"/>
          </w:p>
        </w:tc>
        <w:tc>
          <w:tcPr>
            <w:tcW w:w="862" w:type="dxa"/>
            <w:tcBorders>
              <w:top w:val="nil"/>
              <w:left w:val="nil"/>
              <w:bottom w:val="single" w:sz="4" w:space="0" w:color="000000"/>
              <w:right w:val="nil"/>
            </w:tcBorders>
            <w:shd w:val="clear" w:color="auto" w:fill="auto"/>
            <w:vAlign w:val="center"/>
          </w:tcPr>
          <w:p w14:paraId="7CFA5DEA" w14:textId="77777777" w:rsidR="003A21DE" w:rsidRDefault="00043604">
            <w:pPr>
              <w:spacing w:after="0" w:line="240" w:lineRule="auto"/>
              <w:jc w:val="center"/>
              <w:rPr>
                <w:rFonts w:ascii="Book Antiqua" w:eastAsia="Book Antiqua" w:hAnsi="Book Antiqua" w:cs="Book Antiqua"/>
                <w:b/>
                <w:color w:val="000000"/>
                <w:sz w:val="20"/>
                <w:szCs w:val="20"/>
              </w:rPr>
            </w:pPr>
            <w:r>
              <w:rPr>
                <w:rFonts w:ascii="Book Antiqua" w:eastAsia="Book Antiqua" w:hAnsi="Book Antiqua" w:cs="Book Antiqua"/>
                <w:b/>
                <w:color w:val="000000"/>
                <w:sz w:val="20"/>
                <w:szCs w:val="20"/>
              </w:rPr>
              <w:t>CC</w:t>
            </w:r>
          </w:p>
        </w:tc>
        <w:tc>
          <w:tcPr>
            <w:tcW w:w="653" w:type="dxa"/>
            <w:tcBorders>
              <w:top w:val="nil"/>
              <w:left w:val="nil"/>
              <w:bottom w:val="single" w:sz="4" w:space="0" w:color="000000"/>
              <w:right w:val="nil"/>
            </w:tcBorders>
            <w:shd w:val="clear" w:color="auto" w:fill="auto"/>
            <w:vAlign w:val="center"/>
          </w:tcPr>
          <w:p w14:paraId="2BF1D87D" w14:textId="24ED0370" w:rsidR="003A21DE" w:rsidRDefault="009D2743">
            <w:pPr>
              <w:spacing w:after="0" w:line="240" w:lineRule="auto"/>
              <w:jc w:val="center"/>
              <w:rPr>
                <w:rFonts w:ascii="Book Antiqua" w:eastAsia="Book Antiqua" w:hAnsi="Book Antiqua" w:cs="Book Antiqua"/>
                <w:b/>
                <w:color w:val="000000"/>
                <w:sz w:val="20"/>
                <w:szCs w:val="20"/>
              </w:rPr>
            </w:pPr>
            <w:r>
              <w:rPr>
                <w:rFonts w:ascii="Book Antiqua" w:eastAsia="Book Antiqua" w:hAnsi="Book Antiqua" w:cs="Book Antiqua"/>
                <w:b/>
                <w:color w:val="000000"/>
                <w:sz w:val="20"/>
                <w:szCs w:val="20"/>
              </w:rPr>
              <w:t>Acc.</w:t>
            </w:r>
          </w:p>
        </w:tc>
        <w:tc>
          <w:tcPr>
            <w:tcW w:w="908" w:type="dxa"/>
            <w:tcBorders>
              <w:top w:val="nil"/>
              <w:left w:val="nil"/>
              <w:bottom w:val="single" w:sz="4" w:space="0" w:color="000000"/>
              <w:right w:val="nil"/>
            </w:tcBorders>
            <w:shd w:val="clear" w:color="auto" w:fill="auto"/>
            <w:vAlign w:val="center"/>
          </w:tcPr>
          <w:p w14:paraId="780AFE43" w14:textId="77777777" w:rsidR="003A21DE" w:rsidRDefault="00043604">
            <w:pPr>
              <w:spacing w:after="0" w:line="240" w:lineRule="auto"/>
              <w:jc w:val="center"/>
              <w:rPr>
                <w:rFonts w:ascii="Book Antiqua" w:eastAsia="Book Antiqua" w:hAnsi="Book Antiqua" w:cs="Book Antiqua"/>
                <w:b/>
                <w:color w:val="000000"/>
                <w:sz w:val="20"/>
                <w:szCs w:val="20"/>
              </w:rPr>
            </w:pPr>
            <w:r>
              <w:rPr>
                <w:rFonts w:ascii="Book Antiqua" w:eastAsia="Book Antiqua" w:hAnsi="Book Antiqua" w:cs="Book Antiqua"/>
                <w:b/>
                <w:color w:val="000000"/>
                <w:sz w:val="20"/>
                <w:szCs w:val="20"/>
              </w:rPr>
              <w:t>Sens</w:t>
            </w:r>
          </w:p>
        </w:tc>
        <w:tc>
          <w:tcPr>
            <w:tcW w:w="900" w:type="dxa"/>
            <w:tcBorders>
              <w:top w:val="nil"/>
              <w:left w:val="nil"/>
              <w:bottom w:val="single" w:sz="4" w:space="0" w:color="000000"/>
              <w:right w:val="nil"/>
            </w:tcBorders>
            <w:shd w:val="clear" w:color="auto" w:fill="auto"/>
            <w:vAlign w:val="center"/>
          </w:tcPr>
          <w:p w14:paraId="58C93BC9" w14:textId="77777777" w:rsidR="003A21DE" w:rsidRDefault="00043604">
            <w:pPr>
              <w:spacing w:after="0" w:line="240" w:lineRule="auto"/>
              <w:jc w:val="center"/>
              <w:rPr>
                <w:rFonts w:ascii="Book Antiqua" w:eastAsia="Book Antiqua" w:hAnsi="Book Antiqua" w:cs="Book Antiqua"/>
                <w:b/>
                <w:color w:val="000000"/>
                <w:sz w:val="20"/>
                <w:szCs w:val="20"/>
              </w:rPr>
            </w:pPr>
            <w:proofErr w:type="spellStart"/>
            <w:r>
              <w:rPr>
                <w:rFonts w:ascii="Book Antiqua" w:eastAsia="Book Antiqua" w:hAnsi="Book Antiqua" w:cs="Book Antiqua"/>
                <w:b/>
                <w:color w:val="000000"/>
                <w:sz w:val="20"/>
                <w:szCs w:val="20"/>
              </w:rPr>
              <w:t>Esp</w:t>
            </w:r>
            <w:proofErr w:type="spellEnd"/>
          </w:p>
        </w:tc>
        <w:tc>
          <w:tcPr>
            <w:tcW w:w="862" w:type="dxa"/>
            <w:tcBorders>
              <w:top w:val="nil"/>
              <w:left w:val="nil"/>
              <w:bottom w:val="single" w:sz="4" w:space="0" w:color="000000"/>
              <w:right w:val="nil"/>
            </w:tcBorders>
            <w:shd w:val="clear" w:color="auto" w:fill="auto"/>
            <w:vAlign w:val="center"/>
          </w:tcPr>
          <w:p w14:paraId="3B077A24" w14:textId="77777777" w:rsidR="003A21DE" w:rsidRDefault="00043604">
            <w:pPr>
              <w:spacing w:after="0" w:line="240" w:lineRule="auto"/>
              <w:jc w:val="center"/>
              <w:rPr>
                <w:rFonts w:ascii="Book Antiqua" w:eastAsia="Book Antiqua" w:hAnsi="Book Antiqua" w:cs="Book Antiqua"/>
                <w:b/>
                <w:color w:val="000000"/>
                <w:sz w:val="20"/>
                <w:szCs w:val="20"/>
              </w:rPr>
            </w:pPr>
            <w:r>
              <w:rPr>
                <w:rFonts w:ascii="Book Antiqua" w:eastAsia="Book Antiqua" w:hAnsi="Book Antiqua" w:cs="Book Antiqua"/>
                <w:b/>
                <w:color w:val="000000"/>
                <w:sz w:val="20"/>
                <w:szCs w:val="20"/>
              </w:rPr>
              <w:t>CC</w:t>
            </w:r>
          </w:p>
        </w:tc>
        <w:tc>
          <w:tcPr>
            <w:tcW w:w="794" w:type="dxa"/>
            <w:tcBorders>
              <w:top w:val="nil"/>
              <w:left w:val="nil"/>
              <w:bottom w:val="single" w:sz="4" w:space="0" w:color="000000"/>
              <w:right w:val="nil"/>
            </w:tcBorders>
            <w:shd w:val="clear" w:color="auto" w:fill="auto"/>
            <w:vAlign w:val="center"/>
          </w:tcPr>
          <w:p w14:paraId="28E5950A" w14:textId="0FDAD1C1" w:rsidR="003A21DE" w:rsidRDefault="009D2743">
            <w:pPr>
              <w:spacing w:after="0" w:line="240" w:lineRule="auto"/>
              <w:jc w:val="center"/>
              <w:rPr>
                <w:rFonts w:ascii="Book Antiqua" w:eastAsia="Book Antiqua" w:hAnsi="Book Antiqua" w:cs="Book Antiqua"/>
                <w:b/>
                <w:color w:val="000000"/>
                <w:sz w:val="20"/>
                <w:szCs w:val="20"/>
              </w:rPr>
            </w:pPr>
            <w:r>
              <w:rPr>
                <w:rFonts w:ascii="Book Antiqua" w:eastAsia="Book Antiqua" w:hAnsi="Book Antiqua" w:cs="Book Antiqua"/>
                <w:b/>
                <w:color w:val="000000"/>
                <w:sz w:val="20"/>
                <w:szCs w:val="20"/>
              </w:rPr>
              <w:t>Acc.</w:t>
            </w:r>
          </w:p>
        </w:tc>
        <w:tc>
          <w:tcPr>
            <w:tcW w:w="799" w:type="dxa"/>
            <w:tcBorders>
              <w:top w:val="nil"/>
              <w:left w:val="nil"/>
              <w:bottom w:val="single" w:sz="4" w:space="0" w:color="000000"/>
              <w:right w:val="nil"/>
            </w:tcBorders>
            <w:shd w:val="clear" w:color="auto" w:fill="auto"/>
            <w:vAlign w:val="center"/>
          </w:tcPr>
          <w:p w14:paraId="0A9371EF" w14:textId="77777777" w:rsidR="003A21DE" w:rsidRDefault="00043604">
            <w:pPr>
              <w:spacing w:after="0" w:line="240" w:lineRule="auto"/>
              <w:jc w:val="center"/>
              <w:rPr>
                <w:rFonts w:ascii="Book Antiqua" w:eastAsia="Book Antiqua" w:hAnsi="Book Antiqua" w:cs="Book Antiqua"/>
                <w:b/>
                <w:color w:val="000000"/>
                <w:sz w:val="20"/>
                <w:szCs w:val="20"/>
              </w:rPr>
            </w:pPr>
            <w:r>
              <w:rPr>
                <w:rFonts w:ascii="Book Antiqua" w:eastAsia="Book Antiqua" w:hAnsi="Book Antiqua" w:cs="Book Antiqua"/>
                <w:b/>
                <w:color w:val="000000"/>
                <w:sz w:val="20"/>
                <w:szCs w:val="20"/>
              </w:rPr>
              <w:t>Sens</w:t>
            </w:r>
          </w:p>
        </w:tc>
        <w:tc>
          <w:tcPr>
            <w:tcW w:w="900" w:type="dxa"/>
            <w:tcBorders>
              <w:top w:val="nil"/>
              <w:left w:val="nil"/>
              <w:bottom w:val="single" w:sz="4" w:space="0" w:color="000000"/>
              <w:right w:val="nil"/>
            </w:tcBorders>
            <w:shd w:val="clear" w:color="auto" w:fill="auto"/>
            <w:vAlign w:val="center"/>
          </w:tcPr>
          <w:p w14:paraId="5586945F" w14:textId="77777777" w:rsidR="003A21DE" w:rsidRDefault="00043604">
            <w:pPr>
              <w:spacing w:after="0" w:line="240" w:lineRule="auto"/>
              <w:jc w:val="center"/>
              <w:rPr>
                <w:rFonts w:ascii="Book Antiqua" w:eastAsia="Book Antiqua" w:hAnsi="Book Antiqua" w:cs="Book Antiqua"/>
                <w:b/>
                <w:color w:val="000000"/>
                <w:sz w:val="20"/>
                <w:szCs w:val="20"/>
              </w:rPr>
            </w:pPr>
            <w:proofErr w:type="spellStart"/>
            <w:r>
              <w:rPr>
                <w:rFonts w:ascii="Book Antiqua" w:eastAsia="Book Antiqua" w:hAnsi="Book Antiqua" w:cs="Book Antiqua"/>
                <w:b/>
                <w:color w:val="000000"/>
                <w:sz w:val="20"/>
                <w:szCs w:val="20"/>
              </w:rPr>
              <w:t>Esp</w:t>
            </w:r>
            <w:proofErr w:type="spellEnd"/>
          </w:p>
        </w:tc>
        <w:tc>
          <w:tcPr>
            <w:tcW w:w="820" w:type="dxa"/>
            <w:tcBorders>
              <w:top w:val="nil"/>
              <w:left w:val="nil"/>
              <w:bottom w:val="single" w:sz="4" w:space="0" w:color="000000"/>
              <w:right w:val="nil"/>
            </w:tcBorders>
            <w:shd w:val="clear" w:color="auto" w:fill="auto"/>
            <w:vAlign w:val="center"/>
          </w:tcPr>
          <w:p w14:paraId="26F6E358" w14:textId="77777777" w:rsidR="003A21DE" w:rsidRDefault="00043604">
            <w:pPr>
              <w:spacing w:after="0" w:line="240" w:lineRule="auto"/>
              <w:jc w:val="center"/>
              <w:rPr>
                <w:rFonts w:ascii="Book Antiqua" w:eastAsia="Book Antiqua" w:hAnsi="Book Antiqua" w:cs="Book Antiqua"/>
                <w:b/>
                <w:color w:val="000000"/>
                <w:sz w:val="20"/>
                <w:szCs w:val="20"/>
              </w:rPr>
            </w:pPr>
            <w:r>
              <w:rPr>
                <w:rFonts w:ascii="Book Antiqua" w:eastAsia="Book Antiqua" w:hAnsi="Book Antiqua" w:cs="Book Antiqua"/>
                <w:b/>
                <w:color w:val="000000"/>
                <w:sz w:val="20"/>
                <w:szCs w:val="20"/>
              </w:rPr>
              <w:t>CC</w:t>
            </w:r>
          </w:p>
        </w:tc>
        <w:tc>
          <w:tcPr>
            <w:tcW w:w="765" w:type="dxa"/>
            <w:tcBorders>
              <w:top w:val="nil"/>
              <w:left w:val="nil"/>
              <w:bottom w:val="single" w:sz="4" w:space="0" w:color="000000"/>
              <w:right w:val="nil"/>
            </w:tcBorders>
          </w:tcPr>
          <w:p w14:paraId="687C70D9" w14:textId="16BD7A19" w:rsidR="003A21DE" w:rsidRDefault="009D2743">
            <w:pPr>
              <w:spacing w:after="0" w:line="240" w:lineRule="auto"/>
              <w:jc w:val="center"/>
              <w:rPr>
                <w:rFonts w:ascii="Book Antiqua" w:eastAsia="Book Antiqua" w:hAnsi="Book Antiqua" w:cs="Book Antiqua"/>
                <w:b/>
                <w:color w:val="000000"/>
                <w:sz w:val="20"/>
                <w:szCs w:val="20"/>
              </w:rPr>
            </w:pPr>
            <w:r>
              <w:rPr>
                <w:rFonts w:ascii="Book Antiqua" w:eastAsia="Book Antiqua" w:hAnsi="Book Antiqua" w:cs="Book Antiqua"/>
                <w:b/>
                <w:color w:val="000000"/>
                <w:sz w:val="20"/>
                <w:szCs w:val="20"/>
              </w:rPr>
              <w:t>Acc.</w:t>
            </w:r>
          </w:p>
        </w:tc>
      </w:tr>
      <w:tr w:rsidR="003A21DE" w14:paraId="554A0154" w14:textId="77777777">
        <w:trPr>
          <w:gridAfter w:val="1"/>
          <w:wAfter w:w="6" w:type="dxa"/>
          <w:trHeight w:val="161"/>
        </w:trPr>
        <w:tc>
          <w:tcPr>
            <w:tcW w:w="1938" w:type="dxa"/>
            <w:gridSpan w:val="2"/>
            <w:tcBorders>
              <w:top w:val="single" w:sz="4" w:space="0" w:color="000000"/>
              <w:left w:val="nil"/>
              <w:bottom w:val="single" w:sz="4" w:space="0" w:color="000000"/>
              <w:right w:val="nil"/>
            </w:tcBorders>
            <w:shd w:val="clear" w:color="auto" w:fill="F2F2F2"/>
            <w:vAlign w:val="bottom"/>
          </w:tcPr>
          <w:p w14:paraId="2F8967B1" w14:textId="77777777" w:rsidR="003A21DE" w:rsidRDefault="00043604">
            <w:pPr>
              <w:spacing w:after="0" w:line="240" w:lineRule="auto"/>
              <w:rPr>
                <w:rFonts w:ascii="Book Antiqua" w:eastAsia="Book Antiqua" w:hAnsi="Book Antiqua" w:cs="Book Antiqua"/>
                <w:b/>
                <w:color w:val="000000"/>
                <w:sz w:val="20"/>
                <w:szCs w:val="20"/>
              </w:rPr>
            </w:pPr>
            <w:r>
              <w:rPr>
                <w:rFonts w:ascii="Book Antiqua" w:eastAsia="Book Antiqua" w:hAnsi="Book Antiqua" w:cs="Book Antiqua"/>
                <w:b/>
                <w:color w:val="000000"/>
                <w:sz w:val="20"/>
                <w:szCs w:val="20"/>
              </w:rPr>
              <w:t>PHQ-9 scores</w:t>
            </w:r>
          </w:p>
        </w:tc>
        <w:tc>
          <w:tcPr>
            <w:tcW w:w="899" w:type="dxa"/>
            <w:tcBorders>
              <w:top w:val="single" w:sz="4" w:space="0" w:color="000000"/>
              <w:left w:val="nil"/>
              <w:bottom w:val="single" w:sz="4" w:space="0" w:color="000000"/>
              <w:right w:val="nil"/>
            </w:tcBorders>
            <w:shd w:val="clear" w:color="auto" w:fill="F2F2F2"/>
            <w:vAlign w:val="bottom"/>
          </w:tcPr>
          <w:p w14:paraId="455BBC74" w14:textId="77777777" w:rsidR="003A21DE" w:rsidRDefault="003A21DE">
            <w:pPr>
              <w:spacing w:after="0" w:line="240" w:lineRule="auto"/>
              <w:jc w:val="center"/>
              <w:rPr>
                <w:rFonts w:ascii="Book Antiqua" w:eastAsia="Book Antiqua" w:hAnsi="Book Antiqua" w:cs="Book Antiqua"/>
                <w:b/>
                <w:color w:val="000000"/>
                <w:sz w:val="20"/>
                <w:szCs w:val="20"/>
              </w:rPr>
            </w:pPr>
          </w:p>
        </w:tc>
        <w:tc>
          <w:tcPr>
            <w:tcW w:w="816" w:type="dxa"/>
            <w:tcBorders>
              <w:top w:val="single" w:sz="4" w:space="0" w:color="000000"/>
              <w:left w:val="nil"/>
              <w:bottom w:val="single" w:sz="4" w:space="0" w:color="000000"/>
              <w:right w:val="nil"/>
            </w:tcBorders>
            <w:shd w:val="clear" w:color="auto" w:fill="F2F2F2"/>
            <w:vAlign w:val="bottom"/>
          </w:tcPr>
          <w:p w14:paraId="6B598F18" w14:textId="77777777" w:rsidR="003A21DE" w:rsidRDefault="003A21DE">
            <w:pPr>
              <w:spacing w:after="0" w:line="240" w:lineRule="auto"/>
              <w:jc w:val="center"/>
              <w:rPr>
                <w:rFonts w:ascii="Book Antiqua" w:eastAsia="Book Antiqua" w:hAnsi="Book Antiqua" w:cs="Book Antiqua"/>
                <w:b/>
                <w:color w:val="000000"/>
                <w:sz w:val="20"/>
                <w:szCs w:val="20"/>
              </w:rPr>
            </w:pPr>
          </w:p>
        </w:tc>
        <w:tc>
          <w:tcPr>
            <w:tcW w:w="652" w:type="dxa"/>
            <w:tcBorders>
              <w:top w:val="single" w:sz="4" w:space="0" w:color="000000"/>
              <w:left w:val="nil"/>
              <w:bottom w:val="single" w:sz="4" w:space="0" w:color="000000"/>
              <w:right w:val="nil"/>
            </w:tcBorders>
            <w:shd w:val="clear" w:color="auto" w:fill="F2F2F2"/>
            <w:vAlign w:val="bottom"/>
          </w:tcPr>
          <w:p w14:paraId="65D38D91" w14:textId="77777777" w:rsidR="003A21DE" w:rsidRDefault="003A21DE">
            <w:pPr>
              <w:spacing w:after="0" w:line="240" w:lineRule="auto"/>
              <w:jc w:val="center"/>
              <w:rPr>
                <w:rFonts w:ascii="Book Antiqua" w:eastAsia="Book Antiqua" w:hAnsi="Book Antiqua" w:cs="Book Antiqua"/>
                <w:b/>
                <w:color w:val="000000"/>
                <w:sz w:val="20"/>
                <w:szCs w:val="20"/>
              </w:rPr>
            </w:pPr>
          </w:p>
        </w:tc>
        <w:tc>
          <w:tcPr>
            <w:tcW w:w="891" w:type="dxa"/>
            <w:tcBorders>
              <w:top w:val="single" w:sz="4" w:space="0" w:color="000000"/>
              <w:left w:val="nil"/>
              <w:bottom w:val="single" w:sz="4" w:space="0" w:color="000000"/>
              <w:right w:val="nil"/>
            </w:tcBorders>
            <w:shd w:val="clear" w:color="auto" w:fill="F2F2F2"/>
            <w:vAlign w:val="bottom"/>
          </w:tcPr>
          <w:p w14:paraId="7FEAEBA2" w14:textId="77777777" w:rsidR="003A21DE" w:rsidRDefault="003A21DE">
            <w:pPr>
              <w:spacing w:after="0" w:line="240" w:lineRule="auto"/>
              <w:jc w:val="center"/>
              <w:rPr>
                <w:rFonts w:ascii="Book Antiqua" w:eastAsia="Book Antiqua" w:hAnsi="Book Antiqua" w:cs="Book Antiqua"/>
                <w:b/>
                <w:color w:val="000000"/>
                <w:sz w:val="20"/>
                <w:szCs w:val="20"/>
              </w:rPr>
            </w:pPr>
          </w:p>
        </w:tc>
        <w:tc>
          <w:tcPr>
            <w:tcW w:w="899" w:type="dxa"/>
            <w:tcBorders>
              <w:top w:val="single" w:sz="4" w:space="0" w:color="000000"/>
              <w:left w:val="nil"/>
              <w:bottom w:val="single" w:sz="4" w:space="0" w:color="000000"/>
              <w:right w:val="nil"/>
            </w:tcBorders>
            <w:shd w:val="clear" w:color="auto" w:fill="F2F2F2"/>
            <w:vAlign w:val="bottom"/>
          </w:tcPr>
          <w:p w14:paraId="725E9EA2" w14:textId="77777777" w:rsidR="003A21DE" w:rsidRDefault="003A21DE">
            <w:pPr>
              <w:spacing w:after="0" w:line="240" w:lineRule="auto"/>
              <w:jc w:val="center"/>
              <w:rPr>
                <w:rFonts w:ascii="Book Antiqua" w:eastAsia="Book Antiqua" w:hAnsi="Book Antiqua" w:cs="Book Antiqua"/>
                <w:b/>
                <w:color w:val="000000"/>
                <w:sz w:val="20"/>
                <w:szCs w:val="20"/>
              </w:rPr>
            </w:pPr>
          </w:p>
        </w:tc>
        <w:tc>
          <w:tcPr>
            <w:tcW w:w="862" w:type="dxa"/>
            <w:tcBorders>
              <w:top w:val="single" w:sz="4" w:space="0" w:color="000000"/>
              <w:left w:val="nil"/>
              <w:bottom w:val="single" w:sz="4" w:space="0" w:color="000000"/>
              <w:right w:val="nil"/>
            </w:tcBorders>
            <w:shd w:val="clear" w:color="auto" w:fill="F2F2F2"/>
            <w:vAlign w:val="bottom"/>
          </w:tcPr>
          <w:p w14:paraId="32F8A590" w14:textId="77777777" w:rsidR="003A21DE" w:rsidRDefault="003A21DE">
            <w:pPr>
              <w:spacing w:after="0" w:line="240" w:lineRule="auto"/>
              <w:jc w:val="center"/>
              <w:rPr>
                <w:rFonts w:ascii="Book Antiqua" w:eastAsia="Book Antiqua" w:hAnsi="Book Antiqua" w:cs="Book Antiqua"/>
                <w:b/>
                <w:color w:val="000000"/>
                <w:sz w:val="20"/>
                <w:szCs w:val="20"/>
              </w:rPr>
            </w:pPr>
          </w:p>
        </w:tc>
        <w:tc>
          <w:tcPr>
            <w:tcW w:w="653" w:type="dxa"/>
            <w:tcBorders>
              <w:top w:val="single" w:sz="4" w:space="0" w:color="000000"/>
              <w:left w:val="nil"/>
              <w:bottom w:val="single" w:sz="4" w:space="0" w:color="000000"/>
              <w:right w:val="nil"/>
            </w:tcBorders>
            <w:shd w:val="clear" w:color="auto" w:fill="F2F2F2"/>
            <w:vAlign w:val="bottom"/>
          </w:tcPr>
          <w:p w14:paraId="07F450C5" w14:textId="77777777" w:rsidR="003A21DE" w:rsidRDefault="003A21DE">
            <w:pPr>
              <w:spacing w:after="0" w:line="240" w:lineRule="auto"/>
              <w:jc w:val="center"/>
              <w:rPr>
                <w:rFonts w:ascii="Book Antiqua" w:eastAsia="Book Antiqua" w:hAnsi="Book Antiqua" w:cs="Book Antiqua"/>
                <w:b/>
                <w:color w:val="000000"/>
                <w:sz w:val="20"/>
                <w:szCs w:val="20"/>
              </w:rPr>
            </w:pPr>
          </w:p>
        </w:tc>
        <w:tc>
          <w:tcPr>
            <w:tcW w:w="908" w:type="dxa"/>
            <w:tcBorders>
              <w:top w:val="single" w:sz="4" w:space="0" w:color="000000"/>
              <w:left w:val="nil"/>
              <w:bottom w:val="single" w:sz="4" w:space="0" w:color="000000"/>
              <w:right w:val="nil"/>
            </w:tcBorders>
            <w:shd w:val="clear" w:color="auto" w:fill="F2F2F2"/>
            <w:vAlign w:val="bottom"/>
          </w:tcPr>
          <w:p w14:paraId="42CB45AC" w14:textId="77777777" w:rsidR="003A21DE" w:rsidRDefault="003A21DE">
            <w:pPr>
              <w:spacing w:after="0" w:line="240" w:lineRule="auto"/>
              <w:jc w:val="center"/>
              <w:rPr>
                <w:rFonts w:ascii="Book Antiqua" w:eastAsia="Book Antiqua" w:hAnsi="Book Antiqua" w:cs="Book Antiqua"/>
                <w:b/>
                <w:color w:val="000000"/>
                <w:sz w:val="20"/>
                <w:szCs w:val="20"/>
              </w:rPr>
            </w:pPr>
          </w:p>
        </w:tc>
        <w:tc>
          <w:tcPr>
            <w:tcW w:w="900" w:type="dxa"/>
            <w:tcBorders>
              <w:top w:val="single" w:sz="4" w:space="0" w:color="000000"/>
              <w:left w:val="nil"/>
              <w:bottom w:val="single" w:sz="4" w:space="0" w:color="000000"/>
              <w:right w:val="nil"/>
            </w:tcBorders>
            <w:shd w:val="clear" w:color="auto" w:fill="F2F2F2"/>
            <w:vAlign w:val="bottom"/>
          </w:tcPr>
          <w:p w14:paraId="0B3CA27E" w14:textId="77777777" w:rsidR="003A21DE" w:rsidRDefault="003A21DE">
            <w:pPr>
              <w:spacing w:after="0" w:line="240" w:lineRule="auto"/>
              <w:jc w:val="center"/>
              <w:rPr>
                <w:rFonts w:ascii="Book Antiqua" w:eastAsia="Book Antiqua" w:hAnsi="Book Antiqua" w:cs="Book Antiqua"/>
                <w:b/>
                <w:color w:val="000000"/>
                <w:sz w:val="20"/>
                <w:szCs w:val="20"/>
              </w:rPr>
            </w:pPr>
          </w:p>
        </w:tc>
        <w:tc>
          <w:tcPr>
            <w:tcW w:w="862" w:type="dxa"/>
            <w:tcBorders>
              <w:top w:val="single" w:sz="4" w:space="0" w:color="000000"/>
              <w:left w:val="nil"/>
              <w:bottom w:val="single" w:sz="4" w:space="0" w:color="000000"/>
              <w:right w:val="nil"/>
            </w:tcBorders>
            <w:shd w:val="clear" w:color="auto" w:fill="F2F2F2"/>
            <w:vAlign w:val="bottom"/>
          </w:tcPr>
          <w:p w14:paraId="3032686F" w14:textId="77777777" w:rsidR="003A21DE" w:rsidRDefault="003A21DE">
            <w:pPr>
              <w:spacing w:after="0" w:line="240" w:lineRule="auto"/>
              <w:jc w:val="center"/>
              <w:rPr>
                <w:rFonts w:ascii="Book Antiqua" w:eastAsia="Book Antiqua" w:hAnsi="Book Antiqua" w:cs="Book Antiqua"/>
                <w:b/>
                <w:color w:val="000000"/>
                <w:sz w:val="20"/>
                <w:szCs w:val="20"/>
              </w:rPr>
            </w:pPr>
          </w:p>
        </w:tc>
        <w:tc>
          <w:tcPr>
            <w:tcW w:w="794" w:type="dxa"/>
            <w:tcBorders>
              <w:top w:val="single" w:sz="4" w:space="0" w:color="000000"/>
              <w:left w:val="nil"/>
              <w:bottom w:val="single" w:sz="4" w:space="0" w:color="000000"/>
              <w:right w:val="nil"/>
            </w:tcBorders>
            <w:shd w:val="clear" w:color="auto" w:fill="F2F2F2"/>
            <w:vAlign w:val="bottom"/>
          </w:tcPr>
          <w:p w14:paraId="18DD27B1" w14:textId="77777777" w:rsidR="003A21DE" w:rsidRDefault="003A21DE">
            <w:pPr>
              <w:spacing w:after="0" w:line="240" w:lineRule="auto"/>
              <w:jc w:val="center"/>
              <w:rPr>
                <w:rFonts w:ascii="Book Antiqua" w:eastAsia="Book Antiqua" w:hAnsi="Book Antiqua" w:cs="Book Antiqua"/>
                <w:b/>
                <w:color w:val="000000"/>
                <w:sz w:val="20"/>
                <w:szCs w:val="20"/>
              </w:rPr>
            </w:pPr>
          </w:p>
        </w:tc>
        <w:tc>
          <w:tcPr>
            <w:tcW w:w="799" w:type="dxa"/>
            <w:tcBorders>
              <w:top w:val="single" w:sz="4" w:space="0" w:color="000000"/>
              <w:left w:val="nil"/>
              <w:bottom w:val="single" w:sz="4" w:space="0" w:color="000000"/>
              <w:right w:val="nil"/>
            </w:tcBorders>
            <w:shd w:val="clear" w:color="auto" w:fill="F2F2F2"/>
            <w:vAlign w:val="bottom"/>
          </w:tcPr>
          <w:p w14:paraId="77488212" w14:textId="77777777" w:rsidR="003A21DE" w:rsidRDefault="003A21DE">
            <w:pPr>
              <w:spacing w:after="0" w:line="240" w:lineRule="auto"/>
              <w:jc w:val="center"/>
              <w:rPr>
                <w:rFonts w:ascii="Book Antiqua" w:eastAsia="Book Antiqua" w:hAnsi="Book Antiqua" w:cs="Book Antiqua"/>
                <w:b/>
                <w:color w:val="000000"/>
                <w:sz w:val="20"/>
                <w:szCs w:val="20"/>
              </w:rPr>
            </w:pPr>
          </w:p>
        </w:tc>
        <w:tc>
          <w:tcPr>
            <w:tcW w:w="900" w:type="dxa"/>
            <w:tcBorders>
              <w:top w:val="single" w:sz="4" w:space="0" w:color="000000"/>
              <w:left w:val="nil"/>
              <w:bottom w:val="single" w:sz="4" w:space="0" w:color="000000"/>
              <w:right w:val="nil"/>
            </w:tcBorders>
            <w:shd w:val="clear" w:color="auto" w:fill="F2F2F2"/>
            <w:vAlign w:val="bottom"/>
          </w:tcPr>
          <w:p w14:paraId="33B2E566" w14:textId="77777777" w:rsidR="003A21DE" w:rsidRDefault="003A21DE">
            <w:pPr>
              <w:spacing w:after="0" w:line="240" w:lineRule="auto"/>
              <w:jc w:val="center"/>
              <w:rPr>
                <w:rFonts w:ascii="Book Antiqua" w:eastAsia="Book Antiqua" w:hAnsi="Book Antiqua" w:cs="Book Antiqua"/>
                <w:b/>
                <w:color w:val="000000"/>
                <w:sz w:val="20"/>
                <w:szCs w:val="20"/>
              </w:rPr>
            </w:pPr>
          </w:p>
        </w:tc>
        <w:tc>
          <w:tcPr>
            <w:tcW w:w="820" w:type="dxa"/>
            <w:tcBorders>
              <w:top w:val="single" w:sz="4" w:space="0" w:color="000000"/>
              <w:left w:val="nil"/>
              <w:bottom w:val="single" w:sz="4" w:space="0" w:color="000000"/>
              <w:right w:val="nil"/>
            </w:tcBorders>
            <w:shd w:val="clear" w:color="auto" w:fill="F2F2F2"/>
            <w:vAlign w:val="bottom"/>
          </w:tcPr>
          <w:p w14:paraId="71175371" w14:textId="77777777" w:rsidR="003A21DE" w:rsidRDefault="003A21DE">
            <w:pPr>
              <w:spacing w:after="0" w:line="240" w:lineRule="auto"/>
              <w:jc w:val="center"/>
              <w:rPr>
                <w:rFonts w:ascii="Book Antiqua" w:eastAsia="Book Antiqua" w:hAnsi="Book Antiqua" w:cs="Book Antiqua"/>
                <w:b/>
                <w:color w:val="000000"/>
                <w:sz w:val="20"/>
                <w:szCs w:val="20"/>
              </w:rPr>
            </w:pPr>
          </w:p>
        </w:tc>
        <w:tc>
          <w:tcPr>
            <w:tcW w:w="765" w:type="dxa"/>
            <w:tcBorders>
              <w:top w:val="single" w:sz="4" w:space="0" w:color="000000"/>
              <w:left w:val="nil"/>
              <w:bottom w:val="single" w:sz="4" w:space="0" w:color="000000"/>
              <w:right w:val="nil"/>
            </w:tcBorders>
            <w:shd w:val="clear" w:color="auto" w:fill="F2F2F2"/>
          </w:tcPr>
          <w:p w14:paraId="26E90AA4" w14:textId="77777777" w:rsidR="003A21DE" w:rsidRDefault="003A21DE">
            <w:pPr>
              <w:spacing w:after="0" w:line="240" w:lineRule="auto"/>
              <w:jc w:val="center"/>
              <w:rPr>
                <w:rFonts w:ascii="Book Antiqua" w:eastAsia="Book Antiqua" w:hAnsi="Book Antiqua" w:cs="Book Antiqua"/>
                <w:b/>
                <w:color w:val="000000"/>
                <w:sz w:val="20"/>
                <w:szCs w:val="20"/>
              </w:rPr>
            </w:pPr>
          </w:p>
        </w:tc>
      </w:tr>
      <w:tr w:rsidR="003A21DE" w14:paraId="5905D276" w14:textId="77777777">
        <w:trPr>
          <w:gridAfter w:val="1"/>
          <w:wAfter w:w="6" w:type="dxa"/>
          <w:trHeight w:val="161"/>
        </w:trPr>
        <w:tc>
          <w:tcPr>
            <w:tcW w:w="1046" w:type="dxa"/>
            <w:tcBorders>
              <w:top w:val="single" w:sz="4" w:space="0" w:color="000000"/>
              <w:left w:val="nil"/>
              <w:bottom w:val="nil"/>
              <w:right w:val="nil"/>
            </w:tcBorders>
            <w:shd w:val="clear" w:color="auto" w:fill="auto"/>
            <w:vAlign w:val="bottom"/>
          </w:tcPr>
          <w:p w14:paraId="1321E5DC"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 xml:space="preserve"> ≥ 0 </w:t>
            </w:r>
          </w:p>
        </w:tc>
        <w:tc>
          <w:tcPr>
            <w:tcW w:w="892" w:type="dxa"/>
            <w:tcBorders>
              <w:top w:val="single" w:sz="4" w:space="0" w:color="000000"/>
              <w:left w:val="nil"/>
              <w:bottom w:val="nil"/>
              <w:right w:val="nil"/>
            </w:tcBorders>
            <w:shd w:val="clear" w:color="auto" w:fill="auto"/>
            <w:vAlign w:val="bottom"/>
          </w:tcPr>
          <w:p w14:paraId="167BE372"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899" w:type="dxa"/>
            <w:tcBorders>
              <w:top w:val="single" w:sz="4" w:space="0" w:color="000000"/>
              <w:left w:val="nil"/>
              <w:bottom w:val="nil"/>
              <w:right w:val="nil"/>
            </w:tcBorders>
            <w:shd w:val="clear" w:color="auto" w:fill="auto"/>
            <w:vAlign w:val="bottom"/>
          </w:tcPr>
          <w:p w14:paraId="29D13A92"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0.0%</w:t>
            </w:r>
          </w:p>
        </w:tc>
        <w:tc>
          <w:tcPr>
            <w:tcW w:w="816" w:type="dxa"/>
            <w:tcBorders>
              <w:top w:val="single" w:sz="4" w:space="0" w:color="000000"/>
              <w:left w:val="nil"/>
              <w:bottom w:val="nil"/>
              <w:right w:val="nil"/>
            </w:tcBorders>
            <w:shd w:val="clear" w:color="auto" w:fill="auto"/>
            <w:vAlign w:val="bottom"/>
          </w:tcPr>
          <w:p w14:paraId="5AC0C8AE"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10.9%</w:t>
            </w:r>
          </w:p>
        </w:tc>
        <w:tc>
          <w:tcPr>
            <w:tcW w:w="652" w:type="dxa"/>
            <w:tcBorders>
              <w:top w:val="single" w:sz="4" w:space="0" w:color="000000"/>
              <w:left w:val="nil"/>
              <w:bottom w:val="nil"/>
              <w:right w:val="nil"/>
            </w:tcBorders>
            <w:shd w:val="clear" w:color="auto" w:fill="auto"/>
            <w:vAlign w:val="bottom"/>
          </w:tcPr>
          <w:p w14:paraId="30DFACA7"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0.50</w:t>
            </w:r>
          </w:p>
        </w:tc>
        <w:tc>
          <w:tcPr>
            <w:tcW w:w="891" w:type="dxa"/>
            <w:tcBorders>
              <w:top w:val="single" w:sz="4" w:space="0" w:color="000000"/>
              <w:left w:val="nil"/>
              <w:bottom w:val="nil"/>
              <w:right w:val="nil"/>
            </w:tcBorders>
            <w:shd w:val="clear" w:color="auto" w:fill="auto"/>
            <w:vAlign w:val="bottom"/>
          </w:tcPr>
          <w:p w14:paraId="0FEF5CA9"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899" w:type="dxa"/>
            <w:tcBorders>
              <w:top w:val="single" w:sz="4" w:space="0" w:color="000000"/>
              <w:left w:val="nil"/>
              <w:bottom w:val="nil"/>
              <w:right w:val="nil"/>
            </w:tcBorders>
            <w:shd w:val="clear" w:color="auto" w:fill="auto"/>
            <w:vAlign w:val="bottom"/>
          </w:tcPr>
          <w:p w14:paraId="6CC278A3"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0.0%</w:t>
            </w:r>
          </w:p>
        </w:tc>
        <w:tc>
          <w:tcPr>
            <w:tcW w:w="862" w:type="dxa"/>
            <w:tcBorders>
              <w:top w:val="single" w:sz="4" w:space="0" w:color="000000"/>
              <w:left w:val="nil"/>
              <w:bottom w:val="nil"/>
              <w:right w:val="nil"/>
            </w:tcBorders>
            <w:shd w:val="clear" w:color="auto" w:fill="auto"/>
            <w:vAlign w:val="bottom"/>
          </w:tcPr>
          <w:p w14:paraId="7B9AFCB9"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9.8%</w:t>
            </w:r>
          </w:p>
        </w:tc>
        <w:tc>
          <w:tcPr>
            <w:tcW w:w="653" w:type="dxa"/>
            <w:tcBorders>
              <w:top w:val="single" w:sz="4" w:space="0" w:color="000000"/>
              <w:left w:val="nil"/>
              <w:bottom w:val="nil"/>
              <w:right w:val="nil"/>
            </w:tcBorders>
            <w:shd w:val="clear" w:color="auto" w:fill="auto"/>
            <w:vAlign w:val="bottom"/>
          </w:tcPr>
          <w:p w14:paraId="03DE3AA0"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0.50</w:t>
            </w:r>
          </w:p>
        </w:tc>
        <w:tc>
          <w:tcPr>
            <w:tcW w:w="908" w:type="dxa"/>
            <w:tcBorders>
              <w:top w:val="single" w:sz="4" w:space="0" w:color="000000"/>
              <w:left w:val="nil"/>
              <w:bottom w:val="nil"/>
              <w:right w:val="nil"/>
            </w:tcBorders>
            <w:shd w:val="clear" w:color="auto" w:fill="auto"/>
            <w:vAlign w:val="bottom"/>
          </w:tcPr>
          <w:p w14:paraId="7F7BB183"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900" w:type="dxa"/>
            <w:tcBorders>
              <w:top w:val="single" w:sz="4" w:space="0" w:color="000000"/>
              <w:left w:val="nil"/>
              <w:bottom w:val="nil"/>
              <w:right w:val="nil"/>
            </w:tcBorders>
            <w:shd w:val="clear" w:color="auto" w:fill="auto"/>
            <w:vAlign w:val="bottom"/>
          </w:tcPr>
          <w:p w14:paraId="4755E0EE"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0.0%</w:t>
            </w:r>
          </w:p>
        </w:tc>
        <w:tc>
          <w:tcPr>
            <w:tcW w:w="862" w:type="dxa"/>
            <w:tcBorders>
              <w:top w:val="single" w:sz="4" w:space="0" w:color="000000"/>
              <w:left w:val="nil"/>
              <w:bottom w:val="nil"/>
              <w:right w:val="nil"/>
            </w:tcBorders>
            <w:shd w:val="clear" w:color="auto" w:fill="auto"/>
            <w:vAlign w:val="bottom"/>
          </w:tcPr>
          <w:p w14:paraId="44A2EB7E"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8.8%</w:t>
            </w:r>
          </w:p>
        </w:tc>
        <w:tc>
          <w:tcPr>
            <w:tcW w:w="794" w:type="dxa"/>
            <w:tcBorders>
              <w:top w:val="single" w:sz="4" w:space="0" w:color="000000"/>
              <w:left w:val="nil"/>
              <w:bottom w:val="nil"/>
              <w:right w:val="nil"/>
            </w:tcBorders>
            <w:shd w:val="clear" w:color="auto" w:fill="auto"/>
            <w:vAlign w:val="bottom"/>
          </w:tcPr>
          <w:p w14:paraId="3931233B"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0.50</w:t>
            </w:r>
          </w:p>
        </w:tc>
        <w:tc>
          <w:tcPr>
            <w:tcW w:w="799" w:type="dxa"/>
            <w:tcBorders>
              <w:top w:val="single" w:sz="4" w:space="0" w:color="000000"/>
              <w:left w:val="nil"/>
              <w:bottom w:val="nil"/>
              <w:right w:val="nil"/>
            </w:tcBorders>
            <w:shd w:val="clear" w:color="auto" w:fill="auto"/>
            <w:vAlign w:val="bottom"/>
          </w:tcPr>
          <w:p w14:paraId="2D215BD6"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900" w:type="dxa"/>
            <w:tcBorders>
              <w:top w:val="single" w:sz="4" w:space="0" w:color="000000"/>
              <w:left w:val="nil"/>
              <w:bottom w:val="nil"/>
              <w:right w:val="nil"/>
            </w:tcBorders>
            <w:shd w:val="clear" w:color="auto" w:fill="auto"/>
            <w:vAlign w:val="bottom"/>
          </w:tcPr>
          <w:p w14:paraId="73CCEC91"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0.0%</w:t>
            </w:r>
          </w:p>
        </w:tc>
        <w:tc>
          <w:tcPr>
            <w:tcW w:w="820" w:type="dxa"/>
            <w:tcBorders>
              <w:top w:val="single" w:sz="4" w:space="0" w:color="000000"/>
              <w:left w:val="nil"/>
              <w:bottom w:val="nil"/>
              <w:right w:val="nil"/>
            </w:tcBorders>
            <w:shd w:val="clear" w:color="auto" w:fill="auto"/>
            <w:vAlign w:val="bottom"/>
          </w:tcPr>
          <w:p w14:paraId="179C6FFD"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7.8%</w:t>
            </w:r>
          </w:p>
        </w:tc>
        <w:tc>
          <w:tcPr>
            <w:tcW w:w="765" w:type="dxa"/>
            <w:tcBorders>
              <w:top w:val="single" w:sz="4" w:space="0" w:color="000000"/>
              <w:left w:val="nil"/>
              <w:bottom w:val="nil"/>
              <w:right w:val="nil"/>
            </w:tcBorders>
            <w:vAlign w:val="bottom"/>
          </w:tcPr>
          <w:p w14:paraId="6780F362"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0.50</w:t>
            </w:r>
          </w:p>
        </w:tc>
      </w:tr>
      <w:tr w:rsidR="003A21DE" w14:paraId="05009056" w14:textId="77777777">
        <w:trPr>
          <w:gridAfter w:val="1"/>
          <w:wAfter w:w="6" w:type="dxa"/>
          <w:trHeight w:val="161"/>
        </w:trPr>
        <w:tc>
          <w:tcPr>
            <w:tcW w:w="1046" w:type="dxa"/>
            <w:tcBorders>
              <w:top w:val="nil"/>
              <w:left w:val="nil"/>
              <w:bottom w:val="nil"/>
              <w:right w:val="nil"/>
            </w:tcBorders>
            <w:shd w:val="clear" w:color="auto" w:fill="auto"/>
            <w:vAlign w:val="bottom"/>
          </w:tcPr>
          <w:p w14:paraId="4F67ED3B"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 xml:space="preserve"> ≥ 1 </w:t>
            </w:r>
          </w:p>
        </w:tc>
        <w:tc>
          <w:tcPr>
            <w:tcW w:w="892" w:type="dxa"/>
            <w:tcBorders>
              <w:top w:val="nil"/>
              <w:left w:val="nil"/>
              <w:bottom w:val="nil"/>
              <w:right w:val="nil"/>
            </w:tcBorders>
            <w:shd w:val="clear" w:color="auto" w:fill="auto"/>
            <w:vAlign w:val="bottom"/>
          </w:tcPr>
          <w:p w14:paraId="6104CDA5"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899" w:type="dxa"/>
            <w:tcBorders>
              <w:top w:val="nil"/>
              <w:left w:val="nil"/>
              <w:bottom w:val="nil"/>
              <w:right w:val="nil"/>
            </w:tcBorders>
            <w:shd w:val="clear" w:color="auto" w:fill="auto"/>
            <w:vAlign w:val="bottom"/>
          </w:tcPr>
          <w:p w14:paraId="10520B49"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44.5%</w:t>
            </w:r>
          </w:p>
        </w:tc>
        <w:tc>
          <w:tcPr>
            <w:tcW w:w="816" w:type="dxa"/>
            <w:tcBorders>
              <w:top w:val="nil"/>
              <w:left w:val="nil"/>
              <w:bottom w:val="nil"/>
              <w:right w:val="nil"/>
            </w:tcBorders>
            <w:shd w:val="clear" w:color="auto" w:fill="auto"/>
            <w:vAlign w:val="bottom"/>
          </w:tcPr>
          <w:p w14:paraId="3687A8EA"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50.5%</w:t>
            </w:r>
          </w:p>
        </w:tc>
        <w:tc>
          <w:tcPr>
            <w:tcW w:w="652" w:type="dxa"/>
            <w:tcBorders>
              <w:top w:val="nil"/>
              <w:left w:val="nil"/>
              <w:bottom w:val="nil"/>
              <w:right w:val="nil"/>
            </w:tcBorders>
            <w:shd w:val="clear" w:color="auto" w:fill="auto"/>
            <w:vAlign w:val="bottom"/>
          </w:tcPr>
          <w:p w14:paraId="0D67F818"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0.72</w:t>
            </w:r>
          </w:p>
        </w:tc>
        <w:tc>
          <w:tcPr>
            <w:tcW w:w="891" w:type="dxa"/>
            <w:tcBorders>
              <w:top w:val="nil"/>
              <w:left w:val="nil"/>
              <w:bottom w:val="nil"/>
              <w:right w:val="nil"/>
            </w:tcBorders>
            <w:shd w:val="clear" w:color="auto" w:fill="auto"/>
            <w:vAlign w:val="bottom"/>
          </w:tcPr>
          <w:p w14:paraId="68A57773"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899" w:type="dxa"/>
            <w:tcBorders>
              <w:top w:val="nil"/>
              <w:left w:val="nil"/>
              <w:bottom w:val="nil"/>
              <w:right w:val="nil"/>
            </w:tcBorders>
            <w:shd w:val="clear" w:color="auto" w:fill="auto"/>
            <w:vAlign w:val="bottom"/>
          </w:tcPr>
          <w:p w14:paraId="2EE4629A"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47.9%</w:t>
            </w:r>
          </w:p>
        </w:tc>
        <w:tc>
          <w:tcPr>
            <w:tcW w:w="862" w:type="dxa"/>
            <w:tcBorders>
              <w:top w:val="nil"/>
              <w:left w:val="nil"/>
              <w:bottom w:val="nil"/>
              <w:right w:val="nil"/>
            </w:tcBorders>
            <w:shd w:val="clear" w:color="auto" w:fill="auto"/>
            <w:vAlign w:val="bottom"/>
          </w:tcPr>
          <w:p w14:paraId="0AA77009"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53.0%</w:t>
            </w:r>
          </w:p>
        </w:tc>
        <w:tc>
          <w:tcPr>
            <w:tcW w:w="653" w:type="dxa"/>
            <w:tcBorders>
              <w:top w:val="nil"/>
              <w:left w:val="nil"/>
              <w:bottom w:val="nil"/>
              <w:right w:val="nil"/>
            </w:tcBorders>
            <w:shd w:val="clear" w:color="auto" w:fill="auto"/>
            <w:vAlign w:val="bottom"/>
          </w:tcPr>
          <w:p w14:paraId="5481C4B0"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0.74</w:t>
            </w:r>
          </w:p>
        </w:tc>
        <w:tc>
          <w:tcPr>
            <w:tcW w:w="908" w:type="dxa"/>
            <w:tcBorders>
              <w:top w:val="nil"/>
              <w:left w:val="nil"/>
              <w:bottom w:val="nil"/>
              <w:right w:val="nil"/>
            </w:tcBorders>
            <w:shd w:val="clear" w:color="auto" w:fill="auto"/>
            <w:vAlign w:val="bottom"/>
          </w:tcPr>
          <w:p w14:paraId="11636F5A"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900" w:type="dxa"/>
            <w:tcBorders>
              <w:top w:val="nil"/>
              <w:left w:val="nil"/>
              <w:bottom w:val="nil"/>
              <w:right w:val="nil"/>
            </w:tcBorders>
            <w:shd w:val="clear" w:color="auto" w:fill="auto"/>
            <w:vAlign w:val="bottom"/>
          </w:tcPr>
          <w:p w14:paraId="2EB39A40"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48.1%</w:t>
            </w:r>
          </w:p>
        </w:tc>
        <w:tc>
          <w:tcPr>
            <w:tcW w:w="862" w:type="dxa"/>
            <w:tcBorders>
              <w:top w:val="nil"/>
              <w:left w:val="nil"/>
              <w:bottom w:val="nil"/>
              <w:right w:val="nil"/>
            </w:tcBorders>
            <w:shd w:val="clear" w:color="auto" w:fill="auto"/>
            <w:vAlign w:val="bottom"/>
          </w:tcPr>
          <w:p w14:paraId="3B3158D3"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52.7%</w:t>
            </w:r>
          </w:p>
        </w:tc>
        <w:tc>
          <w:tcPr>
            <w:tcW w:w="794" w:type="dxa"/>
            <w:tcBorders>
              <w:top w:val="nil"/>
              <w:left w:val="nil"/>
              <w:bottom w:val="nil"/>
              <w:right w:val="nil"/>
            </w:tcBorders>
            <w:shd w:val="clear" w:color="auto" w:fill="auto"/>
            <w:vAlign w:val="bottom"/>
          </w:tcPr>
          <w:p w14:paraId="6F296CBE"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0.74</w:t>
            </w:r>
          </w:p>
        </w:tc>
        <w:tc>
          <w:tcPr>
            <w:tcW w:w="799" w:type="dxa"/>
            <w:tcBorders>
              <w:top w:val="nil"/>
              <w:left w:val="nil"/>
              <w:bottom w:val="nil"/>
              <w:right w:val="nil"/>
            </w:tcBorders>
            <w:shd w:val="clear" w:color="auto" w:fill="auto"/>
            <w:vAlign w:val="bottom"/>
          </w:tcPr>
          <w:p w14:paraId="233DA9EA"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900" w:type="dxa"/>
            <w:tcBorders>
              <w:top w:val="nil"/>
              <w:left w:val="nil"/>
              <w:bottom w:val="nil"/>
              <w:right w:val="nil"/>
            </w:tcBorders>
            <w:shd w:val="clear" w:color="auto" w:fill="auto"/>
            <w:vAlign w:val="bottom"/>
          </w:tcPr>
          <w:p w14:paraId="0FAC3746"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47.2%</w:t>
            </w:r>
          </w:p>
        </w:tc>
        <w:tc>
          <w:tcPr>
            <w:tcW w:w="820" w:type="dxa"/>
            <w:tcBorders>
              <w:top w:val="nil"/>
              <w:left w:val="nil"/>
              <w:bottom w:val="nil"/>
              <w:right w:val="nil"/>
            </w:tcBorders>
            <w:shd w:val="clear" w:color="auto" w:fill="auto"/>
            <w:vAlign w:val="bottom"/>
          </w:tcPr>
          <w:p w14:paraId="5CD133EC"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51.3%</w:t>
            </w:r>
          </w:p>
        </w:tc>
        <w:tc>
          <w:tcPr>
            <w:tcW w:w="765" w:type="dxa"/>
            <w:tcBorders>
              <w:top w:val="nil"/>
              <w:left w:val="nil"/>
              <w:bottom w:val="nil"/>
              <w:right w:val="nil"/>
            </w:tcBorders>
            <w:vAlign w:val="bottom"/>
          </w:tcPr>
          <w:p w14:paraId="60C1C71D"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0.74</w:t>
            </w:r>
          </w:p>
        </w:tc>
      </w:tr>
      <w:tr w:rsidR="003A21DE" w14:paraId="67709E86" w14:textId="77777777">
        <w:trPr>
          <w:gridAfter w:val="1"/>
          <w:wAfter w:w="6" w:type="dxa"/>
          <w:trHeight w:val="161"/>
        </w:trPr>
        <w:tc>
          <w:tcPr>
            <w:tcW w:w="1046" w:type="dxa"/>
            <w:tcBorders>
              <w:top w:val="nil"/>
              <w:left w:val="nil"/>
              <w:bottom w:val="nil"/>
              <w:right w:val="nil"/>
            </w:tcBorders>
            <w:shd w:val="clear" w:color="auto" w:fill="auto"/>
            <w:vAlign w:val="bottom"/>
          </w:tcPr>
          <w:p w14:paraId="01ADDCD5"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 xml:space="preserve"> ≥ 2 </w:t>
            </w:r>
          </w:p>
        </w:tc>
        <w:tc>
          <w:tcPr>
            <w:tcW w:w="892" w:type="dxa"/>
            <w:tcBorders>
              <w:top w:val="nil"/>
              <w:left w:val="nil"/>
              <w:bottom w:val="nil"/>
              <w:right w:val="nil"/>
            </w:tcBorders>
            <w:shd w:val="clear" w:color="auto" w:fill="auto"/>
            <w:vAlign w:val="bottom"/>
          </w:tcPr>
          <w:p w14:paraId="05FD8397"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899" w:type="dxa"/>
            <w:tcBorders>
              <w:top w:val="nil"/>
              <w:left w:val="nil"/>
              <w:bottom w:val="nil"/>
              <w:right w:val="nil"/>
            </w:tcBorders>
            <w:shd w:val="clear" w:color="auto" w:fill="auto"/>
            <w:vAlign w:val="bottom"/>
          </w:tcPr>
          <w:p w14:paraId="69ADF1C6"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57.1%</w:t>
            </w:r>
          </w:p>
        </w:tc>
        <w:tc>
          <w:tcPr>
            <w:tcW w:w="816" w:type="dxa"/>
            <w:tcBorders>
              <w:top w:val="nil"/>
              <w:left w:val="nil"/>
              <w:bottom w:val="nil"/>
              <w:right w:val="nil"/>
            </w:tcBorders>
            <w:shd w:val="clear" w:color="auto" w:fill="auto"/>
            <w:vAlign w:val="bottom"/>
          </w:tcPr>
          <w:p w14:paraId="5121396C"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61.7%</w:t>
            </w:r>
          </w:p>
        </w:tc>
        <w:tc>
          <w:tcPr>
            <w:tcW w:w="652" w:type="dxa"/>
            <w:tcBorders>
              <w:top w:val="nil"/>
              <w:left w:val="nil"/>
              <w:bottom w:val="nil"/>
              <w:right w:val="nil"/>
            </w:tcBorders>
            <w:shd w:val="clear" w:color="auto" w:fill="auto"/>
            <w:vAlign w:val="bottom"/>
          </w:tcPr>
          <w:p w14:paraId="02A4C280"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0.79</w:t>
            </w:r>
          </w:p>
        </w:tc>
        <w:tc>
          <w:tcPr>
            <w:tcW w:w="891" w:type="dxa"/>
            <w:tcBorders>
              <w:top w:val="nil"/>
              <w:left w:val="nil"/>
              <w:bottom w:val="nil"/>
              <w:right w:val="nil"/>
            </w:tcBorders>
            <w:shd w:val="clear" w:color="auto" w:fill="auto"/>
            <w:vAlign w:val="bottom"/>
          </w:tcPr>
          <w:p w14:paraId="05C648F3"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899" w:type="dxa"/>
            <w:tcBorders>
              <w:top w:val="nil"/>
              <w:left w:val="nil"/>
              <w:bottom w:val="nil"/>
              <w:right w:val="nil"/>
            </w:tcBorders>
            <w:shd w:val="clear" w:color="auto" w:fill="auto"/>
            <w:vAlign w:val="bottom"/>
          </w:tcPr>
          <w:p w14:paraId="22E93858"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60.6%</w:t>
            </w:r>
          </w:p>
        </w:tc>
        <w:tc>
          <w:tcPr>
            <w:tcW w:w="862" w:type="dxa"/>
            <w:tcBorders>
              <w:top w:val="nil"/>
              <w:left w:val="nil"/>
              <w:bottom w:val="nil"/>
              <w:right w:val="nil"/>
            </w:tcBorders>
            <w:shd w:val="clear" w:color="auto" w:fill="auto"/>
            <w:vAlign w:val="bottom"/>
          </w:tcPr>
          <w:p w14:paraId="68235CED"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64.4%</w:t>
            </w:r>
          </w:p>
        </w:tc>
        <w:tc>
          <w:tcPr>
            <w:tcW w:w="653" w:type="dxa"/>
            <w:tcBorders>
              <w:top w:val="nil"/>
              <w:left w:val="nil"/>
              <w:bottom w:val="nil"/>
              <w:right w:val="nil"/>
            </w:tcBorders>
            <w:shd w:val="clear" w:color="auto" w:fill="auto"/>
            <w:vAlign w:val="bottom"/>
          </w:tcPr>
          <w:p w14:paraId="2FB0E04E"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0.80</w:t>
            </w:r>
          </w:p>
        </w:tc>
        <w:tc>
          <w:tcPr>
            <w:tcW w:w="908" w:type="dxa"/>
            <w:tcBorders>
              <w:top w:val="nil"/>
              <w:left w:val="nil"/>
              <w:bottom w:val="nil"/>
              <w:right w:val="nil"/>
            </w:tcBorders>
            <w:shd w:val="clear" w:color="auto" w:fill="auto"/>
            <w:vAlign w:val="bottom"/>
          </w:tcPr>
          <w:p w14:paraId="2F99D738"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900" w:type="dxa"/>
            <w:tcBorders>
              <w:top w:val="nil"/>
              <w:left w:val="nil"/>
              <w:bottom w:val="nil"/>
              <w:right w:val="nil"/>
            </w:tcBorders>
            <w:shd w:val="clear" w:color="auto" w:fill="auto"/>
            <w:vAlign w:val="bottom"/>
          </w:tcPr>
          <w:p w14:paraId="3BE252BD"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60.4%</w:t>
            </w:r>
          </w:p>
        </w:tc>
        <w:tc>
          <w:tcPr>
            <w:tcW w:w="862" w:type="dxa"/>
            <w:tcBorders>
              <w:top w:val="nil"/>
              <w:left w:val="nil"/>
              <w:bottom w:val="nil"/>
              <w:right w:val="nil"/>
            </w:tcBorders>
            <w:shd w:val="clear" w:color="auto" w:fill="auto"/>
            <w:vAlign w:val="bottom"/>
          </w:tcPr>
          <w:p w14:paraId="748CFCDD"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63.9%</w:t>
            </w:r>
          </w:p>
        </w:tc>
        <w:tc>
          <w:tcPr>
            <w:tcW w:w="794" w:type="dxa"/>
            <w:tcBorders>
              <w:top w:val="nil"/>
              <w:left w:val="nil"/>
              <w:bottom w:val="nil"/>
              <w:right w:val="nil"/>
            </w:tcBorders>
            <w:shd w:val="clear" w:color="auto" w:fill="auto"/>
            <w:vAlign w:val="bottom"/>
          </w:tcPr>
          <w:p w14:paraId="5FCDB32D"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0.80</w:t>
            </w:r>
          </w:p>
        </w:tc>
        <w:tc>
          <w:tcPr>
            <w:tcW w:w="799" w:type="dxa"/>
            <w:tcBorders>
              <w:top w:val="nil"/>
              <w:left w:val="nil"/>
              <w:bottom w:val="nil"/>
              <w:right w:val="nil"/>
            </w:tcBorders>
            <w:shd w:val="clear" w:color="auto" w:fill="auto"/>
            <w:vAlign w:val="bottom"/>
          </w:tcPr>
          <w:p w14:paraId="715FC027"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900" w:type="dxa"/>
            <w:tcBorders>
              <w:top w:val="nil"/>
              <w:left w:val="nil"/>
              <w:bottom w:val="nil"/>
              <w:right w:val="nil"/>
            </w:tcBorders>
            <w:shd w:val="clear" w:color="auto" w:fill="auto"/>
            <w:vAlign w:val="bottom"/>
          </w:tcPr>
          <w:p w14:paraId="015B8D36"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60.0%</w:t>
            </w:r>
          </w:p>
        </w:tc>
        <w:tc>
          <w:tcPr>
            <w:tcW w:w="820" w:type="dxa"/>
            <w:tcBorders>
              <w:top w:val="nil"/>
              <w:left w:val="nil"/>
              <w:bottom w:val="nil"/>
              <w:right w:val="nil"/>
            </w:tcBorders>
            <w:shd w:val="clear" w:color="auto" w:fill="auto"/>
            <w:vAlign w:val="bottom"/>
          </w:tcPr>
          <w:p w14:paraId="3044F99B"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63.1%</w:t>
            </w:r>
          </w:p>
        </w:tc>
        <w:tc>
          <w:tcPr>
            <w:tcW w:w="765" w:type="dxa"/>
            <w:tcBorders>
              <w:top w:val="nil"/>
              <w:left w:val="nil"/>
              <w:bottom w:val="nil"/>
              <w:right w:val="nil"/>
            </w:tcBorders>
            <w:vAlign w:val="bottom"/>
          </w:tcPr>
          <w:p w14:paraId="6128707F"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0.80</w:t>
            </w:r>
          </w:p>
        </w:tc>
      </w:tr>
      <w:tr w:rsidR="003A21DE" w14:paraId="328AC682" w14:textId="77777777">
        <w:trPr>
          <w:gridAfter w:val="1"/>
          <w:wAfter w:w="6" w:type="dxa"/>
          <w:trHeight w:val="161"/>
        </w:trPr>
        <w:tc>
          <w:tcPr>
            <w:tcW w:w="1046" w:type="dxa"/>
            <w:tcBorders>
              <w:top w:val="nil"/>
              <w:left w:val="nil"/>
              <w:bottom w:val="nil"/>
              <w:right w:val="nil"/>
            </w:tcBorders>
            <w:shd w:val="clear" w:color="auto" w:fill="auto"/>
            <w:vAlign w:val="bottom"/>
          </w:tcPr>
          <w:p w14:paraId="667E6FDE"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 xml:space="preserve"> ≥ 3 </w:t>
            </w:r>
          </w:p>
        </w:tc>
        <w:tc>
          <w:tcPr>
            <w:tcW w:w="892" w:type="dxa"/>
            <w:tcBorders>
              <w:top w:val="nil"/>
              <w:left w:val="nil"/>
              <w:bottom w:val="nil"/>
              <w:right w:val="nil"/>
            </w:tcBorders>
            <w:shd w:val="clear" w:color="auto" w:fill="auto"/>
            <w:vAlign w:val="bottom"/>
          </w:tcPr>
          <w:p w14:paraId="1B9674C9"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899" w:type="dxa"/>
            <w:tcBorders>
              <w:top w:val="nil"/>
              <w:left w:val="nil"/>
              <w:bottom w:val="nil"/>
              <w:right w:val="nil"/>
            </w:tcBorders>
            <w:shd w:val="clear" w:color="auto" w:fill="auto"/>
            <w:vAlign w:val="bottom"/>
          </w:tcPr>
          <w:p w14:paraId="760B1464"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66.4%</w:t>
            </w:r>
          </w:p>
        </w:tc>
        <w:tc>
          <w:tcPr>
            <w:tcW w:w="816" w:type="dxa"/>
            <w:tcBorders>
              <w:top w:val="nil"/>
              <w:left w:val="nil"/>
              <w:bottom w:val="nil"/>
              <w:right w:val="nil"/>
            </w:tcBorders>
            <w:shd w:val="clear" w:color="auto" w:fill="auto"/>
            <w:vAlign w:val="bottom"/>
          </w:tcPr>
          <w:p w14:paraId="221A2436"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70.1%</w:t>
            </w:r>
          </w:p>
        </w:tc>
        <w:tc>
          <w:tcPr>
            <w:tcW w:w="652" w:type="dxa"/>
            <w:tcBorders>
              <w:top w:val="nil"/>
              <w:left w:val="nil"/>
              <w:bottom w:val="nil"/>
              <w:right w:val="nil"/>
            </w:tcBorders>
            <w:shd w:val="clear" w:color="auto" w:fill="auto"/>
            <w:vAlign w:val="bottom"/>
          </w:tcPr>
          <w:p w14:paraId="5FEBE409"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0.83</w:t>
            </w:r>
          </w:p>
        </w:tc>
        <w:tc>
          <w:tcPr>
            <w:tcW w:w="891" w:type="dxa"/>
            <w:tcBorders>
              <w:top w:val="nil"/>
              <w:left w:val="nil"/>
              <w:bottom w:val="nil"/>
              <w:right w:val="nil"/>
            </w:tcBorders>
            <w:shd w:val="clear" w:color="auto" w:fill="auto"/>
            <w:vAlign w:val="bottom"/>
          </w:tcPr>
          <w:p w14:paraId="779824DA"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899" w:type="dxa"/>
            <w:tcBorders>
              <w:top w:val="nil"/>
              <w:left w:val="nil"/>
              <w:bottom w:val="nil"/>
              <w:right w:val="nil"/>
            </w:tcBorders>
            <w:shd w:val="clear" w:color="auto" w:fill="auto"/>
            <w:vAlign w:val="bottom"/>
          </w:tcPr>
          <w:p w14:paraId="22CABB81"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69.7%</w:t>
            </w:r>
          </w:p>
        </w:tc>
        <w:tc>
          <w:tcPr>
            <w:tcW w:w="862" w:type="dxa"/>
            <w:tcBorders>
              <w:top w:val="nil"/>
              <w:left w:val="nil"/>
              <w:bottom w:val="nil"/>
              <w:right w:val="nil"/>
            </w:tcBorders>
            <w:shd w:val="clear" w:color="auto" w:fill="auto"/>
            <w:vAlign w:val="bottom"/>
          </w:tcPr>
          <w:p w14:paraId="56880486"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72.7%</w:t>
            </w:r>
          </w:p>
        </w:tc>
        <w:tc>
          <w:tcPr>
            <w:tcW w:w="653" w:type="dxa"/>
            <w:tcBorders>
              <w:top w:val="nil"/>
              <w:left w:val="nil"/>
              <w:bottom w:val="nil"/>
              <w:right w:val="nil"/>
            </w:tcBorders>
            <w:shd w:val="clear" w:color="auto" w:fill="auto"/>
            <w:vAlign w:val="bottom"/>
          </w:tcPr>
          <w:p w14:paraId="3B227F84"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0.85</w:t>
            </w:r>
          </w:p>
        </w:tc>
        <w:tc>
          <w:tcPr>
            <w:tcW w:w="908" w:type="dxa"/>
            <w:tcBorders>
              <w:top w:val="nil"/>
              <w:left w:val="nil"/>
              <w:bottom w:val="nil"/>
              <w:right w:val="nil"/>
            </w:tcBorders>
            <w:shd w:val="clear" w:color="auto" w:fill="auto"/>
            <w:vAlign w:val="bottom"/>
          </w:tcPr>
          <w:p w14:paraId="3582C7F1"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900" w:type="dxa"/>
            <w:tcBorders>
              <w:top w:val="nil"/>
              <w:left w:val="nil"/>
              <w:bottom w:val="nil"/>
              <w:right w:val="nil"/>
            </w:tcBorders>
            <w:shd w:val="clear" w:color="auto" w:fill="auto"/>
            <w:vAlign w:val="bottom"/>
          </w:tcPr>
          <w:p w14:paraId="753D2BFC"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69.6%</w:t>
            </w:r>
          </w:p>
        </w:tc>
        <w:tc>
          <w:tcPr>
            <w:tcW w:w="862" w:type="dxa"/>
            <w:tcBorders>
              <w:top w:val="nil"/>
              <w:left w:val="nil"/>
              <w:bottom w:val="nil"/>
              <w:right w:val="nil"/>
            </w:tcBorders>
            <w:shd w:val="clear" w:color="auto" w:fill="auto"/>
            <w:vAlign w:val="bottom"/>
          </w:tcPr>
          <w:p w14:paraId="46CD4EAB"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72.2%</w:t>
            </w:r>
          </w:p>
        </w:tc>
        <w:tc>
          <w:tcPr>
            <w:tcW w:w="794" w:type="dxa"/>
            <w:tcBorders>
              <w:top w:val="nil"/>
              <w:left w:val="nil"/>
              <w:bottom w:val="nil"/>
              <w:right w:val="nil"/>
            </w:tcBorders>
            <w:shd w:val="clear" w:color="auto" w:fill="auto"/>
            <w:vAlign w:val="bottom"/>
          </w:tcPr>
          <w:p w14:paraId="4D4FD428"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0.85</w:t>
            </w:r>
          </w:p>
        </w:tc>
        <w:tc>
          <w:tcPr>
            <w:tcW w:w="799" w:type="dxa"/>
            <w:tcBorders>
              <w:top w:val="nil"/>
              <w:left w:val="nil"/>
              <w:bottom w:val="nil"/>
              <w:right w:val="nil"/>
            </w:tcBorders>
            <w:shd w:val="clear" w:color="auto" w:fill="auto"/>
            <w:vAlign w:val="bottom"/>
          </w:tcPr>
          <w:p w14:paraId="0A8ADACD"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900" w:type="dxa"/>
            <w:tcBorders>
              <w:top w:val="nil"/>
              <w:left w:val="nil"/>
              <w:bottom w:val="nil"/>
              <w:right w:val="nil"/>
            </w:tcBorders>
            <w:shd w:val="clear" w:color="auto" w:fill="auto"/>
            <w:vAlign w:val="bottom"/>
          </w:tcPr>
          <w:p w14:paraId="0BF89CE7"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69.4%</w:t>
            </w:r>
          </w:p>
        </w:tc>
        <w:tc>
          <w:tcPr>
            <w:tcW w:w="820" w:type="dxa"/>
            <w:tcBorders>
              <w:top w:val="nil"/>
              <w:left w:val="nil"/>
              <w:bottom w:val="nil"/>
              <w:right w:val="nil"/>
            </w:tcBorders>
            <w:shd w:val="clear" w:color="auto" w:fill="auto"/>
            <w:vAlign w:val="bottom"/>
          </w:tcPr>
          <w:p w14:paraId="5BA806C2"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71.8%</w:t>
            </w:r>
          </w:p>
        </w:tc>
        <w:tc>
          <w:tcPr>
            <w:tcW w:w="765" w:type="dxa"/>
            <w:tcBorders>
              <w:top w:val="nil"/>
              <w:left w:val="nil"/>
              <w:bottom w:val="nil"/>
              <w:right w:val="nil"/>
            </w:tcBorders>
            <w:vAlign w:val="bottom"/>
          </w:tcPr>
          <w:p w14:paraId="58182D32"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0.85</w:t>
            </w:r>
          </w:p>
        </w:tc>
      </w:tr>
      <w:tr w:rsidR="003A21DE" w14:paraId="5AF7D55B" w14:textId="77777777">
        <w:trPr>
          <w:gridAfter w:val="1"/>
          <w:wAfter w:w="6" w:type="dxa"/>
          <w:trHeight w:val="161"/>
        </w:trPr>
        <w:tc>
          <w:tcPr>
            <w:tcW w:w="1046" w:type="dxa"/>
            <w:tcBorders>
              <w:top w:val="nil"/>
              <w:left w:val="nil"/>
              <w:bottom w:val="nil"/>
              <w:right w:val="nil"/>
            </w:tcBorders>
            <w:shd w:val="clear" w:color="auto" w:fill="auto"/>
            <w:vAlign w:val="bottom"/>
          </w:tcPr>
          <w:p w14:paraId="10EE3FEC"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 xml:space="preserve"> ≥ 4 </w:t>
            </w:r>
          </w:p>
        </w:tc>
        <w:tc>
          <w:tcPr>
            <w:tcW w:w="892" w:type="dxa"/>
            <w:tcBorders>
              <w:top w:val="nil"/>
              <w:left w:val="nil"/>
              <w:bottom w:val="nil"/>
              <w:right w:val="nil"/>
            </w:tcBorders>
            <w:shd w:val="clear" w:color="auto" w:fill="auto"/>
            <w:vAlign w:val="bottom"/>
          </w:tcPr>
          <w:p w14:paraId="1F16FA48"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899" w:type="dxa"/>
            <w:tcBorders>
              <w:top w:val="nil"/>
              <w:left w:val="nil"/>
              <w:bottom w:val="nil"/>
              <w:right w:val="nil"/>
            </w:tcBorders>
            <w:shd w:val="clear" w:color="auto" w:fill="auto"/>
            <w:vAlign w:val="bottom"/>
          </w:tcPr>
          <w:p w14:paraId="4F8C62D0"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75.8%</w:t>
            </w:r>
          </w:p>
        </w:tc>
        <w:tc>
          <w:tcPr>
            <w:tcW w:w="816" w:type="dxa"/>
            <w:tcBorders>
              <w:top w:val="nil"/>
              <w:left w:val="nil"/>
              <w:bottom w:val="nil"/>
              <w:right w:val="nil"/>
            </w:tcBorders>
            <w:shd w:val="clear" w:color="auto" w:fill="auto"/>
            <w:vAlign w:val="bottom"/>
          </w:tcPr>
          <w:p w14:paraId="57B7AA6A"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78.4%</w:t>
            </w:r>
          </w:p>
        </w:tc>
        <w:tc>
          <w:tcPr>
            <w:tcW w:w="652" w:type="dxa"/>
            <w:tcBorders>
              <w:top w:val="nil"/>
              <w:left w:val="nil"/>
              <w:bottom w:val="nil"/>
              <w:right w:val="nil"/>
            </w:tcBorders>
            <w:shd w:val="clear" w:color="auto" w:fill="auto"/>
            <w:vAlign w:val="bottom"/>
          </w:tcPr>
          <w:p w14:paraId="3C119114"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0.88</w:t>
            </w:r>
          </w:p>
        </w:tc>
        <w:tc>
          <w:tcPr>
            <w:tcW w:w="891" w:type="dxa"/>
            <w:tcBorders>
              <w:top w:val="nil"/>
              <w:left w:val="nil"/>
              <w:bottom w:val="nil"/>
              <w:right w:val="nil"/>
            </w:tcBorders>
            <w:shd w:val="clear" w:color="auto" w:fill="auto"/>
            <w:vAlign w:val="bottom"/>
          </w:tcPr>
          <w:p w14:paraId="08F78DAD"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899" w:type="dxa"/>
            <w:tcBorders>
              <w:top w:val="nil"/>
              <w:left w:val="nil"/>
              <w:bottom w:val="nil"/>
              <w:right w:val="nil"/>
            </w:tcBorders>
            <w:shd w:val="clear" w:color="auto" w:fill="auto"/>
            <w:vAlign w:val="bottom"/>
          </w:tcPr>
          <w:p w14:paraId="1C02DE6C"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78.1%</w:t>
            </w:r>
          </w:p>
        </w:tc>
        <w:tc>
          <w:tcPr>
            <w:tcW w:w="862" w:type="dxa"/>
            <w:tcBorders>
              <w:top w:val="nil"/>
              <w:left w:val="nil"/>
              <w:bottom w:val="nil"/>
              <w:right w:val="nil"/>
            </w:tcBorders>
            <w:shd w:val="clear" w:color="auto" w:fill="auto"/>
            <w:vAlign w:val="bottom"/>
          </w:tcPr>
          <w:p w14:paraId="351B8E08"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80.3%</w:t>
            </w:r>
          </w:p>
        </w:tc>
        <w:tc>
          <w:tcPr>
            <w:tcW w:w="653" w:type="dxa"/>
            <w:tcBorders>
              <w:top w:val="nil"/>
              <w:left w:val="nil"/>
              <w:bottom w:val="nil"/>
              <w:right w:val="nil"/>
            </w:tcBorders>
            <w:shd w:val="clear" w:color="auto" w:fill="auto"/>
            <w:vAlign w:val="bottom"/>
          </w:tcPr>
          <w:p w14:paraId="7D24969A"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0.89</w:t>
            </w:r>
          </w:p>
        </w:tc>
        <w:tc>
          <w:tcPr>
            <w:tcW w:w="908" w:type="dxa"/>
            <w:tcBorders>
              <w:top w:val="nil"/>
              <w:left w:val="nil"/>
              <w:bottom w:val="nil"/>
              <w:right w:val="nil"/>
            </w:tcBorders>
            <w:shd w:val="clear" w:color="auto" w:fill="auto"/>
            <w:vAlign w:val="bottom"/>
          </w:tcPr>
          <w:p w14:paraId="7FB2A001"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900" w:type="dxa"/>
            <w:tcBorders>
              <w:top w:val="nil"/>
              <w:left w:val="nil"/>
              <w:bottom w:val="nil"/>
              <w:right w:val="nil"/>
            </w:tcBorders>
            <w:shd w:val="clear" w:color="auto" w:fill="auto"/>
            <w:vAlign w:val="bottom"/>
          </w:tcPr>
          <w:p w14:paraId="02B1558E"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78.0%</w:t>
            </w:r>
          </w:p>
        </w:tc>
        <w:tc>
          <w:tcPr>
            <w:tcW w:w="862" w:type="dxa"/>
            <w:tcBorders>
              <w:top w:val="nil"/>
              <w:left w:val="nil"/>
              <w:bottom w:val="nil"/>
              <w:right w:val="nil"/>
            </w:tcBorders>
            <w:shd w:val="clear" w:color="auto" w:fill="auto"/>
            <w:vAlign w:val="bottom"/>
          </w:tcPr>
          <w:p w14:paraId="682BE08E"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79.9%</w:t>
            </w:r>
          </w:p>
        </w:tc>
        <w:tc>
          <w:tcPr>
            <w:tcW w:w="794" w:type="dxa"/>
            <w:tcBorders>
              <w:top w:val="nil"/>
              <w:left w:val="nil"/>
              <w:bottom w:val="nil"/>
              <w:right w:val="nil"/>
            </w:tcBorders>
            <w:shd w:val="clear" w:color="auto" w:fill="auto"/>
            <w:vAlign w:val="bottom"/>
          </w:tcPr>
          <w:p w14:paraId="76529BB9"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0.89</w:t>
            </w:r>
          </w:p>
        </w:tc>
        <w:tc>
          <w:tcPr>
            <w:tcW w:w="799" w:type="dxa"/>
            <w:tcBorders>
              <w:top w:val="nil"/>
              <w:left w:val="nil"/>
              <w:bottom w:val="nil"/>
              <w:right w:val="nil"/>
            </w:tcBorders>
            <w:shd w:val="clear" w:color="auto" w:fill="auto"/>
            <w:vAlign w:val="bottom"/>
          </w:tcPr>
          <w:p w14:paraId="5A2D0DE1"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900" w:type="dxa"/>
            <w:tcBorders>
              <w:top w:val="nil"/>
              <w:left w:val="nil"/>
              <w:bottom w:val="nil"/>
              <w:right w:val="nil"/>
            </w:tcBorders>
            <w:shd w:val="clear" w:color="auto" w:fill="auto"/>
            <w:vAlign w:val="bottom"/>
          </w:tcPr>
          <w:p w14:paraId="0D7A4C61"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77.7%</w:t>
            </w:r>
          </w:p>
        </w:tc>
        <w:tc>
          <w:tcPr>
            <w:tcW w:w="820" w:type="dxa"/>
            <w:tcBorders>
              <w:top w:val="nil"/>
              <w:left w:val="nil"/>
              <w:bottom w:val="nil"/>
              <w:right w:val="nil"/>
            </w:tcBorders>
            <w:shd w:val="clear" w:color="auto" w:fill="auto"/>
            <w:vAlign w:val="bottom"/>
          </w:tcPr>
          <w:p w14:paraId="27D0DE56"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79.4%</w:t>
            </w:r>
          </w:p>
        </w:tc>
        <w:tc>
          <w:tcPr>
            <w:tcW w:w="765" w:type="dxa"/>
            <w:tcBorders>
              <w:top w:val="nil"/>
              <w:left w:val="nil"/>
              <w:bottom w:val="nil"/>
              <w:right w:val="nil"/>
            </w:tcBorders>
            <w:vAlign w:val="bottom"/>
          </w:tcPr>
          <w:p w14:paraId="12EE4C75"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0.89</w:t>
            </w:r>
          </w:p>
        </w:tc>
      </w:tr>
      <w:tr w:rsidR="003A21DE" w14:paraId="3F3983E8" w14:textId="77777777">
        <w:trPr>
          <w:gridAfter w:val="1"/>
          <w:wAfter w:w="6" w:type="dxa"/>
          <w:trHeight w:val="161"/>
        </w:trPr>
        <w:tc>
          <w:tcPr>
            <w:tcW w:w="1046" w:type="dxa"/>
            <w:tcBorders>
              <w:top w:val="nil"/>
              <w:left w:val="nil"/>
              <w:bottom w:val="nil"/>
              <w:right w:val="nil"/>
            </w:tcBorders>
            <w:shd w:val="clear" w:color="auto" w:fill="auto"/>
            <w:vAlign w:val="bottom"/>
          </w:tcPr>
          <w:p w14:paraId="70C0EE61"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 xml:space="preserve"> ≥ 5 </w:t>
            </w:r>
          </w:p>
        </w:tc>
        <w:tc>
          <w:tcPr>
            <w:tcW w:w="892" w:type="dxa"/>
            <w:tcBorders>
              <w:top w:val="nil"/>
              <w:left w:val="nil"/>
              <w:bottom w:val="nil"/>
              <w:right w:val="nil"/>
            </w:tcBorders>
            <w:shd w:val="clear" w:color="auto" w:fill="auto"/>
            <w:vAlign w:val="bottom"/>
          </w:tcPr>
          <w:p w14:paraId="3485F5C7"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899" w:type="dxa"/>
            <w:tcBorders>
              <w:top w:val="nil"/>
              <w:left w:val="nil"/>
              <w:bottom w:val="nil"/>
              <w:right w:val="nil"/>
            </w:tcBorders>
            <w:shd w:val="clear" w:color="auto" w:fill="auto"/>
            <w:vAlign w:val="bottom"/>
          </w:tcPr>
          <w:p w14:paraId="1232948F"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82.2%</w:t>
            </w:r>
          </w:p>
        </w:tc>
        <w:tc>
          <w:tcPr>
            <w:tcW w:w="816" w:type="dxa"/>
            <w:tcBorders>
              <w:top w:val="nil"/>
              <w:left w:val="nil"/>
              <w:bottom w:val="nil"/>
              <w:right w:val="nil"/>
            </w:tcBorders>
            <w:shd w:val="clear" w:color="auto" w:fill="auto"/>
            <w:vAlign w:val="bottom"/>
          </w:tcPr>
          <w:p w14:paraId="3979ED71"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84.1%</w:t>
            </w:r>
          </w:p>
        </w:tc>
        <w:tc>
          <w:tcPr>
            <w:tcW w:w="652" w:type="dxa"/>
            <w:tcBorders>
              <w:top w:val="nil"/>
              <w:left w:val="nil"/>
              <w:bottom w:val="nil"/>
              <w:right w:val="nil"/>
            </w:tcBorders>
            <w:shd w:val="clear" w:color="auto" w:fill="auto"/>
            <w:vAlign w:val="bottom"/>
          </w:tcPr>
          <w:p w14:paraId="1596EA6F"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0.91</w:t>
            </w:r>
          </w:p>
        </w:tc>
        <w:tc>
          <w:tcPr>
            <w:tcW w:w="891" w:type="dxa"/>
            <w:tcBorders>
              <w:top w:val="nil"/>
              <w:left w:val="nil"/>
              <w:bottom w:val="nil"/>
              <w:right w:val="nil"/>
            </w:tcBorders>
            <w:shd w:val="clear" w:color="auto" w:fill="auto"/>
            <w:vAlign w:val="bottom"/>
          </w:tcPr>
          <w:p w14:paraId="59AC6AC1"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899" w:type="dxa"/>
            <w:tcBorders>
              <w:top w:val="nil"/>
              <w:left w:val="nil"/>
              <w:bottom w:val="nil"/>
              <w:right w:val="nil"/>
            </w:tcBorders>
            <w:shd w:val="clear" w:color="auto" w:fill="auto"/>
            <w:vAlign w:val="bottom"/>
          </w:tcPr>
          <w:p w14:paraId="4688646D"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84.1%</w:t>
            </w:r>
          </w:p>
        </w:tc>
        <w:tc>
          <w:tcPr>
            <w:tcW w:w="862" w:type="dxa"/>
            <w:tcBorders>
              <w:top w:val="nil"/>
              <w:left w:val="nil"/>
              <w:bottom w:val="nil"/>
              <w:right w:val="nil"/>
            </w:tcBorders>
            <w:shd w:val="clear" w:color="auto" w:fill="auto"/>
            <w:vAlign w:val="bottom"/>
          </w:tcPr>
          <w:p w14:paraId="79817C2A"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85.7%</w:t>
            </w:r>
          </w:p>
        </w:tc>
        <w:tc>
          <w:tcPr>
            <w:tcW w:w="653" w:type="dxa"/>
            <w:tcBorders>
              <w:top w:val="nil"/>
              <w:left w:val="nil"/>
              <w:bottom w:val="nil"/>
              <w:right w:val="nil"/>
            </w:tcBorders>
            <w:shd w:val="clear" w:color="auto" w:fill="auto"/>
            <w:vAlign w:val="bottom"/>
          </w:tcPr>
          <w:p w14:paraId="77855DE7"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0.92</w:t>
            </w:r>
          </w:p>
        </w:tc>
        <w:tc>
          <w:tcPr>
            <w:tcW w:w="908" w:type="dxa"/>
            <w:tcBorders>
              <w:top w:val="nil"/>
              <w:left w:val="nil"/>
              <w:bottom w:val="nil"/>
              <w:right w:val="nil"/>
            </w:tcBorders>
            <w:shd w:val="clear" w:color="auto" w:fill="auto"/>
            <w:vAlign w:val="bottom"/>
          </w:tcPr>
          <w:p w14:paraId="5270507E"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900" w:type="dxa"/>
            <w:tcBorders>
              <w:top w:val="nil"/>
              <w:left w:val="nil"/>
              <w:bottom w:val="nil"/>
              <w:right w:val="nil"/>
            </w:tcBorders>
            <w:shd w:val="clear" w:color="auto" w:fill="auto"/>
            <w:vAlign w:val="bottom"/>
          </w:tcPr>
          <w:p w14:paraId="39CCC911"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84.0%</w:t>
            </w:r>
          </w:p>
        </w:tc>
        <w:tc>
          <w:tcPr>
            <w:tcW w:w="862" w:type="dxa"/>
            <w:tcBorders>
              <w:top w:val="nil"/>
              <w:left w:val="nil"/>
              <w:bottom w:val="nil"/>
              <w:right w:val="nil"/>
            </w:tcBorders>
            <w:shd w:val="clear" w:color="auto" w:fill="auto"/>
            <w:vAlign w:val="bottom"/>
          </w:tcPr>
          <w:p w14:paraId="004A5C1C"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85.4%</w:t>
            </w:r>
          </w:p>
        </w:tc>
        <w:tc>
          <w:tcPr>
            <w:tcW w:w="794" w:type="dxa"/>
            <w:tcBorders>
              <w:top w:val="nil"/>
              <w:left w:val="nil"/>
              <w:bottom w:val="nil"/>
              <w:right w:val="nil"/>
            </w:tcBorders>
            <w:shd w:val="clear" w:color="auto" w:fill="auto"/>
            <w:vAlign w:val="bottom"/>
          </w:tcPr>
          <w:p w14:paraId="3FBC43DC"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0.92</w:t>
            </w:r>
          </w:p>
        </w:tc>
        <w:tc>
          <w:tcPr>
            <w:tcW w:w="799" w:type="dxa"/>
            <w:tcBorders>
              <w:top w:val="nil"/>
              <w:left w:val="nil"/>
              <w:bottom w:val="nil"/>
              <w:right w:val="nil"/>
            </w:tcBorders>
            <w:shd w:val="clear" w:color="auto" w:fill="auto"/>
            <w:vAlign w:val="bottom"/>
          </w:tcPr>
          <w:p w14:paraId="348436C6"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900" w:type="dxa"/>
            <w:tcBorders>
              <w:top w:val="nil"/>
              <w:left w:val="nil"/>
              <w:bottom w:val="nil"/>
              <w:right w:val="nil"/>
            </w:tcBorders>
            <w:shd w:val="clear" w:color="auto" w:fill="auto"/>
            <w:vAlign w:val="bottom"/>
          </w:tcPr>
          <w:p w14:paraId="4F3628B7"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83.7%</w:t>
            </w:r>
          </w:p>
        </w:tc>
        <w:tc>
          <w:tcPr>
            <w:tcW w:w="820" w:type="dxa"/>
            <w:tcBorders>
              <w:top w:val="nil"/>
              <w:left w:val="nil"/>
              <w:bottom w:val="nil"/>
              <w:right w:val="nil"/>
            </w:tcBorders>
            <w:shd w:val="clear" w:color="auto" w:fill="auto"/>
            <w:vAlign w:val="bottom"/>
          </w:tcPr>
          <w:p w14:paraId="6BC4C5B3"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85.0%</w:t>
            </w:r>
          </w:p>
        </w:tc>
        <w:tc>
          <w:tcPr>
            <w:tcW w:w="765" w:type="dxa"/>
            <w:tcBorders>
              <w:top w:val="nil"/>
              <w:left w:val="nil"/>
              <w:bottom w:val="nil"/>
              <w:right w:val="nil"/>
            </w:tcBorders>
            <w:vAlign w:val="bottom"/>
          </w:tcPr>
          <w:p w14:paraId="76E16055"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0.92</w:t>
            </w:r>
          </w:p>
        </w:tc>
      </w:tr>
      <w:tr w:rsidR="003A21DE" w14:paraId="594E27F3" w14:textId="77777777">
        <w:trPr>
          <w:gridAfter w:val="1"/>
          <w:wAfter w:w="6" w:type="dxa"/>
          <w:trHeight w:val="161"/>
        </w:trPr>
        <w:tc>
          <w:tcPr>
            <w:tcW w:w="1046" w:type="dxa"/>
            <w:tcBorders>
              <w:top w:val="nil"/>
              <w:left w:val="nil"/>
              <w:bottom w:val="nil"/>
              <w:right w:val="nil"/>
            </w:tcBorders>
            <w:shd w:val="clear" w:color="auto" w:fill="auto"/>
            <w:vAlign w:val="bottom"/>
          </w:tcPr>
          <w:p w14:paraId="1C862BD5"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 xml:space="preserve"> ≥ 6 </w:t>
            </w:r>
          </w:p>
        </w:tc>
        <w:tc>
          <w:tcPr>
            <w:tcW w:w="892" w:type="dxa"/>
            <w:tcBorders>
              <w:top w:val="nil"/>
              <w:left w:val="nil"/>
              <w:bottom w:val="nil"/>
              <w:right w:val="nil"/>
            </w:tcBorders>
            <w:shd w:val="clear" w:color="auto" w:fill="auto"/>
            <w:vAlign w:val="bottom"/>
          </w:tcPr>
          <w:p w14:paraId="624C47F8"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899" w:type="dxa"/>
            <w:tcBorders>
              <w:top w:val="nil"/>
              <w:left w:val="nil"/>
              <w:bottom w:val="nil"/>
              <w:right w:val="nil"/>
            </w:tcBorders>
            <w:shd w:val="clear" w:color="auto" w:fill="auto"/>
            <w:vAlign w:val="bottom"/>
          </w:tcPr>
          <w:p w14:paraId="2371DAC6"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87.1%</w:t>
            </w:r>
          </w:p>
        </w:tc>
        <w:tc>
          <w:tcPr>
            <w:tcW w:w="816" w:type="dxa"/>
            <w:tcBorders>
              <w:top w:val="nil"/>
              <w:left w:val="nil"/>
              <w:bottom w:val="nil"/>
              <w:right w:val="nil"/>
            </w:tcBorders>
            <w:shd w:val="clear" w:color="auto" w:fill="auto"/>
            <w:vAlign w:val="bottom"/>
          </w:tcPr>
          <w:p w14:paraId="61E2A410"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88.5%</w:t>
            </w:r>
          </w:p>
        </w:tc>
        <w:tc>
          <w:tcPr>
            <w:tcW w:w="652" w:type="dxa"/>
            <w:tcBorders>
              <w:top w:val="nil"/>
              <w:left w:val="nil"/>
              <w:bottom w:val="nil"/>
              <w:right w:val="nil"/>
            </w:tcBorders>
            <w:shd w:val="clear" w:color="auto" w:fill="auto"/>
            <w:vAlign w:val="bottom"/>
          </w:tcPr>
          <w:p w14:paraId="4EBCD440"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0.94</w:t>
            </w:r>
          </w:p>
        </w:tc>
        <w:tc>
          <w:tcPr>
            <w:tcW w:w="891" w:type="dxa"/>
            <w:tcBorders>
              <w:top w:val="nil"/>
              <w:left w:val="nil"/>
              <w:bottom w:val="nil"/>
              <w:right w:val="nil"/>
            </w:tcBorders>
            <w:shd w:val="clear" w:color="auto" w:fill="auto"/>
            <w:vAlign w:val="bottom"/>
          </w:tcPr>
          <w:p w14:paraId="3D277E4E"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899" w:type="dxa"/>
            <w:tcBorders>
              <w:top w:val="nil"/>
              <w:left w:val="nil"/>
              <w:bottom w:val="nil"/>
              <w:right w:val="nil"/>
            </w:tcBorders>
            <w:shd w:val="clear" w:color="auto" w:fill="auto"/>
            <w:vAlign w:val="bottom"/>
          </w:tcPr>
          <w:p w14:paraId="2F25551F"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88.7%</w:t>
            </w:r>
          </w:p>
        </w:tc>
        <w:tc>
          <w:tcPr>
            <w:tcW w:w="862" w:type="dxa"/>
            <w:tcBorders>
              <w:top w:val="nil"/>
              <w:left w:val="nil"/>
              <w:bottom w:val="nil"/>
              <w:right w:val="nil"/>
            </w:tcBorders>
            <w:shd w:val="clear" w:color="auto" w:fill="auto"/>
            <w:vAlign w:val="bottom"/>
          </w:tcPr>
          <w:p w14:paraId="463F577C"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89.8%</w:t>
            </w:r>
          </w:p>
        </w:tc>
        <w:tc>
          <w:tcPr>
            <w:tcW w:w="653" w:type="dxa"/>
            <w:tcBorders>
              <w:top w:val="nil"/>
              <w:left w:val="nil"/>
              <w:bottom w:val="nil"/>
              <w:right w:val="nil"/>
            </w:tcBorders>
            <w:shd w:val="clear" w:color="auto" w:fill="auto"/>
            <w:vAlign w:val="bottom"/>
          </w:tcPr>
          <w:p w14:paraId="070C05FE"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0.94</w:t>
            </w:r>
          </w:p>
        </w:tc>
        <w:tc>
          <w:tcPr>
            <w:tcW w:w="908" w:type="dxa"/>
            <w:tcBorders>
              <w:top w:val="nil"/>
              <w:left w:val="nil"/>
              <w:bottom w:val="nil"/>
              <w:right w:val="nil"/>
            </w:tcBorders>
            <w:shd w:val="clear" w:color="auto" w:fill="auto"/>
            <w:vAlign w:val="bottom"/>
          </w:tcPr>
          <w:p w14:paraId="734EA1DC"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900" w:type="dxa"/>
            <w:tcBorders>
              <w:top w:val="nil"/>
              <w:left w:val="nil"/>
              <w:bottom w:val="nil"/>
              <w:right w:val="nil"/>
            </w:tcBorders>
            <w:shd w:val="clear" w:color="auto" w:fill="auto"/>
            <w:vAlign w:val="bottom"/>
          </w:tcPr>
          <w:p w14:paraId="2AA464CB"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88.4%</w:t>
            </w:r>
          </w:p>
        </w:tc>
        <w:tc>
          <w:tcPr>
            <w:tcW w:w="862" w:type="dxa"/>
            <w:tcBorders>
              <w:top w:val="nil"/>
              <w:left w:val="nil"/>
              <w:bottom w:val="nil"/>
              <w:right w:val="nil"/>
            </w:tcBorders>
            <w:shd w:val="clear" w:color="auto" w:fill="auto"/>
            <w:vAlign w:val="bottom"/>
          </w:tcPr>
          <w:p w14:paraId="7FBB7A90"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89.4%</w:t>
            </w:r>
          </w:p>
        </w:tc>
        <w:tc>
          <w:tcPr>
            <w:tcW w:w="794" w:type="dxa"/>
            <w:tcBorders>
              <w:top w:val="nil"/>
              <w:left w:val="nil"/>
              <w:bottom w:val="nil"/>
              <w:right w:val="nil"/>
            </w:tcBorders>
            <w:shd w:val="clear" w:color="auto" w:fill="auto"/>
            <w:vAlign w:val="bottom"/>
          </w:tcPr>
          <w:p w14:paraId="5659D6B4"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0.94</w:t>
            </w:r>
          </w:p>
        </w:tc>
        <w:tc>
          <w:tcPr>
            <w:tcW w:w="799" w:type="dxa"/>
            <w:tcBorders>
              <w:top w:val="nil"/>
              <w:left w:val="nil"/>
              <w:bottom w:val="nil"/>
              <w:right w:val="nil"/>
            </w:tcBorders>
            <w:shd w:val="clear" w:color="auto" w:fill="auto"/>
            <w:vAlign w:val="bottom"/>
          </w:tcPr>
          <w:p w14:paraId="4F8EA2E9"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900" w:type="dxa"/>
            <w:tcBorders>
              <w:top w:val="nil"/>
              <w:left w:val="nil"/>
              <w:bottom w:val="nil"/>
              <w:right w:val="nil"/>
            </w:tcBorders>
            <w:shd w:val="clear" w:color="auto" w:fill="auto"/>
            <w:vAlign w:val="bottom"/>
          </w:tcPr>
          <w:p w14:paraId="2E0CB796"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88.4%</w:t>
            </w:r>
          </w:p>
        </w:tc>
        <w:tc>
          <w:tcPr>
            <w:tcW w:w="820" w:type="dxa"/>
            <w:tcBorders>
              <w:top w:val="nil"/>
              <w:left w:val="nil"/>
              <w:bottom w:val="nil"/>
              <w:right w:val="nil"/>
            </w:tcBorders>
            <w:shd w:val="clear" w:color="auto" w:fill="auto"/>
            <w:vAlign w:val="bottom"/>
          </w:tcPr>
          <w:p w14:paraId="38EBC165"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89.3%</w:t>
            </w:r>
          </w:p>
        </w:tc>
        <w:tc>
          <w:tcPr>
            <w:tcW w:w="765" w:type="dxa"/>
            <w:tcBorders>
              <w:top w:val="nil"/>
              <w:left w:val="nil"/>
              <w:bottom w:val="nil"/>
              <w:right w:val="nil"/>
            </w:tcBorders>
            <w:vAlign w:val="bottom"/>
          </w:tcPr>
          <w:p w14:paraId="4767199B"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0.94</w:t>
            </w:r>
          </w:p>
        </w:tc>
      </w:tr>
      <w:tr w:rsidR="003A21DE" w14:paraId="1E500700" w14:textId="77777777">
        <w:trPr>
          <w:gridAfter w:val="1"/>
          <w:wAfter w:w="6" w:type="dxa"/>
          <w:trHeight w:val="161"/>
        </w:trPr>
        <w:tc>
          <w:tcPr>
            <w:tcW w:w="1046" w:type="dxa"/>
            <w:tcBorders>
              <w:top w:val="nil"/>
              <w:left w:val="nil"/>
              <w:bottom w:val="nil"/>
              <w:right w:val="nil"/>
            </w:tcBorders>
            <w:shd w:val="clear" w:color="auto" w:fill="auto"/>
            <w:vAlign w:val="bottom"/>
          </w:tcPr>
          <w:p w14:paraId="265F6A8C"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 xml:space="preserve"> ≥ 7 </w:t>
            </w:r>
          </w:p>
        </w:tc>
        <w:tc>
          <w:tcPr>
            <w:tcW w:w="892" w:type="dxa"/>
            <w:tcBorders>
              <w:top w:val="nil"/>
              <w:left w:val="nil"/>
              <w:bottom w:val="nil"/>
              <w:right w:val="nil"/>
            </w:tcBorders>
            <w:shd w:val="clear" w:color="auto" w:fill="auto"/>
            <w:vAlign w:val="bottom"/>
          </w:tcPr>
          <w:p w14:paraId="35874B76"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899" w:type="dxa"/>
            <w:tcBorders>
              <w:top w:val="nil"/>
              <w:left w:val="nil"/>
              <w:bottom w:val="nil"/>
              <w:right w:val="nil"/>
            </w:tcBorders>
            <w:shd w:val="clear" w:color="auto" w:fill="auto"/>
            <w:vAlign w:val="bottom"/>
          </w:tcPr>
          <w:p w14:paraId="2266B61A"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91.8%</w:t>
            </w:r>
          </w:p>
        </w:tc>
        <w:tc>
          <w:tcPr>
            <w:tcW w:w="816" w:type="dxa"/>
            <w:tcBorders>
              <w:top w:val="nil"/>
              <w:left w:val="nil"/>
              <w:bottom w:val="nil"/>
              <w:right w:val="nil"/>
            </w:tcBorders>
            <w:shd w:val="clear" w:color="auto" w:fill="auto"/>
            <w:vAlign w:val="bottom"/>
          </w:tcPr>
          <w:p w14:paraId="5964BAD1"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92.7%</w:t>
            </w:r>
          </w:p>
        </w:tc>
        <w:tc>
          <w:tcPr>
            <w:tcW w:w="652" w:type="dxa"/>
            <w:tcBorders>
              <w:top w:val="nil"/>
              <w:left w:val="nil"/>
              <w:bottom w:val="nil"/>
              <w:right w:val="nil"/>
            </w:tcBorders>
            <w:shd w:val="clear" w:color="auto" w:fill="auto"/>
            <w:vAlign w:val="bottom"/>
          </w:tcPr>
          <w:p w14:paraId="085FC6AF"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0.96</w:t>
            </w:r>
          </w:p>
        </w:tc>
        <w:tc>
          <w:tcPr>
            <w:tcW w:w="891" w:type="dxa"/>
            <w:tcBorders>
              <w:top w:val="nil"/>
              <w:left w:val="nil"/>
              <w:bottom w:val="nil"/>
              <w:right w:val="nil"/>
            </w:tcBorders>
            <w:shd w:val="clear" w:color="auto" w:fill="auto"/>
            <w:vAlign w:val="bottom"/>
          </w:tcPr>
          <w:p w14:paraId="5D55EA7C"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899" w:type="dxa"/>
            <w:tcBorders>
              <w:top w:val="nil"/>
              <w:left w:val="nil"/>
              <w:bottom w:val="nil"/>
              <w:right w:val="nil"/>
            </w:tcBorders>
            <w:shd w:val="clear" w:color="auto" w:fill="auto"/>
            <w:vAlign w:val="bottom"/>
          </w:tcPr>
          <w:p w14:paraId="441178C1"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92.8%</w:t>
            </w:r>
          </w:p>
        </w:tc>
        <w:tc>
          <w:tcPr>
            <w:tcW w:w="862" w:type="dxa"/>
            <w:tcBorders>
              <w:top w:val="nil"/>
              <w:left w:val="nil"/>
              <w:bottom w:val="nil"/>
              <w:right w:val="nil"/>
            </w:tcBorders>
            <w:shd w:val="clear" w:color="auto" w:fill="auto"/>
            <w:vAlign w:val="bottom"/>
          </w:tcPr>
          <w:p w14:paraId="6D52588E"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93.5%</w:t>
            </w:r>
          </w:p>
        </w:tc>
        <w:tc>
          <w:tcPr>
            <w:tcW w:w="653" w:type="dxa"/>
            <w:tcBorders>
              <w:top w:val="nil"/>
              <w:left w:val="nil"/>
              <w:bottom w:val="nil"/>
              <w:right w:val="nil"/>
            </w:tcBorders>
            <w:shd w:val="clear" w:color="auto" w:fill="auto"/>
            <w:vAlign w:val="bottom"/>
          </w:tcPr>
          <w:p w14:paraId="0B1C34A1"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0.96</w:t>
            </w:r>
          </w:p>
        </w:tc>
        <w:tc>
          <w:tcPr>
            <w:tcW w:w="908" w:type="dxa"/>
            <w:tcBorders>
              <w:top w:val="nil"/>
              <w:left w:val="nil"/>
              <w:bottom w:val="nil"/>
              <w:right w:val="nil"/>
            </w:tcBorders>
            <w:shd w:val="clear" w:color="auto" w:fill="auto"/>
            <w:vAlign w:val="bottom"/>
          </w:tcPr>
          <w:p w14:paraId="541BAD79"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900" w:type="dxa"/>
            <w:tcBorders>
              <w:top w:val="nil"/>
              <w:left w:val="nil"/>
              <w:bottom w:val="nil"/>
              <w:right w:val="nil"/>
            </w:tcBorders>
            <w:shd w:val="clear" w:color="auto" w:fill="auto"/>
            <w:vAlign w:val="bottom"/>
          </w:tcPr>
          <w:p w14:paraId="44DAE282"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92.6%</w:t>
            </w:r>
          </w:p>
        </w:tc>
        <w:tc>
          <w:tcPr>
            <w:tcW w:w="862" w:type="dxa"/>
            <w:tcBorders>
              <w:top w:val="nil"/>
              <w:left w:val="nil"/>
              <w:bottom w:val="nil"/>
              <w:right w:val="nil"/>
            </w:tcBorders>
            <w:shd w:val="clear" w:color="auto" w:fill="auto"/>
            <w:vAlign w:val="bottom"/>
          </w:tcPr>
          <w:p w14:paraId="1C30701E"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93.3%</w:t>
            </w:r>
          </w:p>
        </w:tc>
        <w:tc>
          <w:tcPr>
            <w:tcW w:w="794" w:type="dxa"/>
            <w:tcBorders>
              <w:top w:val="nil"/>
              <w:left w:val="nil"/>
              <w:bottom w:val="nil"/>
              <w:right w:val="nil"/>
            </w:tcBorders>
            <w:shd w:val="clear" w:color="auto" w:fill="auto"/>
            <w:vAlign w:val="bottom"/>
          </w:tcPr>
          <w:p w14:paraId="0949EF0A"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0.96</w:t>
            </w:r>
          </w:p>
        </w:tc>
        <w:tc>
          <w:tcPr>
            <w:tcW w:w="799" w:type="dxa"/>
            <w:tcBorders>
              <w:top w:val="nil"/>
              <w:left w:val="nil"/>
              <w:bottom w:val="nil"/>
              <w:right w:val="nil"/>
            </w:tcBorders>
            <w:shd w:val="clear" w:color="auto" w:fill="auto"/>
            <w:vAlign w:val="bottom"/>
          </w:tcPr>
          <w:p w14:paraId="746418B0"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900" w:type="dxa"/>
            <w:tcBorders>
              <w:top w:val="nil"/>
              <w:left w:val="nil"/>
              <w:bottom w:val="nil"/>
              <w:right w:val="nil"/>
            </w:tcBorders>
            <w:shd w:val="clear" w:color="auto" w:fill="auto"/>
            <w:vAlign w:val="bottom"/>
          </w:tcPr>
          <w:p w14:paraId="3F1411C5"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92.7%</w:t>
            </w:r>
          </w:p>
        </w:tc>
        <w:tc>
          <w:tcPr>
            <w:tcW w:w="820" w:type="dxa"/>
            <w:tcBorders>
              <w:top w:val="nil"/>
              <w:left w:val="nil"/>
              <w:bottom w:val="nil"/>
              <w:right w:val="nil"/>
            </w:tcBorders>
            <w:shd w:val="clear" w:color="auto" w:fill="auto"/>
            <w:vAlign w:val="bottom"/>
          </w:tcPr>
          <w:p w14:paraId="7FFA99E4"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93.2%</w:t>
            </w:r>
          </w:p>
        </w:tc>
        <w:tc>
          <w:tcPr>
            <w:tcW w:w="765" w:type="dxa"/>
            <w:tcBorders>
              <w:top w:val="nil"/>
              <w:left w:val="nil"/>
              <w:bottom w:val="nil"/>
              <w:right w:val="nil"/>
            </w:tcBorders>
            <w:vAlign w:val="bottom"/>
          </w:tcPr>
          <w:p w14:paraId="4BEEAC2D"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0.96</w:t>
            </w:r>
          </w:p>
        </w:tc>
      </w:tr>
      <w:tr w:rsidR="003A21DE" w14:paraId="0695DAB2" w14:textId="77777777">
        <w:trPr>
          <w:gridAfter w:val="1"/>
          <w:wAfter w:w="6" w:type="dxa"/>
          <w:trHeight w:val="161"/>
        </w:trPr>
        <w:tc>
          <w:tcPr>
            <w:tcW w:w="1046" w:type="dxa"/>
            <w:tcBorders>
              <w:top w:val="nil"/>
              <w:left w:val="nil"/>
              <w:bottom w:val="nil"/>
              <w:right w:val="nil"/>
            </w:tcBorders>
            <w:shd w:val="clear" w:color="auto" w:fill="auto"/>
            <w:vAlign w:val="bottom"/>
          </w:tcPr>
          <w:p w14:paraId="7F295DDE"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 xml:space="preserve"> ≥ 8 </w:t>
            </w:r>
          </w:p>
        </w:tc>
        <w:tc>
          <w:tcPr>
            <w:tcW w:w="892" w:type="dxa"/>
            <w:tcBorders>
              <w:top w:val="nil"/>
              <w:left w:val="nil"/>
              <w:bottom w:val="nil"/>
              <w:right w:val="nil"/>
            </w:tcBorders>
            <w:shd w:val="clear" w:color="auto" w:fill="auto"/>
            <w:vAlign w:val="bottom"/>
          </w:tcPr>
          <w:p w14:paraId="710309CD"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99.7%</w:t>
            </w:r>
          </w:p>
        </w:tc>
        <w:tc>
          <w:tcPr>
            <w:tcW w:w="899" w:type="dxa"/>
            <w:tcBorders>
              <w:top w:val="nil"/>
              <w:left w:val="nil"/>
              <w:bottom w:val="nil"/>
              <w:right w:val="nil"/>
            </w:tcBorders>
            <w:shd w:val="clear" w:color="auto" w:fill="auto"/>
            <w:vAlign w:val="bottom"/>
          </w:tcPr>
          <w:p w14:paraId="1C9BFCEE"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95.2%</w:t>
            </w:r>
          </w:p>
        </w:tc>
        <w:tc>
          <w:tcPr>
            <w:tcW w:w="816" w:type="dxa"/>
            <w:tcBorders>
              <w:top w:val="nil"/>
              <w:left w:val="nil"/>
              <w:bottom w:val="nil"/>
              <w:right w:val="nil"/>
            </w:tcBorders>
            <w:shd w:val="clear" w:color="auto" w:fill="auto"/>
            <w:vAlign w:val="bottom"/>
          </w:tcPr>
          <w:p w14:paraId="2742E8E4"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95.7%</w:t>
            </w:r>
          </w:p>
        </w:tc>
        <w:tc>
          <w:tcPr>
            <w:tcW w:w="652" w:type="dxa"/>
            <w:tcBorders>
              <w:top w:val="nil"/>
              <w:left w:val="nil"/>
              <w:bottom w:val="nil"/>
              <w:right w:val="nil"/>
            </w:tcBorders>
            <w:shd w:val="clear" w:color="auto" w:fill="auto"/>
            <w:vAlign w:val="bottom"/>
          </w:tcPr>
          <w:p w14:paraId="4CED2FAB"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0.97</w:t>
            </w:r>
          </w:p>
        </w:tc>
        <w:tc>
          <w:tcPr>
            <w:tcW w:w="891" w:type="dxa"/>
            <w:tcBorders>
              <w:top w:val="nil"/>
              <w:left w:val="nil"/>
              <w:bottom w:val="nil"/>
              <w:right w:val="nil"/>
            </w:tcBorders>
            <w:shd w:val="clear" w:color="auto" w:fill="auto"/>
            <w:vAlign w:val="bottom"/>
          </w:tcPr>
          <w:p w14:paraId="424A9FD8"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99.8%</w:t>
            </w:r>
          </w:p>
        </w:tc>
        <w:tc>
          <w:tcPr>
            <w:tcW w:w="899" w:type="dxa"/>
            <w:tcBorders>
              <w:top w:val="nil"/>
              <w:left w:val="nil"/>
              <w:bottom w:val="nil"/>
              <w:right w:val="nil"/>
            </w:tcBorders>
            <w:shd w:val="clear" w:color="auto" w:fill="auto"/>
            <w:vAlign w:val="bottom"/>
          </w:tcPr>
          <w:p w14:paraId="43E2EA73"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95.9%</w:t>
            </w:r>
          </w:p>
        </w:tc>
        <w:tc>
          <w:tcPr>
            <w:tcW w:w="862" w:type="dxa"/>
            <w:tcBorders>
              <w:top w:val="nil"/>
              <w:left w:val="nil"/>
              <w:bottom w:val="nil"/>
              <w:right w:val="nil"/>
            </w:tcBorders>
            <w:shd w:val="clear" w:color="auto" w:fill="auto"/>
            <w:vAlign w:val="bottom"/>
          </w:tcPr>
          <w:p w14:paraId="73491477"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96.3%</w:t>
            </w:r>
          </w:p>
        </w:tc>
        <w:tc>
          <w:tcPr>
            <w:tcW w:w="653" w:type="dxa"/>
            <w:tcBorders>
              <w:top w:val="nil"/>
              <w:left w:val="nil"/>
              <w:bottom w:val="nil"/>
              <w:right w:val="nil"/>
            </w:tcBorders>
            <w:shd w:val="clear" w:color="auto" w:fill="auto"/>
            <w:vAlign w:val="bottom"/>
          </w:tcPr>
          <w:p w14:paraId="55A31F80"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0.98</w:t>
            </w:r>
          </w:p>
        </w:tc>
        <w:tc>
          <w:tcPr>
            <w:tcW w:w="908" w:type="dxa"/>
            <w:tcBorders>
              <w:top w:val="nil"/>
              <w:left w:val="nil"/>
              <w:bottom w:val="nil"/>
              <w:right w:val="nil"/>
            </w:tcBorders>
            <w:shd w:val="clear" w:color="auto" w:fill="auto"/>
            <w:vAlign w:val="bottom"/>
          </w:tcPr>
          <w:p w14:paraId="6DFC5E85"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99.8%</w:t>
            </w:r>
          </w:p>
        </w:tc>
        <w:tc>
          <w:tcPr>
            <w:tcW w:w="900" w:type="dxa"/>
            <w:tcBorders>
              <w:top w:val="nil"/>
              <w:left w:val="nil"/>
              <w:bottom w:val="nil"/>
              <w:right w:val="nil"/>
            </w:tcBorders>
            <w:shd w:val="clear" w:color="auto" w:fill="auto"/>
            <w:vAlign w:val="bottom"/>
          </w:tcPr>
          <w:p w14:paraId="05C2F92C"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95.8%</w:t>
            </w:r>
          </w:p>
        </w:tc>
        <w:tc>
          <w:tcPr>
            <w:tcW w:w="862" w:type="dxa"/>
            <w:tcBorders>
              <w:top w:val="nil"/>
              <w:left w:val="nil"/>
              <w:bottom w:val="nil"/>
              <w:right w:val="nil"/>
            </w:tcBorders>
            <w:shd w:val="clear" w:color="auto" w:fill="auto"/>
            <w:vAlign w:val="bottom"/>
          </w:tcPr>
          <w:p w14:paraId="23DDD358"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96.1%</w:t>
            </w:r>
          </w:p>
        </w:tc>
        <w:tc>
          <w:tcPr>
            <w:tcW w:w="794" w:type="dxa"/>
            <w:tcBorders>
              <w:top w:val="nil"/>
              <w:left w:val="nil"/>
              <w:bottom w:val="nil"/>
              <w:right w:val="nil"/>
            </w:tcBorders>
            <w:shd w:val="clear" w:color="auto" w:fill="auto"/>
            <w:vAlign w:val="bottom"/>
          </w:tcPr>
          <w:p w14:paraId="10019FF4"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0.98</w:t>
            </w:r>
          </w:p>
        </w:tc>
        <w:tc>
          <w:tcPr>
            <w:tcW w:w="799" w:type="dxa"/>
            <w:tcBorders>
              <w:top w:val="nil"/>
              <w:left w:val="nil"/>
              <w:bottom w:val="nil"/>
              <w:right w:val="nil"/>
            </w:tcBorders>
            <w:shd w:val="clear" w:color="auto" w:fill="auto"/>
            <w:vAlign w:val="bottom"/>
          </w:tcPr>
          <w:p w14:paraId="296203F9"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99.9%</w:t>
            </w:r>
          </w:p>
        </w:tc>
        <w:tc>
          <w:tcPr>
            <w:tcW w:w="900" w:type="dxa"/>
            <w:tcBorders>
              <w:top w:val="nil"/>
              <w:left w:val="nil"/>
              <w:bottom w:val="nil"/>
              <w:right w:val="nil"/>
            </w:tcBorders>
            <w:shd w:val="clear" w:color="auto" w:fill="auto"/>
            <w:vAlign w:val="bottom"/>
          </w:tcPr>
          <w:p w14:paraId="303F2101"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95.8%</w:t>
            </w:r>
          </w:p>
        </w:tc>
        <w:tc>
          <w:tcPr>
            <w:tcW w:w="820" w:type="dxa"/>
            <w:tcBorders>
              <w:top w:val="nil"/>
              <w:left w:val="nil"/>
              <w:bottom w:val="nil"/>
              <w:right w:val="nil"/>
            </w:tcBorders>
            <w:shd w:val="clear" w:color="auto" w:fill="auto"/>
            <w:vAlign w:val="bottom"/>
          </w:tcPr>
          <w:p w14:paraId="00E1EA06"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96.1%</w:t>
            </w:r>
          </w:p>
        </w:tc>
        <w:tc>
          <w:tcPr>
            <w:tcW w:w="765" w:type="dxa"/>
            <w:tcBorders>
              <w:top w:val="nil"/>
              <w:left w:val="nil"/>
              <w:bottom w:val="nil"/>
              <w:right w:val="nil"/>
            </w:tcBorders>
            <w:vAlign w:val="bottom"/>
          </w:tcPr>
          <w:p w14:paraId="75DBA6AB"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0.98</w:t>
            </w:r>
          </w:p>
        </w:tc>
      </w:tr>
      <w:tr w:rsidR="003A21DE" w14:paraId="4B1B2C37" w14:textId="77777777">
        <w:trPr>
          <w:gridAfter w:val="1"/>
          <w:wAfter w:w="6" w:type="dxa"/>
          <w:trHeight w:val="161"/>
        </w:trPr>
        <w:tc>
          <w:tcPr>
            <w:tcW w:w="1046" w:type="dxa"/>
            <w:tcBorders>
              <w:top w:val="nil"/>
              <w:left w:val="nil"/>
              <w:bottom w:val="nil"/>
              <w:right w:val="nil"/>
            </w:tcBorders>
            <w:shd w:val="clear" w:color="auto" w:fill="auto"/>
            <w:vAlign w:val="bottom"/>
          </w:tcPr>
          <w:p w14:paraId="3DF3A552" w14:textId="77777777" w:rsidR="003A21DE" w:rsidRDefault="00043604">
            <w:pPr>
              <w:spacing w:after="0" w:line="240" w:lineRule="auto"/>
              <w:rPr>
                <w:rFonts w:ascii="Book Antiqua" w:eastAsia="Book Antiqua" w:hAnsi="Book Antiqua" w:cs="Book Antiqua"/>
                <w:b/>
                <w:color w:val="000000"/>
                <w:sz w:val="20"/>
                <w:szCs w:val="20"/>
              </w:rPr>
            </w:pPr>
            <w:r>
              <w:rPr>
                <w:rFonts w:ascii="Book Antiqua" w:eastAsia="Book Antiqua" w:hAnsi="Book Antiqua" w:cs="Book Antiqua"/>
                <w:b/>
                <w:color w:val="000000"/>
                <w:sz w:val="20"/>
                <w:szCs w:val="20"/>
              </w:rPr>
              <w:t xml:space="preserve"> ≥ 9 </w:t>
            </w:r>
          </w:p>
        </w:tc>
        <w:tc>
          <w:tcPr>
            <w:tcW w:w="892" w:type="dxa"/>
            <w:tcBorders>
              <w:top w:val="nil"/>
              <w:left w:val="nil"/>
              <w:bottom w:val="nil"/>
              <w:right w:val="nil"/>
            </w:tcBorders>
            <w:shd w:val="clear" w:color="auto" w:fill="auto"/>
            <w:vAlign w:val="bottom"/>
          </w:tcPr>
          <w:p w14:paraId="471A1FA4"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99.1%</w:t>
            </w:r>
          </w:p>
        </w:tc>
        <w:tc>
          <w:tcPr>
            <w:tcW w:w="899" w:type="dxa"/>
            <w:tcBorders>
              <w:top w:val="nil"/>
              <w:left w:val="nil"/>
              <w:bottom w:val="nil"/>
              <w:right w:val="nil"/>
            </w:tcBorders>
            <w:shd w:val="clear" w:color="auto" w:fill="auto"/>
            <w:vAlign w:val="bottom"/>
          </w:tcPr>
          <w:p w14:paraId="503CC326"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97.8%</w:t>
            </w:r>
          </w:p>
        </w:tc>
        <w:tc>
          <w:tcPr>
            <w:tcW w:w="816" w:type="dxa"/>
            <w:tcBorders>
              <w:top w:val="nil"/>
              <w:left w:val="nil"/>
              <w:bottom w:val="nil"/>
              <w:right w:val="nil"/>
            </w:tcBorders>
            <w:shd w:val="clear" w:color="auto" w:fill="auto"/>
            <w:vAlign w:val="bottom"/>
          </w:tcPr>
          <w:p w14:paraId="46176A36"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98.0%</w:t>
            </w:r>
          </w:p>
        </w:tc>
        <w:tc>
          <w:tcPr>
            <w:tcW w:w="652" w:type="dxa"/>
            <w:tcBorders>
              <w:top w:val="nil"/>
              <w:left w:val="nil"/>
              <w:bottom w:val="nil"/>
              <w:right w:val="nil"/>
            </w:tcBorders>
            <w:shd w:val="clear" w:color="auto" w:fill="auto"/>
            <w:vAlign w:val="bottom"/>
          </w:tcPr>
          <w:p w14:paraId="0B52788E"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0.98</w:t>
            </w:r>
          </w:p>
        </w:tc>
        <w:tc>
          <w:tcPr>
            <w:tcW w:w="891" w:type="dxa"/>
            <w:tcBorders>
              <w:top w:val="nil"/>
              <w:left w:val="nil"/>
              <w:bottom w:val="nil"/>
              <w:right w:val="nil"/>
            </w:tcBorders>
            <w:shd w:val="clear" w:color="auto" w:fill="auto"/>
            <w:vAlign w:val="bottom"/>
          </w:tcPr>
          <w:p w14:paraId="75E79861"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99.1%</w:t>
            </w:r>
          </w:p>
        </w:tc>
        <w:tc>
          <w:tcPr>
            <w:tcW w:w="899" w:type="dxa"/>
            <w:tcBorders>
              <w:top w:val="nil"/>
              <w:left w:val="nil"/>
              <w:bottom w:val="nil"/>
              <w:right w:val="nil"/>
            </w:tcBorders>
            <w:shd w:val="clear" w:color="auto" w:fill="auto"/>
            <w:vAlign w:val="bottom"/>
          </w:tcPr>
          <w:p w14:paraId="50CDB54D"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98.2%</w:t>
            </w:r>
          </w:p>
        </w:tc>
        <w:tc>
          <w:tcPr>
            <w:tcW w:w="862" w:type="dxa"/>
            <w:tcBorders>
              <w:top w:val="nil"/>
              <w:left w:val="nil"/>
              <w:bottom w:val="nil"/>
              <w:right w:val="nil"/>
            </w:tcBorders>
            <w:shd w:val="clear" w:color="auto" w:fill="auto"/>
            <w:vAlign w:val="bottom"/>
          </w:tcPr>
          <w:p w14:paraId="7EB132BF"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98.3%</w:t>
            </w:r>
          </w:p>
        </w:tc>
        <w:tc>
          <w:tcPr>
            <w:tcW w:w="653" w:type="dxa"/>
            <w:tcBorders>
              <w:top w:val="nil"/>
              <w:left w:val="nil"/>
              <w:bottom w:val="nil"/>
              <w:right w:val="nil"/>
            </w:tcBorders>
            <w:shd w:val="clear" w:color="auto" w:fill="auto"/>
            <w:vAlign w:val="bottom"/>
          </w:tcPr>
          <w:p w14:paraId="6EF4B92D"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0.99</w:t>
            </w:r>
          </w:p>
        </w:tc>
        <w:tc>
          <w:tcPr>
            <w:tcW w:w="908" w:type="dxa"/>
            <w:tcBorders>
              <w:top w:val="nil"/>
              <w:left w:val="nil"/>
              <w:bottom w:val="nil"/>
              <w:right w:val="nil"/>
            </w:tcBorders>
            <w:shd w:val="clear" w:color="auto" w:fill="auto"/>
            <w:vAlign w:val="bottom"/>
          </w:tcPr>
          <w:p w14:paraId="3D70F3DA"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99.4%</w:t>
            </w:r>
          </w:p>
        </w:tc>
        <w:tc>
          <w:tcPr>
            <w:tcW w:w="900" w:type="dxa"/>
            <w:tcBorders>
              <w:top w:val="nil"/>
              <w:left w:val="nil"/>
              <w:bottom w:val="nil"/>
              <w:right w:val="nil"/>
            </w:tcBorders>
            <w:shd w:val="clear" w:color="auto" w:fill="auto"/>
            <w:vAlign w:val="bottom"/>
          </w:tcPr>
          <w:p w14:paraId="3147B974"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98.2%</w:t>
            </w:r>
          </w:p>
        </w:tc>
        <w:tc>
          <w:tcPr>
            <w:tcW w:w="862" w:type="dxa"/>
            <w:tcBorders>
              <w:top w:val="nil"/>
              <w:left w:val="nil"/>
              <w:bottom w:val="nil"/>
              <w:right w:val="nil"/>
            </w:tcBorders>
            <w:shd w:val="clear" w:color="auto" w:fill="auto"/>
            <w:vAlign w:val="bottom"/>
          </w:tcPr>
          <w:p w14:paraId="27A26704"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98.3%</w:t>
            </w:r>
          </w:p>
        </w:tc>
        <w:tc>
          <w:tcPr>
            <w:tcW w:w="794" w:type="dxa"/>
            <w:tcBorders>
              <w:top w:val="nil"/>
              <w:left w:val="nil"/>
              <w:bottom w:val="nil"/>
              <w:right w:val="nil"/>
            </w:tcBorders>
            <w:shd w:val="clear" w:color="auto" w:fill="auto"/>
            <w:vAlign w:val="bottom"/>
          </w:tcPr>
          <w:p w14:paraId="1C56D00F"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0.99</w:t>
            </w:r>
          </w:p>
        </w:tc>
        <w:tc>
          <w:tcPr>
            <w:tcW w:w="799" w:type="dxa"/>
            <w:tcBorders>
              <w:top w:val="nil"/>
              <w:left w:val="nil"/>
              <w:bottom w:val="nil"/>
              <w:right w:val="nil"/>
            </w:tcBorders>
            <w:shd w:val="clear" w:color="auto" w:fill="auto"/>
            <w:vAlign w:val="bottom"/>
          </w:tcPr>
          <w:p w14:paraId="49788D7D"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99.8%</w:t>
            </w:r>
          </w:p>
        </w:tc>
        <w:tc>
          <w:tcPr>
            <w:tcW w:w="900" w:type="dxa"/>
            <w:tcBorders>
              <w:top w:val="nil"/>
              <w:left w:val="nil"/>
              <w:bottom w:val="nil"/>
              <w:right w:val="nil"/>
            </w:tcBorders>
            <w:shd w:val="clear" w:color="auto" w:fill="auto"/>
            <w:vAlign w:val="bottom"/>
          </w:tcPr>
          <w:p w14:paraId="30D8DD89"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98.3%</w:t>
            </w:r>
          </w:p>
        </w:tc>
        <w:tc>
          <w:tcPr>
            <w:tcW w:w="820" w:type="dxa"/>
            <w:tcBorders>
              <w:top w:val="nil"/>
              <w:left w:val="nil"/>
              <w:bottom w:val="nil"/>
              <w:right w:val="nil"/>
            </w:tcBorders>
            <w:shd w:val="clear" w:color="auto" w:fill="auto"/>
            <w:vAlign w:val="bottom"/>
          </w:tcPr>
          <w:p w14:paraId="0AB7A48B"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98.4%</w:t>
            </w:r>
          </w:p>
        </w:tc>
        <w:tc>
          <w:tcPr>
            <w:tcW w:w="765" w:type="dxa"/>
            <w:tcBorders>
              <w:top w:val="nil"/>
              <w:left w:val="nil"/>
              <w:bottom w:val="nil"/>
              <w:right w:val="nil"/>
            </w:tcBorders>
            <w:vAlign w:val="bottom"/>
          </w:tcPr>
          <w:p w14:paraId="42301ED2"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0.99</w:t>
            </w:r>
          </w:p>
        </w:tc>
      </w:tr>
      <w:tr w:rsidR="003A21DE" w14:paraId="55A4799A" w14:textId="77777777">
        <w:trPr>
          <w:gridAfter w:val="1"/>
          <w:wAfter w:w="6" w:type="dxa"/>
          <w:trHeight w:val="161"/>
        </w:trPr>
        <w:tc>
          <w:tcPr>
            <w:tcW w:w="1046" w:type="dxa"/>
            <w:tcBorders>
              <w:top w:val="nil"/>
              <w:left w:val="nil"/>
              <w:bottom w:val="nil"/>
              <w:right w:val="nil"/>
            </w:tcBorders>
            <w:shd w:val="clear" w:color="auto" w:fill="auto"/>
            <w:vAlign w:val="bottom"/>
          </w:tcPr>
          <w:p w14:paraId="6C7C1038"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 xml:space="preserve"> ≥ 10 </w:t>
            </w:r>
          </w:p>
        </w:tc>
        <w:tc>
          <w:tcPr>
            <w:tcW w:w="892" w:type="dxa"/>
            <w:tcBorders>
              <w:top w:val="nil"/>
              <w:left w:val="nil"/>
              <w:bottom w:val="nil"/>
              <w:right w:val="nil"/>
            </w:tcBorders>
            <w:shd w:val="clear" w:color="auto" w:fill="auto"/>
            <w:vAlign w:val="bottom"/>
          </w:tcPr>
          <w:p w14:paraId="6E87372B"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95.8%</w:t>
            </w:r>
          </w:p>
        </w:tc>
        <w:tc>
          <w:tcPr>
            <w:tcW w:w="899" w:type="dxa"/>
            <w:tcBorders>
              <w:top w:val="nil"/>
              <w:left w:val="nil"/>
              <w:bottom w:val="nil"/>
              <w:right w:val="nil"/>
            </w:tcBorders>
            <w:shd w:val="clear" w:color="auto" w:fill="auto"/>
            <w:vAlign w:val="bottom"/>
          </w:tcPr>
          <w:p w14:paraId="545C4C27"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816" w:type="dxa"/>
            <w:tcBorders>
              <w:top w:val="nil"/>
              <w:left w:val="nil"/>
              <w:bottom w:val="nil"/>
              <w:right w:val="nil"/>
            </w:tcBorders>
            <w:shd w:val="clear" w:color="auto" w:fill="auto"/>
            <w:vAlign w:val="bottom"/>
          </w:tcPr>
          <w:p w14:paraId="73E264C8"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99.5%</w:t>
            </w:r>
          </w:p>
        </w:tc>
        <w:tc>
          <w:tcPr>
            <w:tcW w:w="652" w:type="dxa"/>
            <w:tcBorders>
              <w:top w:val="nil"/>
              <w:left w:val="nil"/>
              <w:bottom w:val="nil"/>
              <w:right w:val="nil"/>
            </w:tcBorders>
            <w:shd w:val="clear" w:color="auto" w:fill="auto"/>
            <w:vAlign w:val="bottom"/>
          </w:tcPr>
          <w:p w14:paraId="4F414D15"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0.98</w:t>
            </w:r>
          </w:p>
        </w:tc>
        <w:tc>
          <w:tcPr>
            <w:tcW w:w="891" w:type="dxa"/>
            <w:tcBorders>
              <w:top w:val="nil"/>
              <w:left w:val="nil"/>
              <w:bottom w:val="nil"/>
              <w:right w:val="nil"/>
            </w:tcBorders>
            <w:shd w:val="clear" w:color="auto" w:fill="auto"/>
            <w:vAlign w:val="bottom"/>
          </w:tcPr>
          <w:p w14:paraId="1737055C"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96.5%</w:t>
            </w:r>
          </w:p>
        </w:tc>
        <w:tc>
          <w:tcPr>
            <w:tcW w:w="899" w:type="dxa"/>
            <w:tcBorders>
              <w:top w:val="nil"/>
              <w:left w:val="nil"/>
              <w:bottom w:val="nil"/>
              <w:right w:val="nil"/>
            </w:tcBorders>
            <w:shd w:val="clear" w:color="auto" w:fill="auto"/>
            <w:vAlign w:val="bottom"/>
          </w:tcPr>
          <w:p w14:paraId="34D54F06"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862" w:type="dxa"/>
            <w:tcBorders>
              <w:top w:val="nil"/>
              <w:left w:val="nil"/>
              <w:bottom w:val="nil"/>
              <w:right w:val="nil"/>
            </w:tcBorders>
            <w:shd w:val="clear" w:color="auto" w:fill="auto"/>
            <w:vAlign w:val="bottom"/>
          </w:tcPr>
          <w:p w14:paraId="76456049"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99.7%</w:t>
            </w:r>
          </w:p>
        </w:tc>
        <w:tc>
          <w:tcPr>
            <w:tcW w:w="653" w:type="dxa"/>
            <w:tcBorders>
              <w:top w:val="nil"/>
              <w:left w:val="nil"/>
              <w:bottom w:val="nil"/>
              <w:right w:val="nil"/>
            </w:tcBorders>
            <w:shd w:val="clear" w:color="auto" w:fill="auto"/>
            <w:vAlign w:val="bottom"/>
          </w:tcPr>
          <w:p w14:paraId="5E8BB8D1"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0.98</w:t>
            </w:r>
          </w:p>
        </w:tc>
        <w:tc>
          <w:tcPr>
            <w:tcW w:w="908" w:type="dxa"/>
            <w:tcBorders>
              <w:top w:val="nil"/>
              <w:left w:val="nil"/>
              <w:bottom w:val="nil"/>
              <w:right w:val="nil"/>
            </w:tcBorders>
            <w:shd w:val="clear" w:color="auto" w:fill="auto"/>
            <w:vAlign w:val="bottom"/>
          </w:tcPr>
          <w:p w14:paraId="313E2423"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97.2%</w:t>
            </w:r>
          </w:p>
        </w:tc>
        <w:tc>
          <w:tcPr>
            <w:tcW w:w="900" w:type="dxa"/>
            <w:tcBorders>
              <w:top w:val="nil"/>
              <w:left w:val="nil"/>
              <w:bottom w:val="nil"/>
              <w:right w:val="nil"/>
            </w:tcBorders>
            <w:shd w:val="clear" w:color="auto" w:fill="auto"/>
            <w:vAlign w:val="bottom"/>
          </w:tcPr>
          <w:p w14:paraId="37FD1002"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862" w:type="dxa"/>
            <w:tcBorders>
              <w:top w:val="nil"/>
              <w:left w:val="nil"/>
              <w:bottom w:val="nil"/>
              <w:right w:val="nil"/>
            </w:tcBorders>
            <w:shd w:val="clear" w:color="auto" w:fill="auto"/>
            <w:vAlign w:val="bottom"/>
          </w:tcPr>
          <w:p w14:paraId="025BE689"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99.8%</w:t>
            </w:r>
          </w:p>
        </w:tc>
        <w:tc>
          <w:tcPr>
            <w:tcW w:w="794" w:type="dxa"/>
            <w:tcBorders>
              <w:top w:val="nil"/>
              <w:left w:val="nil"/>
              <w:bottom w:val="nil"/>
              <w:right w:val="nil"/>
            </w:tcBorders>
            <w:shd w:val="clear" w:color="auto" w:fill="auto"/>
            <w:vAlign w:val="bottom"/>
          </w:tcPr>
          <w:p w14:paraId="1AA7C607"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0.99</w:t>
            </w:r>
          </w:p>
        </w:tc>
        <w:tc>
          <w:tcPr>
            <w:tcW w:w="799" w:type="dxa"/>
            <w:tcBorders>
              <w:top w:val="nil"/>
              <w:left w:val="nil"/>
              <w:bottom w:val="nil"/>
              <w:right w:val="nil"/>
            </w:tcBorders>
            <w:shd w:val="clear" w:color="auto" w:fill="auto"/>
            <w:vAlign w:val="bottom"/>
          </w:tcPr>
          <w:p w14:paraId="3164AD20"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97.6%</w:t>
            </w:r>
          </w:p>
        </w:tc>
        <w:tc>
          <w:tcPr>
            <w:tcW w:w="900" w:type="dxa"/>
            <w:tcBorders>
              <w:top w:val="nil"/>
              <w:left w:val="nil"/>
              <w:bottom w:val="nil"/>
              <w:right w:val="nil"/>
            </w:tcBorders>
            <w:shd w:val="clear" w:color="auto" w:fill="auto"/>
            <w:vAlign w:val="bottom"/>
          </w:tcPr>
          <w:p w14:paraId="7E52600A"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820" w:type="dxa"/>
            <w:tcBorders>
              <w:top w:val="nil"/>
              <w:left w:val="nil"/>
              <w:bottom w:val="nil"/>
              <w:right w:val="nil"/>
            </w:tcBorders>
            <w:shd w:val="clear" w:color="auto" w:fill="auto"/>
            <w:vAlign w:val="bottom"/>
          </w:tcPr>
          <w:p w14:paraId="393B6169"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99.8%</w:t>
            </w:r>
          </w:p>
        </w:tc>
        <w:tc>
          <w:tcPr>
            <w:tcW w:w="765" w:type="dxa"/>
            <w:tcBorders>
              <w:top w:val="nil"/>
              <w:left w:val="nil"/>
              <w:bottom w:val="nil"/>
              <w:right w:val="nil"/>
            </w:tcBorders>
            <w:vAlign w:val="bottom"/>
          </w:tcPr>
          <w:p w14:paraId="3614C3B3"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0.99</w:t>
            </w:r>
          </w:p>
        </w:tc>
      </w:tr>
      <w:tr w:rsidR="003A21DE" w14:paraId="520A8D16" w14:textId="77777777">
        <w:trPr>
          <w:gridAfter w:val="1"/>
          <w:wAfter w:w="6" w:type="dxa"/>
          <w:trHeight w:val="161"/>
        </w:trPr>
        <w:tc>
          <w:tcPr>
            <w:tcW w:w="1046" w:type="dxa"/>
            <w:tcBorders>
              <w:top w:val="nil"/>
              <w:left w:val="nil"/>
              <w:bottom w:val="nil"/>
              <w:right w:val="nil"/>
            </w:tcBorders>
            <w:shd w:val="clear" w:color="auto" w:fill="auto"/>
            <w:vAlign w:val="bottom"/>
          </w:tcPr>
          <w:p w14:paraId="21D9DF0A"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 xml:space="preserve"> ≥ 11 </w:t>
            </w:r>
          </w:p>
        </w:tc>
        <w:tc>
          <w:tcPr>
            <w:tcW w:w="892" w:type="dxa"/>
            <w:tcBorders>
              <w:top w:val="nil"/>
              <w:left w:val="nil"/>
              <w:bottom w:val="nil"/>
              <w:right w:val="nil"/>
            </w:tcBorders>
            <w:shd w:val="clear" w:color="auto" w:fill="auto"/>
            <w:vAlign w:val="bottom"/>
          </w:tcPr>
          <w:p w14:paraId="3E4E5128"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79.5%</w:t>
            </w:r>
          </w:p>
        </w:tc>
        <w:tc>
          <w:tcPr>
            <w:tcW w:w="899" w:type="dxa"/>
            <w:tcBorders>
              <w:top w:val="nil"/>
              <w:left w:val="nil"/>
              <w:bottom w:val="nil"/>
              <w:right w:val="nil"/>
            </w:tcBorders>
            <w:shd w:val="clear" w:color="auto" w:fill="auto"/>
            <w:vAlign w:val="bottom"/>
          </w:tcPr>
          <w:p w14:paraId="5D8C5328"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816" w:type="dxa"/>
            <w:tcBorders>
              <w:top w:val="nil"/>
              <w:left w:val="nil"/>
              <w:bottom w:val="nil"/>
              <w:right w:val="nil"/>
            </w:tcBorders>
            <w:shd w:val="clear" w:color="auto" w:fill="auto"/>
            <w:vAlign w:val="bottom"/>
          </w:tcPr>
          <w:p w14:paraId="6B5F0763"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97.8%</w:t>
            </w:r>
          </w:p>
        </w:tc>
        <w:tc>
          <w:tcPr>
            <w:tcW w:w="652" w:type="dxa"/>
            <w:tcBorders>
              <w:top w:val="nil"/>
              <w:left w:val="nil"/>
              <w:bottom w:val="nil"/>
              <w:right w:val="nil"/>
            </w:tcBorders>
            <w:shd w:val="clear" w:color="auto" w:fill="auto"/>
            <w:vAlign w:val="bottom"/>
          </w:tcPr>
          <w:p w14:paraId="37AB4359"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0.90</w:t>
            </w:r>
          </w:p>
        </w:tc>
        <w:tc>
          <w:tcPr>
            <w:tcW w:w="891" w:type="dxa"/>
            <w:tcBorders>
              <w:top w:val="nil"/>
              <w:left w:val="nil"/>
              <w:bottom w:val="nil"/>
              <w:right w:val="nil"/>
            </w:tcBorders>
            <w:shd w:val="clear" w:color="auto" w:fill="auto"/>
            <w:vAlign w:val="bottom"/>
          </w:tcPr>
          <w:p w14:paraId="404373D7"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79.9%</w:t>
            </w:r>
          </w:p>
        </w:tc>
        <w:tc>
          <w:tcPr>
            <w:tcW w:w="899" w:type="dxa"/>
            <w:tcBorders>
              <w:top w:val="nil"/>
              <w:left w:val="nil"/>
              <w:bottom w:val="nil"/>
              <w:right w:val="nil"/>
            </w:tcBorders>
            <w:shd w:val="clear" w:color="auto" w:fill="auto"/>
            <w:vAlign w:val="bottom"/>
          </w:tcPr>
          <w:p w14:paraId="76BFD605"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862" w:type="dxa"/>
            <w:tcBorders>
              <w:top w:val="nil"/>
              <w:left w:val="nil"/>
              <w:bottom w:val="nil"/>
              <w:right w:val="nil"/>
            </w:tcBorders>
            <w:shd w:val="clear" w:color="auto" w:fill="auto"/>
            <w:vAlign w:val="bottom"/>
          </w:tcPr>
          <w:p w14:paraId="388272A1"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98.0%</w:t>
            </w:r>
          </w:p>
        </w:tc>
        <w:tc>
          <w:tcPr>
            <w:tcW w:w="653" w:type="dxa"/>
            <w:tcBorders>
              <w:top w:val="nil"/>
              <w:left w:val="nil"/>
              <w:bottom w:val="nil"/>
              <w:right w:val="nil"/>
            </w:tcBorders>
            <w:shd w:val="clear" w:color="auto" w:fill="auto"/>
            <w:vAlign w:val="bottom"/>
          </w:tcPr>
          <w:p w14:paraId="7F746B38"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0.90</w:t>
            </w:r>
          </w:p>
        </w:tc>
        <w:tc>
          <w:tcPr>
            <w:tcW w:w="908" w:type="dxa"/>
            <w:tcBorders>
              <w:top w:val="nil"/>
              <w:left w:val="nil"/>
              <w:bottom w:val="nil"/>
              <w:right w:val="nil"/>
            </w:tcBorders>
            <w:shd w:val="clear" w:color="auto" w:fill="auto"/>
            <w:vAlign w:val="bottom"/>
          </w:tcPr>
          <w:p w14:paraId="3042304A"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78.8%</w:t>
            </w:r>
          </w:p>
        </w:tc>
        <w:tc>
          <w:tcPr>
            <w:tcW w:w="900" w:type="dxa"/>
            <w:tcBorders>
              <w:top w:val="nil"/>
              <w:left w:val="nil"/>
              <w:bottom w:val="nil"/>
              <w:right w:val="nil"/>
            </w:tcBorders>
            <w:shd w:val="clear" w:color="auto" w:fill="auto"/>
            <w:vAlign w:val="bottom"/>
          </w:tcPr>
          <w:p w14:paraId="764364EA"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862" w:type="dxa"/>
            <w:tcBorders>
              <w:top w:val="nil"/>
              <w:left w:val="nil"/>
              <w:bottom w:val="nil"/>
              <w:right w:val="nil"/>
            </w:tcBorders>
            <w:shd w:val="clear" w:color="auto" w:fill="auto"/>
            <w:vAlign w:val="bottom"/>
          </w:tcPr>
          <w:p w14:paraId="128363A4"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98.1%</w:t>
            </w:r>
          </w:p>
        </w:tc>
        <w:tc>
          <w:tcPr>
            <w:tcW w:w="794" w:type="dxa"/>
            <w:tcBorders>
              <w:top w:val="nil"/>
              <w:left w:val="nil"/>
              <w:bottom w:val="nil"/>
              <w:right w:val="nil"/>
            </w:tcBorders>
            <w:shd w:val="clear" w:color="auto" w:fill="auto"/>
            <w:vAlign w:val="bottom"/>
          </w:tcPr>
          <w:p w14:paraId="55923D27"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0.89</w:t>
            </w:r>
          </w:p>
        </w:tc>
        <w:tc>
          <w:tcPr>
            <w:tcW w:w="799" w:type="dxa"/>
            <w:tcBorders>
              <w:top w:val="nil"/>
              <w:left w:val="nil"/>
              <w:bottom w:val="nil"/>
              <w:right w:val="nil"/>
            </w:tcBorders>
            <w:shd w:val="clear" w:color="auto" w:fill="auto"/>
            <w:vAlign w:val="bottom"/>
          </w:tcPr>
          <w:p w14:paraId="6640F24F"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80.1%</w:t>
            </w:r>
          </w:p>
        </w:tc>
        <w:tc>
          <w:tcPr>
            <w:tcW w:w="900" w:type="dxa"/>
            <w:tcBorders>
              <w:top w:val="nil"/>
              <w:left w:val="nil"/>
              <w:bottom w:val="nil"/>
              <w:right w:val="nil"/>
            </w:tcBorders>
            <w:shd w:val="clear" w:color="auto" w:fill="auto"/>
            <w:vAlign w:val="bottom"/>
          </w:tcPr>
          <w:p w14:paraId="649CA52D"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820" w:type="dxa"/>
            <w:tcBorders>
              <w:top w:val="nil"/>
              <w:left w:val="nil"/>
              <w:bottom w:val="nil"/>
              <w:right w:val="nil"/>
            </w:tcBorders>
            <w:shd w:val="clear" w:color="auto" w:fill="auto"/>
            <w:vAlign w:val="bottom"/>
          </w:tcPr>
          <w:p w14:paraId="68799F70"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98.5%</w:t>
            </w:r>
          </w:p>
        </w:tc>
        <w:tc>
          <w:tcPr>
            <w:tcW w:w="765" w:type="dxa"/>
            <w:tcBorders>
              <w:top w:val="nil"/>
              <w:left w:val="nil"/>
              <w:bottom w:val="nil"/>
              <w:right w:val="nil"/>
            </w:tcBorders>
            <w:vAlign w:val="bottom"/>
          </w:tcPr>
          <w:p w14:paraId="1CE681B4"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0.90</w:t>
            </w:r>
          </w:p>
        </w:tc>
      </w:tr>
      <w:tr w:rsidR="003A21DE" w14:paraId="7D5C3889" w14:textId="77777777">
        <w:trPr>
          <w:gridAfter w:val="1"/>
          <w:wAfter w:w="6" w:type="dxa"/>
          <w:trHeight w:val="161"/>
        </w:trPr>
        <w:tc>
          <w:tcPr>
            <w:tcW w:w="1046" w:type="dxa"/>
            <w:tcBorders>
              <w:top w:val="nil"/>
              <w:left w:val="nil"/>
              <w:bottom w:val="nil"/>
              <w:right w:val="nil"/>
            </w:tcBorders>
            <w:shd w:val="clear" w:color="auto" w:fill="auto"/>
            <w:vAlign w:val="bottom"/>
          </w:tcPr>
          <w:p w14:paraId="79D375C2"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 xml:space="preserve"> ≥ 12 </w:t>
            </w:r>
          </w:p>
        </w:tc>
        <w:tc>
          <w:tcPr>
            <w:tcW w:w="892" w:type="dxa"/>
            <w:tcBorders>
              <w:top w:val="nil"/>
              <w:left w:val="nil"/>
              <w:bottom w:val="nil"/>
              <w:right w:val="nil"/>
            </w:tcBorders>
            <w:shd w:val="clear" w:color="auto" w:fill="auto"/>
            <w:vAlign w:val="bottom"/>
          </w:tcPr>
          <w:p w14:paraId="40597B7A"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67.4%</w:t>
            </w:r>
          </w:p>
        </w:tc>
        <w:tc>
          <w:tcPr>
            <w:tcW w:w="899" w:type="dxa"/>
            <w:tcBorders>
              <w:top w:val="nil"/>
              <w:left w:val="nil"/>
              <w:bottom w:val="nil"/>
              <w:right w:val="nil"/>
            </w:tcBorders>
            <w:shd w:val="clear" w:color="auto" w:fill="auto"/>
            <w:vAlign w:val="bottom"/>
          </w:tcPr>
          <w:p w14:paraId="43E2D5A8"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816" w:type="dxa"/>
            <w:tcBorders>
              <w:top w:val="nil"/>
              <w:left w:val="nil"/>
              <w:bottom w:val="nil"/>
              <w:right w:val="nil"/>
            </w:tcBorders>
            <w:shd w:val="clear" w:color="auto" w:fill="auto"/>
            <w:vAlign w:val="bottom"/>
          </w:tcPr>
          <w:p w14:paraId="702B5BCE"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96.5%</w:t>
            </w:r>
          </w:p>
        </w:tc>
        <w:tc>
          <w:tcPr>
            <w:tcW w:w="652" w:type="dxa"/>
            <w:tcBorders>
              <w:top w:val="nil"/>
              <w:left w:val="nil"/>
              <w:bottom w:val="nil"/>
              <w:right w:val="nil"/>
            </w:tcBorders>
            <w:shd w:val="clear" w:color="auto" w:fill="auto"/>
            <w:vAlign w:val="bottom"/>
          </w:tcPr>
          <w:p w14:paraId="4A6DDC81"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0.84</w:t>
            </w:r>
          </w:p>
        </w:tc>
        <w:tc>
          <w:tcPr>
            <w:tcW w:w="891" w:type="dxa"/>
            <w:tcBorders>
              <w:top w:val="nil"/>
              <w:left w:val="nil"/>
              <w:bottom w:val="nil"/>
              <w:right w:val="nil"/>
            </w:tcBorders>
            <w:shd w:val="clear" w:color="auto" w:fill="auto"/>
            <w:vAlign w:val="bottom"/>
          </w:tcPr>
          <w:p w14:paraId="73B125A4"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67.1%</w:t>
            </w:r>
          </w:p>
        </w:tc>
        <w:tc>
          <w:tcPr>
            <w:tcW w:w="899" w:type="dxa"/>
            <w:tcBorders>
              <w:top w:val="nil"/>
              <w:left w:val="nil"/>
              <w:bottom w:val="nil"/>
              <w:right w:val="nil"/>
            </w:tcBorders>
            <w:shd w:val="clear" w:color="auto" w:fill="auto"/>
            <w:vAlign w:val="bottom"/>
          </w:tcPr>
          <w:p w14:paraId="6DFDEA2E"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862" w:type="dxa"/>
            <w:tcBorders>
              <w:top w:val="nil"/>
              <w:left w:val="nil"/>
              <w:bottom w:val="nil"/>
              <w:right w:val="nil"/>
            </w:tcBorders>
            <w:shd w:val="clear" w:color="auto" w:fill="auto"/>
            <w:vAlign w:val="bottom"/>
          </w:tcPr>
          <w:p w14:paraId="410DCC3D"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96.8%</w:t>
            </w:r>
          </w:p>
        </w:tc>
        <w:tc>
          <w:tcPr>
            <w:tcW w:w="653" w:type="dxa"/>
            <w:tcBorders>
              <w:top w:val="nil"/>
              <w:left w:val="nil"/>
              <w:bottom w:val="nil"/>
              <w:right w:val="nil"/>
            </w:tcBorders>
            <w:shd w:val="clear" w:color="auto" w:fill="auto"/>
            <w:vAlign w:val="bottom"/>
          </w:tcPr>
          <w:p w14:paraId="49611ECB"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0.84</w:t>
            </w:r>
          </w:p>
        </w:tc>
        <w:tc>
          <w:tcPr>
            <w:tcW w:w="908" w:type="dxa"/>
            <w:tcBorders>
              <w:top w:val="nil"/>
              <w:left w:val="nil"/>
              <w:bottom w:val="nil"/>
              <w:right w:val="nil"/>
            </w:tcBorders>
            <w:shd w:val="clear" w:color="auto" w:fill="auto"/>
            <w:vAlign w:val="bottom"/>
          </w:tcPr>
          <w:p w14:paraId="2DE73B65"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66.2%</w:t>
            </w:r>
          </w:p>
        </w:tc>
        <w:tc>
          <w:tcPr>
            <w:tcW w:w="900" w:type="dxa"/>
            <w:tcBorders>
              <w:top w:val="nil"/>
              <w:left w:val="nil"/>
              <w:bottom w:val="nil"/>
              <w:right w:val="nil"/>
            </w:tcBorders>
            <w:shd w:val="clear" w:color="auto" w:fill="auto"/>
            <w:vAlign w:val="bottom"/>
          </w:tcPr>
          <w:p w14:paraId="1ADE6FE1"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862" w:type="dxa"/>
            <w:tcBorders>
              <w:top w:val="nil"/>
              <w:left w:val="nil"/>
              <w:bottom w:val="nil"/>
              <w:right w:val="nil"/>
            </w:tcBorders>
            <w:shd w:val="clear" w:color="auto" w:fill="auto"/>
            <w:vAlign w:val="bottom"/>
          </w:tcPr>
          <w:p w14:paraId="6276CA93"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97.0%</w:t>
            </w:r>
          </w:p>
        </w:tc>
        <w:tc>
          <w:tcPr>
            <w:tcW w:w="794" w:type="dxa"/>
            <w:tcBorders>
              <w:top w:val="nil"/>
              <w:left w:val="nil"/>
              <w:bottom w:val="nil"/>
              <w:right w:val="nil"/>
            </w:tcBorders>
            <w:shd w:val="clear" w:color="auto" w:fill="auto"/>
            <w:vAlign w:val="bottom"/>
          </w:tcPr>
          <w:p w14:paraId="02466051"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0.83</w:t>
            </w:r>
          </w:p>
        </w:tc>
        <w:tc>
          <w:tcPr>
            <w:tcW w:w="799" w:type="dxa"/>
            <w:tcBorders>
              <w:top w:val="nil"/>
              <w:left w:val="nil"/>
              <w:bottom w:val="nil"/>
              <w:right w:val="nil"/>
            </w:tcBorders>
            <w:shd w:val="clear" w:color="auto" w:fill="auto"/>
            <w:vAlign w:val="bottom"/>
          </w:tcPr>
          <w:p w14:paraId="60E9C104"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66.7%</w:t>
            </w:r>
          </w:p>
        </w:tc>
        <w:tc>
          <w:tcPr>
            <w:tcW w:w="900" w:type="dxa"/>
            <w:tcBorders>
              <w:top w:val="nil"/>
              <w:left w:val="nil"/>
              <w:bottom w:val="nil"/>
              <w:right w:val="nil"/>
            </w:tcBorders>
            <w:shd w:val="clear" w:color="auto" w:fill="auto"/>
            <w:vAlign w:val="bottom"/>
          </w:tcPr>
          <w:p w14:paraId="029E9C23"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820" w:type="dxa"/>
            <w:tcBorders>
              <w:top w:val="nil"/>
              <w:left w:val="nil"/>
              <w:bottom w:val="nil"/>
              <w:right w:val="nil"/>
            </w:tcBorders>
            <w:shd w:val="clear" w:color="auto" w:fill="auto"/>
            <w:vAlign w:val="bottom"/>
          </w:tcPr>
          <w:p w14:paraId="19D8A17D"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97.4%</w:t>
            </w:r>
          </w:p>
        </w:tc>
        <w:tc>
          <w:tcPr>
            <w:tcW w:w="765" w:type="dxa"/>
            <w:tcBorders>
              <w:top w:val="nil"/>
              <w:left w:val="nil"/>
              <w:bottom w:val="nil"/>
              <w:right w:val="nil"/>
            </w:tcBorders>
            <w:vAlign w:val="bottom"/>
          </w:tcPr>
          <w:p w14:paraId="26B809C9"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0.83</w:t>
            </w:r>
          </w:p>
        </w:tc>
      </w:tr>
      <w:tr w:rsidR="003A21DE" w14:paraId="592DEF44" w14:textId="77777777">
        <w:trPr>
          <w:gridAfter w:val="1"/>
          <w:wAfter w:w="6" w:type="dxa"/>
          <w:trHeight w:val="161"/>
        </w:trPr>
        <w:tc>
          <w:tcPr>
            <w:tcW w:w="1046" w:type="dxa"/>
            <w:tcBorders>
              <w:top w:val="nil"/>
              <w:left w:val="nil"/>
              <w:bottom w:val="nil"/>
              <w:right w:val="nil"/>
            </w:tcBorders>
            <w:shd w:val="clear" w:color="auto" w:fill="auto"/>
            <w:vAlign w:val="bottom"/>
          </w:tcPr>
          <w:p w14:paraId="55F1DBC6"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 xml:space="preserve"> ≥ 13 </w:t>
            </w:r>
          </w:p>
        </w:tc>
        <w:tc>
          <w:tcPr>
            <w:tcW w:w="892" w:type="dxa"/>
            <w:tcBorders>
              <w:top w:val="nil"/>
              <w:left w:val="nil"/>
              <w:bottom w:val="nil"/>
              <w:right w:val="nil"/>
            </w:tcBorders>
            <w:shd w:val="clear" w:color="auto" w:fill="auto"/>
            <w:vAlign w:val="bottom"/>
          </w:tcPr>
          <w:p w14:paraId="3A892C72"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55.6%</w:t>
            </w:r>
          </w:p>
        </w:tc>
        <w:tc>
          <w:tcPr>
            <w:tcW w:w="899" w:type="dxa"/>
            <w:tcBorders>
              <w:top w:val="nil"/>
              <w:left w:val="nil"/>
              <w:bottom w:val="nil"/>
              <w:right w:val="nil"/>
            </w:tcBorders>
            <w:shd w:val="clear" w:color="auto" w:fill="auto"/>
            <w:vAlign w:val="bottom"/>
          </w:tcPr>
          <w:p w14:paraId="3B7AF25F"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816" w:type="dxa"/>
            <w:tcBorders>
              <w:top w:val="nil"/>
              <w:left w:val="nil"/>
              <w:bottom w:val="nil"/>
              <w:right w:val="nil"/>
            </w:tcBorders>
            <w:shd w:val="clear" w:color="auto" w:fill="auto"/>
            <w:vAlign w:val="bottom"/>
          </w:tcPr>
          <w:p w14:paraId="76B101FF"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95.2%</w:t>
            </w:r>
          </w:p>
        </w:tc>
        <w:tc>
          <w:tcPr>
            <w:tcW w:w="652" w:type="dxa"/>
            <w:tcBorders>
              <w:top w:val="nil"/>
              <w:left w:val="nil"/>
              <w:bottom w:val="nil"/>
              <w:right w:val="nil"/>
            </w:tcBorders>
            <w:shd w:val="clear" w:color="auto" w:fill="auto"/>
            <w:vAlign w:val="bottom"/>
          </w:tcPr>
          <w:p w14:paraId="7FA68B85"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0.78</w:t>
            </w:r>
          </w:p>
        </w:tc>
        <w:tc>
          <w:tcPr>
            <w:tcW w:w="891" w:type="dxa"/>
            <w:tcBorders>
              <w:top w:val="nil"/>
              <w:left w:val="nil"/>
              <w:bottom w:val="nil"/>
              <w:right w:val="nil"/>
            </w:tcBorders>
            <w:shd w:val="clear" w:color="auto" w:fill="auto"/>
            <w:vAlign w:val="bottom"/>
          </w:tcPr>
          <w:p w14:paraId="33435F22"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54.5%</w:t>
            </w:r>
          </w:p>
        </w:tc>
        <w:tc>
          <w:tcPr>
            <w:tcW w:w="899" w:type="dxa"/>
            <w:tcBorders>
              <w:top w:val="nil"/>
              <w:left w:val="nil"/>
              <w:bottom w:val="nil"/>
              <w:right w:val="nil"/>
            </w:tcBorders>
            <w:shd w:val="clear" w:color="auto" w:fill="auto"/>
            <w:vAlign w:val="bottom"/>
          </w:tcPr>
          <w:p w14:paraId="3AA571E5"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862" w:type="dxa"/>
            <w:tcBorders>
              <w:top w:val="nil"/>
              <w:left w:val="nil"/>
              <w:bottom w:val="nil"/>
              <w:right w:val="nil"/>
            </w:tcBorders>
            <w:shd w:val="clear" w:color="auto" w:fill="auto"/>
            <w:vAlign w:val="bottom"/>
          </w:tcPr>
          <w:p w14:paraId="780F3029"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95.5%</w:t>
            </w:r>
          </w:p>
        </w:tc>
        <w:tc>
          <w:tcPr>
            <w:tcW w:w="653" w:type="dxa"/>
            <w:tcBorders>
              <w:top w:val="nil"/>
              <w:left w:val="nil"/>
              <w:bottom w:val="nil"/>
              <w:right w:val="nil"/>
            </w:tcBorders>
            <w:shd w:val="clear" w:color="auto" w:fill="auto"/>
            <w:vAlign w:val="bottom"/>
          </w:tcPr>
          <w:p w14:paraId="79B78A27"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0.77</w:t>
            </w:r>
          </w:p>
        </w:tc>
        <w:tc>
          <w:tcPr>
            <w:tcW w:w="908" w:type="dxa"/>
            <w:tcBorders>
              <w:top w:val="nil"/>
              <w:left w:val="nil"/>
              <w:bottom w:val="nil"/>
              <w:right w:val="nil"/>
            </w:tcBorders>
            <w:shd w:val="clear" w:color="auto" w:fill="auto"/>
            <w:vAlign w:val="bottom"/>
          </w:tcPr>
          <w:p w14:paraId="113C04B7"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53.6%</w:t>
            </w:r>
          </w:p>
        </w:tc>
        <w:tc>
          <w:tcPr>
            <w:tcW w:w="900" w:type="dxa"/>
            <w:tcBorders>
              <w:top w:val="nil"/>
              <w:left w:val="nil"/>
              <w:bottom w:val="nil"/>
              <w:right w:val="nil"/>
            </w:tcBorders>
            <w:shd w:val="clear" w:color="auto" w:fill="auto"/>
            <w:vAlign w:val="bottom"/>
          </w:tcPr>
          <w:p w14:paraId="468D8E69"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862" w:type="dxa"/>
            <w:tcBorders>
              <w:top w:val="nil"/>
              <w:left w:val="nil"/>
              <w:bottom w:val="nil"/>
              <w:right w:val="nil"/>
            </w:tcBorders>
            <w:shd w:val="clear" w:color="auto" w:fill="auto"/>
            <w:vAlign w:val="bottom"/>
          </w:tcPr>
          <w:p w14:paraId="3F9D393F"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95.9%</w:t>
            </w:r>
          </w:p>
        </w:tc>
        <w:tc>
          <w:tcPr>
            <w:tcW w:w="794" w:type="dxa"/>
            <w:tcBorders>
              <w:top w:val="nil"/>
              <w:left w:val="nil"/>
              <w:bottom w:val="nil"/>
              <w:right w:val="nil"/>
            </w:tcBorders>
            <w:shd w:val="clear" w:color="auto" w:fill="auto"/>
            <w:vAlign w:val="bottom"/>
          </w:tcPr>
          <w:p w14:paraId="0DA9FD55"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0.77</w:t>
            </w:r>
          </w:p>
        </w:tc>
        <w:tc>
          <w:tcPr>
            <w:tcW w:w="799" w:type="dxa"/>
            <w:tcBorders>
              <w:top w:val="nil"/>
              <w:left w:val="nil"/>
              <w:bottom w:val="nil"/>
              <w:right w:val="nil"/>
            </w:tcBorders>
            <w:shd w:val="clear" w:color="auto" w:fill="auto"/>
            <w:vAlign w:val="bottom"/>
          </w:tcPr>
          <w:p w14:paraId="4D685861"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53.3%</w:t>
            </w:r>
          </w:p>
        </w:tc>
        <w:tc>
          <w:tcPr>
            <w:tcW w:w="900" w:type="dxa"/>
            <w:tcBorders>
              <w:top w:val="nil"/>
              <w:left w:val="nil"/>
              <w:bottom w:val="nil"/>
              <w:right w:val="nil"/>
            </w:tcBorders>
            <w:shd w:val="clear" w:color="auto" w:fill="auto"/>
            <w:vAlign w:val="bottom"/>
          </w:tcPr>
          <w:p w14:paraId="37136B6A"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820" w:type="dxa"/>
            <w:tcBorders>
              <w:top w:val="nil"/>
              <w:left w:val="nil"/>
              <w:bottom w:val="nil"/>
              <w:right w:val="nil"/>
            </w:tcBorders>
            <w:shd w:val="clear" w:color="auto" w:fill="auto"/>
            <w:vAlign w:val="bottom"/>
          </w:tcPr>
          <w:p w14:paraId="7F0C83BE"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96.4%</w:t>
            </w:r>
          </w:p>
        </w:tc>
        <w:tc>
          <w:tcPr>
            <w:tcW w:w="765" w:type="dxa"/>
            <w:tcBorders>
              <w:top w:val="nil"/>
              <w:left w:val="nil"/>
              <w:bottom w:val="nil"/>
              <w:right w:val="nil"/>
            </w:tcBorders>
            <w:vAlign w:val="bottom"/>
          </w:tcPr>
          <w:p w14:paraId="1E26FFBE"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0.77</w:t>
            </w:r>
          </w:p>
        </w:tc>
      </w:tr>
      <w:tr w:rsidR="003A21DE" w14:paraId="2922A41F" w14:textId="77777777">
        <w:trPr>
          <w:gridAfter w:val="1"/>
          <w:wAfter w:w="6" w:type="dxa"/>
          <w:trHeight w:val="161"/>
        </w:trPr>
        <w:tc>
          <w:tcPr>
            <w:tcW w:w="1046" w:type="dxa"/>
            <w:tcBorders>
              <w:top w:val="nil"/>
              <w:left w:val="nil"/>
              <w:bottom w:val="nil"/>
              <w:right w:val="nil"/>
            </w:tcBorders>
            <w:shd w:val="clear" w:color="auto" w:fill="auto"/>
            <w:vAlign w:val="bottom"/>
          </w:tcPr>
          <w:p w14:paraId="5240FC56"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 xml:space="preserve"> ≥ 14 </w:t>
            </w:r>
          </w:p>
        </w:tc>
        <w:tc>
          <w:tcPr>
            <w:tcW w:w="892" w:type="dxa"/>
            <w:tcBorders>
              <w:top w:val="nil"/>
              <w:left w:val="nil"/>
              <w:bottom w:val="nil"/>
              <w:right w:val="nil"/>
            </w:tcBorders>
            <w:shd w:val="clear" w:color="auto" w:fill="auto"/>
            <w:vAlign w:val="bottom"/>
          </w:tcPr>
          <w:p w14:paraId="221D5A04"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46.5%</w:t>
            </w:r>
          </w:p>
        </w:tc>
        <w:tc>
          <w:tcPr>
            <w:tcW w:w="899" w:type="dxa"/>
            <w:tcBorders>
              <w:top w:val="nil"/>
              <w:left w:val="nil"/>
              <w:bottom w:val="nil"/>
              <w:right w:val="nil"/>
            </w:tcBorders>
            <w:shd w:val="clear" w:color="auto" w:fill="auto"/>
            <w:vAlign w:val="bottom"/>
          </w:tcPr>
          <w:p w14:paraId="5B131F12"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816" w:type="dxa"/>
            <w:tcBorders>
              <w:top w:val="nil"/>
              <w:left w:val="nil"/>
              <w:bottom w:val="nil"/>
              <w:right w:val="nil"/>
            </w:tcBorders>
            <w:shd w:val="clear" w:color="auto" w:fill="auto"/>
            <w:vAlign w:val="bottom"/>
          </w:tcPr>
          <w:p w14:paraId="079BEAA8"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94.2%</w:t>
            </w:r>
          </w:p>
        </w:tc>
        <w:tc>
          <w:tcPr>
            <w:tcW w:w="652" w:type="dxa"/>
            <w:tcBorders>
              <w:top w:val="nil"/>
              <w:left w:val="nil"/>
              <w:bottom w:val="nil"/>
              <w:right w:val="nil"/>
            </w:tcBorders>
            <w:shd w:val="clear" w:color="auto" w:fill="auto"/>
            <w:vAlign w:val="bottom"/>
          </w:tcPr>
          <w:p w14:paraId="0385DED7"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0.73</w:t>
            </w:r>
          </w:p>
        </w:tc>
        <w:tc>
          <w:tcPr>
            <w:tcW w:w="891" w:type="dxa"/>
            <w:tcBorders>
              <w:top w:val="nil"/>
              <w:left w:val="nil"/>
              <w:bottom w:val="nil"/>
              <w:right w:val="nil"/>
            </w:tcBorders>
            <w:shd w:val="clear" w:color="auto" w:fill="auto"/>
            <w:vAlign w:val="bottom"/>
          </w:tcPr>
          <w:p w14:paraId="41C28D3C"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45.8%</w:t>
            </w:r>
          </w:p>
        </w:tc>
        <w:tc>
          <w:tcPr>
            <w:tcW w:w="899" w:type="dxa"/>
            <w:tcBorders>
              <w:top w:val="nil"/>
              <w:left w:val="nil"/>
              <w:bottom w:val="nil"/>
              <w:right w:val="nil"/>
            </w:tcBorders>
            <w:shd w:val="clear" w:color="auto" w:fill="auto"/>
            <w:vAlign w:val="bottom"/>
          </w:tcPr>
          <w:p w14:paraId="5FB11A4D"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862" w:type="dxa"/>
            <w:tcBorders>
              <w:top w:val="nil"/>
              <w:left w:val="nil"/>
              <w:bottom w:val="nil"/>
              <w:right w:val="nil"/>
            </w:tcBorders>
            <w:shd w:val="clear" w:color="auto" w:fill="auto"/>
            <w:vAlign w:val="bottom"/>
          </w:tcPr>
          <w:p w14:paraId="284ADE35"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94.7%</w:t>
            </w:r>
          </w:p>
        </w:tc>
        <w:tc>
          <w:tcPr>
            <w:tcW w:w="653" w:type="dxa"/>
            <w:tcBorders>
              <w:top w:val="nil"/>
              <w:left w:val="nil"/>
              <w:bottom w:val="nil"/>
              <w:right w:val="nil"/>
            </w:tcBorders>
            <w:shd w:val="clear" w:color="auto" w:fill="auto"/>
            <w:vAlign w:val="bottom"/>
          </w:tcPr>
          <w:p w14:paraId="5B3B4FC0"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0.73</w:t>
            </w:r>
          </w:p>
        </w:tc>
        <w:tc>
          <w:tcPr>
            <w:tcW w:w="908" w:type="dxa"/>
            <w:tcBorders>
              <w:top w:val="nil"/>
              <w:left w:val="nil"/>
              <w:bottom w:val="nil"/>
              <w:right w:val="nil"/>
            </w:tcBorders>
            <w:shd w:val="clear" w:color="auto" w:fill="auto"/>
            <w:vAlign w:val="bottom"/>
          </w:tcPr>
          <w:p w14:paraId="0D6F50F2"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44.9%</w:t>
            </w:r>
          </w:p>
        </w:tc>
        <w:tc>
          <w:tcPr>
            <w:tcW w:w="900" w:type="dxa"/>
            <w:tcBorders>
              <w:top w:val="nil"/>
              <w:left w:val="nil"/>
              <w:bottom w:val="nil"/>
              <w:right w:val="nil"/>
            </w:tcBorders>
            <w:shd w:val="clear" w:color="auto" w:fill="auto"/>
            <w:vAlign w:val="bottom"/>
          </w:tcPr>
          <w:p w14:paraId="0280FF60"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862" w:type="dxa"/>
            <w:tcBorders>
              <w:top w:val="nil"/>
              <w:left w:val="nil"/>
              <w:bottom w:val="nil"/>
              <w:right w:val="nil"/>
            </w:tcBorders>
            <w:shd w:val="clear" w:color="auto" w:fill="auto"/>
            <w:vAlign w:val="bottom"/>
          </w:tcPr>
          <w:p w14:paraId="29D1C6D7"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95.2%</w:t>
            </w:r>
          </w:p>
        </w:tc>
        <w:tc>
          <w:tcPr>
            <w:tcW w:w="794" w:type="dxa"/>
            <w:tcBorders>
              <w:top w:val="nil"/>
              <w:left w:val="nil"/>
              <w:bottom w:val="nil"/>
              <w:right w:val="nil"/>
            </w:tcBorders>
            <w:shd w:val="clear" w:color="auto" w:fill="auto"/>
            <w:vAlign w:val="bottom"/>
          </w:tcPr>
          <w:p w14:paraId="6FC5EC17"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0.72</w:t>
            </w:r>
          </w:p>
        </w:tc>
        <w:tc>
          <w:tcPr>
            <w:tcW w:w="799" w:type="dxa"/>
            <w:tcBorders>
              <w:top w:val="nil"/>
              <w:left w:val="nil"/>
              <w:bottom w:val="nil"/>
              <w:right w:val="nil"/>
            </w:tcBorders>
            <w:shd w:val="clear" w:color="auto" w:fill="auto"/>
            <w:vAlign w:val="bottom"/>
          </w:tcPr>
          <w:p w14:paraId="16FF11DD"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42.9%</w:t>
            </w:r>
          </w:p>
        </w:tc>
        <w:tc>
          <w:tcPr>
            <w:tcW w:w="900" w:type="dxa"/>
            <w:tcBorders>
              <w:top w:val="nil"/>
              <w:left w:val="nil"/>
              <w:bottom w:val="nil"/>
              <w:right w:val="nil"/>
            </w:tcBorders>
            <w:shd w:val="clear" w:color="auto" w:fill="auto"/>
            <w:vAlign w:val="bottom"/>
          </w:tcPr>
          <w:p w14:paraId="525D0727"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820" w:type="dxa"/>
            <w:tcBorders>
              <w:top w:val="nil"/>
              <w:left w:val="nil"/>
              <w:bottom w:val="nil"/>
              <w:right w:val="nil"/>
            </w:tcBorders>
            <w:shd w:val="clear" w:color="auto" w:fill="auto"/>
            <w:vAlign w:val="bottom"/>
          </w:tcPr>
          <w:p w14:paraId="55E84207"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95.6%</w:t>
            </w:r>
          </w:p>
        </w:tc>
        <w:tc>
          <w:tcPr>
            <w:tcW w:w="765" w:type="dxa"/>
            <w:tcBorders>
              <w:top w:val="nil"/>
              <w:left w:val="nil"/>
              <w:bottom w:val="nil"/>
              <w:right w:val="nil"/>
            </w:tcBorders>
            <w:vAlign w:val="bottom"/>
          </w:tcPr>
          <w:p w14:paraId="4A39DEBC"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0.71</w:t>
            </w:r>
          </w:p>
        </w:tc>
      </w:tr>
      <w:tr w:rsidR="003A21DE" w14:paraId="1095848B" w14:textId="77777777">
        <w:trPr>
          <w:gridAfter w:val="1"/>
          <w:wAfter w:w="6" w:type="dxa"/>
          <w:trHeight w:val="161"/>
        </w:trPr>
        <w:tc>
          <w:tcPr>
            <w:tcW w:w="1046" w:type="dxa"/>
            <w:tcBorders>
              <w:top w:val="nil"/>
              <w:left w:val="nil"/>
              <w:bottom w:val="nil"/>
              <w:right w:val="nil"/>
            </w:tcBorders>
            <w:shd w:val="clear" w:color="auto" w:fill="auto"/>
            <w:vAlign w:val="bottom"/>
          </w:tcPr>
          <w:p w14:paraId="30FEFA3A"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lastRenderedPageBreak/>
              <w:t xml:space="preserve"> ≥ 15 </w:t>
            </w:r>
          </w:p>
        </w:tc>
        <w:tc>
          <w:tcPr>
            <w:tcW w:w="892" w:type="dxa"/>
            <w:tcBorders>
              <w:top w:val="nil"/>
              <w:left w:val="nil"/>
              <w:bottom w:val="nil"/>
              <w:right w:val="nil"/>
            </w:tcBorders>
            <w:shd w:val="clear" w:color="auto" w:fill="auto"/>
            <w:vAlign w:val="bottom"/>
          </w:tcPr>
          <w:p w14:paraId="40D2490E"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38.1%</w:t>
            </w:r>
          </w:p>
        </w:tc>
        <w:tc>
          <w:tcPr>
            <w:tcW w:w="899" w:type="dxa"/>
            <w:tcBorders>
              <w:top w:val="nil"/>
              <w:left w:val="nil"/>
              <w:bottom w:val="nil"/>
              <w:right w:val="nil"/>
            </w:tcBorders>
            <w:shd w:val="clear" w:color="auto" w:fill="auto"/>
            <w:vAlign w:val="bottom"/>
          </w:tcPr>
          <w:p w14:paraId="5E496A96"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816" w:type="dxa"/>
            <w:tcBorders>
              <w:top w:val="nil"/>
              <w:left w:val="nil"/>
              <w:bottom w:val="nil"/>
              <w:right w:val="nil"/>
            </w:tcBorders>
            <w:shd w:val="clear" w:color="auto" w:fill="auto"/>
            <w:vAlign w:val="bottom"/>
          </w:tcPr>
          <w:p w14:paraId="418AE7CA"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93.3%</w:t>
            </w:r>
          </w:p>
        </w:tc>
        <w:tc>
          <w:tcPr>
            <w:tcW w:w="652" w:type="dxa"/>
            <w:tcBorders>
              <w:top w:val="nil"/>
              <w:left w:val="nil"/>
              <w:bottom w:val="nil"/>
              <w:right w:val="nil"/>
            </w:tcBorders>
            <w:shd w:val="clear" w:color="auto" w:fill="auto"/>
            <w:vAlign w:val="bottom"/>
          </w:tcPr>
          <w:p w14:paraId="08EB0E6C"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0.69</w:t>
            </w:r>
          </w:p>
        </w:tc>
        <w:tc>
          <w:tcPr>
            <w:tcW w:w="891" w:type="dxa"/>
            <w:tcBorders>
              <w:top w:val="nil"/>
              <w:left w:val="nil"/>
              <w:bottom w:val="nil"/>
              <w:right w:val="nil"/>
            </w:tcBorders>
            <w:shd w:val="clear" w:color="auto" w:fill="auto"/>
            <w:vAlign w:val="bottom"/>
          </w:tcPr>
          <w:p w14:paraId="3C94F723"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37.7%</w:t>
            </w:r>
          </w:p>
        </w:tc>
        <w:tc>
          <w:tcPr>
            <w:tcW w:w="899" w:type="dxa"/>
            <w:tcBorders>
              <w:top w:val="nil"/>
              <w:left w:val="nil"/>
              <w:bottom w:val="nil"/>
              <w:right w:val="nil"/>
            </w:tcBorders>
            <w:shd w:val="clear" w:color="auto" w:fill="auto"/>
            <w:vAlign w:val="bottom"/>
          </w:tcPr>
          <w:p w14:paraId="39D9D281"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862" w:type="dxa"/>
            <w:tcBorders>
              <w:top w:val="nil"/>
              <w:left w:val="nil"/>
              <w:bottom w:val="nil"/>
              <w:right w:val="nil"/>
            </w:tcBorders>
            <w:shd w:val="clear" w:color="auto" w:fill="auto"/>
            <w:vAlign w:val="bottom"/>
          </w:tcPr>
          <w:p w14:paraId="746D8211"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93.9%</w:t>
            </w:r>
          </w:p>
        </w:tc>
        <w:tc>
          <w:tcPr>
            <w:tcW w:w="653" w:type="dxa"/>
            <w:tcBorders>
              <w:top w:val="nil"/>
              <w:left w:val="nil"/>
              <w:bottom w:val="nil"/>
              <w:right w:val="nil"/>
            </w:tcBorders>
            <w:shd w:val="clear" w:color="auto" w:fill="auto"/>
            <w:vAlign w:val="bottom"/>
          </w:tcPr>
          <w:p w14:paraId="2823B2E6"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0.69</w:t>
            </w:r>
          </w:p>
        </w:tc>
        <w:tc>
          <w:tcPr>
            <w:tcW w:w="908" w:type="dxa"/>
            <w:tcBorders>
              <w:top w:val="nil"/>
              <w:left w:val="nil"/>
              <w:bottom w:val="nil"/>
              <w:right w:val="nil"/>
            </w:tcBorders>
            <w:shd w:val="clear" w:color="auto" w:fill="auto"/>
            <w:vAlign w:val="bottom"/>
          </w:tcPr>
          <w:p w14:paraId="7C92EA9B"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36.2%</w:t>
            </w:r>
          </w:p>
        </w:tc>
        <w:tc>
          <w:tcPr>
            <w:tcW w:w="900" w:type="dxa"/>
            <w:tcBorders>
              <w:top w:val="nil"/>
              <w:left w:val="nil"/>
              <w:bottom w:val="nil"/>
              <w:right w:val="nil"/>
            </w:tcBorders>
            <w:shd w:val="clear" w:color="auto" w:fill="auto"/>
            <w:vAlign w:val="bottom"/>
          </w:tcPr>
          <w:p w14:paraId="2B3F4055"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862" w:type="dxa"/>
            <w:tcBorders>
              <w:top w:val="nil"/>
              <w:left w:val="nil"/>
              <w:bottom w:val="nil"/>
              <w:right w:val="nil"/>
            </w:tcBorders>
            <w:shd w:val="clear" w:color="auto" w:fill="auto"/>
            <w:vAlign w:val="bottom"/>
          </w:tcPr>
          <w:p w14:paraId="3493D8D1"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94.4%</w:t>
            </w:r>
          </w:p>
        </w:tc>
        <w:tc>
          <w:tcPr>
            <w:tcW w:w="794" w:type="dxa"/>
            <w:tcBorders>
              <w:top w:val="nil"/>
              <w:left w:val="nil"/>
              <w:bottom w:val="nil"/>
              <w:right w:val="nil"/>
            </w:tcBorders>
            <w:shd w:val="clear" w:color="auto" w:fill="auto"/>
            <w:vAlign w:val="bottom"/>
          </w:tcPr>
          <w:p w14:paraId="26F19EE5"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0.68</w:t>
            </w:r>
          </w:p>
        </w:tc>
        <w:tc>
          <w:tcPr>
            <w:tcW w:w="799" w:type="dxa"/>
            <w:tcBorders>
              <w:top w:val="nil"/>
              <w:left w:val="nil"/>
              <w:bottom w:val="nil"/>
              <w:right w:val="nil"/>
            </w:tcBorders>
            <w:shd w:val="clear" w:color="auto" w:fill="auto"/>
            <w:vAlign w:val="bottom"/>
          </w:tcPr>
          <w:p w14:paraId="1E699049"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34.3%</w:t>
            </w:r>
          </w:p>
        </w:tc>
        <w:tc>
          <w:tcPr>
            <w:tcW w:w="900" w:type="dxa"/>
            <w:tcBorders>
              <w:top w:val="nil"/>
              <w:left w:val="nil"/>
              <w:bottom w:val="nil"/>
              <w:right w:val="nil"/>
            </w:tcBorders>
            <w:shd w:val="clear" w:color="auto" w:fill="auto"/>
            <w:vAlign w:val="bottom"/>
          </w:tcPr>
          <w:p w14:paraId="52D0F2DF"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820" w:type="dxa"/>
            <w:tcBorders>
              <w:top w:val="nil"/>
              <w:left w:val="nil"/>
              <w:bottom w:val="nil"/>
              <w:right w:val="nil"/>
            </w:tcBorders>
            <w:shd w:val="clear" w:color="auto" w:fill="auto"/>
            <w:vAlign w:val="bottom"/>
          </w:tcPr>
          <w:p w14:paraId="35023140"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94.9%</w:t>
            </w:r>
          </w:p>
        </w:tc>
        <w:tc>
          <w:tcPr>
            <w:tcW w:w="765" w:type="dxa"/>
            <w:tcBorders>
              <w:top w:val="nil"/>
              <w:left w:val="nil"/>
              <w:bottom w:val="nil"/>
              <w:right w:val="nil"/>
            </w:tcBorders>
            <w:vAlign w:val="bottom"/>
          </w:tcPr>
          <w:p w14:paraId="30282EBB"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0.67</w:t>
            </w:r>
          </w:p>
        </w:tc>
      </w:tr>
      <w:tr w:rsidR="003A21DE" w14:paraId="16F91C17" w14:textId="77777777">
        <w:trPr>
          <w:gridAfter w:val="1"/>
          <w:wAfter w:w="6" w:type="dxa"/>
          <w:trHeight w:val="161"/>
        </w:trPr>
        <w:tc>
          <w:tcPr>
            <w:tcW w:w="1046" w:type="dxa"/>
            <w:tcBorders>
              <w:top w:val="nil"/>
              <w:left w:val="nil"/>
              <w:bottom w:val="nil"/>
              <w:right w:val="nil"/>
            </w:tcBorders>
            <w:shd w:val="clear" w:color="auto" w:fill="auto"/>
            <w:vAlign w:val="bottom"/>
          </w:tcPr>
          <w:p w14:paraId="530A7C58"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 xml:space="preserve"> ≥ 16 </w:t>
            </w:r>
          </w:p>
        </w:tc>
        <w:tc>
          <w:tcPr>
            <w:tcW w:w="892" w:type="dxa"/>
            <w:tcBorders>
              <w:top w:val="nil"/>
              <w:left w:val="nil"/>
              <w:bottom w:val="nil"/>
              <w:right w:val="nil"/>
            </w:tcBorders>
            <w:shd w:val="clear" w:color="auto" w:fill="auto"/>
            <w:vAlign w:val="bottom"/>
          </w:tcPr>
          <w:p w14:paraId="5451307B"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23.5%</w:t>
            </w:r>
          </w:p>
        </w:tc>
        <w:tc>
          <w:tcPr>
            <w:tcW w:w="899" w:type="dxa"/>
            <w:tcBorders>
              <w:top w:val="nil"/>
              <w:left w:val="nil"/>
              <w:bottom w:val="nil"/>
              <w:right w:val="nil"/>
            </w:tcBorders>
            <w:shd w:val="clear" w:color="auto" w:fill="auto"/>
            <w:vAlign w:val="bottom"/>
          </w:tcPr>
          <w:p w14:paraId="49BDC9D5"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816" w:type="dxa"/>
            <w:tcBorders>
              <w:top w:val="nil"/>
              <w:left w:val="nil"/>
              <w:bottom w:val="nil"/>
              <w:right w:val="nil"/>
            </w:tcBorders>
            <w:shd w:val="clear" w:color="auto" w:fill="auto"/>
            <w:vAlign w:val="bottom"/>
          </w:tcPr>
          <w:p w14:paraId="10F4C07B"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91.7%</w:t>
            </w:r>
          </w:p>
        </w:tc>
        <w:tc>
          <w:tcPr>
            <w:tcW w:w="652" w:type="dxa"/>
            <w:tcBorders>
              <w:top w:val="nil"/>
              <w:left w:val="nil"/>
              <w:bottom w:val="nil"/>
              <w:right w:val="nil"/>
            </w:tcBorders>
            <w:shd w:val="clear" w:color="auto" w:fill="auto"/>
            <w:vAlign w:val="bottom"/>
          </w:tcPr>
          <w:p w14:paraId="1888E8D5"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0.62</w:t>
            </w:r>
          </w:p>
        </w:tc>
        <w:tc>
          <w:tcPr>
            <w:tcW w:w="891" w:type="dxa"/>
            <w:tcBorders>
              <w:top w:val="nil"/>
              <w:left w:val="nil"/>
              <w:bottom w:val="nil"/>
              <w:right w:val="nil"/>
            </w:tcBorders>
            <w:shd w:val="clear" w:color="auto" w:fill="auto"/>
            <w:vAlign w:val="bottom"/>
          </w:tcPr>
          <w:p w14:paraId="5758E50E"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24.6%</w:t>
            </w:r>
          </w:p>
        </w:tc>
        <w:tc>
          <w:tcPr>
            <w:tcW w:w="899" w:type="dxa"/>
            <w:tcBorders>
              <w:top w:val="nil"/>
              <w:left w:val="nil"/>
              <w:bottom w:val="nil"/>
              <w:right w:val="nil"/>
            </w:tcBorders>
            <w:shd w:val="clear" w:color="auto" w:fill="auto"/>
            <w:vAlign w:val="bottom"/>
          </w:tcPr>
          <w:p w14:paraId="08583457"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862" w:type="dxa"/>
            <w:tcBorders>
              <w:top w:val="nil"/>
              <w:left w:val="nil"/>
              <w:bottom w:val="nil"/>
              <w:right w:val="nil"/>
            </w:tcBorders>
            <w:shd w:val="clear" w:color="auto" w:fill="auto"/>
            <w:vAlign w:val="bottom"/>
          </w:tcPr>
          <w:p w14:paraId="3ADC9073"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92.6%</w:t>
            </w:r>
          </w:p>
        </w:tc>
        <w:tc>
          <w:tcPr>
            <w:tcW w:w="653" w:type="dxa"/>
            <w:tcBorders>
              <w:top w:val="nil"/>
              <w:left w:val="nil"/>
              <w:bottom w:val="nil"/>
              <w:right w:val="nil"/>
            </w:tcBorders>
            <w:shd w:val="clear" w:color="auto" w:fill="auto"/>
            <w:vAlign w:val="bottom"/>
          </w:tcPr>
          <w:p w14:paraId="3A9E5103"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0.62</w:t>
            </w:r>
          </w:p>
        </w:tc>
        <w:tc>
          <w:tcPr>
            <w:tcW w:w="908" w:type="dxa"/>
            <w:tcBorders>
              <w:top w:val="nil"/>
              <w:left w:val="nil"/>
              <w:bottom w:val="nil"/>
              <w:right w:val="nil"/>
            </w:tcBorders>
            <w:shd w:val="clear" w:color="auto" w:fill="auto"/>
            <w:vAlign w:val="bottom"/>
          </w:tcPr>
          <w:p w14:paraId="6696B3A2"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22.4%</w:t>
            </w:r>
          </w:p>
        </w:tc>
        <w:tc>
          <w:tcPr>
            <w:tcW w:w="900" w:type="dxa"/>
            <w:tcBorders>
              <w:top w:val="nil"/>
              <w:left w:val="nil"/>
              <w:bottom w:val="nil"/>
              <w:right w:val="nil"/>
            </w:tcBorders>
            <w:shd w:val="clear" w:color="auto" w:fill="auto"/>
            <w:vAlign w:val="bottom"/>
          </w:tcPr>
          <w:p w14:paraId="3E763BFF"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862" w:type="dxa"/>
            <w:tcBorders>
              <w:top w:val="nil"/>
              <w:left w:val="nil"/>
              <w:bottom w:val="nil"/>
              <w:right w:val="nil"/>
            </w:tcBorders>
            <w:shd w:val="clear" w:color="auto" w:fill="auto"/>
            <w:vAlign w:val="bottom"/>
          </w:tcPr>
          <w:p w14:paraId="58E87FED"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93.2%</w:t>
            </w:r>
          </w:p>
        </w:tc>
        <w:tc>
          <w:tcPr>
            <w:tcW w:w="794" w:type="dxa"/>
            <w:tcBorders>
              <w:top w:val="nil"/>
              <w:left w:val="nil"/>
              <w:bottom w:val="nil"/>
              <w:right w:val="nil"/>
            </w:tcBorders>
            <w:shd w:val="clear" w:color="auto" w:fill="auto"/>
            <w:vAlign w:val="bottom"/>
          </w:tcPr>
          <w:p w14:paraId="6A807C37"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0.61</w:t>
            </w:r>
          </w:p>
        </w:tc>
        <w:tc>
          <w:tcPr>
            <w:tcW w:w="799" w:type="dxa"/>
            <w:tcBorders>
              <w:top w:val="nil"/>
              <w:left w:val="nil"/>
              <w:bottom w:val="nil"/>
              <w:right w:val="nil"/>
            </w:tcBorders>
            <w:shd w:val="clear" w:color="auto" w:fill="auto"/>
            <w:vAlign w:val="bottom"/>
          </w:tcPr>
          <w:p w14:paraId="5E2A3101"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20.5%</w:t>
            </w:r>
          </w:p>
        </w:tc>
        <w:tc>
          <w:tcPr>
            <w:tcW w:w="900" w:type="dxa"/>
            <w:tcBorders>
              <w:top w:val="nil"/>
              <w:left w:val="nil"/>
              <w:bottom w:val="nil"/>
              <w:right w:val="nil"/>
            </w:tcBorders>
            <w:shd w:val="clear" w:color="auto" w:fill="auto"/>
            <w:vAlign w:val="bottom"/>
          </w:tcPr>
          <w:p w14:paraId="13A6EA34"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820" w:type="dxa"/>
            <w:tcBorders>
              <w:top w:val="nil"/>
              <w:left w:val="nil"/>
              <w:bottom w:val="nil"/>
              <w:right w:val="nil"/>
            </w:tcBorders>
            <w:shd w:val="clear" w:color="auto" w:fill="auto"/>
            <w:vAlign w:val="bottom"/>
          </w:tcPr>
          <w:p w14:paraId="05738384"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93.8%</w:t>
            </w:r>
          </w:p>
        </w:tc>
        <w:tc>
          <w:tcPr>
            <w:tcW w:w="765" w:type="dxa"/>
            <w:tcBorders>
              <w:top w:val="nil"/>
              <w:left w:val="nil"/>
              <w:bottom w:val="nil"/>
              <w:right w:val="nil"/>
            </w:tcBorders>
            <w:vAlign w:val="bottom"/>
          </w:tcPr>
          <w:p w14:paraId="3B892264"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0.60</w:t>
            </w:r>
          </w:p>
        </w:tc>
      </w:tr>
      <w:tr w:rsidR="003A21DE" w14:paraId="4DDEF158" w14:textId="77777777">
        <w:trPr>
          <w:gridAfter w:val="1"/>
          <w:wAfter w:w="6" w:type="dxa"/>
          <w:trHeight w:val="161"/>
        </w:trPr>
        <w:tc>
          <w:tcPr>
            <w:tcW w:w="1046" w:type="dxa"/>
            <w:tcBorders>
              <w:top w:val="nil"/>
              <w:left w:val="nil"/>
              <w:bottom w:val="nil"/>
              <w:right w:val="nil"/>
            </w:tcBorders>
            <w:shd w:val="clear" w:color="auto" w:fill="auto"/>
            <w:vAlign w:val="bottom"/>
          </w:tcPr>
          <w:p w14:paraId="6DB755F3"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 xml:space="preserve"> ≥ 17 </w:t>
            </w:r>
          </w:p>
        </w:tc>
        <w:tc>
          <w:tcPr>
            <w:tcW w:w="892" w:type="dxa"/>
            <w:tcBorders>
              <w:top w:val="nil"/>
              <w:left w:val="nil"/>
              <w:bottom w:val="nil"/>
              <w:right w:val="nil"/>
            </w:tcBorders>
            <w:shd w:val="clear" w:color="auto" w:fill="auto"/>
            <w:vAlign w:val="bottom"/>
          </w:tcPr>
          <w:p w14:paraId="2D6942F0"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19.3%</w:t>
            </w:r>
          </w:p>
        </w:tc>
        <w:tc>
          <w:tcPr>
            <w:tcW w:w="899" w:type="dxa"/>
            <w:tcBorders>
              <w:top w:val="nil"/>
              <w:left w:val="nil"/>
              <w:bottom w:val="nil"/>
              <w:right w:val="nil"/>
            </w:tcBorders>
            <w:shd w:val="clear" w:color="auto" w:fill="auto"/>
            <w:vAlign w:val="bottom"/>
          </w:tcPr>
          <w:p w14:paraId="3A39CE2D"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816" w:type="dxa"/>
            <w:tcBorders>
              <w:top w:val="nil"/>
              <w:left w:val="nil"/>
              <w:bottom w:val="nil"/>
              <w:right w:val="nil"/>
            </w:tcBorders>
            <w:shd w:val="clear" w:color="auto" w:fill="auto"/>
            <w:vAlign w:val="bottom"/>
          </w:tcPr>
          <w:p w14:paraId="56A757C8"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91.2%</w:t>
            </w:r>
          </w:p>
        </w:tc>
        <w:tc>
          <w:tcPr>
            <w:tcW w:w="652" w:type="dxa"/>
            <w:tcBorders>
              <w:top w:val="nil"/>
              <w:left w:val="nil"/>
              <w:bottom w:val="nil"/>
              <w:right w:val="nil"/>
            </w:tcBorders>
            <w:shd w:val="clear" w:color="auto" w:fill="auto"/>
            <w:vAlign w:val="bottom"/>
          </w:tcPr>
          <w:p w14:paraId="6CDF7FC6"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0.60</w:t>
            </w:r>
          </w:p>
        </w:tc>
        <w:tc>
          <w:tcPr>
            <w:tcW w:w="891" w:type="dxa"/>
            <w:tcBorders>
              <w:top w:val="nil"/>
              <w:left w:val="nil"/>
              <w:bottom w:val="nil"/>
              <w:right w:val="nil"/>
            </w:tcBorders>
            <w:shd w:val="clear" w:color="auto" w:fill="auto"/>
            <w:vAlign w:val="bottom"/>
          </w:tcPr>
          <w:p w14:paraId="5535D341"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20.4%</w:t>
            </w:r>
          </w:p>
        </w:tc>
        <w:tc>
          <w:tcPr>
            <w:tcW w:w="899" w:type="dxa"/>
            <w:tcBorders>
              <w:top w:val="nil"/>
              <w:left w:val="nil"/>
              <w:bottom w:val="nil"/>
              <w:right w:val="nil"/>
            </w:tcBorders>
            <w:shd w:val="clear" w:color="auto" w:fill="auto"/>
            <w:vAlign w:val="bottom"/>
          </w:tcPr>
          <w:p w14:paraId="0CF63610"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862" w:type="dxa"/>
            <w:tcBorders>
              <w:top w:val="nil"/>
              <w:left w:val="nil"/>
              <w:bottom w:val="nil"/>
              <w:right w:val="nil"/>
            </w:tcBorders>
            <w:shd w:val="clear" w:color="auto" w:fill="auto"/>
            <w:vAlign w:val="bottom"/>
          </w:tcPr>
          <w:p w14:paraId="5C84C84C"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92.2%</w:t>
            </w:r>
          </w:p>
        </w:tc>
        <w:tc>
          <w:tcPr>
            <w:tcW w:w="653" w:type="dxa"/>
            <w:tcBorders>
              <w:top w:val="nil"/>
              <w:left w:val="nil"/>
              <w:bottom w:val="nil"/>
              <w:right w:val="nil"/>
            </w:tcBorders>
            <w:shd w:val="clear" w:color="auto" w:fill="auto"/>
            <w:vAlign w:val="bottom"/>
          </w:tcPr>
          <w:p w14:paraId="6D04E632"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0.60</w:t>
            </w:r>
          </w:p>
        </w:tc>
        <w:tc>
          <w:tcPr>
            <w:tcW w:w="908" w:type="dxa"/>
            <w:tcBorders>
              <w:top w:val="nil"/>
              <w:left w:val="nil"/>
              <w:bottom w:val="nil"/>
              <w:right w:val="nil"/>
            </w:tcBorders>
            <w:shd w:val="clear" w:color="auto" w:fill="auto"/>
            <w:vAlign w:val="bottom"/>
          </w:tcPr>
          <w:p w14:paraId="6FFFFD27"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18.1%</w:t>
            </w:r>
          </w:p>
        </w:tc>
        <w:tc>
          <w:tcPr>
            <w:tcW w:w="900" w:type="dxa"/>
            <w:tcBorders>
              <w:top w:val="nil"/>
              <w:left w:val="nil"/>
              <w:bottom w:val="nil"/>
              <w:right w:val="nil"/>
            </w:tcBorders>
            <w:shd w:val="clear" w:color="auto" w:fill="auto"/>
            <w:vAlign w:val="bottom"/>
          </w:tcPr>
          <w:p w14:paraId="4A9FBE13"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862" w:type="dxa"/>
            <w:tcBorders>
              <w:top w:val="nil"/>
              <w:left w:val="nil"/>
              <w:bottom w:val="nil"/>
              <w:right w:val="nil"/>
            </w:tcBorders>
            <w:shd w:val="clear" w:color="auto" w:fill="auto"/>
            <w:vAlign w:val="bottom"/>
          </w:tcPr>
          <w:p w14:paraId="6D4BB0F2"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92.8%</w:t>
            </w:r>
          </w:p>
        </w:tc>
        <w:tc>
          <w:tcPr>
            <w:tcW w:w="794" w:type="dxa"/>
            <w:tcBorders>
              <w:top w:val="nil"/>
              <w:left w:val="nil"/>
              <w:bottom w:val="nil"/>
              <w:right w:val="nil"/>
            </w:tcBorders>
            <w:shd w:val="clear" w:color="auto" w:fill="auto"/>
            <w:vAlign w:val="bottom"/>
          </w:tcPr>
          <w:p w14:paraId="0BD03026"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0.59</w:t>
            </w:r>
          </w:p>
        </w:tc>
        <w:tc>
          <w:tcPr>
            <w:tcW w:w="799" w:type="dxa"/>
            <w:tcBorders>
              <w:top w:val="nil"/>
              <w:left w:val="nil"/>
              <w:bottom w:val="nil"/>
              <w:right w:val="nil"/>
            </w:tcBorders>
            <w:shd w:val="clear" w:color="auto" w:fill="auto"/>
            <w:vAlign w:val="bottom"/>
          </w:tcPr>
          <w:p w14:paraId="4CD3DB93"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16.6%</w:t>
            </w:r>
          </w:p>
        </w:tc>
        <w:tc>
          <w:tcPr>
            <w:tcW w:w="900" w:type="dxa"/>
            <w:tcBorders>
              <w:top w:val="nil"/>
              <w:left w:val="nil"/>
              <w:bottom w:val="nil"/>
              <w:right w:val="nil"/>
            </w:tcBorders>
            <w:shd w:val="clear" w:color="auto" w:fill="auto"/>
            <w:vAlign w:val="bottom"/>
          </w:tcPr>
          <w:p w14:paraId="769B71F6"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820" w:type="dxa"/>
            <w:tcBorders>
              <w:top w:val="nil"/>
              <w:left w:val="nil"/>
              <w:bottom w:val="nil"/>
              <w:right w:val="nil"/>
            </w:tcBorders>
            <w:shd w:val="clear" w:color="auto" w:fill="auto"/>
            <w:vAlign w:val="bottom"/>
          </w:tcPr>
          <w:p w14:paraId="446FE939"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93.5%</w:t>
            </w:r>
          </w:p>
        </w:tc>
        <w:tc>
          <w:tcPr>
            <w:tcW w:w="765" w:type="dxa"/>
            <w:tcBorders>
              <w:top w:val="nil"/>
              <w:left w:val="nil"/>
              <w:bottom w:val="nil"/>
              <w:right w:val="nil"/>
            </w:tcBorders>
            <w:vAlign w:val="bottom"/>
          </w:tcPr>
          <w:p w14:paraId="1452F71E"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0.58</w:t>
            </w:r>
          </w:p>
        </w:tc>
      </w:tr>
      <w:tr w:rsidR="003A21DE" w14:paraId="41F8745F" w14:textId="77777777">
        <w:trPr>
          <w:gridAfter w:val="1"/>
          <w:wAfter w:w="6" w:type="dxa"/>
          <w:trHeight w:val="161"/>
        </w:trPr>
        <w:tc>
          <w:tcPr>
            <w:tcW w:w="1046" w:type="dxa"/>
            <w:tcBorders>
              <w:top w:val="nil"/>
              <w:left w:val="nil"/>
              <w:bottom w:val="nil"/>
              <w:right w:val="nil"/>
            </w:tcBorders>
            <w:shd w:val="clear" w:color="auto" w:fill="auto"/>
            <w:vAlign w:val="bottom"/>
          </w:tcPr>
          <w:p w14:paraId="7CDDA6B0"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 xml:space="preserve"> ≥ 18 </w:t>
            </w:r>
          </w:p>
        </w:tc>
        <w:tc>
          <w:tcPr>
            <w:tcW w:w="892" w:type="dxa"/>
            <w:tcBorders>
              <w:top w:val="nil"/>
              <w:left w:val="nil"/>
              <w:bottom w:val="nil"/>
              <w:right w:val="nil"/>
            </w:tcBorders>
            <w:shd w:val="clear" w:color="auto" w:fill="auto"/>
            <w:vAlign w:val="bottom"/>
          </w:tcPr>
          <w:p w14:paraId="5E50B974"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14.8%</w:t>
            </w:r>
          </w:p>
        </w:tc>
        <w:tc>
          <w:tcPr>
            <w:tcW w:w="899" w:type="dxa"/>
            <w:tcBorders>
              <w:top w:val="nil"/>
              <w:left w:val="nil"/>
              <w:bottom w:val="nil"/>
              <w:right w:val="nil"/>
            </w:tcBorders>
            <w:shd w:val="clear" w:color="auto" w:fill="auto"/>
            <w:vAlign w:val="bottom"/>
          </w:tcPr>
          <w:p w14:paraId="59E7795F"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816" w:type="dxa"/>
            <w:tcBorders>
              <w:top w:val="nil"/>
              <w:left w:val="nil"/>
              <w:bottom w:val="nil"/>
              <w:right w:val="nil"/>
            </w:tcBorders>
            <w:shd w:val="clear" w:color="auto" w:fill="auto"/>
            <w:vAlign w:val="bottom"/>
          </w:tcPr>
          <w:p w14:paraId="20281060"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90.8%</w:t>
            </w:r>
          </w:p>
        </w:tc>
        <w:tc>
          <w:tcPr>
            <w:tcW w:w="652" w:type="dxa"/>
            <w:tcBorders>
              <w:top w:val="nil"/>
              <w:left w:val="nil"/>
              <w:bottom w:val="nil"/>
              <w:right w:val="nil"/>
            </w:tcBorders>
            <w:shd w:val="clear" w:color="auto" w:fill="auto"/>
            <w:vAlign w:val="bottom"/>
          </w:tcPr>
          <w:p w14:paraId="3C08E4B4"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0.57</w:t>
            </w:r>
          </w:p>
        </w:tc>
        <w:tc>
          <w:tcPr>
            <w:tcW w:w="891" w:type="dxa"/>
            <w:tcBorders>
              <w:top w:val="nil"/>
              <w:left w:val="nil"/>
              <w:bottom w:val="nil"/>
              <w:right w:val="nil"/>
            </w:tcBorders>
            <w:shd w:val="clear" w:color="auto" w:fill="auto"/>
            <w:vAlign w:val="bottom"/>
          </w:tcPr>
          <w:p w14:paraId="3C3A9F36"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14.8%</w:t>
            </w:r>
          </w:p>
        </w:tc>
        <w:tc>
          <w:tcPr>
            <w:tcW w:w="899" w:type="dxa"/>
            <w:tcBorders>
              <w:top w:val="nil"/>
              <w:left w:val="nil"/>
              <w:bottom w:val="nil"/>
              <w:right w:val="nil"/>
            </w:tcBorders>
            <w:shd w:val="clear" w:color="auto" w:fill="auto"/>
            <w:vAlign w:val="bottom"/>
          </w:tcPr>
          <w:p w14:paraId="2FFAC1F2"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862" w:type="dxa"/>
            <w:tcBorders>
              <w:top w:val="nil"/>
              <w:left w:val="nil"/>
              <w:bottom w:val="nil"/>
              <w:right w:val="nil"/>
            </w:tcBorders>
            <w:shd w:val="clear" w:color="auto" w:fill="auto"/>
            <w:vAlign w:val="bottom"/>
          </w:tcPr>
          <w:p w14:paraId="41EF26E6"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91.6%</w:t>
            </w:r>
          </w:p>
        </w:tc>
        <w:tc>
          <w:tcPr>
            <w:tcW w:w="653" w:type="dxa"/>
            <w:tcBorders>
              <w:top w:val="nil"/>
              <w:left w:val="nil"/>
              <w:bottom w:val="nil"/>
              <w:right w:val="nil"/>
            </w:tcBorders>
            <w:shd w:val="clear" w:color="auto" w:fill="auto"/>
            <w:vAlign w:val="bottom"/>
          </w:tcPr>
          <w:p w14:paraId="0EB4120F"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0.57</w:t>
            </w:r>
          </w:p>
        </w:tc>
        <w:tc>
          <w:tcPr>
            <w:tcW w:w="908" w:type="dxa"/>
            <w:tcBorders>
              <w:top w:val="nil"/>
              <w:left w:val="nil"/>
              <w:bottom w:val="nil"/>
              <w:right w:val="nil"/>
            </w:tcBorders>
            <w:shd w:val="clear" w:color="auto" w:fill="auto"/>
            <w:vAlign w:val="bottom"/>
          </w:tcPr>
          <w:p w14:paraId="2D258E62"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13.5%</w:t>
            </w:r>
          </w:p>
        </w:tc>
        <w:tc>
          <w:tcPr>
            <w:tcW w:w="900" w:type="dxa"/>
            <w:tcBorders>
              <w:top w:val="nil"/>
              <w:left w:val="nil"/>
              <w:bottom w:val="nil"/>
              <w:right w:val="nil"/>
            </w:tcBorders>
            <w:shd w:val="clear" w:color="auto" w:fill="auto"/>
            <w:vAlign w:val="bottom"/>
          </w:tcPr>
          <w:p w14:paraId="14D423A4"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862" w:type="dxa"/>
            <w:tcBorders>
              <w:top w:val="nil"/>
              <w:left w:val="nil"/>
              <w:bottom w:val="nil"/>
              <w:right w:val="nil"/>
            </w:tcBorders>
            <w:shd w:val="clear" w:color="auto" w:fill="auto"/>
            <w:vAlign w:val="bottom"/>
          </w:tcPr>
          <w:p w14:paraId="2967FC7B"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92.4%</w:t>
            </w:r>
          </w:p>
        </w:tc>
        <w:tc>
          <w:tcPr>
            <w:tcW w:w="794" w:type="dxa"/>
            <w:tcBorders>
              <w:top w:val="nil"/>
              <w:left w:val="nil"/>
              <w:bottom w:val="nil"/>
              <w:right w:val="nil"/>
            </w:tcBorders>
            <w:shd w:val="clear" w:color="auto" w:fill="auto"/>
            <w:vAlign w:val="bottom"/>
          </w:tcPr>
          <w:p w14:paraId="154DD37A"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0.57</w:t>
            </w:r>
          </w:p>
        </w:tc>
        <w:tc>
          <w:tcPr>
            <w:tcW w:w="799" w:type="dxa"/>
            <w:tcBorders>
              <w:top w:val="nil"/>
              <w:left w:val="nil"/>
              <w:bottom w:val="nil"/>
              <w:right w:val="nil"/>
            </w:tcBorders>
            <w:shd w:val="clear" w:color="auto" w:fill="auto"/>
            <w:vAlign w:val="bottom"/>
          </w:tcPr>
          <w:p w14:paraId="65B6AC29"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12.1%</w:t>
            </w:r>
          </w:p>
        </w:tc>
        <w:tc>
          <w:tcPr>
            <w:tcW w:w="900" w:type="dxa"/>
            <w:tcBorders>
              <w:top w:val="nil"/>
              <w:left w:val="nil"/>
              <w:bottom w:val="nil"/>
              <w:right w:val="nil"/>
            </w:tcBorders>
            <w:shd w:val="clear" w:color="auto" w:fill="auto"/>
            <w:vAlign w:val="bottom"/>
          </w:tcPr>
          <w:p w14:paraId="2BF78D9E"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820" w:type="dxa"/>
            <w:tcBorders>
              <w:top w:val="nil"/>
              <w:left w:val="nil"/>
              <w:bottom w:val="nil"/>
              <w:right w:val="nil"/>
            </w:tcBorders>
            <w:shd w:val="clear" w:color="auto" w:fill="auto"/>
            <w:vAlign w:val="bottom"/>
          </w:tcPr>
          <w:p w14:paraId="5300AF61"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93.2%</w:t>
            </w:r>
          </w:p>
        </w:tc>
        <w:tc>
          <w:tcPr>
            <w:tcW w:w="765" w:type="dxa"/>
            <w:tcBorders>
              <w:top w:val="nil"/>
              <w:left w:val="nil"/>
              <w:bottom w:val="nil"/>
              <w:right w:val="nil"/>
            </w:tcBorders>
            <w:vAlign w:val="bottom"/>
          </w:tcPr>
          <w:p w14:paraId="5C54F2EE"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0.56</w:t>
            </w:r>
          </w:p>
        </w:tc>
      </w:tr>
      <w:tr w:rsidR="003A21DE" w14:paraId="22059E40" w14:textId="77777777">
        <w:trPr>
          <w:gridAfter w:val="1"/>
          <w:wAfter w:w="6" w:type="dxa"/>
          <w:trHeight w:val="161"/>
        </w:trPr>
        <w:tc>
          <w:tcPr>
            <w:tcW w:w="1046" w:type="dxa"/>
            <w:tcBorders>
              <w:top w:val="nil"/>
              <w:left w:val="nil"/>
              <w:bottom w:val="nil"/>
              <w:right w:val="nil"/>
            </w:tcBorders>
            <w:shd w:val="clear" w:color="auto" w:fill="auto"/>
            <w:vAlign w:val="bottom"/>
          </w:tcPr>
          <w:p w14:paraId="7395272B"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 xml:space="preserve"> ≥ 19 </w:t>
            </w:r>
          </w:p>
        </w:tc>
        <w:tc>
          <w:tcPr>
            <w:tcW w:w="892" w:type="dxa"/>
            <w:tcBorders>
              <w:top w:val="nil"/>
              <w:left w:val="nil"/>
              <w:bottom w:val="nil"/>
              <w:right w:val="nil"/>
            </w:tcBorders>
            <w:shd w:val="clear" w:color="auto" w:fill="auto"/>
            <w:vAlign w:val="bottom"/>
          </w:tcPr>
          <w:p w14:paraId="3C0C817A"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11.8%</w:t>
            </w:r>
          </w:p>
        </w:tc>
        <w:tc>
          <w:tcPr>
            <w:tcW w:w="899" w:type="dxa"/>
            <w:tcBorders>
              <w:top w:val="nil"/>
              <w:left w:val="nil"/>
              <w:bottom w:val="nil"/>
              <w:right w:val="nil"/>
            </w:tcBorders>
            <w:shd w:val="clear" w:color="auto" w:fill="auto"/>
            <w:vAlign w:val="bottom"/>
          </w:tcPr>
          <w:p w14:paraId="46CFEBAE"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816" w:type="dxa"/>
            <w:tcBorders>
              <w:top w:val="nil"/>
              <w:left w:val="nil"/>
              <w:bottom w:val="nil"/>
              <w:right w:val="nil"/>
            </w:tcBorders>
            <w:shd w:val="clear" w:color="auto" w:fill="auto"/>
            <w:vAlign w:val="bottom"/>
          </w:tcPr>
          <w:p w14:paraId="31913B31"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90.4%</w:t>
            </w:r>
          </w:p>
        </w:tc>
        <w:tc>
          <w:tcPr>
            <w:tcW w:w="652" w:type="dxa"/>
            <w:tcBorders>
              <w:top w:val="nil"/>
              <w:left w:val="nil"/>
              <w:bottom w:val="nil"/>
              <w:right w:val="nil"/>
            </w:tcBorders>
            <w:shd w:val="clear" w:color="auto" w:fill="auto"/>
            <w:vAlign w:val="bottom"/>
          </w:tcPr>
          <w:p w14:paraId="2B989D7F"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0.56</w:t>
            </w:r>
          </w:p>
        </w:tc>
        <w:tc>
          <w:tcPr>
            <w:tcW w:w="891" w:type="dxa"/>
            <w:tcBorders>
              <w:top w:val="nil"/>
              <w:left w:val="nil"/>
              <w:bottom w:val="nil"/>
              <w:right w:val="nil"/>
            </w:tcBorders>
            <w:shd w:val="clear" w:color="auto" w:fill="auto"/>
            <w:vAlign w:val="bottom"/>
          </w:tcPr>
          <w:p w14:paraId="18DECAAF"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11.5%</w:t>
            </w:r>
          </w:p>
        </w:tc>
        <w:tc>
          <w:tcPr>
            <w:tcW w:w="899" w:type="dxa"/>
            <w:tcBorders>
              <w:top w:val="nil"/>
              <w:left w:val="nil"/>
              <w:bottom w:val="nil"/>
              <w:right w:val="nil"/>
            </w:tcBorders>
            <w:shd w:val="clear" w:color="auto" w:fill="auto"/>
            <w:vAlign w:val="bottom"/>
          </w:tcPr>
          <w:p w14:paraId="3612623C"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862" w:type="dxa"/>
            <w:tcBorders>
              <w:top w:val="nil"/>
              <w:left w:val="nil"/>
              <w:bottom w:val="nil"/>
              <w:right w:val="nil"/>
            </w:tcBorders>
            <w:shd w:val="clear" w:color="auto" w:fill="auto"/>
            <w:vAlign w:val="bottom"/>
          </w:tcPr>
          <w:p w14:paraId="7A4F5649"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91.3%</w:t>
            </w:r>
          </w:p>
        </w:tc>
        <w:tc>
          <w:tcPr>
            <w:tcW w:w="653" w:type="dxa"/>
            <w:tcBorders>
              <w:top w:val="nil"/>
              <w:left w:val="nil"/>
              <w:bottom w:val="nil"/>
              <w:right w:val="nil"/>
            </w:tcBorders>
            <w:shd w:val="clear" w:color="auto" w:fill="auto"/>
            <w:vAlign w:val="bottom"/>
          </w:tcPr>
          <w:p w14:paraId="50AE1B17"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0.56</w:t>
            </w:r>
          </w:p>
        </w:tc>
        <w:tc>
          <w:tcPr>
            <w:tcW w:w="908" w:type="dxa"/>
            <w:tcBorders>
              <w:top w:val="nil"/>
              <w:left w:val="nil"/>
              <w:bottom w:val="nil"/>
              <w:right w:val="nil"/>
            </w:tcBorders>
            <w:shd w:val="clear" w:color="auto" w:fill="auto"/>
            <w:vAlign w:val="bottom"/>
          </w:tcPr>
          <w:p w14:paraId="425222D6"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10.4%</w:t>
            </w:r>
          </w:p>
        </w:tc>
        <w:tc>
          <w:tcPr>
            <w:tcW w:w="900" w:type="dxa"/>
            <w:tcBorders>
              <w:top w:val="nil"/>
              <w:left w:val="nil"/>
              <w:bottom w:val="nil"/>
              <w:right w:val="nil"/>
            </w:tcBorders>
            <w:shd w:val="clear" w:color="auto" w:fill="auto"/>
            <w:vAlign w:val="bottom"/>
          </w:tcPr>
          <w:p w14:paraId="640F51A5"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862" w:type="dxa"/>
            <w:tcBorders>
              <w:top w:val="nil"/>
              <w:left w:val="nil"/>
              <w:bottom w:val="nil"/>
              <w:right w:val="nil"/>
            </w:tcBorders>
            <w:shd w:val="clear" w:color="auto" w:fill="auto"/>
            <w:vAlign w:val="bottom"/>
          </w:tcPr>
          <w:p w14:paraId="3ABC01FB"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92.1%</w:t>
            </w:r>
          </w:p>
        </w:tc>
        <w:tc>
          <w:tcPr>
            <w:tcW w:w="794" w:type="dxa"/>
            <w:tcBorders>
              <w:top w:val="nil"/>
              <w:left w:val="nil"/>
              <w:bottom w:val="nil"/>
              <w:right w:val="nil"/>
            </w:tcBorders>
            <w:shd w:val="clear" w:color="auto" w:fill="auto"/>
            <w:vAlign w:val="bottom"/>
          </w:tcPr>
          <w:p w14:paraId="59A4C842"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0.55</w:t>
            </w:r>
          </w:p>
        </w:tc>
        <w:tc>
          <w:tcPr>
            <w:tcW w:w="799" w:type="dxa"/>
            <w:tcBorders>
              <w:top w:val="nil"/>
              <w:left w:val="nil"/>
              <w:bottom w:val="nil"/>
              <w:right w:val="nil"/>
            </w:tcBorders>
            <w:shd w:val="clear" w:color="auto" w:fill="auto"/>
            <w:vAlign w:val="bottom"/>
          </w:tcPr>
          <w:p w14:paraId="21A37028"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9.8%</w:t>
            </w:r>
          </w:p>
        </w:tc>
        <w:tc>
          <w:tcPr>
            <w:tcW w:w="900" w:type="dxa"/>
            <w:tcBorders>
              <w:top w:val="nil"/>
              <w:left w:val="nil"/>
              <w:bottom w:val="nil"/>
              <w:right w:val="nil"/>
            </w:tcBorders>
            <w:shd w:val="clear" w:color="auto" w:fill="auto"/>
            <w:vAlign w:val="bottom"/>
          </w:tcPr>
          <w:p w14:paraId="161282C1"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820" w:type="dxa"/>
            <w:tcBorders>
              <w:top w:val="nil"/>
              <w:left w:val="nil"/>
              <w:bottom w:val="nil"/>
              <w:right w:val="nil"/>
            </w:tcBorders>
            <w:shd w:val="clear" w:color="auto" w:fill="auto"/>
            <w:vAlign w:val="bottom"/>
          </w:tcPr>
          <w:p w14:paraId="5F2EDFE2"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93.0%</w:t>
            </w:r>
          </w:p>
        </w:tc>
        <w:tc>
          <w:tcPr>
            <w:tcW w:w="765" w:type="dxa"/>
            <w:tcBorders>
              <w:top w:val="nil"/>
              <w:left w:val="nil"/>
              <w:bottom w:val="nil"/>
              <w:right w:val="nil"/>
            </w:tcBorders>
            <w:vAlign w:val="bottom"/>
          </w:tcPr>
          <w:p w14:paraId="244FBCAA"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0.55</w:t>
            </w:r>
          </w:p>
        </w:tc>
      </w:tr>
      <w:tr w:rsidR="003A21DE" w14:paraId="602817B9" w14:textId="77777777">
        <w:trPr>
          <w:gridAfter w:val="1"/>
          <w:wAfter w:w="6" w:type="dxa"/>
          <w:trHeight w:val="161"/>
        </w:trPr>
        <w:tc>
          <w:tcPr>
            <w:tcW w:w="1046" w:type="dxa"/>
            <w:tcBorders>
              <w:top w:val="nil"/>
              <w:left w:val="nil"/>
              <w:bottom w:val="nil"/>
              <w:right w:val="nil"/>
            </w:tcBorders>
            <w:shd w:val="clear" w:color="auto" w:fill="auto"/>
            <w:vAlign w:val="bottom"/>
          </w:tcPr>
          <w:p w14:paraId="4C94C495"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 xml:space="preserve"> ≥ 20 </w:t>
            </w:r>
          </w:p>
        </w:tc>
        <w:tc>
          <w:tcPr>
            <w:tcW w:w="892" w:type="dxa"/>
            <w:tcBorders>
              <w:top w:val="nil"/>
              <w:left w:val="nil"/>
              <w:bottom w:val="nil"/>
              <w:right w:val="nil"/>
            </w:tcBorders>
            <w:shd w:val="clear" w:color="auto" w:fill="auto"/>
            <w:vAlign w:val="bottom"/>
          </w:tcPr>
          <w:p w14:paraId="02465EFA"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9.3%</w:t>
            </w:r>
          </w:p>
        </w:tc>
        <w:tc>
          <w:tcPr>
            <w:tcW w:w="899" w:type="dxa"/>
            <w:tcBorders>
              <w:top w:val="nil"/>
              <w:left w:val="nil"/>
              <w:bottom w:val="nil"/>
              <w:right w:val="nil"/>
            </w:tcBorders>
            <w:shd w:val="clear" w:color="auto" w:fill="auto"/>
            <w:vAlign w:val="bottom"/>
          </w:tcPr>
          <w:p w14:paraId="60B63DF0"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816" w:type="dxa"/>
            <w:tcBorders>
              <w:top w:val="nil"/>
              <w:left w:val="nil"/>
              <w:bottom w:val="nil"/>
              <w:right w:val="nil"/>
            </w:tcBorders>
            <w:shd w:val="clear" w:color="auto" w:fill="auto"/>
            <w:vAlign w:val="bottom"/>
          </w:tcPr>
          <w:p w14:paraId="4A7304F8"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90.2%</w:t>
            </w:r>
          </w:p>
        </w:tc>
        <w:tc>
          <w:tcPr>
            <w:tcW w:w="652" w:type="dxa"/>
            <w:tcBorders>
              <w:top w:val="nil"/>
              <w:left w:val="nil"/>
              <w:bottom w:val="nil"/>
              <w:right w:val="nil"/>
            </w:tcBorders>
            <w:shd w:val="clear" w:color="auto" w:fill="auto"/>
            <w:vAlign w:val="bottom"/>
          </w:tcPr>
          <w:p w14:paraId="39927456"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0.55</w:t>
            </w:r>
          </w:p>
        </w:tc>
        <w:tc>
          <w:tcPr>
            <w:tcW w:w="891" w:type="dxa"/>
            <w:tcBorders>
              <w:top w:val="nil"/>
              <w:left w:val="nil"/>
              <w:bottom w:val="nil"/>
              <w:right w:val="nil"/>
            </w:tcBorders>
            <w:shd w:val="clear" w:color="auto" w:fill="auto"/>
            <w:vAlign w:val="bottom"/>
          </w:tcPr>
          <w:p w14:paraId="4285E3B4"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8.8%</w:t>
            </w:r>
          </w:p>
        </w:tc>
        <w:tc>
          <w:tcPr>
            <w:tcW w:w="899" w:type="dxa"/>
            <w:tcBorders>
              <w:top w:val="nil"/>
              <w:left w:val="nil"/>
              <w:bottom w:val="nil"/>
              <w:right w:val="nil"/>
            </w:tcBorders>
            <w:shd w:val="clear" w:color="auto" w:fill="auto"/>
            <w:vAlign w:val="bottom"/>
          </w:tcPr>
          <w:p w14:paraId="257D4FC7"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862" w:type="dxa"/>
            <w:tcBorders>
              <w:top w:val="nil"/>
              <w:left w:val="nil"/>
              <w:bottom w:val="nil"/>
              <w:right w:val="nil"/>
            </w:tcBorders>
            <w:shd w:val="clear" w:color="auto" w:fill="auto"/>
            <w:vAlign w:val="bottom"/>
          </w:tcPr>
          <w:p w14:paraId="536A4189"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91.1%</w:t>
            </w:r>
          </w:p>
        </w:tc>
        <w:tc>
          <w:tcPr>
            <w:tcW w:w="653" w:type="dxa"/>
            <w:tcBorders>
              <w:top w:val="nil"/>
              <w:left w:val="nil"/>
              <w:bottom w:val="nil"/>
              <w:right w:val="nil"/>
            </w:tcBorders>
            <w:shd w:val="clear" w:color="auto" w:fill="auto"/>
            <w:vAlign w:val="bottom"/>
          </w:tcPr>
          <w:p w14:paraId="2E61001C"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0.54</w:t>
            </w:r>
          </w:p>
        </w:tc>
        <w:tc>
          <w:tcPr>
            <w:tcW w:w="908" w:type="dxa"/>
            <w:tcBorders>
              <w:top w:val="nil"/>
              <w:left w:val="nil"/>
              <w:bottom w:val="nil"/>
              <w:right w:val="nil"/>
            </w:tcBorders>
            <w:shd w:val="clear" w:color="auto" w:fill="auto"/>
            <w:vAlign w:val="bottom"/>
          </w:tcPr>
          <w:p w14:paraId="5A4DF5C2"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8.0%</w:t>
            </w:r>
          </w:p>
        </w:tc>
        <w:tc>
          <w:tcPr>
            <w:tcW w:w="900" w:type="dxa"/>
            <w:tcBorders>
              <w:top w:val="nil"/>
              <w:left w:val="nil"/>
              <w:bottom w:val="nil"/>
              <w:right w:val="nil"/>
            </w:tcBorders>
            <w:shd w:val="clear" w:color="auto" w:fill="auto"/>
            <w:vAlign w:val="bottom"/>
          </w:tcPr>
          <w:p w14:paraId="7BD9E72B"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862" w:type="dxa"/>
            <w:tcBorders>
              <w:top w:val="nil"/>
              <w:left w:val="nil"/>
              <w:bottom w:val="nil"/>
              <w:right w:val="nil"/>
            </w:tcBorders>
            <w:shd w:val="clear" w:color="auto" w:fill="auto"/>
            <w:vAlign w:val="bottom"/>
          </w:tcPr>
          <w:p w14:paraId="718658B3"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91.9%</w:t>
            </w:r>
          </w:p>
        </w:tc>
        <w:tc>
          <w:tcPr>
            <w:tcW w:w="794" w:type="dxa"/>
            <w:tcBorders>
              <w:top w:val="nil"/>
              <w:left w:val="nil"/>
              <w:bottom w:val="nil"/>
              <w:right w:val="nil"/>
            </w:tcBorders>
            <w:shd w:val="clear" w:color="auto" w:fill="auto"/>
            <w:vAlign w:val="bottom"/>
          </w:tcPr>
          <w:p w14:paraId="4A05C370"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0.54</w:t>
            </w:r>
          </w:p>
        </w:tc>
        <w:tc>
          <w:tcPr>
            <w:tcW w:w="799" w:type="dxa"/>
            <w:tcBorders>
              <w:top w:val="nil"/>
              <w:left w:val="nil"/>
              <w:bottom w:val="nil"/>
              <w:right w:val="nil"/>
            </w:tcBorders>
            <w:shd w:val="clear" w:color="auto" w:fill="auto"/>
            <w:vAlign w:val="bottom"/>
          </w:tcPr>
          <w:p w14:paraId="5A2775A1"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7.3%</w:t>
            </w:r>
          </w:p>
        </w:tc>
        <w:tc>
          <w:tcPr>
            <w:tcW w:w="900" w:type="dxa"/>
            <w:tcBorders>
              <w:top w:val="nil"/>
              <w:left w:val="nil"/>
              <w:bottom w:val="nil"/>
              <w:right w:val="nil"/>
            </w:tcBorders>
            <w:shd w:val="clear" w:color="auto" w:fill="auto"/>
            <w:vAlign w:val="bottom"/>
          </w:tcPr>
          <w:p w14:paraId="36D88871"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820" w:type="dxa"/>
            <w:tcBorders>
              <w:top w:val="nil"/>
              <w:left w:val="nil"/>
              <w:bottom w:val="nil"/>
              <w:right w:val="nil"/>
            </w:tcBorders>
            <w:shd w:val="clear" w:color="auto" w:fill="auto"/>
            <w:vAlign w:val="bottom"/>
          </w:tcPr>
          <w:p w14:paraId="2BF7208F"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92.8%</w:t>
            </w:r>
          </w:p>
        </w:tc>
        <w:tc>
          <w:tcPr>
            <w:tcW w:w="765" w:type="dxa"/>
            <w:tcBorders>
              <w:top w:val="nil"/>
              <w:left w:val="nil"/>
              <w:bottom w:val="nil"/>
              <w:right w:val="nil"/>
            </w:tcBorders>
            <w:vAlign w:val="bottom"/>
          </w:tcPr>
          <w:p w14:paraId="42A8C8B1"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0.54</w:t>
            </w:r>
          </w:p>
        </w:tc>
      </w:tr>
      <w:tr w:rsidR="003A21DE" w14:paraId="150504B7" w14:textId="77777777">
        <w:trPr>
          <w:gridAfter w:val="1"/>
          <w:wAfter w:w="6" w:type="dxa"/>
          <w:trHeight w:val="161"/>
        </w:trPr>
        <w:tc>
          <w:tcPr>
            <w:tcW w:w="1046" w:type="dxa"/>
            <w:tcBorders>
              <w:top w:val="nil"/>
              <w:left w:val="nil"/>
              <w:bottom w:val="nil"/>
              <w:right w:val="nil"/>
            </w:tcBorders>
            <w:shd w:val="clear" w:color="auto" w:fill="auto"/>
            <w:vAlign w:val="bottom"/>
          </w:tcPr>
          <w:p w14:paraId="7D2303D9"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 xml:space="preserve"> ≥ 21 </w:t>
            </w:r>
          </w:p>
        </w:tc>
        <w:tc>
          <w:tcPr>
            <w:tcW w:w="892" w:type="dxa"/>
            <w:tcBorders>
              <w:top w:val="nil"/>
              <w:left w:val="nil"/>
              <w:bottom w:val="nil"/>
              <w:right w:val="nil"/>
            </w:tcBorders>
            <w:shd w:val="clear" w:color="auto" w:fill="auto"/>
            <w:vAlign w:val="bottom"/>
          </w:tcPr>
          <w:p w14:paraId="43578E66"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3.8%</w:t>
            </w:r>
          </w:p>
        </w:tc>
        <w:tc>
          <w:tcPr>
            <w:tcW w:w="899" w:type="dxa"/>
            <w:tcBorders>
              <w:top w:val="nil"/>
              <w:left w:val="nil"/>
              <w:bottom w:val="nil"/>
              <w:right w:val="nil"/>
            </w:tcBorders>
            <w:shd w:val="clear" w:color="auto" w:fill="auto"/>
            <w:vAlign w:val="bottom"/>
          </w:tcPr>
          <w:p w14:paraId="10FEAE8F"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816" w:type="dxa"/>
            <w:tcBorders>
              <w:top w:val="nil"/>
              <w:left w:val="nil"/>
              <w:bottom w:val="nil"/>
              <w:right w:val="nil"/>
            </w:tcBorders>
            <w:shd w:val="clear" w:color="auto" w:fill="auto"/>
            <w:vAlign w:val="bottom"/>
          </w:tcPr>
          <w:p w14:paraId="157B4CB7"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89.6%</w:t>
            </w:r>
          </w:p>
        </w:tc>
        <w:tc>
          <w:tcPr>
            <w:tcW w:w="652" w:type="dxa"/>
            <w:tcBorders>
              <w:top w:val="nil"/>
              <w:left w:val="nil"/>
              <w:bottom w:val="nil"/>
              <w:right w:val="nil"/>
            </w:tcBorders>
            <w:shd w:val="clear" w:color="auto" w:fill="auto"/>
            <w:vAlign w:val="bottom"/>
          </w:tcPr>
          <w:p w14:paraId="363AB4C4"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0.52</w:t>
            </w:r>
          </w:p>
        </w:tc>
        <w:tc>
          <w:tcPr>
            <w:tcW w:w="891" w:type="dxa"/>
            <w:tcBorders>
              <w:top w:val="nil"/>
              <w:left w:val="nil"/>
              <w:bottom w:val="nil"/>
              <w:right w:val="nil"/>
            </w:tcBorders>
            <w:shd w:val="clear" w:color="auto" w:fill="auto"/>
            <w:vAlign w:val="bottom"/>
          </w:tcPr>
          <w:p w14:paraId="05358418"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3.5%</w:t>
            </w:r>
          </w:p>
        </w:tc>
        <w:tc>
          <w:tcPr>
            <w:tcW w:w="899" w:type="dxa"/>
            <w:tcBorders>
              <w:top w:val="nil"/>
              <w:left w:val="nil"/>
              <w:bottom w:val="nil"/>
              <w:right w:val="nil"/>
            </w:tcBorders>
            <w:shd w:val="clear" w:color="auto" w:fill="auto"/>
            <w:vAlign w:val="bottom"/>
          </w:tcPr>
          <w:p w14:paraId="71194BBB"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862" w:type="dxa"/>
            <w:tcBorders>
              <w:top w:val="nil"/>
              <w:left w:val="nil"/>
              <w:bottom w:val="nil"/>
              <w:right w:val="nil"/>
            </w:tcBorders>
            <w:shd w:val="clear" w:color="auto" w:fill="auto"/>
            <w:vAlign w:val="bottom"/>
          </w:tcPr>
          <w:p w14:paraId="727B3BEB"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90.5%</w:t>
            </w:r>
          </w:p>
        </w:tc>
        <w:tc>
          <w:tcPr>
            <w:tcW w:w="653" w:type="dxa"/>
            <w:tcBorders>
              <w:top w:val="nil"/>
              <w:left w:val="nil"/>
              <w:bottom w:val="nil"/>
              <w:right w:val="nil"/>
            </w:tcBorders>
            <w:shd w:val="clear" w:color="auto" w:fill="auto"/>
            <w:vAlign w:val="bottom"/>
          </w:tcPr>
          <w:p w14:paraId="7CB6914A"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0.52</w:t>
            </w:r>
          </w:p>
        </w:tc>
        <w:tc>
          <w:tcPr>
            <w:tcW w:w="908" w:type="dxa"/>
            <w:tcBorders>
              <w:top w:val="nil"/>
              <w:left w:val="nil"/>
              <w:bottom w:val="nil"/>
              <w:right w:val="nil"/>
            </w:tcBorders>
            <w:shd w:val="clear" w:color="auto" w:fill="auto"/>
            <w:vAlign w:val="bottom"/>
          </w:tcPr>
          <w:p w14:paraId="02F0CBE2"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3.0%</w:t>
            </w:r>
          </w:p>
        </w:tc>
        <w:tc>
          <w:tcPr>
            <w:tcW w:w="900" w:type="dxa"/>
            <w:tcBorders>
              <w:top w:val="nil"/>
              <w:left w:val="nil"/>
              <w:bottom w:val="nil"/>
              <w:right w:val="nil"/>
            </w:tcBorders>
            <w:shd w:val="clear" w:color="auto" w:fill="auto"/>
            <w:vAlign w:val="bottom"/>
          </w:tcPr>
          <w:p w14:paraId="6ACA4449"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862" w:type="dxa"/>
            <w:tcBorders>
              <w:top w:val="nil"/>
              <w:left w:val="nil"/>
              <w:bottom w:val="nil"/>
              <w:right w:val="nil"/>
            </w:tcBorders>
            <w:shd w:val="clear" w:color="auto" w:fill="auto"/>
            <w:vAlign w:val="bottom"/>
          </w:tcPr>
          <w:p w14:paraId="6CAAA4A6"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91.5%</w:t>
            </w:r>
          </w:p>
        </w:tc>
        <w:tc>
          <w:tcPr>
            <w:tcW w:w="794" w:type="dxa"/>
            <w:tcBorders>
              <w:top w:val="nil"/>
              <w:left w:val="nil"/>
              <w:bottom w:val="nil"/>
              <w:right w:val="nil"/>
            </w:tcBorders>
            <w:shd w:val="clear" w:color="auto" w:fill="auto"/>
            <w:vAlign w:val="bottom"/>
          </w:tcPr>
          <w:p w14:paraId="697B5615"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0.52</w:t>
            </w:r>
          </w:p>
        </w:tc>
        <w:tc>
          <w:tcPr>
            <w:tcW w:w="799" w:type="dxa"/>
            <w:tcBorders>
              <w:top w:val="nil"/>
              <w:left w:val="nil"/>
              <w:bottom w:val="nil"/>
              <w:right w:val="nil"/>
            </w:tcBorders>
            <w:shd w:val="clear" w:color="auto" w:fill="auto"/>
            <w:vAlign w:val="bottom"/>
          </w:tcPr>
          <w:p w14:paraId="3BA2657B"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2.4%</w:t>
            </w:r>
          </w:p>
        </w:tc>
        <w:tc>
          <w:tcPr>
            <w:tcW w:w="900" w:type="dxa"/>
            <w:tcBorders>
              <w:top w:val="nil"/>
              <w:left w:val="nil"/>
              <w:bottom w:val="nil"/>
              <w:right w:val="nil"/>
            </w:tcBorders>
            <w:shd w:val="clear" w:color="auto" w:fill="auto"/>
            <w:vAlign w:val="bottom"/>
          </w:tcPr>
          <w:p w14:paraId="601BF134"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820" w:type="dxa"/>
            <w:tcBorders>
              <w:top w:val="nil"/>
              <w:left w:val="nil"/>
              <w:bottom w:val="nil"/>
              <w:right w:val="nil"/>
            </w:tcBorders>
            <w:shd w:val="clear" w:color="auto" w:fill="auto"/>
            <w:vAlign w:val="bottom"/>
          </w:tcPr>
          <w:p w14:paraId="2B0149B5"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92.4%</w:t>
            </w:r>
          </w:p>
        </w:tc>
        <w:tc>
          <w:tcPr>
            <w:tcW w:w="765" w:type="dxa"/>
            <w:tcBorders>
              <w:top w:val="nil"/>
              <w:left w:val="nil"/>
              <w:bottom w:val="nil"/>
              <w:right w:val="nil"/>
            </w:tcBorders>
            <w:vAlign w:val="bottom"/>
          </w:tcPr>
          <w:p w14:paraId="6B757B38"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0.51</w:t>
            </w:r>
          </w:p>
        </w:tc>
      </w:tr>
      <w:tr w:rsidR="003A21DE" w14:paraId="4CBACC6B" w14:textId="77777777">
        <w:trPr>
          <w:gridAfter w:val="1"/>
          <w:wAfter w:w="6" w:type="dxa"/>
          <w:trHeight w:val="161"/>
        </w:trPr>
        <w:tc>
          <w:tcPr>
            <w:tcW w:w="1046" w:type="dxa"/>
            <w:tcBorders>
              <w:top w:val="nil"/>
              <w:left w:val="nil"/>
              <w:bottom w:val="nil"/>
              <w:right w:val="nil"/>
            </w:tcBorders>
            <w:shd w:val="clear" w:color="auto" w:fill="auto"/>
            <w:vAlign w:val="bottom"/>
          </w:tcPr>
          <w:p w14:paraId="7C928D36"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 xml:space="preserve"> ≥ 22 </w:t>
            </w:r>
          </w:p>
        </w:tc>
        <w:tc>
          <w:tcPr>
            <w:tcW w:w="892" w:type="dxa"/>
            <w:tcBorders>
              <w:top w:val="nil"/>
              <w:left w:val="nil"/>
              <w:bottom w:val="nil"/>
              <w:right w:val="nil"/>
            </w:tcBorders>
            <w:shd w:val="clear" w:color="auto" w:fill="auto"/>
            <w:vAlign w:val="bottom"/>
          </w:tcPr>
          <w:p w14:paraId="1D403B51"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2.9%</w:t>
            </w:r>
          </w:p>
        </w:tc>
        <w:tc>
          <w:tcPr>
            <w:tcW w:w="899" w:type="dxa"/>
            <w:tcBorders>
              <w:top w:val="nil"/>
              <w:left w:val="nil"/>
              <w:bottom w:val="nil"/>
              <w:right w:val="nil"/>
            </w:tcBorders>
            <w:shd w:val="clear" w:color="auto" w:fill="auto"/>
            <w:vAlign w:val="bottom"/>
          </w:tcPr>
          <w:p w14:paraId="44305F14"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816" w:type="dxa"/>
            <w:tcBorders>
              <w:top w:val="nil"/>
              <w:left w:val="nil"/>
              <w:bottom w:val="nil"/>
              <w:right w:val="nil"/>
            </w:tcBorders>
            <w:shd w:val="clear" w:color="auto" w:fill="auto"/>
            <w:vAlign w:val="bottom"/>
          </w:tcPr>
          <w:p w14:paraId="0EBC5524"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89.5%</w:t>
            </w:r>
          </w:p>
        </w:tc>
        <w:tc>
          <w:tcPr>
            <w:tcW w:w="652" w:type="dxa"/>
            <w:tcBorders>
              <w:top w:val="nil"/>
              <w:left w:val="nil"/>
              <w:bottom w:val="nil"/>
              <w:right w:val="nil"/>
            </w:tcBorders>
            <w:shd w:val="clear" w:color="auto" w:fill="auto"/>
            <w:vAlign w:val="bottom"/>
          </w:tcPr>
          <w:p w14:paraId="6A1AF581"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0.51</w:t>
            </w:r>
          </w:p>
        </w:tc>
        <w:tc>
          <w:tcPr>
            <w:tcW w:w="891" w:type="dxa"/>
            <w:tcBorders>
              <w:top w:val="nil"/>
              <w:left w:val="nil"/>
              <w:bottom w:val="nil"/>
              <w:right w:val="nil"/>
            </w:tcBorders>
            <w:shd w:val="clear" w:color="auto" w:fill="auto"/>
            <w:vAlign w:val="bottom"/>
          </w:tcPr>
          <w:p w14:paraId="2749553E"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2.5%</w:t>
            </w:r>
          </w:p>
        </w:tc>
        <w:tc>
          <w:tcPr>
            <w:tcW w:w="899" w:type="dxa"/>
            <w:tcBorders>
              <w:top w:val="nil"/>
              <w:left w:val="nil"/>
              <w:bottom w:val="nil"/>
              <w:right w:val="nil"/>
            </w:tcBorders>
            <w:shd w:val="clear" w:color="auto" w:fill="auto"/>
            <w:vAlign w:val="bottom"/>
          </w:tcPr>
          <w:p w14:paraId="4357FD45"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862" w:type="dxa"/>
            <w:tcBorders>
              <w:top w:val="nil"/>
              <w:left w:val="nil"/>
              <w:bottom w:val="nil"/>
              <w:right w:val="nil"/>
            </w:tcBorders>
            <w:shd w:val="clear" w:color="auto" w:fill="auto"/>
            <w:vAlign w:val="bottom"/>
          </w:tcPr>
          <w:p w14:paraId="219C206D"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90.4%</w:t>
            </w:r>
          </w:p>
        </w:tc>
        <w:tc>
          <w:tcPr>
            <w:tcW w:w="653" w:type="dxa"/>
            <w:tcBorders>
              <w:top w:val="nil"/>
              <w:left w:val="nil"/>
              <w:bottom w:val="nil"/>
              <w:right w:val="nil"/>
            </w:tcBorders>
            <w:shd w:val="clear" w:color="auto" w:fill="auto"/>
            <w:vAlign w:val="bottom"/>
          </w:tcPr>
          <w:p w14:paraId="7D94BFB3"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0.51</w:t>
            </w:r>
          </w:p>
        </w:tc>
        <w:tc>
          <w:tcPr>
            <w:tcW w:w="908" w:type="dxa"/>
            <w:tcBorders>
              <w:top w:val="nil"/>
              <w:left w:val="nil"/>
              <w:bottom w:val="nil"/>
              <w:right w:val="nil"/>
            </w:tcBorders>
            <w:shd w:val="clear" w:color="auto" w:fill="auto"/>
            <w:vAlign w:val="bottom"/>
          </w:tcPr>
          <w:p w14:paraId="4E8B2884"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2.1%</w:t>
            </w:r>
          </w:p>
        </w:tc>
        <w:tc>
          <w:tcPr>
            <w:tcW w:w="900" w:type="dxa"/>
            <w:tcBorders>
              <w:top w:val="nil"/>
              <w:left w:val="nil"/>
              <w:bottom w:val="nil"/>
              <w:right w:val="nil"/>
            </w:tcBorders>
            <w:shd w:val="clear" w:color="auto" w:fill="auto"/>
            <w:vAlign w:val="bottom"/>
          </w:tcPr>
          <w:p w14:paraId="4B9E3EC6"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862" w:type="dxa"/>
            <w:tcBorders>
              <w:top w:val="nil"/>
              <w:left w:val="nil"/>
              <w:bottom w:val="nil"/>
              <w:right w:val="nil"/>
            </w:tcBorders>
            <w:shd w:val="clear" w:color="auto" w:fill="auto"/>
            <w:vAlign w:val="bottom"/>
          </w:tcPr>
          <w:p w14:paraId="10DAFE36"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91.4%</w:t>
            </w:r>
          </w:p>
        </w:tc>
        <w:tc>
          <w:tcPr>
            <w:tcW w:w="794" w:type="dxa"/>
            <w:tcBorders>
              <w:top w:val="nil"/>
              <w:left w:val="nil"/>
              <w:bottom w:val="nil"/>
              <w:right w:val="nil"/>
            </w:tcBorders>
            <w:shd w:val="clear" w:color="auto" w:fill="auto"/>
            <w:vAlign w:val="bottom"/>
          </w:tcPr>
          <w:p w14:paraId="3C570DA6"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0.51</w:t>
            </w:r>
          </w:p>
        </w:tc>
        <w:tc>
          <w:tcPr>
            <w:tcW w:w="799" w:type="dxa"/>
            <w:tcBorders>
              <w:top w:val="nil"/>
              <w:left w:val="nil"/>
              <w:bottom w:val="nil"/>
              <w:right w:val="nil"/>
            </w:tcBorders>
            <w:shd w:val="clear" w:color="auto" w:fill="auto"/>
            <w:vAlign w:val="bottom"/>
          </w:tcPr>
          <w:p w14:paraId="72B35D56"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1.7%</w:t>
            </w:r>
          </w:p>
        </w:tc>
        <w:tc>
          <w:tcPr>
            <w:tcW w:w="900" w:type="dxa"/>
            <w:tcBorders>
              <w:top w:val="nil"/>
              <w:left w:val="nil"/>
              <w:bottom w:val="nil"/>
              <w:right w:val="nil"/>
            </w:tcBorders>
            <w:shd w:val="clear" w:color="auto" w:fill="auto"/>
            <w:vAlign w:val="bottom"/>
          </w:tcPr>
          <w:p w14:paraId="6610A9BF"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820" w:type="dxa"/>
            <w:tcBorders>
              <w:top w:val="nil"/>
              <w:left w:val="nil"/>
              <w:bottom w:val="nil"/>
              <w:right w:val="nil"/>
            </w:tcBorders>
            <w:shd w:val="clear" w:color="auto" w:fill="auto"/>
            <w:vAlign w:val="bottom"/>
          </w:tcPr>
          <w:p w14:paraId="284CE7D1"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92.4%</w:t>
            </w:r>
          </w:p>
        </w:tc>
        <w:tc>
          <w:tcPr>
            <w:tcW w:w="765" w:type="dxa"/>
            <w:tcBorders>
              <w:top w:val="nil"/>
              <w:left w:val="nil"/>
              <w:bottom w:val="nil"/>
              <w:right w:val="nil"/>
            </w:tcBorders>
            <w:vAlign w:val="bottom"/>
          </w:tcPr>
          <w:p w14:paraId="29661831"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0.51</w:t>
            </w:r>
          </w:p>
        </w:tc>
      </w:tr>
      <w:tr w:rsidR="003A21DE" w14:paraId="672605A3" w14:textId="77777777">
        <w:trPr>
          <w:gridAfter w:val="1"/>
          <w:wAfter w:w="6" w:type="dxa"/>
          <w:trHeight w:val="161"/>
        </w:trPr>
        <w:tc>
          <w:tcPr>
            <w:tcW w:w="1046" w:type="dxa"/>
            <w:tcBorders>
              <w:top w:val="nil"/>
              <w:left w:val="nil"/>
              <w:bottom w:val="nil"/>
              <w:right w:val="nil"/>
            </w:tcBorders>
            <w:shd w:val="clear" w:color="auto" w:fill="auto"/>
            <w:vAlign w:val="bottom"/>
          </w:tcPr>
          <w:p w14:paraId="3540FCB0"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 xml:space="preserve"> ≥ 23 </w:t>
            </w:r>
          </w:p>
        </w:tc>
        <w:tc>
          <w:tcPr>
            <w:tcW w:w="892" w:type="dxa"/>
            <w:tcBorders>
              <w:top w:val="nil"/>
              <w:left w:val="nil"/>
              <w:bottom w:val="nil"/>
              <w:right w:val="nil"/>
            </w:tcBorders>
            <w:shd w:val="clear" w:color="auto" w:fill="auto"/>
            <w:vAlign w:val="bottom"/>
          </w:tcPr>
          <w:p w14:paraId="192AC149"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0.0%</w:t>
            </w:r>
          </w:p>
        </w:tc>
        <w:tc>
          <w:tcPr>
            <w:tcW w:w="899" w:type="dxa"/>
            <w:tcBorders>
              <w:top w:val="nil"/>
              <w:left w:val="nil"/>
              <w:bottom w:val="nil"/>
              <w:right w:val="nil"/>
            </w:tcBorders>
            <w:shd w:val="clear" w:color="auto" w:fill="auto"/>
            <w:vAlign w:val="bottom"/>
          </w:tcPr>
          <w:p w14:paraId="1845BCBA"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816" w:type="dxa"/>
            <w:tcBorders>
              <w:top w:val="nil"/>
              <w:left w:val="nil"/>
              <w:bottom w:val="nil"/>
              <w:right w:val="nil"/>
            </w:tcBorders>
            <w:shd w:val="clear" w:color="auto" w:fill="auto"/>
            <w:vAlign w:val="bottom"/>
          </w:tcPr>
          <w:p w14:paraId="4665EFAE"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89.2%</w:t>
            </w:r>
          </w:p>
        </w:tc>
        <w:tc>
          <w:tcPr>
            <w:tcW w:w="652" w:type="dxa"/>
            <w:tcBorders>
              <w:top w:val="nil"/>
              <w:left w:val="nil"/>
              <w:bottom w:val="nil"/>
              <w:right w:val="nil"/>
            </w:tcBorders>
            <w:shd w:val="clear" w:color="auto" w:fill="auto"/>
            <w:vAlign w:val="bottom"/>
          </w:tcPr>
          <w:p w14:paraId="4FA8C452"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0.50</w:t>
            </w:r>
          </w:p>
        </w:tc>
        <w:tc>
          <w:tcPr>
            <w:tcW w:w="891" w:type="dxa"/>
            <w:tcBorders>
              <w:top w:val="nil"/>
              <w:left w:val="nil"/>
              <w:bottom w:val="nil"/>
              <w:right w:val="nil"/>
            </w:tcBorders>
            <w:shd w:val="clear" w:color="auto" w:fill="auto"/>
            <w:vAlign w:val="bottom"/>
          </w:tcPr>
          <w:p w14:paraId="18805D07"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0.0%</w:t>
            </w:r>
          </w:p>
        </w:tc>
        <w:tc>
          <w:tcPr>
            <w:tcW w:w="899" w:type="dxa"/>
            <w:tcBorders>
              <w:top w:val="nil"/>
              <w:left w:val="nil"/>
              <w:bottom w:val="nil"/>
              <w:right w:val="nil"/>
            </w:tcBorders>
            <w:shd w:val="clear" w:color="auto" w:fill="auto"/>
            <w:vAlign w:val="bottom"/>
          </w:tcPr>
          <w:p w14:paraId="0F7D83DA"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862" w:type="dxa"/>
            <w:tcBorders>
              <w:top w:val="nil"/>
              <w:left w:val="nil"/>
              <w:bottom w:val="nil"/>
              <w:right w:val="nil"/>
            </w:tcBorders>
            <w:shd w:val="clear" w:color="auto" w:fill="auto"/>
            <w:vAlign w:val="bottom"/>
          </w:tcPr>
          <w:p w14:paraId="5D37FF69"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90.2%</w:t>
            </w:r>
          </w:p>
        </w:tc>
        <w:tc>
          <w:tcPr>
            <w:tcW w:w="653" w:type="dxa"/>
            <w:tcBorders>
              <w:top w:val="nil"/>
              <w:left w:val="nil"/>
              <w:bottom w:val="nil"/>
              <w:right w:val="nil"/>
            </w:tcBorders>
            <w:shd w:val="clear" w:color="auto" w:fill="auto"/>
            <w:vAlign w:val="bottom"/>
          </w:tcPr>
          <w:p w14:paraId="484E4858"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0.50</w:t>
            </w:r>
          </w:p>
        </w:tc>
        <w:tc>
          <w:tcPr>
            <w:tcW w:w="908" w:type="dxa"/>
            <w:tcBorders>
              <w:top w:val="nil"/>
              <w:left w:val="nil"/>
              <w:bottom w:val="nil"/>
              <w:right w:val="nil"/>
            </w:tcBorders>
            <w:shd w:val="clear" w:color="auto" w:fill="auto"/>
            <w:vAlign w:val="bottom"/>
          </w:tcPr>
          <w:p w14:paraId="7E3A32B4"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0.0%</w:t>
            </w:r>
          </w:p>
        </w:tc>
        <w:tc>
          <w:tcPr>
            <w:tcW w:w="900" w:type="dxa"/>
            <w:tcBorders>
              <w:top w:val="nil"/>
              <w:left w:val="nil"/>
              <w:bottom w:val="nil"/>
              <w:right w:val="nil"/>
            </w:tcBorders>
            <w:shd w:val="clear" w:color="auto" w:fill="auto"/>
            <w:vAlign w:val="bottom"/>
          </w:tcPr>
          <w:p w14:paraId="19B82252"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862" w:type="dxa"/>
            <w:tcBorders>
              <w:top w:val="nil"/>
              <w:left w:val="nil"/>
              <w:bottom w:val="nil"/>
              <w:right w:val="nil"/>
            </w:tcBorders>
            <w:shd w:val="clear" w:color="auto" w:fill="auto"/>
            <w:vAlign w:val="bottom"/>
          </w:tcPr>
          <w:p w14:paraId="4809723D"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91.2%</w:t>
            </w:r>
          </w:p>
        </w:tc>
        <w:tc>
          <w:tcPr>
            <w:tcW w:w="794" w:type="dxa"/>
            <w:tcBorders>
              <w:top w:val="nil"/>
              <w:left w:val="nil"/>
              <w:bottom w:val="nil"/>
              <w:right w:val="nil"/>
            </w:tcBorders>
            <w:shd w:val="clear" w:color="auto" w:fill="auto"/>
            <w:vAlign w:val="bottom"/>
          </w:tcPr>
          <w:p w14:paraId="2D706ED2"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0.50</w:t>
            </w:r>
          </w:p>
        </w:tc>
        <w:tc>
          <w:tcPr>
            <w:tcW w:w="799" w:type="dxa"/>
            <w:tcBorders>
              <w:top w:val="nil"/>
              <w:left w:val="nil"/>
              <w:bottom w:val="nil"/>
              <w:right w:val="nil"/>
            </w:tcBorders>
            <w:shd w:val="clear" w:color="auto" w:fill="auto"/>
            <w:vAlign w:val="bottom"/>
          </w:tcPr>
          <w:p w14:paraId="4D582DE7"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0.0%</w:t>
            </w:r>
          </w:p>
        </w:tc>
        <w:tc>
          <w:tcPr>
            <w:tcW w:w="900" w:type="dxa"/>
            <w:tcBorders>
              <w:top w:val="nil"/>
              <w:left w:val="nil"/>
              <w:bottom w:val="nil"/>
              <w:right w:val="nil"/>
            </w:tcBorders>
            <w:shd w:val="clear" w:color="auto" w:fill="auto"/>
            <w:vAlign w:val="bottom"/>
          </w:tcPr>
          <w:p w14:paraId="4AE5D8ED"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820" w:type="dxa"/>
            <w:tcBorders>
              <w:top w:val="nil"/>
              <w:left w:val="nil"/>
              <w:bottom w:val="nil"/>
              <w:right w:val="nil"/>
            </w:tcBorders>
            <w:shd w:val="clear" w:color="auto" w:fill="auto"/>
            <w:vAlign w:val="bottom"/>
          </w:tcPr>
          <w:p w14:paraId="6EBFC60D"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92.2%</w:t>
            </w:r>
          </w:p>
        </w:tc>
        <w:tc>
          <w:tcPr>
            <w:tcW w:w="765" w:type="dxa"/>
            <w:tcBorders>
              <w:top w:val="nil"/>
              <w:left w:val="nil"/>
              <w:bottom w:val="nil"/>
              <w:right w:val="nil"/>
            </w:tcBorders>
            <w:vAlign w:val="bottom"/>
          </w:tcPr>
          <w:p w14:paraId="4E1DC547"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0.50</w:t>
            </w:r>
          </w:p>
        </w:tc>
      </w:tr>
      <w:tr w:rsidR="003A21DE" w14:paraId="19EA85F1" w14:textId="77777777">
        <w:trPr>
          <w:gridAfter w:val="1"/>
          <w:wAfter w:w="6" w:type="dxa"/>
          <w:trHeight w:val="161"/>
        </w:trPr>
        <w:tc>
          <w:tcPr>
            <w:tcW w:w="1046" w:type="dxa"/>
            <w:tcBorders>
              <w:top w:val="nil"/>
              <w:left w:val="nil"/>
              <w:bottom w:val="single" w:sz="4" w:space="0" w:color="000000"/>
              <w:right w:val="nil"/>
            </w:tcBorders>
            <w:shd w:val="clear" w:color="auto" w:fill="auto"/>
            <w:vAlign w:val="bottom"/>
          </w:tcPr>
          <w:p w14:paraId="38B33E0B"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 xml:space="preserve"> ≥ 24 </w:t>
            </w:r>
          </w:p>
        </w:tc>
        <w:tc>
          <w:tcPr>
            <w:tcW w:w="892" w:type="dxa"/>
            <w:tcBorders>
              <w:top w:val="nil"/>
              <w:left w:val="nil"/>
              <w:bottom w:val="single" w:sz="4" w:space="0" w:color="000000"/>
              <w:right w:val="nil"/>
            </w:tcBorders>
            <w:shd w:val="clear" w:color="auto" w:fill="auto"/>
            <w:vAlign w:val="bottom"/>
          </w:tcPr>
          <w:p w14:paraId="4F600130"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899" w:type="dxa"/>
            <w:tcBorders>
              <w:top w:val="nil"/>
              <w:left w:val="nil"/>
              <w:bottom w:val="single" w:sz="4" w:space="0" w:color="000000"/>
              <w:right w:val="nil"/>
            </w:tcBorders>
            <w:shd w:val="clear" w:color="auto" w:fill="auto"/>
            <w:vAlign w:val="bottom"/>
          </w:tcPr>
          <w:p w14:paraId="311A7C6F"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0.0%</w:t>
            </w:r>
          </w:p>
        </w:tc>
        <w:tc>
          <w:tcPr>
            <w:tcW w:w="816" w:type="dxa"/>
            <w:tcBorders>
              <w:top w:val="nil"/>
              <w:left w:val="nil"/>
              <w:bottom w:val="single" w:sz="4" w:space="0" w:color="000000"/>
              <w:right w:val="nil"/>
            </w:tcBorders>
            <w:shd w:val="clear" w:color="auto" w:fill="auto"/>
            <w:vAlign w:val="bottom"/>
          </w:tcPr>
          <w:p w14:paraId="60247AAD"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10.9%</w:t>
            </w:r>
          </w:p>
        </w:tc>
        <w:tc>
          <w:tcPr>
            <w:tcW w:w="652" w:type="dxa"/>
            <w:tcBorders>
              <w:top w:val="nil"/>
              <w:left w:val="nil"/>
              <w:bottom w:val="single" w:sz="4" w:space="0" w:color="000000"/>
              <w:right w:val="nil"/>
            </w:tcBorders>
            <w:shd w:val="clear" w:color="auto" w:fill="auto"/>
            <w:vAlign w:val="bottom"/>
          </w:tcPr>
          <w:p w14:paraId="72831C35"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0.50</w:t>
            </w:r>
          </w:p>
        </w:tc>
        <w:tc>
          <w:tcPr>
            <w:tcW w:w="891" w:type="dxa"/>
            <w:tcBorders>
              <w:top w:val="nil"/>
              <w:left w:val="nil"/>
              <w:bottom w:val="single" w:sz="4" w:space="0" w:color="000000"/>
              <w:right w:val="nil"/>
            </w:tcBorders>
            <w:shd w:val="clear" w:color="auto" w:fill="auto"/>
            <w:vAlign w:val="bottom"/>
          </w:tcPr>
          <w:p w14:paraId="2ADE0388"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899" w:type="dxa"/>
            <w:tcBorders>
              <w:top w:val="nil"/>
              <w:left w:val="nil"/>
              <w:bottom w:val="single" w:sz="4" w:space="0" w:color="000000"/>
              <w:right w:val="nil"/>
            </w:tcBorders>
            <w:shd w:val="clear" w:color="auto" w:fill="auto"/>
            <w:vAlign w:val="bottom"/>
          </w:tcPr>
          <w:p w14:paraId="223A5000"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0.0%</w:t>
            </w:r>
          </w:p>
        </w:tc>
        <w:tc>
          <w:tcPr>
            <w:tcW w:w="862" w:type="dxa"/>
            <w:tcBorders>
              <w:top w:val="nil"/>
              <w:left w:val="nil"/>
              <w:bottom w:val="single" w:sz="4" w:space="0" w:color="000000"/>
              <w:right w:val="nil"/>
            </w:tcBorders>
            <w:shd w:val="clear" w:color="auto" w:fill="auto"/>
            <w:vAlign w:val="bottom"/>
          </w:tcPr>
          <w:p w14:paraId="321BD071"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9.8%</w:t>
            </w:r>
          </w:p>
        </w:tc>
        <w:tc>
          <w:tcPr>
            <w:tcW w:w="653" w:type="dxa"/>
            <w:tcBorders>
              <w:top w:val="nil"/>
              <w:left w:val="nil"/>
              <w:bottom w:val="single" w:sz="4" w:space="0" w:color="000000"/>
              <w:right w:val="nil"/>
            </w:tcBorders>
            <w:shd w:val="clear" w:color="auto" w:fill="auto"/>
            <w:vAlign w:val="bottom"/>
          </w:tcPr>
          <w:p w14:paraId="70183A9E"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0.50</w:t>
            </w:r>
          </w:p>
        </w:tc>
        <w:tc>
          <w:tcPr>
            <w:tcW w:w="908" w:type="dxa"/>
            <w:tcBorders>
              <w:top w:val="nil"/>
              <w:left w:val="nil"/>
              <w:bottom w:val="single" w:sz="4" w:space="0" w:color="000000"/>
              <w:right w:val="nil"/>
            </w:tcBorders>
            <w:shd w:val="clear" w:color="auto" w:fill="auto"/>
            <w:vAlign w:val="bottom"/>
          </w:tcPr>
          <w:p w14:paraId="6C8DA8BF"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900" w:type="dxa"/>
            <w:tcBorders>
              <w:top w:val="nil"/>
              <w:left w:val="nil"/>
              <w:bottom w:val="single" w:sz="4" w:space="0" w:color="000000"/>
              <w:right w:val="nil"/>
            </w:tcBorders>
            <w:shd w:val="clear" w:color="auto" w:fill="auto"/>
            <w:vAlign w:val="bottom"/>
          </w:tcPr>
          <w:p w14:paraId="118F9037"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0.0%</w:t>
            </w:r>
          </w:p>
        </w:tc>
        <w:tc>
          <w:tcPr>
            <w:tcW w:w="862" w:type="dxa"/>
            <w:tcBorders>
              <w:top w:val="nil"/>
              <w:left w:val="nil"/>
              <w:bottom w:val="single" w:sz="4" w:space="0" w:color="000000"/>
              <w:right w:val="nil"/>
            </w:tcBorders>
            <w:shd w:val="clear" w:color="auto" w:fill="auto"/>
            <w:vAlign w:val="bottom"/>
          </w:tcPr>
          <w:p w14:paraId="4B9C45F4"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8.8%</w:t>
            </w:r>
          </w:p>
        </w:tc>
        <w:tc>
          <w:tcPr>
            <w:tcW w:w="794" w:type="dxa"/>
            <w:tcBorders>
              <w:top w:val="nil"/>
              <w:left w:val="nil"/>
              <w:bottom w:val="single" w:sz="4" w:space="0" w:color="000000"/>
              <w:right w:val="nil"/>
            </w:tcBorders>
            <w:shd w:val="clear" w:color="auto" w:fill="auto"/>
            <w:vAlign w:val="bottom"/>
          </w:tcPr>
          <w:p w14:paraId="45346F6B"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0.50</w:t>
            </w:r>
          </w:p>
        </w:tc>
        <w:tc>
          <w:tcPr>
            <w:tcW w:w="799" w:type="dxa"/>
            <w:tcBorders>
              <w:top w:val="nil"/>
              <w:left w:val="nil"/>
              <w:bottom w:val="single" w:sz="4" w:space="0" w:color="000000"/>
              <w:right w:val="nil"/>
            </w:tcBorders>
            <w:shd w:val="clear" w:color="auto" w:fill="auto"/>
            <w:vAlign w:val="bottom"/>
          </w:tcPr>
          <w:p w14:paraId="07A3242E"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900" w:type="dxa"/>
            <w:tcBorders>
              <w:top w:val="nil"/>
              <w:left w:val="nil"/>
              <w:bottom w:val="single" w:sz="4" w:space="0" w:color="000000"/>
              <w:right w:val="nil"/>
            </w:tcBorders>
            <w:shd w:val="clear" w:color="auto" w:fill="auto"/>
            <w:vAlign w:val="bottom"/>
          </w:tcPr>
          <w:p w14:paraId="18AFB70E"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0.0%</w:t>
            </w:r>
          </w:p>
        </w:tc>
        <w:tc>
          <w:tcPr>
            <w:tcW w:w="820" w:type="dxa"/>
            <w:tcBorders>
              <w:top w:val="nil"/>
              <w:left w:val="nil"/>
              <w:bottom w:val="single" w:sz="4" w:space="0" w:color="000000"/>
              <w:right w:val="nil"/>
            </w:tcBorders>
            <w:shd w:val="clear" w:color="auto" w:fill="auto"/>
            <w:vAlign w:val="bottom"/>
          </w:tcPr>
          <w:p w14:paraId="280E4C5C"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7.8%</w:t>
            </w:r>
          </w:p>
        </w:tc>
        <w:tc>
          <w:tcPr>
            <w:tcW w:w="765" w:type="dxa"/>
            <w:tcBorders>
              <w:top w:val="nil"/>
              <w:left w:val="nil"/>
              <w:bottom w:val="single" w:sz="4" w:space="0" w:color="000000"/>
              <w:right w:val="nil"/>
            </w:tcBorders>
            <w:vAlign w:val="bottom"/>
          </w:tcPr>
          <w:p w14:paraId="479428B5"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0.50</w:t>
            </w:r>
          </w:p>
        </w:tc>
      </w:tr>
      <w:tr w:rsidR="003A21DE" w14:paraId="62F8CD8D" w14:textId="77777777">
        <w:trPr>
          <w:gridAfter w:val="1"/>
          <w:wAfter w:w="6" w:type="dxa"/>
          <w:trHeight w:val="161"/>
        </w:trPr>
        <w:tc>
          <w:tcPr>
            <w:tcW w:w="1938" w:type="dxa"/>
            <w:gridSpan w:val="2"/>
            <w:tcBorders>
              <w:top w:val="single" w:sz="4" w:space="0" w:color="000000"/>
              <w:left w:val="nil"/>
              <w:bottom w:val="single" w:sz="4" w:space="0" w:color="000000"/>
              <w:right w:val="nil"/>
            </w:tcBorders>
            <w:shd w:val="clear" w:color="auto" w:fill="F2F2F2"/>
            <w:vAlign w:val="center"/>
          </w:tcPr>
          <w:p w14:paraId="55212E64" w14:textId="77777777" w:rsidR="003A21DE" w:rsidRDefault="00043604">
            <w:pPr>
              <w:spacing w:after="0" w:line="240" w:lineRule="auto"/>
              <w:rPr>
                <w:rFonts w:ascii="Book Antiqua" w:eastAsia="Book Antiqua" w:hAnsi="Book Antiqua" w:cs="Book Antiqua"/>
                <w:b/>
                <w:color w:val="000000"/>
                <w:sz w:val="20"/>
                <w:szCs w:val="20"/>
              </w:rPr>
            </w:pPr>
            <w:r>
              <w:rPr>
                <w:rFonts w:ascii="Book Antiqua" w:eastAsia="Book Antiqua" w:hAnsi="Book Antiqua" w:cs="Book Antiqua"/>
                <w:b/>
                <w:color w:val="000000"/>
                <w:sz w:val="20"/>
                <w:szCs w:val="20"/>
              </w:rPr>
              <w:t>PHQ-2 scores</w:t>
            </w:r>
          </w:p>
        </w:tc>
        <w:tc>
          <w:tcPr>
            <w:tcW w:w="899" w:type="dxa"/>
            <w:tcBorders>
              <w:top w:val="single" w:sz="4" w:space="0" w:color="000000"/>
              <w:left w:val="nil"/>
              <w:bottom w:val="single" w:sz="4" w:space="0" w:color="000000"/>
              <w:right w:val="nil"/>
            </w:tcBorders>
            <w:shd w:val="clear" w:color="auto" w:fill="F2F2F2"/>
            <w:vAlign w:val="center"/>
          </w:tcPr>
          <w:p w14:paraId="74FD82E0" w14:textId="77777777" w:rsidR="003A21DE" w:rsidRDefault="003A21DE">
            <w:pPr>
              <w:spacing w:after="0" w:line="240" w:lineRule="auto"/>
              <w:jc w:val="center"/>
              <w:rPr>
                <w:rFonts w:ascii="Book Antiqua" w:eastAsia="Book Antiqua" w:hAnsi="Book Antiqua" w:cs="Book Antiqua"/>
                <w:b/>
                <w:color w:val="000000"/>
                <w:sz w:val="20"/>
                <w:szCs w:val="20"/>
              </w:rPr>
            </w:pPr>
          </w:p>
        </w:tc>
        <w:tc>
          <w:tcPr>
            <w:tcW w:w="816" w:type="dxa"/>
            <w:tcBorders>
              <w:top w:val="single" w:sz="4" w:space="0" w:color="000000"/>
              <w:left w:val="nil"/>
              <w:bottom w:val="single" w:sz="4" w:space="0" w:color="000000"/>
              <w:right w:val="nil"/>
            </w:tcBorders>
            <w:shd w:val="clear" w:color="auto" w:fill="F2F2F2"/>
            <w:vAlign w:val="center"/>
          </w:tcPr>
          <w:p w14:paraId="3C92AF54" w14:textId="77777777" w:rsidR="003A21DE" w:rsidRDefault="003A21DE">
            <w:pPr>
              <w:spacing w:after="0" w:line="240" w:lineRule="auto"/>
              <w:jc w:val="center"/>
              <w:rPr>
                <w:rFonts w:ascii="Book Antiqua" w:eastAsia="Book Antiqua" w:hAnsi="Book Antiqua" w:cs="Book Antiqua"/>
                <w:b/>
                <w:color w:val="000000"/>
                <w:sz w:val="20"/>
                <w:szCs w:val="20"/>
              </w:rPr>
            </w:pPr>
          </w:p>
        </w:tc>
        <w:tc>
          <w:tcPr>
            <w:tcW w:w="652" w:type="dxa"/>
            <w:tcBorders>
              <w:top w:val="single" w:sz="4" w:space="0" w:color="000000"/>
              <w:left w:val="nil"/>
              <w:bottom w:val="single" w:sz="4" w:space="0" w:color="000000"/>
              <w:right w:val="nil"/>
            </w:tcBorders>
            <w:shd w:val="clear" w:color="auto" w:fill="F2F2F2"/>
            <w:vAlign w:val="center"/>
          </w:tcPr>
          <w:p w14:paraId="625D0F57" w14:textId="77777777" w:rsidR="003A21DE" w:rsidRDefault="003A21DE">
            <w:pPr>
              <w:spacing w:after="0" w:line="240" w:lineRule="auto"/>
              <w:jc w:val="center"/>
              <w:rPr>
                <w:rFonts w:ascii="Book Antiqua" w:eastAsia="Book Antiqua" w:hAnsi="Book Antiqua" w:cs="Book Antiqua"/>
                <w:b/>
                <w:color w:val="000000"/>
                <w:sz w:val="20"/>
                <w:szCs w:val="20"/>
              </w:rPr>
            </w:pPr>
          </w:p>
        </w:tc>
        <w:tc>
          <w:tcPr>
            <w:tcW w:w="891" w:type="dxa"/>
            <w:tcBorders>
              <w:top w:val="single" w:sz="4" w:space="0" w:color="000000"/>
              <w:left w:val="nil"/>
              <w:bottom w:val="single" w:sz="4" w:space="0" w:color="000000"/>
              <w:right w:val="nil"/>
            </w:tcBorders>
            <w:shd w:val="clear" w:color="auto" w:fill="F2F2F2"/>
            <w:vAlign w:val="center"/>
          </w:tcPr>
          <w:p w14:paraId="2722770A" w14:textId="77777777" w:rsidR="003A21DE" w:rsidRDefault="003A21DE">
            <w:pPr>
              <w:spacing w:after="0" w:line="240" w:lineRule="auto"/>
              <w:jc w:val="center"/>
              <w:rPr>
                <w:rFonts w:ascii="Book Antiqua" w:eastAsia="Book Antiqua" w:hAnsi="Book Antiqua" w:cs="Book Antiqua"/>
                <w:b/>
                <w:color w:val="000000"/>
                <w:sz w:val="20"/>
                <w:szCs w:val="20"/>
              </w:rPr>
            </w:pPr>
          </w:p>
        </w:tc>
        <w:tc>
          <w:tcPr>
            <w:tcW w:w="899" w:type="dxa"/>
            <w:tcBorders>
              <w:top w:val="single" w:sz="4" w:space="0" w:color="000000"/>
              <w:left w:val="nil"/>
              <w:bottom w:val="single" w:sz="4" w:space="0" w:color="000000"/>
              <w:right w:val="nil"/>
            </w:tcBorders>
            <w:shd w:val="clear" w:color="auto" w:fill="F2F2F2"/>
            <w:vAlign w:val="center"/>
          </w:tcPr>
          <w:p w14:paraId="703D8CD4" w14:textId="77777777" w:rsidR="003A21DE" w:rsidRDefault="003A21DE">
            <w:pPr>
              <w:spacing w:after="0" w:line="240" w:lineRule="auto"/>
              <w:jc w:val="center"/>
              <w:rPr>
                <w:rFonts w:ascii="Book Antiqua" w:eastAsia="Book Antiqua" w:hAnsi="Book Antiqua" w:cs="Book Antiqua"/>
                <w:b/>
                <w:color w:val="000000"/>
                <w:sz w:val="20"/>
                <w:szCs w:val="20"/>
              </w:rPr>
            </w:pPr>
          </w:p>
        </w:tc>
        <w:tc>
          <w:tcPr>
            <w:tcW w:w="862" w:type="dxa"/>
            <w:tcBorders>
              <w:top w:val="single" w:sz="4" w:space="0" w:color="000000"/>
              <w:left w:val="nil"/>
              <w:bottom w:val="single" w:sz="4" w:space="0" w:color="000000"/>
              <w:right w:val="nil"/>
            </w:tcBorders>
            <w:shd w:val="clear" w:color="auto" w:fill="F2F2F2"/>
            <w:vAlign w:val="center"/>
          </w:tcPr>
          <w:p w14:paraId="045084D3" w14:textId="77777777" w:rsidR="003A21DE" w:rsidRDefault="003A21DE">
            <w:pPr>
              <w:spacing w:after="0" w:line="240" w:lineRule="auto"/>
              <w:jc w:val="center"/>
              <w:rPr>
                <w:rFonts w:ascii="Book Antiqua" w:eastAsia="Book Antiqua" w:hAnsi="Book Antiqua" w:cs="Book Antiqua"/>
                <w:b/>
                <w:color w:val="000000"/>
                <w:sz w:val="20"/>
                <w:szCs w:val="20"/>
              </w:rPr>
            </w:pPr>
          </w:p>
        </w:tc>
        <w:tc>
          <w:tcPr>
            <w:tcW w:w="653" w:type="dxa"/>
            <w:tcBorders>
              <w:top w:val="single" w:sz="4" w:space="0" w:color="000000"/>
              <w:left w:val="nil"/>
              <w:bottom w:val="single" w:sz="4" w:space="0" w:color="000000"/>
              <w:right w:val="nil"/>
            </w:tcBorders>
            <w:shd w:val="clear" w:color="auto" w:fill="F2F2F2"/>
            <w:vAlign w:val="center"/>
          </w:tcPr>
          <w:p w14:paraId="20044408" w14:textId="77777777" w:rsidR="003A21DE" w:rsidRDefault="003A21DE">
            <w:pPr>
              <w:spacing w:after="0" w:line="240" w:lineRule="auto"/>
              <w:jc w:val="center"/>
              <w:rPr>
                <w:rFonts w:ascii="Book Antiqua" w:eastAsia="Book Antiqua" w:hAnsi="Book Antiqua" w:cs="Book Antiqua"/>
                <w:b/>
                <w:color w:val="000000"/>
                <w:sz w:val="20"/>
                <w:szCs w:val="20"/>
              </w:rPr>
            </w:pPr>
          </w:p>
        </w:tc>
        <w:tc>
          <w:tcPr>
            <w:tcW w:w="908" w:type="dxa"/>
            <w:tcBorders>
              <w:top w:val="single" w:sz="4" w:space="0" w:color="000000"/>
              <w:left w:val="nil"/>
              <w:bottom w:val="single" w:sz="4" w:space="0" w:color="000000"/>
              <w:right w:val="nil"/>
            </w:tcBorders>
            <w:shd w:val="clear" w:color="auto" w:fill="F2F2F2"/>
            <w:vAlign w:val="center"/>
          </w:tcPr>
          <w:p w14:paraId="5EB2B548" w14:textId="77777777" w:rsidR="003A21DE" w:rsidRDefault="003A21DE">
            <w:pPr>
              <w:spacing w:after="0" w:line="240" w:lineRule="auto"/>
              <w:jc w:val="center"/>
              <w:rPr>
                <w:rFonts w:ascii="Book Antiqua" w:eastAsia="Book Antiqua" w:hAnsi="Book Antiqua" w:cs="Book Antiqua"/>
                <w:b/>
                <w:color w:val="000000"/>
                <w:sz w:val="20"/>
                <w:szCs w:val="20"/>
              </w:rPr>
            </w:pPr>
          </w:p>
        </w:tc>
        <w:tc>
          <w:tcPr>
            <w:tcW w:w="900" w:type="dxa"/>
            <w:tcBorders>
              <w:top w:val="single" w:sz="4" w:space="0" w:color="000000"/>
              <w:left w:val="nil"/>
              <w:bottom w:val="single" w:sz="4" w:space="0" w:color="000000"/>
              <w:right w:val="nil"/>
            </w:tcBorders>
            <w:shd w:val="clear" w:color="auto" w:fill="F2F2F2"/>
            <w:vAlign w:val="center"/>
          </w:tcPr>
          <w:p w14:paraId="08E164D9" w14:textId="77777777" w:rsidR="003A21DE" w:rsidRDefault="003A21DE">
            <w:pPr>
              <w:spacing w:after="0" w:line="240" w:lineRule="auto"/>
              <w:jc w:val="center"/>
              <w:rPr>
                <w:rFonts w:ascii="Book Antiqua" w:eastAsia="Book Antiqua" w:hAnsi="Book Antiqua" w:cs="Book Antiqua"/>
                <w:b/>
                <w:color w:val="000000"/>
                <w:sz w:val="20"/>
                <w:szCs w:val="20"/>
              </w:rPr>
            </w:pPr>
          </w:p>
        </w:tc>
        <w:tc>
          <w:tcPr>
            <w:tcW w:w="862" w:type="dxa"/>
            <w:tcBorders>
              <w:top w:val="single" w:sz="4" w:space="0" w:color="000000"/>
              <w:left w:val="nil"/>
              <w:bottom w:val="single" w:sz="4" w:space="0" w:color="000000"/>
              <w:right w:val="nil"/>
            </w:tcBorders>
            <w:shd w:val="clear" w:color="auto" w:fill="F2F2F2"/>
            <w:vAlign w:val="center"/>
          </w:tcPr>
          <w:p w14:paraId="49E69C91" w14:textId="77777777" w:rsidR="003A21DE" w:rsidRDefault="003A21DE">
            <w:pPr>
              <w:spacing w:after="0" w:line="240" w:lineRule="auto"/>
              <w:jc w:val="center"/>
              <w:rPr>
                <w:rFonts w:ascii="Book Antiqua" w:eastAsia="Book Antiqua" w:hAnsi="Book Antiqua" w:cs="Book Antiqua"/>
                <w:b/>
                <w:color w:val="000000"/>
                <w:sz w:val="20"/>
                <w:szCs w:val="20"/>
              </w:rPr>
            </w:pPr>
          </w:p>
        </w:tc>
        <w:tc>
          <w:tcPr>
            <w:tcW w:w="794" w:type="dxa"/>
            <w:tcBorders>
              <w:top w:val="single" w:sz="4" w:space="0" w:color="000000"/>
              <w:left w:val="nil"/>
              <w:bottom w:val="single" w:sz="4" w:space="0" w:color="000000"/>
              <w:right w:val="nil"/>
            </w:tcBorders>
            <w:shd w:val="clear" w:color="auto" w:fill="F2F2F2"/>
            <w:vAlign w:val="center"/>
          </w:tcPr>
          <w:p w14:paraId="2F11484F" w14:textId="77777777" w:rsidR="003A21DE" w:rsidRDefault="003A21DE">
            <w:pPr>
              <w:spacing w:after="0" w:line="240" w:lineRule="auto"/>
              <w:jc w:val="center"/>
              <w:rPr>
                <w:rFonts w:ascii="Book Antiqua" w:eastAsia="Book Antiqua" w:hAnsi="Book Antiqua" w:cs="Book Antiqua"/>
                <w:b/>
                <w:color w:val="000000"/>
                <w:sz w:val="20"/>
                <w:szCs w:val="20"/>
              </w:rPr>
            </w:pPr>
          </w:p>
        </w:tc>
        <w:tc>
          <w:tcPr>
            <w:tcW w:w="799" w:type="dxa"/>
            <w:tcBorders>
              <w:top w:val="single" w:sz="4" w:space="0" w:color="000000"/>
              <w:left w:val="nil"/>
              <w:bottom w:val="single" w:sz="4" w:space="0" w:color="000000"/>
              <w:right w:val="nil"/>
            </w:tcBorders>
            <w:shd w:val="clear" w:color="auto" w:fill="F2F2F2"/>
            <w:vAlign w:val="center"/>
          </w:tcPr>
          <w:p w14:paraId="450FCC2D" w14:textId="77777777" w:rsidR="003A21DE" w:rsidRDefault="003A21DE">
            <w:pPr>
              <w:spacing w:after="0" w:line="240" w:lineRule="auto"/>
              <w:jc w:val="center"/>
              <w:rPr>
                <w:rFonts w:ascii="Book Antiqua" w:eastAsia="Book Antiqua" w:hAnsi="Book Antiqua" w:cs="Book Antiqua"/>
                <w:b/>
                <w:color w:val="000000"/>
                <w:sz w:val="20"/>
                <w:szCs w:val="20"/>
              </w:rPr>
            </w:pPr>
          </w:p>
        </w:tc>
        <w:tc>
          <w:tcPr>
            <w:tcW w:w="900" w:type="dxa"/>
            <w:tcBorders>
              <w:top w:val="single" w:sz="4" w:space="0" w:color="000000"/>
              <w:left w:val="nil"/>
              <w:bottom w:val="single" w:sz="4" w:space="0" w:color="000000"/>
              <w:right w:val="nil"/>
            </w:tcBorders>
            <w:shd w:val="clear" w:color="auto" w:fill="F2F2F2"/>
            <w:vAlign w:val="center"/>
          </w:tcPr>
          <w:p w14:paraId="0A18AD26" w14:textId="77777777" w:rsidR="003A21DE" w:rsidRDefault="003A21DE">
            <w:pPr>
              <w:spacing w:after="0" w:line="240" w:lineRule="auto"/>
              <w:jc w:val="center"/>
              <w:rPr>
                <w:rFonts w:ascii="Book Antiqua" w:eastAsia="Book Antiqua" w:hAnsi="Book Antiqua" w:cs="Book Antiqua"/>
                <w:b/>
                <w:color w:val="000000"/>
                <w:sz w:val="20"/>
                <w:szCs w:val="20"/>
              </w:rPr>
            </w:pPr>
          </w:p>
        </w:tc>
        <w:tc>
          <w:tcPr>
            <w:tcW w:w="820" w:type="dxa"/>
            <w:tcBorders>
              <w:top w:val="single" w:sz="4" w:space="0" w:color="000000"/>
              <w:left w:val="nil"/>
              <w:bottom w:val="single" w:sz="4" w:space="0" w:color="000000"/>
              <w:right w:val="nil"/>
            </w:tcBorders>
            <w:shd w:val="clear" w:color="auto" w:fill="F2F2F2"/>
            <w:vAlign w:val="center"/>
          </w:tcPr>
          <w:p w14:paraId="6FB73343" w14:textId="77777777" w:rsidR="003A21DE" w:rsidRDefault="003A21DE">
            <w:pPr>
              <w:spacing w:after="0" w:line="240" w:lineRule="auto"/>
              <w:jc w:val="center"/>
              <w:rPr>
                <w:rFonts w:ascii="Book Antiqua" w:eastAsia="Book Antiqua" w:hAnsi="Book Antiqua" w:cs="Book Antiqua"/>
                <w:b/>
                <w:color w:val="000000"/>
                <w:sz w:val="20"/>
                <w:szCs w:val="20"/>
              </w:rPr>
            </w:pPr>
          </w:p>
        </w:tc>
        <w:tc>
          <w:tcPr>
            <w:tcW w:w="765" w:type="dxa"/>
            <w:tcBorders>
              <w:top w:val="single" w:sz="4" w:space="0" w:color="000000"/>
              <w:left w:val="nil"/>
              <w:bottom w:val="single" w:sz="4" w:space="0" w:color="000000"/>
              <w:right w:val="nil"/>
            </w:tcBorders>
            <w:shd w:val="clear" w:color="auto" w:fill="F2F2F2"/>
          </w:tcPr>
          <w:p w14:paraId="623694D6" w14:textId="77777777" w:rsidR="003A21DE" w:rsidRDefault="003A21DE">
            <w:pPr>
              <w:spacing w:after="0" w:line="240" w:lineRule="auto"/>
              <w:jc w:val="center"/>
              <w:rPr>
                <w:rFonts w:ascii="Book Antiqua" w:eastAsia="Book Antiqua" w:hAnsi="Book Antiqua" w:cs="Book Antiqua"/>
                <w:b/>
                <w:color w:val="000000"/>
                <w:sz w:val="20"/>
                <w:szCs w:val="20"/>
              </w:rPr>
            </w:pPr>
          </w:p>
        </w:tc>
      </w:tr>
      <w:tr w:rsidR="003A21DE" w14:paraId="760B33ED" w14:textId="77777777">
        <w:trPr>
          <w:gridAfter w:val="1"/>
          <w:wAfter w:w="6" w:type="dxa"/>
          <w:trHeight w:val="161"/>
        </w:trPr>
        <w:tc>
          <w:tcPr>
            <w:tcW w:w="1046" w:type="dxa"/>
            <w:tcBorders>
              <w:top w:val="single" w:sz="4" w:space="0" w:color="000000"/>
              <w:left w:val="nil"/>
              <w:bottom w:val="nil"/>
              <w:right w:val="nil"/>
            </w:tcBorders>
            <w:shd w:val="clear" w:color="auto" w:fill="auto"/>
            <w:vAlign w:val="bottom"/>
          </w:tcPr>
          <w:p w14:paraId="7DF28511"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 xml:space="preserve"> ≥ 0 </w:t>
            </w:r>
          </w:p>
        </w:tc>
        <w:tc>
          <w:tcPr>
            <w:tcW w:w="892" w:type="dxa"/>
            <w:tcBorders>
              <w:top w:val="single" w:sz="4" w:space="0" w:color="000000"/>
              <w:left w:val="nil"/>
              <w:bottom w:val="nil"/>
              <w:right w:val="nil"/>
            </w:tcBorders>
            <w:shd w:val="clear" w:color="auto" w:fill="auto"/>
            <w:vAlign w:val="bottom"/>
          </w:tcPr>
          <w:p w14:paraId="5BE7DE20"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899" w:type="dxa"/>
            <w:tcBorders>
              <w:top w:val="single" w:sz="4" w:space="0" w:color="000000"/>
              <w:left w:val="nil"/>
              <w:bottom w:val="nil"/>
              <w:right w:val="nil"/>
            </w:tcBorders>
            <w:shd w:val="clear" w:color="auto" w:fill="auto"/>
            <w:vAlign w:val="bottom"/>
          </w:tcPr>
          <w:p w14:paraId="694162B1"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0.0%</w:t>
            </w:r>
          </w:p>
        </w:tc>
        <w:tc>
          <w:tcPr>
            <w:tcW w:w="816" w:type="dxa"/>
            <w:tcBorders>
              <w:top w:val="single" w:sz="4" w:space="0" w:color="000000"/>
              <w:left w:val="nil"/>
              <w:bottom w:val="nil"/>
              <w:right w:val="nil"/>
            </w:tcBorders>
            <w:shd w:val="clear" w:color="auto" w:fill="auto"/>
            <w:vAlign w:val="bottom"/>
          </w:tcPr>
          <w:p w14:paraId="0C73FDD1"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10.9%</w:t>
            </w:r>
          </w:p>
        </w:tc>
        <w:tc>
          <w:tcPr>
            <w:tcW w:w="652" w:type="dxa"/>
            <w:tcBorders>
              <w:top w:val="single" w:sz="4" w:space="0" w:color="000000"/>
              <w:left w:val="nil"/>
              <w:bottom w:val="nil"/>
              <w:right w:val="nil"/>
            </w:tcBorders>
            <w:shd w:val="clear" w:color="auto" w:fill="auto"/>
            <w:vAlign w:val="bottom"/>
          </w:tcPr>
          <w:p w14:paraId="58DCE269"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0.50</w:t>
            </w:r>
          </w:p>
        </w:tc>
        <w:tc>
          <w:tcPr>
            <w:tcW w:w="891" w:type="dxa"/>
            <w:tcBorders>
              <w:top w:val="single" w:sz="4" w:space="0" w:color="000000"/>
              <w:left w:val="nil"/>
              <w:bottom w:val="nil"/>
              <w:right w:val="nil"/>
            </w:tcBorders>
            <w:shd w:val="clear" w:color="auto" w:fill="auto"/>
            <w:vAlign w:val="bottom"/>
          </w:tcPr>
          <w:p w14:paraId="2CE6CBC9"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899" w:type="dxa"/>
            <w:tcBorders>
              <w:top w:val="single" w:sz="4" w:space="0" w:color="000000"/>
              <w:left w:val="nil"/>
              <w:bottom w:val="nil"/>
              <w:right w:val="nil"/>
            </w:tcBorders>
            <w:shd w:val="clear" w:color="auto" w:fill="auto"/>
            <w:vAlign w:val="bottom"/>
          </w:tcPr>
          <w:p w14:paraId="2D24983E"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0.0%</w:t>
            </w:r>
          </w:p>
        </w:tc>
        <w:tc>
          <w:tcPr>
            <w:tcW w:w="862" w:type="dxa"/>
            <w:tcBorders>
              <w:top w:val="single" w:sz="4" w:space="0" w:color="000000"/>
              <w:left w:val="nil"/>
              <w:bottom w:val="nil"/>
              <w:right w:val="nil"/>
            </w:tcBorders>
            <w:shd w:val="clear" w:color="auto" w:fill="auto"/>
            <w:vAlign w:val="bottom"/>
          </w:tcPr>
          <w:p w14:paraId="6FF13B2B"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9.8%</w:t>
            </w:r>
          </w:p>
        </w:tc>
        <w:tc>
          <w:tcPr>
            <w:tcW w:w="653" w:type="dxa"/>
            <w:tcBorders>
              <w:top w:val="single" w:sz="4" w:space="0" w:color="000000"/>
              <w:left w:val="nil"/>
              <w:bottom w:val="nil"/>
              <w:right w:val="nil"/>
            </w:tcBorders>
            <w:shd w:val="clear" w:color="auto" w:fill="auto"/>
            <w:vAlign w:val="bottom"/>
          </w:tcPr>
          <w:p w14:paraId="1477C6C0"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0.50</w:t>
            </w:r>
          </w:p>
        </w:tc>
        <w:tc>
          <w:tcPr>
            <w:tcW w:w="908" w:type="dxa"/>
            <w:tcBorders>
              <w:top w:val="single" w:sz="4" w:space="0" w:color="000000"/>
              <w:left w:val="nil"/>
              <w:bottom w:val="nil"/>
              <w:right w:val="nil"/>
            </w:tcBorders>
            <w:shd w:val="clear" w:color="auto" w:fill="auto"/>
            <w:vAlign w:val="bottom"/>
          </w:tcPr>
          <w:p w14:paraId="52107D67"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900" w:type="dxa"/>
            <w:tcBorders>
              <w:top w:val="single" w:sz="4" w:space="0" w:color="000000"/>
              <w:left w:val="nil"/>
              <w:bottom w:val="nil"/>
              <w:right w:val="nil"/>
            </w:tcBorders>
            <w:shd w:val="clear" w:color="auto" w:fill="auto"/>
            <w:vAlign w:val="bottom"/>
          </w:tcPr>
          <w:p w14:paraId="5DA7C776"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0.0%</w:t>
            </w:r>
          </w:p>
        </w:tc>
        <w:tc>
          <w:tcPr>
            <w:tcW w:w="862" w:type="dxa"/>
            <w:tcBorders>
              <w:top w:val="single" w:sz="4" w:space="0" w:color="000000"/>
              <w:left w:val="nil"/>
              <w:bottom w:val="nil"/>
              <w:right w:val="nil"/>
            </w:tcBorders>
            <w:shd w:val="clear" w:color="auto" w:fill="auto"/>
            <w:vAlign w:val="bottom"/>
          </w:tcPr>
          <w:p w14:paraId="089BDB0E"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8.8%</w:t>
            </w:r>
          </w:p>
        </w:tc>
        <w:tc>
          <w:tcPr>
            <w:tcW w:w="794" w:type="dxa"/>
            <w:tcBorders>
              <w:top w:val="single" w:sz="4" w:space="0" w:color="000000"/>
              <w:left w:val="nil"/>
              <w:bottom w:val="nil"/>
              <w:right w:val="nil"/>
            </w:tcBorders>
            <w:shd w:val="clear" w:color="auto" w:fill="auto"/>
            <w:vAlign w:val="bottom"/>
          </w:tcPr>
          <w:p w14:paraId="5E2F4BC0"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0.50</w:t>
            </w:r>
          </w:p>
        </w:tc>
        <w:tc>
          <w:tcPr>
            <w:tcW w:w="799" w:type="dxa"/>
            <w:tcBorders>
              <w:top w:val="single" w:sz="4" w:space="0" w:color="000000"/>
              <w:left w:val="nil"/>
              <w:bottom w:val="nil"/>
              <w:right w:val="nil"/>
            </w:tcBorders>
            <w:shd w:val="clear" w:color="auto" w:fill="auto"/>
            <w:vAlign w:val="bottom"/>
          </w:tcPr>
          <w:p w14:paraId="5779F045"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900" w:type="dxa"/>
            <w:tcBorders>
              <w:top w:val="single" w:sz="4" w:space="0" w:color="000000"/>
              <w:left w:val="nil"/>
              <w:bottom w:val="nil"/>
              <w:right w:val="nil"/>
            </w:tcBorders>
            <w:shd w:val="clear" w:color="auto" w:fill="auto"/>
            <w:vAlign w:val="bottom"/>
          </w:tcPr>
          <w:p w14:paraId="7C037A01"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0.0%</w:t>
            </w:r>
          </w:p>
        </w:tc>
        <w:tc>
          <w:tcPr>
            <w:tcW w:w="820" w:type="dxa"/>
            <w:tcBorders>
              <w:top w:val="single" w:sz="4" w:space="0" w:color="000000"/>
              <w:left w:val="nil"/>
              <w:bottom w:val="nil"/>
              <w:right w:val="nil"/>
            </w:tcBorders>
            <w:shd w:val="clear" w:color="auto" w:fill="auto"/>
            <w:vAlign w:val="bottom"/>
          </w:tcPr>
          <w:p w14:paraId="2C6C6AA1"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7.8%</w:t>
            </w:r>
          </w:p>
        </w:tc>
        <w:tc>
          <w:tcPr>
            <w:tcW w:w="765" w:type="dxa"/>
            <w:tcBorders>
              <w:top w:val="single" w:sz="4" w:space="0" w:color="000000"/>
              <w:left w:val="nil"/>
              <w:bottom w:val="nil"/>
              <w:right w:val="nil"/>
            </w:tcBorders>
            <w:vAlign w:val="bottom"/>
          </w:tcPr>
          <w:p w14:paraId="56437C7A"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0.50</w:t>
            </w:r>
          </w:p>
        </w:tc>
      </w:tr>
      <w:tr w:rsidR="003A21DE" w14:paraId="77FDD109" w14:textId="77777777">
        <w:trPr>
          <w:gridAfter w:val="1"/>
          <w:wAfter w:w="6" w:type="dxa"/>
          <w:trHeight w:val="161"/>
        </w:trPr>
        <w:tc>
          <w:tcPr>
            <w:tcW w:w="1046" w:type="dxa"/>
            <w:tcBorders>
              <w:top w:val="nil"/>
              <w:left w:val="nil"/>
              <w:bottom w:val="nil"/>
              <w:right w:val="nil"/>
            </w:tcBorders>
            <w:shd w:val="clear" w:color="auto" w:fill="auto"/>
            <w:vAlign w:val="bottom"/>
          </w:tcPr>
          <w:p w14:paraId="26D4029C" w14:textId="77777777" w:rsidR="003A21DE" w:rsidRDefault="00043604">
            <w:pPr>
              <w:spacing w:after="0" w:line="240" w:lineRule="auto"/>
              <w:rPr>
                <w:rFonts w:ascii="Book Antiqua" w:eastAsia="Book Antiqua" w:hAnsi="Book Antiqua" w:cs="Book Antiqua"/>
                <w:b/>
                <w:color w:val="000000"/>
                <w:sz w:val="20"/>
                <w:szCs w:val="20"/>
              </w:rPr>
            </w:pPr>
            <w:r>
              <w:rPr>
                <w:rFonts w:ascii="Book Antiqua" w:eastAsia="Book Antiqua" w:hAnsi="Book Antiqua" w:cs="Book Antiqua"/>
                <w:color w:val="000000"/>
                <w:sz w:val="20"/>
                <w:szCs w:val="20"/>
              </w:rPr>
              <w:t xml:space="preserve"> ≥ 1 </w:t>
            </w:r>
          </w:p>
        </w:tc>
        <w:tc>
          <w:tcPr>
            <w:tcW w:w="892" w:type="dxa"/>
            <w:tcBorders>
              <w:top w:val="nil"/>
              <w:left w:val="nil"/>
              <w:bottom w:val="nil"/>
              <w:right w:val="nil"/>
            </w:tcBorders>
            <w:shd w:val="clear" w:color="auto" w:fill="auto"/>
            <w:vAlign w:val="bottom"/>
          </w:tcPr>
          <w:p w14:paraId="2E74E9B9"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98.3%</w:t>
            </w:r>
          </w:p>
        </w:tc>
        <w:tc>
          <w:tcPr>
            <w:tcW w:w="899" w:type="dxa"/>
            <w:tcBorders>
              <w:top w:val="nil"/>
              <w:left w:val="nil"/>
              <w:bottom w:val="nil"/>
              <w:right w:val="nil"/>
            </w:tcBorders>
            <w:shd w:val="clear" w:color="auto" w:fill="auto"/>
            <w:vAlign w:val="bottom"/>
          </w:tcPr>
          <w:p w14:paraId="563729E2"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69.7%</w:t>
            </w:r>
          </w:p>
        </w:tc>
        <w:tc>
          <w:tcPr>
            <w:tcW w:w="816" w:type="dxa"/>
            <w:tcBorders>
              <w:top w:val="nil"/>
              <w:left w:val="nil"/>
              <w:bottom w:val="nil"/>
              <w:right w:val="nil"/>
            </w:tcBorders>
            <w:shd w:val="clear" w:color="auto" w:fill="auto"/>
            <w:vAlign w:val="bottom"/>
          </w:tcPr>
          <w:p w14:paraId="1D4EAE7A"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72.8%</w:t>
            </w:r>
          </w:p>
        </w:tc>
        <w:tc>
          <w:tcPr>
            <w:tcW w:w="652" w:type="dxa"/>
            <w:tcBorders>
              <w:top w:val="nil"/>
              <w:left w:val="nil"/>
              <w:bottom w:val="nil"/>
              <w:right w:val="nil"/>
            </w:tcBorders>
            <w:shd w:val="clear" w:color="auto" w:fill="auto"/>
            <w:vAlign w:val="bottom"/>
          </w:tcPr>
          <w:p w14:paraId="6E883CF5"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0.84</w:t>
            </w:r>
          </w:p>
        </w:tc>
        <w:tc>
          <w:tcPr>
            <w:tcW w:w="891" w:type="dxa"/>
            <w:tcBorders>
              <w:top w:val="nil"/>
              <w:left w:val="nil"/>
              <w:bottom w:val="nil"/>
              <w:right w:val="nil"/>
            </w:tcBorders>
            <w:shd w:val="clear" w:color="auto" w:fill="auto"/>
            <w:vAlign w:val="bottom"/>
          </w:tcPr>
          <w:p w14:paraId="7B977D82"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98.5%</w:t>
            </w:r>
          </w:p>
        </w:tc>
        <w:tc>
          <w:tcPr>
            <w:tcW w:w="899" w:type="dxa"/>
            <w:tcBorders>
              <w:top w:val="nil"/>
              <w:left w:val="nil"/>
              <w:bottom w:val="nil"/>
              <w:right w:val="nil"/>
            </w:tcBorders>
            <w:shd w:val="clear" w:color="auto" w:fill="auto"/>
            <w:vAlign w:val="bottom"/>
          </w:tcPr>
          <w:p w14:paraId="7DB6E3D3"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71.2%</w:t>
            </w:r>
          </w:p>
        </w:tc>
        <w:tc>
          <w:tcPr>
            <w:tcW w:w="862" w:type="dxa"/>
            <w:tcBorders>
              <w:top w:val="nil"/>
              <w:left w:val="nil"/>
              <w:bottom w:val="nil"/>
              <w:right w:val="nil"/>
            </w:tcBorders>
            <w:shd w:val="clear" w:color="auto" w:fill="auto"/>
            <w:vAlign w:val="bottom"/>
          </w:tcPr>
          <w:p w14:paraId="6C4F22BD"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73.9%</w:t>
            </w:r>
          </w:p>
        </w:tc>
        <w:tc>
          <w:tcPr>
            <w:tcW w:w="653" w:type="dxa"/>
            <w:tcBorders>
              <w:top w:val="nil"/>
              <w:left w:val="nil"/>
              <w:bottom w:val="nil"/>
              <w:right w:val="nil"/>
            </w:tcBorders>
            <w:shd w:val="clear" w:color="auto" w:fill="auto"/>
            <w:vAlign w:val="bottom"/>
          </w:tcPr>
          <w:p w14:paraId="32F4AE10"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0.85</w:t>
            </w:r>
          </w:p>
        </w:tc>
        <w:tc>
          <w:tcPr>
            <w:tcW w:w="908" w:type="dxa"/>
            <w:tcBorders>
              <w:top w:val="nil"/>
              <w:left w:val="nil"/>
              <w:bottom w:val="nil"/>
              <w:right w:val="nil"/>
            </w:tcBorders>
            <w:shd w:val="clear" w:color="auto" w:fill="auto"/>
            <w:vAlign w:val="bottom"/>
          </w:tcPr>
          <w:p w14:paraId="6FC669F6"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98.2%</w:t>
            </w:r>
          </w:p>
        </w:tc>
        <w:tc>
          <w:tcPr>
            <w:tcW w:w="900" w:type="dxa"/>
            <w:tcBorders>
              <w:top w:val="nil"/>
              <w:left w:val="nil"/>
              <w:bottom w:val="nil"/>
              <w:right w:val="nil"/>
            </w:tcBorders>
            <w:shd w:val="clear" w:color="auto" w:fill="auto"/>
            <w:vAlign w:val="bottom"/>
          </w:tcPr>
          <w:p w14:paraId="29DBED84"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71.1%</w:t>
            </w:r>
          </w:p>
        </w:tc>
        <w:tc>
          <w:tcPr>
            <w:tcW w:w="862" w:type="dxa"/>
            <w:tcBorders>
              <w:top w:val="nil"/>
              <w:left w:val="nil"/>
              <w:bottom w:val="nil"/>
              <w:right w:val="nil"/>
            </w:tcBorders>
            <w:shd w:val="clear" w:color="auto" w:fill="auto"/>
            <w:vAlign w:val="bottom"/>
          </w:tcPr>
          <w:p w14:paraId="7533B133"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73.5%</w:t>
            </w:r>
          </w:p>
        </w:tc>
        <w:tc>
          <w:tcPr>
            <w:tcW w:w="794" w:type="dxa"/>
            <w:tcBorders>
              <w:top w:val="nil"/>
              <w:left w:val="nil"/>
              <w:bottom w:val="nil"/>
              <w:right w:val="nil"/>
            </w:tcBorders>
            <w:shd w:val="clear" w:color="auto" w:fill="auto"/>
            <w:vAlign w:val="bottom"/>
          </w:tcPr>
          <w:p w14:paraId="5B21DFF8"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0.85</w:t>
            </w:r>
          </w:p>
        </w:tc>
        <w:tc>
          <w:tcPr>
            <w:tcW w:w="799" w:type="dxa"/>
            <w:tcBorders>
              <w:top w:val="nil"/>
              <w:left w:val="nil"/>
              <w:bottom w:val="nil"/>
              <w:right w:val="nil"/>
            </w:tcBorders>
            <w:shd w:val="clear" w:color="auto" w:fill="auto"/>
            <w:vAlign w:val="bottom"/>
          </w:tcPr>
          <w:p w14:paraId="3D9A2368"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98.0%</w:t>
            </w:r>
          </w:p>
        </w:tc>
        <w:tc>
          <w:tcPr>
            <w:tcW w:w="900" w:type="dxa"/>
            <w:tcBorders>
              <w:top w:val="nil"/>
              <w:left w:val="nil"/>
              <w:bottom w:val="nil"/>
              <w:right w:val="nil"/>
            </w:tcBorders>
            <w:shd w:val="clear" w:color="auto" w:fill="auto"/>
            <w:vAlign w:val="bottom"/>
          </w:tcPr>
          <w:p w14:paraId="5D4D1F5A"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73.8%</w:t>
            </w:r>
          </w:p>
        </w:tc>
        <w:tc>
          <w:tcPr>
            <w:tcW w:w="820" w:type="dxa"/>
            <w:tcBorders>
              <w:top w:val="nil"/>
              <w:left w:val="nil"/>
              <w:bottom w:val="nil"/>
              <w:right w:val="nil"/>
            </w:tcBorders>
            <w:shd w:val="clear" w:color="auto" w:fill="auto"/>
            <w:vAlign w:val="bottom"/>
          </w:tcPr>
          <w:p w14:paraId="72B89FFA"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75.7%</w:t>
            </w:r>
          </w:p>
        </w:tc>
        <w:tc>
          <w:tcPr>
            <w:tcW w:w="765" w:type="dxa"/>
            <w:tcBorders>
              <w:top w:val="nil"/>
              <w:left w:val="nil"/>
              <w:bottom w:val="nil"/>
              <w:right w:val="nil"/>
            </w:tcBorders>
            <w:vAlign w:val="bottom"/>
          </w:tcPr>
          <w:p w14:paraId="2FDE2352"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0.86</w:t>
            </w:r>
          </w:p>
        </w:tc>
      </w:tr>
      <w:tr w:rsidR="003A21DE" w14:paraId="39AEB6BF" w14:textId="77777777">
        <w:trPr>
          <w:gridAfter w:val="1"/>
          <w:wAfter w:w="6" w:type="dxa"/>
          <w:trHeight w:val="161"/>
        </w:trPr>
        <w:tc>
          <w:tcPr>
            <w:tcW w:w="1046" w:type="dxa"/>
            <w:tcBorders>
              <w:top w:val="nil"/>
              <w:left w:val="nil"/>
              <w:bottom w:val="nil"/>
              <w:right w:val="nil"/>
            </w:tcBorders>
            <w:shd w:val="clear" w:color="auto" w:fill="auto"/>
            <w:vAlign w:val="bottom"/>
          </w:tcPr>
          <w:p w14:paraId="5F4934B6"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 xml:space="preserve"> ≥ 2 </w:t>
            </w:r>
          </w:p>
        </w:tc>
        <w:tc>
          <w:tcPr>
            <w:tcW w:w="892" w:type="dxa"/>
            <w:tcBorders>
              <w:top w:val="nil"/>
              <w:left w:val="nil"/>
              <w:bottom w:val="nil"/>
              <w:right w:val="nil"/>
            </w:tcBorders>
            <w:shd w:val="clear" w:color="auto" w:fill="auto"/>
            <w:vAlign w:val="bottom"/>
          </w:tcPr>
          <w:p w14:paraId="1678206F"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94.0%</w:t>
            </w:r>
          </w:p>
        </w:tc>
        <w:tc>
          <w:tcPr>
            <w:tcW w:w="899" w:type="dxa"/>
            <w:tcBorders>
              <w:top w:val="nil"/>
              <w:left w:val="nil"/>
              <w:bottom w:val="nil"/>
              <w:right w:val="nil"/>
            </w:tcBorders>
            <w:shd w:val="clear" w:color="auto" w:fill="auto"/>
            <w:vAlign w:val="bottom"/>
          </w:tcPr>
          <w:p w14:paraId="1980EE89"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86.8%</w:t>
            </w:r>
          </w:p>
        </w:tc>
        <w:tc>
          <w:tcPr>
            <w:tcW w:w="816" w:type="dxa"/>
            <w:tcBorders>
              <w:top w:val="nil"/>
              <w:left w:val="nil"/>
              <w:bottom w:val="nil"/>
              <w:right w:val="nil"/>
            </w:tcBorders>
            <w:shd w:val="clear" w:color="auto" w:fill="auto"/>
            <w:vAlign w:val="bottom"/>
          </w:tcPr>
          <w:p w14:paraId="024BB7B1"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87.6%</w:t>
            </w:r>
          </w:p>
        </w:tc>
        <w:tc>
          <w:tcPr>
            <w:tcW w:w="652" w:type="dxa"/>
            <w:tcBorders>
              <w:top w:val="nil"/>
              <w:left w:val="nil"/>
              <w:bottom w:val="nil"/>
              <w:right w:val="nil"/>
            </w:tcBorders>
            <w:shd w:val="clear" w:color="auto" w:fill="auto"/>
            <w:vAlign w:val="bottom"/>
          </w:tcPr>
          <w:p w14:paraId="2DD2C470"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0.90</w:t>
            </w:r>
          </w:p>
        </w:tc>
        <w:tc>
          <w:tcPr>
            <w:tcW w:w="891" w:type="dxa"/>
            <w:tcBorders>
              <w:top w:val="nil"/>
              <w:left w:val="nil"/>
              <w:bottom w:val="nil"/>
              <w:right w:val="nil"/>
            </w:tcBorders>
            <w:shd w:val="clear" w:color="auto" w:fill="auto"/>
            <w:vAlign w:val="bottom"/>
          </w:tcPr>
          <w:p w14:paraId="09C6CCF1"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94.8%</w:t>
            </w:r>
          </w:p>
        </w:tc>
        <w:tc>
          <w:tcPr>
            <w:tcW w:w="899" w:type="dxa"/>
            <w:tcBorders>
              <w:top w:val="nil"/>
              <w:left w:val="nil"/>
              <w:bottom w:val="nil"/>
              <w:right w:val="nil"/>
            </w:tcBorders>
            <w:shd w:val="clear" w:color="auto" w:fill="auto"/>
            <w:vAlign w:val="bottom"/>
          </w:tcPr>
          <w:p w14:paraId="2AB0F246"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87.5%</w:t>
            </w:r>
          </w:p>
        </w:tc>
        <w:tc>
          <w:tcPr>
            <w:tcW w:w="862" w:type="dxa"/>
            <w:tcBorders>
              <w:top w:val="nil"/>
              <w:left w:val="nil"/>
              <w:bottom w:val="nil"/>
              <w:right w:val="nil"/>
            </w:tcBorders>
            <w:shd w:val="clear" w:color="auto" w:fill="auto"/>
            <w:vAlign w:val="bottom"/>
          </w:tcPr>
          <w:p w14:paraId="614B2E29"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88.2%</w:t>
            </w:r>
          </w:p>
        </w:tc>
        <w:tc>
          <w:tcPr>
            <w:tcW w:w="653" w:type="dxa"/>
            <w:tcBorders>
              <w:top w:val="nil"/>
              <w:left w:val="nil"/>
              <w:bottom w:val="nil"/>
              <w:right w:val="nil"/>
            </w:tcBorders>
            <w:shd w:val="clear" w:color="auto" w:fill="auto"/>
            <w:vAlign w:val="bottom"/>
          </w:tcPr>
          <w:p w14:paraId="1C36C6B8"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0.91</w:t>
            </w:r>
          </w:p>
        </w:tc>
        <w:tc>
          <w:tcPr>
            <w:tcW w:w="908" w:type="dxa"/>
            <w:tcBorders>
              <w:top w:val="nil"/>
              <w:left w:val="nil"/>
              <w:bottom w:val="nil"/>
              <w:right w:val="nil"/>
            </w:tcBorders>
            <w:shd w:val="clear" w:color="auto" w:fill="auto"/>
            <w:vAlign w:val="bottom"/>
          </w:tcPr>
          <w:p w14:paraId="7C7242ED"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93.4%</w:t>
            </w:r>
          </w:p>
        </w:tc>
        <w:tc>
          <w:tcPr>
            <w:tcW w:w="900" w:type="dxa"/>
            <w:tcBorders>
              <w:top w:val="nil"/>
              <w:left w:val="nil"/>
              <w:bottom w:val="nil"/>
              <w:right w:val="nil"/>
            </w:tcBorders>
            <w:shd w:val="clear" w:color="auto" w:fill="auto"/>
            <w:vAlign w:val="bottom"/>
          </w:tcPr>
          <w:p w14:paraId="467E863E"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87.6%</w:t>
            </w:r>
          </w:p>
        </w:tc>
        <w:tc>
          <w:tcPr>
            <w:tcW w:w="862" w:type="dxa"/>
            <w:tcBorders>
              <w:top w:val="nil"/>
              <w:left w:val="nil"/>
              <w:bottom w:val="nil"/>
              <w:right w:val="nil"/>
            </w:tcBorders>
            <w:shd w:val="clear" w:color="auto" w:fill="auto"/>
            <w:vAlign w:val="bottom"/>
          </w:tcPr>
          <w:p w14:paraId="7EF0D402"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88.1%</w:t>
            </w:r>
          </w:p>
        </w:tc>
        <w:tc>
          <w:tcPr>
            <w:tcW w:w="794" w:type="dxa"/>
            <w:tcBorders>
              <w:top w:val="nil"/>
              <w:left w:val="nil"/>
              <w:bottom w:val="nil"/>
              <w:right w:val="nil"/>
            </w:tcBorders>
            <w:shd w:val="clear" w:color="auto" w:fill="auto"/>
            <w:vAlign w:val="bottom"/>
          </w:tcPr>
          <w:p w14:paraId="7802489C"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0.91</w:t>
            </w:r>
          </w:p>
        </w:tc>
        <w:tc>
          <w:tcPr>
            <w:tcW w:w="799" w:type="dxa"/>
            <w:tcBorders>
              <w:top w:val="nil"/>
              <w:left w:val="nil"/>
              <w:bottom w:val="nil"/>
              <w:right w:val="nil"/>
            </w:tcBorders>
            <w:shd w:val="clear" w:color="auto" w:fill="auto"/>
            <w:vAlign w:val="bottom"/>
          </w:tcPr>
          <w:p w14:paraId="0AA87A7E"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91.5%</w:t>
            </w:r>
          </w:p>
        </w:tc>
        <w:tc>
          <w:tcPr>
            <w:tcW w:w="900" w:type="dxa"/>
            <w:tcBorders>
              <w:top w:val="nil"/>
              <w:left w:val="nil"/>
              <w:bottom w:val="nil"/>
              <w:right w:val="nil"/>
            </w:tcBorders>
            <w:shd w:val="clear" w:color="auto" w:fill="auto"/>
            <w:vAlign w:val="bottom"/>
          </w:tcPr>
          <w:p w14:paraId="7C6FE3F3"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88.7%</w:t>
            </w:r>
          </w:p>
        </w:tc>
        <w:tc>
          <w:tcPr>
            <w:tcW w:w="820" w:type="dxa"/>
            <w:tcBorders>
              <w:top w:val="nil"/>
              <w:left w:val="nil"/>
              <w:bottom w:val="nil"/>
              <w:right w:val="nil"/>
            </w:tcBorders>
            <w:shd w:val="clear" w:color="auto" w:fill="auto"/>
            <w:vAlign w:val="bottom"/>
          </w:tcPr>
          <w:p w14:paraId="6B88D99C"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88.9%</w:t>
            </w:r>
          </w:p>
        </w:tc>
        <w:tc>
          <w:tcPr>
            <w:tcW w:w="765" w:type="dxa"/>
            <w:tcBorders>
              <w:top w:val="nil"/>
              <w:left w:val="nil"/>
              <w:bottom w:val="nil"/>
              <w:right w:val="nil"/>
            </w:tcBorders>
            <w:vAlign w:val="bottom"/>
          </w:tcPr>
          <w:p w14:paraId="7C112B15"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0.90</w:t>
            </w:r>
          </w:p>
        </w:tc>
      </w:tr>
      <w:tr w:rsidR="003A21DE" w14:paraId="3246E744" w14:textId="77777777">
        <w:trPr>
          <w:gridAfter w:val="1"/>
          <w:wAfter w:w="6" w:type="dxa"/>
          <w:trHeight w:val="161"/>
        </w:trPr>
        <w:tc>
          <w:tcPr>
            <w:tcW w:w="1046" w:type="dxa"/>
            <w:tcBorders>
              <w:top w:val="nil"/>
              <w:left w:val="nil"/>
              <w:bottom w:val="nil"/>
              <w:right w:val="nil"/>
            </w:tcBorders>
            <w:shd w:val="clear" w:color="auto" w:fill="auto"/>
            <w:vAlign w:val="bottom"/>
          </w:tcPr>
          <w:p w14:paraId="7EA5896F"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 xml:space="preserve"> ≥ 3 </w:t>
            </w:r>
          </w:p>
        </w:tc>
        <w:tc>
          <w:tcPr>
            <w:tcW w:w="892" w:type="dxa"/>
            <w:tcBorders>
              <w:top w:val="nil"/>
              <w:left w:val="nil"/>
              <w:bottom w:val="nil"/>
              <w:right w:val="nil"/>
            </w:tcBorders>
            <w:shd w:val="clear" w:color="auto" w:fill="auto"/>
            <w:vAlign w:val="bottom"/>
          </w:tcPr>
          <w:p w14:paraId="2F96758A"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80.7%</w:t>
            </w:r>
          </w:p>
        </w:tc>
        <w:tc>
          <w:tcPr>
            <w:tcW w:w="899" w:type="dxa"/>
            <w:tcBorders>
              <w:top w:val="nil"/>
              <w:left w:val="nil"/>
              <w:bottom w:val="nil"/>
              <w:right w:val="nil"/>
            </w:tcBorders>
            <w:shd w:val="clear" w:color="auto" w:fill="auto"/>
            <w:vAlign w:val="bottom"/>
          </w:tcPr>
          <w:p w14:paraId="3A27FFAE"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96.1%</w:t>
            </w:r>
          </w:p>
        </w:tc>
        <w:tc>
          <w:tcPr>
            <w:tcW w:w="816" w:type="dxa"/>
            <w:tcBorders>
              <w:top w:val="nil"/>
              <w:left w:val="nil"/>
              <w:bottom w:val="nil"/>
              <w:right w:val="nil"/>
            </w:tcBorders>
            <w:shd w:val="clear" w:color="auto" w:fill="auto"/>
            <w:vAlign w:val="bottom"/>
          </w:tcPr>
          <w:p w14:paraId="2B889A2B"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94.5%</w:t>
            </w:r>
          </w:p>
        </w:tc>
        <w:tc>
          <w:tcPr>
            <w:tcW w:w="652" w:type="dxa"/>
            <w:tcBorders>
              <w:top w:val="nil"/>
              <w:left w:val="nil"/>
              <w:bottom w:val="nil"/>
              <w:right w:val="nil"/>
            </w:tcBorders>
            <w:shd w:val="clear" w:color="auto" w:fill="auto"/>
            <w:vAlign w:val="bottom"/>
          </w:tcPr>
          <w:p w14:paraId="328F22F0"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0.88</w:t>
            </w:r>
          </w:p>
        </w:tc>
        <w:tc>
          <w:tcPr>
            <w:tcW w:w="891" w:type="dxa"/>
            <w:tcBorders>
              <w:top w:val="nil"/>
              <w:left w:val="nil"/>
              <w:bottom w:val="nil"/>
              <w:right w:val="nil"/>
            </w:tcBorders>
            <w:shd w:val="clear" w:color="auto" w:fill="auto"/>
            <w:vAlign w:val="bottom"/>
          </w:tcPr>
          <w:p w14:paraId="383C1752"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80.4%</w:t>
            </w:r>
          </w:p>
        </w:tc>
        <w:tc>
          <w:tcPr>
            <w:tcW w:w="899" w:type="dxa"/>
            <w:tcBorders>
              <w:top w:val="nil"/>
              <w:left w:val="nil"/>
              <w:bottom w:val="nil"/>
              <w:right w:val="nil"/>
            </w:tcBorders>
            <w:shd w:val="clear" w:color="auto" w:fill="auto"/>
            <w:vAlign w:val="bottom"/>
          </w:tcPr>
          <w:p w14:paraId="74577F3A"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96.1%</w:t>
            </w:r>
          </w:p>
        </w:tc>
        <w:tc>
          <w:tcPr>
            <w:tcW w:w="862" w:type="dxa"/>
            <w:tcBorders>
              <w:top w:val="nil"/>
              <w:left w:val="nil"/>
              <w:bottom w:val="nil"/>
              <w:right w:val="nil"/>
            </w:tcBorders>
            <w:shd w:val="clear" w:color="auto" w:fill="auto"/>
            <w:vAlign w:val="bottom"/>
          </w:tcPr>
          <w:p w14:paraId="5BB8B720"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94.5%</w:t>
            </w:r>
          </w:p>
        </w:tc>
        <w:tc>
          <w:tcPr>
            <w:tcW w:w="653" w:type="dxa"/>
            <w:tcBorders>
              <w:top w:val="nil"/>
              <w:left w:val="nil"/>
              <w:bottom w:val="nil"/>
              <w:right w:val="nil"/>
            </w:tcBorders>
            <w:shd w:val="clear" w:color="auto" w:fill="auto"/>
            <w:vAlign w:val="bottom"/>
          </w:tcPr>
          <w:p w14:paraId="5856258F"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0.88</w:t>
            </w:r>
          </w:p>
        </w:tc>
        <w:tc>
          <w:tcPr>
            <w:tcW w:w="908" w:type="dxa"/>
            <w:tcBorders>
              <w:top w:val="nil"/>
              <w:left w:val="nil"/>
              <w:bottom w:val="nil"/>
              <w:right w:val="nil"/>
            </w:tcBorders>
            <w:shd w:val="clear" w:color="auto" w:fill="auto"/>
            <w:vAlign w:val="bottom"/>
          </w:tcPr>
          <w:p w14:paraId="7BEBBE1B"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77.4%</w:t>
            </w:r>
          </w:p>
        </w:tc>
        <w:tc>
          <w:tcPr>
            <w:tcW w:w="900" w:type="dxa"/>
            <w:tcBorders>
              <w:top w:val="nil"/>
              <w:left w:val="nil"/>
              <w:bottom w:val="nil"/>
              <w:right w:val="nil"/>
            </w:tcBorders>
            <w:shd w:val="clear" w:color="auto" w:fill="auto"/>
            <w:vAlign w:val="bottom"/>
          </w:tcPr>
          <w:p w14:paraId="1DE905E0"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96.5%</w:t>
            </w:r>
          </w:p>
        </w:tc>
        <w:tc>
          <w:tcPr>
            <w:tcW w:w="862" w:type="dxa"/>
            <w:tcBorders>
              <w:top w:val="nil"/>
              <w:left w:val="nil"/>
              <w:bottom w:val="nil"/>
              <w:right w:val="nil"/>
            </w:tcBorders>
            <w:shd w:val="clear" w:color="auto" w:fill="auto"/>
            <w:vAlign w:val="bottom"/>
          </w:tcPr>
          <w:p w14:paraId="0F9323CA"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94.8%</w:t>
            </w:r>
          </w:p>
        </w:tc>
        <w:tc>
          <w:tcPr>
            <w:tcW w:w="794" w:type="dxa"/>
            <w:tcBorders>
              <w:top w:val="nil"/>
              <w:left w:val="nil"/>
              <w:bottom w:val="nil"/>
              <w:right w:val="nil"/>
            </w:tcBorders>
            <w:shd w:val="clear" w:color="auto" w:fill="auto"/>
            <w:vAlign w:val="bottom"/>
          </w:tcPr>
          <w:p w14:paraId="1AD0C5D1"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0.87</w:t>
            </w:r>
          </w:p>
        </w:tc>
        <w:tc>
          <w:tcPr>
            <w:tcW w:w="799" w:type="dxa"/>
            <w:tcBorders>
              <w:top w:val="nil"/>
              <w:left w:val="nil"/>
              <w:bottom w:val="nil"/>
              <w:right w:val="nil"/>
            </w:tcBorders>
            <w:shd w:val="clear" w:color="auto" w:fill="auto"/>
            <w:vAlign w:val="bottom"/>
          </w:tcPr>
          <w:p w14:paraId="564196B3"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74.5%</w:t>
            </w:r>
          </w:p>
        </w:tc>
        <w:tc>
          <w:tcPr>
            <w:tcW w:w="900" w:type="dxa"/>
            <w:tcBorders>
              <w:top w:val="nil"/>
              <w:left w:val="nil"/>
              <w:bottom w:val="nil"/>
              <w:right w:val="nil"/>
            </w:tcBorders>
            <w:shd w:val="clear" w:color="auto" w:fill="auto"/>
            <w:vAlign w:val="bottom"/>
          </w:tcPr>
          <w:p w14:paraId="2D3F3E93"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97.3%</w:t>
            </w:r>
          </w:p>
        </w:tc>
        <w:tc>
          <w:tcPr>
            <w:tcW w:w="820" w:type="dxa"/>
            <w:tcBorders>
              <w:top w:val="nil"/>
              <w:left w:val="nil"/>
              <w:bottom w:val="nil"/>
              <w:right w:val="nil"/>
            </w:tcBorders>
            <w:shd w:val="clear" w:color="auto" w:fill="auto"/>
            <w:vAlign w:val="bottom"/>
          </w:tcPr>
          <w:p w14:paraId="6E50564E"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95.6%</w:t>
            </w:r>
          </w:p>
        </w:tc>
        <w:tc>
          <w:tcPr>
            <w:tcW w:w="765" w:type="dxa"/>
            <w:tcBorders>
              <w:top w:val="nil"/>
              <w:left w:val="nil"/>
              <w:bottom w:val="nil"/>
              <w:right w:val="nil"/>
            </w:tcBorders>
            <w:vAlign w:val="bottom"/>
          </w:tcPr>
          <w:p w14:paraId="1B0BE46D"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0.86</w:t>
            </w:r>
          </w:p>
        </w:tc>
      </w:tr>
      <w:tr w:rsidR="003A21DE" w14:paraId="43948A4D" w14:textId="77777777">
        <w:trPr>
          <w:gridAfter w:val="1"/>
          <w:wAfter w:w="6" w:type="dxa"/>
          <w:trHeight w:val="161"/>
        </w:trPr>
        <w:tc>
          <w:tcPr>
            <w:tcW w:w="1046" w:type="dxa"/>
            <w:tcBorders>
              <w:top w:val="nil"/>
              <w:left w:val="nil"/>
              <w:bottom w:val="nil"/>
              <w:right w:val="nil"/>
            </w:tcBorders>
            <w:shd w:val="clear" w:color="auto" w:fill="auto"/>
            <w:vAlign w:val="bottom"/>
          </w:tcPr>
          <w:p w14:paraId="6522E1FC" w14:textId="77777777" w:rsidR="003A21DE" w:rsidRDefault="00043604">
            <w:pPr>
              <w:spacing w:after="0" w:line="240" w:lineRule="auto"/>
              <w:rPr>
                <w:rFonts w:ascii="Book Antiqua" w:eastAsia="Book Antiqua" w:hAnsi="Book Antiqua" w:cs="Book Antiqua"/>
                <w:b/>
                <w:color w:val="000000"/>
                <w:sz w:val="20"/>
                <w:szCs w:val="20"/>
              </w:rPr>
            </w:pPr>
            <w:r>
              <w:rPr>
                <w:rFonts w:ascii="Book Antiqua" w:eastAsia="Book Antiqua" w:hAnsi="Book Antiqua" w:cs="Book Antiqua"/>
                <w:color w:val="000000"/>
                <w:sz w:val="20"/>
                <w:szCs w:val="20"/>
              </w:rPr>
              <w:t xml:space="preserve"> ≥ 4 </w:t>
            </w:r>
          </w:p>
        </w:tc>
        <w:tc>
          <w:tcPr>
            <w:tcW w:w="892" w:type="dxa"/>
            <w:tcBorders>
              <w:top w:val="nil"/>
              <w:left w:val="nil"/>
              <w:bottom w:val="nil"/>
              <w:right w:val="nil"/>
            </w:tcBorders>
            <w:shd w:val="clear" w:color="auto" w:fill="auto"/>
            <w:vAlign w:val="bottom"/>
          </w:tcPr>
          <w:p w14:paraId="064468ED"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57.7%</w:t>
            </w:r>
          </w:p>
        </w:tc>
        <w:tc>
          <w:tcPr>
            <w:tcW w:w="899" w:type="dxa"/>
            <w:tcBorders>
              <w:top w:val="nil"/>
              <w:left w:val="nil"/>
              <w:bottom w:val="nil"/>
              <w:right w:val="nil"/>
            </w:tcBorders>
            <w:shd w:val="clear" w:color="auto" w:fill="auto"/>
            <w:vAlign w:val="bottom"/>
          </w:tcPr>
          <w:p w14:paraId="097A008D"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99.1%</w:t>
            </w:r>
          </w:p>
        </w:tc>
        <w:tc>
          <w:tcPr>
            <w:tcW w:w="816" w:type="dxa"/>
            <w:tcBorders>
              <w:top w:val="nil"/>
              <w:left w:val="nil"/>
              <w:bottom w:val="nil"/>
              <w:right w:val="nil"/>
            </w:tcBorders>
            <w:shd w:val="clear" w:color="auto" w:fill="auto"/>
            <w:vAlign w:val="bottom"/>
          </w:tcPr>
          <w:p w14:paraId="2873DA65"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94.6%</w:t>
            </w:r>
          </w:p>
        </w:tc>
        <w:tc>
          <w:tcPr>
            <w:tcW w:w="652" w:type="dxa"/>
            <w:tcBorders>
              <w:top w:val="nil"/>
              <w:left w:val="nil"/>
              <w:bottom w:val="nil"/>
              <w:right w:val="nil"/>
            </w:tcBorders>
            <w:shd w:val="clear" w:color="auto" w:fill="auto"/>
            <w:vAlign w:val="bottom"/>
          </w:tcPr>
          <w:p w14:paraId="7F8E1EDE"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0.78</w:t>
            </w:r>
          </w:p>
        </w:tc>
        <w:tc>
          <w:tcPr>
            <w:tcW w:w="891" w:type="dxa"/>
            <w:tcBorders>
              <w:top w:val="nil"/>
              <w:left w:val="nil"/>
              <w:bottom w:val="nil"/>
              <w:right w:val="nil"/>
            </w:tcBorders>
            <w:shd w:val="clear" w:color="auto" w:fill="auto"/>
            <w:vAlign w:val="bottom"/>
          </w:tcPr>
          <w:p w14:paraId="0A43241C"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57.6%</w:t>
            </w:r>
          </w:p>
        </w:tc>
        <w:tc>
          <w:tcPr>
            <w:tcW w:w="899" w:type="dxa"/>
            <w:tcBorders>
              <w:top w:val="nil"/>
              <w:left w:val="nil"/>
              <w:bottom w:val="nil"/>
              <w:right w:val="nil"/>
            </w:tcBorders>
            <w:shd w:val="clear" w:color="auto" w:fill="auto"/>
            <w:vAlign w:val="bottom"/>
          </w:tcPr>
          <w:p w14:paraId="4CCD0A95"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99.0%</w:t>
            </w:r>
          </w:p>
        </w:tc>
        <w:tc>
          <w:tcPr>
            <w:tcW w:w="862" w:type="dxa"/>
            <w:tcBorders>
              <w:top w:val="nil"/>
              <w:left w:val="nil"/>
              <w:bottom w:val="nil"/>
              <w:right w:val="nil"/>
            </w:tcBorders>
            <w:shd w:val="clear" w:color="auto" w:fill="auto"/>
            <w:vAlign w:val="bottom"/>
          </w:tcPr>
          <w:p w14:paraId="711BC9BF"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94.9%</w:t>
            </w:r>
          </w:p>
        </w:tc>
        <w:tc>
          <w:tcPr>
            <w:tcW w:w="653" w:type="dxa"/>
            <w:tcBorders>
              <w:top w:val="nil"/>
              <w:left w:val="nil"/>
              <w:bottom w:val="nil"/>
              <w:right w:val="nil"/>
            </w:tcBorders>
            <w:shd w:val="clear" w:color="auto" w:fill="auto"/>
            <w:vAlign w:val="bottom"/>
          </w:tcPr>
          <w:p w14:paraId="52179980"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0.78</w:t>
            </w:r>
          </w:p>
        </w:tc>
        <w:tc>
          <w:tcPr>
            <w:tcW w:w="908" w:type="dxa"/>
            <w:tcBorders>
              <w:top w:val="nil"/>
              <w:left w:val="nil"/>
              <w:bottom w:val="nil"/>
              <w:right w:val="nil"/>
            </w:tcBorders>
            <w:shd w:val="clear" w:color="auto" w:fill="auto"/>
            <w:vAlign w:val="bottom"/>
          </w:tcPr>
          <w:p w14:paraId="6E6899BD"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55.6%</w:t>
            </w:r>
          </w:p>
        </w:tc>
        <w:tc>
          <w:tcPr>
            <w:tcW w:w="900" w:type="dxa"/>
            <w:tcBorders>
              <w:top w:val="nil"/>
              <w:left w:val="nil"/>
              <w:bottom w:val="nil"/>
              <w:right w:val="nil"/>
            </w:tcBorders>
            <w:shd w:val="clear" w:color="auto" w:fill="auto"/>
            <w:vAlign w:val="bottom"/>
          </w:tcPr>
          <w:p w14:paraId="3DDEEA7C"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99.1%</w:t>
            </w:r>
          </w:p>
        </w:tc>
        <w:tc>
          <w:tcPr>
            <w:tcW w:w="862" w:type="dxa"/>
            <w:tcBorders>
              <w:top w:val="nil"/>
              <w:left w:val="nil"/>
              <w:bottom w:val="nil"/>
              <w:right w:val="nil"/>
            </w:tcBorders>
            <w:shd w:val="clear" w:color="auto" w:fill="auto"/>
            <w:vAlign w:val="bottom"/>
          </w:tcPr>
          <w:p w14:paraId="2BD67695"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95.3%</w:t>
            </w:r>
          </w:p>
        </w:tc>
        <w:tc>
          <w:tcPr>
            <w:tcW w:w="794" w:type="dxa"/>
            <w:tcBorders>
              <w:top w:val="nil"/>
              <w:left w:val="nil"/>
              <w:bottom w:val="nil"/>
              <w:right w:val="nil"/>
            </w:tcBorders>
            <w:shd w:val="clear" w:color="auto" w:fill="auto"/>
            <w:vAlign w:val="bottom"/>
          </w:tcPr>
          <w:p w14:paraId="5D8FFC4E"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0.77</w:t>
            </w:r>
          </w:p>
        </w:tc>
        <w:tc>
          <w:tcPr>
            <w:tcW w:w="799" w:type="dxa"/>
            <w:tcBorders>
              <w:top w:val="nil"/>
              <w:left w:val="nil"/>
              <w:bottom w:val="nil"/>
              <w:right w:val="nil"/>
            </w:tcBorders>
            <w:shd w:val="clear" w:color="auto" w:fill="auto"/>
            <w:vAlign w:val="bottom"/>
          </w:tcPr>
          <w:p w14:paraId="77CF35CB"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52.0%</w:t>
            </w:r>
          </w:p>
        </w:tc>
        <w:tc>
          <w:tcPr>
            <w:tcW w:w="900" w:type="dxa"/>
            <w:tcBorders>
              <w:top w:val="nil"/>
              <w:left w:val="nil"/>
              <w:bottom w:val="nil"/>
              <w:right w:val="nil"/>
            </w:tcBorders>
            <w:shd w:val="clear" w:color="auto" w:fill="auto"/>
            <w:vAlign w:val="bottom"/>
          </w:tcPr>
          <w:p w14:paraId="634F9771"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99.3%</w:t>
            </w:r>
          </w:p>
        </w:tc>
        <w:tc>
          <w:tcPr>
            <w:tcW w:w="820" w:type="dxa"/>
            <w:tcBorders>
              <w:top w:val="nil"/>
              <w:left w:val="nil"/>
              <w:bottom w:val="nil"/>
              <w:right w:val="nil"/>
            </w:tcBorders>
            <w:shd w:val="clear" w:color="auto" w:fill="auto"/>
            <w:vAlign w:val="bottom"/>
          </w:tcPr>
          <w:p w14:paraId="7F71BD10"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95.6%</w:t>
            </w:r>
          </w:p>
        </w:tc>
        <w:tc>
          <w:tcPr>
            <w:tcW w:w="765" w:type="dxa"/>
            <w:tcBorders>
              <w:top w:val="nil"/>
              <w:left w:val="nil"/>
              <w:bottom w:val="nil"/>
              <w:right w:val="nil"/>
            </w:tcBorders>
            <w:vAlign w:val="bottom"/>
          </w:tcPr>
          <w:p w14:paraId="496F080C"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0.76</w:t>
            </w:r>
          </w:p>
        </w:tc>
      </w:tr>
      <w:tr w:rsidR="003A21DE" w14:paraId="5CC463C4" w14:textId="77777777">
        <w:trPr>
          <w:gridAfter w:val="1"/>
          <w:wAfter w:w="6" w:type="dxa"/>
          <w:trHeight w:val="161"/>
        </w:trPr>
        <w:tc>
          <w:tcPr>
            <w:tcW w:w="1046" w:type="dxa"/>
            <w:tcBorders>
              <w:top w:val="nil"/>
              <w:left w:val="nil"/>
              <w:bottom w:val="nil"/>
              <w:right w:val="nil"/>
            </w:tcBorders>
            <w:shd w:val="clear" w:color="auto" w:fill="auto"/>
            <w:vAlign w:val="bottom"/>
          </w:tcPr>
          <w:p w14:paraId="348A92ED"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 xml:space="preserve"> ≥ 5 </w:t>
            </w:r>
          </w:p>
        </w:tc>
        <w:tc>
          <w:tcPr>
            <w:tcW w:w="892" w:type="dxa"/>
            <w:tcBorders>
              <w:top w:val="nil"/>
              <w:left w:val="nil"/>
              <w:bottom w:val="nil"/>
              <w:right w:val="nil"/>
            </w:tcBorders>
            <w:shd w:val="clear" w:color="auto" w:fill="auto"/>
            <w:vAlign w:val="bottom"/>
          </w:tcPr>
          <w:p w14:paraId="4333579A"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32.8%</w:t>
            </w:r>
          </w:p>
        </w:tc>
        <w:tc>
          <w:tcPr>
            <w:tcW w:w="899" w:type="dxa"/>
            <w:tcBorders>
              <w:top w:val="nil"/>
              <w:left w:val="nil"/>
              <w:bottom w:val="nil"/>
              <w:right w:val="nil"/>
            </w:tcBorders>
            <w:shd w:val="clear" w:color="auto" w:fill="auto"/>
            <w:vAlign w:val="bottom"/>
          </w:tcPr>
          <w:p w14:paraId="23B4900E"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99.8%</w:t>
            </w:r>
          </w:p>
        </w:tc>
        <w:tc>
          <w:tcPr>
            <w:tcW w:w="816" w:type="dxa"/>
            <w:tcBorders>
              <w:top w:val="nil"/>
              <w:left w:val="nil"/>
              <w:bottom w:val="nil"/>
              <w:right w:val="nil"/>
            </w:tcBorders>
            <w:shd w:val="clear" w:color="auto" w:fill="auto"/>
            <w:vAlign w:val="bottom"/>
          </w:tcPr>
          <w:p w14:paraId="61072C25"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92.6%</w:t>
            </w:r>
          </w:p>
        </w:tc>
        <w:tc>
          <w:tcPr>
            <w:tcW w:w="652" w:type="dxa"/>
            <w:tcBorders>
              <w:top w:val="nil"/>
              <w:left w:val="nil"/>
              <w:bottom w:val="nil"/>
              <w:right w:val="nil"/>
            </w:tcBorders>
            <w:shd w:val="clear" w:color="auto" w:fill="auto"/>
            <w:vAlign w:val="bottom"/>
          </w:tcPr>
          <w:p w14:paraId="6B357715"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0.66</w:t>
            </w:r>
          </w:p>
        </w:tc>
        <w:tc>
          <w:tcPr>
            <w:tcW w:w="891" w:type="dxa"/>
            <w:tcBorders>
              <w:top w:val="nil"/>
              <w:left w:val="nil"/>
              <w:bottom w:val="nil"/>
              <w:right w:val="nil"/>
            </w:tcBorders>
            <w:shd w:val="clear" w:color="auto" w:fill="auto"/>
            <w:vAlign w:val="bottom"/>
          </w:tcPr>
          <w:p w14:paraId="7D265331"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33.4%</w:t>
            </w:r>
          </w:p>
        </w:tc>
        <w:tc>
          <w:tcPr>
            <w:tcW w:w="899" w:type="dxa"/>
            <w:tcBorders>
              <w:top w:val="nil"/>
              <w:left w:val="nil"/>
              <w:bottom w:val="nil"/>
              <w:right w:val="nil"/>
            </w:tcBorders>
            <w:shd w:val="clear" w:color="auto" w:fill="auto"/>
            <w:vAlign w:val="bottom"/>
          </w:tcPr>
          <w:p w14:paraId="425274AA"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99.8%</w:t>
            </w:r>
          </w:p>
        </w:tc>
        <w:tc>
          <w:tcPr>
            <w:tcW w:w="862" w:type="dxa"/>
            <w:tcBorders>
              <w:top w:val="nil"/>
              <w:left w:val="nil"/>
              <w:bottom w:val="nil"/>
              <w:right w:val="nil"/>
            </w:tcBorders>
            <w:shd w:val="clear" w:color="auto" w:fill="auto"/>
            <w:vAlign w:val="bottom"/>
          </w:tcPr>
          <w:p w14:paraId="70526CF4"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93.3%</w:t>
            </w:r>
          </w:p>
        </w:tc>
        <w:tc>
          <w:tcPr>
            <w:tcW w:w="653" w:type="dxa"/>
            <w:tcBorders>
              <w:top w:val="nil"/>
              <w:left w:val="nil"/>
              <w:bottom w:val="nil"/>
              <w:right w:val="nil"/>
            </w:tcBorders>
            <w:shd w:val="clear" w:color="auto" w:fill="auto"/>
            <w:vAlign w:val="bottom"/>
          </w:tcPr>
          <w:p w14:paraId="252ACC9F"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0.67</w:t>
            </w:r>
          </w:p>
        </w:tc>
        <w:tc>
          <w:tcPr>
            <w:tcW w:w="908" w:type="dxa"/>
            <w:tcBorders>
              <w:top w:val="nil"/>
              <w:left w:val="nil"/>
              <w:bottom w:val="nil"/>
              <w:right w:val="nil"/>
            </w:tcBorders>
            <w:shd w:val="clear" w:color="auto" w:fill="auto"/>
            <w:vAlign w:val="bottom"/>
          </w:tcPr>
          <w:p w14:paraId="75F8AC87"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30.5%</w:t>
            </w:r>
          </w:p>
        </w:tc>
        <w:tc>
          <w:tcPr>
            <w:tcW w:w="900" w:type="dxa"/>
            <w:tcBorders>
              <w:top w:val="nil"/>
              <w:left w:val="nil"/>
              <w:bottom w:val="nil"/>
              <w:right w:val="nil"/>
            </w:tcBorders>
            <w:shd w:val="clear" w:color="auto" w:fill="auto"/>
            <w:vAlign w:val="bottom"/>
          </w:tcPr>
          <w:p w14:paraId="5FFF9CCB"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99.8%</w:t>
            </w:r>
          </w:p>
        </w:tc>
        <w:tc>
          <w:tcPr>
            <w:tcW w:w="862" w:type="dxa"/>
            <w:tcBorders>
              <w:top w:val="nil"/>
              <w:left w:val="nil"/>
              <w:bottom w:val="nil"/>
              <w:right w:val="nil"/>
            </w:tcBorders>
            <w:shd w:val="clear" w:color="auto" w:fill="auto"/>
            <w:vAlign w:val="bottom"/>
          </w:tcPr>
          <w:p w14:paraId="6C2F0B5C"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93.8%</w:t>
            </w:r>
          </w:p>
        </w:tc>
        <w:tc>
          <w:tcPr>
            <w:tcW w:w="794" w:type="dxa"/>
            <w:tcBorders>
              <w:top w:val="nil"/>
              <w:left w:val="nil"/>
              <w:bottom w:val="nil"/>
              <w:right w:val="nil"/>
            </w:tcBorders>
            <w:shd w:val="clear" w:color="auto" w:fill="auto"/>
            <w:vAlign w:val="bottom"/>
          </w:tcPr>
          <w:p w14:paraId="63D3ACAD"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0.65</w:t>
            </w:r>
          </w:p>
        </w:tc>
        <w:tc>
          <w:tcPr>
            <w:tcW w:w="799" w:type="dxa"/>
            <w:tcBorders>
              <w:top w:val="nil"/>
              <w:left w:val="nil"/>
              <w:bottom w:val="nil"/>
              <w:right w:val="nil"/>
            </w:tcBorders>
            <w:shd w:val="clear" w:color="auto" w:fill="auto"/>
            <w:vAlign w:val="bottom"/>
          </w:tcPr>
          <w:p w14:paraId="4A94442F"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28.3%</w:t>
            </w:r>
          </w:p>
        </w:tc>
        <w:tc>
          <w:tcPr>
            <w:tcW w:w="900" w:type="dxa"/>
            <w:tcBorders>
              <w:top w:val="nil"/>
              <w:left w:val="nil"/>
              <w:bottom w:val="nil"/>
              <w:right w:val="nil"/>
            </w:tcBorders>
            <w:shd w:val="clear" w:color="auto" w:fill="auto"/>
            <w:vAlign w:val="bottom"/>
          </w:tcPr>
          <w:p w14:paraId="3508A906"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99.9%</w:t>
            </w:r>
          </w:p>
        </w:tc>
        <w:tc>
          <w:tcPr>
            <w:tcW w:w="820" w:type="dxa"/>
            <w:tcBorders>
              <w:top w:val="nil"/>
              <w:left w:val="nil"/>
              <w:bottom w:val="nil"/>
              <w:right w:val="nil"/>
            </w:tcBorders>
            <w:shd w:val="clear" w:color="auto" w:fill="auto"/>
            <w:vAlign w:val="bottom"/>
          </w:tcPr>
          <w:p w14:paraId="28491EE0"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94.3%</w:t>
            </w:r>
          </w:p>
        </w:tc>
        <w:tc>
          <w:tcPr>
            <w:tcW w:w="765" w:type="dxa"/>
            <w:tcBorders>
              <w:top w:val="nil"/>
              <w:left w:val="nil"/>
              <w:bottom w:val="nil"/>
              <w:right w:val="nil"/>
            </w:tcBorders>
            <w:vAlign w:val="bottom"/>
          </w:tcPr>
          <w:p w14:paraId="18324D19"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0.64</w:t>
            </w:r>
          </w:p>
        </w:tc>
      </w:tr>
      <w:tr w:rsidR="003A21DE" w14:paraId="30F7181C" w14:textId="77777777">
        <w:trPr>
          <w:gridAfter w:val="1"/>
          <w:wAfter w:w="6" w:type="dxa"/>
          <w:trHeight w:val="161"/>
        </w:trPr>
        <w:tc>
          <w:tcPr>
            <w:tcW w:w="1046" w:type="dxa"/>
            <w:tcBorders>
              <w:top w:val="nil"/>
              <w:left w:val="nil"/>
              <w:bottom w:val="nil"/>
              <w:right w:val="nil"/>
            </w:tcBorders>
            <w:shd w:val="clear" w:color="auto" w:fill="auto"/>
            <w:vAlign w:val="bottom"/>
          </w:tcPr>
          <w:p w14:paraId="75342C11"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 xml:space="preserve"> ≥ 6 </w:t>
            </w:r>
          </w:p>
        </w:tc>
        <w:tc>
          <w:tcPr>
            <w:tcW w:w="892" w:type="dxa"/>
            <w:tcBorders>
              <w:top w:val="nil"/>
              <w:left w:val="nil"/>
              <w:bottom w:val="nil"/>
              <w:right w:val="nil"/>
            </w:tcBorders>
            <w:shd w:val="clear" w:color="auto" w:fill="auto"/>
            <w:vAlign w:val="bottom"/>
          </w:tcPr>
          <w:p w14:paraId="6D8B8E85"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22.4%</w:t>
            </w:r>
          </w:p>
        </w:tc>
        <w:tc>
          <w:tcPr>
            <w:tcW w:w="899" w:type="dxa"/>
            <w:tcBorders>
              <w:top w:val="nil"/>
              <w:left w:val="nil"/>
              <w:bottom w:val="nil"/>
              <w:right w:val="nil"/>
            </w:tcBorders>
            <w:shd w:val="clear" w:color="auto" w:fill="auto"/>
            <w:vAlign w:val="bottom"/>
          </w:tcPr>
          <w:p w14:paraId="1DE77862"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99.9%</w:t>
            </w:r>
          </w:p>
        </w:tc>
        <w:tc>
          <w:tcPr>
            <w:tcW w:w="816" w:type="dxa"/>
            <w:tcBorders>
              <w:top w:val="nil"/>
              <w:left w:val="nil"/>
              <w:bottom w:val="nil"/>
              <w:right w:val="nil"/>
            </w:tcBorders>
            <w:shd w:val="clear" w:color="auto" w:fill="auto"/>
            <w:vAlign w:val="bottom"/>
          </w:tcPr>
          <w:p w14:paraId="54020903"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91.5%</w:t>
            </w:r>
          </w:p>
        </w:tc>
        <w:tc>
          <w:tcPr>
            <w:tcW w:w="652" w:type="dxa"/>
            <w:tcBorders>
              <w:top w:val="nil"/>
              <w:left w:val="nil"/>
              <w:bottom w:val="nil"/>
              <w:right w:val="nil"/>
            </w:tcBorders>
            <w:shd w:val="clear" w:color="auto" w:fill="auto"/>
            <w:vAlign w:val="bottom"/>
          </w:tcPr>
          <w:p w14:paraId="6D20A7E1"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0.61</w:t>
            </w:r>
          </w:p>
        </w:tc>
        <w:tc>
          <w:tcPr>
            <w:tcW w:w="891" w:type="dxa"/>
            <w:tcBorders>
              <w:top w:val="nil"/>
              <w:left w:val="nil"/>
              <w:bottom w:val="nil"/>
              <w:right w:val="nil"/>
            </w:tcBorders>
            <w:shd w:val="clear" w:color="auto" w:fill="auto"/>
            <w:vAlign w:val="bottom"/>
          </w:tcPr>
          <w:p w14:paraId="18D5633E"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21.9%</w:t>
            </w:r>
          </w:p>
        </w:tc>
        <w:tc>
          <w:tcPr>
            <w:tcW w:w="899" w:type="dxa"/>
            <w:tcBorders>
              <w:top w:val="nil"/>
              <w:left w:val="nil"/>
              <w:bottom w:val="nil"/>
              <w:right w:val="nil"/>
            </w:tcBorders>
            <w:shd w:val="clear" w:color="auto" w:fill="auto"/>
            <w:vAlign w:val="bottom"/>
          </w:tcPr>
          <w:p w14:paraId="4D4D08C8"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99.9%</w:t>
            </w:r>
          </w:p>
        </w:tc>
        <w:tc>
          <w:tcPr>
            <w:tcW w:w="862" w:type="dxa"/>
            <w:tcBorders>
              <w:top w:val="nil"/>
              <w:left w:val="nil"/>
              <w:bottom w:val="nil"/>
              <w:right w:val="nil"/>
            </w:tcBorders>
            <w:shd w:val="clear" w:color="auto" w:fill="auto"/>
            <w:vAlign w:val="bottom"/>
          </w:tcPr>
          <w:p w14:paraId="1F56B088"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92.3%</w:t>
            </w:r>
          </w:p>
        </w:tc>
        <w:tc>
          <w:tcPr>
            <w:tcW w:w="653" w:type="dxa"/>
            <w:tcBorders>
              <w:top w:val="nil"/>
              <w:left w:val="nil"/>
              <w:bottom w:val="nil"/>
              <w:right w:val="nil"/>
            </w:tcBorders>
            <w:shd w:val="clear" w:color="auto" w:fill="auto"/>
            <w:vAlign w:val="bottom"/>
          </w:tcPr>
          <w:p w14:paraId="5BBF1D02"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0.61</w:t>
            </w:r>
          </w:p>
        </w:tc>
        <w:tc>
          <w:tcPr>
            <w:tcW w:w="908" w:type="dxa"/>
            <w:tcBorders>
              <w:top w:val="nil"/>
              <w:left w:val="nil"/>
              <w:bottom w:val="nil"/>
              <w:right w:val="nil"/>
            </w:tcBorders>
            <w:shd w:val="clear" w:color="auto" w:fill="auto"/>
            <w:vAlign w:val="bottom"/>
          </w:tcPr>
          <w:p w14:paraId="4DC8BA21"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20.2%</w:t>
            </w:r>
          </w:p>
        </w:tc>
        <w:tc>
          <w:tcPr>
            <w:tcW w:w="900" w:type="dxa"/>
            <w:tcBorders>
              <w:top w:val="nil"/>
              <w:left w:val="nil"/>
              <w:bottom w:val="nil"/>
              <w:right w:val="nil"/>
            </w:tcBorders>
            <w:shd w:val="clear" w:color="auto" w:fill="auto"/>
            <w:vAlign w:val="bottom"/>
          </w:tcPr>
          <w:p w14:paraId="28996D1D"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99.9%</w:t>
            </w:r>
          </w:p>
        </w:tc>
        <w:tc>
          <w:tcPr>
            <w:tcW w:w="862" w:type="dxa"/>
            <w:tcBorders>
              <w:top w:val="nil"/>
              <w:left w:val="nil"/>
              <w:bottom w:val="nil"/>
              <w:right w:val="nil"/>
            </w:tcBorders>
            <w:shd w:val="clear" w:color="auto" w:fill="auto"/>
            <w:vAlign w:val="bottom"/>
          </w:tcPr>
          <w:p w14:paraId="20FBC54F"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92.9%</w:t>
            </w:r>
          </w:p>
        </w:tc>
        <w:tc>
          <w:tcPr>
            <w:tcW w:w="794" w:type="dxa"/>
            <w:tcBorders>
              <w:top w:val="nil"/>
              <w:left w:val="nil"/>
              <w:bottom w:val="nil"/>
              <w:right w:val="nil"/>
            </w:tcBorders>
            <w:shd w:val="clear" w:color="auto" w:fill="auto"/>
            <w:vAlign w:val="bottom"/>
          </w:tcPr>
          <w:p w14:paraId="75CD1E05"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0.60</w:t>
            </w:r>
          </w:p>
        </w:tc>
        <w:tc>
          <w:tcPr>
            <w:tcW w:w="799" w:type="dxa"/>
            <w:tcBorders>
              <w:top w:val="nil"/>
              <w:left w:val="nil"/>
              <w:bottom w:val="nil"/>
              <w:right w:val="nil"/>
            </w:tcBorders>
            <w:shd w:val="clear" w:color="auto" w:fill="auto"/>
            <w:vAlign w:val="bottom"/>
          </w:tcPr>
          <w:p w14:paraId="59059A1B"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18.5%</w:t>
            </w:r>
          </w:p>
        </w:tc>
        <w:tc>
          <w:tcPr>
            <w:tcW w:w="900" w:type="dxa"/>
            <w:tcBorders>
              <w:top w:val="nil"/>
              <w:left w:val="nil"/>
              <w:bottom w:val="nil"/>
              <w:right w:val="nil"/>
            </w:tcBorders>
            <w:shd w:val="clear" w:color="auto" w:fill="auto"/>
            <w:vAlign w:val="bottom"/>
          </w:tcPr>
          <w:p w14:paraId="46F5D40D"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99.9%</w:t>
            </w:r>
          </w:p>
        </w:tc>
        <w:tc>
          <w:tcPr>
            <w:tcW w:w="820" w:type="dxa"/>
            <w:tcBorders>
              <w:top w:val="nil"/>
              <w:left w:val="nil"/>
              <w:bottom w:val="nil"/>
              <w:right w:val="nil"/>
            </w:tcBorders>
            <w:shd w:val="clear" w:color="auto" w:fill="auto"/>
            <w:vAlign w:val="bottom"/>
          </w:tcPr>
          <w:p w14:paraId="5FD4D32F"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93.6%</w:t>
            </w:r>
          </w:p>
        </w:tc>
        <w:tc>
          <w:tcPr>
            <w:tcW w:w="765" w:type="dxa"/>
            <w:tcBorders>
              <w:top w:val="nil"/>
              <w:left w:val="nil"/>
              <w:bottom w:val="nil"/>
              <w:right w:val="nil"/>
            </w:tcBorders>
            <w:vAlign w:val="bottom"/>
          </w:tcPr>
          <w:p w14:paraId="02B69176" w14:textId="77777777" w:rsidR="003A21DE" w:rsidRDefault="00043604">
            <w:pPr>
              <w:spacing w:after="0" w:line="240" w:lineRule="auto"/>
              <w:jc w:val="center"/>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0.59</w:t>
            </w:r>
          </w:p>
        </w:tc>
      </w:tr>
    </w:tbl>
    <w:p w14:paraId="1264C584" w14:textId="77777777" w:rsidR="003A21DE" w:rsidRDefault="003A21DE">
      <w:pPr>
        <w:rPr>
          <w:rFonts w:ascii="Book Antiqua" w:eastAsia="Book Antiqua" w:hAnsi="Book Antiqua" w:cs="Book Antiqua"/>
          <w:sz w:val="20"/>
          <w:szCs w:val="20"/>
        </w:rPr>
      </w:pPr>
    </w:p>
    <w:tbl>
      <w:tblPr>
        <w:tblStyle w:val="a4"/>
        <w:tblW w:w="15585" w:type="dxa"/>
        <w:tblInd w:w="-540" w:type="dxa"/>
        <w:tblLayout w:type="fixed"/>
        <w:tblLook w:val="0400" w:firstRow="0" w:lastRow="0" w:firstColumn="0" w:lastColumn="0" w:noHBand="0" w:noVBand="1"/>
      </w:tblPr>
      <w:tblGrid>
        <w:gridCol w:w="962"/>
        <w:gridCol w:w="772"/>
        <w:gridCol w:w="767"/>
        <w:gridCol w:w="731"/>
        <w:gridCol w:w="596"/>
        <w:gridCol w:w="774"/>
        <w:gridCol w:w="805"/>
        <w:gridCol w:w="773"/>
        <w:gridCol w:w="596"/>
        <w:gridCol w:w="814"/>
        <w:gridCol w:w="807"/>
        <w:gridCol w:w="773"/>
        <w:gridCol w:w="596"/>
        <w:gridCol w:w="813"/>
        <w:gridCol w:w="807"/>
        <w:gridCol w:w="732"/>
        <w:gridCol w:w="596"/>
        <w:gridCol w:w="775"/>
        <w:gridCol w:w="768"/>
        <w:gridCol w:w="732"/>
        <w:gridCol w:w="596"/>
      </w:tblGrid>
      <w:tr w:rsidR="003A21DE" w:rsidRPr="008C2119" w14:paraId="19D86858" w14:textId="77777777">
        <w:trPr>
          <w:trHeight w:val="195"/>
        </w:trPr>
        <w:tc>
          <w:tcPr>
            <w:tcW w:w="15585" w:type="dxa"/>
            <w:gridSpan w:val="21"/>
            <w:tcBorders>
              <w:top w:val="nil"/>
              <w:left w:val="nil"/>
              <w:bottom w:val="single" w:sz="4" w:space="0" w:color="000000"/>
              <w:right w:val="nil"/>
            </w:tcBorders>
            <w:shd w:val="clear" w:color="auto" w:fill="auto"/>
            <w:vAlign w:val="bottom"/>
          </w:tcPr>
          <w:p w14:paraId="3EFA0D2E" w14:textId="342A107A" w:rsidR="003A21DE" w:rsidRDefault="00043604">
            <w:pPr>
              <w:spacing w:after="0" w:line="240" w:lineRule="auto"/>
              <w:rPr>
                <w:rFonts w:ascii="Book Antiqua" w:eastAsia="Book Antiqua" w:hAnsi="Book Antiqua" w:cs="Book Antiqua"/>
                <w:b/>
                <w:color w:val="000000"/>
                <w:sz w:val="20"/>
                <w:szCs w:val="20"/>
              </w:rPr>
            </w:pPr>
            <w:r>
              <w:rPr>
                <w:rFonts w:ascii="Book Antiqua" w:eastAsia="Book Antiqua" w:hAnsi="Book Antiqua" w:cs="Book Antiqua"/>
                <w:b/>
                <w:color w:val="000000"/>
                <w:sz w:val="20"/>
                <w:szCs w:val="20"/>
              </w:rPr>
              <w:t xml:space="preserve">Supplementary Table </w:t>
            </w:r>
            <w:r w:rsidR="009D2743">
              <w:rPr>
                <w:rFonts w:ascii="Book Antiqua" w:eastAsia="Book Antiqua" w:hAnsi="Book Antiqua" w:cs="Book Antiqua"/>
                <w:b/>
                <w:color w:val="000000"/>
                <w:sz w:val="20"/>
                <w:szCs w:val="20"/>
              </w:rPr>
              <w:t>8</w:t>
            </w:r>
            <w:r>
              <w:rPr>
                <w:rFonts w:ascii="Book Antiqua" w:eastAsia="Book Antiqua" w:hAnsi="Book Antiqua" w:cs="Book Antiqua"/>
                <w:b/>
                <w:color w:val="000000"/>
                <w:sz w:val="20"/>
                <w:szCs w:val="20"/>
              </w:rPr>
              <w:t xml:space="preserve">. </w:t>
            </w:r>
            <w:r>
              <w:rPr>
                <w:rFonts w:ascii="Book Antiqua" w:eastAsia="Book Antiqua" w:hAnsi="Book Antiqua" w:cs="Book Antiqua"/>
                <w:color w:val="000000"/>
                <w:sz w:val="20"/>
                <w:szCs w:val="20"/>
              </w:rPr>
              <w:t>Predictive values of reduced PHQ subscales (8 and 2 items) compared to scale with 9 items, according income, PNS (2013 and 2019).</w:t>
            </w:r>
          </w:p>
        </w:tc>
      </w:tr>
      <w:tr w:rsidR="003A21DE" w14:paraId="401169B6" w14:textId="77777777">
        <w:trPr>
          <w:trHeight w:val="195"/>
        </w:trPr>
        <w:tc>
          <w:tcPr>
            <w:tcW w:w="962" w:type="dxa"/>
            <w:tcBorders>
              <w:top w:val="nil"/>
              <w:left w:val="nil"/>
              <w:bottom w:val="single" w:sz="4" w:space="0" w:color="000000"/>
              <w:right w:val="nil"/>
            </w:tcBorders>
            <w:shd w:val="clear" w:color="auto" w:fill="auto"/>
            <w:vAlign w:val="bottom"/>
          </w:tcPr>
          <w:p w14:paraId="1E27A826" w14:textId="77777777" w:rsidR="003A21DE" w:rsidRDefault="00043604">
            <w:pPr>
              <w:spacing w:after="0" w:line="240" w:lineRule="auto"/>
              <w:rPr>
                <w:rFonts w:ascii="Book Antiqua" w:eastAsia="Book Antiqua" w:hAnsi="Book Antiqua" w:cs="Book Antiqua"/>
                <w:b/>
                <w:color w:val="000000"/>
                <w:sz w:val="20"/>
                <w:szCs w:val="20"/>
              </w:rPr>
            </w:pPr>
            <w:proofErr w:type="spellStart"/>
            <w:r>
              <w:rPr>
                <w:rFonts w:ascii="Book Antiqua" w:eastAsia="Book Antiqua" w:hAnsi="Book Antiqua" w:cs="Book Antiqua"/>
                <w:b/>
                <w:color w:val="000000"/>
                <w:sz w:val="20"/>
                <w:szCs w:val="20"/>
              </w:rPr>
              <w:t>Cutpoint</w:t>
            </w:r>
            <w:proofErr w:type="spellEnd"/>
          </w:p>
        </w:tc>
        <w:tc>
          <w:tcPr>
            <w:tcW w:w="772" w:type="dxa"/>
            <w:tcBorders>
              <w:top w:val="nil"/>
              <w:left w:val="nil"/>
              <w:bottom w:val="single" w:sz="4" w:space="0" w:color="000000"/>
              <w:right w:val="nil"/>
            </w:tcBorders>
            <w:shd w:val="clear" w:color="auto" w:fill="auto"/>
            <w:vAlign w:val="center"/>
          </w:tcPr>
          <w:p w14:paraId="726A8BC6" w14:textId="77777777" w:rsidR="003A21DE" w:rsidRDefault="00043604">
            <w:pPr>
              <w:spacing w:after="0" w:line="240" w:lineRule="auto"/>
              <w:jc w:val="center"/>
              <w:rPr>
                <w:rFonts w:ascii="Book Antiqua" w:eastAsia="Book Antiqua" w:hAnsi="Book Antiqua" w:cs="Book Antiqua"/>
                <w:b/>
                <w:color w:val="000000"/>
                <w:sz w:val="20"/>
                <w:szCs w:val="20"/>
              </w:rPr>
            </w:pPr>
            <w:r>
              <w:rPr>
                <w:rFonts w:ascii="Book Antiqua" w:eastAsia="Book Antiqua" w:hAnsi="Book Antiqua" w:cs="Book Antiqua"/>
                <w:b/>
                <w:color w:val="000000"/>
                <w:sz w:val="20"/>
                <w:szCs w:val="20"/>
              </w:rPr>
              <w:t>Sens</w:t>
            </w:r>
          </w:p>
        </w:tc>
        <w:tc>
          <w:tcPr>
            <w:tcW w:w="767" w:type="dxa"/>
            <w:tcBorders>
              <w:top w:val="nil"/>
              <w:left w:val="nil"/>
              <w:bottom w:val="single" w:sz="4" w:space="0" w:color="000000"/>
              <w:right w:val="nil"/>
            </w:tcBorders>
            <w:shd w:val="clear" w:color="auto" w:fill="auto"/>
            <w:vAlign w:val="center"/>
          </w:tcPr>
          <w:p w14:paraId="7C812030" w14:textId="77777777" w:rsidR="003A21DE" w:rsidRDefault="00043604">
            <w:pPr>
              <w:spacing w:after="0" w:line="240" w:lineRule="auto"/>
              <w:jc w:val="center"/>
              <w:rPr>
                <w:rFonts w:ascii="Book Antiqua" w:eastAsia="Book Antiqua" w:hAnsi="Book Antiqua" w:cs="Book Antiqua"/>
                <w:b/>
                <w:color w:val="000000"/>
                <w:sz w:val="20"/>
                <w:szCs w:val="20"/>
              </w:rPr>
            </w:pPr>
            <w:proofErr w:type="spellStart"/>
            <w:r>
              <w:rPr>
                <w:rFonts w:ascii="Book Antiqua" w:eastAsia="Book Antiqua" w:hAnsi="Book Antiqua" w:cs="Book Antiqua"/>
                <w:b/>
                <w:color w:val="000000"/>
                <w:sz w:val="20"/>
                <w:szCs w:val="20"/>
              </w:rPr>
              <w:t>Esp</w:t>
            </w:r>
            <w:proofErr w:type="spellEnd"/>
          </w:p>
        </w:tc>
        <w:tc>
          <w:tcPr>
            <w:tcW w:w="731" w:type="dxa"/>
            <w:tcBorders>
              <w:top w:val="nil"/>
              <w:left w:val="nil"/>
              <w:bottom w:val="single" w:sz="4" w:space="0" w:color="000000"/>
              <w:right w:val="nil"/>
            </w:tcBorders>
            <w:shd w:val="clear" w:color="auto" w:fill="auto"/>
            <w:vAlign w:val="center"/>
          </w:tcPr>
          <w:p w14:paraId="00BCDBFC" w14:textId="77777777" w:rsidR="003A21DE" w:rsidRDefault="00043604">
            <w:pPr>
              <w:spacing w:after="0" w:line="240" w:lineRule="auto"/>
              <w:jc w:val="center"/>
              <w:rPr>
                <w:rFonts w:ascii="Book Antiqua" w:eastAsia="Book Antiqua" w:hAnsi="Book Antiqua" w:cs="Book Antiqua"/>
                <w:b/>
                <w:color w:val="000000"/>
                <w:sz w:val="20"/>
                <w:szCs w:val="20"/>
              </w:rPr>
            </w:pPr>
            <w:r>
              <w:rPr>
                <w:rFonts w:ascii="Book Antiqua" w:eastAsia="Book Antiqua" w:hAnsi="Book Antiqua" w:cs="Book Antiqua"/>
                <w:b/>
                <w:color w:val="000000"/>
                <w:sz w:val="20"/>
                <w:szCs w:val="20"/>
              </w:rPr>
              <w:t>CC</w:t>
            </w:r>
          </w:p>
        </w:tc>
        <w:tc>
          <w:tcPr>
            <w:tcW w:w="596" w:type="dxa"/>
            <w:tcBorders>
              <w:top w:val="nil"/>
              <w:left w:val="nil"/>
              <w:bottom w:val="single" w:sz="4" w:space="0" w:color="000000"/>
              <w:right w:val="nil"/>
            </w:tcBorders>
            <w:shd w:val="clear" w:color="auto" w:fill="auto"/>
            <w:vAlign w:val="center"/>
          </w:tcPr>
          <w:p w14:paraId="6850007A" w14:textId="24F57297" w:rsidR="003A21DE" w:rsidRDefault="009D2743">
            <w:pPr>
              <w:spacing w:after="0" w:line="240" w:lineRule="auto"/>
              <w:jc w:val="center"/>
              <w:rPr>
                <w:rFonts w:ascii="Book Antiqua" w:eastAsia="Book Antiqua" w:hAnsi="Book Antiqua" w:cs="Book Antiqua"/>
                <w:b/>
                <w:color w:val="000000"/>
                <w:sz w:val="20"/>
                <w:szCs w:val="20"/>
              </w:rPr>
            </w:pPr>
            <w:r>
              <w:rPr>
                <w:rFonts w:ascii="Book Antiqua" w:eastAsia="Book Antiqua" w:hAnsi="Book Antiqua" w:cs="Book Antiqua"/>
                <w:b/>
                <w:color w:val="000000"/>
                <w:sz w:val="20"/>
                <w:szCs w:val="20"/>
              </w:rPr>
              <w:t>Acc.</w:t>
            </w:r>
          </w:p>
        </w:tc>
        <w:tc>
          <w:tcPr>
            <w:tcW w:w="774" w:type="dxa"/>
            <w:tcBorders>
              <w:top w:val="nil"/>
              <w:left w:val="nil"/>
              <w:bottom w:val="single" w:sz="4" w:space="0" w:color="000000"/>
              <w:right w:val="nil"/>
            </w:tcBorders>
            <w:shd w:val="clear" w:color="auto" w:fill="auto"/>
            <w:vAlign w:val="center"/>
          </w:tcPr>
          <w:p w14:paraId="602F2F6C" w14:textId="77777777" w:rsidR="003A21DE" w:rsidRDefault="00043604">
            <w:pPr>
              <w:spacing w:after="0" w:line="240" w:lineRule="auto"/>
              <w:jc w:val="center"/>
              <w:rPr>
                <w:rFonts w:ascii="Book Antiqua" w:eastAsia="Book Antiqua" w:hAnsi="Book Antiqua" w:cs="Book Antiqua"/>
                <w:b/>
                <w:color w:val="000000"/>
                <w:sz w:val="20"/>
                <w:szCs w:val="20"/>
              </w:rPr>
            </w:pPr>
            <w:r>
              <w:rPr>
                <w:rFonts w:ascii="Book Antiqua" w:eastAsia="Book Antiqua" w:hAnsi="Book Antiqua" w:cs="Book Antiqua"/>
                <w:b/>
                <w:color w:val="000000"/>
                <w:sz w:val="20"/>
                <w:szCs w:val="20"/>
              </w:rPr>
              <w:t>Sens</w:t>
            </w:r>
          </w:p>
        </w:tc>
        <w:tc>
          <w:tcPr>
            <w:tcW w:w="805" w:type="dxa"/>
            <w:tcBorders>
              <w:top w:val="nil"/>
              <w:left w:val="nil"/>
              <w:bottom w:val="single" w:sz="4" w:space="0" w:color="000000"/>
              <w:right w:val="nil"/>
            </w:tcBorders>
            <w:shd w:val="clear" w:color="auto" w:fill="auto"/>
            <w:vAlign w:val="center"/>
          </w:tcPr>
          <w:p w14:paraId="0D3B2525" w14:textId="77777777" w:rsidR="003A21DE" w:rsidRDefault="00043604">
            <w:pPr>
              <w:spacing w:after="0" w:line="240" w:lineRule="auto"/>
              <w:jc w:val="center"/>
              <w:rPr>
                <w:rFonts w:ascii="Book Antiqua" w:eastAsia="Book Antiqua" w:hAnsi="Book Antiqua" w:cs="Book Antiqua"/>
                <w:b/>
                <w:color w:val="000000"/>
                <w:sz w:val="20"/>
                <w:szCs w:val="20"/>
              </w:rPr>
            </w:pPr>
            <w:proofErr w:type="spellStart"/>
            <w:r>
              <w:rPr>
                <w:rFonts w:ascii="Book Antiqua" w:eastAsia="Book Antiqua" w:hAnsi="Book Antiqua" w:cs="Book Antiqua"/>
                <w:b/>
                <w:color w:val="000000"/>
                <w:sz w:val="20"/>
                <w:szCs w:val="20"/>
              </w:rPr>
              <w:t>Esp</w:t>
            </w:r>
            <w:proofErr w:type="spellEnd"/>
          </w:p>
        </w:tc>
        <w:tc>
          <w:tcPr>
            <w:tcW w:w="773" w:type="dxa"/>
            <w:tcBorders>
              <w:top w:val="nil"/>
              <w:left w:val="nil"/>
              <w:bottom w:val="single" w:sz="4" w:space="0" w:color="000000"/>
              <w:right w:val="nil"/>
            </w:tcBorders>
            <w:shd w:val="clear" w:color="auto" w:fill="auto"/>
            <w:vAlign w:val="center"/>
          </w:tcPr>
          <w:p w14:paraId="310CA6ED" w14:textId="77777777" w:rsidR="003A21DE" w:rsidRDefault="00043604">
            <w:pPr>
              <w:spacing w:after="0" w:line="240" w:lineRule="auto"/>
              <w:jc w:val="center"/>
              <w:rPr>
                <w:rFonts w:ascii="Book Antiqua" w:eastAsia="Book Antiqua" w:hAnsi="Book Antiqua" w:cs="Book Antiqua"/>
                <w:b/>
                <w:color w:val="000000"/>
                <w:sz w:val="20"/>
                <w:szCs w:val="20"/>
              </w:rPr>
            </w:pPr>
            <w:r>
              <w:rPr>
                <w:rFonts w:ascii="Book Antiqua" w:eastAsia="Book Antiqua" w:hAnsi="Book Antiqua" w:cs="Book Antiqua"/>
                <w:b/>
                <w:color w:val="000000"/>
                <w:sz w:val="20"/>
                <w:szCs w:val="20"/>
              </w:rPr>
              <w:t>CC</w:t>
            </w:r>
          </w:p>
        </w:tc>
        <w:tc>
          <w:tcPr>
            <w:tcW w:w="596" w:type="dxa"/>
            <w:tcBorders>
              <w:top w:val="nil"/>
              <w:left w:val="nil"/>
              <w:bottom w:val="single" w:sz="4" w:space="0" w:color="000000"/>
              <w:right w:val="nil"/>
            </w:tcBorders>
            <w:shd w:val="clear" w:color="auto" w:fill="auto"/>
            <w:vAlign w:val="center"/>
          </w:tcPr>
          <w:p w14:paraId="4D6CAB90" w14:textId="7E0B0BC1" w:rsidR="003A21DE" w:rsidRDefault="009D2743">
            <w:pPr>
              <w:spacing w:after="0" w:line="240" w:lineRule="auto"/>
              <w:jc w:val="center"/>
              <w:rPr>
                <w:rFonts w:ascii="Book Antiqua" w:eastAsia="Book Antiqua" w:hAnsi="Book Antiqua" w:cs="Book Antiqua"/>
                <w:b/>
                <w:color w:val="000000"/>
                <w:sz w:val="20"/>
                <w:szCs w:val="20"/>
              </w:rPr>
            </w:pPr>
            <w:r>
              <w:rPr>
                <w:rFonts w:ascii="Book Antiqua" w:eastAsia="Book Antiqua" w:hAnsi="Book Antiqua" w:cs="Book Antiqua"/>
                <w:b/>
                <w:color w:val="000000"/>
                <w:sz w:val="20"/>
                <w:szCs w:val="20"/>
              </w:rPr>
              <w:t>Acc.</w:t>
            </w:r>
          </w:p>
        </w:tc>
        <w:tc>
          <w:tcPr>
            <w:tcW w:w="814" w:type="dxa"/>
            <w:tcBorders>
              <w:top w:val="nil"/>
              <w:left w:val="nil"/>
              <w:bottom w:val="single" w:sz="4" w:space="0" w:color="000000"/>
              <w:right w:val="nil"/>
            </w:tcBorders>
            <w:shd w:val="clear" w:color="auto" w:fill="auto"/>
            <w:vAlign w:val="center"/>
          </w:tcPr>
          <w:p w14:paraId="5CFE8881" w14:textId="77777777" w:rsidR="003A21DE" w:rsidRDefault="00043604">
            <w:pPr>
              <w:spacing w:after="0" w:line="240" w:lineRule="auto"/>
              <w:jc w:val="center"/>
              <w:rPr>
                <w:rFonts w:ascii="Book Antiqua" w:eastAsia="Book Antiqua" w:hAnsi="Book Antiqua" w:cs="Book Antiqua"/>
                <w:b/>
                <w:color w:val="000000"/>
                <w:sz w:val="20"/>
                <w:szCs w:val="20"/>
              </w:rPr>
            </w:pPr>
            <w:r>
              <w:rPr>
                <w:rFonts w:ascii="Book Antiqua" w:eastAsia="Book Antiqua" w:hAnsi="Book Antiqua" w:cs="Book Antiqua"/>
                <w:b/>
                <w:color w:val="000000"/>
                <w:sz w:val="20"/>
                <w:szCs w:val="20"/>
              </w:rPr>
              <w:t>Sens</w:t>
            </w:r>
          </w:p>
        </w:tc>
        <w:tc>
          <w:tcPr>
            <w:tcW w:w="807" w:type="dxa"/>
            <w:tcBorders>
              <w:top w:val="nil"/>
              <w:left w:val="nil"/>
              <w:bottom w:val="single" w:sz="4" w:space="0" w:color="000000"/>
              <w:right w:val="nil"/>
            </w:tcBorders>
            <w:shd w:val="clear" w:color="auto" w:fill="auto"/>
            <w:vAlign w:val="center"/>
          </w:tcPr>
          <w:p w14:paraId="2BC7AADC" w14:textId="77777777" w:rsidR="003A21DE" w:rsidRDefault="00043604">
            <w:pPr>
              <w:spacing w:after="0" w:line="240" w:lineRule="auto"/>
              <w:jc w:val="center"/>
              <w:rPr>
                <w:rFonts w:ascii="Book Antiqua" w:eastAsia="Book Antiqua" w:hAnsi="Book Antiqua" w:cs="Book Antiqua"/>
                <w:b/>
                <w:color w:val="000000"/>
                <w:sz w:val="20"/>
                <w:szCs w:val="20"/>
              </w:rPr>
            </w:pPr>
            <w:proofErr w:type="spellStart"/>
            <w:r>
              <w:rPr>
                <w:rFonts w:ascii="Book Antiqua" w:eastAsia="Book Antiqua" w:hAnsi="Book Antiqua" w:cs="Book Antiqua"/>
                <w:b/>
                <w:color w:val="000000"/>
                <w:sz w:val="20"/>
                <w:szCs w:val="20"/>
              </w:rPr>
              <w:t>Esp</w:t>
            </w:r>
            <w:proofErr w:type="spellEnd"/>
          </w:p>
        </w:tc>
        <w:tc>
          <w:tcPr>
            <w:tcW w:w="773" w:type="dxa"/>
            <w:tcBorders>
              <w:top w:val="nil"/>
              <w:left w:val="nil"/>
              <w:bottom w:val="single" w:sz="4" w:space="0" w:color="000000"/>
              <w:right w:val="nil"/>
            </w:tcBorders>
            <w:shd w:val="clear" w:color="auto" w:fill="auto"/>
            <w:vAlign w:val="center"/>
          </w:tcPr>
          <w:p w14:paraId="25F28647" w14:textId="77777777" w:rsidR="003A21DE" w:rsidRDefault="00043604">
            <w:pPr>
              <w:spacing w:after="0" w:line="240" w:lineRule="auto"/>
              <w:jc w:val="center"/>
              <w:rPr>
                <w:rFonts w:ascii="Book Antiqua" w:eastAsia="Book Antiqua" w:hAnsi="Book Antiqua" w:cs="Book Antiqua"/>
                <w:b/>
                <w:color w:val="000000"/>
                <w:sz w:val="20"/>
                <w:szCs w:val="20"/>
              </w:rPr>
            </w:pPr>
            <w:r>
              <w:rPr>
                <w:rFonts w:ascii="Book Antiqua" w:eastAsia="Book Antiqua" w:hAnsi="Book Antiqua" w:cs="Book Antiqua"/>
                <w:b/>
                <w:color w:val="000000"/>
                <w:sz w:val="20"/>
                <w:szCs w:val="20"/>
              </w:rPr>
              <w:t>CC</w:t>
            </w:r>
          </w:p>
        </w:tc>
        <w:tc>
          <w:tcPr>
            <w:tcW w:w="596" w:type="dxa"/>
            <w:tcBorders>
              <w:top w:val="nil"/>
              <w:left w:val="nil"/>
              <w:bottom w:val="single" w:sz="4" w:space="0" w:color="000000"/>
              <w:right w:val="nil"/>
            </w:tcBorders>
            <w:shd w:val="clear" w:color="auto" w:fill="auto"/>
            <w:vAlign w:val="center"/>
          </w:tcPr>
          <w:p w14:paraId="641608CA" w14:textId="035A68DE" w:rsidR="003A21DE" w:rsidRDefault="009D2743">
            <w:pPr>
              <w:spacing w:after="0" w:line="240" w:lineRule="auto"/>
              <w:jc w:val="center"/>
              <w:rPr>
                <w:rFonts w:ascii="Book Antiqua" w:eastAsia="Book Antiqua" w:hAnsi="Book Antiqua" w:cs="Book Antiqua"/>
                <w:b/>
                <w:color w:val="000000"/>
                <w:sz w:val="20"/>
                <w:szCs w:val="20"/>
              </w:rPr>
            </w:pPr>
            <w:r>
              <w:rPr>
                <w:rFonts w:ascii="Book Antiqua" w:eastAsia="Book Antiqua" w:hAnsi="Book Antiqua" w:cs="Book Antiqua"/>
                <w:b/>
                <w:color w:val="000000"/>
                <w:sz w:val="20"/>
                <w:szCs w:val="20"/>
              </w:rPr>
              <w:t>Acc.</w:t>
            </w:r>
          </w:p>
        </w:tc>
        <w:tc>
          <w:tcPr>
            <w:tcW w:w="813" w:type="dxa"/>
            <w:tcBorders>
              <w:top w:val="nil"/>
              <w:left w:val="nil"/>
              <w:bottom w:val="single" w:sz="4" w:space="0" w:color="000000"/>
              <w:right w:val="nil"/>
            </w:tcBorders>
            <w:shd w:val="clear" w:color="auto" w:fill="auto"/>
            <w:vAlign w:val="center"/>
          </w:tcPr>
          <w:p w14:paraId="3C5C13A9" w14:textId="77777777" w:rsidR="003A21DE" w:rsidRDefault="00043604">
            <w:pPr>
              <w:spacing w:after="0" w:line="240" w:lineRule="auto"/>
              <w:jc w:val="center"/>
              <w:rPr>
                <w:rFonts w:ascii="Book Antiqua" w:eastAsia="Book Antiqua" w:hAnsi="Book Antiqua" w:cs="Book Antiqua"/>
                <w:b/>
                <w:color w:val="000000"/>
                <w:sz w:val="20"/>
                <w:szCs w:val="20"/>
              </w:rPr>
            </w:pPr>
            <w:r>
              <w:rPr>
                <w:rFonts w:ascii="Book Antiqua" w:eastAsia="Book Antiqua" w:hAnsi="Book Antiqua" w:cs="Book Antiqua"/>
                <w:b/>
                <w:color w:val="000000"/>
                <w:sz w:val="20"/>
                <w:szCs w:val="20"/>
              </w:rPr>
              <w:t>Sens</w:t>
            </w:r>
          </w:p>
        </w:tc>
        <w:tc>
          <w:tcPr>
            <w:tcW w:w="807" w:type="dxa"/>
            <w:tcBorders>
              <w:top w:val="nil"/>
              <w:left w:val="nil"/>
              <w:bottom w:val="single" w:sz="4" w:space="0" w:color="000000"/>
              <w:right w:val="nil"/>
            </w:tcBorders>
            <w:shd w:val="clear" w:color="auto" w:fill="auto"/>
            <w:vAlign w:val="center"/>
          </w:tcPr>
          <w:p w14:paraId="336B11E9" w14:textId="77777777" w:rsidR="003A21DE" w:rsidRDefault="00043604">
            <w:pPr>
              <w:spacing w:after="0" w:line="240" w:lineRule="auto"/>
              <w:jc w:val="center"/>
              <w:rPr>
                <w:rFonts w:ascii="Book Antiqua" w:eastAsia="Book Antiqua" w:hAnsi="Book Antiqua" w:cs="Book Antiqua"/>
                <w:b/>
                <w:color w:val="000000"/>
                <w:sz w:val="20"/>
                <w:szCs w:val="20"/>
              </w:rPr>
            </w:pPr>
            <w:proofErr w:type="spellStart"/>
            <w:r>
              <w:rPr>
                <w:rFonts w:ascii="Book Antiqua" w:eastAsia="Book Antiqua" w:hAnsi="Book Antiqua" w:cs="Book Antiqua"/>
                <w:b/>
                <w:color w:val="000000"/>
                <w:sz w:val="20"/>
                <w:szCs w:val="20"/>
              </w:rPr>
              <w:t>Esp</w:t>
            </w:r>
            <w:proofErr w:type="spellEnd"/>
          </w:p>
        </w:tc>
        <w:tc>
          <w:tcPr>
            <w:tcW w:w="732" w:type="dxa"/>
            <w:tcBorders>
              <w:top w:val="nil"/>
              <w:left w:val="nil"/>
              <w:bottom w:val="single" w:sz="4" w:space="0" w:color="000000"/>
              <w:right w:val="nil"/>
            </w:tcBorders>
            <w:shd w:val="clear" w:color="auto" w:fill="auto"/>
            <w:vAlign w:val="center"/>
          </w:tcPr>
          <w:p w14:paraId="2D9AF77B" w14:textId="77777777" w:rsidR="003A21DE" w:rsidRDefault="00043604">
            <w:pPr>
              <w:spacing w:after="0" w:line="240" w:lineRule="auto"/>
              <w:jc w:val="center"/>
              <w:rPr>
                <w:rFonts w:ascii="Book Antiqua" w:eastAsia="Book Antiqua" w:hAnsi="Book Antiqua" w:cs="Book Antiqua"/>
                <w:b/>
                <w:color w:val="000000"/>
                <w:sz w:val="20"/>
                <w:szCs w:val="20"/>
              </w:rPr>
            </w:pPr>
            <w:r>
              <w:rPr>
                <w:rFonts w:ascii="Book Antiqua" w:eastAsia="Book Antiqua" w:hAnsi="Book Antiqua" w:cs="Book Antiqua"/>
                <w:b/>
                <w:color w:val="000000"/>
                <w:sz w:val="20"/>
                <w:szCs w:val="20"/>
              </w:rPr>
              <w:t>CC</w:t>
            </w:r>
          </w:p>
        </w:tc>
        <w:tc>
          <w:tcPr>
            <w:tcW w:w="596" w:type="dxa"/>
            <w:tcBorders>
              <w:top w:val="nil"/>
              <w:left w:val="nil"/>
              <w:bottom w:val="single" w:sz="4" w:space="0" w:color="000000"/>
              <w:right w:val="nil"/>
            </w:tcBorders>
            <w:shd w:val="clear" w:color="auto" w:fill="auto"/>
            <w:vAlign w:val="center"/>
          </w:tcPr>
          <w:p w14:paraId="2D14E960" w14:textId="486665A1" w:rsidR="003A21DE" w:rsidRDefault="009D2743">
            <w:pPr>
              <w:spacing w:after="0" w:line="240" w:lineRule="auto"/>
              <w:jc w:val="center"/>
              <w:rPr>
                <w:rFonts w:ascii="Book Antiqua" w:eastAsia="Book Antiqua" w:hAnsi="Book Antiqua" w:cs="Book Antiqua"/>
                <w:b/>
                <w:color w:val="000000"/>
                <w:sz w:val="20"/>
                <w:szCs w:val="20"/>
              </w:rPr>
            </w:pPr>
            <w:r>
              <w:rPr>
                <w:rFonts w:ascii="Book Antiqua" w:eastAsia="Book Antiqua" w:hAnsi="Book Antiqua" w:cs="Book Antiqua"/>
                <w:b/>
                <w:color w:val="000000"/>
                <w:sz w:val="20"/>
                <w:szCs w:val="20"/>
              </w:rPr>
              <w:t>Acc.</w:t>
            </w:r>
          </w:p>
        </w:tc>
        <w:tc>
          <w:tcPr>
            <w:tcW w:w="775" w:type="dxa"/>
            <w:tcBorders>
              <w:top w:val="nil"/>
              <w:left w:val="nil"/>
              <w:bottom w:val="single" w:sz="4" w:space="0" w:color="000000"/>
              <w:right w:val="nil"/>
            </w:tcBorders>
            <w:shd w:val="clear" w:color="auto" w:fill="auto"/>
            <w:vAlign w:val="center"/>
          </w:tcPr>
          <w:p w14:paraId="1649CA7D" w14:textId="77777777" w:rsidR="003A21DE" w:rsidRDefault="00043604">
            <w:pPr>
              <w:spacing w:after="0" w:line="240" w:lineRule="auto"/>
              <w:jc w:val="center"/>
              <w:rPr>
                <w:rFonts w:ascii="Book Antiqua" w:eastAsia="Book Antiqua" w:hAnsi="Book Antiqua" w:cs="Book Antiqua"/>
                <w:b/>
                <w:color w:val="000000"/>
                <w:sz w:val="20"/>
                <w:szCs w:val="20"/>
              </w:rPr>
            </w:pPr>
            <w:r>
              <w:rPr>
                <w:rFonts w:ascii="Book Antiqua" w:eastAsia="Book Antiqua" w:hAnsi="Book Antiqua" w:cs="Book Antiqua"/>
                <w:b/>
                <w:color w:val="000000"/>
                <w:sz w:val="20"/>
                <w:szCs w:val="20"/>
              </w:rPr>
              <w:t>Sens</w:t>
            </w:r>
          </w:p>
        </w:tc>
        <w:tc>
          <w:tcPr>
            <w:tcW w:w="768" w:type="dxa"/>
            <w:tcBorders>
              <w:top w:val="nil"/>
              <w:left w:val="nil"/>
              <w:bottom w:val="single" w:sz="4" w:space="0" w:color="000000"/>
              <w:right w:val="nil"/>
            </w:tcBorders>
            <w:shd w:val="clear" w:color="auto" w:fill="auto"/>
            <w:vAlign w:val="center"/>
          </w:tcPr>
          <w:p w14:paraId="27E9E33F" w14:textId="77777777" w:rsidR="003A21DE" w:rsidRDefault="00043604">
            <w:pPr>
              <w:spacing w:after="0" w:line="240" w:lineRule="auto"/>
              <w:jc w:val="center"/>
              <w:rPr>
                <w:rFonts w:ascii="Book Antiqua" w:eastAsia="Book Antiqua" w:hAnsi="Book Antiqua" w:cs="Book Antiqua"/>
                <w:b/>
                <w:color w:val="000000"/>
                <w:sz w:val="20"/>
                <w:szCs w:val="20"/>
              </w:rPr>
            </w:pPr>
            <w:proofErr w:type="spellStart"/>
            <w:r>
              <w:rPr>
                <w:rFonts w:ascii="Book Antiqua" w:eastAsia="Book Antiqua" w:hAnsi="Book Antiqua" w:cs="Book Antiqua"/>
                <w:b/>
                <w:color w:val="000000"/>
                <w:sz w:val="20"/>
                <w:szCs w:val="20"/>
              </w:rPr>
              <w:t>Esp</w:t>
            </w:r>
            <w:proofErr w:type="spellEnd"/>
          </w:p>
        </w:tc>
        <w:tc>
          <w:tcPr>
            <w:tcW w:w="732" w:type="dxa"/>
            <w:tcBorders>
              <w:top w:val="nil"/>
              <w:left w:val="nil"/>
              <w:bottom w:val="single" w:sz="4" w:space="0" w:color="000000"/>
              <w:right w:val="nil"/>
            </w:tcBorders>
            <w:shd w:val="clear" w:color="auto" w:fill="auto"/>
            <w:vAlign w:val="center"/>
          </w:tcPr>
          <w:p w14:paraId="52BFA673" w14:textId="77777777" w:rsidR="003A21DE" w:rsidRDefault="00043604">
            <w:pPr>
              <w:spacing w:after="0" w:line="240" w:lineRule="auto"/>
              <w:jc w:val="center"/>
              <w:rPr>
                <w:rFonts w:ascii="Book Antiqua" w:eastAsia="Book Antiqua" w:hAnsi="Book Antiqua" w:cs="Book Antiqua"/>
                <w:b/>
                <w:color w:val="000000"/>
                <w:sz w:val="20"/>
                <w:szCs w:val="20"/>
              </w:rPr>
            </w:pPr>
            <w:r>
              <w:rPr>
                <w:rFonts w:ascii="Book Antiqua" w:eastAsia="Book Antiqua" w:hAnsi="Book Antiqua" w:cs="Book Antiqua"/>
                <w:b/>
                <w:color w:val="000000"/>
                <w:sz w:val="20"/>
                <w:szCs w:val="20"/>
              </w:rPr>
              <w:t>CC</w:t>
            </w:r>
          </w:p>
        </w:tc>
        <w:tc>
          <w:tcPr>
            <w:tcW w:w="596" w:type="dxa"/>
            <w:tcBorders>
              <w:top w:val="nil"/>
              <w:left w:val="nil"/>
              <w:bottom w:val="single" w:sz="4" w:space="0" w:color="000000"/>
              <w:right w:val="nil"/>
            </w:tcBorders>
            <w:shd w:val="clear" w:color="auto" w:fill="auto"/>
            <w:vAlign w:val="center"/>
          </w:tcPr>
          <w:p w14:paraId="1D617D52" w14:textId="42805155" w:rsidR="003A21DE" w:rsidRDefault="009D2743">
            <w:pPr>
              <w:spacing w:after="0" w:line="240" w:lineRule="auto"/>
              <w:jc w:val="center"/>
              <w:rPr>
                <w:rFonts w:ascii="Book Antiqua" w:eastAsia="Book Antiqua" w:hAnsi="Book Antiqua" w:cs="Book Antiqua"/>
                <w:b/>
                <w:color w:val="000000"/>
                <w:sz w:val="20"/>
                <w:szCs w:val="20"/>
              </w:rPr>
            </w:pPr>
            <w:r>
              <w:rPr>
                <w:rFonts w:ascii="Book Antiqua" w:eastAsia="Book Antiqua" w:hAnsi="Book Antiqua" w:cs="Book Antiqua"/>
                <w:b/>
                <w:color w:val="000000"/>
                <w:sz w:val="20"/>
                <w:szCs w:val="20"/>
              </w:rPr>
              <w:t>Acc.</w:t>
            </w:r>
          </w:p>
        </w:tc>
      </w:tr>
      <w:tr w:rsidR="003A21DE" w14:paraId="713E8615" w14:textId="77777777">
        <w:trPr>
          <w:trHeight w:val="195"/>
        </w:trPr>
        <w:tc>
          <w:tcPr>
            <w:tcW w:w="3828" w:type="dxa"/>
            <w:gridSpan w:val="5"/>
            <w:tcBorders>
              <w:top w:val="nil"/>
              <w:left w:val="nil"/>
              <w:bottom w:val="single" w:sz="4" w:space="0" w:color="000000"/>
              <w:right w:val="nil"/>
            </w:tcBorders>
            <w:shd w:val="clear" w:color="auto" w:fill="auto"/>
            <w:vAlign w:val="bottom"/>
          </w:tcPr>
          <w:p w14:paraId="77114A6C" w14:textId="77777777" w:rsidR="003A21DE" w:rsidRDefault="00043604">
            <w:pPr>
              <w:spacing w:after="0" w:line="240" w:lineRule="auto"/>
              <w:jc w:val="center"/>
              <w:rPr>
                <w:rFonts w:ascii="Book Antiqua" w:eastAsia="Book Antiqua" w:hAnsi="Book Antiqua" w:cs="Book Antiqua"/>
                <w:b/>
                <w:color w:val="000000"/>
                <w:sz w:val="20"/>
                <w:szCs w:val="20"/>
              </w:rPr>
            </w:pPr>
            <w:r>
              <w:rPr>
                <w:rFonts w:ascii="Book Antiqua" w:eastAsia="Book Antiqua" w:hAnsi="Book Antiqua" w:cs="Book Antiqua"/>
                <w:b/>
                <w:color w:val="000000"/>
                <w:sz w:val="20"/>
                <w:szCs w:val="20"/>
              </w:rPr>
              <w:t xml:space="preserve">  Up to ½  MW</w:t>
            </w:r>
          </w:p>
        </w:tc>
        <w:tc>
          <w:tcPr>
            <w:tcW w:w="2948" w:type="dxa"/>
            <w:gridSpan w:val="4"/>
            <w:tcBorders>
              <w:top w:val="nil"/>
              <w:left w:val="nil"/>
              <w:bottom w:val="single" w:sz="4" w:space="0" w:color="000000"/>
              <w:right w:val="nil"/>
            </w:tcBorders>
            <w:shd w:val="clear" w:color="auto" w:fill="auto"/>
            <w:vAlign w:val="center"/>
          </w:tcPr>
          <w:p w14:paraId="6D61133C" w14:textId="77777777" w:rsidR="003A21DE" w:rsidRDefault="00043604">
            <w:pPr>
              <w:spacing w:after="0" w:line="240" w:lineRule="auto"/>
              <w:jc w:val="center"/>
              <w:rPr>
                <w:rFonts w:ascii="Book Antiqua" w:eastAsia="Book Antiqua" w:hAnsi="Book Antiqua" w:cs="Book Antiqua"/>
                <w:b/>
                <w:color w:val="000000"/>
                <w:sz w:val="20"/>
                <w:szCs w:val="20"/>
              </w:rPr>
            </w:pPr>
            <w:r>
              <w:rPr>
                <w:rFonts w:ascii="Book Antiqua" w:eastAsia="Book Antiqua" w:hAnsi="Book Antiqua" w:cs="Book Antiqua"/>
                <w:b/>
                <w:color w:val="000000"/>
                <w:sz w:val="20"/>
                <w:szCs w:val="20"/>
              </w:rPr>
              <w:t xml:space="preserve">  ½  to 1 MW</w:t>
            </w:r>
          </w:p>
        </w:tc>
        <w:tc>
          <w:tcPr>
            <w:tcW w:w="2990" w:type="dxa"/>
            <w:gridSpan w:val="4"/>
            <w:tcBorders>
              <w:top w:val="nil"/>
              <w:left w:val="nil"/>
              <w:bottom w:val="single" w:sz="4" w:space="0" w:color="000000"/>
              <w:right w:val="nil"/>
            </w:tcBorders>
            <w:shd w:val="clear" w:color="auto" w:fill="auto"/>
            <w:vAlign w:val="center"/>
          </w:tcPr>
          <w:p w14:paraId="402BC455" w14:textId="77777777" w:rsidR="003A21DE" w:rsidRDefault="00043604">
            <w:pPr>
              <w:spacing w:after="0" w:line="240" w:lineRule="auto"/>
              <w:jc w:val="center"/>
              <w:rPr>
                <w:rFonts w:ascii="Book Antiqua" w:eastAsia="Book Antiqua" w:hAnsi="Book Antiqua" w:cs="Book Antiqua"/>
                <w:b/>
                <w:color w:val="000000"/>
                <w:sz w:val="20"/>
                <w:szCs w:val="20"/>
              </w:rPr>
            </w:pPr>
            <w:r>
              <w:rPr>
                <w:rFonts w:ascii="Book Antiqua" w:eastAsia="Book Antiqua" w:hAnsi="Book Antiqua" w:cs="Book Antiqua"/>
                <w:b/>
                <w:color w:val="000000"/>
                <w:sz w:val="20"/>
                <w:szCs w:val="20"/>
              </w:rPr>
              <w:t xml:space="preserve">  1 to 2 MW</w:t>
            </w:r>
          </w:p>
        </w:tc>
        <w:tc>
          <w:tcPr>
            <w:tcW w:w="2948" w:type="dxa"/>
            <w:gridSpan w:val="4"/>
            <w:tcBorders>
              <w:top w:val="nil"/>
              <w:left w:val="nil"/>
              <w:bottom w:val="single" w:sz="4" w:space="0" w:color="000000"/>
              <w:right w:val="nil"/>
            </w:tcBorders>
            <w:shd w:val="clear" w:color="auto" w:fill="auto"/>
            <w:vAlign w:val="center"/>
          </w:tcPr>
          <w:p w14:paraId="6A17BB21" w14:textId="77777777" w:rsidR="003A21DE" w:rsidRDefault="00043604">
            <w:pPr>
              <w:spacing w:after="0" w:line="240" w:lineRule="auto"/>
              <w:jc w:val="center"/>
              <w:rPr>
                <w:rFonts w:ascii="Book Antiqua" w:eastAsia="Book Antiqua" w:hAnsi="Book Antiqua" w:cs="Book Antiqua"/>
                <w:b/>
                <w:color w:val="000000"/>
                <w:sz w:val="20"/>
                <w:szCs w:val="20"/>
              </w:rPr>
            </w:pPr>
            <w:r>
              <w:rPr>
                <w:rFonts w:ascii="Book Antiqua" w:eastAsia="Book Antiqua" w:hAnsi="Book Antiqua" w:cs="Book Antiqua"/>
                <w:b/>
                <w:color w:val="000000"/>
                <w:sz w:val="20"/>
                <w:szCs w:val="20"/>
              </w:rPr>
              <w:t xml:space="preserve">  2 to 3 MW</w:t>
            </w:r>
          </w:p>
        </w:tc>
        <w:tc>
          <w:tcPr>
            <w:tcW w:w="2871" w:type="dxa"/>
            <w:gridSpan w:val="4"/>
            <w:tcBorders>
              <w:top w:val="nil"/>
              <w:left w:val="nil"/>
              <w:bottom w:val="single" w:sz="4" w:space="0" w:color="000000"/>
              <w:right w:val="nil"/>
            </w:tcBorders>
            <w:shd w:val="clear" w:color="auto" w:fill="auto"/>
            <w:vAlign w:val="center"/>
          </w:tcPr>
          <w:p w14:paraId="2B72E16B" w14:textId="77777777" w:rsidR="003A21DE" w:rsidRDefault="00043604">
            <w:pPr>
              <w:spacing w:after="0" w:line="240" w:lineRule="auto"/>
              <w:jc w:val="center"/>
              <w:rPr>
                <w:rFonts w:ascii="Book Antiqua" w:eastAsia="Book Antiqua" w:hAnsi="Book Antiqua" w:cs="Book Antiqua"/>
                <w:b/>
                <w:color w:val="000000"/>
                <w:sz w:val="20"/>
                <w:szCs w:val="20"/>
              </w:rPr>
            </w:pPr>
            <w:r>
              <w:rPr>
                <w:rFonts w:ascii="Book Antiqua" w:eastAsia="Book Antiqua" w:hAnsi="Book Antiqua" w:cs="Book Antiqua"/>
                <w:b/>
                <w:color w:val="000000"/>
                <w:sz w:val="20"/>
                <w:szCs w:val="20"/>
              </w:rPr>
              <w:t xml:space="preserve">  More than 3 MW</w:t>
            </w:r>
          </w:p>
        </w:tc>
      </w:tr>
      <w:tr w:rsidR="003A21DE" w14:paraId="17A75782" w14:textId="77777777">
        <w:trPr>
          <w:trHeight w:val="195"/>
        </w:trPr>
        <w:tc>
          <w:tcPr>
            <w:tcW w:w="1734" w:type="dxa"/>
            <w:gridSpan w:val="2"/>
            <w:tcBorders>
              <w:top w:val="single" w:sz="4" w:space="0" w:color="000000"/>
              <w:left w:val="nil"/>
              <w:bottom w:val="single" w:sz="4" w:space="0" w:color="000000"/>
              <w:right w:val="nil"/>
            </w:tcBorders>
            <w:shd w:val="clear" w:color="auto" w:fill="F2F2F2"/>
            <w:vAlign w:val="bottom"/>
          </w:tcPr>
          <w:p w14:paraId="06AAC706" w14:textId="77777777" w:rsidR="003A21DE" w:rsidRDefault="00043604">
            <w:pPr>
              <w:spacing w:after="0" w:line="240" w:lineRule="auto"/>
              <w:rPr>
                <w:rFonts w:ascii="Book Antiqua" w:eastAsia="Book Antiqua" w:hAnsi="Book Antiqua" w:cs="Book Antiqua"/>
                <w:b/>
                <w:color w:val="000000"/>
                <w:sz w:val="20"/>
                <w:szCs w:val="20"/>
              </w:rPr>
            </w:pPr>
            <w:r>
              <w:rPr>
                <w:rFonts w:ascii="Book Antiqua" w:eastAsia="Book Antiqua" w:hAnsi="Book Antiqua" w:cs="Book Antiqua"/>
                <w:b/>
                <w:color w:val="000000"/>
                <w:sz w:val="20"/>
                <w:szCs w:val="20"/>
              </w:rPr>
              <w:t>PHQ-9 scores</w:t>
            </w:r>
          </w:p>
        </w:tc>
        <w:tc>
          <w:tcPr>
            <w:tcW w:w="767" w:type="dxa"/>
            <w:tcBorders>
              <w:top w:val="single" w:sz="4" w:space="0" w:color="000000"/>
              <w:left w:val="nil"/>
              <w:bottom w:val="single" w:sz="4" w:space="0" w:color="000000"/>
              <w:right w:val="nil"/>
            </w:tcBorders>
            <w:shd w:val="clear" w:color="auto" w:fill="F2F2F2"/>
            <w:vAlign w:val="bottom"/>
          </w:tcPr>
          <w:p w14:paraId="60A1DA2A" w14:textId="77777777" w:rsidR="003A21DE" w:rsidRDefault="003A21DE">
            <w:pPr>
              <w:spacing w:after="0" w:line="240" w:lineRule="auto"/>
              <w:rPr>
                <w:rFonts w:ascii="Book Antiqua" w:eastAsia="Book Antiqua" w:hAnsi="Book Antiqua" w:cs="Book Antiqua"/>
                <w:b/>
                <w:color w:val="000000"/>
                <w:sz w:val="20"/>
                <w:szCs w:val="20"/>
              </w:rPr>
            </w:pPr>
          </w:p>
        </w:tc>
        <w:tc>
          <w:tcPr>
            <w:tcW w:w="731" w:type="dxa"/>
            <w:tcBorders>
              <w:top w:val="single" w:sz="4" w:space="0" w:color="000000"/>
              <w:left w:val="nil"/>
              <w:bottom w:val="single" w:sz="4" w:space="0" w:color="000000"/>
              <w:right w:val="nil"/>
            </w:tcBorders>
            <w:shd w:val="clear" w:color="auto" w:fill="F2F2F2"/>
            <w:vAlign w:val="bottom"/>
          </w:tcPr>
          <w:p w14:paraId="3C3B64CF" w14:textId="77777777" w:rsidR="003A21DE" w:rsidRDefault="003A21DE">
            <w:pPr>
              <w:spacing w:after="0" w:line="240" w:lineRule="auto"/>
              <w:rPr>
                <w:rFonts w:ascii="Book Antiqua" w:eastAsia="Book Antiqua" w:hAnsi="Book Antiqua" w:cs="Book Antiqua"/>
                <w:b/>
                <w:color w:val="000000"/>
                <w:sz w:val="20"/>
                <w:szCs w:val="20"/>
              </w:rPr>
            </w:pPr>
          </w:p>
        </w:tc>
        <w:tc>
          <w:tcPr>
            <w:tcW w:w="596" w:type="dxa"/>
            <w:tcBorders>
              <w:top w:val="single" w:sz="4" w:space="0" w:color="000000"/>
              <w:left w:val="nil"/>
              <w:bottom w:val="single" w:sz="4" w:space="0" w:color="000000"/>
              <w:right w:val="nil"/>
            </w:tcBorders>
            <w:shd w:val="clear" w:color="auto" w:fill="F2F2F2"/>
            <w:vAlign w:val="bottom"/>
          </w:tcPr>
          <w:p w14:paraId="4D973416" w14:textId="77777777" w:rsidR="003A21DE" w:rsidRDefault="003A21DE">
            <w:pPr>
              <w:spacing w:after="0" w:line="240" w:lineRule="auto"/>
              <w:rPr>
                <w:rFonts w:ascii="Book Antiqua" w:eastAsia="Book Antiqua" w:hAnsi="Book Antiqua" w:cs="Book Antiqua"/>
                <w:b/>
                <w:color w:val="000000"/>
                <w:sz w:val="20"/>
                <w:szCs w:val="20"/>
              </w:rPr>
            </w:pPr>
          </w:p>
        </w:tc>
        <w:tc>
          <w:tcPr>
            <w:tcW w:w="774" w:type="dxa"/>
            <w:tcBorders>
              <w:top w:val="single" w:sz="4" w:space="0" w:color="000000"/>
              <w:left w:val="nil"/>
              <w:bottom w:val="single" w:sz="4" w:space="0" w:color="000000"/>
              <w:right w:val="nil"/>
            </w:tcBorders>
            <w:shd w:val="clear" w:color="auto" w:fill="F2F2F2"/>
            <w:vAlign w:val="bottom"/>
          </w:tcPr>
          <w:p w14:paraId="3CB6167F" w14:textId="77777777" w:rsidR="003A21DE" w:rsidRDefault="003A21DE">
            <w:pPr>
              <w:spacing w:after="0" w:line="240" w:lineRule="auto"/>
              <w:rPr>
                <w:rFonts w:ascii="Book Antiqua" w:eastAsia="Book Antiqua" w:hAnsi="Book Antiqua" w:cs="Book Antiqua"/>
                <w:b/>
                <w:color w:val="000000"/>
                <w:sz w:val="20"/>
                <w:szCs w:val="20"/>
              </w:rPr>
            </w:pPr>
          </w:p>
        </w:tc>
        <w:tc>
          <w:tcPr>
            <w:tcW w:w="805" w:type="dxa"/>
            <w:tcBorders>
              <w:top w:val="single" w:sz="4" w:space="0" w:color="000000"/>
              <w:left w:val="nil"/>
              <w:bottom w:val="single" w:sz="4" w:space="0" w:color="000000"/>
              <w:right w:val="nil"/>
            </w:tcBorders>
            <w:shd w:val="clear" w:color="auto" w:fill="F2F2F2"/>
            <w:vAlign w:val="bottom"/>
          </w:tcPr>
          <w:p w14:paraId="3089CC32" w14:textId="77777777" w:rsidR="003A21DE" w:rsidRDefault="003A21DE">
            <w:pPr>
              <w:spacing w:after="0" w:line="240" w:lineRule="auto"/>
              <w:rPr>
                <w:rFonts w:ascii="Book Antiqua" w:eastAsia="Book Antiqua" w:hAnsi="Book Antiqua" w:cs="Book Antiqua"/>
                <w:b/>
                <w:color w:val="000000"/>
                <w:sz w:val="20"/>
                <w:szCs w:val="20"/>
              </w:rPr>
            </w:pPr>
          </w:p>
        </w:tc>
        <w:tc>
          <w:tcPr>
            <w:tcW w:w="773" w:type="dxa"/>
            <w:tcBorders>
              <w:top w:val="single" w:sz="4" w:space="0" w:color="000000"/>
              <w:left w:val="nil"/>
              <w:bottom w:val="single" w:sz="4" w:space="0" w:color="000000"/>
              <w:right w:val="nil"/>
            </w:tcBorders>
            <w:shd w:val="clear" w:color="auto" w:fill="F2F2F2"/>
            <w:vAlign w:val="bottom"/>
          </w:tcPr>
          <w:p w14:paraId="316B6DA3" w14:textId="77777777" w:rsidR="003A21DE" w:rsidRDefault="003A21DE">
            <w:pPr>
              <w:spacing w:after="0" w:line="240" w:lineRule="auto"/>
              <w:rPr>
                <w:rFonts w:ascii="Book Antiqua" w:eastAsia="Book Antiqua" w:hAnsi="Book Antiqua" w:cs="Book Antiqua"/>
                <w:b/>
                <w:color w:val="000000"/>
                <w:sz w:val="20"/>
                <w:szCs w:val="20"/>
              </w:rPr>
            </w:pPr>
          </w:p>
        </w:tc>
        <w:tc>
          <w:tcPr>
            <w:tcW w:w="596" w:type="dxa"/>
            <w:tcBorders>
              <w:top w:val="single" w:sz="4" w:space="0" w:color="000000"/>
              <w:left w:val="nil"/>
              <w:bottom w:val="single" w:sz="4" w:space="0" w:color="000000"/>
              <w:right w:val="nil"/>
            </w:tcBorders>
            <w:shd w:val="clear" w:color="auto" w:fill="F2F2F2"/>
            <w:vAlign w:val="bottom"/>
          </w:tcPr>
          <w:p w14:paraId="0159C708" w14:textId="77777777" w:rsidR="003A21DE" w:rsidRDefault="003A21DE">
            <w:pPr>
              <w:spacing w:after="0" w:line="240" w:lineRule="auto"/>
              <w:rPr>
                <w:rFonts w:ascii="Book Antiqua" w:eastAsia="Book Antiqua" w:hAnsi="Book Antiqua" w:cs="Book Antiqua"/>
                <w:b/>
                <w:color w:val="000000"/>
                <w:sz w:val="20"/>
                <w:szCs w:val="20"/>
              </w:rPr>
            </w:pPr>
          </w:p>
        </w:tc>
        <w:tc>
          <w:tcPr>
            <w:tcW w:w="814" w:type="dxa"/>
            <w:tcBorders>
              <w:top w:val="single" w:sz="4" w:space="0" w:color="000000"/>
              <w:left w:val="nil"/>
              <w:bottom w:val="single" w:sz="4" w:space="0" w:color="000000"/>
              <w:right w:val="nil"/>
            </w:tcBorders>
            <w:shd w:val="clear" w:color="auto" w:fill="F2F2F2"/>
            <w:vAlign w:val="bottom"/>
          </w:tcPr>
          <w:p w14:paraId="6C3535F3" w14:textId="77777777" w:rsidR="003A21DE" w:rsidRDefault="003A21DE">
            <w:pPr>
              <w:spacing w:after="0" w:line="240" w:lineRule="auto"/>
              <w:rPr>
                <w:rFonts w:ascii="Book Antiqua" w:eastAsia="Book Antiqua" w:hAnsi="Book Antiqua" w:cs="Book Antiqua"/>
                <w:b/>
                <w:color w:val="000000"/>
                <w:sz w:val="20"/>
                <w:szCs w:val="20"/>
              </w:rPr>
            </w:pPr>
          </w:p>
        </w:tc>
        <w:tc>
          <w:tcPr>
            <w:tcW w:w="807" w:type="dxa"/>
            <w:tcBorders>
              <w:top w:val="single" w:sz="4" w:space="0" w:color="000000"/>
              <w:left w:val="nil"/>
              <w:bottom w:val="single" w:sz="4" w:space="0" w:color="000000"/>
              <w:right w:val="nil"/>
            </w:tcBorders>
            <w:shd w:val="clear" w:color="auto" w:fill="F2F2F2"/>
            <w:vAlign w:val="bottom"/>
          </w:tcPr>
          <w:p w14:paraId="5063A663" w14:textId="77777777" w:rsidR="003A21DE" w:rsidRDefault="003A21DE">
            <w:pPr>
              <w:spacing w:after="0" w:line="240" w:lineRule="auto"/>
              <w:rPr>
                <w:rFonts w:ascii="Book Antiqua" w:eastAsia="Book Antiqua" w:hAnsi="Book Antiqua" w:cs="Book Antiqua"/>
                <w:b/>
                <w:color w:val="000000"/>
                <w:sz w:val="20"/>
                <w:szCs w:val="20"/>
              </w:rPr>
            </w:pPr>
          </w:p>
        </w:tc>
        <w:tc>
          <w:tcPr>
            <w:tcW w:w="773" w:type="dxa"/>
            <w:tcBorders>
              <w:top w:val="single" w:sz="4" w:space="0" w:color="000000"/>
              <w:left w:val="nil"/>
              <w:bottom w:val="single" w:sz="4" w:space="0" w:color="000000"/>
              <w:right w:val="nil"/>
            </w:tcBorders>
            <w:shd w:val="clear" w:color="auto" w:fill="F2F2F2"/>
            <w:vAlign w:val="bottom"/>
          </w:tcPr>
          <w:p w14:paraId="19F2F3C4" w14:textId="77777777" w:rsidR="003A21DE" w:rsidRDefault="003A21DE">
            <w:pPr>
              <w:spacing w:after="0" w:line="240" w:lineRule="auto"/>
              <w:rPr>
                <w:rFonts w:ascii="Book Antiqua" w:eastAsia="Book Antiqua" w:hAnsi="Book Antiqua" w:cs="Book Antiqua"/>
                <w:b/>
                <w:color w:val="000000"/>
                <w:sz w:val="20"/>
                <w:szCs w:val="20"/>
              </w:rPr>
            </w:pPr>
          </w:p>
        </w:tc>
        <w:tc>
          <w:tcPr>
            <w:tcW w:w="596" w:type="dxa"/>
            <w:tcBorders>
              <w:top w:val="single" w:sz="4" w:space="0" w:color="000000"/>
              <w:left w:val="nil"/>
              <w:bottom w:val="single" w:sz="4" w:space="0" w:color="000000"/>
              <w:right w:val="nil"/>
            </w:tcBorders>
            <w:shd w:val="clear" w:color="auto" w:fill="F2F2F2"/>
            <w:vAlign w:val="bottom"/>
          </w:tcPr>
          <w:p w14:paraId="187E6AD7" w14:textId="77777777" w:rsidR="003A21DE" w:rsidRDefault="003A21DE">
            <w:pPr>
              <w:spacing w:after="0" w:line="240" w:lineRule="auto"/>
              <w:rPr>
                <w:rFonts w:ascii="Book Antiqua" w:eastAsia="Book Antiqua" w:hAnsi="Book Antiqua" w:cs="Book Antiqua"/>
                <w:b/>
                <w:color w:val="000000"/>
                <w:sz w:val="20"/>
                <w:szCs w:val="20"/>
              </w:rPr>
            </w:pPr>
          </w:p>
        </w:tc>
        <w:tc>
          <w:tcPr>
            <w:tcW w:w="813" w:type="dxa"/>
            <w:tcBorders>
              <w:top w:val="single" w:sz="4" w:space="0" w:color="000000"/>
              <w:left w:val="nil"/>
              <w:bottom w:val="single" w:sz="4" w:space="0" w:color="000000"/>
              <w:right w:val="nil"/>
            </w:tcBorders>
            <w:shd w:val="clear" w:color="auto" w:fill="F2F2F2"/>
            <w:vAlign w:val="bottom"/>
          </w:tcPr>
          <w:p w14:paraId="44D57C44" w14:textId="77777777" w:rsidR="003A21DE" w:rsidRDefault="003A21DE">
            <w:pPr>
              <w:spacing w:after="0" w:line="240" w:lineRule="auto"/>
              <w:rPr>
                <w:rFonts w:ascii="Book Antiqua" w:eastAsia="Book Antiqua" w:hAnsi="Book Antiqua" w:cs="Book Antiqua"/>
                <w:b/>
                <w:color w:val="000000"/>
                <w:sz w:val="20"/>
                <w:szCs w:val="20"/>
              </w:rPr>
            </w:pPr>
          </w:p>
        </w:tc>
        <w:tc>
          <w:tcPr>
            <w:tcW w:w="807" w:type="dxa"/>
            <w:tcBorders>
              <w:top w:val="single" w:sz="4" w:space="0" w:color="000000"/>
              <w:left w:val="nil"/>
              <w:bottom w:val="single" w:sz="4" w:space="0" w:color="000000"/>
              <w:right w:val="nil"/>
            </w:tcBorders>
            <w:shd w:val="clear" w:color="auto" w:fill="F2F2F2"/>
            <w:vAlign w:val="bottom"/>
          </w:tcPr>
          <w:p w14:paraId="4D0D2574" w14:textId="77777777" w:rsidR="003A21DE" w:rsidRDefault="003A21DE">
            <w:pPr>
              <w:spacing w:after="0" w:line="240" w:lineRule="auto"/>
              <w:rPr>
                <w:rFonts w:ascii="Book Antiqua" w:eastAsia="Book Antiqua" w:hAnsi="Book Antiqua" w:cs="Book Antiqua"/>
                <w:b/>
                <w:color w:val="000000"/>
                <w:sz w:val="20"/>
                <w:szCs w:val="20"/>
              </w:rPr>
            </w:pPr>
          </w:p>
        </w:tc>
        <w:tc>
          <w:tcPr>
            <w:tcW w:w="732" w:type="dxa"/>
            <w:tcBorders>
              <w:top w:val="single" w:sz="4" w:space="0" w:color="000000"/>
              <w:left w:val="nil"/>
              <w:bottom w:val="single" w:sz="4" w:space="0" w:color="000000"/>
              <w:right w:val="nil"/>
            </w:tcBorders>
            <w:shd w:val="clear" w:color="auto" w:fill="F2F2F2"/>
            <w:vAlign w:val="bottom"/>
          </w:tcPr>
          <w:p w14:paraId="0C62AA70" w14:textId="77777777" w:rsidR="003A21DE" w:rsidRDefault="003A21DE">
            <w:pPr>
              <w:spacing w:after="0" w:line="240" w:lineRule="auto"/>
              <w:rPr>
                <w:rFonts w:ascii="Book Antiqua" w:eastAsia="Book Antiqua" w:hAnsi="Book Antiqua" w:cs="Book Antiqua"/>
                <w:b/>
                <w:color w:val="000000"/>
                <w:sz w:val="20"/>
                <w:szCs w:val="20"/>
              </w:rPr>
            </w:pPr>
          </w:p>
        </w:tc>
        <w:tc>
          <w:tcPr>
            <w:tcW w:w="596" w:type="dxa"/>
            <w:tcBorders>
              <w:top w:val="single" w:sz="4" w:space="0" w:color="000000"/>
              <w:left w:val="nil"/>
              <w:bottom w:val="single" w:sz="4" w:space="0" w:color="000000"/>
              <w:right w:val="nil"/>
            </w:tcBorders>
            <w:shd w:val="clear" w:color="auto" w:fill="F2F2F2"/>
            <w:vAlign w:val="bottom"/>
          </w:tcPr>
          <w:p w14:paraId="40312F41" w14:textId="77777777" w:rsidR="003A21DE" w:rsidRDefault="003A21DE">
            <w:pPr>
              <w:spacing w:after="0" w:line="240" w:lineRule="auto"/>
              <w:rPr>
                <w:rFonts w:ascii="Book Antiqua" w:eastAsia="Book Antiqua" w:hAnsi="Book Antiqua" w:cs="Book Antiqua"/>
                <w:b/>
                <w:color w:val="000000"/>
                <w:sz w:val="20"/>
                <w:szCs w:val="20"/>
              </w:rPr>
            </w:pPr>
          </w:p>
        </w:tc>
        <w:tc>
          <w:tcPr>
            <w:tcW w:w="775" w:type="dxa"/>
            <w:tcBorders>
              <w:top w:val="single" w:sz="4" w:space="0" w:color="000000"/>
              <w:left w:val="nil"/>
              <w:bottom w:val="single" w:sz="4" w:space="0" w:color="000000"/>
              <w:right w:val="nil"/>
            </w:tcBorders>
            <w:shd w:val="clear" w:color="auto" w:fill="F2F2F2"/>
            <w:vAlign w:val="bottom"/>
          </w:tcPr>
          <w:p w14:paraId="39EE9CAB" w14:textId="77777777" w:rsidR="003A21DE" w:rsidRDefault="003A21DE">
            <w:pPr>
              <w:spacing w:after="0" w:line="240" w:lineRule="auto"/>
              <w:rPr>
                <w:rFonts w:ascii="Book Antiqua" w:eastAsia="Book Antiqua" w:hAnsi="Book Antiqua" w:cs="Book Antiqua"/>
                <w:b/>
                <w:color w:val="000000"/>
                <w:sz w:val="20"/>
                <w:szCs w:val="20"/>
              </w:rPr>
            </w:pPr>
          </w:p>
        </w:tc>
        <w:tc>
          <w:tcPr>
            <w:tcW w:w="768" w:type="dxa"/>
            <w:tcBorders>
              <w:top w:val="single" w:sz="4" w:space="0" w:color="000000"/>
              <w:left w:val="nil"/>
              <w:bottom w:val="single" w:sz="4" w:space="0" w:color="000000"/>
              <w:right w:val="nil"/>
            </w:tcBorders>
            <w:shd w:val="clear" w:color="auto" w:fill="F2F2F2"/>
            <w:vAlign w:val="bottom"/>
          </w:tcPr>
          <w:p w14:paraId="11FD0D9D" w14:textId="77777777" w:rsidR="003A21DE" w:rsidRDefault="003A21DE">
            <w:pPr>
              <w:spacing w:after="0" w:line="240" w:lineRule="auto"/>
              <w:rPr>
                <w:rFonts w:ascii="Book Antiqua" w:eastAsia="Book Antiqua" w:hAnsi="Book Antiqua" w:cs="Book Antiqua"/>
                <w:b/>
                <w:color w:val="000000"/>
                <w:sz w:val="20"/>
                <w:szCs w:val="20"/>
              </w:rPr>
            </w:pPr>
          </w:p>
        </w:tc>
        <w:tc>
          <w:tcPr>
            <w:tcW w:w="732" w:type="dxa"/>
            <w:tcBorders>
              <w:top w:val="single" w:sz="4" w:space="0" w:color="000000"/>
              <w:left w:val="nil"/>
              <w:bottom w:val="single" w:sz="4" w:space="0" w:color="000000"/>
              <w:right w:val="nil"/>
            </w:tcBorders>
            <w:shd w:val="clear" w:color="auto" w:fill="F2F2F2"/>
            <w:vAlign w:val="bottom"/>
          </w:tcPr>
          <w:p w14:paraId="33FFEA12" w14:textId="77777777" w:rsidR="003A21DE" w:rsidRDefault="003A21DE">
            <w:pPr>
              <w:spacing w:after="0" w:line="240" w:lineRule="auto"/>
              <w:rPr>
                <w:rFonts w:ascii="Book Antiqua" w:eastAsia="Book Antiqua" w:hAnsi="Book Antiqua" w:cs="Book Antiqua"/>
                <w:b/>
                <w:color w:val="000000"/>
                <w:sz w:val="20"/>
                <w:szCs w:val="20"/>
              </w:rPr>
            </w:pPr>
          </w:p>
        </w:tc>
        <w:tc>
          <w:tcPr>
            <w:tcW w:w="596" w:type="dxa"/>
            <w:tcBorders>
              <w:top w:val="single" w:sz="4" w:space="0" w:color="000000"/>
              <w:left w:val="nil"/>
              <w:bottom w:val="single" w:sz="4" w:space="0" w:color="000000"/>
              <w:right w:val="nil"/>
            </w:tcBorders>
            <w:shd w:val="clear" w:color="auto" w:fill="F2F2F2"/>
            <w:vAlign w:val="bottom"/>
          </w:tcPr>
          <w:p w14:paraId="7BC38A8E" w14:textId="77777777" w:rsidR="003A21DE" w:rsidRDefault="003A21DE">
            <w:pPr>
              <w:spacing w:after="0" w:line="240" w:lineRule="auto"/>
              <w:rPr>
                <w:rFonts w:ascii="Book Antiqua" w:eastAsia="Book Antiqua" w:hAnsi="Book Antiqua" w:cs="Book Antiqua"/>
                <w:b/>
                <w:color w:val="000000"/>
                <w:sz w:val="20"/>
                <w:szCs w:val="20"/>
              </w:rPr>
            </w:pPr>
          </w:p>
        </w:tc>
      </w:tr>
      <w:tr w:rsidR="003A21DE" w14:paraId="56C76ACD" w14:textId="77777777">
        <w:trPr>
          <w:trHeight w:val="195"/>
        </w:trPr>
        <w:tc>
          <w:tcPr>
            <w:tcW w:w="962" w:type="dxa"/>
            <w:tcBorders>
              <w:top w:val="single" w:sz="4" w:space="0" w:color="000000"/>
              <w:left w:val="nil"/>
              <w:bottom w:val="nil"/>
              <w:right w:val="nil"/>
            </w:tcBorders>
            <w:shd w:val="clear" w:color="auto" w:fill="auto"/>
            <w:vAlign w:val="bottom"/>
          </w:tcPr>
          <w:p w14:paraId="09D4DBB0"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 xml:space="preserve"> ≥ 0 </w:t>
            </w:r>
          </w:p>
        </w:tc>
        <w:tc>
          <w:tcPr>
            <w:tcW w:w="772" w:type="dxa"/>
            <w:tcBorders>
              <w:top w:val="single" w:sz="4" w:space="0" w:color="000000"/>
              <w:left w:val="nil"/>
              <w:bottom w:val="nil"/>
              <w:right w:val="nil"/>
            </w:tcBorders>
            <w:shd w:val="clear" w:color="auto" w:fill="auto"/>
            <w:vAlign w:val="bottom"/>
          </w:tcPr>
          <w:p w14:paraId="45FCB106"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767" w:type="dxa"/>
            <w:tcBorders>
              <w:top w:val="single" w:sz="4" w:space="0" w:color="000000"/>
              <w:left w:val="nil"/>
              <w:bottom w:val="nil"/>
              <w:right w:val="nil"/>
            </w:tcBorders>
            <w:shd w:val="clear" w:color="auto" w:fill="auto"/>
            <w:vAlign w:val="bottom"/>
          </w:tcPr>
          <w:p w14:paraId="0A2014F7"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0.0%</w:t>
            </w:r>
          </w:p>
        </w:tc>
        <w:tc>
          <w:tcPr>
            <w:tcW w:w="731" w:type="dxa"/>
            <w:tcBorders>
              <w:top w:val="single" w:sz="4" w:space="0" w:color="000000"/>
              <w:left w:val="nil"/>
              <w:bottom w:val="nil"/>
              <w:right w:val="nil"/>
            </w:tcBorders>
            <w:shd w:val="clear" w:color="auto" w:fill="auto"/>
            <w:vAlign w:val="bottom"/>
          </w:tcPr>
          <w:p w14:paraId="0BD0FCC9"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12.3%</w:t>
            </w:r>
          </w:p>
        </w:tc>
        <w:tc>
          <w:tcPr>
            <w:tcW w:w="596" w:type="dxa"/>
            <w:tcBorders>
              <w:top w:val="single" w:sz="4" w:space="0" w:color="000000"/>
              <w:left w:val="nil"/>
              <w:bottom w:val="nil"/>
              <w:right w:val="nil"/>
            </w:tcBorders>
            <w:shd w:val="clear" w:color="auto" w:fill="auto"/>
            <w:vAlign w:val="bottom"/>
          </w:tcPr>
          <w:p w14:paraId="6B7E4F35"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0.50</w:t>
            </w:r>
          </w:p>
        </w:tc>
        <w:tc>
          <w:tcPr>
            <w:tcW w:w="774" w:type="dxa"/>
            <w:tcBorders>
              <w:top w:val="single" w:sz="4" w:space="0" w:color="000000"/>
              <w:left w:val="nil"/>
              <w:bottom w:val="nil"/>
              <w:right w:val="nil"/>
            </w:tcBorders>
            <w:shd w:val="clear" w:color="auto" w:fill="auto"/>
            <w:vAlign w:val="bottom"/>
          </w:tcPr>
          <w:p w14:paraId="67B19A30"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805" w:type="dxa"/>
            <w:tcBorders>
              <w:top w:val="single" w:sz="4" w:space="0" w:color="000000"/>
              <w:left w:val="nil"/>
              <w:bottom w:val="nil"/>
              <w:right w:val="nil"/>
            </w:tcBorders>
            <w:shd w:val="clear" w:color="auto" w:fill="auto"/>
            <w:vAlign w:val="bottom"/>
          </w:tcPr>
          <w:p w14:paraId="2375200C"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0.0%</w:t>
            </w:r>
          </w:p>
        </w:tc>
        <w:tc>
          <w:tcPr>
            <w:tcW w:w="773" w:type="dxa"/>
            <w:tcBorders>
              <w:top w:val="single" w:sz="4" w:space="0" w:color="000000"/>
              <w:left w:val="nil"/>
              <w:bottom w:val="nil"/>
              <w:right w:val="nil"/>
            </w:tcBorders>
            <w:shd w:val="clear" w:color="auto" w:fill="auto"/>
            <w:vAlign w:val="bottom"/>
          </w:tcPr>
          <w:p w14:paraId="5F5B2275"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11.3%</w:t>
            </w:r>
          </w:p>
        </w:tc>
        <w:tc>
          <w:tcPr>
            <w:tcW w:w="596" w:type="dxa"/>
            <w:tcBorders>
              <w:top w:val="single" w:sz="4" w:space="0" w:color="000000"/>
              <w:left w:val="nil"/>
              <w:bottom w:val="nil"/>
              <w:right w:val="nil"/>
            </w:tcBorders>
            <w:shd w:val="clear" w:color="auto" w:fill="auto"/>
            <w:vAlign w:val="bottom"/>
          </w:tcPr>
          <w:p w14:paraId="4645C1E3"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0.50</w:t>
            </w:r>
          </w:p>
        </w:tc>
        <w:tc>
          <w:tcPr>
            <w:tcW w:w="814" w:type="dxa"/>
            <w:tcBorders>
              <w:top w:val="single" w:sz="4" w:space="0" w:color="000000"/>
              <w:left w:val="nil"/>
              <w:bottom w:val="nil"/>
              <w:right w:val="nil"/>
            </w:tcBorders>
            <w:shd w:val="clear" w:color="auto" w:fill="auto"/>
            <w:vAlign w:val="bottom"/>
          </w:tcPr>
          <w:p w14:paraId="7D2C0411"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807" w:type="dxa"/>
            <w:tcBorders>
              <w:top w:val="single" w:sz="4" w:space="0" w:color="000000"/>
              <w:left w:val="nil"/>
              <w:bottom w:val="nil"/>
              <w:right w:val="nil"/>
            </w:tcBorders>
            <w:shd w:val="clear" w:color="auto" w:fill="auto"/>
            <w:vAlign w:val="bottom"/>
          </w:tcPr>
          <w:p w14:paraId="1CA501E1"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0.0%</w:t>
            </w:r>
          </w:p>
        </w:tc>
        <w:tc>
          <w:tcPr>
            <w:tcW w:w="773" w:type="dxa"/>
            <w:tcBorders>
              <w:top w:val="single" w:sz="4" w:space="0" w:color="000000"/>
              <w:left w:val="nil"/>
              <w:bottom w:val="nil"/>
              <w:right w:val="nil"/>
            </w:tcBorders>
            <w:shd w:val="clear" w:color="auto" w:fill="auto"/>
            <w:vAlign w:val="bottom"/>
          </w:tcPr>
          <w:p w14:paraId="0145D867"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9.7%</w:t>
            </w:r>
          </w:p>
        </w:tc>
        <w:tc>
          <w:tcPr>
            <w:tcW w:w="596" w:type="dxa"/>
            <w:tcBorders>
              <w:top w:val="single" w:sz="4" w:space="0" w:color="000000"/>
              <w:left w:val="nil"/>
              <w:bottom w:val="nil"/>
              <w:right w:val="nil"/>
            </w:tcBorders>
            <w:shd w:val="clear" w:color="auto" w:fill="auto"/>
            <w:vAlign w:val="bottom"/>
          </w:tcPr>
          <w:p w14:paraId="6F8B9BB7"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0.50</w:t>
            </w:r>
          </w:p>
        </w:tc>
        <w:tc>
          <w:tcPr>
            <w:tcW w:w="813" w:type="dxa"/>
            <w:tcBorders>
              <w:top w:val="single" w:sz="4" w:space="0" w:color="000000"/>
              <w:left w:val="nil"/>
              <w:bottom w:val="nil"/>
              <w:right w:val="nil"/>
            </w:tcBorders>
            <w:shd w:val="clear" w:color="auto" w:fill="auto"/>
            <w:vAlign w:val="bottom"/>
          </w:tcPr>
          <w:p w14:paraId="59E1B371"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807" w:type="dxa"/>
            <w:tcBorders>
              <w:top w:val="single" w:sz="4" w:space="0" w:color="000000"/>
              <w:left w:val="nil"/>
              <w:bottom w:val="nil"/>
              <w:right w:val="nil"/>
            </w:tcBorders>
            <w:shd w:val="clear" w:color="auto" w:fill="auto"/>
            <w:vAlign w:val="bottom"/>
          </w:tcPr>
          <w:p w14:paraId="42ADD416"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0.0%</w:t>
            </w:r>
          </w:p>
        </w:tc>
        <w:tc>
          <w:tcPr>
            <w:tcW w:w="732" w:type="dxa"/>
            <w:tcBorders>
              <w:top w:val="single" w:sz="4" w:space="0" w:color="000000"/>
              <w:left w:val="nil"/>
              <w:bottom w:val="nil"/>
              <w:right w:val="nil"/>
            </w:tcBorders>
            <w:shd w:val="clear" w:color="auto" w:fill="auto"/>
            <w:vAlign w:val="bottom"/>
          </w:tcPr>
          <w:p w14:paraId="21AE2843"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9.0%</w:t>
            </w:r>
          </w:p>
        </w:tc>
        <w:tc>
          <w:tcPr>
            <w:tcW w:w="596" w:type="dxa"/>
            <w:tcBorders>
              <w:top w:val="single" w:sz="4" w:space="0" w:color="000000"/>
              <w:left w:val="nil"/>
              <w:bottom w:val="nil"/>
              <w:right w:val="nil"/>
            </w:tcBorders>
            <w:shd w:val="clear" w:color="auto" w:fill="auto"/>
            <w:vAlign w:val="bottom"/>
          </w:tcPr>
          <w:p w14:paraId="314B44C5"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0.50</w:t>
            </w:r>
          </w:p>
        </w:tc>
        <w:tc>
          <w:tcPr>
            <w:tcW w:w="775" w:type="dxa"/>
            <w:tcBorders>
              <w:top w:val="single" w:sz="4" w:space="0" w:color="000000"/>
              <w:left w:val="nil"/>
              <w:bottom w:val="nil"/>
              <w:right w:val="nil"/>
            </w:tcBorders>
            <w:shd w:val="clear" w:color="auto" w:fill="auto"/>
            <w:vAlign w:val="bottom"/>
          </w:tcPr>
          <w:p w14:paraId="2F99F669"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768" w:type="dxa"/>
            <w:tcBorders>
              <w:top w:val="single" w:sz="4" w:space="0" w:color="000000"/>
              <w:left w:val="nil"/>
              <w:bottom w:val="nil"/>
              <w:right w:val="nil"/>
            </w:tcBorders>
            <w:shd w:val="clear" w:color="auto" w:fill="auto"/>
            <w:vAlign w:val="bottom"/>
          </w:tcPr>
          <w:p w14:paraId="408EE081"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0.0%</w:t>
            </w:r>
          </w:p>
        </w:tc>
        <w:tc>
          <w:tcPr>
            <w:tcW w:w="732" w:type="dxa"/>
            <w:tcBorders>
              <w:top w:val="single" w:sz="4" w:space="0" w:color="000000"/>
              <w:left w:val="nil"/>
              <w:bottom w:val="nil"/>
              <w:right w:val="nil"/>
            </w:tcBorders>
            <w:shd w:val="clear" w:color="auto" w:fill="auto"/>
            <w:vAlign w:val="bottom"/>
          </w:tcPr>
          <w:p w14:paraId="44477DD8"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8.2%</w:t>
            </w:r>
          </w:p>
        </w:tc>
        <w:tc>
          <w:tcPr>
            <w:tcW w:w="596" w:type="dxa"/>
            <w:tcBorders>
              <w:top w:val="single" w:sz="4" w:space="0" w:color="000000"/>
              <w:left w:val="nil"/>
              <w:bottom w:val="nil"/>
              <w:right w:val="nil"/>
            </w:tcBorders>
            <w:shd w:val="clear" w:color="auto" w:fill="auto"/>
            <w:vAlign w:val="bottom"/>
          </w:tcPr>
          <w:p w14:paraId="05B39E2A"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0.50</w:t>
            </w:r>
          </w:p>
        </w:tc>
      </w:tr>
      <w:tr w:rsidR="003A21DE" w14:paraId="2FA55B3C" w14:textId="77777777">
        <w:trPr>
          <w:trHeight w:val="195"/>
        </w:trPr>
        <w:tc>
          <w:tcPr>
            <w:tcW w:w="962" w:type="dxa"/>
            <w:tcBorders>
              <w:top w:val="nil"/>
              <w:left w:val="nil"/>
              <w:bottom w:val="nil"/>
              <w:right w:val="nil"/>
            </w:tcBorders>
            <w:shd w:val="clear" w:color="auto" w:fill="auto"/>
            <w:vAlign w:val="bottom"/>
          </w:tcPr>
          <w:p w14:paraId="3B59277E"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 xml:space="preserve"> ≥ 1 </w:t>
            </w:r>
          </w:p>
        </w:tc>
        <w:tc>
          <w:tcPr>
            <w:tcW w:w="772" w:type="dxa"/>
            <w:tcBorders>
              <w:top w:val="nil"/>
              <w:left w:val="nil"/>
              <w:bottom w:val="nil"/>
              <w:right w:val="nil"/>
            </w:tcBorders>
            <w:shd w:val="clear" w:color="auto" w:fill="auto"/>
            <w:vAlign w:val="bottom"/>
          </w:tcPr>
          <w:p w14:paraId="664CF1A0"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767" w:type="dxa"/>
            <w:tcBorders>
              <w:top w:val="nil"/>
              <w:left w:val="nil"/>
              <w:bottom w:val="nil"/>
              <w:right w:val="nil"/>
            </w:tcBorders>
            <w:shd w:val="clear" w:color="auto" w:fill="auto"/>
            <w:vAlign w:val="bottom"/>
          </w:tcPr>
          <w:p w14:paraId="30DE73B3"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42.7%</w:t>
            </w:r>
          </w:p>
        </w:tc>
        <w:tc>
          <w:tcPr>
            <w:tcW w:w="731" w:type="dxa"/>
            <w:tcBorders>
              <w:top w:val="nil"/>
              <w:left w:val="nil"/>
              <w:bottom w:val="nil"/>
              <w:right w:val="nil"/>
            </w:tcBorders>
            <w:shd w:val="clear" w:color="auto" w:fill="auto"/>
            <w:vAlign w:val="bottom"/>
          </w:tcPr>
          <w:p w14:paraId="61095512"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49.7%</w:t>
            </w:r>
          </w:p>
        </w:tc>
        <w:tc>
          <w:tcPr>
            <w:tcW w:w="596" w:type="dxa"/>
            <w:tcBorders>
              <w:top w:val="nil"/>
              <w:left w:val="nil"/>
              <w:bottom w:val="nil"/>
              <w:right w:val="nil"/>
            </w:tcBorders>
            <w:shd w:val="clear" w:color="auto" w:fill="auto"/>
            <w:vAlign w:val="bottom"/>
          </w:tcPr>
          <w:p w14:paraId="3E117279"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0.71</w:t>
            </w:r>
          </w:p>
        </w:tc>
        <w:tc>
          <w:tcPr>
            <w:tcW w:w="774" w:type="dxa"/>
            <w:tcBorders>
              <w:top w:val="nil"/>
              <w:left w:val="nil"/>
              <w:bottom w:val="nil"/>
              <w:right w:val="nil"/>
            </w:tcBorders>
            <w:shd w:val="clear" w:color="auto" w:fill="auto"/>
            <w:vAlign w:val="bottom"/>
          </w:tcPr>
          <w:p w14:paraId="3E616B1E"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805" w:type="dxa"/>
            <w:tcBorders>
              <w:top w:val="nil"/>
              <w:left w:val="nil"/>
              <w:bottom w:val="nil"/>
              <w:right w:val="nil"/>
            </w:tcBorders>
            <w:shd w:val="clear" w:color="auto" w:fill="auto"/>
            <w:vAlign w:val="bottom"/>
          </w:tcPr>
          <w:p w14:paraId="3A572B9A"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42.6%</w:t>
            </w:r>
          </w:p>
        </w:tc>
        <w:tc>
          <w:tcPr>
            <w:tcW w:w="773" w:type="dxa"/>
            <w:tcBorders>
              <w:top w:val="nil"/>
              <w:left w:val="nil"/>
              <w:bottom w:val="nil"/>
              <w:right w:val="nil"/>
            </w:tcBorders>
            <w:shd w:val="clear" w:color="auto" w:fill="auto"/>
            <w:vAlign w:val="bottom"/>
          </w:tcPr>
          <w:p w14:paraId="3D307449"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49.0%</w:t>
            </w:r>
          </w:p>
        </w:tc>
        <w:tc>
          <w:tcPr>
            <w:tcW w:w="596" w:type="dxa"/>
            <w:tcBorders>
              <w:top w:val="nil"/>
              <w:left w:val="nil"/>
              <w:bottom w:val="nil"/>
              <w:right w:val="nil"/>
            </w:tcBorders>
            <w:shd w:val="clear" w:color="auto" w:fill="auto"/>
            <w:vAlign w:val="bottom"/>
          </w:tcPr>
          <w:p w14:paraId="06E9D6FC"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0.71</w:t>
            </w:r>
          </w:p>
        </w:tc>
        <w:tc>
          <w:tcPr>
            <w:tcW w:w="814" w:type="dxa"/>
            <w:tcBorders>
              <w:top w:val="nil"/>
              <w:left w:val="nil"/>
              <w:bottom w:val="nil"/>
              <w:right w:val="nil"/>
            </w:tcBorders>
            <w:shd w:val="clear" w:color="auto" w:fill="auto"/>
            <w:vAlign w:val="bottom"/>
          </w:tcPr>
          <w:p w14:paraId="53E93971"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807" w:type="dxa"/>
            <w:tcBorders>
              <w:top w:val="nil"/>
              <w:left w:val="nil"/>
              <w:bottom w:val="nil"/>
              <w:right w:val="nil"/>
            </w:tcBorders>
            <w:shd w:val="clear" w:color="auto" w:fill="auto"/>
            <w:vAlign w:val="bottom"/>
          </w:tcPr>
          <w:p w14:paraId="354D9139"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44.8%</w:t>
            </w:r>
          </w:p>
        </w:tc>
        <w:tc>
          <w:tcPr>
            <w:tcW w:w="773" w:type="dxa"/>
            <w:tcBorders>
              <w:top w:val="nil"/>
              <w:left w:val="nil"/>
              <w:bottom w:val="nil"/>
              <w:right w:val="nil"/>
            </w:tcBorders>
            <w:shd w:val="clear" w:color="auto" w:fill="auto"/>
            <w:vAlign w:val="bottom"/>
          </w:tcPr>
          <w:p w14:paraId="7BC90421"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50.1%</w:t>
            </w:r>
          </w:p>
        </w:tc>
        <w:tc>
          <w:tcPr>
            <w:tcW w:w="596" w:type="dxa"/>
            <w:tcBorders>
              <w:top w:val="nil"/>
              <w:left w:val="nil"/>
              <w:bottom w:val="nil"/>
              <w:right w:val="nil"/>
            </w:tcBorders>
            <w:shd w:val="clear" w:color="auto" w:fill="auto"/>
            <w:vAlign w:val="bottom"/>
          </w:tcPr>
          <w:p w14:paraId="69B070AE"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0.72</w:t>
            </w:r>
          </w:p>
        </w:tc>
        <w:tc>
          <w:tcPr>
            <w:tcW w:w="813" w:type="dxa"/>
            <w:tcBorders>
              <w:top w:val="nil"/>
              <w:left w:val="nil"/>
              <w:bottom w:val="nil"/>
              <w:right w:val="nil"/>
            </w:tcBorders>
            <w:shd w:val="clear" w:color="auto" w:fill="auto"/>
            <w:vAlign w:val="bottom"/>
          </w:tcPr>
          <w:p w14:paraId="30DFA571"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807" w:type="dxa"/>
            <w:tcBorders>
              <w:top w:val="nil"/>
              <w:left w:val="nil"/>
              <w:bottom w:val="nil"/>
              <w:right w:val="nil"/>
            </w:tcBorders>
            <w:shd w:val="clear" w:color="auto" w:fill="auto"/>
            <w:vAlign w:val="bottom"/>
          </w:tcPr>
          <w:p w14:paraId="0EDABEEA"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45.5%</w:t>
            </w:r>
          </w:p>
        </w:tc>
        <w:tc>
          <w:tcPr>
            <w:tcW w:w="732" w:type="dxa"/>
            <w:tcBorders>
              <w:top w:val="nil"/>
              <w:left w:val="nil"/>
              <w:bottom w:val="nil"/>
              <w:right w:val="nil"/>
            </w:tcBorders>
            <w:shd w:val="clear" w:color="auto" w:fill="auto"/>
            <w:vAlign w:val="bottom"/>
          </w:tcPr>
          <w:p w14:paraId="78DAC8D5"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50.4%</w:t>
            </w:r>
          </w:p>
        </w:tc>
        <w:tc>
          <w:tcPr>
            <w:tcW w:w="596" w:type="dxa"/>
            <w:tcBorders>
              <w:top w:val="nil"/>
              <w:left w:val="nil"/>
              <w:bottom w:val="nil"/>
              <w:right w:val="nil"/>
            </w:tcBorders>
            <w:shd w:val="clear" w:color="auto" w:fill="auto"/>
            <w:vAlign w:val="bottom"/>
          </w:tcPr>
          <w:p w14:paraId="7C578B8F"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0.73</w:t>
            </w:r>
          </w:p>
        </w:tc>
        <w:tc>
          <w:tcPr>
            <w:tcW w:w="775" w:type="dxa"/>
            <w:tcBorders>
              <w:top w:val="nil"/>
              <w:left w:val="nil"/>
              <w:bottom w:val="nil"/>
              <w:right w:val="nil"/>
            </w:tcBorders>
            <w:shd w:val="clear" w:color="auto" w:fill="auto"/>
            <w:vAlign w:val="bottom"/>
          </w:tcPr>
          <w:p w14:paraId="4591FAA3"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768" w:type="dxa"/>
            <w:tcBorders>
              <w:top w:val="nil"/>
              <w:left w:val="nil"/>
              <w:bottom w:val="nil"/>
              <w:right w:val="nil"/>
            </w:tcBorders>
            <w:shd w:val="clear" w:color="auto" w:fill="auto"/>
            <w:vAlign w:val="bottom"/>
          </w:tcPr>
          <w:p w14:paraId="0C492BA4"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49.8%</w:t>
            </w:r>
          </w:p>
        </w:tc>
        <w:tc>
          <w:tcPr>
            <w:tcW w:w="732" w:type="dxa"/>
            <w:tcBorders>
              <w:top w:val="nil"/>
              <w:left w:val="nil"/>
              <w:bottom w:val="nil"/>
              <w:right w:val="nil"/>
            </w:tcBorders>
            <w:shd w:val="clear" w:color="auto" w:fill="auto"/>
            <w:vAlign w:val="bottom"/>
          </w:tcPr>
          <w:p w14:paraId="6E1BDFAF"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53.9%</w:t>
            </w:r>
          </w:p>
        </w:tc>
        <w:tc>
          <w:tcPr>
            <w:tcW w:w="596" w:type="dxa"/>
            <w:tcBorders>
              <w:top w:val="nil"/>
              <w:left w:val="nil"/>
              <w:bottom w:val="nil"/>
              <w:right w:val="nil"/>
            </w:tcBorders>
            <w:shd w:val="clear" w:color="auto" w:fill="auto"/>
            <w:vAlign w:val="bottom"/>
          </w:tcPr>
          <w:p w14:paraId="3E6123C0"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0.75</w:t>
            </w:r>
          </w:p>
        </w:tc>
      </w:tr>
      <w:tr w:rsidR="003A21DE" w14:paraId="6AB017FD" w14:textId="77777777">
        <w:trPr>
          <w:trHeight w:val="195"/>
        </w:trPr>
        <w:tc>
          <w:tcPr>
            <w:tcW w:w="962" w:type="dxa"/>
            <w:tcBorders>
              <w:top w:val="nil"/>
              <w:left w:val="nil"/>
              <w:bottom w:val="nil"/>
              <w:right w:val="nil"/>
            </w:tcBorders>
            <w:shd w:val="clear" w:color="auto" w:fill="auto"/>
            <w:vAlign w:val="bottom"/>
          </w:tcPr>
          <w:p w14:paraId="75A9E882"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 xml:space="preserve"> ≥ 2 </w:t>
            </w:r>
          </w:p>
        </w:tc>
        <w:tc>
          <w:tcPr>
            <w:tcW w:w="772" w:type="dxa"/>
            <w:tcBorders>
              <w:top w:val="nil"/>
              <w:left w:val="nil"/>
              <w:bottom w:val="nil"/>
              <w:right w:val="nil"/>
            </w:tcBorders>
            <w:shd w:val="clear" w:color="auto" w:fill="auto"/>
            <w:vAlign w:val="bottom"/>
          </w:tcPr>
          <w:p w14:paraId="1249A9A8"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767" w:type="dxa"/>
            <w:tcBorders>
              <w:top w:val="nil"/>
              <w:left w:val="nil"/>
              <w:bottom w:val="nil"/>
              <w:right w:val="nil"/>
            </w:tcBorders>
            <w:shd w:val="clear" w:color="auto" w:fill="auto"/>
            <w:vAlign w:val="bottom"/>
          </w:tcPr>
          <w:p w14:paraId="2EFE5132"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55.5%</w:t>
            </w:r>
          </w:p>
        </w:tc>
        <w:tc>
          <w:tcPr>
            <w:tcW w:w="731" w:type="dxa"/>
            <w:tcBorders>
              <w:top w:val="nil"/>
              <w:left w:val="nil"/>
              <w:bottom w:val="nil"/>
              <w:right w:val="nil"/>
            </w:tcBorders>
            <w:shd w:val="clear" w:color="auto" w:fill="auto"/>
            <w:vAlign w:val="bottom"/>
          </w:tcPr>
          <w:p w14:paraId="6D7DC9B9"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61.0%</w:t>
            </w:r>
          </w:p>
        </w:tc>
        <w:tc>
          <w:tcPr>
            <w:tcW w:w="596" w:type="dxa"/>
            <w:tcBorders>
              <w:top w:val="nil"/>
              <w:left w:val="nil"/>
              <w:bottom w:val="nil"/>
              <w:right w:val="nil"/>
            </w:tcBorders>
            <w:shd w:val="clear" w:color="auto" w:fill="auto"/>
            <w:vAlign w:val="bottom"/>
          </w:tcPr>
          <w:p w14:paraId="0DB0A0E4"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0.78</w:t>
            </w:r>
          </w:p>
        </w:tc>
        <w:tc>
          <w:tcPr>
            <w:tcW w:w="774" w:type="dxa"/>
            <w:tcBorders>
              <w:top w:val="nil"/>
              <w:left w:val="nil"/>
              <w:bottom w:val="nil"/>
              <w:right w:val="nil"/>
            </w:tcBorders>
            <w:shd w:val="clear" w:color="auto" w:fill="auto"/>
            <w:vAlign w:val="bottom"/>
          </w:tcPr>
          <w:p w14:paraId="4C1906D8"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805" w:type="dxa"/>
            <w:tcBorders>
              <w:top w:val="nil"/>
              <w:left w:val="nil"/>
              <w:bottom w:val="nil"/>
              <w:right w:val="nil"/>
            </w:tcBorders>
            <w:shd w:val="clear" w:color="auto" w:fill="auto"/>
            <w:vAlign w:val="bottom"/>
          </w:tcPr>
          <w:p w14:paraId="77287943"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55.3%</w:t>
            </w:r>
          </w:p>
        </w:tc>
        <w:tc>
          <w:tcPr>
            <w:tcW w:w="773" w:type="dxa"/>
            <w:tcBorders>
              <w:top w:val="nil"/>
              <w:left w:val="nil"/>
              <w:bottom w:val="nil"/>
              <w:right w:val="nil"/>
            </w:tcBorders>
            <w:shd w:val="clear" w:color="auto" w:fill="auto"/>
            <w:vAlign w:val="bottom"/>
          </w:tcPr>
          <w:p w14:paraId="66C0F5A6"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60.3%</w:t>
            </w:r>
          </w:p>
        </w:tc>
        <w:tc>
          <w:tcPr>
            <w:tcW w:w="596" w:type="dxa"/>
            <w:tcBorders>
              <w:top w:val="nil"/>
              <w:left w:val="nil"/>
              <w:bottom w:val="nil"/>
              <w:right w:val="nil"/>
            </w:tcBorders>
            <w:shd w:val="clear" w:color="auto" w:fill="auto"/>
            <w:vAlign w:val="bottom"/>
          </w:tcPr>
          <w:p w14:paraId="139CDA51"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0.78</w:t>
            </w:r>
          </w:p>
        </w:tc>
        <w:tc>
          <w:tcPr>
            <w:tcW w:w="814" w:type="dxa"/>
            <w:tcBorders>
              <w:top w:val="nil"/>
              <w:left w:val="nil"/>
              <w:bottom w:val="nil"/>
              <w:right w:val="nil"/>
            </w:tcBorders>
            <w:shd w:val="clear" w:color="auto" w:fill="auto"/>
            <w:vAlign w:val="bottom"/>
          </w:tcPr>
          <w:p w14:paraId="03701651"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807" w:type="dxa"/>
            <w:tcBorders>
              <w:top w:val="nil"/>
              <w:left w:val="nil"/>
              <w:bottom w:val="nil"/>
              <w:right w:val="nil"/>
            </w:tcBorders>
            <w:shd w:val="clear" w:color="auto" w:fill="auto"/>
            <w:vAlign w:val="bottom"/>
          </w:tcPr>
          <w:p w14:paraId="7E14E070"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57.7%</w:t>
            </w:r>
          </w:p>
        </w:tc>
        <w:tc>
          <w:tcPr>
            <w:tcW w:w="773" w:type="dxa"/>
            <w:tcBorders>
              <w:top w:val="nil"/>
              <w:left w:val="nil"/>
              <w:bottom w:val="nil"/>
              <w:right w:val="nil"/>
            </w:tcBorders>
            <w:shd w:val="clear" w:color="auto" w:fill="auto"/>
            <w:vAlign w:val="bottom"/>
          </w:tcPr>
          <w:p w14:paraId="01F31FAE"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61.8%</w:t>
            </w:r>
          </w:p>
        </w:tc>
        <w:tc>
          <w:tcPr>
            <w:tcW w:w="596" w:type="dxa"/>
            <w:tcBorders>
              <w:top w:val="nil"/>
              <w:left w:val="nil"/>
              <w:bottom w:val="nil"/>
              <w:right w:val="nil"/>
            </w:tcBorders>
            <w:shd w:val="clear" w:color="auto" w:fill="auto"/>
            <w:vAlign w:val="bottom"/>
          </w:tcPr>
          <w:p w14:paraId="6712F468"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0.79</w:t>
            </w:r>
          </w:p>
        </w:tc>
        <w:tc>
          <w:tcPr>
            <w:tcW w:w="813" w:type="dxa"/>
            <w:tcBorders>
              <w:top w:val="nil"/>
              <w:left w:val="nil"/>
              <w:bottom w:val="nil"/>
              <w:right w:val="nil"/>
            </w:tcBorders>
            <w:shd w:val="clear" w:color="auto" w:fill="auto"/>
            <w:vAlign w:val="bottom"/>
          </w:tcPr>
          <w:p w14:paraId="5D371B57"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807" w:type="dxa"/>
            <w:tcBorders>
              <w:top w:val="nil"/>
              <w:left w:val="nil"/>
              <w:bottom w:val="nil"/>
              <w:right w:val="nil"/>
            </w:tcBorders>
            <w:shd w:val="clear" w:color="auto" w:fill="auto"/>
            <w:vAlign w:val="bottom"/>
          </w:tcPr>
          <w:p w14:paraId="2620B61E"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58.8%</w:t>
            </w:r>
          </w:p>
        </w:tc>
        <w:tc>
          <w:tcPr>
            <w:tcW w:w="732" w:type="dxa"/>
            <w:tcBorders>
              <w:top w:val="nil"/>
              <w:left w:val="nil"/>
              <w:bottom w:val="nil"/>
              <w:right w:val="nil"/>
            </w:tcBorders>
            <w:shd w:val="clear" w:color="auto" w:fill="auto"/>
            <w:vAlign w:val="bottom"/>
          </w:tcPr>
          <w:p w14:paraId="4FF76AC0"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62.5%</w:t>
            </w:r>
          </w:p>
        </w:tc>
        <w:tc>
          <w:tcPr>
            <w:tcW w:w="596" w:type="dxa"/>
            <w:tcBorders>
              <w:top w:val="nil"/>
              <w:left w:val="nil"/>
              <w:bottom w:val="nil"/>
              <w:right w:val="nil"/>
            </w:tcBorders>
            <w:shd w:val="clear" w:color="auto" w:fill="auto"/>
            <w:vAlign w:val="bottom"/>
          </w:tcPr>
          <w:p w14:paraId="61C71706"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0.79</w:t>
            </w:r>
          </w:p>
        </w:tc>
        <w:tc>
          <w:tcPr>
            <w:tcW w:w="775" w:type="dxa"/>
            <w:tcBorders>
              <w:top w:val="nil"/>
              <w:left w:val="nil"/>
              <w:bottom w:val="nil"/>
              <w:right w:val="nil"/>
            </w:tcBorders>
            <w:shd w:val="clear" w:color="auto" w:fill="auto"/>
            <w:vAlign w:val="bottom"/>
          </w:tcPr>
          <w:p w14:paraId="2DCB21C4"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768" w:type="dxa"/>
            <w:tcBorders>
              <w:top w:val="nil"/>
              <w:left w:val="nil"/>
              <w:bottom w:val="nil"/>
              <w:right w:val="nil"/>
            </w:tcBorders>
            <w:shd w:val="clear" w:color="auto" w:fill="auto"/>
            <w:vAlign w:val="bottom"/>
          </w:tcPr>
          <w:p w14:paraId="64DB14D9"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62.0%</w:t>
            </w:r>
          </w:p>
        </w:tc>
        <w:tc>
          <w:tcPr>
            <w:tcW w:w="732" w:type="dxa"/>
            <w:tcBorders>
              <w:top w:val="nil"/>
              <w:left w:val="nil"/>
              <w:bottom w:val="nil"/>
              <w:right w:val="nil"/>
            </w:tcBorders>
            <w:shd w:val="clear" w:color="auto" w:fill="auto"/>
            <w:vAlign w:val="bottom"/>
          </w:tcPr>
          <w:p w14:paraId="43BBAEF6"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65.1%</w:t>
            </w:r>
          </w:p>
        </w:tc>
        <w:tc>
          <w:tcPr>
            <w:tcW w:w="596" w:type="dxa"/>
            <w:tcBorders>
              <w:top w:val="nil"/>
              <w:left w:val="nil"/>
              <w:bottom w:val="nil"/>
              <w:right w:val="nil"/>
            </w:tcBorders>
            <w:shd w:val="clear" w:color="auto" w:fill="auto"/>
            <w:vAlign w:val="bottom"/>
          </w:tcPr>
          <w:p w14:paraId="1233DCF3"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0.81</w:t>
            </w:r>
          </w:p>
        </w:tc>
      </w:tr>
      <w:tr w:rsidR="003A21DE" w14:paraId="376AF949" w14:textId="77777777">
        <w:trPr>
          <w:trHeight w:val="195"/>
        </w:trPr>
        <w:tc>
          <w:tcPr>
            <w:tcW w:w="962" w:type="dxa"/>
            <w:tcBorders>
              <w:top w:val="nil"/>
              <w:left w:val="nil"/>
              <w:bottom w:val="nil"/>
              <w:right w:val="nil"/>
            </w:tcBorders>
            <w:shd w:val="clear" w:color="auto" w:fill="auto"/>
            <w:vAlign w:val="bottom"/>
          </w:tcPr>
          <w:p w14:paraId="00952A38"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 xml:space="preserve"> ≥ 3 </w:t>
            </w:r>
          </w:p>
        </w:tc>
        <w:tc>
          <w:tcPr>
            <w:tcW w:w="772" w:type="dxa"/>
            <w:tcBorders>
              <w:top w:val="nil"/>
              <w:left w:val="nil"/>
              <w:bottom w:val="nil"/>
              <w:right w:val="nil"/>
            </w:tcBorders>
            <w:shd w:val="clear" w:color="auto" w:fill="auto"/>
            <w:vAlign w:val="bottom"/>
          </w:tcPr>
          <w:p w14:paraId="758149A2"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767" w:type="dxa"/>
            <w:tcBorders>
              <w:top w:val="nil"/>
              <w:left w:val="nil"/>
              <w:bottom w:val="nil"/>
              <w:right w:val="nil"/>
            </w:tcBorders>
            <w:shd w:val="clear" w:color="auto" w:fill="auto"/>
            <w:vAlign w:val="bottom"/>
          </w:tcPr>
          <w:p w14:paraId="7BF2BAE5"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65.2%</w:t>
            </w:r>
          </w:p>
        </w:tc>
        <w:tc>
          <w:tcPr>
            <w:tcW w:w="731" w:type="dxa"/>
            <w:tcBorders>
              <w:top w:val="nil"/>
              <w:left w:val="nil"/>
              <w:bottom w:val="nil"/>
              <w:right w:val="nil"/>
            </w:tcBorders>
            <w:shd w:val="clear" w:color="auto" w:fill="auto"/>
            <w:vAlign w:val="bottom"/>
          </w:tcPr>
          <w:p w14:paraId="29F8CFEA"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69.5%</w:t>
            </w:r>
          </w:p>
        </w:tc>
        <w:tc>
          <w:tcPr>
            <w:tcW w:w="596" w:type="dxa"/>
            <w:tcBorders>
              <w:top w:val="nil"/>
              <w:left w:val="nil"/>
              <w:bottom w:val="nil"/>
              <w:right w:val="nil"/>
            </w:tcBorders>
            <w:shd w:val="clear" w:color="auto" w:fill="auto"/>
            <w:vAlign w:val="bottom"/>
          </w:tcPr>
          <w:p w14:paraId="494D0D10"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0.83</w:t>
            </w:r>
          </w:p>
        </w:tc>
        <w:tc>
          <w:tcPr>
            <w:tcW w:w="774" w:type="dxa"/>
            <w:tcBorders>
              <w:top w:val="nil"/>
              <w:left w:val="nil"/>
              <w:bottom w:val="nil"/>
              <w:right w:val="nil"/>
            </w:tcBorders>
            <w:shd w:val="clear" w:color="auto" w:fill="auto"/>
            <w:vAlign w:val="bottom"/>
          </w:tcPr>
          <w:p w14:paraId="2BFAFC79"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805" w:type="dxa"/>
            <w:tcBorders>
              <w:top w:val="nil"/>
              <w:left w:val="nil"/>
              <w:bottom w:val="nil"/>
              <w:right w:val="nil"/>
            </w:tcBorders>
            <w:shd w:val="clear" w:color="auto" w:fill="auto"/>
            <w:vAlign w:val="bottom"/>
          </w:tcPr>
          <w:p w14:paraId="56B489BE"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64.9%</w:t>
            </w:r>
          </w:p>
        </w:tc>
        <w:tc>
          <w:tcPr>
            <w:tcW w:w="773" w:type="dxa"/>
            <w:tcBorders>
              <w:top w:val="nil"/>
              <w:left w:val="nil"/>
              <w:bottom w:val="nil"/>
              <w:right w:val="nil"/>
            </w:tcBorders>
            <w:shd w:val="clear" w:color="auto" w:fill="auto"/>
            <w:vAlign w:val="bottom"/>
          </w:tcPr>
          <w:p w14:paraId="67152B6B"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68.8%</w:t>
            </w:r>
          </w:p>
        </w:tc>
        <w:tc>
          <w:tcPr>
            <w:tcW w:w="596" w:type="dxa"/>
            <w:tcBorders>
              <w:top w:val="nil"/>
              <w:left w:val="nil"/>
              <w:bottom w:val="nil"/>
              <w:right w:val="nil"/>
            </w:tcBorders>
            <w:shd w:val="clear" w:color="auto" w:fill="auto"/>
            <w:vAlign w:val="bottom"/>
          </w:tcPr>
          <w:p w14:paraId="322F8934"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0.82</w:t>
            </w:r>
          </w:p>
        </w:tc>
        <w:tc>
          <w:tcPr>
            <w:tcW w:w="814" w:type="dxa"/>
            <w:tcBorders>
              <w:top w:val="nil"/>
              <w:left w:val="nil"/>
              <w:bottom w:val="nil"/>
              <w:right w:val="nil"/>
            </w:tcBorders>
            <w:shd w:val="clear" w:color="auto" w:fill="auto"/>
            <w:vAlign w:val="bottom"/>
          </w:tcPr>
          <w:p w14:paraId="64AF67DB"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807" w:type="dxa"/>
            <w:tcBorders>
              <w:top w:val="nil"/>
              <w:left w:val="nil"/>
              <w:bottom w:val="nil"/>
              <w:right w:val="nil"/>
            </w:tcBorders>
            <w:shd w:val="clear" w:color="auto" w:fill="auto"/>
            <w:vAlign w:val="bottom"/>
          </w:tcPr>
          <w:p w14:paraId="38301FD7"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67.3%</w:t>
            </w:r>
          </w:p>
        </w:tc>
        <w:tc>
          <w:tcPr>
            <w:tcW w:w="773" w:type="dxa"/>
            <w:tcBorders>
              <w:top w:val="nil"/>
              <w:left w:val="nil"/>
              <w:bottom w:val="nil"/>
              <w:right w:val="nil"/>
            </w:tcBorders>
            <w:shd w:val="clear" w:color="auto" w:fill="auto"/>
            <w:vAlign w:val="bottom"/>
          </w:tcPr>
          <w:p w14:paraId="2942486F"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70.4%</w:t>
            </w:r>
          </w:p>
        </w:tc>
        <w:tc>
          <w:tcPr>
            <w:tcW w:w="596" w:type="dxa"/>
            <w:tcBorders>
              <w:top w:val="nil"/>
              <w:left w:val="nil"/>
              <w:bottom w:val="nil"/>
              <w:right w:val="nil"/>
            </w:tcBorders>
            <w:shd w:val="clear" w:color="auto" w:fill="auto"/>
            <w:vAlign w:val="bottom"/>
          </w:tcPr>
          <w:p w14:paraId="6EE18F2E"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0.84</w:t>
            </w:r>
          </w:p>
        </w:tc>
        <w:tc>
          <w:tcPr>
            <w:tcW w:w="813" w:type="dxa"/>
            <w:tcBorders>
              <w:top w:val="nil"/>
              <w:left w:val="nil"/>
              <w:bottom w:val="nil"/>
              <w:right w:val="nil"/>
            </w:tcBorders>
            <w:shd w:val="clear" w:color="auto" w:fill="auto"/>
            <w:vAlign w:val="bottom"/>
          </w:tcPr>
          <w:p w14:paraId="5E3ED524"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807" w:type="dxa"/>
            <w:tcBorders>
              <w:top w:val="nil"/>
              <w:left w:val="nil"/>
              <w:bottom w:val="nil"/>
              <w:right w:val="nil"/>
            </w:tcBorders>
            <w:shd w:val="clear" w:color="auto" w:fill="auto"/>
            <w:vAlign w:val="bottom"/>
          </w:tcPr>
          <w:p w14:paraId="2B83A29E"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68.4%</w:t>
            </w:r>
          </w:p>
        </w:tc>
        <w:tc>
          <w:tcPr>
            <w:tcW w:w="732" w:type="dxa"/>
            <w:tcBorders>
              <w:top w:val="nil"/>
              <w:left w:val="nil"/>
              <w:bottom w:val="nil"/>
              <w:right w:val="nil"/>
            </w:tcBorders>
            <w:shd w:val="clear" w:color="auto" w:fill="auto"/>
            <w:vAlign w:val="bottom"/>
          </w:tcPr>
          <w:p w14:paraId="74024762"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71.2%</w:t>
            </w:r>
          </w:p>
        </w:tc>
        <w:tc>
          <w:tcPr>
            <w:tcW w:w="596" w:type="dxa"/>
            <w:tcBorders>
              <w:top w:val="nil"/>
              <w:left w:val="nil"/>
              <w:bottom w:val="nil"/>
              <w:right w:val="nil"/>
            </w:tcBorders>
            <w:shd w:val="clear" w:color="auto" w:fill="auto"/>
            <w:vAlign w:val="bottom"/>
          </w:tcPr>
          <w:p w14:paraId="16797F74"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0.84</w:t>
            </w:r>
          </w:p>
        </w:tc>
        <w:tc>
          <w:tcPr>
            <w:tcW w:w="775" w:type="dxa"/>
            <w:tcBorders>
              <w:top w:val="nil"/>
              <w:left w:val="nil"/>
              <w:bottom w:val="nil"/>
              <w:right w:val="nil"/>
            </w:tcBorders>
            <w:shd w:val="clear" w:color="auto" w:fill="auto"/>
            <w:vAlign w:val="bottom"/>
          </w:tcPr>
          <w:p w14:paraId="4E1B3A90"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768" w:type="dxa"/>
            <w:tcBorders>
              <w:top w:val="nil"/>
              <w:left w:val="nil"/>
              <w:bottom w:val="nil"/>
              <w:right w:val="nil"/>
            </w:tcBorders>
            <w:shd w:val="clear" w:color="auto" w:fill="auto"/>
            <w:vAlign w:val="bottom"/>
          </w:tcPr>
          <w:p w14:paraId="05A293B6"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70.9%</w:t>
            </w:r>
          </w:p>
        </w:tc>
        <w:tc>
          <w:tcPr>
            <w:tcW w:w="732" w:type="dxa"/>
            <w:tcBorders>
              <w:top w:val="nil"/>
              <w:left w:val="nil"/>
              <w:bottom w:val="nil"/>
              <w:right w:val="nil"/>
            </w:tcBorders>
            <w:shd w:val="clear" w:color="auto" w:fill="auto"/>
            <w:vAlign w:val="bottom"/>
          </w:tcPr>
          <w:p w14:paraId="49096816"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73.2%</w:t>
            </w:r>
          </w:p>
        </w:tc>
        <w:tc>
          <w:tcPr>
            <w:tcW w:w="596" w:type="dxa"/>
            <w:tcBorders>
              <w:top w:val="nil"/>
              <w:left w:val="nil"/>
              <w:bottom w:val="nil"/>
              <w:right w:val="nil"/>
            </w:tcBorders>
            <w:shd w:val="clear" w:color="auto" w:fill="auto"/>
            <w:vAlign w:val="bottom"/>
          </w:tcPr>
          <w:p w14:paraId="08EAEBF6"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0.85</w:t>
            </w:r>
          </w:p>
        </w:tc>
      </w:tr>
      <w:tr w:rsidR="003A21DE" w14:paraId="220FB841" w14:textId="77777777">
        <w:trPr>
          <w:trHeight w:val="195"/>
        </w:trPr>
        <w:tc>
          <w:tcPr>
            <w:tcW w:w="962" w:type="dxa"/>
            <w:tcBorders>
              <w:top w:val="nil"/>
              <w:left w:val="nil"/>
              <w:bottom w:val="nil"/>
              <w:right w:val="nil"/>
            </w:tcBorders>
            <w:shd w:val="clear" w:color="auto" w:fill="auto"/>
            <w:vAlign w:val="bottom"/>
          </w:tcPr>
          <w:p w14:paraId="1DEA32D9"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 xml:space="preserve"> ≥ 4 </w:t>
            </w:r>
          </w:p>
        </w:tc>
        <w:tc>
          <w:tcPr>
            <w:tcW w:w="772" w:type="dxa"/>
            <w:tcBorders>
              <w:top w:val="nil"/>
              <w:left w:val="nil"/>
              <w:bottom w:val="nil"/>
              <w:right w:val="nil"/>
            </w:tcBorders>
            <w:shd w:val="clear" w:color="auto" w:fill="auto"/>
            <w:vAlign w:val="bottom"/>
          </w:tcPr>
          <w:p w14:paraId="3CAD73B1"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767" w:type="dxa"/>
            <w:tcBorders>
              <w:top w:val="nil"/>
              <w:left w:val="nil"/>
              <w:bottom w:val="nil"/>
              <w:right w:val="nil"/>
            </w:tcBorders>
            <w:shd w:val="clear" w:color="auto" w:fill="auto"/>
            <w:vAlign w:val="bottom"/>
          </w:tcPr>
          <w:p w14:paraId="653C245E"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74.3%</w:t>
            </w:r>
          </w:p>
        </w:tc>
        <w:tc>
          <w:tcPr>
            <w:tcW w:w="731" w:type="dxa"/>
            <w:tcBorders>
              <w:top w:val="nil"/>
              <w:left w:val="nil"/>
              <w:bottom w:val="nil"/>
              <w:right w:val="nil"/>
            </w:tcBorders>
            <w:shd w:val="clear" w:color="auto" w:fill="auto"/>
            <w:vAlign w:val="bottom"/>
          </w:tcPr>
          <w:p w14:paraId="4F4C0689"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77.5%</w:t>
            </w:r>
          </w:p>
        </w:tc>
        <w:tc>
          <w:tcPr>
            <w:tcW w:w="596" w:type="dxa"/>
            <w:tcBorders>
              <w:top w:val="nil"/>
              <w:left w:val="nil"/>
              <w:bottom w:val="nil"/>
              <w:right w:val="nil"/>
            </w:tcBorders>
            <w:shd w:val="clear" w:color="auto" w:fill="auto"/>
            <w:vAlign w:val="bottom"/>
          </w:tcPr>
          <w:p w14:paraId="32A38E30"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0.87</w:t>
            </w:r>
          </w:p>
        </w:tc>
        <w:tc>
          <w:tcPr>
            <w:tcW w:w="774" w:type="dxa"/>
            <w:tcBorders>
              <w:top w:val="nil"/>
              <w:left w:val="nil"/>
              <w:bottom w:val="nil"/>
              <w:right w:val="nil"/>
            </w:tcBorders>
            <w:shd w:val="clear" w:color="auto" w:fill="auto"/>
            <w:vAlign w:val="bottom"/>
          </w:tcPr>
          <w:p w14:paraId="479287CD"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805" w:type="dxa"/>
            <w:tcBorders>
              <w:top w:val="nil"/>
              <w:left w:val="nil"/>
              <w:bottom w:val="nil"/>
              <w:right w:val="nil"/>
            </w:tcBorders>
            <w:shd w:val="clear" w:color="auto" w:fill="auto"/>
            <w:vAlign w:val="bottom"/>
          </w:tcPr>
          <w:p w14:paraId="5B709E6F"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74.5%</w:t>
            </w:r>
          </w:p>
        </w:tc>
        <w:tc>
          <w:tcPr>
            <w:tcW w:w="773" w:type="dxa"/>
            <w:tcBorders>
              <w:top w:val="nil"/>
              <w:left w:val="nil"/>
              <w:bottom w:val="nil"/>
              <w:right w:val="nil"/>
            </w:tcBorders>
            <w:shd w:val="clear" w:color="auto" w:fill="auto"/>
            <w:vAlign w:val="bottom"/>
          </w:tcPr>
          <w:p w14:paraId="0A7AF5CC"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77.4%</w:t>
            </w:r>
          </w:p>
        </w:tc>
        <w:tc>
          <w:tcPr>
            <w:tcW w:w="596" w:type="dxa"/>
            <w:tcBorders>
              <w:top w:val="nil"/>
              <w:left w:val="nil"/>
              <w:bottom w:val="nil"/>
              <w:right w:val="nil"/>
            </w:tcBorders>
            <w:shd w:val="clear" w:color="auto" w:fill="auto"/>
            <w:vAlign w:val="bottom"/>
          </w:tcPr>
          <w:p w14:paraId="2A34550C"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0.87</w:t>
            </w:r>
          </w:p>
        </w:tc>
        <w:tc>
          <w:tcPr>
            <w:tcW w:w="814" w:type="dxa"/>
            <w:tcBorders>
              <w:top w:val="nil"/>
              <w:left w:val="nil"/>
              <w:bottom w:val="nil"/>
              <w:right w:val="nil"/>
            </w:tcBorders>
            <w:shd w:val="clear" w:color="auto" w:fill="auto"/>
            <w:vAlign w:val="bottom"/>
          </w:tcPr>
          <w:p w14:paraId="34AF8135"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807" w:type="dxa"/>
            <w:tcBorders>
              <w:top w:val="nil"/>
              <w:left w:val="nil"/>
              <w:bottom w:val="nil"/>
              <w:right w:val="nil"/>
            </w:tcBorders>
            <w:shd w:val="clear" w:color="auto" w:fill="auto"/>
            <w:vAlign w:val="bottom"/>
          </w:tcPr>
          <w:p w14:paraId="4BFC8B8B"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76.2%</w:t>
            </w:r>
          </w:p>
        </w:tc>
        <w:tc>
          <w:tcPr>
            <w:tcW w:w="773" w:type="dxa"/>
            <w:tcBorders>
              <w:top w:val="nil"/>
              <w:left w:val="nil"/>
              <w:bottom w:val="nil"/>
              <w:right w:val="nil"/>
            </w:tcBorders>
            <w:shd w:val="clear" w:color="auto" w:fill="auto"/>
            <w:vAlign w:val="bottom"/>
          </w:tcPr>
          <w:p w14:paraId="328243AA"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78.5%</w:t>
            </w:r>
          </w:p>
        </w:tc>
        <w:tc>
          <w:tcPr>
            <w:tcW w:w="596" w:type="dxa"/>
            <w:tcBorders>
              <w:top w:val="nil"/>
              <w:left w:val="nil"/>
              <w:bottom w:val="nil"/>
              <w:right w:val="nil"/>
            </w:tcBorders>
            <w:shd w:val="clear" w:color="auto" w:fill="auto"/>
            <w:vAlign w:val="bottom"/>
          </w:tcPr>
          <w:p w14:paraId="4A6AA760"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0.88</w:t>
            </w:r>
          </w:p>
        </w:tc>
        <w:tc>
          <w:tcPr>
            <w:tcW w:w="813" w:type="dxa"/>
            <w:tcBorders>
              <w:top w:val="nil"/>
              <w:left w:val="nil"/>
              <w:bottom w:val="nil"/>
              <w:right w:val="nil"/>
            </w:tcBorders>
            <w:shd w:val="clear" w:color="auto" w:fill="auto"/>
            <w:vAlign w:val="bottom"/>
          </w:tcPr>
          <w:p w14:paraId="78A3E6D0"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807" w:type="dxa"/>
            <w:tcBorders>
              <w:top w:val="nil"/>
              <w:left w:val="nil"/>
              <w:bottom w:val="nil"/>
              <w:right w:val="nil"/>
            </w:tcBorders>
            <w:shd w:val="clear" w:color="auto" w:fill="auto"/>
            <w:vAlign w:val="bottom"/>
          </w:tcPr>
          <w:p w14:paraId="42DAAAB4"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77.1%</w:t>
            </w:r>
          </w:p>
        </w:tc>
        <w:tc>
          <w:tcPr>
            <w:tcW w:w="732" w:type="dxa"/>
            <w:tcBorders>
              <w:top w:val="nil"/>
              <w:left w:val="nil"/>
              <w:bottom w:val="nil"/>
              <w:right w:val="nil"/>
            </w:tcBorders>
            <w:shd w:val="clear" w:color="auto" w:fill="auto"/>
            <w:vAlign w:val="bottom"/>
          </w:tcPr>
          <w:p w14:paraId="59D3A005"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79.2%</w:t>
            </w:r>
          </w:p>
        </w:tc>
        <w:tc>
          <w:tcPr>
            <w:tcW w:w="596" w:type="dxa"/>
            <w:tcBorders>
              <w:top w:val="nil"/>
              <w:left w:val="nil"/>
              <w:bottom w:val="nil"/>
              <w:right w:val="nil"/>
            </w:tcBorders>
            <w:shd w:val="clear" w:color="auto" w:fill="auto"/>
            <w:vAlign w:val="bottom"/>
          </w:tcPr>
          <w:p w14:paraId="26AEB77C"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0.89</w:t>
            </w:r>
          </w:p>
        </w:tc>
        <w:tc>
          <w:tcPr>
            <w:tcW w:w="775" w:type="dxa"/>
            <w:tcBorders>
              <w:top w:val="nil"/>
              <w:left w:val="nil"/>
              <w:bottom w:val="nil"/>
              <w:right w:val="nil"/>
            </w:tcBorders>
            <w:shd w:val="clear" w:color="auto" w:fill="auto"/>
            <w:vAlign w:val="bottom"/>
          </w:tcPr>
          <w:p w14:paraId="17C1D775"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768" w:type="dxa"/>
            <w:tcBorders>
              <w:top w:val="nil"/>
              <w:left w:val="nil"/>
              <w:bottom w:val="nil"/>
              <w:right w:val="nil"/>
            </w:tcBorders>
            <w:shd w:val="clear" w:color="auto" w:fill="auto"/>
            <w:vAlign w:val="bottom"/>
          </w:tcPr>
          <w:p w14:paraId="02735AF4"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79.2%</w:t>
            </w:r>
          </w:p>
        </w:tc>
        <w:tc>
          <w:tcPr>
            <w:tcW w:w="732" w:type="dxa"/>
            <w:tcBorders>
              <w:top w:val="nil"/>
              <w:left w:val="nil"/>
              <w:bottom w:val="nil"/>
              <w:right w:val="nil"/>
            </w:tcBorders>
            <w:shd w:val="clear" w:color="auto" w:fill="auto"/>
            <w:vAlign w:val="bottom"/>
          </w:tcPr>
          <w:p w14:paraId="1E750601"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80.9%</w:t>
            </w:r>
          </w:p>
        </w:tc>
        <w:tc>
          <w:tcPr>
            <w:tcW w:w="596" w:type="dxa"/>
            <w:tcBorders>
              <w:top w:val="nil"/>
              <w:left w:val="nil"/>
              <w:bottom w:val="nil"/>
              <w:right w:val="nil"/>
            </w:tcBorders>
            <w:shd w:val="clear" w:color="auto" w:fill="auto"/>
            <w:vAlign w:val="bottom"/>
          </w:tcPr>
          <w:p w14:paraId="0A741329"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0.90</w:t>
            </w:r>
          </w:p>
        </w:tc>
      </w:tr>
      <w:tr w:rsidR="003A21DE" w14:paraId="317F9637" w14:textId="77777777">
        <w:trPr>
          <w:trHeight w:val="195"/>
        </w:trPr>
        <w:tc>
          <w:tcPr>
            <w:tcW w:w="962" w:type="dxa"/>
            <w:tcBorders>
              <w:top w:val="nil"/>
              <w:left w:val="nil"/>
              <w:bottom w:val="nil"/>
              <w:right w:val="nil"/>
            </w:tcBorders>
            <w:shd w:val="clear" w:color="auto" w:fill="auto"/>
            <w:vAlign w:val="bottom"/>
          </w:tcPr>
          <w:p w14:paraId="501C5D78"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 xml:space="preserve"> ≥ 5 </w:t>
            </w:r>
          </w:p>
        </w:tc>
        <w:tc>
          <w:tcPr>
            <w:tcW w:w="772" w:type="dxa"/>
            <w:tcBorders>
              <w:top w:val="nil"/>
              <w:left w:val="nil"/>
              <w:bottom w:val="nil"/>
              <w:right w:val="nil"/>
            </w:tcBorders>
            <w:shd w:val="clear" w:color="auto" w:fill="auto"/>
            <w:vAlign w:val="bottom"/>
          </w:tcPr>
          <w:p w14:paraId="6B3AA5D9"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767" w:type="dxa"/>
            <w:tcBorders>
              <w:top w:val="nil"/>
              <w:left w:val="nil"/>
              <w:bottom w:val="nil"/>
              <w:right w:val="nil"/>
            </w:tcBorders>
            <w:shd w:val="clear" w:color="auto" w:fill="auto"/>
            <w:vAlign w:val="bottom"/>
          </w:tcPr>
          <w:p w14:paraId="43F96D31"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80.7%</w:t>
            </w:r>
          </w:p>
        </w:tc>
        <w:tc>
          <w:tcPr>
            <w:tcW w:w="731" w:type="dxa"/>
            <w:tcBorders>
              <w:top w:val="nil"/>
              <w:left w:val="nil"/>
              <w:bottom w:val="nil"/>
              <w:right w:val="nil"/>
            </w:tcBorders>
            <w:shd w:val="clear" w:color="auto" w:fill="auto"/>
            <w:vAlign w:val="bottom"/>
          </w:tcPr>
          <w:p w14:paraId="52DED847"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83.1%</w:t>
            </w:r>
          </w:p>
        </w:tc>
        <w:tc>
          <w:tcPr>
            <w:tcW w:w="596" w:type="dxa"/>
            <w:tcBorders>
              <w:top w:val="nil"/>
              <w:left w:val="nil"/>
              <w:bottom w:val="nil"/>
              <w:right w:val="nil"/>
            </w:tcBorders>
            <w:shd w:val="clear" w:color="auto" w:fill="auto"/>
            <w:vAlign w:val="bottom"/>
          </w:tcPr>
          <w:p w14:paraId="4A1BEFB6"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0.90</w:t>
            </w:r>
          </w:p>
        </w:tc>
        <w:tc>
          <w:tcPr>
            <w:tcW w:w="774" w:type="dxa"/>
            <w:tcBorders>
              <w:top w:val="nil"/>
              <w:left w:val="nil"/>
              <w:bottom w:val="nil"/>
              <w:right w:val="nil"/>
            </w:tcBorders>
            <w:shd w:val="clear" w:color="auto" w:fill="auto"/>
            <w:vAlign w:val="bottom"/>
          </w:tcPr>
          <w:p w14:paraId="2CC803BE"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805" w:type="dxa"/>
            <w:tcBorders>
              <w:top w:val="nil"/>
              <w:left w:val="nil"/>
              <w:bottom w:val="nil"/>
              <w:right w:val="nil"/>
            </w:tcBorders>
            <w:shd w:val="clear" w:color="auto" w:fill="auto"/>
            <w:vAlign w:val="bottom"/>
          </w:tcPr>
          <w:p w14:paraId="104455B6"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81.4%</w:t>
            </w:r>
          </w:p>
        </w:tc>
        <w:tc>
          <w:tcPr>
            <w:tcW w:w="773" w:type="dxa"/>
            <w:tcBorders>
              <w:top w:val="nil"/>
              <w:left w:val="nil"/>
              <w:bottom w:val="nil"/>
              <w:right w:val="nil"/>
            </w:tcBorders>
            <w:shd w:val="clear" w:color="auto" w:fill="auto"/>
            <w:vAlign w:val="bottom"/>
          </w:tcPr>
          <w:p w14:paraId="2898D7BF"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83.5%</w:t>
            </w:r>
          </w:p>
        </w:tc>
        <w:tc>
          <w:tcPr>
            <w:tcW w:w="596" w:type="dxa"/>
            <w:tcBorders>
              <w:top w:val="nil"/>
              <w:left w:val="nil"/>
              <w:bottom w:val="nil"/>
              <w:right w:val="nil"/>
            </w:tcBorders>
            <w:shd w:val="clear" w:color="auto" w:fill="auto"/>
            <w:vAlign w:val="bottom"/>
          </w:tcPr>
          <w:p w14:paraId="0A998FCF"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0.91</w:t>
            </w:r>
          </w:p>
        </w:tc>
        <w:tc>
          <w:tcPr>
            <w:tcW w:w="814" w:type="dxa"/>
            <w:tcBorders>
              <w:top w:val="nil"/>
              <w:left w:val="nil"/>
              <w:bottom w:val="nil"/>
              <w:right w:val="nil"/>
            </w:tcBorders>
            <w:shd w:val="clear" w:color="auto" w:fill="auto"/>
            <w:vAlign w:val="bottom"/>
          </w:tcPr>
          <w:p w14:paraId="402EAE5F"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807" w:type="dxa"/>
            <w:tcBorders>
              <w:top w:val="nil"/>
              <w:left w:val="nil"/>
              <w:bottom w:val="nil"/>
              <w:right w:val="nil"/>
            </w:tcBorders>
            <w:shd w:val="clear" w:color="auto" w:fill="auto"/>
            <w:vAlign w:val="bottom"/>
          </w:tcPr>
          <w:p w14:paraId="59E458DD"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82.7%</w:t>
            </w:r>
          </w:p>
        </w:tc>
        <w:tc>
          <w:tcPr>
            <w:tcW w:w="773" w:type="dxa"/>
            <w:tcBorders>
              <w:top w:val="nil"/>
              <w:left w:val="nil"/>
              <w:bottom w:val="nil"/>
              <w:right w:val="nil"/>
            </w:tcBorders>
            <w:shd w:val="clear" w:color="auto" w:fill="auto"/>
            <w:vAlign w:val="bottom"/>
          </w:tcPr>
          <w:p w14:paraId="2831F4C6"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84.3%</w:t>
            </w:r>
          </w:p>
        </w:tc>
        <w:tc>
          <w:tcPr>
            <w:tcW w:w="596" w:type="dxa"/>
            <w:tcBorders>
              <w:top w:val="nil"/>
              <w:left w:val="nil"/>
              <w:bottom w:val="nil"/>
              <w:right w:val="nil"/>
            </w:tcBorders>
            <w:shd w:val="clear" w:color="auto" w:fill="auto"/>
            <w:vAlign w:val="bottom"/>
          </w:tcPr>
          <w:p w14:paraId="1F880548"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0.91</w:t>
            </w:r>
          </w:p>
        </w:tc>
        <w:tc>
          <w:tcPr>
            <w:tcW w:w="813" w:type="dxa"/>
            <w:tcBorders>
              <w:top w:val="nil"/>
              <w:left w:val="nil"/>
              <w:bottom w:val="nil"/>
              <w:right w:val="nil"/>
            </w:tcBorders>
            <w:shd w:val="clear" w:color="auto" w:fill="auto"/>
            <w:vAlign w:val="bottom"/>
          </w:tcPr>
          <w:p w14:paraId="403F5B38"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807" w:type="dxa"/>
            <w:tcBorders>
              <w:top w:val="nil"/>
              <w:left w:val="nil"/>
              <w:bottom w:val="nil"/>
              <w:right w:val="nil"/>
            </w:tcBorders>
            <w:shd w:val="clear" w:color="auto" w:fill="auto"/>
            <w:vAlign w:val="bottom"/>
          </w:tcPr>
          <w:p w14:paraId="599B58CC"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83.5%</w:t>
            </w:r>
          </w:p>
        </w:tc>
        <w:tc>
          <w:tcPr>
            <w:tcW w:w="732" w:type="dxa"/>
            <w:tcBorders>
              <w:top w:val="nil"/>
              <w:left w:val="nil"/>
              <w:bottom w:val="nil"/>
              <w:right w:val="nil"/>
            </w:tcBorders>
            <w:shd w:val="clear" w:color="auto" w:fill="auto"/>
            <w:vAlign w:val="bottom"/>
          </w:tcPr>
          <w:p w14:paraId="37AA61B4"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85.0%</w:t>
            </w:r>
          </w:p>
        </w:tc>
        <w:tc>
          <w:tcPr>
            <w:tcW w:w="596" w:type="dxa"/>
            <w:tcBorders>
              <w:top w:val="nil"/>
              <w:left w:val="nil"/>
              <w:bottom w:val="nil"/>
              <w:right w:val="nil"/>
            </w:tcBorders>
            <w:shd w:val="clear" w:color="auto" w:fill="auto"/>
            <w:vAlign w:val="bottom"/>
          </w:tcPr>
          <w:p w14:paraId="1E72F6D5"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0.92</w:t>
            </w:r>
          </w:p>
        </w:tc>
        <w:tc>
          <w:tcPr>
            <w:tcW w:w="775" w:type="dxa"/>
            <w:tcBorders>
              <w:top w:val="nil"/>
              <w:left w:val="nil"/>
              <w:bottom w:val="nil"/>
              <w:right w:val="nil"/>
            </w:tcBorders>
            <w:shd w:val="clear" w:color="auto" w:fill="auto"/>
            <w:vAlign w:val="bottom"/>
          </w:tcPr>
          <w:p w14:paraId="3B7404F3"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768" w:type="dxa"/>
            <w:tcBorders>
              <w:top w:val="nil"/>
              <w:left w:val="nil"/>
              <w:bottom w:val="nil"/>
              <w:right w:val="nil"/>
            </w:tcBorders>
            <w:shd w:val="clear" w:color="auto" w:fill="auto"/>
            <w:vAlign w:val="bottom"/>
          </w:tcPr>
          <w:p w14:paraId="6CEEA143"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84.9%</w:t>
            </w:r>
          </w:p>
        </w:tc>
        <w:tc>
          <w:tcPr>
            <w:tcW w:w="732" w:type="dxa"/>
            <w:tcBorders>
              <w:top w:val="nil"/>
              <w:left w:val="nil"/>
              <w:bottom w:val="nil"/>
              <w:right w:val="nil"/>
            </w:tcBorders>
            <w:shd w:val="clear" w:color="auto" w:fill="auto"/>
            <w:vAlign w:val="bottom"/>
          </w:tcPr>
          <w:p w14:paraId="19AD7004"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86.1%</w:t>
            </w:r>
          </w:p>
        </w:tc>
        <w:tc>
          <w:tcPr>
            <w:tcW w:w="596" w:type="dxa"/>
            <w:tcBorders>
              <w:top w:val="nil"/>
              <w:left w:val="nil"/>
              <w:bottom w:val="nil"/>
              <w:right w:val="nil"/>
            </w:tcBorders>
            <w:shd w:val="clear" w:color="auto" w:fill="auto"/>
            <w:vAlign w:val="bottom"/>
          </w:tcPr>
          <w:p w14:paraId="2DAF19DA"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0.92</w:t>
            </w:r>
          </w:p>
        </w:tc>
      </w:tr>
      <w:tr w:rsidR="003A21DE" w14:paraId="331EFFD0" w14:textId="77777777">
        <w:trPr>
          <w:trHeight w:val="195"/>
        </w:trPr>
        <w:tc>
          <w:tcPr>
            <w:tcW w:w="962" w:type="dxa"/>
            <w:tcBorders>
              <w:top w:val="nil"/>
              <w:left w:val="nil"/>
              <w:bottom w:val="nil"/>
              <w:right w:val="nil"/>
            </w:tcBorders>
            <w:shd w:val="clear" w:color="auto" w:fill="auto"/>
            <w:vAlign w:val="bottom"/>
          </w:tcPr>
          <w:p w14:paraId="06B2838A"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 xml:space="preserve"> ≥ 6 </w:t>
            </w:r>
          </w:p>
        </w:tc>
        <w:tc>
          <w:tcPr>
            <w:tcW w:w="772" w:type="dxa"/>
            <w:tcBorders>
              <w:top w:val="nil"/>
              <w:left w:val="nil"/>
              <w:bottom w:val="nil"/>
              <w:right w:val="nil"/>
            </w:tcBorders>
            <w:shd w:val="clear" w:color="auto" w:fill="auto"/>
            <w:vAlign w:val="bottom"/>
          </w:tcPr>
          <w:p w14:paraId="096D0A85"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767" w:type="dxa"/>
            <w:tcBorders>
              <w:top w:val="nil"/>
              <w:left w:val="nil"/>
              <w:bottom w:val="nil"/>
              <w:right w:val="nil"/>
            </w:tcBorders>
            <w:shd w:val="clear" w:color="auto" w:fill="auto"/>
            <w:vAlign w:val="bottom"/>
          </w:tcPr>
          <w:p w14:paraId="37394B70"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86.0%</w:t>
            </w:r>
          </w:p>
        </w:tc>
        <w:tc>
          <w:tcPr>
            <w:tcW w:w="731" w:type="dxa"/>
            <w:tcBorders>
              <w:top w:val="nil"/>
              <w:left w:val="nil"/>
              <w:bottom w:val="nil"/>
              <w:right w:val="nil"/>
            </w:tcBorders>
            <w:shd w:val="clear" w:color="auto" w:fill="auto"/>
            <w:vAlign w:val="bottom"/>
          </w:tcPr>
          <w:p w14:paraId="2C0FC73A"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87.7%</w:t>
            </w:r>
          </w:p>
        </w:tc>
        <w:tc>
          <w:tcPr>
            <w:tcW w:w="596" w:type="dxa"/>
            <w:tcBorders>
              <w:top w:val="nil"/>
              <w:left w:val="nil"/>
              <w:bottom w:val="nil"/>
              <w:right w:val="nil"/>
            </w:tcBorders>
            <w:shd w:val="clear" w:color="auto" w:fill="auto"/>
            <w:vAlign w:val="bottom"/>
          </w:tcPr>
          <w:p w14:paraId="745AD71B"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0.93</w:t>
            </w:r>
          </w:p>
        </w:tc>
        <w:tc>
          <w:tcPr>
            <w:tcW w:w="774" w:type="dxa"/>
            <w:tcBorders>
              <w:top w:val="nil"/>
              <w:left w:val="nil"/>
              <w:bottom w:val="nil"/>
              <w:right w:val="nil"/>
            </w:tcBorders>
            <w:shd w:val="clear" w:color="auto" w:fill="auto"/>
            <w:vAlign w:val="bottom"/>
          </w:tcPr>
          <w:p w14:paraId="5BFB1B3F"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805" w:type="dxa"/>
            <w:tcBorders>
              <w:top w:val="nil"/>
              <w:left w:val="nil"/>
              <w:bottom w:val="nil"/>
              <w:right w:val="nil"/>
            </w:tcBorders>
            <w:shd w:val="clear" w:color="auto" w:fill="auto"/>
            <w:vAlign w:val="bottom"/>
          </w:tcPr>
          <w:p w14:paraId="4B512437"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86.5%</w:t>
            </w:r>
          </w:p>
        </w:tc>
        <w:tc>
          <w:tcPr>
            <w:tcW w:w="773" w:type="dxa"/>
            <w:tcBorders>
              <w:top w:val="nil"/>
              <w:left w:val="nil"/>
              <w:bottom w:val="nil"/>
              <w:right w:val="nil"/>
            </w:tcBorders>
            <w:shd w:val="clear" w:color="auto" w:fill="auto"/>
            <w:vAlign w:val="bottom"/>
          </w:tcPr>
          <w:p w14:paraId="02E73424"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88.0%</w:t>
            </w:r>
          </w:p>
        </w:tc>
        <w:tc>
          <w:tcPr>
            <w:tcW w:w="596" w:type="dxa"/>
            <w:tcBorders>
              <w:top w:val="nil"/>
              <w:left w:val="nil"/>
              <w:bottom w:val="nil"/>
              <w:right w:val="nil"/>
            </w:tcBorders>
            <w:shd w:val="clear" w:color="auto" w:fill="auto"/>
            <w:vAlign w:val="bottom"/>
          </w:tcPr>
          <w:p w14:paraId="7AC7FA9A"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0.93</w:t>
            </w:r>
          </w:p>
        </w:tc>
        <w:tc>
          <w:tcPr>
            <w:tcW w:w="814" w:type="dxa"/>
            <w:tcBorders>
              <w:top w:val="nil"/>
              <w:left w:val="nil"/>
              <w:bottom w:val="nil"/>
              <w:right w:val="nil"/>
            </w:tcBorders>
            <w:shd w:val="clear" w:color="auto" w:fill="auto"/>
            <w:vAlign w:val="bottom"/>
          </w:tcPr>
          <w:p w14:paraId="64E5E89F"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807" w:type="dxa"/>
            <w:tcBorders>
              <w:top w:val="nil"/>
              <w:left w:val="nil"/>
              <w:bottom w:val="nil"/>
              <w:right w:val="nil"/>
            </w:tcBorders>
            <w:shd w:val="clear" w:color="auto" w:fill="auto"/>
            <w:vAlign w:val="bottom"/>
          </w:tcPr>
          <w:p w14:paraId="631A0449"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87.4%</w:t>
            </w:r>
          </w:p>
        </w:tc>
        <w:tc>
          <w:tcPr>
            <w:tcW w:w="773" w:type="dxa"/>
            <w:tcBorders>
              <w:top w:val="nil"/>
              <w:left w:val="nil"/>
              <w:bottom w:val="nil"/>
              <w:right w:val="nil"/>
            </w:tcBorders>
            <w:shd w:val="clear" w:color="auto" w:fill="auto"/>
            <w:vAlign w:val="bottom"/>
          </w:tcPr>
          <w:p w14:paraId="78234D44"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88.6%</w:t>
            </w:r>
          </w:p>
        </w:tc>
        <w:tc>
          <w:tcPr>
            <w:tcW w:w="596" w:type="dxa"/>
            <w:tcBorders>
              <w:top w:val="nil"/>
              <w:left w:val="nil"/>
              <w:bottom w:val="nil"/>
              <w:right w:val="nil"/>
            </w:tcBorders>
            <w:shd w:val="clear" w:color="auto" w:fill="auto"/>
            <w:vAlign w:val="bottom"/>
          </w:tcPr>
          <w:p w14:paraId="7D58275B"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0.94</w:t>
            </w:r>
          </w:p>
        </w:tc>
        <w:tc>
          <w:tcPr>
            <w:tcW w:w="813" w:type="dxa"/>
            <w:tcBorders>
              <w:top w:val="nil"/>
              <w:left w:val="nil"/>
              <w:bottom w:val="nil"/>
              <w:right w:val="nil"/>
            </w:tcBorders>
            <w:shd w:val="clear" w:color="auto" w:fill="auto"/>
            <w:vAlign w:val="bottom"/>
          </w:tcPr>
          <w:p w14:paraId="39EABF6D"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807" w:type="dxa"/>
            <w:tcBorders>
              <w:top w:val="nil"/>
              <w:left w:val="nil"/>
              <w:bottom w:val="nil"/>
              <w:right w:val="nil"/>
            </w:tcBorders>
            <w:shd w:val="clear" w:color="auto" w:fill="auto"/>
            <w:vAlign w:val="bottom"/>
          </w:tcPr>
          <w:p w14:paraId="7DBE8BB1"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88.3%</w:t>
            </w:r>
          </w:p>
        </w:tc>
        <w:tc>
          <w:tcPr>
            <w:tcW w:w="732" w:type="dxa"/>
            <w:tcBorders>
              <w:top w:val="nil"/>
              <w:left w:val="nil"/>
              <w:bottom w:val="nil"/>
              <w:right w:val="nil"/>
            </w:tcBorders>
            <w:shd w:val="clear" w:color="auto" w:fill="auto"/>
            <w:vAlign w:val="bottom"/>
          </w:tcPr>
          <w:p w14:paraId="1201F000"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89.4%</w:t>
            </w:r>
          </w:p>
        </w:tc>
        <w:tc>
          <w:tcPr>
            <w:tcW w:w="596" w:type="dxa"/>
            <w:tcBorders>
              <w:top w:val="nil"/>
              <w:left w:val="nil"/>
              <w:bottom w:val="nil"/>
              <w:right w:val="nil"/>
            </w:tcBorders>
            <w:shd w:val="clear" w:color="auto" w:fill="auto"/>
            <w:vAlign w:val="bottom"/>
          </w:tcPr>
          <w:p w14:paraId="6F60FCA6"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0.94</w:t>
            </w:r>
          </w:p>
        </w:tc>
        <w:tc>
          <w:tcPr>
            <w:tcW w:w="775" w:type="dxa"/>
            <w:tcBorders>
              <w:top w:val="nil"/>
              <w:left w:val="nil"/>
              <w:bottom w:val="nil"/>
              <w:right w:val="nil"/>
            </w:tcBorders>
            <w:shd w:val="clear" w:color="auto" w:fill="auto"/>
            <w:vAlign w:val="bottom"/>
          </w:tcPr>
          <w:p w14:paraId="76C96589"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768" w:type="dxa"/>
            <w:tcBorders>
              <w:top w:val="nil"/>
              <w:left w:val="nil"/>
              <w:bottom w:val="nil"/>
              <w:right w:val="nil"/>
            </w:tcBorders>
            <w:shd w:val="clear" w:color="auto" w:fill="auto"/>
            <w:vAlign w:val="bottom"/>
          </w:tcPr>
          <w:p w14:paraId="27493514"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89.3%</w:t>
            </w:r>
          </w:p>
        </w:tc>
        <w:tc>
          <w:tcPr>
            <w:tcW w:w="732" w:type="dxa"/>
            <w:tcBorders>
              <w:top w:val="nil"/>
              <w:left w:val="nil"/>
              <w:bottom w:val="nil"/>
              <w:right w:val="nil"/>
            </w:tcBorders>
            <w:shd w:val="clear" w:color="auto" w:fill="auto"/>
            <w:vAlign w:val="bottom"/>
          </w:tcPr>
          <w:p w14:paraId="3E8600EE"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90.1%</w:t>
            </w:r>
          </w:p>
        </w:tc>
        <w:tc>
          <w:tcPr>
            <w:tcW w:w="596" w:type="dxa"/>
            <w:tcBorders>
              <w:top w:val="nil"/>
              <w:left w:val="nil"/>
              <w:bottom w:val="nil"/>
              <w:right w:val="nil"/>
            </w:tcBorders>
            <w:shd w:val="clear" w:color="auto" w:fill="auto"/>
            <w:vAlign w:val="bottom"/>
          </w:tcPr>
          <w:p w14:paraId="35DE7AEF"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0.95</w:t>
            </w:r>
          </w:p>
        </w:tc>
      </w:tr>
      <w:tr w:rsidR="003A21DE" w14:paraId="4635D77E" w14:textId="77777777">
        <w:trPr>
          <w:trHeight w:val="195"/>
        </w:trPr>
        <w:tc>
          <w:tcPr>
            <w:tcW w:w="962" w:type="dxa"/>
            <w:tcBorders>
              <w:top w:val="nil"/>
              <w:left w:val="nil"/>
              <w:bottom w:val="nil"/>
              <w:right w:val="nil"/>
            </w:tcBorders>
            <w:shd w:val="clear" w:color="auto" w:fill="auto"/>
            <w:vAlign w:val="bottom"/>
          </w:tcPr>
          <w:p w14:paraId="474891FF"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 xml:space="preserve"> ≥ 7 </w:t>
            </w:r>
          </w:p>
        </w:tc>
        <w:tc>
          <w:tcPr>
            <w:tcW w:w="772" w:type="dxa"/>
            <w:tcBorders>
              <w:top w:val="nil"/>
              <w:left w:val="nil"/>
              <w:bottom w:val="nil"/>
              <w:right w:val="nil"/>
            </w:tcBorders>
            <w:shd w:val="clear" w:color="auto" w:fill="auto"/>
            <w:vAlign w:val="bottom"/>
          </w:tcPr>
          <w:p w14:paraId="4615CFC2"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767" w:type="dxa"/>
            <w:tcBorders>
              <w:top w:val="nil"/>
              <w:left w:val="nil"/>
              <w:bottom w:val="nil"/>
              <w:right w:val="nil"/>
            </w:tcBorders>
            <w:shd w:val="clear" w:color="auto" w:fill="auto"/>
            <w:vAlign w:val="bottom"/>
          </w:tcPr>
          <w:p w14:paraId="4DD02370"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90.8%</w:t>
            </w:r>
          </w:p>
        </w:tc>
        <w:tc>
          <w:tcPr>
            <w:tcW w:w="731" w:type="dxa"/>
            <w:tcBorders>
              <w:top w:val="nil"/>
              <w:left w:val="nil"/>
              <w:bottom w:val="nil"/>
              <w:right w:val="nil"/>
            </w:tcBorders>
            <w:shd w:val="clear" w:color="auto" w:fill="auto"/>
            <w:vAlign w:val="bottom"/>
          </w:tcPr>
          <w:p w14:paraId="44EC50FC"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91.9%</w:t>
            </w:r>
          </w:p>
        </w:tc>
        <w:tc>
          <w:tcPr>
            <w:tcW w:w="596" w:type="dxa"/>
            <w:tcBorders>
              <w:top w:val="nil"/>
              <w:left w:val="nil"/>
              <w:bottom w:val="nil"/>
              <w:right w:val="nil"/>
            </w:tcBorders>
            <w:shd w:val="clear" w:color="auto" w:fill="auto"/>
            <w:vAlign w:val="bottom"/>
          </w:tcPr>
          <w:p w14:paraId="38EBB075"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0.95</w:t>
            </w:r>
          </w:p>
        </w:tc>
        <w:tc>
          <w:tcPr>
            <w:tcW w:w="774" w:type="dxa"/>
            <w:tcBorders>
              <w:top w:val="nil"/>
              <w:left w:val="nil"/>
              <w:bottom w:val="nil"/>
              <w:right w:val="nil"/>
            </w:tcBorders>
            <w:shd w:val="clear" w:color="auto" w:fill="auto"/>
            <w:vAlign w:val="bottom"/>
          </w:tcPr>
          <w:p w14:paraId="44DD5B56"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805" w:type="dxa"/>
            <w:tcBorders>
              <w:top w:val="nil"/>
              <w:left w:val="nil"/>
              <w:bottom w:val="nil"/>
              <w:right w:val="nil"/>
            </w:tcBorders>
            <w:shd w:val="clear" w:color="auto" w:fill="auto"/>
            <w:vAlign w:val="bottom"/>
          </w:tcPr>
          <w:p w14:paraId="7B05BC1E"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91.2%</w:t>
            </w:r>
          </w:p>
        </w:tc>
        <w:tc>
          <w:tcPr>
            <w:tcW w:w="773" w:type="dxa"/>
            <w:tcBorders>
              <w:top w:val="nil"/>
              <w:left w:val="nil"/>
              <w:bottom w:val="nil"/>
              <w:right w:val="nil"/>
            </w:tcBorders>
            <w:shd w:val="clear" w:color="auto" w:fill="auto"/>
            <w:vAlign w:val="bottom"/>
          </w:tcPr>
          <w:p w14:paraId="260ECED9"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92.2%</w:t>
            </w:r>
          </w:p>
        </w:tc>
        <w:tc>
          <w:tcPr>
            <w:tcW w:w="596" w:type="dxa"/>
            <w:tcBorders>
              <w:top w:val="nil"/>
              <w:left w:val="nil"/>
              <w:bottom w:val="nil"/>
              <w:right w:val="nil"/>
            </w:tcBorders>
            <w:shd w:val="clear" w:color="auto" w:fill="auto"/>
            <w:vAlign w:val="bottom"/>
          </w:tcPr>
          <w:p w14:paraId="21222FBA"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0.96</w:t>
            </w:r>
          </w:p>
        </w:tc>
        <w:tc>
          <w:tcPr>
            <w:tcW w:w="814" w:type="dxa"/>
            <w:tcBorders>
              <w:top w:val="nil"/>
              <w:left w:val="nil"/>
              <w:bottom w:val="nil"/>
              <w:right w:val="nil"/>
            </w:tcBorders>
            <w:shd w:val="clear" w:color="auto" w:fill="auto"/>
            <w:vAlign w:val="bottom"/>
          </w:tcPr>
          <w:p w14:paraId="378DC4B1"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807" w:type="dxa"/>
            <w:tcBorders>
              <w:top w:val="nil"/>
              <w:left w:val="nil"/>
              <w:bottom w:val="nil"/>
              <w:right w:val="nil"/>
            </w:tcBorders>
            <w:shd w:val="clear" w:color="auto" w:fill="auto"/>
            <w:vAlign w:val="bottom"/>
          </w:tcPr>
          <w:p w14:paraId="54BF9723"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92.1%</w:t>
            </w:r>
          </w:p>
        </w:tc>
        <w:tc>
          <w:tcPr>
            <w:tcW w:w="773" w:type="dxa"/>
            <w:tcBorders>
              <w:top w:val="nil"/>
              <w:left w:val="nil"/>
              <w:bottom w:val="nil"/>
              <w:right w:val="nil"/>
            </w:tcBorders>
            <w:shd w:val="clear" w:color="auto" w:fill="auto"/>
            <w:vAlign w:val="bottom"/>
          </w:tcPr>
          <w:p w14:paraId="5515F593"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92.8%</w:t>
            </w:r>
          </w:p>
        </w:tc>
        <w:tc>
          <w:tcPr>
            <w:tcW w:w="596" w:type="dxa"/>
            <w:tcBorders>
              <w:top w:val="nil"/>
              <w:left w:val="nil"/>
              <w:bottom w:val="nil"/>
              <w:right w:val="nil"/>
            </w:tcBorders>
            <w:shd w:val="clear" w:color="auto" w:fill="auto"/>
            <w:vAlign w:val="bottom"/>
          </w:tcPr>
          <w:p w14:paraId="467AFCC4"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0.96</w:t>
            </w:r>
          </w:p>
        </w:tc>
        <w:tc>
          <w:tcPr>
            <w:tcW w:w="813" w:type="dxa"/>
            <w:tcBorders>
              <w:top w:val="nil"/>
              <w:left w:val="nil"/>
              <w:bottom w:val="nil"/>
              <w:right w:val="nil"/>
            </w:tcBorders>
            <w:shd w:val="clear" w:color="auto" w:fill="auto"/>
            <w:vAlign w:val="bottom"/>
          </w:tcPr>
          <w:p w14:paraId="773FC869"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807" w:type="dxa"/>
            <w:tcBorders>
              <w:top w:val="nil"/>
              <w:left w:val="nil"/>
              <w:bottom w:val="nil"/>
              <w:right w:val="nil"/>
            </w:tcBorders>
            <w:shd w:val="clear" w:color="auto" w:fill="auto"/>
            <w:vAlign w:val="bottom"/>
          </w:tcPr>
          <w:p w14:paraId="64F862D9"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93.1%</w:t>
            </w:r>
          </w:p>
        </w:tc>
        <w:tc>
          <w:tcPr>
            <w:tcW w:w="732" w:type="dxa"/>
            <w:tcBorders>
              <w:top w:val="nil"/>
              <w:left w:val="nil"/>
              <w:bottom w:val="nil"/>
              <w:right w:val="nil"/>
            </w:tcBorders>
            <w:shd w:val="clear" w:color="auto" w:fill="auto"/>
            <w:vAlign w:val="bottom"/>
          </w:tcPr>
          <w:p w14:paraId="27F4FEAB"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93.7%</w:t>
            </w:r>
          </w:p>
        </w:tc>
        <w:tc>
          <w:tcPr>
            <w:tcW w:w="596" w:type="dxa"/>
            <w:tcBorders>
              <w:top w:val="nil"/>
              <w:left w:val="nil"/>
              <w:bottom w:val="nil"/>
              <w:right w:val="nil"/>
            </w:tcBorders>
            <w:shd w:val="clear" w:color="auto" w:fill="auto"/>
            <w:vAlign w:val="bottom"/>
          </w:tcPr>
          <w:p w14:paraId="7CDAA5CF"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0.97</w:t>
            </w:r>
          </w:p>
        </w:tc>
        <w:tc>
          <w:tcPr>
            <w:tcW w:w="775" w:type="dxa"/>
            <w:tcBorders>
              <w:top w:val="nil"/>
              <w:left w:val="nil"/>
              <w:bottom w:val="nil"/>
              <w:right w:val="nil"/>
            </w:tcBorders>
            <w:shd w:val="clear" w:color="auto" w:fill="auto"/>
            <w:vAlign w:val="bottom"/>
          </w:tcPr>
          <w:p w14:paraId="6B17DF2C"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768" w:type="dxa"/>
            <w:tcBorders>
              <w:top w:val="nil"/>
              <w:left w:val="nil"/>
              <w:bottom w:val="nil"/>
              <w:right w:val="nil"/>
            </w:tcBorders>
            <w:shd w:val="clear" w:color="auto" w:fill="auto"/>
            <w:vAlign w:val="bottom"/>
          </w:tcPr>
          <w:p w14:paraId="0DD98742"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93.2%</w:t>
            </w:r>
          </w:p>
        </w:tc>
        <w:tc>
          <w:tcPr>
            <w:tcW w:w="732" w:type="dxa"/>
            <w:tcBorders>
              <w:top w:val="nil"/>
              <w:left w:val="nil"/>
              <w:bottom w:val="nil"/>
              <w:right w:val="nil"/>
            </w:tcBorders>
            <w:shd w:val="clear" w:color="auto" w:fill="auto"/>
            <w:vAlign w:val="bottom"/>
          </w:tcPr>
          <w:p w14:paraId="6D26B495"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93.8%</w:t>
            </w:r>
          </w:p>
        </w:tc>
        <w:tc>
          <w:tcPr>
            <w:tcW w:w="596" w:type="dxa"/>
            <w:tcBorders>
              <w:top w:val="nil"/>
              <w:left w:val="nil"/>
              <w:bottom w:val="nil"/>
              <w:right w:val="nil"/>
            </w:tcBorders>
            <w:shd w:val="clear" w:color="auto" w:fill="auto"/>
            <w:vAlign w:val="bottom"/>
          </w:tcPr>
          <w:p w14:paraId="00EAAE85"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0.97</w:t>
            </w:r>
          </w:p>
        </w:tc>
      </w:tr>
      <w:tr w:rsidR="003A21DE" w14:paraId="1211C503" w14:textId="77777777">
        <w:trPr>
          <w:trHeight w:val="195"/>
        </w:trPr>
        <w:tc>
          <w:tcPr>
            <w:tcW w:w="962" w:type="dxa"/>
            <w:tcBorders>
              <w:top w:val="nil"/>
              <w:left w:val="nil"/>
              <w:bottom w:val="nil"/>
              <w:right w:val="nil"/>
            </w:tcBorders>
            <w:shd w:val="clear" w:color="auto" w:fill="auto"/>
            <w:vAlign w:val="bottom"/>
          </w:tcPr>
          <w:p w14:paraId="1A98D8F0"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 xml:space="preserve"> ≥ 8 </w:t>
            </w:r>
          </w:p>
        </w:tc>
        <w:tc>
          <w:tcPr>
            <w:tcW w:w="772" w:type="dxa"/>
            <w:tcBorders>
              <w:top w:val="nil"/>
              <w:left w:val="nil"/>
              <w:bottom w:val="nil"/>
              <w:right w:val="nil"/>
            </w:tcBorders>
            <w:shd w:val="clear" w:color="auto" w:fill="auto"/>
            <w:vAlign w:val="bottom"/>
          </w:tcPr>
          <w:p w14:paraId="74C73E29"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99.6%</w:t>
            </w:r>
          </w:p>
        </w:tc>
        <w:tc>
          <w:tcPr>
            <w:tcW w:w="767" w:type="dxa"/>
            <w:tcBorders>
              <w:top w:val="nil"/>
              <w:left w:val="nil"/>
              <w:bottom w:val="nil"/>
              <w:right w:val="nil"/>
            </w:tcBorders>
            <w:shd w:val="clear" w:color="auto" w:fill="auto"/>
            <w:vAlign w:val="bottom"/>
          </w:tcPr>
          <w:p w14:paraId="1AA895F8"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94.7%</w:t>
            </w:r>
          </w:p>
        </w:tc>
        <w:tc>
          <w:tcPr>
            <w:tcW w:w="731" w:type="dxa"/>
            <w:tcBorders>
              <w:top w:val="nil"/>
              <w:left w:val="nil"/>
              <w:bottom w:val="nil"/>
              <w:right w:val="nil"/>
            </w:tcBorders>
            <w:shd w:val="clear" w:color="auto" w:fill="auto"/>
            <w:vAlign w:val="bottom"/>
          </w:tcPr>
          <w:p w14:paraId="508E144C"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95.3%</w:t>
            </w:r>
          </w:p>
        </w:tc>
        <w:tc>
          <w:tcPr>
            <w:tcW w:w="596" w:type="dxa"/>
            <w:tcBorders>
              <w:top w:val="nil"/>
              <w:left w:val="nil"/>
              <w:bottom w:val="nil"/>
              <w:right w:val="nil"/>
            </w:tcBorders>
            <w:shd w:val="clear" w:color="auto" w:fill="auto"/>
            <w:vAlign w:val="bottom"/>
          </w:tcPr>
          <w:p w14:paraId="75AD9334"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0.97</w:t>
            </w:r>
          </w:p>
        </w:tc>
        <w:tc>
          <w:tcPr>
            <w:tcW w:w="774" w:type="dxa"/>
            <w:tcBorders>
              <w:top w:val="nil"/>
              <w:left w:val="nil"/>
              <w:bottom w:val="nil"/>
              <w:right w:val="nil"/>
            </w:tcBorders>
            <w:shd w:val="clear" w:color="auto" w:fill="auto"/>
            <w:vAlign w:val="bottom"/>
          </w:tcPr>
          <w:p w14:paraId="1EF52BCD"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99.8%</w:t>
            </w:r>
          </w:p>
        </w:tc>
        <w:tc>
          <w:tcPr>
            <w:tcW w:w="805" w:type="dxa"/>
            <w:tcBorders>
              <w:top w:val="nil"/>
              <w:left w:val="nil"/>
              <w:bottom w:val="nil"/>
              <w:right w:val="nil"/>
            </w:tcBorders>
            <w:shd w:val="clear" w:color="auto" w:fill="auto"/>
            <w:vAlign w:val="bottom"/>
          </w:tcPr>
          <w:p w14:paraId="3E9E1F54"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95.0%</w:t>
            </w:r>
          </w:p>
        </w:tc>
        <w:tc>
          <w:tcPr>
            <w:tcW w:w="773" w:type="dxa"/>
            <w:tcBorders>
              <w:top w:val="nil"/>
              <w:left w:val="nil"/>
              <w:bottom w:val="nil"/>
              <w:right w:val="nil"/>
            </w:tcBorders>
            <w:shd w:val="clear" w:color="auto" w:fill="auto"/>
            <w:vAlign w:val="bottom"/>
          </w:tcPr>
          <w:p w14:paraId="5324BAC6"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95.6%</w:t>
            </w:r>
          </w:p>
        </w:tc>
        <w:tc>
          <w:tcPr>
            <w:tcW w:w="596" w:type="dxa"/>
            <w:tcBorders>
              <w:top w:val="nil"/>
              <w:left w:val="nil"/>
              <w:bottom w:val="nil"/>
              <w:right w:val="nil"/>
            </w:tcBorders>
            <w:shd w:val="clear" w:color="auto" w:fill="auto"/>
            <w:vAlign w:val="bottom"/>
          </w:tcPr>
          <w:p w14:paraId="431E0EED"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0.97</w:t>
            </w:r>
          </w:p>
        </w:tc>
        <w:tc>
          <w:tcPr>
            <w:tcW w:w="814" w:type="dxa"/>
            <w:tcBorders>
              <w:top w:val="nil"/>
              <w:left w:val="nil"/>
              <w:bottom w:val="nil"/>
              <w:right w:val="nil"/>
            </w:tcBorders>
            <w:shd w:val="clear" w:color="auto" w:fill="auto"/>
            <w:vAlign w:val="bottom"/>
          </w:tcPr>
          <w:p w14:paraId="732F817F"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807" w:type="dxa"/>
            <w:tcBorders>
              <w:top w:val="nil"/>
              <w:left w:val="nil"/>
              <w:bottom w:val="nil"/>
              <w:right w:val="nil"/>
            </w:tcBorders>
            <w:shd w:val="clear" w:color="auto" w:fill="auto"/>
            <w:vAlign w:val="bottom"/>
          </w:tcPr>
          <w:p w14:paraId="0087D875"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95.4%</w:t>
            </w:r>
          </w:p>
        </w:tc>
        <w:tc>
          <w:tcPr>
            <w:tcW w:w="773" w:type="dxa"/>
            <w:tcBorders>
              <w:top w:val="nil"/>
              <w:left w:val="nil"/>
              <w:bottom w:val="nil"/>
              <w:right w:val="nil"/>
            </w:tcBorders>
            <w:shd w:val="clear" w:color="auto" w:fill="auto"/>
            <w:vAlign w:val="bottom"/>
          </w:tcPr>
          <w:p w14:paraId="7687A298"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95.9%</w:t>
            </w:r>
          </w:p>
        </w:tc>
        <w:tc>
          <w:tcPr>
            <w:tcW w:w="596" w:type="dxa"/>
            <w:tcBorders>
              <w:top w:val="nil"/>
              <w:left w:val="nil"/>
              <w:bottom w:val="nil"/>
              <w:right w:val="nil"/>
            </w:tcBorders>
            <w:shd w:val="clear" w:color="auto" w:fill="auto"/>
            <w:vAlign w:val="bottom"/>
          </w:tcPr>
          <w:p w14:paraId="4C7593DC"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0.98</w:t>
            </w:r>
          </w:p>
        </w:tc>
        <w:tc>
          <w:tcPr>
            <w:tcW w:w="813" w:type="dxa"/>
            <w:tcBorders>
              <w:top w:val="nil"/>
              <w:left w:val="nil"/>
              <w:bottom w:val="nil"/>
              <w:right w:val="nil"/>
            </w:tcBorders>
            <w:shd w:val="clear" w:color="auto" w:fill="auto"/>
            <w:vAlign w:val="bottom"/>
          </w:tcPr>
          <w:p w14:paraId="55B640DA"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99.9%</w:t>
            </w:r>
          </w:p>
        </w:tc>
        <w:tc>
          <w:tcPr>
            <w:tcW w:w="807" w:type="dxa"/>
            <w:tcBorders>
              <w:top w:val="nil"/>
              <w:left w:val="nil"/>
              <w:bottom w:val="nil"/>
              <w:right w:val="nil"/>
            </w:tcBorders>
            <w:shd w:val="clear" w:color="auto" w:fill="auto"/>
            <w:vAlign w:val="bottom"/>
          </w:tcPr>
          <w:p w14:paraId="4BE2D48B"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96.0%</w:t>
            </w:r>
          </w:p>
        </w:tc>
        <w:tc>
          <w:tcPr>
            <w:tcW w:w="732" w:type="dxa"/>
            <w:tcBorders>
              <w:top w:val="nil"/>
              <w:left w:val="nil"/>
              <w:bottom w:val="nil"/>
              <w:right w:val="nil"/>
            </w:tcBorders>
            <w:shd w:val="clear" w:color="auto" w:fill="auto"/>
            <w:vAlign w:val="bottom"/>
          </w:tcPr>
          <w:p w14:paraId="5800C12B"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96.3%</w:t>
            </w:r>
          </w:p>
        </w:tc>
        <w:tc>
          <w:tcPr>
            <w:tcW w:w="596" w:type="dxa"/>
            <w:tcBorders>
              <w:top w:val="nil"/>
              <w:left w:val="nil"/>
              <w:bottom w:val="nil"/>
              <w:right w:val="nil"/>
            </w:tcBorders>
            <w:shd w:val="clear" w:color="auto" w:fill="auto"/>
            <w:vAlign w:val="bottom"/>
          </w:tcPr>
          <w:p w14:paraId="2FFF854F"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0.98</w:t>
            </w:r>
          </w:p>
        </w:tc>
        <w:tc>
          <w:tcPr>
            <w:tcW w:w="775" w:type="dxa"/>
            <w:tcBorders>
              <w:top w:val="nil"/>
              <w:left w:val="nil"/>
              <w:bottom w:val="nil"/>
              <w:right w:val="nil"/>
            </w:tcBorders>
            <w:shd w:val="clear" w:color="auto" w:fill="auto"/>
            <w:vAlign w:val="bottom"/>
          </w:tcPr>
          <w:p w14:paraId="78A9F6BF"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99.7%</w:t>
            </w:r>
          </w:p>
        </w:tc>
        <w:tc>
          <w:tcPr>
            <w:tcW w:w="768" w:type="dxa"/>
            <w:tcBorders>
              <w:top w:val="nil"/>
              <w:left w:val="nil"/>
              <w:bottom w:val="nil"/>
              <w:right w:val="nil"/>
            </w:tcBorders>
            <w:shd w:val="clear" w:color="auto" w:fill="auto"/>
            <w:vAlign w:val="bottom"/>
          </w:tcPr>
          <w:p w14:paraId="2B6BEF6E"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96.1%</w:t>
            </w:r>
          </w:p>
        </w:tc>
        <w:tc>
          <w:tcPr>
            <w:tcW w:w="732" w:type="dxa"/>
            <w:tcBorders>
              <w:top w:val="nil"/>
              <w:left w:val="nil"/>
              <w:bottom w:val="nil"/>
              <w:right w:val="nil"/>
            </w:tcBorders>
            <w:shd w:val="clear" w:color="auto" w:fill="auto"/>
            <w:vAlign w:val="bottom"/>
          </w:tcPr>
          <w:p w14:paraId="66CD141E"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96.4%</w:t>
            </w:r>
          </w:p>
        </w:tc>
        <w:tc>
          <w:tcPr>
            <w:tcW w:w="596" w:type="dxa"/>
            <w:tcBorders>
              <w:top w:val="nil"/>
              <w:left w:val="nil"/>
              <w:bottom w:val="nil"/>
              <w:right w:val="nil"/>
            </w:tcBorders>
            <w:shd w:val="clear" w:color="auto" w:fill="auto"/>
            <w:vAlign w:val="bottom"/>
          </w:tcPr>
          <w:p w14:paraId="6489B5D6"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0.98</w:t>
            </w:r>
          </w:p>
        </w:tc>
      </w:tr>
      <w:tr w:rsidR="003A21DE" w14:paraId="3A8B2A8F" w14:textId="77777777">
        <w:trPr>
          <w:trHeight w:val="195"/>
        </w:trPr>
        <w:tc>
          <w:tcPr>
            <w:tcW w:w="962" w:type="dxa"/>
            <w:tcBorders>
              <w:top w:val="nil"/>
              <w:left w:val="nil"/>
              <w:bottom w:val="nil"/>
              <w:right w:val="nil"/>
            </w:tcBorders>
            <w:shd w:val="clear" w:color="auto" w:fill="auto"/>
            <w:vAlign w:val="bottom"/>
          </w:tcPr>
          <w:p w14:paraId="4EBFB7A4" w14:textId="77777777" w:rsidR="003A21DE" w:rsidRDefault="00043604">
            <w:pPr>
              <w:spacing w:after="0" w:line="240" w:lineRule="auto"/>
              <w:rPr>
                <w:rFonts w:ascii="Book Antiqua" w:eastAsia="Book Antiqua" w:hAnsi="Book Antiqua" w:cs="Book Antiqua"/>
                <w:b/>
                <w:color w:val="000000"/>
                <w:sz w:val="20"/>
                <w:szCs w:val="20"/>
              </w:rPr>
            </w:pPr>
            <w:r>
              <w:rPr>
                <w:rFonts w:ascii="Book Antiqua" w:eastAsia="Book Antiqua" w:hAnsi="Book Antiqua" w:cs="Book Antiqua"/>
                <w:b/>
                <w:color w:val="000000"/>
                <w:sz w:val="20"/>
                <w:szCs w:val="20"/>
              </w:rPr>
              <w:t xml:space="preserve"> ≥ 9 </w:t>
            </w:r>
          </w:p>
        </w:tc>
        <w:tc>
          <w:tcPr>
            <w:tcW w:w="772" w:type="dxa"/>
            <w:tcBorders>
              <w:top w:val="nil"/>
              <w:left w:val="nil"/>
              <w:bottom w:val="nil"/>
              <w:right w:val="nil"/>
            </w:tcBorders>
            <w:shd w:val="clear" w:color="auto" w:fill="auto"/>
            <w:vAlign w:val="bottom"/>
          </w:tcPr>
          <w:p w14:paraId="2BF4E738"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99.1%</w:t>
            </w:r>
          </w:p>
        </w:tc>
        <w:tc>
          <w:tcPr>
            <w:tcW w:w="767" w:type="dxa"/>
            <w:tcBorders>
              <w:top w:val="nil"/>
              <w:left w:val="nil"/>
              <w:bottom w:val="nil"/>
              <w:right w:val="nil"/>
            </w:tcBorders>
            <w:shd w:val="clear" w:color="auto" w:fill="auto"/>
            <w:vAlign w:val="bottom"/>
          </w:tcPr>
          <w:p w14:paraId="6D57249C"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97.7%</w:t>
            </w:r>
          </w:p>
        </w:tc>
        <w:tc>
          <w:tcPr>
            <w:tcW w:w="731" w:type="dxa"/>
            <w:tcBorders>
              <w:top w:val="nil"/>
              <w:left w:val="nil"/>
              <w:bottom w:val="nil"/>
              <w:right w:val="nil"/>
            </w:tcBorders>
            <w:shd w:val="clear" w:color="auto" w:fill="auto"/>
            <w:vAlign w:val="bottom"/>
          </w:tcPr>
          <w:p w14:paraId="432469A3"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97.9%</w:t>
            </w:r>
          </w:p>
        </w:tc>
        <w:tc>
          <w:tcPr>
            <w:tcW w:w="596" w:type="dxa"/>
            <w:tcBorders>
              <w:top w:val="nil"/>
              <w:left w:val="nil"/>
              <w:bottom w:val="nil"/>
              <w:right w:val="nil"/>
            </w:tcBorders>
            <w:shd w:val="clear" w:color="auto" w:fill="auto"/>
            <w:vAlign w:val="bottom"/>
          </w:tcPr>
          <w:p w14:paraId="66F55A85"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0.98</w:t>
            </w:r>
          </w:p>
        </w:tc>
        <w:tc>
          <w:tcPr>
            <w:tcW w:w="774" w:type="dxa"/>
            <w:tcBorders>
              <w:top w:val="nil"/>
              <w:left w:val="nil"/>
              <w:bottom w:val="nil"/>
              <w:right w:val="nil"/>
            </w:tcBorders>
            <w:shd w:val="clear" w:color="auto" w:fill="auto"/>
            <w:vAlign w:val="bottom"/>
          </w:tcPr>
          <w:p w14:paraId="6D9E8504"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99.1%</w:t>
            </w:r>
          </w:p>
        </w:tc>
        <w:tc>
          <w:tcPr>
            <w:tcW w:w="805" w:type="dxa"/>
            <w:tcBorders>
              <w:top w:val="nil"/>
              <w:left w:val="nil"/>
              <w:bottom w:val="nil"/>
              <w:right w:val="nil"/>
            </w:tcBorders>
            <w:shd w:val="clear" w:color="auto" w:fill="auto"/>
            <w:vAlign w:val="bottom"/>
          </w:tcPr>
          <w:p w14:paraId="7561EF73"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97.7%</w:t>
            </w:r>
          </w:p>
        </w:tc>
        <w:tc>
          <w:tcPr>
            <w:tcW w:w="773" w:type="dxa"/>
            <w:tcBorders>
              <w:top w:val="nil"/>
              <w:left w:val="nil"/>
              <w:bottom w:val="nil"/>
              <w:right w:val="nil"/>
            </w:tcBorders>
            <w:shd w:val="clear" w:color="auto" w:fill="auto"/>
            <w:vAlign w:val="bottom"/>
          </w:tcPr>
          <w:p w14:paraId="492BF880"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97.9%</w:t>
            </w:r>
          </w:p>
        </w:tc>
        <w:tc>
          <w:tcPr>
            <w:tcW w:w="596" w:type="dxa"/>
            <w:tcBorders>
              <w:top w:val="nil"/>
              <w:left w:val="nil"/>
              <w:bottom w:val="nil"/>
              <w:right w:val="nil"/>
            </w:tcBorders>
            <w:shd w:val="clear" w:color="auto" w:fill="auto"/>
            <w:vAlign w:val="bottom"/>
          </w:tcPr>
          <w:p w14:paraId="36E92BBB"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0.98</w:t>
            </w:r>
          </w:p>
        </w:tc>
        <w:tc>
          <w:tcPr>
            <w:tcW w:w="814" w:type="dxa"/>
            <w:tcBorders>
              <w:top w:val="nil"/>
              <w:left w:val="nil"/>
              <w:bottom w:val="nil"/>
              <w:right w:val="nil"/>
            </w:tcBorders>
            <w:shd w:val="clear" w:color="auto" w:fill="auto"/>
            <w:vAlign w:val="bottom"/>
          </w:tcPr>
          <w:p w14:paraId="2A3F679F"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99.6%</w:t>
            </w:r>
          </w:p>
        </w:tc>
        <w:tc>
          <w:tcPr>
            <w:tcW w:w="807" w:type="dxa"/>
            <w:tcBorders>
              <w:top w:val="nil"/>
              <w:left w:val="nil"/>
              <w:bottom w:val="nil"/>
              <w:right w:val="nil"/>
            </w:tcBorders>
            <w:shd w:val="clear" w:color="auto" w:fill="auto"/>
            <w:vAlign w:val="bottom"/>
          </w:tcPr>
          <w:p w14:paraId="5D770B90"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98.0%</w:t>
            </w:r>
          </w:p>
        </w:tc>
        <w:tc>
          <w:tcPr>
            <w:tcW w:w="773" w:type="dxa"/>
            <w:tcBorders>
              <w:top w:val="nil"/>
              <w:left w:val="nil"/>
              <w:bottom w:val="nil"/>
              <w:right w:val="nil"/>
            </w:tcBorders>
            <w:shd w:val="clear" w:color="auto" w:fill="auto"/>
            <w:vAlign w:val="bottom"/>
          </w:tcPr>
          <w:p w14:paraId="3B03741F"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98.1%</w:t>
            </w:r>
          </w:p>
        </w:tc>
        <w:tc>
          <w:tcPr>
            <w:tcW w:w="596" w:type="dxa"/>
            <w:tcBorders>
              <w:top w:val="nil"/>
              <w:left w:val="nil"/>
              <w:bottom w:val="nil"/>
              <w:right w:val="nil"/>
            </w:tcBorders>
            <w:shd w:val="clear" w:color="auto" w:fill="auto"/>
            <w:vAlign w:val="bottom"/>
          </w:tcPr>
          <w:p w14:paraId="0E8A96D1"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0.99</w:t>
            </w:r>
          </w:p>
        </w:tc>
        <w:tc>
          <w:tcPr>
            <w:tcW w:w="813" w:type="dxa"/>
            <w:tcBorders>
              <w:top w:val="nil"/>
              <w:left w:val="nil"/>
              <w:bottom w:val="nil"/>
              <w:right w:val="nil"/>
            </w:tcBorders>
            <w:shd w:val="clear" w:color="auto" w:fill="auto"/>
            <w:vAlign w:val="bottom"/>
          </w:tcPr>
          <w:p w14:paraId="75C88353"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99.3%</w:t>
            </w:r>
          </w:p>
        </w:tc>
        <w:tc>
          <w:tcPr>
            <w:tcW w:w="807" w:type="dxa"/>
            <w:tcBorders>
              <w:top w:val="nil"/>
              <w:left w:val="nil"/>
              <w:bottom w:val="nil"/>
              <w:right w:val="nil"/>
            </w:tcBorders>
            <w:shd w:val="clear" w:color="auto" w:fill="auto"/>
            <w:vAlign w:val="bottom"/>
          </w:tcPr>
          <w:p w14:paraId="2862F839"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98.4%</w:t>
            </w:r>
          </w:p>
        </w:tc>
        <w:tc>
          <w:tcPr>
            <w:tcW w:w="732" w:type="dxa"/>
            <w:tcBorders>
              <w:top w:val="nil"/>
              <w:left w:val="nil"/>
              <w:bottom w:val="nil"/>
              <w:right w:val="nil"/>
            </w:tcBorders>
            <w:shd w:val="clear" w:color="auto" w:fill="auto"/>
            <w:vAlign w:val="bottom"/>
          </w:tcPr>
          <w:p w14:paraId="77D959ED"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98.4%</w:t>
            </w:r>
          </w:p>
        </w:tc>
        <w:tc>
          <w:tcPr>
            <w:tcW w:w="596" w:type="dxa"/>
            <w:tcBorders>
              <w:top w:val="nil"/>
              <w:left w:val="nil"/>
              <w:bottom w:val="nil"/>
              <w:right w:val="nil"/>
            </w:tcBorders>
            <w:shd w:val="clear" w:color="auto" w:fill="auto"/>
            <w:vAlign w:val="bottom"/>
          </w:tcPr>
          <w:p w14:paraId="685BD447"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0.99</w:t>
            </w:r>
          </w:p>
        </w:tc>
        <w:tc>
          <w:tcPr>
            <w:tcW w:w="775" w:type="dxa"/>
            <w:tcBorders>
              <w:top w:val="nil"/>
              <w:left w:val="nil"/>
              <w:bottom w:val="nil"/>
              <w:right w:val="nil"/>
            </w:tcBorders>
            <w:shd w:val="clear" w:color="auto" w:fill="auto"/>
            <w:vAlign w:val="bottom"/>
          </w:tcPr>
          <w:p w14:paraId="25EB9950"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99.3%</w:t>
            </w:r>
          </w:p>
        </w:tc>
        <w:tc>
          <w:tcPr>
            <w:tcW w:w="768" w:type="dxa"/>
            <w:tcBorders>
              <w:top w:val="nil"/>
              <w:left w:val="nil"/>
              <w:bottom w:val="nil"/>
              <w:right w:val="nil"/>
            </w:tcBorders>
            <w:shd w:val="clear" w:color="auto" w:fill="auto"/>
            <w:vAlign w:val="bottom"/>
          </w:tcPr>
          <w:p w14:paraId="5A654CA8"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98.3%</w:t>
            </w:r>
          </w:p>
        </w:tc>
        <w:tc>
          <w:tcPr>
            <w:tcW w:w="732" w:type="dxa"/>
            <w:tcBorders>
              <w:top w:val="nil"/>
              <w:left w:val="nil"/>
              <w:bottom w:val="nil"/>
              <w:right w:val="nil"/>
            </w:tcBorders>
            <w:shd w:val="clear" w:color="auto" w:fill="auto"/>
            <w:vAlign w:val="bottom"/>
          </w:tcPr>
          <w:p w14:paraId="7B3AA484"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98.4%</w:t>
            </w:r>
          </w:p>
        </w:tc>
        <w:tc>
          <w:tcPr>
            <w:tcW w:w="596" w:type="dxa"/>
            <w:tcBorders>
              <w:top w:val="nil"/>
              <w:left w:val="nil"/>
              <w:bottom w:val="nil"/>
              <w:right w:val="nil"/>
            </w:tcBorders>
            <w:shd w:val="clear" w:color="auto" w:fill="auto"/>
            <w:vAlign w:val="bottom"/>
          </w:tcPr>
          <w:p w14:paraId="13C653D7"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0.99</w:t>
            </w:r>
          </w:p>
        </w:tc>
      </w:tr>
      <w:tr w:rsidR="003A21DE" w14:paraId="581F1FED" w14:textId="77777777">
        <w:trPr>
          <w:trHeight w:val="195"/>
        </w:trPr>
        <w:tc>
          <w:tcPr>
            <w:tcW w:w="962" w:type="dxa"/>
            <w:tcBorders>
              <w:top w:val="nil"/>
              <w:left w:val="nil"/>
              <w:bottom w:val="nil"/>
              <w:right w:val="nil"/>
            </w:tcBorders>
            <w:shd w:val="clear" w:color="auto" w:fill="auto"/>
            <w:vAlign w:val="bottom"/>
          </w:tcPr>
          <w:p w14:paraId="07EC866C"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lastRenderedPageBreak/>
              <w:t xml:space="preserve"> ≥ 10 </w:t>
            </w:r>
          </w:p>
        </w:tc>
        <w:tc>
          <w:tcPr>
            <w:tcW w:w="772" w:type="dxa"/>
            <w:tcBorders>
              <w:top w:val="nil"/>
              <w:left w:val="nil"/>
              <w:bottom w:val="nil"/>
              <w:right w:val="nil"/>
            </w:tcBorders>
            <w:shd w:val="clear" w:color="auto" w:fill="auto"/>
            <w:vAlign w:val="bottom"/>
          </w:tcPr>
          <w:p w14:paraId="17ED81E1"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95.9%</w:t>
            </w:r>
          </w:p>
        </w:tc>
        <w:tc>
          <w:tcPr>
            <w:tcW w:w="767" w:type="dxa"/>
            <w:tcBorders>
              <w:top w:val="nil"/>
              <w:left w:val="nil"/>
              <w:bottom w:val="nil"/>
              <w:right w:val="nil"/>
            </w:tcBorders>
            <w:shd w:val="clear" w:color="auto" w:fill="auto"/>
            <w:vAlign w:val="bottom"/>
          </w:tcPr>
          <w:p w14:paraId="0D9C4166"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731" w:type="dxa"/>
            <w:tcBorders>
              <w:top w:val="nil"/>
              <w:left w:val="nil"/>
              <w:bottom w:val="nil"/>
              <w:right w:val="nil"/>
            </w:tcBorders>
            <w:shd w:val="clear" w:color="auto" w:fill="auto"/>
            <w:vAlign w:val="bottom"/>
          </w:tcPr>
          <w:p w14:paraId="3E85A36C"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99.5%</w:t>
            </w:r>
          </w:p>
        </w:tc>
        <w:tc>
          <w:tcPr>
            <w:tcW w:w="596" w:type="dxa"/>
            <w:tcBorders>
              <w:top w:val="nil"/>
              <w:left w:val="nil"/>
              <w:bottom w:val="nil"/>
              <w:right w:val="nil"/>
            </w:tcBorders>
            <w:shd w:val="clear" w:color="auto" w:fill="auto"/>
            <w:vAlign w:val="bottom"/>
          </w:tcPr>
          <w:p w14:paraId="27DB3702"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0.98</w:t>
            </w:r>
          </w:p>
        </w:tc>
        <w:tc>
          <w:tcPr>
            <w:tcW w:w="774" w:type="dxa"/>
            <w:tcBorders>
              <w:top w:val="nil"/>
              <w:left w:val="nil"/>
              <w:bottom w:val="nil"/>
              <w:right w:val="nil"/>
            </w:tcBorders>
            <w:shd w:val="clear" w:color="auto" w:fill="auto"/>
            <w:vAlign w:val="bottom"/>
          </w:tcPr>
          <w:p w14:paraId="1FDA1A3A"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96.8%</w:t>
            </w:r>
          </w:p>
        </w:tc>
        <w:tc>
          <w:tcPr>
            <w:tcW w:w="805" w:type="dxa"/>
            <w:tcBorders>
              <w:top w:val="nil"/>
              <w:left w:val="nil"/>
              <w:bottom w:val="nil"/>
              <w:right w:val="nil"/>
            </w:tcBorders>
            <w:shd w:val="clear" w:color="auto" w:fill="auto"/>
            <w:vAlign w:val="bottom"/>
          </w:tcPr>
          <w:p w14:paraId="0D2CD606"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773" w:type="dxa"/>
            <w:tcBorders>
              <w:top w:val="nil"/>
              <w:left w:val="nil"/>
              <w:bottom w:val="nil"/>
              <w:right w:val="nil"/>
            </w:tcBorders>
            <w:shd w:val="clear" w:color="auto" w:fill="auto"/>
            <w:vAlign w:val="bottom"/>
          </w:tcPr>
          <w:p w14:paraId="0C1B6B71"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99.6%</w:t>
            </w:r>
          </w:p>
        </w:tc>
        <w:tc>
          <w:tcPr>
            <w:tcW w:w="596" w:type="dxa"/>
            <w:tcBorders>
              <w:top w:val="nil"/>
              <w:left w:val="nil"/>
              <w:bottom w:val="nil"/>
              <w:right w:val="nil"/>
            </w:tcBorders>
            <w:shd w:val="clear" w:color="auto" w:fill="auto"/>
            <w:vAlign w:val="bottom"/>
          </w:tcPr>
          <w:p w14:paraId="12F57790"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0.98</w:t>
            </w:r>
          </w:p>
        </w:tc>
        <w:tc>
          <w:tcPr>
            <w:tcW w:w="814" w:type="dxa"/>
            <w:tcBorders>
              <w:top w:val="nil"/>
              <w:left w:val="nil"/>
              <w:bottom w:val="nil"/>
              <w:right w:val="nil"/>
            </w:tcBorders>
            <w:shd w:val="clear" w:color="auto" w:fill="auto"/>
            <w:vAlign w:val="bottom"/>
          </w:tcPr>
          <w:p w14:paraId="6DF89AEA"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97.0%</w:t>
            </w:r>
          </w:p>
        </w:tc>
        <w:tc>
          <w:tcPr>
            <w:tcW w:w="807" w:type="dxa"/>
            <w:tcBorders>
              <w:top w:val="nil"/>
              <w:left w:val="nil"/>
              <w:bottom w:val="nil"/>
              <w:right w:val="nil"/>
            </w:tcBorders>
            <w:shd w:val="clear" w:color="auto" w:fill="auto"/>
            <w:vAlign w:val="bottom"/>
          </w:tcPr>
          <w:p w14:paraId="755BE769"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773" w:type="dxa"/>
            <w:tcBorders>
              <w:top w:val="nil"/>
              <w:left w:val="nil"/>
              <w:bottom w:val="nil"/>
              <w:right w:val="nil"/>
            </w:tcBorders>
            <w:shd w:val="clear" w:color="auto" w:fill="auto"/>
            <w:vAlign w:val="bottom"/>
          </w:tcPr>
          <w:p w14:paraId="61C99044"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99.7%</w:t>
            </w:r>
          </w:p>
        </w:tc>
        <w:tc>
          <w:tcPr>
            <w:tcW w:w="596" w:type="dxa"/>
            <w:tcBorders>
              <w:top w:val="nil"/>
              <w:left w:val="nil"/>
              <w:bottom w:val="nil"/>
              <w:right w:val="nil"/>
            </w:tcBorders>
            <w:shd w:val="clear" w:color="auto" w:fill="auto"/>
            <w:vAlign w:val="bottom"/>
          </w:tcPr>
          <w:p w14:paraId="0CB07AEA"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0.99</w:t>
            </w:r>
          </w:p>
        </w:tc>
        <w:tc>
          <w:tcPr>
            <w:tcW w:w="813" w:type="dxa"/>
            <w:tcBorders>
              <w:top w:val="nil"/>
              <w:left w:val="nil"/>
              <w:bottom w:val="nil"/>
              <w:right w:val="nil"/>
            </w:tcBorders>
            <w:shd w:val="clear" w:color="auto" w:fill="auto"/>
            <w:vAlign w:val="bottom"/>
          </w:tcPr>
          <w:p w14:paraId="6968204C"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97.5%</w:t>
            </w:r>
          </w:p>
        </w:tc>
        <w:tc>
          <w:tcPr>
            <w:tcW w:w="807" w:type="dxa"/>
            <w:tcBorders>
              <w:top w:val="nil"/>
              <w:left w:val="nil"/>
              <w:bottom w:val="nil"/>
              <w:right w:val="nil"/>
            </w:tcBorders>
            <w:shd w:val="clear" w:color="auto" w:fill="auto"/>
            <w:vAlign w:val="bottom"/>
          </w:tcPr>
          <w:p w14:paraId="5AABF3C7"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732" w:type="dxa"/>
            <w:tcBorders>
              <w:top w:val="nil"/>
              <w:left w:val="nil"/>
              <w:bottom w:val="nil"/>
              <w:right w:val="nil"/>
            </w:tcBorders>
            <w:shd w:val="clear" w:color="auto" w:fill="auto"/>
            <w:vAlign w:val="bottom"/>
          </w:tcPr>
          <w:p w14:paraId="11B3EFEA"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99.8%</w:t>
            </w:r>
          </w:p>
        </w:tc>
        <w:tc>
          <w:tcPr>
            <w:tcW w:w="596" w:type="dxa"/>
            <w:tcBorders>
              <w:top w:val="nil"/>
              <w:left w:val="nil"/>
              <w:bottom w:val="nil"/>
              <w:right w:val="nil"/>
            </w:tcBorders>
            <w:shd w:val="clear" w:color="auto" w:fill="auto"/>
            <w:vAlign w:val="bottom"/>
          </w:tcPr>
          <w:p w14:paraId="3F079696"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0.99</w:t>
            </w:r>
          </w:p>
        </w:tc>
        <w:tc>
          <w:tcPr>
            <w:tcW w:w="775" w:type="dxa"/>
            <w:tcBorders>
              <w:top w:val="nil"/>
              <w:left w:val="nil"/>
              <w:bottom w:val="nil"/>
              <w:right w:val="nil"/>
            </w:tcBorders>
            <w:shd w:val="clear" w:color="auto" w:fill="auto"/>
            <w:vAlign w:val="bottom"/>
          </w:tcPr>
          <w:p w14:paraId="2128C346"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96.3%</w:t>
            </w:r>
          </w:p>
        </w:tc>
        <w:tc>
          <w:tcPr>
            <w:tcW w:w="768" w:type="dxa"/>
            <w:tcBorders>
              <w:top w:val="nil"/>
              <w:left w:val="nil"/>
              <w:bottom w:val="nil"/>
              <w:right w:val="nil"/>
            </w:tcBorders>
            <w:shd w:val="clear" w:color="auto" w:fill="auto"/>
            <w:vAlign w:val="bottom"/>
          </w:tcPr>
          <w:p w14:paraId="33D8128C"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732" w:type="dxa"/>
            <w:tcBorders>
              <w:top w:val="nil"/>
              <w:left w:val="nil"/>
              <w:bottom w:val="nil"/>
              <w:right w:val="nil"/>
            </w:tcBorders>
            <w:shd w:val="clear" w:color="auto" w:fill="auto"/>
            <w:vAlign w:val="bottom"/>
          </w:tcPr>
          <w:p w14:paraId="034C4E98"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99.7%</w:t>
            </w:r>
          </w:p>
        </w:tc>
        <w:tc>
          <w:tcPr>
            <w:tcW w:w="596" w:type="dxa"/>
            <w:tcBorders>
              <w:top w:val="nil"/>
              <w:left w:val="nil"/>
              <w:bottom w:val="nil"/>
              <w:right w:val="nil"/>
            </w:tcBorders>
            <w:shd w:val="clear" w:color="auto" w:fill="auto"/>
            <w:vAlign w:val="bottom"/>
          </w:tcPr>
          <w:p w14:paraId="216FC682"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0.98</w:t>
            </w:r>
          </w:p>
        </w:tc>
      </w:tr>
      <w:tr w:rsidR="003A21DE" w14:paraId="30E68286" w14:textId="77777777">
        <w:trPr>
          <w:trHeight w:val="195"/>
        </w:trPr>
        <w:tc>
          <w:tcPr>
            <w:tcW w:w="962" w:type="dxa"/>
            <w:tcBorders>
              <w:top w:val="nil"/>
              <w:left w:val="nil"/>
              <w:bottom w:val="nil"/>
              <w:right w:val="nil"/>
            </w:tcBorders>
            <w:shd w:val="clear" w:color="auto" w:fill="auto"/>
            <w:vAlign w:val="bottom"/>
          </w:tcPr>
          <w:p w14:paraId="3D18A881"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 xml:space="preserve"> ≥ 11 </w:t>
            </w:r>
          </w:p>
        </w:tc>
        <w:tc>
          <w:tcPr>
            <w:tcW w:w="772" w:type="dxa"/>
            <w:tcBorders>
              <w:top w:val="nil"/>
              <w:left w:val="nil"/>
              <w:bottom w:val="nil"/>
              <w:right w:val="nil"/>
            </w:tcBorders>
            <w:shd w:val="clear" w:color="auto" w:fill="auto"/>
            <w:vAlign w:val="bottom"/>
          </w:tcPr>
          <w:p w14:paraId="76053BCB"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79.9%</w:t>
            </w:r>
          </w:p>
        </w:tc>
        <w:tc>
          <w:tcPr>
            <w:tcW w:w="767" w:type="dxa"/>
            <w:tcBorders>
              <w:top w:val="nil"/>
              <w:left w:val="nil"/>
              <w:bottom w:val="nil"/>
              <w:right w:val="nil"/>
            </w:tcBorders>
            <w:shd w:val="clear" w:color="auto" w:fill="auto"/>
            <w:vAlign w:val="bottom"/>
          </w:tcPr>
          <w:p w14:paraId="41D3E045"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731" w:type="dxa"/>
            <w:tcBorders>
              <w:top w:val="nil"/>
              <w:left w:val="nil"/>
              <w:bottom w:val="nil"/>
              <w:right w:val="nil"/>
            </w:tcBorders>
            <w:shd w:val="clear" w:color="auto" w:fill="auto"/>
            <w:vAlign w:val="bottom"/>
          </w:tcPr>
          <w:p w14:paraId="784F84EA"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97.5%</w:t>
            </w:r>
          </w:p>
        </w:tc>
        <w:tc>
          <w:tcPr>
            <w:tcW w:w="596" w:type="dxa"/>
            <w:tcBorders>
              <w:top w:val="nil"/>
              <w:left w:val="nil"/>
              <w:bottom w:val="nil"/>
              <w:right w:val="nil"/>
            </w:tcBorders>
            <w:shd w:val="clear" w:color="auto" w:fill="auto"/>
            <w:vAlign w:val="bottom"/>
          </w:tcPr>
          <w:p w14:paraId="1DAAFAA6"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0.90</w:t>
            </w:r>
          </w:p>
        </w:tc>
        <w:tc>
          <w:tcPr>
            <w:tcW w:w="774" w:type="dxa"/>
            <w:tcBorders>
              <w:top w:val="nil"/>
              <w:left w:val="nil"/>
              <w:bottom w:val="nil"/>
              <w:right w:val="nil"/>
            </w:tcBorders>
            <w:shd w:val="clear" w:color="auto" w:fill="auto"/>
            <w:vAlign w:val="bottom"/>
          </w:tcPr>
          <w:p w14:paraId="435E6CAD"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80.5%</w:t>
            </w:r>
          </w:p>
        </w:tc>
        <w:tc>
          <w:tcPr>
            <w:tcW w:w="805" w:type="dxa"/>
            <w:tcBorders>
              <w:top w:val="nil"/>
              <w:left w:val="nil"/>
              <w:bottom w:val="nil"/>
              <w:right w:val="nil"/>
            </w:tcBorders>
            <w:shd w:val="clear" w:color="auto" w:fill="auto"/>
            <w:vAlign w:val="bottom"/>
          </w:tcPr>
          <w:p w14:paraId="187BEF6F"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773" w:type="dxa"/>
            <w:tcBorders>
              <w:top w:val="nil"/>
              <w:left w:val="nil"/>
              <w:bottom w:val="nil"/>
              <w:right w:val="nil"/>
            </w:tcBorders>
            <w:shd w:val="clear" w:color="auto" w:fill="auto"/>
            <w:vAlign w:val="bottom"/>
          </w:tcPr>
          <w:p w14:paraId="659D2CD8"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97.8%</w:t>
            </w:r>
          </w:p>
        </w:tc>
        <w:tc>
          <w:tcPr>
            <w:tcW w:w="596" w:type="dxa"/>
            <w:tcBorders>
              <w:top w:val="nil"/>
              <w:left w:val="nil"/>
              <w:bottom w:val="nil"/>
              <w:right w:val="nil"/>
            </w:tcBorders>
            <w:shd w:val="clear" w:color="auto" w:fill="auto"/>
            <w:vAlign w:val="bottom"/>
          </w:tcPr>
          <w:p w14:paraId="59CE4B29"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0.90</w:t>
            </w:r>
          </w:p>
        </w:tc>
        <w:tc>
          <w:tcPr>
            <w:tcW w:w="814" w:type="dxa"/>
            <w:tcBorders>
              <w:top w:val="nil"/>
              <w:left w:val="nil"/>
              <w:bottom w:val="nil"/>
              <w:right w:val="nil"/>
            </w:tcBorders>
            <w:shd w:val="clear" w:color="auto" w:fill="auto"/>
            <w:vAlign w:val="bottom"/>
          </w:tcPr>
          <w:p w14:paraId="5A2644ED"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80.4%</w:t>
            </w:r>
          </w:p>
        </w:tc>
        <w:tc>
          <w:tcPr>
            <w:tcW w:w="807" w:type="dxa"/>
            <w:tcBorders>
              <w:top w:val="nil"/>
              <w:left w:val="nil"/>
              <w:bottom w:val="nil"/>
              <w:right w:val="nil"/>
            </w:tcBorders>
            <w:shd w:val="clear" w:color="auto" w:fill="auto"/>
            <w:vAlign w:val="bottom"/>
          </w:tcPr>
          <w:p w14:paraId="092F1A8F"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773" w:type="dxa"/>
            <w:tcBorders>
              <w:top w:val="nil"/>
              <w:left w:val="nil"/>
              <w:bottom w:val="nil"/>
              <w:right w:val="nil"/>
            </w:tcBorders>
            <w:shd w:val="clear" w:color="auto" w:fill="auto"/>
            <w:vAlign w:val="bottom"/>
          </w:tcPr>
          <w:p w14:paraId="6F1A86FC"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98.1%</w:t>
            </w:r>
          </w:p>
        </w:tc>
        <w:tc>
          <w:tcPr>
            <w:tcW w:w="596" w:type="dxa"/>
            <w:tcBorders>
              <w:top w:val="nil"/>
              <w:left w:val="nil"/>
              <w:bottom w:val="nil"/>
              <w:right w:val="nil"/>
            </w:tcBorders>
            <w:shd w:val="clear" w:color="auto" w:fill="auto"/>
            <w:vAlign w:val="bottom"/>
          </w:tcPr>
          <w:p w14:paraId="67B963BC"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0.90</w:t>
            </w:r>
          </w:p>
        </w:tc>
        <w:tc>
          <w:tcPr>
            <w:tcW w:w="813" w:type="dxa"/>
            <w:tcBorders>
              <w:top w:val="nil"/>
              <w:left w:val="nil"/>
              <w:bottom w:val="nil"/>
              <w:right w:val="nil"/>
            </w:tcBorders>
            <w:shd w:val="clear" w:color="auto" w:fill="auto"/>
            <w:vAlign w:val="bottom"/>
          </w:tcPr>
          <w:p w14:paraId="4E341C9B"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79.5%</w:t>
            </w:r>
          </w:p>
        </w:tc>
        <w:tc>
          <w:tcPr>
            <w:tcW w:w="807" w:type="dxa"/>
            <w:tcBorders>
              <w:top w:val="nil"/>
              <w:left w:val="nil"/>
              <w:bottom w:val="nil"/>
              <w:right w:val="nil"/>
            </w:tcBorders>
            <w:shd w:val="clear" w:color="auto" w:fill="auto"/>
            <w:vAlign w:val="bottom"/>
          </w:tcPr>
          <w:p w14:paraId="403A4312"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732" w:type="dxa"/>
            <w:tcBorders>
              <w:top w:val="nil"/>
              <w:left w:val="nil"/>
              <w:bottom w:val="nil"/>
              <w:right w:val="nil"/>
            </w:tcBorders>
            <w:shd w:val="clear" w:color="auto" w:fill="auto"/>
            <w:vAlign w:val="bottom"/>
          </w:tcPr>
          <w:p w14:paraId="162BDE70"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98.2%</w:t>
            </w:r>
          </w:p>
        </w:tc>
        <w:tc>
          <w:tcPr>
            <w:tcW w:w="596" w:type="dxa"/>
            <w:tcBorders>
              <w:top w:val="nil"/>
              <w:left w:val="nil"/>
              <w:bottom w:val="nil"/>
              <w:right w:val="nil"/>
            </w:tcBorders>
            <w:shd w:val="clear" w:color="auto" w:fill="auto"/>
            <w:vAlign w:val="bottom"/>
          </w:tcPr>
          <w:p w14:paraId="2C011A72"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0.90</w:t>
            </w:r>
          </w:p>
        </w:tc>
        <w:tc>
          <w:tcPr>
            <w:tcW w:w="775" w:type="dxa"/>
            <w:tcBorders>
              <w:top w:val="nil"/>
              <w:left w:val="nil"/>
              <w:bottom w:val="nil"/>
              <w:right w:val="nil"/>
            </w:tcBorders>
            <w:shd w:val="clear" w:color="auto" w:fill="auto"/>
            <w:vAlign w:val="bottom"/>
          </w:tcPr>
          <w:p w14:paraId="41606440"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78.2%</w:t>
            </w:r>
          </w:p>
        </w:tc>
        <w:tc>
          <w:tcPr>
            <w:tcW w:w="768" w:type="dxa"/>
            <w:tcBorders>
              <w:top w:val="nil"/>
              <w:left w:val="nil"/>
              <w:bottom w:val="nil"/>
              <w:right w:val="nil"/>
            </w:tcBorders>
            <w:shd w:val="clear" w:color="auto" w:fill="auto"/>
            <w:vAlign w:val="bottom"/>
          </w:tcPr>
          <w:p w14:paraId="29F2C71D"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732" w:type="dxa"/>
            <w:tcBorders>
              <w:top w:val="nil"/>
              <w:left w:val="nil"/>
              <w:bottom w:val="nil"/>
              <w:right w:val="nil"/>
            </w:tcBorders>
            <w:shd w:val="clear" w:color="auto" w:fill="auto"/>
            <w:vAlign w:val="bottom"/>
          </w:tcPr>
          <w:p w14:paraId="61CD7189"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98.2%</w:t>
            </w:r>
          </w:p>
        </w:tc>
        <w:tc>
          <w:tcPr>
            <w:tcW w:w="596" w:type="dxa"/>
            <w:tcBorders>
              <w:top w:val="nil"/>
              <w:left w:val="nil"/>
              <w:bottom w:val="nil"/>
              <w:right w:val="nil"/>
            </w:tcBorders>
            <w:shd w:val="clear" w:color="auto" w:fill="auto"/>
            <w:vAlign w:val="bottom"/>
          </w:tcPr>
          <w:p w14:paraId="218971FC"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0.89</w:t>
            </w:r>
          </w:p>
        </w:tc>
      </w:tr>
      <w:tr w:rsidR="003A21DE" w14:paraId="64C86A61" w14:textId="77777777">
        <w:trPr>
          <w:trHeight w:val="195"/>
        </w:trPr>
        <w:tc>
          <w:tcPr>
            <w:tcW w:w="962" w:type="dxa"/>
            <w:tcBorders>
              <w:top w:val="nil"/>
              <w:left w:val="nil"/>
              <w:bottom w:val="nil"/>
              <w:right w:val="nil"/>
            </w:tcBorders>
            <w:shd w:val="clear" w:color="auto" w:fill="auto"/>
            <w:vAlign w:val="bottom"/>
          </w:tcPr>
          <w:p w14:paraId="162A2E71"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 xml:space="preserve"> ≥ 12 </w:t>
            </w:r>
          </w:p>
        </w:tc>
        <w:tc>
          <w:tcPr>
            <w:tcW w:w="772" w:type="dxa"/>
            <w:tcBorders>
              <w:top w:val="nil"/>
              <w:left w:val="nil"/>
              <w:bottom w:val="nil"/>
              <w:right w:val="nil"/>
            </w:tcBorders>
            <w:shd w:val="clear" w:color="auto" w:fill="auto"/>
            <w:vAlign w:val="bottom"/>
          </w:tcPr>
          <w:p w14:paraId="6B445DC5"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68.1%</w:t>
            </w:r>
          </w:p>
        </w:tc>
        <w:tc>
          <w:tcPr>
            <w:tcW w:w="767" w:type="dxa"/>
            <w:tcBorders>
              <w:top w:val="nil"/>
              <w:left w:val="nil"/>
              <w:bottom w:val="nil"/>
              <w:right w:val="nil"/>
            </w:tcBorders>
            <w:shd w:val="clear" w:color="auto" w:fill="auto"/>
            <w:vAlign w:val="bottom"/>
          </w:tcPr>
          <w:p w14:paraId="38CE3BAA"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731" w:type="dxa"/>
            <w:tcBorders>
              <w:top w:val="nil"/>
              <w:left w:val="nil"/>
              <w:bottom w:val="nil"/>
              <w:right w:val="nil"/>
            </w:tcBorders>
            <w:shd w:val="clear" w:color="auto" w:fill="auto"/>
            <w:vAlign w:val="bottom"/>
          </w:tcPr>
          <w:p w14:paraId="5AD3AE37"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96.1%</w:t>
            </w:r>
          </w:p>
        </w:tc>
        <w:tc>
          <w:tcPr>
            <w:tcW w:w="596" w:type="dxa"/>
            <w:tcBorders>
              <w:top w:val="nil"/>
              <w:left w:val="nil"/>
              <w:bottom w:val="nil"/>
              <w:right w:val="nil"/>
            </w:tcBorders>
            <w:shd w:val="clear" w:color="auto" w:fill="auto"/>
            <w:vAlign w:val="bottom"/>
          </w:tcPr>
          <w:p w14:paraId="05CF5C6F"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0.84</w:t>
            </w:r>
          </w:p>
        </w:tc>
        <w:tc>
          <w:tcPr>
            <w:tcW w:w="774" w:type="dxa"/>
            <w:tcBorders>
              <w:top w:val="nil"/>
              <w:left w:val="nil"/>
              <w:bottom w:val="nil"/>
              <w:right w:val="nil"/>
            </w:tcBorders>
            <w:shd w:val="clear" w:color="auto" w:fill="auto"/>
            <w:vAlign w:val="bottom"/>
          </w:tcPr>
          <w:p w14:paraId="7F19C9BD"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67.8%</w:t>
            </w:r>
          </w:p>
        </w:tc>
        <w:tc>
          <w:tcPr>
            <w:tcW w:w="805" w:type="dxa"/>
            <w:tcBorders>
              <w:top w:val="nil"/>
              <w:left w:val="nil"/>
              <w:bottom w:val="nil"/>
              <w:right w:val="nil"/>
            </w:tcBorders>
            <w:shd w:val="clear" w:color="auto" w:fill="auto"/>
            <w:vAlign w:val="bottom"/>
          </w:tcPr>
          <w:p w14:paraId="1B5D5970"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773" w:type="dxa"/>
            <w:tcBorders>
              <w:top w:val="nil"/>
              <w:left w:val="nil"/>
              <w:bottom w:val="nil"/>
              <w:right w:val="nil"/>
            </w:tcBorders>
            <w:shd w:val="clear" w:color="auto" w:fill="auto"/>
            <w:vAlign w:val="bottom"/>
          </w:tcPr>
          <w:p w14:paraId="673CE83D"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96.4%</w:t>
            </w:r>
          </w:p>
        </w:tc>
        <w:tc>
          <w:tcPr>
            <w:tcW w:w="596" w:type="dxa"/>
            <w:tcBorders>
              <w:top w:val="nil"/>
              <w:left w:val="nil"/>
              <w:bottom w:val="nil"/>
              <w:right w:val="nil"/>
            </w:tcBorders>
            <w:shd w:val="clear" w:color="auto" w:fill="auto"/>
            <w:vAlign w:val="bottom"/>
          </w:tcPr>
          <w:p w14:paraId="26A66219"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0.84</w:t>
            </w:r>
          </w:p>
        </w:tc>
        <w:tc>
          <w:tcPr>
            <w:tcW w:w="814" w:type="dxa"/>
            <w:tcBorders>
              <w:top w:val="nil"/>
              <w:left w:val="nil"/>
              <w:bottom w:val="nil"/>
              <w:right w:val="nil"/>
            </w:tcBorders>
            <w:shd w:val="clear" w:color="auto" w:fill="auto"/>
            <w:vAlign w:val="bottom"/>
          </w:tcPr>
          <w:p w14:paraId="580E2F2C"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67.2%</w:t>
            </w:r>
          </w:p>
        </w:tc>
        <w:tc>
          <w:tcPr>
            <w:tcW w:w="807" w:type="dxa"/>
            <w:tcBorders>
              <w:top w:val="nil"/>
              <w:left w:val="nil"/>
              <w:bottom w:val="nil"/>
              <w:right w:val="nil"/>
            </w:tcBorders>
            <w:shd w:val="clear" w:color="auto" w:fill="auto"/>
            <w:vAlign w:val="bottom"/>
          </w:tcPr>
          <w:p w14:paraId="33349FE0"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773" w:type="dxa"/>
            <w:tcBorders>
              <w:top w:val="nil"/>
              <w:left w:val="nil"/>
              <w:bottom w:val="nil"/>
              <w:right w:val="nil"/>
            </w:tcBorders>
            <w:shd w:val="clear" w:color="auto" w:fill="auto"/>
            <w:vAlign w:val="bottom"/>
          </w:tcPr>
          <w:p w14:paraId="04E615A4"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96.8%</w:t>
            </w:r>
          </w:p>
        </w:tc>
        <w:tc>
          <w:tcPr>
            <w:tcW w:w="596" w:type="dxa"/>
            <w:tcBorders>
              <w:top w:val="nil"/>
              <w:left w:val="nil"/>
              <w:bottom w:val="nil"/>
              <w:right w:val="nil"/>
            </w:tcBorders>
            <w:shd w:val="clear" w:color="auto" w:fill="auto"/>
            <w:vAlign w:val="bottom"/>
          </w:tcPr>
          <w:p w14:paraId="09D8F013"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0.84</w:t>
            </w:r>
          </w:p>
        </w:tc>
        <w:tc>
          <w:tcPr>
            <w:tcW w:w="813" w:type="dxa"/>
            <w:tcBorders>
              <w:top w:val="nil"/>
              <w:left w:val="nil"/>
              <w:bottom w:val="nil"/>
              <w:right w:val="nil"/>
            </w:tcBorders>
            <w:shd w:val="clear" w:color="auto" w:fill="auto"/>
            <w:vAlign w:val="bottom"/>
          </w:tcPr>
          <w:p w14:paraId="627EC4EB"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66.6%</w:t>
            </w:r>
          </w:p>
        </w:tc>
        <w:tc>
          <w:tcPr>
            <w:tcW w:w="807" w:type="dxa"/>
            <w:tcBorders>
              <w:top w:val="nil"/>
              <w:left w:val="nil"/>
              <w:bottom w:val="nil"/>
              <w:right w:val="nil"/>
            </w:tcBorders>
            <w:shd w:val="clear" w:color="auto" w:fill="auto"/>
            <w:vAlign w:val="bottom"/>
          </w:tcPr>
          <w:p w14:paraId="3455582B"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732" w:type="dxa"/>
            <w:tcBorders>
              <w:top w:val="nil"/>
              <w:left w:val="nil"/>
              <w:bottom w:val="nil"/>
              <w:right w:val="nil"/>
            </w:tcBorders>
            <w:shd w:val="clear" w:color="auto" w:fill="auto"/>
            <w:vAlign w:val="bottom"/>
          </w:tcPr>
          <w:p w14:paraId="49243992"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97.0%</w:t>
            </w:r>
          </w:p>
        </w:tc>
        <w:tc>
          <w:tcPr>
            <w:tcW w:w="596" w:type="dxa"/>
            <w:tcBorders>
              <w:top w:val="nil"/>
              <w:left w:val="nil"/>
              <w:bottom w:val="nil"/>
              <w:right w:val="nil"/>
            </w:tcBorders>
            <w:shd w:val="clear" w:color="auto" w:fill="auto"/>
            <w:vAlign w:val="bottom"/>
          </w:tcPr>
          <w:p w14:paraId="0DC1689D"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0.83</w:t>
            </w:r>
          </w:p>
        </w:tc>
        <w:tc>
          <w:tcPr>
            <w:tcW w:w="775" w:type="dxa"/>
            <w:tcBorders>
              <w:top w:val="nil"/>
              <w:left w:val="nil"/>
              <w:bottom w:val="nil"/>
              <w:right w:val="nil"/>
            </w:tcBorders>
            <w:shd w:val="clear" w:color="auto" w:fill="auto"/>
            <w:vAlign w:val="bottom"/>
          </w:tcPr>
          <w:p w14:paraId="4FD708F4"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65.9%</w:t>
            </w:r>
          </w:p>
        </w:tc>
        <w:tc>
          <w:tcPr>
            <w:tcW w:w="768" w:type="dxa"/>
            <w:tcBorders>
              <w:top w:val="nil"/>
              <w:left w:val="nil"/>
              <w:bottom w:val="nil"/>
              <w:right w:val="nil"/>
            </w:tcBorders>
            <w:shd w:val="clear" w:color="auto" w:fill="auto"/>
            <w:vAlign w:val="bottom"/>
          </w:tcPr>
          <w:p w14:paraId="077F6225"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732" w:type="dxa"/>
            <w:tcBorders>
              <w:top w:val="nil"/>
              <w:left w:val="nil"/>
              <w:bottom w:val="nil"/>
              <w:right w:val="nil"/>
            </w:tcBorders>
            <w:shd w:val="clear" w:color="auto" w:fill="auto"/>
            <w:vAlign w:val="bottom"/>
          </w:tcPr>
          <w:p w14:paraId="3CE4CF54"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97.2%</w:t>
            </w:r>
          </w:p>
        </w:tc>
        <w:tc>
          <w:tcPr>
            <w:tcW w:w="596" w:type="dxa"/>
            <w:tcBorders>
              <w:top w:val="nil"/>
              <w:left w:val="nil"/>
              <w:bottom w:val="nil"/>
              <w:right w:val="nil"/>
            </w:tcBorders>
            <w:shd w:val="clear" w:color="auto" w:fill="auto"/>
            <w:vAlign w:val="bottom"/>
          </w:tcPr>
          <w:p w14:paraId="30F29199"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0.83</w:t>
            </w:r>
          </w:p>
        </w:tc>
      </w:tr>
      <w:tr w:rsidR="003A21DE" w14:paraId="05C00878" w14:textId="77777777">
        <w:trPr>
          <w:trHeight w:val="195"/>
        </w:trPr>
        <w:tc>
          <w:tcPr>
            <w:tcW w:w="962" w:type="dxa"/>
            <w:tcBorders>
              <w:top w:val="nil"/>
              <w:left w:val="nil"/>
              <w:bottom w:val="nil"/>
              <w:right w:val="nil"/>
            </w:tcBorders>
            <w:shd w:val="clear" w:color="auto" w:fill="auto"/>
            <w:vAlign w:val="bottom"/>
          </w:tcPr>
          <w:p w14:paraId="77A5F63C"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 xml:space="preserve"> ≥ 13 </w:t>
            </w:r>
          </w:p>
        </w:tc>
        <w:tc>
          <w:tcPr>
            <w:tcW w:w="772" w:type="dxa"/>
            <w:tcBorders>
              <w:top w:val="nil"/>
              <w:left w:val="nil"/>
              <w:bottom w:val="nil"/>
              <w:right w:val="nil"/>
            </w:tcBorders>
            <w:shd w:val="clear" w:color="auto" w:fill="auto"/>
            <w:vAlign w:val="bottom"/>
          </w:tcPr>
          <w:p w14:paraId="34E44453"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56.2%</w:t>
            </w:r>
          </w:p>
        </w:tc>
        <w:tc>
          <w:tcPr>
            <w:tcW w:w="767" w:type="dxa"/>
            <w:tcBorders>
              <w:top w:val="nil"/>
              <w:left w:val="nil"/>
              <w:bottom w:val="nil"/>
              <w:right w:val="nil"/>
            </w:tcBorders>
            <w:shd w:val="clear" w:color="auto" w:fill="auto"/>
            <w:vAlign w:val="bottom"/>
          </w:tcPr>
          <w:p w14:paraId="341DE69D"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731" w:type="dxa"/>
            <w:tcBorders>
              <w:top w:val="nil"/>
              <w:left w:val="nil"/>
              <w:bottom w:val="nil"/>
              <w:right w:val="nil"/>
            </w:tcBorders>
            <w:shd w:val="clear" w:color="auto" w:fill="auto"/>
            <w:vAlign w:val="bottom"/>
          </w:tcPr>
          <w:p w14:paraId="7A24F34B"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94.6%</w:t>
            </w:r>
          </w:p>
        </w:tc>
        <w:tc>
          <w:tcPr>
            <w:tcW w:w="596" w:type="dxa"/>
            <w:tcBorders>
              <w:top w:val="nil"/>
              <w:left w:val="nil"/>
              <w:bottom w:val="nil"/>
              <w:right w:val="nil"/>
            </w:tcBorders>
            <w:shd w:val="clear" w:color="auto" w:fill="auto"/>
            <w:vAlign w:val="bottom"/>
          </w:tcPr>
          <w:p w14:paraId="7696716A"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0.78</w:t>
            </w:r>
          </w:p>
        </w:tc>
        <w:tc>
          <w:tcPr>
            <w:tcW w:w="774" w:type="dxa"/>
            <w:tcBorders>
              <w:top w:val="nil"/>
              <w:left w:val="nil"/>
              <w:bottom w:val="nil"/>
              <w:right w:val="nil"/>
            </w:tcBorders>
            <w:shd w:val="clear" w:color="auto" w:fill="auto"/>
            <w:vAlign w:val="bottom"/>
          </w:tcPr>
          <w:p w14:paraId="0489E260"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55.8%</w:t>
            </w:r>
          </w:p>
        </w:tc>
        <w:tc>
          <w:tcPr>
            <w:tcW w:w="805" w:type="dxa"/>
            <w:tcBorders>
              <w:top w:val="nil"/>
              <w:left w:val="nil"/>
              <w:bottom w:val="nil"/>
              <w:right w:val="nil"/>
            </w:tcBorders>
            <w:shd w:val="clear" w:color="auto" w:fill="auto"/>
            <w:vAlign w:val="bottom"/>
          </w:tcPr>
          <w:p w14:paraId="38BE41E2"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773" w:type="dxa"/>
            <w:tcBorders>
              <w:top w:val="nil"/>
              <w:left w:val="nil"/>
              <w:bottom w:val="nil"/>
              <w:right w:val="nil"/>
            </w:tcBorders>
            <w:shd w:val="clear" w:color="auto" w:fill="auto"/>
            <w:vAlign w:val="bottom"/>
          </w:tcPr>
          <w:p w14:paraId="75F2601A"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95.0%</w:t>
            </w:r>
          </w:p>
        </w:tc>
        <w:tc>
          <w:tcPr>
            <w:tcW w:w="596" w:type="dxa"/>
            <w:tcBorders>
              <w:top w:val="nil"/>
              <w:left w:val="nil"/>
              <w:bottom w:val="nil"/>
              <w:right w:val="nil"/>
            </w:tcBorders>
            <w:shd w:val="clear" w:color="auto" w:fill="auto"/>
            <w:vAlign w:val="bottom"/>
          </w:tcPr>
          <w:p w14:paraId="6E5DBFF3"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0.78</w:t>
            </w:r>
          </w:p>
        </w:tc>
        <w:tc>
          <w:tcPr>
            <w:tcW w:w="814" w:type="dxa"/>
            <w:tcBorders>
              <w:top w:val="nil"/>
              <w:left w:val="nil"/>
              <w:bottom w:val="nil"/>
              <w:right w:val="nil"/>
            </w:tcBorders>
            <w:shd w:val="clear" w:color="auto" w:fill="auto"/>
            <w:vAlign w:val="bottom"/>
          </w:tcPr>
          <w:p w14:paraId="1D99CCE2"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54.5%</w:t>
            </w:r>
          </w:p>
        </w:tc>
        <w:tc>
          <w:tcPr>
            <w:tcW w:w="807" w:type="dxa"/>
            <w:tcBorders>
              <w:top w:val="nil"/>
              <w:left w:val="nil"/>
              <w:bottom w:val="nil"/>
              <w:right w:val="nil"/>
            </w:tcBorders>
            <w:shd w:val="clear" w:color="auto" w:fill="auto"/>
            <w:vAlign w:val="bottom"/>
          </w:tcPr>
          <w:p w14:paraId="3055BA77"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773" w:type="dxa"/>
            <w:tcBorders>
              <w:top w:val="nil"/>
              <w:left w:val="nil"/>
              <w:bottom w:val="nil"/>
              <w:right w:val="nil"/>
            </w:tcBorders>
            <w:shd w:val="clear" w:color="auto" w:fill="auto"/>
            <w:vAlign w:val="bottom"/>
          </w:tcPr>
          <w:p w14:paraId="63DF4231"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95.6%</w:t>
            </w:r>
          </w:p>
        </w:tc>
        <w:tc>
          <w:tcPr>
            <w:tcW w:w="596" w:type="dxa"/>
            <w:tcBorders>
              <w:top w:val="nil"/>
              <w:left w:val="nil"/>
              <w:bottom w:val="nil"/>
              <w:right w:val="nil"/>
            </w:tcBorders>
            <w:shd w:val="clear" w:color="auto" w:fill="auto"/>
            <w:vAlign w:val="bottom"/>
          </w:tcPr>
          <w:p w14:paraId="06FB3F46"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0.77</w:t>
            </w:r>
          </w:p>
        </w:tc>
        <w:tc>
          <w:tcPr>
            <w:tcW w:w="813" w:type="dxa"/>
            <w:tcBorders>
              <w:top w:val="nil"/>
              <w:left w:val="nil"/>
              <w:bottom w:val="nil"/>
              <w:right w:val="nil"/>
            </w:tcBorders>
            <w:shd w:val="clear" w:color="auto" w:fill="auto"/>
            <w:vAlign w:val="bottom"/>
          </w:tcPr>
          <w:p w14:paraId="6FB7225D"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57.5%</w:t>
            </w:r>
          </w:p>
        </w:tc>
        <w:tc>
          <w:tcPr>
            <w:tcW w:w="807" w:type="dxa"/>
            <w:tcBorders>
              <w:top w:val="nil"/>
              <w:left w:val="nil"/>
              <w:bottom w:val="nil"/>
              <w:right w:val="nil"/>
            </w:tcBorders>
            <w:shd w:val="clear" w:color="auto" w:fill="auto"/>
            <w:vAlign w:val="bottom"/>
          </w:tcPr>
          <w:p w14:paraId="5FAE43FE"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732" w:type="dxa"/>
            <w:tcBorders>
              <w:top w:val="nil"/>
              <w:left w:val="nil"/>
              <w:bottom w:val="nil"/>
              <w:right w:val="nil"/>
            </w:tcBorders>
            <w:shd w:val="clear" w:color="auto" w:fill="auto"/>
            <w:vAlign w:val="bottom"/>
          </w:tcPr>
          <w:p w14:paraId="3B734B01"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96.2%</w:t>
            </w:r>
          </w:p>
        </w:tc>
        <w:tc>
          <w:tcPr>
            <w:tcW w:w="596" w:type="dxa"/>
            <w:tcBorders>
              <w:top w:val="nil"/>
              <w:left w:val="nil"/>
              <w:bottom w:val="nil"/>
              <w:right w:val="nil"/>
            </w:tcBorders>
            <w:shd w:val="clear" w:color="auto" w:fill="auto"/>
            <w:vAlign w:val="bottom"/>
          </w:tcPr>
          <w:p w14:paraId="51113623"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0.79</w:t>
            </w:r>
          </w:p>
        </w:tc>
        <w:tc>
          <w:tcPr>
            <w:tcW w:w="775" w:type="dxa"/>
            <w:tcBorders>
              <w:top w:val="nil"/>
              <w:left w:val="nil"/>
              <w:bottom w:val="nil"/>
              <w:right w:val="nil"/>
            </w:tcBorders>
            <w:shd w:val="clear" w:color="auto" w:fill="auto"/>
            <w:vAlign w:val="bottom"/>
          </w:tcPr>
          <w:p w14:paraId="1C56AF37"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52.8%</w:t>
            </w:r>
          </w:p>
        </w:tc>
        <w:tc>
          <w:tcPr>
            <w:tcW w:w="768" w:type="dxa"/>
            <w:tcBorders>
              <w:top w:val="nil"/>
              <w:left w:val="nil"/>
              <w:bottom w:val="nil"/>
              <w:right w:val="nil"/>
            </w:tcBorders>
            <w:shd w:val="clear" w:color="auto" w:fill="auto"/>
            <w:vAlign w:val="bottom"/>
          </w:tcPr>
          <w:p w14:paraId="448C83EF"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732" w:type="dxa"/>
            <w:tcBorders>
              <w:top w:val="nil"/>
              <w:left w:val="nil"/>
              <w:bottom w:val="nil"/>
              <w:right w:val="nil"/>
            </w:tcBorders>
            <w:shd w:val="clear" w:color="auto" w:fill="auto"/>
            <w:vAlign w:val="bottom"/>
          </w:tcPr>
          <w:p w14:paraId="5DAE2F14"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96.2%</w:t>
            </w:r>
          </w:p>
        </w:tc>
        <w:tc>
          <w:tcPr>
            <w:tcW w:w="596" w:type="dxa"/>
            <w:tcBorders>
              <w:top w:val="nil"/>
              <w:left w:val="nil"/>
              <w:bottom w:val="nil"/>
              <w:right w:val="nil"/>
            </w:tcBorders>
            <w:shd w:val="clear" w:color="auto" w:fill="auto"/>
            <w:vAlign w:val="bottom"/>
          </w:tcPr>
          <w:p w14:paraId="7E510880"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0.76</w:t>
            </w:r>
          </w:p>
        </w:tc>
      </w:tr>
      <w:tr w:rsidR="003A21DE" w14:paraId="07BB34AB" w14:textId="77777777">
        <w:trPr>
          <w:trHeight w:val="195"/>
        </w:trPr>
        <w:tc>
          <w:tcPr>
            <w:tcW w:w="962" w:type="dxa"/>
            <w:tcBorders>
              <w:top w:val="nil"/>
              <w:left w:val="nil"/>
              <w:bottom w:val="nil"/>
              <w:right w:val="nil"/>
            </w:tcBorders>
            <w:shd w:val="clear" w:color="auto" w:fill="auto"/>
            <w:vAlign w:val="bottom"/>
          </w:tcPr>
          <w:p w14:paraId="3311A1B6"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 xml:space="preserve"> ≥ 14 </w:t>
            </w:r>
          </w:p>
        </w:tc>
        <w:tc>
          <w:tcPr>
            <w:tcW w:w="772" w:type="dxa"/>
            <w:tcBorders>
              <w:top w:val="nil"/>
              <w:left w:val="nil"/>
              <w:bottom w:val="nil"/>
              <w:right w:val="nil"/>
            </w:tcBorders>
            <w:shd w:val="clear" w:color="auto" w:fill="auto"/>
            <w:vAlign w:val="bottom"/>
          </w:tcPr>
          <w:p w14:paraId="46758CD9"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47.8%</w:t>
            </w:r>
          </w:p>
        </w:tc>
        <w:tc>
          <w:tcPr>
            <w:tcW w:w="767" w:type="dxa"/>
            <w:tcBorders>
              <w:top w:val="nil"/>
              <w:left w:val="nil"/>
              <w:bottom w:val="nil"/>
              <w:right w:val="nil"/>
            </w:tcBorders>
            <w:shd w:val="clear" w:color="auto" w:fill="auto"/>
            <w:vAlign w:val="bottom"/>
          </w:tcPr>
          <w:p w14:paraId="26A9307C"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731" w:type="dxa"/>
            <w:tcBorders>
              <w:top w:val="nil"/>
              <w:left w:val="nil"/>
              <w:bottom w:val="nil"/>
              <w:right w:val="nil"/>
            </w:tcBorders>
            <w:shd w:val="clear" w:color="auto" w:fill="auto"/>
            <w:vAlign w:val="bottom"/>
          </w:tcPr>
          <w:p w14:paraId="43B5BBBF"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93.6%</w:t>
            </w:r>
          </w:p>
        </w:tc>
        <w:tc>
          <w:tcPr>
            <w:tcW w:w="596" w:type="dxa"/>
            <w:tcBorders>
              <w:top w:val="nil"/>
              <w:left w:val="nil"/>
              <w:bottom w:val="nil"/>
              <w:right w:val="nil"/>
            </w:tcBorders>
            <w:shd w:val="clear" w:color="auto" w:fill="auto"/>
            <w:vAlign w:val="bottom"/>
          </w:tcPr>
          <w:p w14:paraId="2DF058CB"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0.74</w:t>
            </w:r>
          </w:p>
        </w:tc>
        <w:tc>
          <w:tcPr>
            <w:tcW w:w="774" w:type="dxa"/>
            <w:tcBorders>
              <w:top w:val="nil"/>
              <w:left w:val="nil"/>
              <w:bottom w:val="nil"/>
              <w:right w:val="nil"/>
            </w:tcBorders>
            <w:shd w:val="clear" w:color="auto" w:fill="auto"/>
            <w:vAlign w:val="bottom"/>
          </w:tcPr>
          <w:p w14:paraId="788B2561"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46.5%</w:t>
            </w:r>
          </w:p>
        </w:tc>
        <w:tc>
          <w:tcPr>
            <w:tcW w:w="805" w:type="dxa"/>
            <w:tcBorders>
              <w:top w:val="nil"/>
              <w:left w:val="nil"/>
              <w:bottom w:val="nil"/>
              <w:right w:val="nil"/>
            </w:tcBorders>
            <w:shd w:val="clear" w:color="auto" w:fill="auto"/>
            <w:vAlign w:val="bottom"/>
          </w:tcPr>
          <w:p w14:paraId="0D25FEF1"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773" w:type="dxa"/>
            <w:tcBorders>
              <w:top w:val="nil"/>
              <w:left w:val="nil"/>
              <w:bottom w:val="nil"/>
              <w:right w:val="nil"/>
            </w:tcBorders>
            <w:shd w:val="clear" w:color="auto" w:fill="auto"/>
            <w:vAlign w:val="bottom"/>
          </w:tcPr>
          <w:p w14:paraId="05B20B0B"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94.0%</w:t>
            </w:r>
          </w:p>
        </w:tc>
        <w:tc>
          <w:tcPr>
            <w:tcW w:w="596" w:type="dxa"/>
            <w:tcBorders>
              <w:top w:val="nil"/>
              <w:left w:val="nil"/>
              <w:bottom w:val="nil"/>
              <w:right w:val="nil"/>
            </w:tcBorders>
            <w:shd w:val="clear" w:color="auto" w:fill="auto"/>
            <w:vAlign w:val="bottom"/>
          </w:tcPr>
          <w:p w14:paraId="1A5E4DE9"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0.73</w:t>
            </w:r>
          </w:p>
        </w:tc>
        <w:tc>
          <w:tcPr>
            <w:tcW w:w="814" w:type="dxa"/>
            <w:tcBorders>
              <w:top w:val="nil"/>
              <w:left w:val="nil"/>
              <w:bottom w:val="nil"/>
              <w:right w:val="nil"/>
            </w:tcBorders>
            <w:shd w:val="clear" w:color="auto" w:fill="auto"/>
            <w:vAlign w:val="bottom"/>
          </w:tcPr>
          <w:p w14:paraId="2EDF9DDD"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45.4%</w:t>
            </w:r>
          </w:p>
        </w:tc>
        <w:tc>
          <w:tcPr>
            <w:tcW w:w="807" w:type="dxa"/>
            <w:tcBorders>
              <w:top w:val="nil"/>
              <w:left w:val="nil"/>
              <w:bottom w:val="nil"/>
              <w:right w:val="nil"/>
            </w:tcBorders>
            <w:shd w:val="clear" w:color="auto" w:fill="auto"/>
            <w:vAlign w:val="bottom"/>
          </w:tcPr>
          <w:p w14:paraId="53B8064B"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773" w:type="dxa"/>
            <w:tcBorders>
              <w:top w:val="nil"/>
              <w:left w:val="nil"/>
              <w:bottom w:val="nil"/>
              <w:right w:val="nil"/>
            </w:tcBorders>
            <w:shd w:val="clear" w:color="auto" w:fill="auto"/>
            <w:vAlign w:val="bottom"/>
          </w:tcPr>
          <w:p w14:paraId="55D6515F"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94.7%</w:t>
            </w:r>
          </w:p>
        </w:tc>
        <w:tc>
          <w:tcPr>
            <w:tcW w:w="596" w:type="dxa"/>
            <w:tcBorders>
              <w:top w:val="nil"/>
              <w:left w:val="nil"/>
              <w:bottom w:val="nil"/>
              <w:right w:val="nil"/>
            </w:tcBorders>
            <w:shd w:val="clear" w:color="auto" w:fill="auto"/>
            <w:vAlign w:val="bottom"/>
          </w:tcPr>
          <w:p w14:paraId="19FC9975"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0.73</w:t>
            </w:r>
          </w:p>
        </w:tc>
        <w:tc>
          <w:tcPr>
            <w:tcW w:w="813" w:type="dxa"/>
            <w:tcBorders>
              <w:top w:val="nil"/>
              <w:left w:val="nil"/>
              <w:bottom w:val="nil"/>
              <w:right w:val="nil"/>
            </w:tcBorders>
            <w:shd w:val="clear" w:color="auto" w:fill="auto"/>
            <w:vAlign w:val="bottom"/>
          </w:tcPr>
          <w:p w14:paraId="0A97DF38"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48.0%</w:t>
            </w:r>
          </w:p>
        </w:tc>
        <w:tc>
          <w:tcPr>
            <w:tcW w:w="807" w:type="dxa"/>
            <w:tcBorders>
              <w:top w:val="nil"/>
              <w:left w:val="nil"/>
              <w:bottom w:val="nil"/>
              <w:right w:val="nil"/>
            </w:tcBorders>
            <w:shd w:val="clear" w:color="auto" w:fill="auto"/>
            <w:vAlign w:val="bottom"/>
          </w:tcPr>
          <w:p w14:paraId="7F5B2648"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732" w:type="dxa"/>
            <w:tcBorders>
              <w:top w:val="nil"/>
              <w:left w:val="nil"/>
              <w:bottom w:val="nil"/>
              <w:right w:val="nil"/>
            </w:tcBorders>
            <w:shd w:val="clear" w:color="auto" w:fill="auto"/>
            <w:vAlign w:val="bottom"/>
          </w:tcPr>
          <w:p w14:paraId="66D8882C"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95.3%</w:t>
            </w:r>
          </w:p>
        </w:tc>
        <w:tc>
          <w:tcPr>
            <w:tcW w:w="596" w:type="dxa"/>
            <w:tcBorders>
              <w:top w:val="nil"/>
              <w:left w:val="nil"/>
              <w:bottom w:val="nil"/>
              <w:right w:val="nil"/>
            </w:tcBorders>
            <w:shd w:val="clear" w:color="auto" w:fill="auto"/>
            <w:vAlign w:val="bottom"/>
          </w:tcPr>
          <w:p w14:paraId="1BECEF1B"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0.74</w:t>
            </w:r>
          </w:p>
        </w:tc>
        <w:tc>
          <w:tcPr>
            <w:tcW w:w="775" w:type="dxa"/>
            <w:tcBorders>
              <w:top w:val="nil"/>
              <w:left w:val="nil"/>
              <w:bottom w:val="nil"/>
              <w:right w:val="nil"/>
            </w:tcBorders>
            <w:shd w:val="clear" w:color="auto" w:fill="auto"/>
            <w:vAlign w:val="bottom"/>
          </w:tcPr>
          <w:p w14:paraId="6B9DA098"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43.6%</w:t>
            </w:r>
          </w:p>
        </w:tc>
        <w:tc>
          <w:tcPr>
            <w:tcW w:w="768" w:type="dxa"/>
            <w:tcBorders>
              <w:top w:val="nil"/>
              <w:left w:val="nil"/>
              <w:bottom w:val="nil"/>
              <w:right w:val="nil"/>
            </w:tcBorders>
            <w:shd w:val="clear" w:color="auto" w:fill="auto"/>
            <w:vAlign w:val="bottom"/>
          </w:tcPr>
          <w:p w14:paraId="1926D37E"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732" w:type="dxa"/>
            <w:tcBorders>
              <w:top w:val="nil"/>
              <w:left w:val="nil"/>
              <w:bottom w:val="nil"/>
              <w:right w:val="nil"/>
            </w:tcBorders>
            <w:shd w:val="clear" w:color="auto" w:fill="auto"/>
            <w:vAlign w:val="bottom"/>
          </w:tcPr>
          <w:p w14:paraId="018C4E63"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95.4%</w:t>
            </w:r>
          </w:p>
        </w:tc>
        <w:tc>
          <w:tcPr>
            <w:tcW w:w="596" w:type="dxa"/>
            <w:tcBorders>
              <w:top w:val="nil"/>
              <w:left w:val="nil"/>
              <w:bottom w:val="nil"/>
              <w:right w:val="nil"/>
            </w:tcBorders>
            <w:shd w:val="clear" w:color="auto" w:fill="auto"/>
            <w:vAlign w:val="bottom"/>
          </w:tcPr>
          <w:p w14:paraId="7EA7D59F"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0.72</w:t>
            </w:r>
          </w:p>
        </w:tc>
      </w:tr>
      <w:tr w:rsidR="003A21DE" w14:paraId="2E43EB47" w14:textId="77777777">
        <w:trPr>
          <w:trHeight w:val="195"/>
        </w:trPr>
        <w:tc>
          <w:tcPr>
            <w:tcW w:w="962" w:type="dxa"/>
            <w:tcBorders>
              <w:top w:val="nil"/>
              <w:left w:val="nil"/>
              <w:bottom w:val="nil"/>
              <w:right w:val="nil"/>
            </w:tcBorders>
            <w:shd w:val="clear" w:color="auto" w:fill="auto"/>
            <w:vAlign w:val="bottom"/>
          </w:tcPr>
          <w:p w14:paraId="33E04589"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 xml:space="preserve"> ≥ 15 </w:t>
            </w:r>
          </w:p>
        </w:tc>
        <w:tc>
          <w:tcPr>
            <w:tcW w:w="772" w:type="dxa"/>
            <w:tcBorders>
              <w:top w:val="nil"/>
              <w:left w:val="nil"/>
              <w:bottom w:val="nil"/>
              <w:right w:val="nil"/>
            </w:tcBorders>
            <w:shd w:val="clear" w:color="auto" w:fill="auto"/>
            <w:vAlign w:val="bottom"/>
          </w:tcPr>
          <w:p w14:paraId="3DD86233"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39.9%</w:t>
            </w:r>
          </w:p>
        </w:tc>
        <w:tc>
          <w:tcPr>
            <w:tcW w:w="767" w:type="dxa"/>
            <w:tcBorders>
              <w:top w:val="nil"/>
              <w:left w:val="nil"/>
              <w:bottom w:val="nil"/>
              <w:right w:val="nil"/>
            </w:tcBorders>
            <w:shd w:val="clear" w:color="auto" w:fill="auto"/>
            <w:vAlign w:val="bottom"/>
          </w:tcPr>
          <w:p w14:paraId="313C18AB"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731" w:type="dxa"/>
            <w:tcBorders>
              <w:top w:val="nil"/>
              <w:left w:val="nil"/>
              <w:bottom w:val="nil"/>
              <w:right w:val="nil"/>
            </w:tcBorders>
            <w:shd w:val="clear" w:color="auto" w:fill="auto"/>
            <w:vAlign w:val="bottom"/>
          </w:tcPr>
          <w:p w14:paraId="698B1F4D"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92.6%</w:t>
            </w:r>
          </w:p>
        </w:tc>
        <w:tc>
          <w:tcPr>
            <w:tcW w:w="596" w:type="dxa"/>
            <w:tcBorders>
              <w:top w:val="nil"/>
              <w:left w:val="nil"/>
              <w:bottom w:val="nil"/>
              <w:right w:val="nil"/>
            </w:tcBorders>
            <w:shd w:val="clear" w:color="auto" w:fill="auto"/>
            <w:vAlign w:val="bottom"/>
          </w:tcPr>
          <w:p w14:paraId="193CBC3E"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0.70</w:t>
            </w:r>
          </w:p>
        </w:tc>
        <w:tc>
          <w:tcPr>
            <w:tcW w:w="774" w:type="dxa"/>
            <w:tcBorders>
              <w:top w:val="nil"/>
              <w:left w:val="nil"/>
              <w:bottom w:val="nil"/>
              <w:right w:val="nil"/>
            </w:tcBorders>
            <w:shd w:val="clear" w:color="auto" w:fill="auto"/>
            <w:vAlign w:val="bottom"/>
          </w:tcPr>
          <w:p w14:paraId="4A0E663F"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38.7%</w:t>
            </w:r>
          </w:p>
        </w:tc>
        <w:tc>
          <w:tcPr>
            <w:tcW w:w="805" w:type="dxa"/>
            <w:tcBorders>
              <w:top w:val="nil"/>
              <w:left w:val="nil"/>
              <w:bottom w:val="nil"/>
              <w:right w:val="nil"/>
            </w:tcBorders>
            <w:shd w:val="clear" w:color="auto" w:fill="auto"/>
            <w:vAlign w:val="bottom"/>
          </w:tcPr>
          <w:p w14:paraId="257562EB"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773" w:type="dxa"/>
            <w:tcBorders>
              <w:top w:val="nil"/>
              <w:left w:val="nil"/>
              <w:bottom w:val="nil"/>
              <w:right w:val="nil"/>
            </w:tcBorders>
            <w:shd w:val="clear" w:color="auto" w:fill="auto"/>
            <w:vAlign w:val="bottom"/>
          </w:tcPr>
          <w:p w14:paraId="236097A8"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93.1%</w:t>
            </w:r>
          </w:p>
        </w:tc>
        <w:tc>
          <w:tcPr>
            <w:tcW w:w="596" w:type="dxa"/>
            <w:tcBorders>
              <w:top w:val="nil"/>
              <w:left w:val="nil"/>
              <w:bottom w:val="nil"/>
              <w:right w:val="nil"/>
            </w:tcBorders>
            <w:shd w:val="clear" w:color="auto" w:fill="auto"/>
            <w:vAlign w:val="bottom"/>
          </w:tcPr>
          <w:p w14:paraId="4BA6CA0B"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0.69</w:t>
            </w:r>
          </w:p>
        </w:tc>
        <w:tc>
          <w:tcPr>
            <w:tcW w:w="814" w:type="dxa"/>
            <w:tcBorders>
              <w:top w:val="nil"/>
              <w:left w:val="nil"/>
              <w:bottom w:val="nil"/>
              <w:right w:val="nil"/>
            </w:tcBorders>
            <w:shd w:val="clear" w:color="auto" w:fill="auto"/>
            <w:vAlign w:val="bottom"/>
          </w:tcPr>
          <w:p w14:paraId="58A1E2CF"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35.5%</w:t>
            </w:r>
          </w:p>
        </w:tc>
        <w:tc>
          <w:tcPr>
            <w:tcW w:w="807" w:type="dxa"/>
            <w:tcBorders>
              <w:top w:val="nil"/>
              <w:left w:val="nil"/>
              <w:bottom w:val="nil"/>
              <w:right w:val="nil"/>
            </w:tcBorders>
            <w:shd w:val="clear" w:color="auto" w:fill="auto"/>
            <w:vAlign w:val="bottom"/>
          </w:tcPr>
          <w:p w14:paraId="5586FEBB"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773" w:type="dxa"/>
            <w:tcBorders>
              <w:top w:val="nil"/>
              <w:left w:val="nil"/>
              <w:bottom w:val="nil"/>
              <w:right w:val="nil"/>
            </w:tcBorders>
            <w:shd w:val="clear" w:color="auto" w:fill="auto"/>
            <w:vAlign w:val="bottom"/>
          </w:tcPr>
          <w:p w14:paraId="36E73C7A"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93.8%</w:t>
            </w:r>
          </w:p>
        </w:tc>
        <w:tc>
          <w:tcPr>
            <w:tcW w:w="596" w:type="dxa"/>
            <w:tcBorders>
              <w:top w:val="nil"/>
              <w:left w:val="nil"/>
              <w:bottom w:val="nil"/>
              <w:right w:val="nil"/>
            </w:tcBorders>
            <w:shd w:val="clear" w:color="auto" w:fill="auto"/>
            <w:vAlign w:val="bottom"/>
          </w:tcPr>
          <w:p w14:paraId="6007E76A"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0.68</w:t>
            </w:r>
          </w:p>
        </w:tc>
        <w:tc>
          <w:tcPr>
            <w:tcW w:w="813" w:type="dxa"/>
            <w:tcBorders>
              <w:top w:val="nil"/>
              <w:left w:val="nil"/>
              <w:bottom w:val="nil"/>
              <w:right w:val="nil"/>
            </w:tcBorders>
            <w:shd w:val="clear" w:color="auto" w:fill="auto"/>
            <w:vAlign w:val="bottom"/>
          </w:tcPr>
          <w:p w14:paraId="2A45B835"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39.1%</w:t>
            </w:r>
          </w:p>
        </w:tc>
        <w:tc>
          <w:tcPr>
            <w:tcW w:w="807" w:type="dxa"/>
            <w:tcBorders>
              <w:top w:val="nil"/>
              <w:left w:val="nil"/>
              <w:bottom w:val="nil"/>
              <w:right w:val="nil"/>
            </w:tcBorders>
            <w:shd w:val="clear" w:color="auto" w:fill="auto"/>
            <w:vAlign w:val="bottom"/>
          </w:tcPr>
          <w:p w14:paraId="4FB895E8"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732" w:type="dxa"/>
            <w:tcBorders>
              <w:top w:val="nil"/>
              <w:left w:val="nil"/>
              <w:bottom w:val="nil"/>
              <w:right w:val="nil"/>
            </w:tcBorders>
            <w:shd w:val="clear" w:color="auto" w:fill="auto"/>
            <w:vAlign w:val="bottom"/>
          </w:tcPr>
          <w:p w14:paraId="775BB826"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94.6%</w:t>
            </w:r>
          </w:p>
        </w:tc>
        <w:tc>
          <w:tcPr>
            <w:tcW w:w="596" w:type="dxa"/>
            <w:tcBorders>
              <w:top w:val="nil"/>
              <w:left w:val="nil"/>
              <w:bottom w:val="nil"/>
              <w:right w:val="nil"/>
            </w:tcBorders>
            <w:shd w:val="clear" w:color="auto" w:fill="auto"/>
            <w:vAlign w:val="bottom"/>
          </w:tcPr>
          <w:p w14:paraId="14B485F7"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0.70</w:t>
            </w:r>
          </w:p>
        </w:tc>
        <w:tc>
          <w:tcPr>
            <w:tcW w:w="775" w:type="dxa"/>
            <w:tcBorders>
              <w:top w:val="nil"/>
              <w:left w:val="nil"/>
              <w:bottom w:val="nil"/>
              <w:right w:val="nil"/>
            </w:tcBorders>
            <w:shd w:val="clear" w:color="auto" w:fill="auto"/>
            <w:vAlign w:val="bottom"/>
          </w:tcPr>
          <w:p w14:paraId="6C840774"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35.1%</w:t>
            </w:r>
          </w:p>
        </w:tc>
        <w:tc>
          <w:tcPr>
            <w:tcW w:w="768" w:type="dxa"/>
            <w:tcBorders>
              <w:top w:val="nil"/>
              <w:left w:val="nil"/>
              <w:bottom w:val="nil"/>
              <w:right w:val="nil"/>
            </w:tcBorders>
            <w:shd w:val="clear" w:color="auto" w:fill="auto"/>
            <w:vAlign w:val="bottom"/>
          </w:tcPr>
          <w:p w14:paraId="201EEC39"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732" w:type="dxa"/>
            <w:tcBorders>
              <w:top w:val="nil"/>
              <w:left w:val="nil"/>
              <w:bottom w:val="nil"/>
              <w:right w:val="nil"/>
            </w:tcBorders>
            <w:shd w:val="clear" w:color="auto" w:fill="auto"/>
            <w:vAlign w:val="bottom"/>
          </w:tcPr>
          <w:p w14:paraId="5D58FC94"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94.7%</w:t>
            </w:r>
          </w:p>
        </w:tc>
        <w:tc>
          <w:tcPr>
            <w:tcW w:w="596" w:type="dxa"/>
            <w:tcBorders>
              <w:top w:val="nil"/>
              <w:left w:val="nil"/>
              <w:bottom w:val="nil"/>
              <w:right w:val="nil"/>
            </w:tcBorders>
            <w:shd w:val="clear" w:color="auto" w:fill="auto"/>
            <w:vAlign w:val="bottom"/>
          </w:tcPr>
          <w:p w14:paraId="39DEAA9C"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0.68</w:t>
            </w:r>
          </w:p>
        </w:tc>
      </w:tr>
      <w:tr w:rsidR="003A21DE" w14:paraId="0DCEF4FE" w14:textId="77777777">
        <w:trPr>
          <w:trHeight w:val="195"/>
        </w:trPr>
        <w:tc>
          <w:tcPr>
            <w:tcW w:w="962" w:type="dxa"/>
            <w:tcBorders>
              <w:top w:val="nil"/>
              <w:left w:val="nil"/>
              <w:bottom w:val="nil"/>
              <w:right w:val="nil"/>
            </w:tcBorders>
            <w:shd w:val="clear" w:color="auto" w:fill="auto"/>
            <w:vAlign w:val="bottom"/>
          </w:tcPr>
          <w:p w14:paraId="7EA5DD01"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 xml:space="preserve"> ≥ 16 </w:t>
            </w:r>
          </w:p>
        </w:tc>
        <w:tc>
          <w:tcPr>
            <w:tcW w:w="772" w:type="dxa"/>
            <w:tcBorders>
              <w:top w:val="nil"/>
              <w:left w:val="nil"/>
              <w:bottom w:val="nil"/>
              <w:right w:val="nil"/>
            </w:tcBorders>
            <w:shd w:val="clear" w:color="auto" w:fill="auto"/>
            <w:vAlign w:val="bottom"/>
          </w:tcPr>
          <w:p w14:paraId="3C1C63E1"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26.1%</w:t>
            </w:r>
          </w:p>
        </w:tc>
        <w:tc>
          <w:tcPr>
            <w:tcW w:w="767" w:type="dxa"/>
            <w:tcBorders>
              <w:top w:val="nil"/>
              <w:left w:val="nil"/>
              <w:bottom w:val="nil"/>
              <w:right w:val="nil"/>
            </w:tcBorders>
            <w:shd w:val="clear" w:color="auto" w:fill="auto"/>
            <w:vAlign w:val="bottom"/>
          </w:tcPr>
          <w:p w14:paraId="28307399"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731" w:type="dxa"/>
            <w:tcBorders>
              <w:top w:val="nil"/>
              <w:left w:val="nil"/>
              <w:bottom w:val="nil"/>
              <w:right w:val="nil"/>
            </w:tcBorders>
            <w:shd w:val="clear" w:color="auto" w:fill="auto"/>
            <w:vAlign w:val="bottom"/>
          </w:tcPr>
          <w:p w14:paraId="65CF8BA6"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90.9%</w:t>
            </w:r>
          </w:p>
        </w:tc>
        <w:tc>
          <w:tcPr>
            <w:tcW w:w="596" w:type="dxa"/>
            <w:tcBorders>
              <w:top w:val="nil"/>
              <w:left w:val="nil"/>
              <w:bottom w:val="nil"/>
              <w:right w:val="nil"/>
            </w:tcBorders>
            <w:shd w:val="clear" w:color="auto" w:fill="auto"/>
            <w:vAlign w:val="bottom"/>
          </w:tcPr>
          <w:p w14:paraId="662D3BB0"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0.63</w:t>
            </w:r>
          </w:p>
        </w:tc>
        <w:tc>
          <w:tcPr>
            <w:tcW w:w="774" w:type="dxa"/>
            <w:tcBorders>
              <w:top w:val="nil"/>
              <w:left w:val="nil"/>
              <w:bottom w:val="nil"/>
              <w:right w:val="nil"/>
            </w:tcBorders>
            <w:shd w:val="clear" w:color="auto" w:fill="auto"/>
            <w:vAlign w:val="bottom"/>
          </w:tcPr>
          <w:p w14:paraId="7057CDB7"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24.2%</w:t>
            </w:r>
          </w:p>
        </w:tc>
        <w:tc>
          <w:tcPr>
            <w:tcW w:w="805" w:type="dxa"/>
            <w:tcBorders>
              <w:top w:val="nil"/>
              <w:left w:val="nil"/>
              <w:bottom w:val="nil"/>
              <w:right w:val="nil"/>
            </w:tcBorders>
            <w:shd w:val="clear" w:color="auto" w:fill="auto"/>
            <w:vAlign w:val="bottom"/>
          </w:tcPr>
          <w:p w14:paraId="737BCC34"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773" w:type="dxa"/>
            <w:tcBorders>
              <w:top w:val="nil"/>
              <w:left w:val="nil"/>
              <w:bottom w:val="nil"/>
              <w:right w:val="nil"/>
            </w:tcBorders>
            <w:shd w:val="clear" w:color="auto" w:fill="auto"/>
            <w:vAlign w:val="bottom"/>
          </w:tcPr>
          <w:p w14:paraId="6F55E84A"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91.5%</w:t>
            </w:r>
          </w:p>
        </w:tc>
        <w:tc>
          <w:tcPr>
            <w:tcW w:w="596" w:type="dxa"/>
            <w:tcBorders>
              <w:top w:val="nil"/>
              <w:left w:val="nil"/>
              <w:bottom w:val="nil"/>
              <w:right w:val="nil"/>
            </w:tcBorders>
            <w:shd w:val="clear" w:color="auto" w:fill="auto"/>
            <w:vAlign w:val="bottom"/>
          </w:tcPr>
          <w:p w14:paraId="4DBD5365"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0.62</w:t>
            </w:r>
          </w:p>
        </w:tc>
        <w:tc>
          <w:tcPr>
            <w:tcW w:w="814" w:type="dxa"/>
            <w:tcBorders>
              <w:top w:val="nil"/>
              <w:left w:val="nil"/>
              <w:bottom w:val="nil"/>
              <w:right w:val="nil"/>
            </w:tcBorders>
            <w:shd w:val="clear" w:color="auto" w:fill="auto"/>
            <w:vAlign w:val="bottom"/>
          </w:tcPr>
          <w:p w14:paraId="733534E9"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22.5%</w:t>
            </w:r>
          </w:p>
        </w:tc>
        <w:tc>
          <w:tcPr>
            <w:tcW w:w="807" w:type="dxa"/>
            <w:tcBorders>
              <w:top w:val="nil"/>
              <w:left w:val="nil"/>
              <w:bottom w:val="nil"/>
              <w:right w:val="nil"/>
            </w:tcBorders>
            <w:shd w:val="clear" w:color="auto" w:fill="auto"/>
            <w:vAlign w:val="bottom"/>
          </w:tcPr>
          <w:p w14:paraId="5B3BCC13"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773" w:type="dxa"/>
            <w:tcBorders>
              <w:top w:val="nil"/>
              <w:left w:val="nil"/>
              <w:bottom w:val="nil"/>
              <w:right w:val="nil"/>
            </w:tcBorders>
            <w:shd w:val="clear" w:color="auto" w:fill="auto"/>
            <w:vAlign w:val="bottom"/>
          </w:tcPr>
          <w:p w14:paraId="2010D171"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92.5%</w:t>
            </w:r>
          </w:p>
        </w:tc>
        <w:tc>
          <w:tcPr>
            <w:tcW w:w="596" w:type="dxa"/>
            <w:tcBorders>
              <w:top w:val="nil"/>
              <w:left w:val="nil"/>
              <w:bottom w:val="nil"/>
              <w:right w:val="nil"/>
            </w:tcBorders>
            <w:shd w:val="clear" w:color="auto" w:fill="auto"/>
            <w:vAlign w:val="bottom"/>
          </w:tcPr>
          <w:p w14:paraId="403F9C0A"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0.61</w:t>
            </w:r>
          </w:p>
        </w:tc>
        <w:tc>
          <w:tcPr>
            <w:tcW w:w="813" w:type="dxa"/>
            <w:tcBorders>
              <w:top w:val="nil"/>
              <w:left w:val="nil"/>
              <w:bottom w:val="nil"/>
              <w:right w:val="nil"/>
            </w:tcBorders>
            <w:shd w:val="clear" w:color="auto" w:fill="auto"/>
            <w:vAlign w:val="bottom"/>
          </w:tcPr>
          <w:p w14:paraId="63520A1E"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22.9%</w:t>
            </w:r>
          </w:p>
        </w:tc>
        <w:tc>
          <w:tcPr>
            <w:tcW w:w="807" w:type="dxa"/>
            <w:tcBorders>
              <w:top w:val="nil"/>
              <w:left w:val="nil"/>
              <w:bottom w:val="nil"/>
              <w:right w:val="nil"/>
            </w:tcBorders>
            <w:shd w:val="clear" w:color="auto" w:fill="auto"/>
            <w:vAlign w:val="bottom"/>
          </w:tcPr>
          <w:p w14:paraId="5D5AFC9C"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732" w:type="dxa"/>
            <w:tcBorders>
              <w:top w:val="nil"/>
              <w:left w:val="nil"/>
              <w:bottom w:val="nil"/>
              <w:right w:val="nil"/>
            </w:tcBorders>
            <w:shd w:val="clear" w:color="auto" w:fill="auto"/>
            <w:vAlign w:val="bottom"/>
          </w:tcPr>
          <w:p w14:paraId="0699D31A"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93.1%</w:t>
            </w:r>
          </w:p>
        </w:tc>
        <w:tc>
          <w:tcPr>
            <w:tcW w:w="596" w:type="dxa"/>
            <w:tcBorders>
              <w:top w:val="nil"/>
              <w:left w:val="nil"/>
              <w:bottom w:val="nil"/>
              <w:right w:val="nil"/>
            </w:tcBorders>
            <w:shd w:val="clear" w:color="auto" w:fill="auto"/>
            <w:vAlign w:val="bottom"/>
          </w:tcPr>
          <w:p w14:paraId="56444B89"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0.61</w:t>
            </w:r>
          </w:p>
        </w:tc>
        <w:tc>
          <w:tcPr>
            <w:tcW w:w="775" w:type="dxa"/>
            <w:tcBorders>
              <w:top w:val="nil"/>
              <w:left w:val="nil"/>
              <w:bottom w:val="nil"/>
              <w:right w:val="nil"/>
            </w:tcBorders>
            <w:shd w:val="clear" w:color="auto" w:fill="auto"/>
            <w:vAlign w:val="bottom"/>
          </w:tcPr>
          <w:p w14:paraId="15129E5D"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21.1%</w:t>
            </w:r>
          </w:p>
        </w:tc>
        <w:tc>
          <w:tcPr>
            <w:tcW w:w="768" w:type="dxa"/>
            <w:tcBorders>
              <w:top w:val="nil"/>
              <w:left w:val="nil"/>
              <w:bottom w:val="nil"/>
              <w:right w:val="nil"/>
            </w:tcBorders>
            <w:shd w:val="clear" w:color="auto" w:fill="auto"/>
            <w:vAlign w:val="bottom"/>
          </w:tcPr>
          <w:p w14:paraId="0652163A"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732" w:type="dxa"/>
            <w:tcBorders>
              <w:top w:val="nil"/>
              <w:left w:val="nil"/>
              <w:bottom w:val="nil"/>
              <w:right w:val="nil"/>
            </w:tcBorders>
            <w:shd w:val="clear" w:color="auto" w:fill="auto"/>
            <w:vAlign w:val="bottom"/>
          </w:tcPr>
          <w:p w14:paraId="162B6AA4"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93.6%</w:t>
            </w:r>
          </w:p>
        </w:tc>
        <w:tc>
          <w:tcPr>
            <w:tcW w:w="596" w:type="dxa"/>
            <w:tcBorders>
              <w:top w:val="nil"/>
              <w:left w:val="nil"/>
              <w:bottom w:val="nil"/>
              <w:right w:val="nil"/>
            </w:tcBorders>
            <w:shd w:val="clear" w:color="auto" w:fill="auto"/>
            <w:vAlign w:val="bottom"/>
          </w:tcPr>
          <w:p w14:paraId="1AA6D891"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0.61</w:t>
            </w:r>
          </w:p>
        </w:tc>
      </w:tr>
      <w:tr w:rsidR="003A21DE" w14:paraId="734091B2" w14:textId="77777777">
        <w:trPr>
          <w:trHeight w:val="195"/>
        </w:trPr>
        <w:tc>
          <w:tcPr>
            <w:tcW w:w="962" w:type="dxa"/>
            <w:tcBorders>
              <w:top w:val="nil"/>
              <w:left w:val="nil"/>
              <w:bottom w:val="nil"/>
              <w:right w:val="nil"/>
            </w:tcBorders>
            <w:shd w:val="clear" w:color="auto" w:fill="auto"/>
            <w:vAlign w:val="bottom"/>
          </w:tcPr>
          <w:p w14:paraId="57995E3B"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 xml:space="preserve"> ≥ 17 </w:t>
            </w:r>
          </w:p>
        </w:tc>
        <w:tc>
          <w:tcPr>
            <w:tcW w:w="772" w:type="dxa"/>
            <w:tcBorders>
              <w:top w:val="nil"/>
              <w:left w:val="nil"/>
              <w:bottom w:val="nil"/>
              <w:right w:val="nil"/>
            </w:tcBorders>
            <w:shd w:val="clear" w:color="auto" w:fill="auto"/>
            <w:vAlign w:val="bottom"/>
          </w:tcPr>
          <w:p w14:paraId="31C0F2D9"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21.4%</w:t>
            </w:r>
          </w:p>
        </w:tc>
        <w:tc>
          <w:tcPr>
            <w:tcW w:w="767" w:type="dxa"/>
            <w:tcBorders>
              <w:top w:val="nil"/>
              <w:left w:val="nil"/>
              <w:bottom w:val="nil"/>
              <w:right w:val="nil"/>
            </w:tcBorders>
            <w:shd w:val="clear" w:color="auto" w:fill="auto"/>
            <w:vAlign w:val="bottom"/>
          </w:tcPr>
          <w:p w14:paraId="52313A82"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731" w:type="dxa"/>
            <w:tcBorders>
              <w:top w:val="nil"/>
              <w:left w:val="nil"/>
              <w:bottom w:val="nil"/>
              <w:right w:val="nil"/>
            </w:tcBorders>
            <w:shd w:val="clear" w:color="auto" w:fill="auto"/>
            <w:vAlign w:val="bottom"/>
          </w:tcPr>
          <w:p w14:paraId="459E7899"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90.3%</w:t>
            </w:r>
          </w:p>
        </w:tc>
        <w:tc>
          <w:tcPr>
            <w:tcW w:w="596" w:type="dxa"/>
            <w:tcBorders>
              <w:top w:val="nil"/>
              <w:left w:val="nil"/>
              <w:bottom w:val="nil"/>
              <w:right w:val="nil"/>
            </w:tcBorders>
            <w:shd w:val="clear" w:color="auto" w:fill="auto"/>
            <w:vAlign w:val="bottom"/>
          </w:tcPr>
          <w:p w14:paraId="6B856A95"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0.61</w:t>
            </w:r>
          </w:p>
        </w:tc>
        <w:tc>
          <w:tcPr>
            <w:tcW w:w="774" w:type="dxa"/>
            <w:tcBorders>
              <w:top w:val="nil"/>
              <w:left w:val="nil"/>
              <w:bottom w:val="nil"/>
              <w:right w:val="nil"/>
            </w:tcBorders>
            <w:shd w:val="clear" w:color="auto" w:fill="auto"/>
            <w:vAlign w:val="bottom"/>
          </w:tcPr>
          <w:p w14:paraId="7856D0A2"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19.6%</w:t>
            </w:r>
          </w:p>
        </w:tc>
        <w:tc>
          <w:tcPr>
            <w:tcW w:w="805" w:type="dxa"/>
            <w:tcBorders>
              <w:top w:val="nil"/>
              <w:left w:val="nil"/>
              <w:bottom w:val="nil"/>
              <w:right w:val="nil"/>
            </w:tcBorders>
            <w:shd w:val="clear" w:color="auto" w:fill="auto"/>
            <w:vAlign w:val="bottom"/>
          </w:tcPr>
          <w:p w14:paraId="358ED675"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773" w:type="dxa"/>
            <w:tcBorders>
              <w:top w:val="nil"/>
              <w:left w:val="nil"/>
              <w:bottom w:val="nil"/>
              <w:right w:val="nil"/>
            </w:tcBorders>
            <w:shd w:val="clear" w:color="auto" w:fill="auto"/>
            <w:vAlign w:val="bottom"/>
          </w:tcPr>
          <w:p w14:paraId="43C606DE"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91.0%</w:t>
            </w:r>
          </w:p>
        </w:tc>
        <w:tc>
          <w:tcPr>
            <w:tcW w:w="596" w:type="dxa"/>
            <w:tcBorders>
              <w:top w:val="nil"/>
              <w:left w:val="nil"/>
              <w:bottom w:val="nil"/>
              <w:right w:val="nil"/>
            </w:tcBorders>
            <w:shd w:val="clear" w:color="auto" w:fill="auto"/>
            <w:vAlign w:val="bottom"/>
          </w:tcPr>
          <w:p w14:paraId="1F024D9D"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0.60</w:t>
            </w:r>
          </w:p>
        </w:tc>
        <w:tc>
          <w:tcPr>
            <w:tcW w:w="814" w:type="dxa"/>
            <w:tcBorders>
              <w:top w:val="nil"/>
              <w:left w:val="nil"/>
              <w:bottom w:val="nil"/>
              <w:right w:val="nil"/>
            </w:tcBorders>
            <w:shd w:val="clear" w:color="auto" w:fill="auto"/>
            <w:vAlign w:val="bottom"/>
          </w:tcPr>
          <w:p w14:paraId="36684725"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17.9%</w:t>
            </w:r>
          </w:p>
        </w:tc>
        <w:tc>
          <w:tcPr>
            <w:tcW w:w="807" w:type="dxa"/>
            <w:tcBorders>
              <w:top w:val="nil"/>
              <w:left w:val="nil"/>
              <w:bottom w:val="nil"/>
              <w:right w:val="nil"/>
            </w:tcBorders>
            <w:shd w:val="clear" w:color="auto" w:fill="auto"/>
            <w:vAlign w:val="bottom"/>
          </w:tcPr>
          <w:p w14:paraId="597E1861"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773" w:type="dxa"/>
            <w:tcBorders>
              <w:top w:val="nil"/>
              <w:left w:val="nil"/>
              <w:bottom w:val="nil"/>
              <w:right w:val="nil"/>
            </w:tcBorders>
            <w:shd w:val="clear" w:color="auto" w:fill="auto"/>
            <w:vAlign w:val="bottom"/>
          </w:tcPr>
          <w:p w14:paraId="557A1515"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92.1%</w:t>
            </w:r>
          </w:p>
        </w:tc>
        <w:tc>
          <w:tcPr>
            <w:tcW w:w="596" w:type="dxa"/>
            <w:tcBorders>
              <w:top w:val="nil"/>
              <w:left w:val="nil"/>
              <w:bottom w:val="nil"/>
              <w:right w:val="nil"/>
            </w:tcBorders>
            <w:shd w:val="clear" w:color="auto" w:fill="auto"/>
            <w:vAlign w:val="bottom"/>
          </w:tcPr>
          <w:p w14:paraId="4787AA49"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0.59</w:t>
            </w:r>
          </w:p>
        </w:tc>
        <w:tc>
          <w:tcPr>
            <w:tcW w:w="813" w:type="dxa"/>
            <w:tcBorders>
              <w:top w:val="nil"/>
              <w:left w:val="nil"/>
              <w:bottom w:val="nil"/>
              <w:right w:val="nil"/>
            </w:tcBorders>
            <w:shd w:val="clear" w:color="auto" w:fill="auto"/>
            <w:vAlign w:val="bottom"/>
          </w:tcPr>
          <w:p w14:paraId="3A9C7C53"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18.6%</w:t>
            </w:r>
          </w:p>
        </w:tc>
        <w:tc>
          <w:tcPr>
            <w:tcW w:w="807" w:type="dxa"/>
            <w:tcBorders>
              <w:top w:val="nil"/>
              <w:left w:val="nil"/>
              <w:bottom w:val="nil"/>
              <w:right w:val="nil"/>
            </w:tcBorders>
            <w:shd w:val="clear" w:color="auto" w:fill="auto"/>
            <w:vAlign w:val="bottom"/>
          </w:tcPr>
          <w:p w14:paraId="205A52C6"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732" w:type="dxa"/>
            <w:tcBorders>
              <w:top w:val="nil"/>
              <w:left w:val="nil"/>
              <w:bottom w:val="nil"/>
              <w:right w:val="nil"/>
            </w:tcBorders>
            <w:shd w:val="clear" w:color="auto" w:fill="auto"/>
            <w:vAlign w:val="bottom"/>
          </w:tcPr>
          <w:p w14:paraId="44262882"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92.7%</w:t>
            </w:r>
          </w:p>
        </w:tc>
        <w:tc>
          <w:tcPr>
            <w:tcW w:w="596" w:type="dxa"/>
            <w:tcBorders>
              <w:top w:val="nil"/>
              <w:left w:val="nil"/>
              <w:bottom w:val="nil"/>
              <w:right w:val="nil"/>
            </w:tcBorders>
            <w:shd w:val="clear" w:color="auto" w:fill="auto"/>
            <w:vAlign w:val="bottom"/>
          </w:tcPr>
          <w:p w14:paraId="06ECCE02"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0.59</w:t>
            </w:r>
          </w:p>
        </w:tc>
        <w:tc>
          <w:tcPr>
            <w:tcW w:w="775" w:type="dxa"/>
            <w:tcBorders>
              <w:top w:val="nil"/>
              <w:left w:val="nil"/>
              <w:bottom w:val="nil"/>
              <w:right w:val="nil"/>
            </w:tcBorders>
            <w:shd w:val="clear" w:color="auto" w:fill="auto"/>
            <w:vAlign w:val="bottom"/>
          </w:tcPr>
          <w:p w14:paraId="45A7E0D8"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17.4%</w:t>
            </w:r>
          </w:p>
        </w:tc>
        <w:tc>
          <w:tcPr>
            <w:tcW w:w="768" w:type="dxa"/>
            <w:tcBorders>
              <w:top w:val="nil"/>
              <w:left w:val="nil"/>
              <w:bottom w:val="nil"/>
              <w:right w:val="nil"/>
            </w:tcBorders>
            <w:shd w:val="clear" w:color="auto" w:fill="auto"/>
            <w:vAlign w:val="bottom"/>
          </w:tcPr>
          <w:p w14:paraId="54698833"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732" w:type="dxa"/>
            <w:tcBorders>
              <w:top w:val="nil"/>
              <w:left w:val="nil"/>
              <w:bottom w:val="nil"/>
              <w:right w:val="nil"/>
            </w:tcBorders>
            <w:shd w:val="clear" w:color="auto" w:fill="auto"/>
            <w:vAlign w:val="bottom"/>
          </w:tcPr>
          <w:p w14:paraId="6F9ADC2C"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93.3%</w:t>
            </w:r>
          </w:p>
        </w:tc>
        <w:tc>
          <w:tcPr>
            <w:tcW w:w="596" w:type="dxa"/>
            <w:tcBorders>
              <w:top w:val="nil"/>
              <w:left w:val="nil"/>
              <w:bottom w:val="nil"/>
              <w:right w:val="nil"/>
            </w:tcBorders>
            <w:shd w:val="clear" w:color="auto" w:fill="auto"/>
            <w:vAlign w:val="bottom"/>
          </w:tcPr>
          <w:p w14:paraId="22FD8769"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0.59</w:t>
            </w:r>
          </w:p>
        </w:tc>
      </w:tr>
      <w:tr w:rsidR="003A21DE" w14:paraId="36708A67" w14:textId="77777777">
        <w:trPr>
          <w:trHeight w:val="195"/>
        </w:trPr>
        <w:tc>
          <w:tcPr>
            <w:tcW w:w="962" w:type="dxa"/>
            <w:tcBorders>
              <w:top w:val="nil"/>
              <w:left w:val="nil"/>
              <w:bottom w:val="nil"/>
              <w:right w:val="nil"/>
            </w:tcBorders>
            <w:shd w:val="clear" w:color="auto" w:fill="auto"/>
            <w:vAlign w:val="bottom"/>
          </w:tcPr>
          <w:p w14:paraId="0F224F9B"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 xml:space="preserve"> ≥ 18 </w:t>
            </w:r>
          </w:p>
        </w:tc>
        <w:tc>
          <w:tcPr>
            <w:tcW w:w="772" w:type="dxa"/>
            <w:tcBorders>
              <w:top w:val="nil"/>
              <w:left w:val="nil"/>
              <w:bottom w:val="nil"/>
              <w:right w:val="nil"/>
            </w:tcBorders>
            <w:shd w:val="clear" w:color="auto" w:fill="auto"/>
            <w:vAlign w:val="bottom"/>
          </w:tcPr>
          <w:p w14:paraId="32549D30"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16.1%</w:t>
            </w:r>
          </w:p>
        </w:tc>
        <w:tc>
          <w:tcPr>
            <w:tcW w:w="767" w:type="dxa"/>
            <w:tcBorders>
              <w:top w:val="nil"/>
              <w:left w:val="nil"/>
              <w:bottom w:val="nil"/>
              <w:right w:val="nil"/>
            </w:tcBorders>
            <w:shd w:val="clear" w:color="auto" w:fill="auto"/>
            <w:vAlign w:val="bottom"/>
          </w:tcPr>
          <w:p w14:paraId="731F16E5"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731" w:type="dxa"/>
            <w:tcBorders>
              <w:top w:val="nil"/>
              <w:left w:val="nil"/>
              <w:bottom w:val="nil"/>
              <w:right w:val="nil"/>
            </w:tcBorders>
            <w:shd w:val="clear" w:color="auto" w:fill="auto"/>
            <w:vAlign w:val="bottom"/>
          </w:tcPr>
          <w:p w14:paraId="0ABE54F1"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89.7%</w:t>
            </w:r>
          </w:p>
        </w:tc>
        <w:tc>
          <w:tcPr>
            <w:tcW w:w="596" w:type="dxa"/>
            <w:tcBorders>
              <w:top w:val="nil"/>
              <w:left w:val="nil"/>
              <w:bottom w:val="nil"/>
              <w:right w:val="nil"/>
            </w:tcBorders>
            <w:shd w:val="clear" w:color="auto" w:fill="auto"/>
            <w:vAlign w:val="bottom"/>
          </w:tcPr>
          <w:p w14:paraId="42CD5DDE"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0.58</w:t>
            </w:r>
          </w:p>
        </w:tc>
        <w:tc>
          <w:tcPr>
            <w:tcW w:w="774" w:type="dxa"/>
            <w:tcBorders>
              <w:top w:val="nil"/>
              <w:left w:val="nil"/>
              <w:bottom w:val="nil"/>
              <w:right w:val="nil"/>
            </w:tcBorders>
            <w:shd w:val="clear" w:color="auto" w:fill="auto"/>
            <w:vAlign w:val="bottom"/>
          </w:tcPr>
          <w:p w14:paraId="5B96EFF4"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14.9%</w:t>
            </w:r>
          </w:p>
        </w:tc>
        <w:tc>
          <w:tcPr>
            <w:tcW w:w="805" w:type="dxa"/>
            <w:tcBorders>
              <w:top w:val="nil"/>
              <w:left w:val="nil"/>
              <w:bottom w:val="nil"/>
              <w:right w:val="nil"/>
            </w:tcBorders>
            <w:shd w:val="clear" w:color="auto" w:fill="auto"/>
            <w:vAlign w:val="bottom"/>
          </w:tcPr>
          <w:p w14:paraId="48804978"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773" w:type="dxa"/>
            <w:tcBorders>
              <w:top w:val="nil"/>
              <w:left w:val="nil"/>
              <w:bottom w:val="nil"/>
              <w:right w:val="nil"/>
            </w:tcBorders>
            <w:shd w:val="clear" w:color="auto" w:fill="auto"/>
            <w:vAlign w:val="bottom"/>
          </w:tcPr>
          <w:p w14:paraId="7C8F54A9"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90.4%</w:t>
            </w:r>
          </w:p>
        </w:tc>
        <w:tc>
          <w:tcPr>
            <w:tcW w:w="596" w:type="dxa"/>
            <w:tcBorders>
              <w:top w:val="nil"/>
              <w:left w:val="nil"/>
              <w:bottom w:val="nil"/>
              <w:right w:val="nil"/>
            </w:tcBorders>
            <w:shd w:val="clear" w:color="auto" w:fill="auto"/>
            <w:vAlign w:val="bottom"/>
          </w:tcPr>
          <w:p w14:paraId="21AFCFF5"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0.57</w:t>
            </w:r>
          </w:p>
        </w:tc>
        <w:tc>
          <w:tcPr>
            <w:tcW w:w="814" w:type="dxa"/>
            <w:tcBorders>
              <w:top w:val="nil"/>
              <w:left w:val="nil"/>
              <w:bottom w:val="nil"/>
              <w:right w:val="nil"/>
            </w:tcBorders>
            <w:shd w:val="clear" w:color="auto" w:fill="auto"/>
            <w:vAlign w:val="bottom"/>
          </w:tcPr>
          <w:p w14:paraId="70C9A784"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13.8%</w:t>
            </w:r>
          </w:p>
        </w:tc>
        <w:tc>
          <w:tcPr>
            <w:tcW w:w="807" w:type="dxa"/>
            <w:tcBorders>
              <w:top w:val="nil"/>
              <w:left w:val="nil"/>
              <w:bottom w:val="nil"/>
              <w:right w:val="nil"/>
            </w:tcBorders>
            <w:shd w:val="clear" w:color="auto" w:fill="auto"/>
            <w:vAlign w:val="bottom"/>
          </w:tcPr>
          <w:p w14:paraId="032C7808"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773" w:type="dxa"/>
            <w:tcBorders>
              <w:top w:val="nil"/>
              <w:left w:val="nil"/>
              <w:bottom w:val="nil"/>
              <w:right w:val="nil"/>
            </w:tcBorders>
            <w:shd w:val="clear" w:color="auto" w:fill="auto"/>
            <w:vAlign w:val="bottom"/>
          </w:tcPr>
          <w:p w14:paraId="5C056ECC"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91.7%</w:t>
            </w:r>
          </w:p>
        </w:tc>
        <w:tc>
          <w:tcPr>
            <w:tcW w:w="596" w:type="dxa"/>
            <w:tcBorders>
              <w:top w:val="nil"/>
              <w:left w:val="nil"/>
              <w:bottom w:val="nil"/>
              <w:right w:val="nil"/>
            </w:tcBorders>
            <w:shd w:val="clear" w:color="auto" w:fill="auto"/>
            <w:vAlign w:val="bottom"/>
          </w:tcPr>
          <w:p w14:paraId="5778622D"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0.57</w:t>
            </w:r>
          </w:p>
        </w:tc>
        <w:tc>
          <w:tcPr>
            <w:tcW w:w="813" w:type="dxa"/>
            <w:tcBorders>
              <w:top w:val="nil"/>
              <w:left w:val="nil"/>
              <w:bottom w:val="nil"/>
              <w:right w:val="nil"/>
            </w:tcBorders>
            <w:shd w:val="clear" w:color="auto" w:fill="auto"/>
            <w:vAlign w:val="bottom"/>
          </w:tcPr>
          <w:p w14:paraId="405B2F91"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13.4%</w:t>
            </w:r>
          </w:p>
        </w:tc>
        <w:tc>
          <w:tcPr>
            <w:tcW w:w="807" w:type="dxa"/>
            <w:tcBorders>
              <w:top w:val="nil"/>
              <w:left w:val="nil"/>
              <w:bottom w:val="nil"/>
              <w:right w:val="nil"/>
            </w:tcBorders>
            <w:shd w:val="clear" w:color="auto" w:fill="auto"/>
            <w:vAlign w:val="bottom"/>
          </w:tcPr>
          <w:p w14:paraId="053C91A4"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732" w:type="dxa"/>
            <w:tcBorders>
              <w:top w:val="nil"/>
              <w:left w:val="nil"/>
              <w:bottom w:val="nil"/>
              <w:right w:val="nil"/>
            </w:tcBorders>
            <w:shd w:val="clear" w:color="auto" w:fill="auto"/>
            <w:vAlign w:val="bottom"/>
          </w:tcPr>
          <w:p w14:paraId="7FABEA62"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92.3%</w:t>
            </w:r>
          </w:p>
        </w:tc>
        <w:tc>
          <w:tcPr>
            <w:tcW w:w="596" w:type="dxa"/>
            <w:tcBorders>
              <w:top w:val="nil"/>
              <w:left w:val="nil"/>
              <w:bottom w:val="nil"/>
              <w:right w:val="nil"/>
            </w:tcBorders>
            <w:shd w:val="clear" w:color="auto" w:fill="auto"/>
            <w:vAlign w:val="bottom"/>
          </w:tcPr>
          <w:p w14:paraId="014BBF72"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0.57</w:t>
            </w:r>
          </w:p>
        </w:tc>
        <w:tc>
          <w:tcPr>
            <w:tcW w:w="775" w:type="dxa"/>
            <w:tcBorders>
              <w:top w:val="nil"/>
              <w:left w:val="nil"/>
              <w:bottom w:val="nil"/>
              <w:right w:val="nil"/>
            </w:tcBorders>
            <w:shd w:val="clear" w:color="auto" w:fill="auto"/>
            <w:vAlign w:val="bottom"/>
          </w:tcPr>
          <w:p w14:paraId="51FC260B"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12.9%</w:t>
            </w:r>
          </w:p>
        </w:tc>
        <w:tc>
          <w:tcPr>
            <w:tcW w:w="768" w:type="dxa"/>
            <w:tcBorders>
              <w:top w:val="nil"/>
              <w:left w:val="nil"/>
              <w:bottom w:val="nil"/>
              <w:right w:val="nil"/>
            </w:tcBorders>
            <w:shd w:val="clear" w:color="auto" w:fill="auto"/>
            <w:vAlign w:val="bottom"/>
          </w:tcPr>
          <w:p w14:paraId="514C6596"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732" w:type="dxa"/>
            <w:tcBorders>
              <w:top w:val="nil"/>
              <w:left w:val="nil"/>
              <w:bottom w:val="nil"/>
              <w:right w:val="nil"/>
            </w:tcBorders>
            <w:shd w:val="clear" w:color="auto" w:fill="auto"/>
            <w:vAlign w:val="bottom"/>
          </w:tcPr>
          <w:p w14:paraId="7AE21EE1"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92.9%</w:t>
            </w:r>
          </w:p>
        </w:tc>
        <w:tc>
          <w:tcPr>
            <w:tcW w:w="596" w:type="dxa"/>
            <w:tcBorders>
              <w:top w:val="nil"/>
              <w:left w:val="nil"/>
              <w:bottom w:val="nil"/>
              <w:right w:val="nil"/>
            </w:tcBorders>
            <w:shd w:val="clear" w:color="auto" w:fill="auto"/>
            <w:vAlign w:val="bottom"/>
          </w:tcPr>
          <w:p w14:paraId="4FC79373"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0.56</w:t>
            </w:r>
          </w:p>
        </w:tc>
      </w:tr>
      <w:tr w:rsidR="003A21DE" w14:paraId="3C9F8D09" w14:textId="77777777">
        <w:trPr>
          <w:trHeight w:val="195"/>
        </w:trPr>
        <w:tc>
          <w:tcPr>
            <w:tcW w:w="962" w:type="dxa"/>
            <w:tcBorders>
              <w:top w:val="nil"/>
              <w:left w:val="nil"/>
              <w:bottom w:val="nil"/>
              <w:right w:val="nil"/>
            </w:tcBorders>
            <w:shd w:val="clear" w:color="auto" w:fill="auto"/>
            <w:vAlign w:val="bottom"/>
          </w:tcPr>
          <w:p w14:paraId="167A7347"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 xml:space="preserve"> ≥ 19 </w:t>
            </w:r>
          </w:p>
        </w:tc>
        <w:tc>
          <w:tcPr>
            <w:tcW w:w="772" w:type="dxa"/>
            <w:tcBorders>
              <w:top w:val="nil"/>
              <w:left w:val="nil"/>
              <w:bottom w:val="nil"/>
              <w:right w:val="nil"/>
            </w:tcBorders>
            <w:shd w:val="clear" w:color="auto" w:fill="auto"/>
            <w:vAlign w:val="bottom"/>
          </w:tcPr>
          <w:p w14:paraId="72A526CF"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12.9%</w:t>
            </w:r>
          </w:p>
        </w:tc>
        <w:tc>
          <w:tcPr>
            <w:tcW w:w="767" w:type="dxa"/>
            <w:tcBorders>
              <w:top w:val="nil"/>
              <w:left w:val="nil"/>
              <w:bottom w:val="nil"/>
              <w:right w:val="nil"/>
            </w:tcBorders>
            <w:shd w:val="clear" w:color="auto" w:fill="auto"/>
            <w:vAlign w:val="bottom"/>
          </w:tcPr>
          <w:p w14:paraId="44CEBFFF"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731" w:type="dxa"/>
            <w:tcBorders>
              <w:top w:val="nil"/>
              <w:left w:val="nil"/>
              <w:bottom w:val="nil"/>
              <w:right w:val="nil"/>
            </w:tcBorders>
            <w:shd w:val="clear" w:color="auto" w:fill="auto"/>
            <w:vAlign w:val="bottom"/>
          </w:tcPr>
          <w:p w14:paraId="4AA86996"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89.3%</w:t>
            </w:r>
          </w:p>
        </w:tc>
        <w:tc>
          <w:tcPr>
            <w:tcW w:w="596" w:type="dxa"/>
            <w:tcBorders>
              <w:top w:val="nil"/>
              <w:left w:val="nil"/>
              <w:bottom w:val="nil"/>
              <w:right w:val="nil"/>
            </w:tcBorders>
            <w:shd w:val="clear" w:color="auto" w:fill="auto"/>
            <w:vAlign w:val="bottom"/>
          </w:tcPr>
          <w:p w14:paraId="39E77210"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0.56</w:t>
            </w:r>
          </w:p>
        </w:tc>
        <w:tc>
          <w:tcPr>
            <w:tcW w:w="774" w:type="dxa"/>
            <w:tcBorders>
              <w:top w:val="nil"/>
              <w:left w:val="nil"/>
              <w:bottom w:val="nil"/>
              <w:right w:val="nil"/>
            </w:tcBorders>
            <w:shd w:val="clear" w:color="auto" w:fill="auto"/>
            <w:vAlign w:val="bottom"/>
          </w:tcPr>
          <w:p w14:paraId="7F0FB018"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12.3%</w:t>
            </w:r>
          </w:p>
        </w:tc>
        <w:tc>
          <w:tcPr>
            <w:tcW w:w="805" w:type="dxa"/>
            <w:tcBorders>
              <w:top w:val="nil"/>
              <w:left w:val="nil"/>
              <w:bottom w:val="nil"/>
              <w:right w:val="nil"/>
            </w:tcBorders>
            <w:shd w:val="clear" w:color="auto" w:fill="auto"/>
            <w:vAlign w:val="bottom"/>
          </w:tcPr>
          <w:p w14:paraId="17E37238"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773" w:type="dxa"/>
            <w:tcBorders>
              <w:top w:val="nil"/>
              <w:left w:val="nil"/>
              <w:bottom w:val="nil"/>
              <w:right w:val="nil"/>
            </w:tcBorders>
            <w:shd w:val="clear" w:color="auto" w:fill="auto"/>
            <w:vAlign w:val="bottom"/>
          </w:tcPr>
          <w:p w14:paraId="0BA19E98"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90.1%</w:t>
            </w:r>
          </w:p>
        </w:tc>
        <w:tc>
          <w:tcPr>
            <w:tcW w:w="596" w:type="dxa"/>
            <w:tcBorders>
              <w:top w:val="nil"/>
              <w:left w:val="nil"/>
              <w:bottom w:val="nil"/>
              <w:right w:val="nil"/>
            </w:tcBorders>
            <w:shd w:val="clear" w:color="auto" w:fill="auto"/>
            <w:vAlign w:val="bottom"/>
          </w:tcPr>
          <w:p w14:paraId="524DF54D"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0.56</w:t>
            </w:r>
          </w:p>
        </w:tc>
        <w:tc>
          <w:tcPr>
            <w:tcW w:w="814" w:type="dxa"/>
            <w:tcBorders>
              <w:top w:val="nil"/>
              <w:left w:val="nil"/>
              <w:bottom w:val="nil"/>
              <w:right w:val="nil"/>
            </w:tcBorders>
            <w:shd w:val="clear" w:color="auto" w:fill="auto"/>
            <w:vAlign w:val="bottom"/>
          </w:tcPr>
          <w:p w14:paraId="13C85AC6"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10.8%</w:t>
            </w:r>
          </w:p>
        </w:tc>
        <w:tc>
          <w:tcPr>
            <w:tcW w:w="807" w:type="dxa"/>
            <w:tcBorders>
              <w:top w:val="nil"/>
              <w:left w:val="nil"/>
              <w:bottom w:val="nil"/>
              <w:right w:val="nil"/>
            </w:tcBorders>
            <w:shd w:val="clear" w:color="auto" w:fill="auto"/>
            <w:vAlign w:val="bottom"/>
          </w:tcPr>
          <w:p w14:paraId="084F2291"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773" w:type="dxa"/>
            <w:tcBorders>
              <w:top w:val="nil"/>
              <w:left w:val="nil"/>
              <w:bottom w:val="nil"/>
              <w:right w:val="nil"/>
            </w:tcBorders>
            <w:shd w:val="clear" w:color="auto" w:fill="auto"/>
            <w:vAlign w:val="bottom"/>
          </w:tcPr>
          <w:p w14:paraId="5EEDD6D6"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91.4%</w:t>
            </w:r>
          </w:p>
        </w:tc>
        <w:tc>
          <w:tcPr>
            <w:tcW w:w="596" w:type="dxa"/>
            <w:tcBorders>
              <w:top w:val="nil"/>
              <w:left w:val="nil"/>
              <w:bottom w:val="nil"/>
              <w:right w:val="nil"/>
            </w:tcBorders>
            <w:shd w:val="clear" w:color="auto" w:fill="auto"/>
            <w:vAlign w:val="bottom"/>
          </w:tcPr>
          <w:p w14:paraId="6557B87D"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0.55</w:t>
            </w:r>
          </w:p>
        </w:tc>
        <w:tc>
          <w:tcPr>
            <w:tcW w:w="813" w:type="dxa"/>
            <w:tcBorders>
              <w:top w:val="nil"/>
              <w:left w:val="nil"/>
              <w:bottom w:val="nil"/>
              <w:right w:val="nil"/>
            </w:tcBorders>
            <w:shd w:val="clear" w:color="auto" w:fill="auto"/>
            <w:vAlign w:val="bottom"/>
          </w:tcPr>
          <w:p w14:paraId="714D9110"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10.1%</w:t>
            </w:r>
          </w:p>
        </w:tc>
        <w:tc>
          <w:tcPr>
            <w:tcW w:w="807" w:type="dxa"/>
            <w:tcBorders>
              <w:top w:val="nil"/>
              <w:left w:val="nil"/>
              <w:bottom w:val="nil"/>
              <w:right w:val="nil"/>
            </w:tcBorders>
            <w:shd w:val="clear" w:color="auto" w:fill="auto"/>
            <w:vAlign w:val="bottom"/>
          </w:tcPr>
          <w:p w14:paraId="47C3041B"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732" w:type="dxa"/>
            <w:tcBorders>
              <w:top w:val="nil"/>
              <w:left w:val="nil"/>
              <w:bottom w:val="nil"/>
              <w:right w:val="nil"/>
            </w:tcBorders>
            <w:shd w:val="clear" w:color="auto" w:fill="auto"/>
            <w:vAlign w:val="bottom"/>
          </w:tcPr>
          <w:p w14:paraId="1F814BDD"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92.0%</w:t>
            </w:r>
          </w:p>
        </w:tc>
        <w:tc>
          <w:tcPr>
            <w:tcW w:w="596" w:type="dxa"/>
            <w:tcBorders>
              <w:top w:val="nil"/>
              <w:left w:val="nil"/>
              <w:bottom w:val="nil"/>
              <w:right w:val="nil"/>
            </w:tcBorders>
            <w:shd w:val="clear" w:color="auto" w:fill="auto"/>
            <w:vAlign w:val="bottom"/>
          </w:tcPr>
          <w:p w14:paraId="3E481EC6"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0.55</w:t>
            </w:r>
          </w:p>
        </w:tc>
        <w:tc>
          <w:tcPr>
            <w:tcW w:w="775" w:type="dxa"/>
            <w:tcBorders>
              <w:top w:val="nil"/>
              <w:left w:val="nil"/>
              <w:bottom w:val="nil"/>
              <w:right w:val="nil"/>
            </w:tcBorders>
            <w:shd w:val="clear" w:color="auto" w:fill="auto"/>
            <w:vAlign w:val="bottom"/>
          </w:tcPr>
          <w:p w14:paraId="6FD16253"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9.8%</w:t>
            </w:r>
          </w:p>
        </w:tc>
        <w:tc>
          <w:tcPr>
            <w:tcW w:w="768" w:type="dxa"/>
            <w:tcBorders>
              <w:top w:val="nil"/>
              <w:left w:val="nil"/>
              <w:bottom w:val="nil"/>
              <w:right w:val="nil"/>
            </w:tcBorders>
            <w:shd w:val="clear" w:color="auto" w:fill="auto"/>
            <w:vAlign w:val="bottom"/>
          </w:tcPr>
          <w:p w14:paraId="4EB60688"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732" w:type="dxa"/>
            <w:tcBorders>
              <w:top w:val="nil"/>
              <w:left w:val="nil"/>
              <w:bottom w:val="nil"/>
              <w:right w:val="nil"/>
            </w:tcBorders>
            <w:shd w:val="clear" w:color="auto" w:fill="auto"/>
            <w:vAlign w:val="bottom"/>
          </w:tcPr>
          <w:p w14:paraId="38257D54"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92.6%</w:t>
            </w:r>
          </w:p>
        </w:tc>
        <w:tc>
          <w:tcPr>
            <w:tcW w:w="596" w:type="dxa"/>
            <w:tcBorders>
              <w:top w:val="nil"/>
              <w:left w:val="nil"/>
              <w:bottom w:val="nil"/>
              <w:right w:val="nil"/>
            </w:tcBorders>
            <w:shd w:val="clear" w:color="auto" w:fill="auto"/>
            <w:vAlign w:val="bottom"/>
          </w:tcPr>
          <w:p w14:paraId="1145C4E7"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0.55</w:t>
            </w:r>
          </w:p>
        </w:tc>
      </w:tr>
      <w:tr w:rsidR="003A21DE" w14:paraId="7F8D6455" w14:textId="77777777">
        <w:trPr>
          <w:trHeight w:val="195"/>
        </w:trPr>
        <w:tc>
          <w:tcPr>
            <w:tcW w:w="962" w:type="dxa"/>
            <w:tcBorders>
              <w:top w:val="nil"/>
              <w:left w:val="nil"/>
              <w:bottom w:val="nil"/>
              <w:right w:val="nil"/>
            </w:tcBorders>
            <w:shd w:val="clear" w:color="auto" w:fill="auto"/>
            <w:vAlign w:val="bottom"/>
          </w:tcPr>
          <w:p w14:paraId="4FF2782C"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 xml:space="preserve"> ≥ 20 </w:t>
            </w:r>
          </w:p>
        </w:tc>
        <w:tc>
          <w:tcPr>
            <w:tcW w:w="772" w:type="dxa"/>
            <w:tcBorders>
              <w:top w:val="nil"/>
              <w:left w:val="nil"/>
              <w:bottom w:val="nil"/>
              <w:right w:val="nil"/>
            </w:tcBorders>
            <w:shd w:val="clear" w:color="auto" w:fill="auto"/>
            <w:vAlign w:val="bottom"/>
          </w:tcPr>
          <w:p w14:paraId="23F90B06"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9.9%</w:t>
            </w:r>
          </w:p>
        </w:tc>
        <w:tc>
          <w:tcPr>
            <w:tcW w:w="767" w:type="dxa"/>
            <w:tcBorders>
              <w:top w:val="nil"/>
              <w:left w:val="nil"/>
              <w:bottom w:val="nil"/>
              <w:right w:val="nil"/>
            </w:tcBorders>
            <w:shd w:val="clear" w:color="auto" w:fill="auto"/>
            <w:vAlign w:val="bottom"/>
          </w:tcPr>
          <w:p w14:paraId="2428B342"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731" w:type="dxa"/>
            <w:tcBorders>
              <w:top w:val="nil"/>
              <w:left w:val="nil"/>
              <w:bottom w:val="nil"/>
              <w:right w:val="nil"/>
            </w:tcBorders>
            <w:shd w:val="clear" w:color="auto" w:fill="auto"/>
            <w:vAlign w:val="bottom"/>
          </w:tcPr>
          <w:p w14:paraId="4871A8CB"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88.9%</w:t>
            </w:r>
          </w:p>
        </w:tc>
        <w:tc>
          <w:tcPr>
            <w:tcW w:w="596" w:type="dxa"/>
            <w:tcBorders>
              <w:top w:val="nil"/>
              <w:left w:val="nil"/>
              <w:bottom w:val="nil"/>
              <w:right w:val="nil"/>
            </w:tcBorders>
            <w:shd w:val="clear" w:color="auto" w:fill="auto"/>
            <w:vAlign w:val="bottom"/>
          </w:tcPr>
          <w:p w14:paraId="4B6547F7"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0.55</w:t>
            </w:r>
          </w:p>
        </w:tc>
        <w:tc>
          <w:tcPr>
            <w:tcW w:w="774" w:type="dxa"/>
            <w:tcBorders>
              <w:top w:val="nil"/>
              <w:left w:val="nil"/>
              <w:bottom w:val="nil"/>
              <w:right w:val="nil"/>
            </w:tcBorders>
            <w:shd w:val="clear" w:color="auto" w:fill="auto"/>
            <w:vAlign w:val="bottom"/>
          </w:tcPr>
          <w:p w14:paraId="0786AEDE"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9.6%</w:t>
            </w:r>
          </w:p>
        </w:tc>
        <w:tc>
          <w:tcPr>
            <w:tcW w:w="805" w:type="dxa"/>
            <w:tcBorders>
              <w:top w:val="nil"/>
              <w:left w:val="nil"/>
              <w:bottom w:val="nil"/>
              <w:right w:val="nil"/>
            </w:tcBorders>
            <w:shd w:val="clear" w:color="auto" w:fill="auto"/>
            <w:vAlign w:val="bottom"/>
          </w:tcPr>
          <w:p w14:paraId="54EF2FD9"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773" w:type="dxa"/>
            <w:tcBorders>
              <w:top w:val="nil"/>
              <w:left w:val="nil"/>
              <w:bottom w:val="nil"/>
              <w:right w:val="nil"/>
            </w:tcBorders>
            <w:shd w:val="clear" w:color="auto" w:fill="auto"/>
            <w:vAlign w:val="bottom"/>
          </w:tcPr>
          <w:p w14:paraId="770B7052"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89.8%</w:t>
            </w:r>
          </w:p>
        </w:tc>
        <w:tc>
          <w:tcPr>
            <w:tcW w:w="596" w:type="dxa"/>
            <w:tcBorders>
              <w:top w:val="nil"/>
              <w:left w:val="nil"/>
              <w:bottom w:val="nil"/>
              <w:right w:val="nil"/>
            </w:tcBorders>
            <w:shd w:val="clear" w:color="auto" w:fill="auto"/>
            <w:vAlign w:val="bottom"/>
          </w:tcPr>
          <w:p w14:paraId="0CE0E77D"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0.55</w:t>
            </w:r>
          </w:p>
        </w:tc>
        <w:tc>
          <w:tcPr>
            <w:tcW w:w="814" w:type="dxa"/>
            <w:tcBorders>
              <w:top w:val="nil"/>
              <w:left w:val="nil"/>
              <w:bottom w:val="nil"/>
              <w:right w:val="nil"/>
            </w:tcBorders>
            <w:shd w:val="clear" w:color="auto" w:fill="auto"/>
            <w:vAlign w:val="bottom"/>
          </w:tcPr>
          <w:p w14:paraId="2B1D56E4"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8.3%</w:t>
            </w:r>
          </w:p>
        </w:tc>
        <w:tc>
          <w:tcPr>
            <w:tcW w:w="807" w:type="dxa"/>
            <w:tcBorders>
              <w:top w:val="nil"/>
              <w:left w:val="nil"/>
              <w:bottom w:val="nil"/>
              <w:right w:val="nil"/>
            </w:tcBorders>
            <w:shd w:val="clear" w:color="auto" w:fill="auto"/>
            <w:vAlign w:val="bottom"/>
          </w:tcPr>
          <w:p w14:paraId="1F9B3050"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773" w:type="dxa"/>
            <w:tcBorders>
              <w:top w:val="nil"/>
              <w:left w:val="nil"/>
              <w:bottom w:val="nil"/>
              <w:right w:val="nil"/>
            </w:tcBorders>
            <w:shd w:val="clear" w:color="auto" w:fill="auto"/>
            <w:vAlign w:val="bottom"/>
          </w:tcPr>
          <w:p w14:paraId="1F992B7B"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91.2%</w:t>
            </w:r>
          </w:p>
        </w:tc>
        <w:tc>
          <w:tcPr>
            <w:tcW w:w="596" w:type="dxa"/>
            <w:tcBorders>
              <w:top w:val="nil"/>
              <w:left w:val="nil"/>
              <w:bottom w:val="nil"/>
              <w:right w:val="nil"/>
            </w:tcBorders>
            <w:shd w:val="clear" w:color="auto" w:fill="auto"/>
            <w:vAlign w:val="bottom"/>
          </w:tcPr>
          <w:p w14:paraId="5225CCEC"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0.54</w:t>
            </w:r>
          </w:p>
        </w:tc>
        <w:tc>
          <w:tcPr>
            <w:tcW w:w="813" w:type="dxa"/>
            <w:tcBorders>
              <w:top w:val="nil"/>
              <w:left w:val="nil"/>
              <w:bottom w:val="nil"/>
              <w:right w:val="nil"/>
            </w:tcBorders>
            <w:shd w:val="clear" w:color="auto" w:fill="auto"/>
            <w:vAlign w:val="bottom"/>
          </w:tcPr>
          <w:p w14:paraId="0F335F44"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8.0%</w:t>
            </w:r>
          </w:p>
        </w:tc>
        <w:tc>
          <w:tcPr>
            <w:tcW w:w="807" w:type="dxa"/>
            <w:tcBorders>
              <w:top w:val="nil"/>
              <w:left w:val="nil"/>
              <w:bottom w:val="nil"/>
              <w:right w:val="nil"/>
            </w:tcBorders>
            <w:shd w:val="clear" w:color="auto" w:fill="auto"/>
            <w:vAlign w:val="bottom"/>
          </w:tcPr>
          <w:p w14:paraId="40DA6BE6"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732" w:type="dxa"/>
            <w:tcBorders>
              <w:top w:val="nil"/>
              <w:left w:val="nil"/>
              <w:bottom w:val="nil"/>
              <w:right w:val="nil"/>
            </w:tcBorders>
            <w:shd w:val="clear" w:color="auto" w:fill="auto"/>
            <w:vAlign w:val="bottom"/>
          </w:tcPr>
          <w:p w14:paraId="166A393D"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91.8%</w:t>
            </w:r>
          </w:p>
        </w:tc>
        <w:tc>
          <w:tcPr>
            <w:tcW w:w="596" w:type="dxa"/>
            <w:tcBorders>
              <w:top w:val="nil"/>
              <w:left w:val="nil"/>
              <w:bottom w:val="nil"/>
              <w:right w:val="nil"/>
            </w:tcBorders>
            <w:shd w:val="clear" w:color="auto" w:fill="auto"/>
            <w:vAlign w:val="bottom"/>
          </w:tcPr>
          <w:p w14:paraId="0422951B"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0.54</w:t>
            </w:r>
          </w:p>
        </w:tc>
        <w:tc>
          <w:tcPr>
            <w:tcW w:w="775" w:type="dxa"/>
            <w:tcBorders>
              <w:top w:val="nil"/>
              <w:left w:val="nil"/>
              <w:bottom w:val="nil"/>
              <w:right w:val="nil"/>
            </w:tcBorders>
            <w:shd w:val="clear" w:color="auto" w:fill="auto"/>
            <w:vAlign w:val="bottom"/>
          </w:tcPr>
          <w:p w14:paraId="3DBEEC46"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7.7%</w:t>
            </w:r>
          </w:p>
        </w:tc>
        <w:tc>
          <w:tcPr>
            <w:tcW w:w="768" w:type="dxa"/>
            <w:tcBorders>
              <w:top w:val="nil"/>
              <w:left w:val="nil"/>
              <w:bottom w:val="nil"/>
              <w:right w:val="nil"/>
            </w:tcBorders>
            <w:shd w:val="clear" w:color="auto" w:fill="auto"/>
            <w:vAlign w:val="bottom"/>
          </w:tcPr>
          <w:p w14:paraId="607B0D7F"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732" w:type="dxa"/>
            <w:tcBorders>
              <w:top w:val="nil"/>
              <w:left w:val="nil"/>
              <w:bottom w:val="nil"/>
              <w:right w:val="nil"/>
            </w:tcBorders>
            <w:shd w:val="clear" w:color="auto" w:fill="auto"/>
            <w:vAlign w:val="bottom"/>
          </w:tcPr>
          <w:p w14:paraId="6BC1B9B2"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92.5%</w:t>
            </w:r>
          </w:p>
        </w:tc>
        <w:tc>
          <w:tcPr>
            <w:tcW w:w="596" w:type="dxa"/>
            <w:tcBorders>
              <w:top w:val="nil"/>
              <w:left w:val="nil"/>
              <w:bottom w:val="nil"/>
              <w:right w:val="nil"/>
            </w:tcBorders>
            <w:shd w:val="clear" w:color="auto" w:fill="auto"/>
            <w:vAlign w:val="bottom"/>
          </w:tcPr>
          <w:p w14:paraId="01FDC579"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0.54</w:t>
            </w:r>
          </w:p>
        </w:tc>
      </w:tr>
      <w:tr w:rsidR="003A21DE" w14:paraId="67514D33" w14:textId="77777777">
        <w:trPr>
          <w:trHeight w:val="195"/>
        </w:trPr>
        <w:tc>
          <w:tcPr>
            <w:tcW w:w="962" w:type="dxa"/>
            <w:tcBorders>
              <w:top w:val="nil"/>
              <w:left w:val="nil"/>
              <w:bottom w:val="nil"/>
              <w:right w:val="nil"/>
            </w:tcBorders>
            <w:shd w:val="clear" w:color="auto" w:fill="auto"/>
            <w:vAlign w:val="bottom"/>
          </w:tcPr>
          <w:p w14:paraId="6E4F059E"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 xml:space="preserve"> ≥ 21 </w:t>
            </w:r>
          </w:p>
        </w:tc>
        <w:tc>
          <w:tcPr>
            <w:tcW w:w="772" w:type="dxa"/>
            <w:tcBorders>
              <w:top w:val="nil"/>
              <w:left w:val="nil"/>
              <w:bottom w:val="nil"/>
              <w:right w:val="nil"/>
            </w:tcBorders>
            <w:shd w:val="clear" w:color="auto" w:fill="auto"/>
            <w:vAlign w:val="bottom"/>
          </w:tcPr>
          <w:p w14:paraId="68976F2A"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3.6%</w:t>
            </w:r>
          </w:p>
        </w:tc>
        <w:tc>
          <w:tcPr>
            <w:tcW w:w="767" w:type="dxa"/>
            <w:tcBorders>
              <w:top w:val="nil"/>
              <w:left w:val="nil"/>
              <w:bottom w:val="nil"/>
              <w:right w:val="nil"/>
            </w:tcBorders>
            <w:shd w:val="clear" w:color="auto" w:fill="auto"/>
            <w:vAlign w:val="bottom"/>
          </w:tcPr>
          <w:p w14:paraId="14908656"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731" w:type="dxa"/>
            <w:tcBorders>
              <w:top w:val="nil"/>
              <w:left w:val="nil"/>
              <w:bottom w:val="nil"/>
              <w:right w:val="nil"/>
            </w:tcBorders>
            <w:shd w:val="clear" w:color="auto" w:fill="auto"/>
            <w:vAlign w:val="bottom"/>
          </w:tcPr>
          <w:p w14:paraId="077E5030"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88.1%</w:t>
            </w:r>
          </w:p>
        </w:tc>
        <w:tc>
          <w:tcPr>
            <w:tcW w:w="596" w:type="dxa"/>
            <w:tcBorders>
              <w:top w:val="nil"/>
              <w:left w:val="nil"/>
              <w:bottom w:val="nil"/>
              <w:right w:val="nil"/>
            </w:tcBorders>
            <w:shd w:val="clear" w:color="auto" w:fill="auto"/>
            <w:vAlign w:val="bottom"/>
          </w:tcPr>
          <w:p w14:paraId="13D6E4BB"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0.52</w:t>
            </w:r>
          </w:p>
        </w:tc>
        <w:tc>
          <w:tcPr>
            <w:tcW w:w="774" w:type="dxa"/>
            <w:tcBorders>
              <w:top w:val="nil"/>
              <w:left w:val="nil"/>
              <w:bottom w:val="nil"/>
              <w:right w:val="nil"/>
            </w:tcBorders>
            <w:shd w:val="clear" w:color="auto" w:fill="auto"/>
            <w:vAlign w:val="bottom"/>
          </w:tcPr>
          <w:p w14:paraId="3611A29D"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4.3%</w:t>
            </w:r>
          </w:p>
        </w:tc>
        <w:tc>
          <w:tcPr>
            <w:tcW w:w="805" w:type="dxa"/>
            <w:tcBorders>
              <w:top w:val="nil"/>
              <w:left w:val="nil"/>
              <w:bottom w:val="nil"/>
              <w:right w:val="nil"/>
            </w:tcBorders>
            <w:shd w:val="clear" w:color="auto" w:fill="auto"/>
            <w:vAlign w:val="bottom"/>
          </w:tcPr>
          <w:p w14:paraId="5D984237"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773" w:type="dxa"/>
            <w:tcBorders>
              <w:top w:val="nil"/>
              <w:left w:val="nil"/>
              <w:bottom w:val="nil"/>
              <w:right w:val="nil"/>
            </w:tcBorders>
            <w:shd w:val="clear" w:color="auto" w:fill="auto"/>
            <w:vAlign w:val="bottom"/>
          </w:tcPr>
          <w:p w14:paraId="35312860"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89.2%</w:t>
            </w:r>
          </w:p>
        </w:tc>
        <w:tc>
          <w:tcPr>
            <w:tcW w:w="596" w:type="dxa"/>
            <w:tcBorders>
              <w:top w:val="nil"/>
              <w:left w:val="nil"/>
              <w:bottom w:val="nil"/>
              <w:right w:val="nil"/>
            </w:tcBorders>
            <w:shd w:val="clear" w:color="auto" w:fill="auto"/>
            <w:vAlign w:val="bottom"/>
          </w:tcPr>
          <w:p w14:paraId="39E6B009"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0.52</w:t>
            </w:r>
          </w:p>
        </w:tc>
        <w:tc>
          <w:tcPr>
            <w:tcW w:w="814" w:type="dxa"/>
            <w:tcBorders>
              <w:top w:val="nil"/>
              <w:left w:val="nil"/>
              <w:bottom w:val="nil"/>
              <w:right w:val="nil"/>
            </w:tcBorders>
            <w:shd w:val="clear" w:color="auto" w:fill="auto"/>
            <w:vAlign w:val="bottom"/>
          </w:tcPr>
          <w:p w14:paraId="61FC15D8"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2.6%</w:t>
            </w:r>
          </w:p>
        </w:tc>
        <w:tc>
          <w:tcPr>
            <w:tcW w:w="807" w:type="dxa"/>
            <w:tcBorders>
              <w:top w:val="nil"/>
              <w:left w:val="nil"/>
              <w:bottom w:val="nil"/>
              <w:right w:val="nil"/>
            </w:tcBorders>
            <w:shd w:val="clear" w:color="auto" w:fill="auto"/>
            <w:vAlign w:val="bottom"/>
          </w:tcPr>
          <w:p w14:paraId="1EDEF1BD"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773" w:type="dxa"/>
            <w:tcBorders>
              <w:top w:val="nil"/>
              <w:left w:val="nil"/>
              <w:bottom w:val="nil"/>
              <w:right w:val="nil"/>
            </w:tcBorders>
            <w:shd w:val="clear" w:color="auto" w:fill="auto"/>
            <w:vAlign w:val="bottom"/>
          </w:tcPr>
          <w:p w14:paraId="69EC9335"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90.6%</w:t>
            </w:r>
          </w:p>
        </w:tc>
        <w:tc>
          <w:tcPr>
            <w:tcW w:w="596" w:type="dxa"/>
            <w:tcBorders>
              <w:top w:val="nil"/>
              <w:left w:val="nil"/>
              <w:bottom w:val="nil"/>
              <w:right w:val="nil"/>
            </w:tcBorders>
            <w:shd w:val="clear" w:color="auto" w:fill="auto"/>
            <w:vAlign w:val="bottom"/>
          </w:tcPr>
          <w:p w14:paraId="33D85742"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0.51</w:t>
            </w:r>
          </w:p>
        </w:tc>
        <w:tc>
          <w:tcPr>
            <w:tcW w:w="813" w:type="dxa"/>
            <w:tcBorders>
              <w:top w:val="nil"/>
              <w:left w:val="nil"/>
              <w:bottom w:val="nil"/>
              <w:right w:val="nil"/>
            </w:tcBorders>
            <w:shd w:val="clear" w:color="auto" w:fill="auto"/>
            <w:vAlign w:val="bottom"/>
          </w:tcPr>
          <w:p w14:paraId="0D985440"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3.1%</w:t>
            </w:r>
          </w:p>
        </w:tc>
        <w:tc>
          <w:tcPr>
            <w:tcW w:w="807" w:type="dxa"/>
            <w:tcBorders>
              <w:top w:val="nil"/>
              <w:left w:val="nil"/>
              <w:bottom w:val="nil"/>
              <w:right w:val="nil"/>
            </w:tcBorders>
            <w:shd w:val="clear" w:color="auto" w:fill="auto"/>
            <w:vAlign w:val="bottom"/>
          </w:tcPr>
          <w:p w14:paraId="27E4C37D"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732" w:type="dxa"/>
            <w:tcBorders>
              <w:top w:val="nil"/>
              <w:left w:val="nil"/>
              <w:bottom w:val="nil"/>
              <w:right w:val="nil"/>
            </w:tcBorders>
            <w:shd w:val="clear" w:color="auto" w:fill="auto"/>
            <w:vAlign w:val="bottom"/>
          </w:tcPr>
          <w:p w14:paraId="0E2C5AA5"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91.3%</w:t>
            </w:r>
          </w:p>
        </w:tc>
        <w:tc>
          <w:tcPr>
            <w:tcW w:w="596" w:type="dxa"/>
            <w:tcBorders>
              <w:top w:val="nil"/>
              <w:left w:val="nil"/>
              <w:bottom w:val="nil"/>
              <w:right w:val="nil"/>
            </w:tcBorders>
            <w:shd w:val="clear" w:color="auto" w:fill="auto"/>
            <w:vAlign w:val="bottom"/>
          </w:tcPr>
          <w:p w14:paraId="569E2350"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0.52</w:t>
            </w:r>
          </w:p>
        </w:tc>
        <w:tc>
          <w:tcPr>
            <w:tcW w:w="775" w:type="dxa"/>
            <w:tcBorders>
              <w:top w:val="nil"/>
              <w:left w:val="nil"/>
              <w:bottom w:val="nil"/>
              <w:right w:val="nil"/>
            </w:tcBorders>
            <w:shd w:val="clear" w:color="auto" w:fill="auto"/>
            <w:vAlign w:val="bottom"/>
          </w:tcPr>
          <w:p w14:paraId="0BBD96D2"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3.1%</w:t>
            </w:r>
          </w:p>
        </w:tc>
        <w:tc>
          <w:tcPr>
            <w:tcW w:w="768" w:type="dxa"/>
            <w:tcBorders>
              <w:top w:val="nil"/>
              <w:left w:val="nil"/>
              <w:bottom w:val="nil"/>
              <w:right w:val="nil"/>
            </w:tcBorders>
            <w:shd w:val="clear" w:color="auto" w:fill="auto"/>
            <w:vAlign w:val="bottom"/>
          </w:tcPr>
          <w:p w14:paraId="034FB934"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732" w:type="dxa"/>
            <w:tcBorders>
              <w:top w:val="nil"/>
              <w:left w:val="nil"/>
              <w:bottom w:val="nil"/>
              <w:right w:val="nil"/>
            </w:tcBorders>
            <w:shd w:val="clear" w:color="auto" w:fill="auto"/>
            <w:vAlign w:val="bottom"/>
          </w:tcPr>
          <w:p w14:paraId="2480BB3C"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92.1%</w:t>
            </w:r>
          </w:p>
        </w:tc>
        <w:tc>
          <w:tcPr>
            <w:tcW w:w="596" w:type="dxa"/>
            <w:tcBorders>
              <w:top w:val="nil"/>
              <w:left w:val="nil"/>
              <w:bottom w:val="nil"/>
              <w:right w:val="nil"/>
            </w:tcBorders>
            <w:shd w:val="clear" w:color="auto" w:fill="auto"/>
            <w:vAlign w:val="bottom"/>
          </w:tcPr>
          <w:p w14:paraId="799BC13D"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0.52</w:t>
            </w:r>
          </w:p>
        </w:tc>
      </w:tr>
      <w:tr w:rsidR="003A21DE" w14:paraId="043B3A78" w14:textId="77777777">
        <w:trPr>
          <w:trHeight w:val="195"/>
        </w:trPr>
        <w:tc>
          <w:tcPr>
            <w:tcW w:w="962" w:type="dxa"/>
            <w:tcBorders>
              <w:top w:val="nil"/>
              <w:left w:val="nil"/>
              <w:bottom w:val="nil"/>
              <w:right w:val="nil"/>
            </w:tcBorders>
            <w:shd w:val="clear" w:color="auto" w:fill="auto"/>
            <w:vAlign w:val="bottom"/>
          </w:tcPr>
          <w:p w14:paraId="350B8A19"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 xml:space="preserve"> ≥ 22 </w:t>
            </w:r>
          </w:p>
        </w:tc>
        <w:tc>
          <w:tcPr>
            <w:tcW w:w="772" w:type="dxa"/>
            <w:tcBorders>
              <w:top w:val="nil"/>
              <w:left w:val="nil"/>
              <w:bottom w:val="nil"/>
              <w:right w:val="nil"/>
            </w:tcBorders>
            <w:shd w:val="clear" w:color="auto" w:fill="auto"/>
            <w:vAlign w:val="bottom"/>
          </w:tcPr>
          <w:p w14:paraId="16BDC27E"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2.5%</w:t>
            </w:r>
          </w:p>
        </w:tc>
        <w:tc>
          <w:tcPr>
            <w:tcW w:w="767" w:type="dxa"/>
            <w:tcBorders>
              <w:top w:val="nil"/>
              <w:left w:val="nil"/>
              <w:bottom w:val="nil"/>
              <w:right w:val="nil"/>
            </w:tcBorders>
            <w:shd w:val="clear" w:color="auto" w:fill="auto"/>
            <w:vAlign w:val="bottom"/>
          </w:tcPr>
          <w:p w14:paraId="08DB1459"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731" w:type="dxa"/>
            <w:tcBorders>
              <w:top w:val="nil"/>
              <w:left w:val="nil"/>
              <w:bottom w:val="nil"/>
              <w:right w:val="nil"/>
            </w:tcBorders>
            <w:shd w:val="clear" w:color="auto" w:fill="auto"/>
            <w:vAlign w:val="bottom"/>
          </w:tcPr>
          <w:p w14:paraId="57A85320"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88.0%</w:t>
            </w:r>
          </w:p>
        </w:tc>
        <w:tc>
          <w:tcPr>
            <w:tcW w:w="596" w:type="dxa"/>
            <w:tcBorders>
              <w:top w:val="nil"/>
              <w:left w:val="nil"/>
              <w:bottom w:val="nil"/>
              <w:right w:val="nil"/>
            </w:tcBorders>
            <w:shd w:val="clear" w:color="auto" w:fill="auto"/>
            <w:vAlign w:val="bottom"/>
          </w:tcPr>
          <w:p w14:paraId="6F89E6B0"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0.51</w:t>
            </w:r>
          </w:p>
        </w:tc>
        <w:tc>
          <w:tcPr>
            <w:tcW w:w="774" w:type="dxa"/>
            <w:tcBorders>
              <w:top w:val="nil"/>
              <w:left w:val="nil"/>
              <w:bottom w:val="nil"/>
              <w:right w:val="nil"/>
            </w:tcBorders>
            <w:shd w:val="clear" w:color="auto" w:fill="auto"/>
            <w:vAlign w:val="bottom"/>
          </w:tcPr>
          <w:p w14:paraId="1863D5A4"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3.4%</w:t>
            </w:r>
          </w:p>
        </w:tc>
        <w:tc>
          <w:tcPr>
            <w:tcW w:w="805" w:type="dxa"/>
            <w:tcBorders>
              <w:top w:val="nil"/>
              <w:left w:val="nil"/>
              <w:bottom w:val="nil"/>
              <w:right w:val="nil"/>
            </w:tcBorders>
            <w:shd w:val="clear" w:color="auto" w:fill="auto"/>
            <w:vAlign w:val="bottom"/>
          </w:tcPr>
          <w:p w14:paraId="4907B70A"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773" w:type="dxa"/>
            <w:tcBorders>
              <w:top w:val="nil"/>
              <w:left w:val="nil"/>
              <w:bottom w:val="nil"/>
              <w:right w:val="nil"/>
            </w:tcBorders>
            <w:shd w:val="clear" w:color="auto" w:fill="auto"/>
            <w:vAlign w:val="bottom"/>
          </w:tcPr>
          <w:p w14:paraId="4805D8E4"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89.1%</w:t>
            </w:r>
          </w:p>
        </w:tc>
        <w:tc>
          <w:tcPr>
            <w:tcW w:w="596" w:type="dxa"/>
            <w:tcBorders>
              <w:top w:val="nil"/>
              <w:left w:val="nil"/>
              <w:bottom w:val="nil"/>
              <w:right w:val="nil"/>
            </w:tcBorders>
            <w:shd w:val="clear" w:color="auto" w:fill="auto"/>
            <w:vAlign w:val="bottom"/>
          </w:tcPr>
          <w:p w14:paraId="235E9000"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0.52</w:t>
            </w:r>
          </w:p>
        </w:tc>
        <w:tc>
          <w:tcPr>
            <w:tcW w:w="814" w:type="dxa"/>
            <w:tcBorders>
              <w:top w:val="nil"/>
              <w:left w:val="nil"/>
              <w:bottom w:val="nil"/>
              <w:right w:val="nil"/>
            </w:tcBorders>
            <w:shd w:val="clear" w:color="auto" w:fill="auto"/>
            <w:vAlign w:val="bottom"/>
          </w:tcPr>
          <w:p w14:paraId="7DC71C6C"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1.8%</w:t>
            </w:r>
          </w:p>
        </w:tc>
        <w:tc>
          <w:tcPr>
            <w:tcW w:w="807" w:type="dxa"/>
            <w:tcBorders>
              <w:top w:val="nil"/>
              <w:left w:val="nil"/>
              <w:bottom w:val="nil"/>
              <w:right w:val="nil"/>
            </w:tcBorders>
            <w:shd w:val="clear" w:color="auto" w:fill="auto"/>
            <w:vAlign w:val="bottom"/>
          </w:tcPr>
          <w:p w14:paraId="5A9A65ED"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773" w:type="dxa"/>
            <w:tcBorders>
              <w:top w:val="nil"/>
              <w:left w:val="nil"/>
              <w:bottom w:val="nil"/>
              <w:right w:val="nil"/>
            </w:tcBorders>
            <w:shd w:val="clear" w:color="auto" w:fill="auto"/>
            <w:vAlign w:val="bottom"/>
          </w:tcPr>
          <w:p w14:paraId="70451753"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90.5%</w:t>
            </w:r>
          </w:p>
        </w:tc>
        <w:tc>
          <w:tcPr>
            <w:tcW w:w="596" w:type="dxa"/>
            <w:tcBorders>
              <w:top w:val="nil"/>
              <w:left w:val="nil"/>
              <w:bottom w:val="nil"/>
              <w:right w:val="nil"/>
            </w:tcBorders>
            <w:shd w:val="clear" w:color="auto" w:fill="auto"/>
            <w:vAlign w:val="bottom"/>
          </w:tcPr>
          <w:p w14:paraId="259CD060"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0.51</w:t>
            </w:r>
          </w:p>
        </w:tc>
        <w:tc>
          <w:tcPr>
            <w:tcW w:w="813" w:type="dxa"/>
            <w:tcBorders>
              <w:top w:val="nil"/>
              <w:left w:val="nil"/>
              <w:bottom w:val="nil"/>
              <w:right w:val="nil"/>
            </w:tcBorders>
            <w:shd w:val="clear" w:color="auto" w:fill="auto"/>
            <w:vAlign w:val="bottom"/>
          </w:tcPr>
          <w:p w14:paraId="0BF2CB38"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2.1%</w:t>
            </w:r>
          </w:p>
        </w:tc>
        <w:tc>
          <w:tcPr>
            <w:tcW w:w="807" w:type="dxa"/>
            <w:tcBorders>
              <w:top w:val="nil"/>
              <w:left w:val="nil"/>
              <w:bottom w:val="nil"/>
              <w:right w:val="nil"/>
            </w:tcBorders>
            <w:shd w:val="clear" w:color="auto" w:fill="auto"/>
            <w:vAlign w:val="bottom"/>
          </w:tcPr>
          <w:p w14:paraId="7C6ADCBC"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732" w:type="dxa"/>
            <w:tcBorders>
              <w:top w:val="nil"/>
              <w:left w:val="nil"/>
              <w:bottom w:val="nil"/>
              <w:right w:val="nil"/>
            </w:tcBorders>
            <w:shd w:val="clear" w:color="auto" w:fill="auto"/>
            <w:vAlign w:val="bottom"/>
          </w:tcPr>
          <w:p w14:paraId="2AA31DBF"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91.2%</w:t>
            </w:r>
          </w:p>
        </w:tc>
        <w:tc>
          <w:tcPr>
            <w:tcW w:w="596" w:type="dxa"/>
            <w:tcBorders>
              <w:top w:val="nil"/>
              <w:left w:val="nil"/>
              <w:bottom w:val="nil"/>
              <w:right w:val="nil"/>
            </w:tcBorders>
            <w:shd w:val="clear" w:color="auto" w:fill="auto"/>
            <w:vAlign w:val="bottom"/>
          </w:tcPr>
          <w:p w14:paraId="4EB8EF32"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0.51</w:t>
            </w:r>
          </w:p>
        </w:tc>
        <w:tc>
          <w:tcPr>
            <w:tcW w:w="775" w:type="dxa"/>
            <w:tcBorders>
              <w:top w:val="nil"/>
              <w:left w:val="nil"/>
              <w:bottom w:val="nil"/>
              <w:right w:val="nil"/>
            </w:tcBorders>
            <w:shd w:val="clear" w:color="auto" w:fill="auto"/>
            <w:vAlign w:val="bottom"/>
          </w:tcPr>
          <w:p w14:paraId="27BD1D98"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2.3%</w:t>
            </w:r>
          </w:p>
        </w:tc>
        <w:tc>
          <w:tcPr>
            <w:tcW w:w="768" w:type="dxa"/>
            <w:tcBorders>
              <w:top w:val="nil"/>
              <w:left w:val="nil"/>
              <w:bottom w:val="nil"/>
              <w:right w:val="nil"/>
            </w:tcBorders>
            <w:shd w:val="clear" w:color="auto" w:fill="auto"/>
            <w:vAlign w:val="bottom"/>
          </w:tcPr>
          <w:p w14:paraId="1D250E30"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732" w:type="dxa"/>
            <w:tcBorders>
              <w:top w:val="nil"/>
              <w:left w:val="nil"/>
              <w:bottom w:val="nil"/>
              <w:right w:val="nil"/>
            </w:tcBorders>
            <w:shd w:val="clear" w:color="auto" w:fill="auto"/>
            <w:vAlign w:val="bottom"/>
          </w:tcPr>
          <w:p w14:paraId="319E033B"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92.0%</w:t>
            </w:r>
          </w:p>
        </w:tc>
        <w:tc>
          <w:tcPr>
            <w:tcW w:w="596" w:type="dxa"/>
            <w:tcBorders>
              <w:top w:val="nil"/>
              <w:left w:val="nil"/>
              <w:bottom w:val="nil"/>
              <w:right w:val="nil"/>
            </w:tcBorders>
            <w:shd w:val="clear" w:color="auto" w:fill="auto"/>
            <w:vAlign w:val="bottom"/>
          </w:tcPr>
          <w:p w14:paraId="15EEC654"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0.51</w:t>
            </w:r>
          </w:p>
        </w:tc>
      </w:tr>
      <w:tr w:rsidR="003A21DE" w14:paraId="5ED63E91" w14:textId="77777777">
        <w:trPr>
          <w:trHeight w:val="195"/>
        </w:trPr>
        <w:tc>
          <w:tcPr>
            <w:tcW w:w="962" w:type="dxa"/>
            <w:tcBorders>
              <w:top w:val="nil"/>
              <w:left w:val="nil"/>
              <w:bottom w:val="nil"/>
              <w:right w:val="nil"/>
            </w:tcBorders>
            <w:shd w:val="clear" w:color="auto" w:fill="auto"/>
            <w:vAlign w:val="bottom"/>
          </w:tcPr>
          <w:p w14:paraId="6F3EB8AD"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 xml:space="preserve"> ≥ 23 </w:t>
            </w:r>
          </w:p>
        </w:tc>
        <w:tc>
          <w:tcPr>
            <w:tcW w:w="772" w:type="dxa"/>
            <w:tcBorders>
              <w:top w:val="nil"/>
              <w:left w:val="nil"/>
              <w:bottom w:val="nil"/>
              <w:right w:val="nil"/>
            </w:tcBorders>
            <w:shd w:val="clear" w:color="auto" w:fill="auto"/>
            <w:vAlign w:val="bottom"/>
          </w:tcPr>
          <w:p w14:paraId="543FAFB2"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0.0%</w:t>
            </w:r>
          </w:p>
        </w:tc>
        <w:tc>
          <w:tcPr>
            <w:tcW w:w="767" w:type="dxa"/>
            <w:tcBorders>
              <w:top w:val="nil"/>
              <w:left w:val="nil"/>
              <w:bottom w:val="nil"/>
              <w:right w:val="nil"/>
            </w:tcBorders>
            <w:shd w:val="clear" w:color="auto" w:fill="auto"/>
            <w:vAlign w:val="bottom"/>
          </w:tcPr>
          <w:p w14:paraId="2A441A67"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731" w:type="dxa"/>
            <w:tcBorders>
              <w:top w:val="nil"/>
              <w:left w:val="nil"/>
              <w:bottom w:val="nil"/>
              <w:right w:val="nil"/>
            </w:tcBorders>
            <w:shd w:val="clear" w:color="auto" w:fill="auto"/>
            <w:vAlign w:val="bottom"/>
          </w:tcPr>
          <w:p w14:paraId="11B5B9FD"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87.7%</w:t>
            </w:r>
          </w:p>
        </w:tc>
        <w:tc>
          <w:tcPr>
            <w:tcW w:w="596" w:type="dxa"/>
            <w:tcBorders>
              <w:top w:val="nil"/>
              <w:left w:val="nil"/>
              <w:bottom w:val="nil"/>
              <w:right w:val="nil"/>
            </w:tcBorders>
            <w:shd w:val="clear" w:color="auto" w:fill="auto"/>
            <w:vAlign w:val="bottom"/>
          </w:tcPr>
          <w:p w14:paraId="03ACC6DA"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0.50</w:t>
            </w:r>
          </w:p>
        </w:tc>
        <w:tc>
          <w:tcPr>
            <w:tcW w:w="774" w:type="dxa"/>
            <w:tcBorders>
              <w:top w:val="nil"/>
              <w:left w:val="nil"/>
              <w:bottom w:val="nil"/>
              <w:right w:val="nil"/>
            </w:tcBorders>
            <w:shd w:val="clear" w:color="auto" w:fill="auto"/>
            <w:vAlign w:val="bottom"/>
          </w:tcPr>
          <w:p w14:paraId="1655458E"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0.0%</w:t>
            </w:r>
          </w:p>
        </w:tc>
        <w:tc>
          <w:tcPr>
            <w:tcW w:w="805" w:type="dxa"/>
            <w:tcBorders>
              <w:top w:val="nil"/>
              <w:left w:val="nil"/>
              <w:bottom w:val="nil"/>
              <w:right w:val="nil"/>
            </w:tcBorders>
            <w:shd w:val="clear" w:color="auto" w:fill="auto"/>
            <w:vAlign w:val="bottom"/>
          </w:tcPr>
          <w:p w14:paraId="605A2071"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773" w:type="dxa"/>
            <w:tcBorders>
              <w:top w:val="nil"/>
              <w:left w:val="nil"/>
              <w:bottom w:val="nil"/>
              <w:right w:val="nil"/>
            </w:tcBorders>
            <w:shd w:val="clear" w:color="auto" w:fill="auto"/>
            <w:vAlign w:val="bottom"/>
          </w:tcPr>
          <w:p w14:paraId="7C9B704E"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88.8%</w:t>
            </w:r>
          </w:p>
        </w:tc>
        <w:tc>
          <w:tcPr>
            <w:tcW w:w="596" w:type="dxa"/>
            <w:tcBorders>
              <w:top w:val="nil"/>
              <w:left w:val="nil"/>
              <w:bottom w:val="nil"/>
              <w:right w:val="nil"/>
            </w:tcBorders>
            <w:shd w:val="clear" w:color="auto" w:fill="auto"/>
            <w:vAlign w:val="bottom"/>
          </w:tcPr>
          <w:p w14:paraId="723057B2"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0.50</w:t>
            </w:r>
          </w:p>
        </w:tc>
        <w:tc>
          <w:tcPr>
            <w:tcW w:w="814" w:type="dxa"/>
            <w:tcBorders>
              <w:top w:val="nil"/>
              <w:left w:val="nil"/>
              <w:bottom w:val="nil"/>
              <w:right w:val="nil"/>
            </w:tcBorders>
            <w:shd w:val="clear" w:color="auto" w:fill="auto"/>
            <w:vAlign w:val="bottom"/>
          </w:tcPr>
          <w:p w14:paraId="43A12F24"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0.0%</w:t>
            </w:r>
          </w:p>
        </w:tc>
        <w:tc>
          <w:tcPr>
            <w:tcW w:w="807" w:type="dxa"/>
            <w:tcBorders>
              <w:top w:val="nil"/>
              <w:left w:val="nil"/>
              <w:bottom w:val="nil"/>
              <w:right w:val="nil"/>
            </w:tcBorders>
            <w:shd w:val="clear" w:color="auto" w:fill="auto"/>
            <w:vAlign w:val="bottom"/>
          </w:tcPr>
          <w:p w14:paraId="199A4C13"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773" w:type="dxa"/>
            <w:tcBorders>
              <w:top w:val="nil"/>
              <w:left w:val="nil"/>
              <w:bottom w:val="nil"/>
              <w:right w:val="nil"/>
            </w:tcBorders>
            <w:shd w:val="clear" w:color="auto" w:fill="auto"/>
            <w:vAlign w:val="bottom"/>
          </w:tcPr>
          <w:p w14:paraId="4F654021"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90.4%</w:t>
            </w:r>
          </w:p>
        </w:tc>
        <w:tc>
          <w:tcPr>
            <w:tcW w:w="596" w:type="dxa"/>
            <w:tcBorders>
              <w:top w:val="nil"/>
              <w:left w:val="nil"/>
              <w:bottom w:val="nil"/>
              <w:right w:val="nil"/>
            </w:tcBorders>
            <w:shd w:val="clear" w:color="auto" w:fill="auto"/>
            <w:vAlign w:val="bottom"/>
          </w:tcPr>
          <w:p w14:paraId="7A5A19E9"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0.50</w:t>
            </w:r>
          </w:p>
        </w:tc>
        <w:tc>
          <w:tcPr>
            <w:tcW w:w="813" w:type="dxa"/>
            <w:tcBorders>
              <w:top w:val="nil"/>
              <w:left w:val="nil"/>
              <w:bottom w:val="nil"/>
              <w:right w:val="nil"/>
            </w:tcBorders>
            <w:shd w:val="clear" w:color="auto" w:fill="auto"/>
            <w:vAlign w:val="bottom"/>
          </w:tcPr>
          <w:p w14:paraId="6DA0FD5F"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0.0%</w:t>
            </w:r>
          </w:p>
        </w:tc>
        <w:tc>
          <w:tcPr>
            <w:tcW w:w="807" w:type="dxa"/>
            <w:tcBorders>
              <w:top w:val="nil"/>
              <w:left w:val="nil"/>
              <w:bottom w:val="nil"/>
              <w:right w:val="nil"/>
            </w:tcBorders>
            <w:shd w:val="clear" w:color="auto" w:fill="auto"/>
            <w:vAlign w:val="bottom"/>
          </w:tcPr>
          <w:p w14:paraId="54251DEC"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732" w:type="dxa"/>
            <w:tcBorders>
              <w:top w:val="nil"/>
              <w:left w:val="nil"/>
              <w:bottom w:val="nil"/>
              <w:right w:val="nil"/>
            </w:tcBorders>
            <w:shd w:val="clear" w:color="auto" w:fill="auto"/>
            <w:vAlign w:val="bottom"/>
          </w:tcPr>
          <w:p w14:paraId="2EF9BCAE"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91.1%</w:t>
            </w:r>
          </w:p>
        </w:tc>
        <w:tc>
          <w:tcPr>
            <w:tcW w:w="596" w:type="dxa"/>
            <w:tcBorders>
              <w:top w:val="nil"/>
              <w:left w:val="nil"/>
              <w:bottom w:val="nil"/>
              <w:right w:val="nil"/>
            </w:tcBorders>
            <w:shd w:val="clear" w:color="auto" w:fill="auto"/>
            <w:vAlign w:val="bottom"/>
          </w:tcPr>
          <w:p w14:paraId="3DC81FCD"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0.50</w:t>
            </w:r>
          </w:p>
        </w:tc>
        <w:tc>
          <w:tcPr>
            <w:tcW w:w="775" w:type="dxa"/>
            <w:tcBorders>
              <w:top w:val="nil"/>
              <w:left w:val="nil"/>
              <w:bottom w:val="nil"/>
              <w:right w:val="nil"/>
            </w:tcBorders>
            <w:shd w:val="clear" w:color="auto" w:fill="auto"/>
            <w:vAlign w:val="bottom"/>
          </w:tcPr>
          <w:p w14:paraId="4178C4FA"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0.0%</w:t>
            </w:r>
          </w:p>
        </w:tc>
        <w:tc>
          <w:tcPr>
            <w:tcW w:w="768" w:type="dxa"/>
            <w:tcBorders>
              <w:top w:val="nil"/>
              <w:left w:val="nil"/>
              <w:bottom w:val="nil"/>
              <w:right w:val="nil"/>
            </w:tcBorders>
            <w:shd w:val="clear" w:color="auto" w:fill="auto"/>
            <w:vAlign w:val="bottom"/>
          </w:tcPr>
          <w:p w14:paraId="51298BED"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732" w:type="dxa"/>
            <w:tcBorders>
              <w:top w:val="nil"/>
              <w:left w:val="nil"/>
              <w:bottom w:val="nil"/>
              <w:right w:val="nil"/>
            </w:tcBorders>
            <w:shd w:val="clear" w:color="auto" w:fill="auto"/>
            <w:vAlign w:val="bottom"/>
          </w:tcPr>
          <w:p w14:paraId="41E9EC86"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91.8%</w:t>
            </w:r>
          </w:p>
        </w:tc>
        <w:tc>
          <w:tcPr>
            <w:tcW w:w="596" w:type="dxa"/>
            <w:tcBorders>
              <w:top w:val="nil"/>
              <w:left w:val="nil"/>
              <w:bottom w:val="nil"/>
              <w:right w:val="nil"/>
            </w:tcBorders>
            <w:shd w:val="clear" w:color="auto" w:fill="auto"/>
            <w:vAlign w:val="bottom"/>
          </w:tcPr>
          <w:p w14:paraId="462399F6"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0.50</w:t>
            </w:r>
          </w:p>
        </w:tc>
      </w:tr>
      <w:tr w:rsidR="003A21DE" w14:paraId="3C09FEA6" w14:textId="77777777">
        <w:trPr>
          <w:trHeight w:val="195"/>
        </w:trPr>
        <w:tc>
          <w:tcPr>
            <w:tcW w:w="962" w:type="dxa"/>
            <w:tcBorders>
              <w:top w:val="nil"/>
              <w:left w:val="nil"/>
              <w:bottom w:val="single" w:sz="4" w:space="0" w:color="000000"/>
              <w:right w:val="nil"/>
            </w:tcBorders>
            <w:shd w:val="clear" w:color="auto" w:fill="auto"/>
            <w:vAlign w:val="bottom"/>
          </w:tcPr>
          <w:p w14:paraId="5C2B3676"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 xml:space="preserve"> ≥ 24 </w:t>
            </w:r>
          </w:p>
        </w:tc>
        <w:tc>
          <w:tcPr>
            <w:tcW w:w="772" w:type="dxa"/>
            <w:tcBorders>
              <w:top w:val="nil"/>
              <w:left w:val="nil"/>
              <w:bottom w:val="single" w:sz="4" w:space="0" w:color="000000"/>
              <w:right w:val="nil"/>
            </w:tcBorders>
            <w:shd w:val="clear" w:color="auto" w:fill="auto"/>
            <w:vAlign w:val="bottom"/>
          </w:tcPr>
          <w:p w14:paraId="00D53B64"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767" w:type="dxa"/>
            <w:tcBorders>
              <w:top w:val="nil"/>
              <w:left w:val="nil"/>
              <w:bottom w:val="single" w:sz="4" w:space="0" w:color="000000"/>
              <w:right w:val="nil"/>
            </w:tcBorders>
            <w:shd w:val="clear" w:color="auto" w:fill="auto"/>
            <w:vAlign w:val="bottom"/>
          </w:tcPr>
          <w:p w14:paraId="0F541BBC"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0.0%</w:t>
            </w:r>
          </w:p>
        </w:tc>
        <w:tc>
          <w:tcPr>
            <w:tcW w:w="731" w:type="dxa"/>
            <w:tcBorders>
              <w:top w:val="nil"/>
              <w:left w:val="nil"/>
              <w:bottom w:val="single" w:sz="4" w:space="0" w:color="000000"/>
              <w:right w:val="nil"/>
            </w:tcBorders>
            <w:shd w:val="clear" w:color="auto" w:fill="auto"/>
            <w:vAlign w:val="bottom"/>
          </w:tcPr>
          <w:p w14:paraId="28B8BBD0"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12.3%</w:t>
            </w:r>
          </w:p>
        </w:tc>
        <w:tc>
          <w:tcPr>
            <w:tcW w:w="596" w:type="dxa"/>
            <w:tcBorders>
              <w:top w:val="nil"/>
              <w:left w:val="nil"/>
              <w:bottom w:val="single" w:sz="4" w:space="0" w:color="000000"/>
              <w:right w:val="nil"/>
            </w:tcBorders>
            <w:shd w:val="clear" w:color="auto" w:fill="auto"/>
            <w:vAlign w:val="bottom"/>
          </w:tcPr>
          <w:p w14:paraId="5209E899"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0.50</w:t>
            </w:r>
          </w:p>
        </w:tc>
        <w:tc>
          <w:tcPr>
            <w:tcW w:w="774" w:type="dxa"/>
            <w:tcBorders>
              <w:top w:val="nil"/>
              <w:left w:val="nil"/>
              <w:bottom w:val="single" w:sz="4" w:space="0" w:color="000000"/>
              <w:right w:val="nil"/>
            </w:tcBorders>
            <w:shd w:val="clear" w:color="auto" w:fill="auto"/>
            <w:vAlign w:val="bottom"/>
          </w:tcPr>
          <w:p w14:paraId="612D2975"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805" w:type="dxa"/>
            <w:tcBorders>
              <w:top w:val="nil"/>
              <w:left w:val="nil"/>
              <w:bottom w:val="single" w:sz="4" w:space="0" w:color="000000"/>
              <w:right w:val="nil"/>
            </w:tcBorders>
            <w:shd w:val="clear" w:color="auto" w:fill="auto"/>
            <w:vAlign w:val="bottom"/>
          </w:tcPr>
          <w:p w14:paraId="1C9C5701"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0.0%</w:t>
            </w:r>
          </w:p>
        </w:tc>
        <w:tc>
          <w:tcPr>
            <w:tcW w:w="773" w:type="dxa"/>
            <w:tcBorders>
              <w:top w:val="nil"/>
              <w:left w:val="nil"/>
              <w:bottom w:val="single" w:sz="4" w:space="0" w:color="000000"/>
              <w:right w:val="nil"/>
            </w:tcBorders>
            <w:shd w:val="clear" w:color="auto" w:fill="auto"/>
            <w:vAlign w:val="bottom"/>
          </w:tcPr>
          <w:p w14:paraId="34C2919D"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11.3%</w:t>
            </w:r>
          </w:p>
        </w:tc>
        <w:tc>
          <w:tcPr>
            <w:tcW w:w="596" w:type="dxa"/>
            <w:tcBorders>
              <w:top w:val="nil"/>
              <w:left w:val="nil"/>
              <w:bottom w:val="single" w:sz="4" w:space="0" w:color="000000"/>
              <w:right w:val="nil"/>
            </w:tcBorders>
            <w:shd w:val="clear" w:color="auto" w:fill="auto"/>
            <w:vAlign w:val="bottom"/>
          </w:tcPr>
          <w:p w14:paraId="2758FC1E"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0.50</w:t>
            </w:r>
          </w:p>
        </w:tc>
        <w:tc>
          <w:tcPr>
            <w:tcW w:w="814" w:type="dxa"/>
            <w:tcBorders>
              <w:top w:val="nil"/>
              <w:left w:val="nil"/>
              <w:bottom w:val="single" w:sz="4" w:space="0" w:color="000000"/>
              <w:right w:val="nil"/>
            </w:tcBorders>
            <w:shd w:val="clear" w:color="auto" w:fill="auto"/>
            <w:vAlign w:val="bottom"/>
          </w:tcPr>
          <w:p w14:paraId="1BCCDAB3"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807" w:type="dxa"/>
            <w:tcBorders>
              <w:top w:val="nil"/>
              <w:left w:val="nil"/>
              <w:bottom w:val="single" w:sz="4" w:space="0" w:color="000000"/>
              <w:right w:val="nil"/>
            </w:tcBorders>
            <w:shd w:val="clear" w:color="auto" w:fill="auto"/>
            <w:vAlign w:val="bottom"/>
          </w:tcPr>
          <w:p w14:paraId="1CEEC9AA"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0.0%</w:t>
            </w:r>
          </w:p>
        </w:tc>
        <w:tc>
          <w:tcPr>
            <w:tcW w:w="773" w:type="dxa"/>
            <w:tcBorders>
              <w:top w:val="nil"/>
              <w:left w:val="nil"/>
              <w:bottom w:val="single" w:sz="4" w:space="0" w:color="000000"/>
              <w:right w:val="nil"/>
            </w:tcBorders>
            <w:shd w:val="clear" w:color="auto" w:fill="auto"/>
            <w:vAlign w:val="bottom"/>
          </w:tcPr>
          <w:p w14:paraId="0FBB40EC"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9.7%</w:t>
            </w:r>
          </w:p>
        </w:tc>
        <w:tc>
          <w:tcPr>
            <w:tcW w:w="596" w:type="dxa"/>
            <w:tcBorders>
              <w:top w:val="nil"/>
              <w:left w:val="nil"/>
              <w:bottom w:val="single" w:sz="4" w:space="0" w:color="000000"/>
              <w:right w:val="nil"/>
            </w:tcBorders>
            <w:shd w:val="clear" w:color="auto" w:fill="auto"/>
            <w:vAlign w:val="bottom"/>
          </w:tcPr>
          <w:p w14:paraId="1DB66020"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0.50</w:t>
            </w:r>
          </w:p>
        </w:tc>
        <w:tc>
          <w:tcPr>
            <w:tcW w:w="813" w:type="dxa"/>
            <w:tcBorders>
              <w:top w:val="nil"/>
              <w:left w:val="nil"/>
              <w:bottom w:val="single" w:sz="4" w:space="0" w:color="000000"/>
              <w:right w:val="nil"/>
            </w:tcBorders>
            <w:shd w:val="clear" w:color="auto" w:fill="auto"/>
            <w:vAlign w:val="bottom"/>
          </w:tcPr>
          <w:p w14:paraId="78925C8D"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807" w:type="dxa"/>
            <w:tcBorders>
              <w:top w:val="nil"/>
              <w:left w:val="nil"/>
              <w:bottom w:val="single" w:sz="4" w:space="0" w:color="000000"/>
              <w:right w:val="nil"/>
            </w:tcBorders>
            <w:shd w:val="clear" w:color="auto" w:fill="auto"/>
            <w:vAlign w:val="bottom"/>
          </w:tcPr>
          <w:p w14:paraId="21F57E84"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0.0%</w:t>
            </w:r>
          </w:p>
        </w:tc>
        <w:tc>
          <w:tcPr>
            <w:tcW w:w="732" w:type="dxa"/>
            <w:tcBorders>
              <w:top w:val="nil"/>
              <w:left w:val="nil"/>
              <w:bottom w:val="single" w:sz="4" w:space="0" w:color="000000"/>
              <w:right w:val="nil"/>
            </w:tcBorders>
            <w:shd w:val="clear" w:color="auto" w:fill="auto"/>
            <w:vAlign w:val="bottom"/>
          </w:tcPr>
          <w:p w14:paraId="62035A01"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9.0%</w:t>
            </w:r>
          </w:p>
        </w:tc>
        <w:tc>
          <w:tcPr>
            <w:tcW w:w="596" w:type="dxa"/>
            <w:tcBorders>
              <w:top w:val="nil"/>
              <w:left w:val="nil"/>
              <w:bottom w:val="single" w:sz="4" w:space="0" w:color="000000"/>
              <w:right w:val="nil"/>
            </w:tcBorders>
            <w:shd w:val="clear" w:color="auto" w:fill="auto"/>
            <w:vAlign w:val="bottom"/>
          </w:tcPr>
          <w:p w14:paraId="35A0C037"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0.50</w:t>
            </w:r>
          </w:p>
        </w:tc>
        <w:tc>
          <w:tcPr>
            <w:tcW w:w="775" w:type="dxa"/>
            <w:tcBorders>
              <w:top w:val="nil"/>
              <w:left w:val="nil"/>
              <w:bottom w:val="single" w:sz="4" w:space="0" w:color="000000"/>
              <w:right w:val="nil"/>
            </w:tcBorders>
            <w:shd w:val="clear" w:color="auto" w:fill="auto"/>
            <w:vAlign w:val="bottom"/>
          </w:tcPr>
          <w:p w14:paraId="72FACE60"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768" w:type="dxa"/>
            <w:tcBorders>
              <w:top w:val="nil"/>
              <w:left w:val="nil"/>
              <w:bottom w:val="single" w:sz="4" w:space="0" w:color="000000"/>
              <w:right w:val="nil"/>
            </w:tcBorders>
            <w:shd w:val="clear" w:color="auto" w:fill="auto"/>
            <w:vAlign w:val="bottom"/>
          </w:tcPr>
          <w:p w14:paraId="1ACC3542"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0.0%</w:t>
            </w:r>
          </w:p>
        </w:tc>
        <w:tc>
          <w:tcPr>
            <w:tcW w:w="732" w:type="dxa"/>
            <w:tcBorders>
              <w:top w:val="nil"/>
              <w:left w:val="nil"/>
              <w:bottom w:val="single" w:sz="4" w:space="0" w:color="000000"/>
              <w:right w:val="nil"/>
            </w:tcBorders>
            <w:shd w:val="clear" w:color="auto" w:fill="auto"/>
            <w:vAlign w:val="bottom"/>
          </w:tcPr>
          <w:p w14:paraId="2723EC89"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8.2%</w:t>
            </w:r>
          </w:p>
        </w:tc>
        <w:tc>
          <w:tcPr>
            <w:tcW w:w="596" w:type="dxa"/>
            <w:tcBorders>
              <w:top w:val="nil"/>
              <w:left w:val="nil"/>
              <w:bottom w:val="single" w:sz="4" w:space="0" w:color="000000"/>
              <w:right w:val="nil"/>
            </w:tcBorders>
            <w:shd w:val="clear" w:color="auto" w:fill="auto"/>
            <w:vAlign w:val="bottom"/>
          </w:tcPr>
          <w:p w14:paraId="28360928"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0.50</w:t>
            </w:r>
          </w:p>
        </w:tc>
      </w:tr>
      <w:tr w:rsidR="003A21DE" w14:paraId="37CC6AB4" w14:textId="77777777">
        <w:trPr>
          <w:trHeight w:val="195"/>
        </w:trPr>
        <w:tc>
          <w:tcPr>
            <w:tcW w:w="1734" w:type="dxa"/>
            <w:gridSpan w:val="2"/>
            <w:tcBorders>
              <w:top w:val="single" w:sz="4" w:space="0" w:color="000000"/>
              <w:left w:val="nil"/>
              <w:bottom w:val="single" w:sz="4" w:space="0" w:color="000000"/>
              <w:right w:val="nil"/>
            </w:tcBorders>
            <w:shd w:val="clear" w:color="auto" w:fill="F2F2F2"/>
            <w:vAlign w:val="center"/>
          </w:tcPr>
          <w:p w14:paraId="667B0C35" w14:textId="77777777" w:rsidR="003A21DE" w:rsidRDefault="00043604">
            <w:pPr>
              <w:spacing w:after="0" w:line="240" w:lineRule="auto"/>
              <w:rPr>
                <w:rFonts w:ascii="Book Antiqua" w:eastAsia="Book Antiqua" w:hAnsi="Book Antiqua" w:cs="Book Antiqua"/>
                <w:b/>
                <w:color w:val="000000"/>
                <w:sz w:val="20"/>
                <w:szCs w:val="20"/>
              </w:rPr>
            </w:pPr>
            <w:r>
              <w:rPr>
                <w:rFonts w:ascii="Book Antiqua" w:eastAsia="Book Antiqua" w:hAnsi="Book Antiqua" w:cs="Book Antiqua"/>
                <w:b/>
                <w:color w:val="000000"/>
                <w:sz w:val="20"/>
                <w:szCs w:val="20"/>
              </w:rPr>
              <w:t>PHQ-2 scores</w:t>
            </w:r>
          </w:p>
        </w:tc>
        <w:tc>
          <w:tcPr>
            <w:tcW w:w="767" w:type="dxa"/>
            <w:tcBorders>
              <w:top w:val="single" w:sz="4" w:space="0" w:color="000000"/>
              <w:left w:val="nil"/>
              <w:bottom w:val="single" w:sz="4" w:space="0" w:color="000000"/>
              <w:right w:val="nil"/>
            </w:tcBorders>
            <w:shd w:val="clear" w:color="auto" w:fill="F2F2F2"/>
            <w:vAlign w:val="center"/>
          </w:tcPr>
          <w:p w14:paraId="1990284B" w14:textId="77777777" w:rsidR="003A21DE" w:rsidRDefault="003A21DE">
            <w:pPr>
              <w:spacing w:after="0" w:line="240" w:lineRule="auto"/>
              <w:jc w:val="center"/>
              <w:rPr>
                <w:rFonts w:ascii="Book Antiqua" w:eastAsia="Book Antiqua" w:hAnsi="Book Antiqua" w:cs="Book Antiqua"/>
                <w:b/>
                <w:color w:val="000000"/>
                <w:sz w:val="20"/>
                <w:szCs w:val="20"/>
              </w:rPr>
            </w:pPr>
          </w:p>
        </w:tc>
        <w:tc>
          <w:tcPr>
            <w:tcW w:w="731" w:type="dxa"/>
            <w:tcBorders>
              <w:top w:val="single" w:sz="4" w:space="0" w:color="000000"/>
              <w:left w:val="nil"/>
              <w:bottom w:val="single" w:sz="4" w:space="0" w:color="000000"/>
              <w:right w:val="nil"/>
            </w:tcBorders>
            <w:shd w:val="clear" w:color="auto" w:fill="F2F2F2"/>
            <w:vAlign w:val="center"/>
          </w:tcPr>
          <w:p w14:paraId="4A669352" w14:textId="77777777" w:rsidR="003A21DE" w:rsidRDefault="003A21DE">
            <w:pPr>
              <w:spacing w:after="0" w:line="240" w:lineRule="auto"/>
              <w:jc w:val="center"/>
              <w:rPr>
                <w:rFonts w:ascii="Book Antiqua" w:eastAsia="Book Antiqua" w:hAnsi="Book Antiqua" w:cs="Book Antiqua"/>
                <w:b/>
                <w:color w:val="000000"/>
                <w:sz w:val="20"/>
                <w:szCs w:val="20"/>
              </w:rPr>
            </w:pPr>
          </w:p>
        </w:tc>
        <w:tc>
          <w:tcPr>
            <w:tcW w:w="596" w:type="dxa"/>
            <w:tcBorders>
              <w:top w:val="single" w:sz="4" w:space="0" w:color="000000"/>
              <w:left w:val="nil"/>
              <w:bottom w:val="single" w:sz="4" w:space="0" w:color="000000"/>
              <w:right w:val="nil"/>
            </w:tcBorders>
            <w:shd w:val="clear" w:color="auto" w:fill="F2F2F2"/>
            <w:vAlign w:val="center"/>
          </w:tcPr>
          <w:p w14:paraId="5C2E94F7" w14:textId="77777777" w:rsidR="003A21DE" w:rsidRDefault="003A21DE">
            <w:pPr>
              <w:spacing w:after="0" w:line="240" w:lineRule="auto"/>
              <w:jc w:val="center"/>
              <w:rPr>
                <w:rFonts w:ascii="Book Antiqua" w:eastAsia="Book Antiqua" w:hAnsi="Book Antiqua" w:cs="Book Antiqua"/>
                <w:b/>
                <w:color w:val="000000"/>
                <w:sz w:val="20"/>
                <w:szCs w:val="20"/>
              </w:rPr>
            </w:pPr>
          </w:p>
        </w:tc>
        <w:tc>
          <w:tcPr>
            <w:tcW w:w="774" w:type="dxa"/>
            <w:tcBorders>
              <w:top w:val="single" w:sz="4" w:space="0" w:color="000000"/>
              <w:left w:val="nil"/>
              <w:bottom w:val="single" w:sz="4" w:space="0" w:color="000000"/>
              <w:right w:val="nil"/>
            </w:tcBorders>
            <w:shd w:val="clear" w:color="auto" w:fill="F2F2F2"/>
            <w:vAlign w:val="center"/>
          </w:tcPr>
          <w:p w14:paraId="0215C251" w14:textId="77777777" w:rsidR="003A21DE" w:rsidRDefault="003A21DE">
            <w:pPr>
              <w:spacing w:after="0" w:line="240" w:lineRule="auto"/>
              <w:jc w:val="center"/>
              <w:rPr>
                <w:rFonts w:ascii="Book Antiqua" w:eastAsia="Book Antiqua" w:hAnsi="Book Antiqua" w:cs="Book Antiqua"/>
                <w:b/>
                <w:color w:val="000000"/>
                <w:sz w:val="20"/>
                <w:szCs w:val="20"/>
              </w:rPr>
            </w:pPr>
          </w:p>
        </w:tc>
        <w:tc>
          <w:tcPr>
            <w:tcW w:w="805" w:type="dxa"/>
            <w:tcBorders>
              <w:top w:val="single" w:sz="4" w:space="0" w:color="000000"/>
              <w:left w:val="nil"/>
              <w:bottom w:val="single" w:sz="4" w:space="0" w:color="000000"/>
              <w:right w:val="nil"/>
            </w:tcBorders>
            <w:shd w:val="clear" w:color="auto" w:fill="F2F2F2"/>
            <w:vAlign w:val="center"/>
          </w:tcPr>
          <w:p w14:paraId="17CC5733" w14:textId="77777777" w:rsidR="003A21DE" w:rsidRDefault="003A21DE">
            <w:pPr>
              <w:spacing w:after="0" w:line="240" w:lineRule="auto"/>
              <w:jc w:val="center"/>
              <w:rPr>
                <w:rFonts w:ascii="Book Antiqua" w:eastAsia="Book Antiqua" w:hAnsi="Book Antiqua" w:cs="Book Antiqua"/>
                <w:b/>
                <w:color w:val="000000"/>
                <w:sz w:val="20"/>
                <w:szCs w:val="20"/>
              </w:rPr>
            </w:pPr>
          </w:p>
        </w:tc>
        <w:tc>
          <w:tcPr>
            <w:tcW w:w="773" w:type="dxa"/>
            <w:tcBorders>
              <w:top w:val="single" w:sz="4" w:space="0" w:color="000000"/>
              <w:left w:val="nil"/>
              <w:bottom w:val="single" w:sz="4" w:space="0" w:color="000000"/>
              <w:right w:val="nil"/>
            </w:tcBorders>
            <w:shd w:val="clear" w:color="auto" w:fill="F2F2F2"/>
            <w:vAlign w:val="center"/>
          </w:tcPr>
          <w:p w14:paraId="1539F4BB" w14:textId="77777777" w:rsidR="003A21DE" w:rsidRDefault="003A21DE">
            <w:pPr>
              <w:spacing w:after="0" w:line="240" w:lineRule="auto"/>
              <w:jc w:val="center"/>
              <w:rPr>
                <w:rFonts w:ascii="Book Antiqua" w:eastAsia="Book Antiqua" w:hAnsi="Book Antiqua" w:cs="Book Antiqua"/>
                <w:b/>
                <w:color w:val="000000"/>
                <w:sz w:val="20"/>
                <w:szCs w:val="20"/>
              </w:rPr>
            </w:pPr>
          </w:p>
        </w:tc>
        <w:tc>
          <w:tcPr>
            <w:tcW w:w="596" w:type="dxa"/>
            <w:tcBorders>
              <w:top w:val="single" w:sz="4" w:space="0" w:color="000000"/>
              <w:left w:val="nil"/>
              <w:bottom w:val="single" w:sz="4" w:space="0" w:color="000000"/>
              <w:right w:val="nil"/>
            </w:tcBorders>
            <w:shd w:val="clear" w:color="auto" w:fill="F2F2F2"/>
            <w:vAlign w:val="center"/>
          </w:tcPr>
          <w:p w14:paraId="6B6E7310" w14:textId="77777777" w:rsidR="003A21DE" w:rsidRDefault="003A21DE">
            <w:pPr>
              <w:spacing w:after="0" w:line="240" w:lineRule="auto"/>
              <w:jc w:val="center"/>
              <w:rPr>
                <w:rFonts w:ascii="Book Antiqua" w:eastAsia="Book Antiqua" w:hAnsi="Book Antiqua" w:cs="Book Antiqua"/>
                <w:b/>
                <w:color w:val="000000"/>
                <w:sz w:val="20"/>
                <w:szCs w:val="20"/>
              </w:rPr>
            </w:pPr>
          </w:p>
        </w:tc>
        <w:tc>
          <w:tcPr>
            <w:tcW w:w="814" w:type="dxa"/>
            <w:tcBorders>
              <w:top w:val="single" w:sz="4" w:space="0" w:color="000000"/>
              <w:left w:val="nil"/>
              <w:bottom w:val="single" w:sz="4" w:space="0" w:color="000000"/>
              <w:right w:val="nil"/>
            </w:tcBorders>
            <w:shd w:val="clear" w:color="auto" w:fill="F2F2F2"/>
            <w:vAlign w:val="center"/>
          </w:tcPr>
          <w:p w14:paraId="07411172" w14:textId="77777777" w:rsidR="003A21DE" w:rsidRDefault="003A21DE">
            <w:pPr>
              <w:spacing w:after="0" w:line="240" w:lineRule="auto"/>
              <w:jc w:val="center"/>
              <w:rPr>
                <w:rFonts w:ascii="Book Antiqua" w:eastAsia="Book Antiqua" w:hAnsi="Book Antiqua" w:cs="Book Antiqua"/>
                <w:b/>
                <w:color w:val="000000"/>
                <w:sz w:val="20"/>
                <w:szCs w:val="20"/>
              </w:rPr>
            </w:pPr>
          </w:p>
        </w:tc>
        <w:tc>
          <w:tcPr>
            <w:tcW w:w="807" w:type="dxa"/>
            <w:tcBorders>
              <w:top w:val="single" w:sz="4" w:space="0" w:color="000000"/>
              <w:left w:val="nil"/>
              <w:bottom w:val="single" w:sz="4" w:space="0" w:color="000000"/>
              <w:right w:val="nil"/>
            </w:tcBorders>
            <w:shd w:val="clear" w:color="auto" w:fill="F2F2F2"/>
            <w:vAlign w:val="center"/>
          </w:tcPr>
          <w:p w14:paraId="6646F3CA" w14:textId="77777777" w:rsidR="003A21DE" w:rsidRDefault="003A21DE">
            <w:pPr>
              <w:spacing w:after="0" w:line="240" w:lineRule="auto"/>
              <w:jc w:val="center"/>
              <w:rPr>
                <w:rFonts w:ascii="Book Antiqua" w:eastAsia="Book Antiqua" w:hAnsi="Book Antiqua" w:cs="Book Antiqua"/>
                <w:b/>
                <w:color w:val="000000"/>
                <w:sz w:val="20"/>
                <w:szCs w:val="20"/>
              </w:rPr>
            </w:pPr>
          </w:p>
        </w:tc>
        <w:tc>
          <w:tcPr>
            <w:tcW w:w="773" w:type="dxa"/>
            <w:tcBorders>
              <w:top w:val="single" w:sz="4" w:space="0" w:color="000000"/>
              <w:left w:val="nil"/>
              <w:bottom w:val="single" w:sz="4" w:space="0" w:color="000000"/>
              <w:right w:val="nil"/>
            </w:tcBorders>
            <w:shd w:val="clear" w:color="auto" w:fill="F2F2F2"/>
            <w:vAlign w:val="center"/>
          </w:tcPr>
          <w:p w14:paraId="4B03811F" w14:textId="77777777" w:rsidR="003A21DE" w:rsidRDefault="003A21DE">
            <w:pPr>
              <w:spacing w:after="0" w:line="240" w:lineRule="auto"/>
              <w:jc w:val="center"/>
              <w:rPr>
                <w:rFonts w:ascii="Book Antiqua" w:eastAsia="Book Antiqua" w:hAnsi="Book Antiqua" w:cs="Book Antiqua"/>
                <w:b/>
                <w:color w:val="000000"/>
                <w:sz w:val="20"/>
                <w:szCs w:val="20"/>
              </w:rPr>
            </w:pPr>
          </w:p>
        </w:tc>
        <w:tc>
          <w:tcPr>
            <w:tcW w:w="596" w:type="dxa"/>
            <w:tcBorders>
              <w:top w:val="single" w:sz="4" w:space="0" w:color="000000"/>
              <w:left w:val="nil"/>
              <w:bottom w:val="single" w:sz="4" w:space="0" w:color="000000"/>
              <w:right w:val="nil"/>
            </w:tcBorders>
            <w:shd w:val="clear" w:color="auto" w:fill="F2F2F2"/>
            <w:vAlign w:val="center"/>
          </w:tcPr>
          <w:p w14:paraId="607D5BF3" w14:textId="77777777" w:rsidR="003A21DE" w:rsidRDefault="003A21DE">
            <w:pPr>
              <w:spacing w:after="0" w:line="240" w:lineRule="auto"/>
              <w:jc w:val="center"/>
              <w:rPr>
                <w:rFonts w:ascii="Book Antiqua" w:eastAsia="Book Antiqua" w:hAnsi="Book Antiqua" w:cs="Book Antiqua"/>
                <w:b/>
                <w:color w:val="000000"/>
                <w:sz w:val="20"/>
                <w:szCs w:val="20"/>
              </w:rPr>
            </w:pPr>
          </w:p>
        </w:tc>
        <w:tc>
          <w:tcPr>
            <w:tcW w:w="813" w:type="dxa"/>
            <w:tcBorders>
              <w:top w:val="single" w:sz="4" w:space="0" w:color="000000"/>
              <w:left w:val="nil"/>
              <w:bottom w:val="single" w:sz="4" w:space="0" w:color="000000"/>
              <w:right w:val="nil"/>
            </w:tcBorders>
            <w:shd w:val="clear" w:color="auto" w:fill="F2F2F2"/>
            <w:vAlign w:val="center"/>
          </w:tcPr>
          <w:p w14:paraId="443D6360" w14:textId="77777777" w:rsidR="003A21DE" w:rsidRDefault="003A21DE">
            <w:pPr>
              <w:spacing w:after="0" w:line="240" w:lineRule="auto"/>
              <w:jc w:val="center"/>
              <w:rPr>
                <w:rFonts w:ascii="Book Antiqua" w:eastAsia="Book Antiqua" w:hAnsi="Book Antiqua" w:cs="Book Antiqua"/>
                <w:b/>
                <w:color w:val="000000"/>
                <w:sz w:val="20"/>
                <w:szCs w:val="20"/>
              </w:rPr>
            </w:pPr>
          </w:p>
        </w:tc>
        <w:tc>
          <w:tcPr>
            <w:tcW w:w="807" w:type="dxa"/>
            <w:tcBorders>
              <w:top w:val="single" w:sz="4" w:space="0" w:color="000000"/>
              <w:left w:val="nil"/>
              <w:bottom w:val="single" w:sz="4" w:space="0" w:color="000000"/>
              <w:right w:val="nil"/>
            </w:tcBorders>
            <w:shd w:val="clear" w:color="auto" w:fill="F2F2F2"/>
            <w:vAlign w:val="center"/>
          </w:tcPr>
          <w:p w14:paraId="021A3B83" w14:textId="77777777" w:rsidR="003A21DE" w:rsidRDefault="003A21DE">
            <w:pPr>
              <w:spacing w:after="0" w:line="240" w:lineRule="auto"/>
              <w:jc w:val="center"/>
              <w:rPr>
                <w:rFonts w:ascii="Book Antiqua" w:eastAsia="Book Antiqua" w:hAnsi="Book Antiqua" w:cs="Book Antiqua"/>
                <w:b/>
                <w:color w:val="000000"/>
                <w:sz w:val="20"/>
                <w:szCs w:val="20"/>
              </w:rPr>
            </w:pPr>
          </w:p>
        </w:tc>
        <w:tc>
          <w:tcPr>
            <w:tcW w:w="732" w:type="dxa"/>
            <w:tcBorders>
              <w:top w:val="single" w:sz="4" w:space="0" w:color="000000"/>
              <w:left w:val="nil"/>
              <w:bottom w:val="single" w:sz="4" w:space="0" w:color="000000"/>
              <w:right w:val="nil"/>
            </w:tcBorders>
            <w:shd w:val="clear" w:color="auto" w:fill="F2F2F2"/>
            <w:vAlign w:val="center"/>
          </w:tcPr>
          <w:p w14:paraId="4369B7B4" w14:textId="77777777" w:rsidR="003A21DE" w:rsidRDefault="003A21DE">
            <w:pPr>
              <w:spacing w:after="0" w:line="240" w:lineRule="auto"/>
              <w:jc w:val="center"/>
              <w:rPr>
                <w:rFonts w:ascii="Book Antiqua" w:eastAsia="Book Antiqua" w:hAnsi="Book Antiqua" w:cs="Book Antiqua"/>
                <w:b/>
                <w:color w:val="000000"/>
                <w:sz w:val="20"/>
                <w:szCs w:val="20"/>
              </w:rPr>
            </w:pPr>
          </w:p>
        </w:tc>
        <w:tc>
          <w:tcPr>
            <w:tcW w:w="596" w:type="dxa"/>
            <w:tcBorders>
              <w:top w:val="single" w:sz="4" w:space="0" w:color="000000"/>
              <w:left w:val="nil"/>
              <w:bottom w:val="single" w:sz="4" w:space="0" w:color="000000"/>
              <w:right w:val="nil"/>
            </w:tcBorders>
            <w:shd w:val="clear" w:color="auto" w:fill="F2F2F2"/>
            <w:vAlign w:val="center"/>
          </w:tcPr>
          <w:p w14:paraId="49B94730" w14:textId="77777777" w:rsidR="003A21DE" w:rsidRDefault="003A21DE">
            <w:pPr>
              <w:spacing w:after="0" w:line="240" w:lineRule="auto"/>
              <w:jc w:val="center"/>
              <w:rPr>
                <w:rFonts w:ascii="Book Antiqua" w:eastAsia="Book Antiqua" w:hAnsi="Book Antiqua" w:cs="Book Antiqua"/>
                <w:b/>
                <w:color w:val="000000"/>
                <w:sz w:val="20"/>
                <w:szCs w:val="20"/>
              </w:rPr>
            </w:pPr>
          </w:p>
        </w:tc>
        <w:tc>
          <w:tcPr>
            <w:tcW w:w="775" w:type="dxa"/>
            <w:tcBorders>
              <w:top w:val="single" w:sz="4" w:space="0" w:color="000000"/>
              <w:left w:val="nil"/>
              <w:bottom w:val="single" w:sz="4" w:space="0" w:color="000000"/>
              <w:right w:val="nil"/>
            </w:tcBorders>
            <w:shd w:val="clear" w:color="auto" w:fill="F2F2F2"/>
            <w:vAlign w:val="center"/>
          </w:tcPr>
          <w:p w14:paraId="63ECE243" w14:textId="77777777" w:rsidR="003A21DE" w:rsidRDefault="003A21DE">
            <w:pPr>
              <w:spacing w:after="0" w:line="240" w:lineRule="auto"/>
              <w:jc w:val="center"/>
              <w:rPr>
                <w:rFonts w:ascii="Book Antiqua" w:eastAsia="Book Antiqua" w:hAnsi="Book Antiqua" w:cs="Book Antiqua"/>
                <w:b/>
                <w:color w:val="000000"/>
                <w:sz w:val="20"/>
                <w:szCs w:val="20"/>
              </w:rPr>
            </w:pPr>
          </w:p>
        </w:tc>
        <w:tc>
          <w:tcPr>
            <w:tcW w:w="768" w:type="dxa"/>
            <w:tcBorders>
              <w:top w:val="single" w:sz="4" w:space="0" w:color="000000"/>
              <w:left w:val="nil"/>
              <w:bottom w:val="single" w:sz="4" w:space="0" w:color="000000"/>
              <w:right w:val="nil"/>
            </w:tcBorders>
            <w:shd w:val="clear" w:color="auto" w:fill="F2F2F2"/>
            <w:vAlign w:val="center"/>
          </w:tcPr>
          <w:p w14:paraId="11B11EC7" w14:textId="77777777" w:rsidR="003A21DE" w:rsidRDefault="003A21DE">
            <w:pPr>
              <w:spacing w:after="0" w:line="240" w:lineRule="auto"/>
              <w:jc w:val="center"/>
              <w:rPr>
                <w:rFonts w:ascii="Book Antiqua" w:eastAsia="Book Antiqua" w:hAnsi="Book Antiqua" w:cs="Book Antiqua"/>
                <w:b/>
                <w:color w:val="000000"/>
                <w:sz w:val="20"/>
                <w:szCs w:val="20"/>
              </w:rPr>
            </w:pPr>
          </w:p>
        </w:tc>
        <w:tc>
          <w:tcPr>
            <w:tcW w:w="732" w:type="dxa"/>
            <w:tcBorders>
              <w:top w:val="single" w:sz="4" w:space="0" w:color="000000"/>
              <w:left w:val="nil"/>
              <w:bottom w:val="single" w:sz="4" w:space="0" w:color="000000"/>
              <w:right w:val="nil"/>
            </w:tcBorders>
            <w:shd w:val="clear" w:color="auto" w:fill="F2F2F2"/>
            <w:vAlign w:val="center"/>
          </w:tcPr>
          <w:p w14:paraId="52F66420" w14:textId="77777777" w:rsidR="003A21DE" w:rsidRDefault="003A21DE">
            <w:pPr>
              <w:spacing w:after="0" w:line="240" w:lineRule="auto"/>
              <w:jc w:val="center"/>
              <w:rPr>
                <w:rFonts w:ascii="Book Antiqua" w:eastAsia="Book Antiqua" w:hAnsi="Book Antiqua" w:cs="Book Antiqua"/>
                <w:b/>
                <w:color w:val="000000"/>
                <w:sz w:val="20"/>
                <w:szCs w:val="20"/>
              </w:rPr>
            </w:pPr>
          </w:p>
        </w:tc>
        <w:tc>
          <w:tcPr>
            <w:tcW w:w="596" w:type="dxa"/>
            <w:tcBorders>
              <w:top w:val="single" w:sz="4" w:space="0" w:color="000000"/>
              <w:left w:val="nil"/>
              <w:bottom w:val="single" w:sz="4" w:space="0" w:color="000000"/>
              <w:right w:val="nil"/>
            </w:tcBorders>
            <w:shd w:val="clear" w:color="auto" w:fill="F2F2F2"/>
            <w:vAlign w:val="center"/>
          </w:tcPr>
          <w:p w14:paraId="516C036E" w14:textId="77777777" w:rsidR="003A21DE" w:rsidRDefault="003A21DE">
            <w:pPr>
              <w:spacing w:after="0" w:line="240" w:lineRule="auto"/>
              <w:jc w:val="center"/>
              <w:rPr>
                <w:rFonts w:ascii="Book Antiqua" w:eastAsia="Book Antiqua" w:hAnsi="Book Antiqua" w:cs="Book Antiqua"/>
                <w:b/>
                <w:color w:val="000000"/>
                <w:sz w:val="20"/>
                <w:szCs w:val="20"/>
              </w:rPr>
            </w:pPr>
          </w:p>
        </w:tc>
      </w:tr>
      <w:tr w:rsidR="003A21DE" w14:paraId="61AC5AED" w14:textId="77777777">
        <w:trPr>
          <w:trHeight w:val="195"/>
        </w:trPr>
        <w:tc>
          <w:tcPr>
            <w:tcW w:w="962" w:type="dxa"/>
            <w:tcBorders>
              <w:top w:val="single" w:sz="4" w:space="0" w:color="000000"/>
              <w:left w:val="nil"/>
              <w:bottom w:val="nil"/>
              <w:right w:val="nil"/>
            </w:tcBorders>
            <w:shd w:val="clear" w:color="auto" w:fill="auto"/>
            <w:vAlign w:val="bottom"/>
          </w:tcPr>
          <w:p w14:paraId="382649C4"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 xml:space="preserve"> ≥ 0 </w:t>
            </w:r>
          </w:p>
        </w:tc>
        <w:tc>
          <w:tcPr>
            <w:tcW w:w="772" w:type="dxa"/>
            <w:tcBorders>
              <w:top w:val="single" w:sz="4" w:space="0" w:color="000000"/>
              <w:left w:val="nil"/>
              <w:bottom w:val="nil"/>
              <w:right w:val="nil"/>
            </w:tcBorders>
            <w:shd w:val="clear" w:color="auto" w:fill="auto"/>
            <w:vAlign w:val="bottom"/>
          </w:tcPr>
          <w:p w14:paraId="2FE8BDE5"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767" w:type="dxa"/>
            <w:tcBorders>
              <w:top w:val="single" w:sz="4" w:space="0" w:color="000000"/>
              <w:left w:val="nil"/>
              <w:bottom w:val="nil"/>
              <w:right w:val="nil"/>
            </w:tcBorders>
            <w:shd w:val="clear" w:color="auto" w:fill="auto"/>
            <w:vAlign w:val="bottom"/>
          </w:tcPr>
          <w:p w14:paraId="0EC9BDEE"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0.0%</w:t>
            </w:r>
          </w:p>
        </w:tc>
        <w:tc>
          <w:tcPr>
            <w:tcW w:w="731" w:type="dxa"/>
            <w:tcBorders>
              <w:top w:val="single" w:sz="4" w:space="0" w:color="000000"/>
              <w:left w:val="nil"/>
              <w:bottom w:val="nil"/>
              <w:right w:val="nil"/>
            </w:tcBorders>
            <w:shd w:val="clear" w:color="auto" w:fill="auto"/>
            <w:vAlign w:val="bottom"/>
          </w:tcPr>
          <w:p w14:paraId="6C880EBA"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12.3%</w:t>
            </w:r>
          </w:p>
        </w:tc>
        <w:tc>
          <w:tcPr>
            <w:tcW w:w="596" w:type="dxa"/>
            <w:tcBorders>
              <w:top w:val="single" w:sz="4" w:space="0" w:color="000000"/>
              <w:left w:val="nil"/>
              <w:bottom w:val="nil"/>
              <w:right w:val="nil"/>
            </w:tcBorders>
            <w:shd w:val="clear" w:color="auto" w:fill="auto"/>
            <w:vAlign w:val="bottom"/>
          </w:tcPr>
          <w:p w14:paraId="3AA9E969"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0.50</w:t>
            </w:r>
          </w:p>
        </w:tc>
        <w:tc>
          <w:tcPr>
            <w:tcW w:w="774" w:type="dxa"/>
            <w:tcBorders>
              <w:top w:val="single" w:sz="4" w:space="0" w:color="000000"/>
              <w:left w:val="nil"/>
              <w:bottom w:val="nil"/>
              <w:right w:val="nil"/>
            </w:tcBorders>
            <w:shd w:val="clear" w:color="auto" w:fill="auto"/>
            <w:vAlign w:val="bottom"/>
          </w:tcPr>
          <w:p w14:paraId="236C3418"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805" w:type="dxa"/>
            <w:tcBorders>
              <w:top w:val="single" w:sz="4" w:space="0" w:color="000000"/>
              <w:left w:val="nil"/>
              <w:bottom w:val="nil"/>
              <w:right w:val="nil"/>
            </w:tcBorders>
            <w:shd w:val="clear" w:color="auto" w:fill="auto"/>
            <w:vAlign w:val="bottom"/>
          </w:tcPr>
          <w:p w14:paraId="0917331F"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0.0%</w:t>
            </w:r>
          </w:p>
        </w:tc>
        <w:tc>
          <w:tcPr>
            <w:tcW w:w="773" w:type="dxa"/>
            <w:tcBorders>
              <w:top w:val="single" w:sz="4" w:space="0" w:color="000000"/>
              <w:left w:val="nil"/>
              <w:bottom w:val="nil"/>
              <w:right w:val="nil"/>
            </w:tcBorders>
            <w:shd w:val="clear" w:color="auto" w:fill="auto"/>
            <w:vAlign w:val="bottom"/>
          </w:tcPr>
          <w:p w14:paraId="5A10DACA"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11.3%</w:t>
            </w:r>
          </w:p>
        </w:tc>
        <w:tc>
          <w:tcPr>
            <w:tcW w:w="596" w:type="dxa"/>
            <w:tcBorders>
              <w:top w:val="single" w:sz="4" w:space="0" w:color="000000"/>
              <w:left w:val="nil"/>
              <w:bottom w:val="nil"/>
              <w:right w:val="nil"/>
            </w:tcBorders>
            <w:shd w:val="clear" w:color="auto" w:fill="auto"/>
            <w:vAlign w:val="bottom"/>
          </w:tcPr>
          <w:p w14:paraId="53A66FDE"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0.50</w:t>
            </w:r>
          </w:p>
        </w:tc>
        <w:tc>
          <w:tcPr>
            <w:tcW w:w="814" w:type="dxa"/>
            <w:tcBorders>
              <w:top w:val="single" w:sz="4" w:space="0" w:color="000000"/>
              <w:left w:val="nil"/>
              <w:bottom w:val="nil"/>
              <w:right w:val="nil"/>
            </w:tcBorders>
            <w:shd w:val="clear" w:color="auto" w:fill="auto"/>
            <w:vAlign w:val="bottom"/>
          </w:tcPr>
          <w:p w14:paraId="331E747C"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807" w:type="dxa"/>
            <w:tcBorders>
              <w:top w:val="single" w:sz="4" w:space="0" w:color="000000"/>
              <w:left w:val="nil"/>
              <w:bottom w:val="nil"/>
              <w:right w:val="nil"/>
            </w:tcBorders>
            <w:shd w:val="clear" w:color="auto" w:fill="auto"/>
            <w:vAlign w:val="bottom"/>
          </w:tcPr>
          <w:p w14:paraId="326794E9"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0.0%</w:t>
            </w:r>
          </w:p>
        </w:tc>
        <w:tc>
          <w:tcPr>
            <w:tcW w:w="773" w:type="dxa"/>
            <w:tcBorders>
              <w:top w:val="single" w:sz="4" w:space="0" w:color="000000"/>
              <w:left w:val="nil"/>
              <w:bottom w:val="nil"/>
              <w:right w:val="nil"/>
            </w:tcBorders>
            <w:shd w:val="clear" w:color="auto" w:fill="auto"/>
            <w:vAlign w:val="bottom"/>
          </w:tcPr>
          <w:p w14:paraId="4AC87CA5"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9.7%</w:t>
            </w:r>
          </w:p>
        </w:tc>
        <w:tc>
          <w:tcPr>
            <w:tcW w:w="596" w:type="dxa"/>
            <w:tcBorders>
              <w:top w:val="single" w:sz="4" w:space="0" w:color="000000"/>
              <w:left w:val="nil"/>
              <w:bottom w:val="nil"/>
              <w:right w:val="nil"/>
            </w:tcBorders>
            <w:shd w:val="clear" w:color="auto" w:fill="auto"/>
            <w:vAlign w:val="bottom"/>
          </w:tcPr>
          <w:p w14:paraId="0862A328"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0.50</w:t>
            </w:r>
          </w:p>
        </w:tc>
        <w:tc>
          <w:tcPr>
            <w:tcW w:w="813" w:type="dxa"/>
            <w:tcBorders>
              <w:top w:val="single" w:sz="4" w:space="0" w:color="000000"/>
              <w:left w:val="nil"/>
              <w:bottom w:val="nil"/>
              <w:right w:val="nil"/>
            </w:tcBorders>
            <w:shd w:val="clear" w:color="auto" w:fill="auto"/>
            <w:vAlign w:val="bottom"/>
          </w:tcPr>
          <w:p w14:paraId="4B19E782"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807" w:type="dxa"/>
            <w:tcBorders>
              <w:top w:val="single" w:sz="4" w:space="0" w:color="000000"/>
              <w:left w:val="nil"/>
              <w:bottom w:val="nil"/>
              <w:right w:val="nil"/>
            </w:tcBorders>
            <w:shd w:val="clear" w:color="auto" w:fill="auto"/>
            <w:vAlign w:val="bottom"/>
          </w:tcPr>
          <w:p w14:paraId="3BD345FC"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0.0%</w:t>
            </w:r>
          </w:p>
        </w:tc>
        <w:tc>
          <w:tcPr>
            <w:tcW w:w="732" w:type="dxa"/>
            <w:tcBorders>
              <w:top w:val="single" w:sz="4" w:space="0" w:color="000000"/>
              <w:left w:val="nil"/>
              <w:bottom w:val="nil"/>
              <w:right w:val="nil"/>
            </w:tcBorders>
            <w:shd w:val="clear" w:color="auto" w:fill="auto"/>
            <w:vAlign w:val="bottom"/>
          </w:tcPr>
          <w:p w14:paraId="3330B3A2"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9.0%</w:t>
            </w:r>
          </w:p>
        </w:tc>
        <w:tc>
          <w:tcPr>
            <w:tcW w:w="596" w:type="dxa"/>
            <w:tcBorders>
              <w:top w:val="single" w:sz="4" w:space="0" w:color="000000"/>
              <w:left w:val="nil"/>
              <w:bottom w:val="nil"/>
              <w:right w:val="nil"/>
            </w:tcBorders>
            <w:shd w:val="clear" w:color="auto" w:fill="auto"/>
            <w:vAlign w:val="bottom"/>
          </w:tcPr>
          <w:p w14:paraId="6E681495"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0.50</w:t>
            </w:r>
          </w:p>
        </w:tc>
        <w:tc>
          <w:tcPr>
            <w:tcW w:w="775" w:type="dxa"/>
            <w:tcBorders>
              <w:top w:val="single" w:sz="4" w:space="0" w:color="000000"/>
              <w:left w:val="nil"/>
              <w:bottom w:val="nil"/>
              <w:right w:val="nil"/>
            </w:tcBorders>
            <w:shd w:val="clear" w:color="auto" w:fill="auto"/>
            <w:vAlign w:val="bottom"/>
          </w:tcPr>
          <w:p w14:paraId="29EA83F4"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768" w:type="dxa"/>
            <w:tcBorders>
              <w:top w:val="single" w:sz="4" w:space="0" w:color="000000"/>
              <w:left w:val="nil"/>
              <w:bottom w:val="nil"/>
              <w:right w:val="nil"/>
            </w:tcBorders>
            <w:shd w:val="clear" w:color="auto" w:fill="auto"/>
            <w:vAlign w:val="bottom"/>
          </w:tcPr>
          <w:p w14:paraId="24D4E9CE"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0.0%</w:t>
            </w:r>
          </w:p>
        </w:tc>
        <w:tc>
          <w:tcPr>
            <w:tcW w:w="732" w:type="dxa"/>
            <w:tcBorders>
              <w:top w:val="single" w:sz="4" w:space="0" w:color="000000"/>
              <w:left w:val="nil"/>
              <w:bottom w:val="nil"/>
              <w:right w:val="nil"/>
            </w:tcBorders>
            <w:shd w:val="clear" w:color="auto" w:fill="auto"/>
            <w:vAlign w:val="bottom"/>
          </w:tcPr>
          <w:p w14:paraId="171A463A"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8.2%</w:t>
            </w:r>
          </w:p>
        </w:tc>
        <w:tc>
          <w:tcPr>
            <w:tcW w:w="596" w:type="dxa"/>
            <w:tcBorders>
              <w:top w:val="single" w:sz="4" w:space="0" w:color="000000"/>
              <w:left w:val="nil"/>
              <w:bottom w:val="nil"/>
              <w:right w:val="nil"/>
            </w:tcBorders>
            <w:shd w:val="clear" w:color="auto" w:fill="auto"/>
            <w:vAlign w:val="bottom"/>
          </w:tcPr>
          <w:p w14:paraId="6604CFFF"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0.50</w:t>
            </w:r>
          </w:p>
        </w:tc>
      </w:tr>
      <w:tr w:rsidR="003A21DE" w14:paraId="7AE0F4DC" w14:textId="77777777">
        <w:trPr>
          <w:trHeight w:val="195"/>
        </w:trPr>
        <w:tc>
          <w:tcPr>
            <w:tcW w:w="962" w:type="dxa"/>
            <w:tcBorders>
              <w:top w:val="nil"/>
              <w:left w:val="nil"/>
              <w:bottom w:val="nil"/>
              <w:right w:val="nil"/>
            </w:tcBorders>
            <w:shd w:val="clear" w:color="auto" w:fill="auto"/>
            <w:vAlign w:val="bottom"/>
          </w:tcPr>
          <w:p w14:paraId="2C292884" w14:textId="77777777" w:rsidR="003A21DE" w:rsidRDefault="00043604">
            <w:pPr>
              <w:spacing w:after="0" w:line="240" w:lineRule="auto"/>
              <w:rPr>
                <w:rFonts w:ascii="Book Antiqua" w:eastAsia="Book Antiqua" w:hAnsi="Book Antiqua" w:cs="Book Antiqua"/>
                <w:b/>
                <w:color w:val="000000"/>
                <w:sz w:val="20"/>
                <w:szCs w:val="20"/>
              </w:rPr>
            </w:pPr>
            <w:r>
              <w:rPr>
                <w:rFonts w:ascii="Book Antiqua" w:eastAsia="Book Antiqua" w:hAnsi="Book Antiqua" w:cs="Book Antiqua"/>
                <w:color w:val="000000"/>
                <w:sz w:val="20"/>
                <w:szCs w:val="20"/>
              </w:rPr>
              <w:t xml:space="preserve"> ≥ 1 </w:t>
            </w:r>
          </w:p>
        </w:tc>
        <w:tc>
          <w:tcPr>
            <w:tcW w:w="772" w:type="dxa"/>
            <w:tcBorders>
              <w:top w:val="nil"/>
              <w:left w:val="nil"/>
              <w:bottom w:val="nil"/>
              <w:right w:val="nil"/>
            </w:tcBorders>
            <w:shd w:val="clear" w:color="auto" w:fill="auto"/>
            <w:vAlign w:val="bottom"/>
          </w:tcPr>
          <w:p w14:paraId="42041171"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98.5%</w:t>
            </w:r>
          </w:p>
        </w:tc>
        <w:tc>
          <w:tcPr>
            <w:tcW w:w="767" w:type="dxa"/>
            <w:tcBorders>
              <w:top w:val="nil"/>
              <w:left w:val="nil"/>
              <w:bottom w:val="nil"/>
              <w:right w:val="nil"/>
            </w:tcBorders>
            <w:shd w:val="clear" w:color="auto" w:fill="auto"/>
            <w:vAlign w:val="bottom"/>
          </w:tcPr>
          <w:p w14:paraId="311DEC73"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65.7%</w:t>
            </w:r>
          </w:p>
        </w:tc>
        <w:tc>
          <w:tcPr>
            <w:tcW w:w="731" w:type="dxa"/>
            <w:tcBorders>
              <w:top w:val="nil"/>
              <w:left w:val="nil"/>
              <w:bottom w:val="nil"/>
              <w:right w:val="nil"/>
            </w:tcBorders>
            <w:shd w:val="clear" w:color="auto" w:fill="auto"/>
            <w:vAlign w:val="bottom"/>
          </w:tcPr>
          <w:p w14:paraId="6404CDCB"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69.7%</w:t>
            </w:r>
          </w:p>
        </w:tc>
        <w:tc>
          <w:tcPr>
            <w:tcW w:w="596" w:type="dxa"/>
            <w:tcBorders>
              <w:top w:val="nil"/>
              <w:left w:val="nil"/>
              <w:bottom w:val="nil"/>
              <w:right w:val="nil"/>
            </w:tcBorders>
            <w:shd w:val="clear" w:color="auto" w:fill="auto"/>
            <w:vAlign w:val="bottom"/>
          </w:tcPr>
          <w:p w14:paraId="2757D2AB"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0.82</w:t>
            </w:r>
          </w:p>
        </w:tc>
        <w:tc>
          <w:tcPr>
            <w:tcW w:w="774" w:type="dxa"/>
            <w:tcBorders>
              <w:top w:val="nil"/>
              <w:left w:val="nil"/>
              <w:bottom w:val="nil"/>
              <w:right w:val="nil"/>
            </w:tcBorders>
            <w:shd w:val="clear" w:color="auto" w:fill="auto"/>
            <w:vAlign w:val="bottom"/>
          </w:tcPr>
          <w:p w14:paraId="6F39AF81"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98.5%</w:t>
            </w:r>
          </w:p>
        </w:tc>
        <w:tc>
          <w:tcPr>
            <w:tcW w:w="805" w:type="dxa"/>
            <w:tcBorders>
              <w:top w:val="nil"/>
              <w:left w:val="nil"/>
              <w:bottom w:val="nil"/>
              <w:right w:val="nil"/>
            </w:tcBorders>
            <w:shd w:val="clear" w:color="auto" w:fill="auto"/>
            <w:vAlign w:val="bottom"/>
          </w:tcPr>
          <w:p w14:paraId="130EC959"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67.9%</w:t>
            </w:r>
          </w:p>
        </w:tc>
        <w:tc>
          <w:tcPr>
            <w:tcW w:w="773" w:type="dxa"/>
            <w:tcBorders>
              <w:top w:val="nil"/>
              <w:left w:val="nil"/>
              <w:bottom w:val="nil"/>
              <w:right w:val="nil"/>
            </w:tcBorders>
            <w:shd w:val="clear" w:color="auto" w:fill="auto"/>
            <w:vAlign w:val="bottom"/>
          </w:tcPr>
          <w:p w14:paraId="394F1AF2"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71.3%</w:t>
            </w:r>
          </w:p>
        </w:tc>
        <w:tc>
          <w:tcPr>
            <w:tcW w:w="596" w:type="dxa"/>
            <w:tcBorders>
              <w:top w:val="nil"/>
              <w:left w:val="nil"/>
              <w:bottom w:val="nil"/>
              <w:right w:val="nil"/>
            </w:tcBorders>
            <w:shd w:val="clear" w:color="auto" w:fill="auto"/>
            <w:vAlign w:val="bottom"/>
          </w:tcPr>
          <w:p w14:paraId="2AC997EC"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0.83</w:t>
            </w:r>
          </w:p>
        </w:tc>
        <w:tc>
          <w:tcPr>
            <w:tcW w:w="814" w:type="dxa"/>
            <w:tcBorders>
              <w:top w:val="nil"/>
              <w:left w:val="nil"/>
              <w:bottom w:val="nil"/>
              <w:right w:val="nil"/>
            </w:tcBorders>
            <w:shd w:val="clear" w:color="auto" w:fill="auto"/>
            <w:vAlign w:val="bottom"/>
          </w:tcPr>
          <w:p w14:paraId="12D602B1"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98.3%</w:t>
            </w:r>
          </w:p>
        </w:tc>
        <w:tc>
          <w:tcPr>
            <w:tcW w:w="807" w:type="dxa"/>
            <w:tcBorders>
              <w:top w:val="nil"/>
              <w:left w:val="nil"/>
              <w:bottom w:val="nil"/>
              <w:right w:val="nil"/>
            </w:tcBorders>
            <w:shd w:val="clear" w:color="auto" w:fill="auto"/>
            <w:vAlign w:val="bottom"/>
          </w:tcPr>
          <w:p w14:paraId="3731FE7E"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70.8%</w:t>
            </w:r>
          </w:p>
        </w:tc>
        <w:tc>
          <w:tcPr>
            <w:tcW w:w="773" w:type="dxa"/>
            <w:tcBorders>
              <w:top w:val="nil"/>
              <w:left w:val="nil"/>
              <w:bottom w:val="nil"/>
              <w:right w:val="nil"/>
            </w:tcBorders>
            <w:shd w:val="clear" w:color="auto" w:fill="auto"/>
            <w:vAlign w:val="bottom"/>
          </w:tcPr>
          <w:p w14:paraId="13FCF879"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73.4%</w:t>
            </w:r>
          </w:p>
        </w:tc>
        <w:tc>
          <w:tcPr>
            <w:tcW w:w="596" w:type="dxa"/>
            <w:tcBorders>
              <w:top w:val="nil"/>
              <w:left w:val="nil"/>
              <w:bottom w:val="nil"/>
              <w:right w:val="nil"/>
            </w:tcBorders>
            <w:shd w:val="clear" w:color="auto" w:fill="auto"/>
            <w:vAlign w:val="bottom"/>
          </w:tcPr>
          <w:p w14:paraId="6AD5057C"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0.85</w:t>
            </w:r>
          </w:p>
        </w:tc>
        <w:tc>
          <w:tcPr>
            <w:tcW w:w="813" w:type="dxa"/>
            <w:tcBorders>
              <w:top w:val="nil"/>
              <w:left w:val="nil"/>
              <w:bottom w:val="nil"/>
              <w:right w:val="nil"/>
            </w:tcBorders>
            <w:shd w:val="clear" w:color="auto" w:fill="auto"/>
            <w:vAlign w:val="bottom"/>
          </w:tcPr>
          <w:p w14:paraId="0940437C"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99.0%</w:t>
            </w:r>
          </w:p>
        </w:tc>
        <w:tc>
          <w:tcPr>
            <w:tcW w:w="807" w:type="dxa"/>
            <w:tcBorders>
              <w:top w:val="nil"/>
              <w:left w:val="nil"/>
              <w:bottom w:val="nil"/>
              <w:right w:val="nil"/>
            </w:tcBorders>
            <w:shd w:val="clear" w:color="auto" w:fill="auto"/>
            <w:vAlign w:val="bottom"/>
          </w:tcPr>
          <w:p w14:paraId="0169B302"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72.3%</w:t>
            </w:r>
          </w:p>
        </w:tc>
        <w:tc>
          <w:tcPr>
            <w:tcW w:w="732" w:type="dxa"/>
            <w:tcBorders>
              <w:top w:val="nil"/>
              <w:left w:val="nil"/>
              <w:bottom w:val="nil"/>
              <w:right w:val="nil"/>
            </w:tcBorders>
            <w:shd w:val="clear" w:color="auto" w:fill="auto"/>
            <w:vAlign w:val="bottom"/>
          </w:tcPr>
          <w:p w14:paraId="4F0507BA"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74.7%</w:t>
            </w:r>
          </w:p>
        </w:tc>
        <w:tc>
          <w:tcPr>
            <w:tcW w:w="596" w:type="dxa"/>
            <w:tcBorders>
              <w:top w:val="nil"/>
              <w:left w:val="nil"/>
              <w:bottom w:val="nil"/>
              <w:right w:val="nil"/>
            </w:tcBorders>
            <w:shd w:val="clear" w:color="auto" w:fill="auto"/>
            <w:vAlign w:val="bottom"/>
          </w:tcPr>
          <w:p w14:paraId="0F0646A9"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0.86</w:t>
            </w:r>
          </w:p>
        </w:tc>
        <w:tc>
          <w:tcPr>
            <w:tcW w:w="775" w:type="dxa"/>
            <w:tcBorders>
              <w:top w:val="nil"/>
              <w:left w:val="nil"/>
              <w:bottom w:val="nil"/>
              <w:right w:val="nil"/>
            </w:tcBorders>
            <w:shd w:val="clear" w:color="auto" w:fill="auto"/>
            <w:vAlign w:val="bottom"/>
          </w:tcPr>
          <w:p w14:paraId="7ED18966"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98.0%</w:t>
            </w:r>
          </w:p>
        </w:tc>
        <w:tc>
          <w:tcPr>
            <w:tcW w:w="768" w:type="dxa"/>
            <w:tcBorders>
              <w:top w:val="nil"/>
              <w:left w:val="nil"/>
              <w:bottom w:val="nil"/>
              <w:right w:val="nil"/>
            </w:tcBorders>
            <w:shd w:val="clear" w:color="auto" w:fill="auto"/>
            <w:vAlign w:val="bottom"/>
          </w:tcPr>
          <w:p w14:paraId="4790FD40"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73.7%</w:t>
            </w:r>
          </w:p>
        </w:tc>
        <w:tc>
          <w:tcPr>
            <w:tcW w:w="732" w:type="dxa"/>
            <w:tcBorders>
              <w:top w:val="nil"/>
              <w:left w:val="nil"/>
              <w:bottom w:val="nil"/>
              <w:right w:val="nil"/>
            </w:tcBorders>
            <w:shd w:val="clear" w:color="auto" w:fill="auto"/>
            <w:vAlign w:val="bottom"/>
          </w:tcPr>
          <w:p w14:paraId="20504902"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75.7%</w:t>
            </w:r>
          </w:p>
        </w:tc>
        <w:tc>
          <w:tcPr>
            <w:tcW w:w="596" w:type="dxa"/>
            <w:tcBorders>
              <w:top w:val="nil"/>
              <w:left w:val="nil"/>
              <w:bottom w:val="nil"/>
              <w:right w:val="nil"/>
            </w:tcBorders>
            <w:shd w:val="clear" w:color="auto" w:fill="auto"/>
            <w:vAlign w:val="bottom"/>
          </w:tcPr>
          <w:p w14:paraId="430D9384"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0.86</w:t>
            </w:r>
          </w:p>
        </w:tc>
      </w:tr>
      <w:tr w:rsidR="003A21DE" w14:paraId="4E4BABF1" w14:textId="77777777">
        <w:trPr>
          <w:trHeight w:val="195"/>
        </w:trPr>
        <w:tc>
          <w:tcPr>
            <w:tcW w:w="962" w:type="dxa"/>
            <w:tcBorders>
              <w:top w:val="nil"/>
              <w:left w:val="nil"/>
              <w:bottom w:val="nil"/>
              <w:right w:val="nil"/>
            </w:tcBorders>
            <w:shd w:val="clear" w:color="auto" w:fill="auto"/>
            <w:vAlign w:val="bottom"/>
          </w:tcPr>
          <w:p w14:paraId="231E87D2"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 xml:space="preserve"> ≥ 2 </w:t>
            </w:r>
          </w:p>
        </w:tc>
        <w:tc>
          <w:tcPr>
            <w:tcW w:w="772" w:type="dxa"/>
            <w:tcBorders>
              <w:top w:val="nil"/>
              <w:left w:val="nil"/>
              <w:bottom w:val="nil"/>
              <w:right w:val="nil"/>
            </w:tcBorders>
            <w:shd w:val="clear" w:color="auto" w:fill="auto"/>
            <w:vAlign w:val="bottom"/>
          </w:tcPr>
          <w:p w14:paraId="654D4C58"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94.9%</w:t>
            </w:r>
          </w:p>
        </w:tc>
        <w:tc>
          <w:tcPr>
            <w:tcW w:w="767" w:type="dxa"/>
            <w:tcBorders>
              <w:top w:val="nil"/>
              <w:left w:val="nil"/>
              <w:bottom w:val="nil"/>
              <w:right w:val="nil"/>
            </w:tcBorders>
            <w:shd w:val="clear" w:color="auto" w:fill="auto"/>
            <w:vAlign w:val="bottom"/>
          </w:tcPr>
          <w:p w14:paraId="6176A9A1"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84.6%</w:t>
            </w:r>
          </w:p>
        </w:tc>
        <w:tc>
          <w:tcPr>
            <w:tcW w:w="731" w:type="dxa"/>
            <w:tcBorders>
              <w:top w:val="nil"/>
              <w:left w:val="nil"/>
              <w:bottom w:val="nil"/>
              <w:right w:val="nil"/>
            </w:tcBorders>
            <w:shd w:val="clear" w:color="auto" w:fill="auto"/>
            <w:vAlign w:val="bottom"/>
          </w:tcPr>
          <w:p w14:paraId="20566147"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85.9%</w:t>
            </w:r>
          </w:p>
        </w:tc>
        <w:tc>
          <w:tcPr>
            <w:tcW w:w="596" w:type="dxa"/>
            <w:tcBorders>
              <w:top w:val="nil"/>
              <w:left w:val="nil"/>
              <w:bottom w:val="nil"/>
              <w:right w:val="nil"/>
            </w:tcBorders>
            <w:shd w:val="clear" w:color="auto" w:fill="auto"/>
            <w:vAlign w:val="bottom"/>
          </w:tcPr>
          <w:p w14:paraId="2CDEA7D4"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0.90</w:t>
            </w:r>
          </w:p>
        </w:tc>
        <w:tc>
          <w:tcPr>
            <w:tcW w:w="774" w:type="dxa"/>
            <w:tcBorders>
              <w:top w:val="nil"/>
              <w:left w:val="nil"/>
              <w:bottom w:val="nil"/>
              <w:right w:val="nil"/>
            </w:tcBorders>
            <w:shd w:val="clear" w:color="auto" w:fill="auto"/>
            <w:vAlign w:val="bottom"/>
          </w:tcPr>
          <w:p w14:paraId="74D92AFB"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94.4%</w:t>
            </w:r>
          </w:p>
        </w:tc>
        <w:tc>
          <w:tcPr>
            <w:tcW w:w="805" w:type="dxa"/>
            <w:tcBorders>
              <w:top w:val="nil"/>
              <w:left w:val="nil"/>
              <w:bottom w:val="nil"/>
              <w:right w:val="nil"/>
            </w:tcBorders>
            <w:shd w:val="clear" w:color="auto" w:fill="auto"/>
            <w:vAlign w:val="bottom"/>
          </w:tcPr>
          <w:p w14:paraId="4A52DD83"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86.0%</w:t>
            </w:r>
          </w:p>
        </w:tc>
        <w:tc>
          <w:tcPr>
            <w:tcW w:w="773" w:type="dxa"/>
            <w:tcBorders>
              <w:top w:val="nil"/>
              <w:left w:val="nil"/>
              <w:bottom w:val="nil"/>
              <w:right w:val="nil"/>
            </w:tcBorders>
            <w:shd w:val="clear" w:color="auto" w:fill="auto"/>
            <w:vAlign w:val="bottom"/>
          </w:tcPr>
          <w:p w14:paraId="6808CE04"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87.0%</w:t>
            </w:r>
          </w:p>
        </w:tc>
        <w:tc>
          <w:tcPr>
            <w:tcW w:w="596" w:type="dxa"/>
            <w:tcBorders>
              <w:top w:val="nil"/>
              <w:left w:val="nil"/>
              <w:bottom w:val="nil"/>
              <w:right w:val="nil"/>
            </w:tcBorders>
            <w:shd w:val="clear" w:color="auto" w:fill="auto"/>
            <w:vAlign w:val="bottom"/>
          </w:tcPr>
          <w:p w14:paraId="34D47114"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0.90</w:t>
            </w:r>
          </w:p>
        </w:tc>
        <w:tc>
          <w:tcPr>
            <w:tcW w:w="814" w:type="dxa"/>
            <w:tcBorders>
              <w:top w:val="nil"/>
              <w:left w:val="nil"/>
              <w:bottom w:val="nil"/>
              <w:right w:val="nil"/>
            </w:tcBorders>
            <w:shd w:val="clear" w:color="auto" w:fill="auto"/>
            <w:vAlign w:val="bottom"/>
          </w:tcPr>
          <w:p w14:paraId="5502EF3F"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93.6%</w:t>
            </w:r>
          </w:p>
        </w:tc>
        <w:tc>
          <w:tcPr>
            <w:tcW w:w="807" w:type="dxa"/>
            <w:tcBorders>
              <w:top w:val="nil"/>
              <w:left w:val="nil"/>
              <w:bottom w:val="nil"/>
              <w:right w:val="nil"/>
            </w:tcBorders>
            <w:shd w:val="clear" w:color="auto" w:fill="auto"/>
            <w:vAlign w:val="bottom"/>
          </w:tcPr>
          <w:p w14:paraId="6CA11BB3"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87.3%</w:t>
            </w:r>
          </w:p>
        </w:tc>
        <w:tc>
          <w:tcPr>
            <w:tcW w:w="773" w:type="dxa"/>
            <w:tcBorders>
              <w:top w:val="nil"/>
              <w:left w:val="nil"/>
              <w:bottom w:val="nil"/>
              <w:right w:val="nil"/>
            </w:tcBorders>
            <w:shd w:val="clear" w:color="auto" w:fill="auto"/>
            <w:vAlign w:val="bottom"/>
          </w:tcPr>
          <w:p w14:paraId="7BB09DBB"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87.9%</w:t>
            </w:r>
          </w:p>
        </w:tc>
        <w:tc>
          <w:tcPr>
            <w:tcW w:w="596" w:type="dxa"/>
            <w:tcBorders>
              <w:top w:val="nil"/>
              <w:left w:val="nil"/>
              <w:bottom w:val="nil"/>
              <w:right w:val="nil"/>
            </w:tcBorders>
            <w:shd w:val="clear" w:color="auto" w:fill="auto"/>
            <w:vAlign w:val="bottom"/>
          </w:tcPr>
          <w:p w14:paraId="41A00AF1"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0.90</w:t>
            </w:r>
          </w:p>
        </w:tc>
        <w:tc>
          <w:tcPr>
            <w:tcW w:w="813" w:type="dxa"/>
            <w:tcBorders>
              <w:top w:val="nil"/>
              <w:left w:val="nil"/>
              <w:bottom w:val="nil"/>
              <w:right w:val="nil"/>
            </w:tcBorders>
            <w:shd w:val="clear" w:color="auto" w:fill="auto"/>
            <w:vAlign w:val="bottom"/>
          </w:tcPr>
          <w:p w14:paraId="33D08AB4"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93.2%</w:t>
            </w:r>
          </w:p>
        </w:tc>
        <w:tc>
          <w:tcPr>
            <w:tcW w:w="807" w:type="dxa"/>
            <w:tcBorders>
              <w:top w:val="nil"/>
              <w:left w:val="nil"/>
              <w:bottom w:val="nil"/>
              <w:right w:val="nil"/>
            </w:tcBorders>
            <w:shd w:val="clear" w:color="auto" w:fill="auto"/>
            <w:vAlign w:val="bottom"/>
          </w:tcPr>
          <w:p w14:paraId="6265FC59"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88.4%</w:t>
            </w:r>
          </w:p>
        </w:tc>
        <w:tc>
          <w:tcPr>
            <w:tcW w:w="732" w:type="dxa"/>
            <w:tcBorders>
              <w:top w:val="nil"/>
              <w:left w:val="nil"/>
              <w:bottom w:val="nil"/>
              <w:right w:val="nil"/>
            </w:tcBorders>
            <w:shd w:val="clear" w:color="auto" w:fill="auto"/>
            <w:vAlign w:val="bottom"/>
          </w:tcPr>
          <w:p w14:paraId="7D8EBDD1"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88.8%</w:t>
            </w:r>
          </w:p>
        </w:tc>
        <w:tc>
          <w:tcPr>
            <w:tcW w:w="596" w:type="dxa"/>
            <w:tcBorders>
              <w:top w:val="nil"/>
              <w:left w:val="nil"/>
              <w:bottom w:val="nil"/>
              <w:right w:val="nil"/>
            </w:tcBorders>
            <w:shd w:val="clear" w:color="auto" w:fill="auto"/>
            <w:vAlign w:val="bottom"/>
          </w:tcPr>
          <w:p w14:paraId="6814F2CF"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0.91</w:t>
            </w:r>
          </w:p>
        </w:tc>
        <w:tc>
          <w:tcPr>
            <w:tcW w:w="775" w:type="dxa"/>
            <w:tcBorders>
              <w:top w:val="nil"/>
              <w:left w:val="nil"/>
              <w:bottom w:val="nil"/>
              <w:right w:val="nil"/>
            </w:tcBorders>
            <w:shd w:val="clear" w:color="auto" w:fill="auto"/>
            <w:vAlign w:val="bottom"/>
          </w:tcPr>
          <w:p w14:paraId="06B3E105"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92.7%</w:t>
            </w:r>
          </w:p>
        </w:tc>
        <w:tc>
          <w:tcPr>
            <w:tcW w:w="768" w:type="dxa"/>
            <w:tcBorders>
              <w:top w:val="nil"/>
              <w:left w:val="nil"/>
              <w:bottom w:val="nil"/>
              <w:right w:val="nil"/>
            </w:tcBorders>
            <w:shd w:val="clear" w:color="auto" w:fill="auto"/>
            <w:vAlign w:val="bottom"/>
          </w:tcPr>
          <w:p w14:paraId="3DCC2CEC"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88.7%</w:t>
            </w:r>
          </w:p>
        </w:tc>
        <w:tc>
          <w:tcPr>
            <w:tcW w:w="732" w:type="dxa"/>
            <w:tcBorders>
              <w:top w:val="nil"/>
              <w:left w:val="nil"/>
              <w:bottom w:val="nil"/>
              <w:right w:val="nil"/>
            </w:tcBorders>
            <w:shd w:val="clear" w:color="auto" w:fill="auto"/>
            <w:vAlign w:val="bottom"/>
          </w:tcPr>
          <w:p w14:paraId="5CE424BC"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89.1%</w:t>
            </w:r>
          </w:p>
        </w:tc>
        <w:tc>
          <w:tcPr>
            <w:tcW w:w="596" w:type="dxa"/>
            <w:tcBorders>
              <w:top w:val="nil"/>
              <w:left w:val="nil"/>
              <w:bottom w:val="nil"/>
              <w:right w:val="nil"/>
            </w:tcBorders>
            <w:shd w:val="clear" w:color="auto" w:fill="auto"/>
            <w:vAlign w:val="bottom"/>
          </w:tcPr>
          <w:p w14:paraId="376239AE"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0.91</w:t>
            </w:r>
          </w:p>
        </w:tc>
      </w:tr>
      <w:tr w:rsidR="003A21DE" w14:paraId="7799C6A8" w14:textId="77777777">
        <w:trPr>
          <w:trHeight w:val="195"/>
        </w:trPr>
        <w:tc>
          <w:tcPr>
            <w:tcW w:w="962" w:type="dxa"/>
            <w:tcBorders>
              <w:top w:val="nil"/>
              <w:left w:val="nil"/>
              <w:bottom w:val="nil"/>
              <w:right w:val="nil"/>
            </w:tcBorders>
            <w:shd w:val="clear" w:color="auto" w:fill="auto"/>
            <w:vAlign w:val="bottom"/>
          </w:tcPr>
          <w:p w14:paraId="48100D53"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 xml:space="preserve"> ≥ 3 </w:t>
            </w:r>
          </w:p>
        </w:tc>
        <w:tc>
          <w:tcPr>
            <w:tcW w:w="772" w:type="dxa"/>
            <w:tcBorders>
              <w:top w:val="nil"/>
              <w:left w:val="nil"/>
              <w:bottom w:val="nil"/>
              <w:right w:val="nil"/>
            </w:tcBorders>
            <w:shd w:val="clear" w:color="auto" w:fill="auto"/>
            <w:vAlign w:val="bottom"/>
          </w:tcPr>
          <w:p w14:paraId="2ADBFBA6"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81.1%</w:t>
            </w:r>
          </w:p>
        </w:tc>
        <w:tc>
          <w:tcPr>
            <w:tcW w:w="767" w:type="dxa"/>
            <w:tcBorders>
              <w:top w:val="nil"/>
              <w:left w:val="nil"/>
              <w:bottom w:val="nil"/>
              <w:right w:val="nil"/>
            </w:tcBorders>
            <w:shd w:val="clear" w:color="auto" w:fill="auto"/>
            <w:vAlign w:val="bottom"/>
          </w:tcPr>
          <w:p w14:paraId="5451E89E"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95.7%</w:t>
            </w:r>
          </w:p>
        </w:tc>
        <w:tc>
          <w:tcPr>
            <w:tcW w:w="731" w:type="dxa"/>
            <w:tcBorders>
              <w:top w:val="nil"/>
              <w:left w:val="nil"/>
              <w:bottom w:val="nil"/>
              <w:right w:val="nil"/>
            </w:tcBorders>
            <w:shd w:val="clear" w:color="auto" w:fill="auto"/>
            <w:vAlign w:val="bottom"/>
          </w:tcPr>
          <w:p w14:paraId="6555E304"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93.9%</w:t>
            </w:r>
          </w:p>
        </w:tc>
        <w:tc>
          <w:tcPr>
            <w:tcW w:w="596" w:type="dxa"/>
            <w:tcBorders>
              <w:top w:val="nil"/>
              <w:left w:val="nil"/>
              <w:bottom w:val="nil"/>
              <w:right w:val="nil"/>
            </w:tcBorders>
            <w:shd w:val="clear" w:color="auto" w:fill="auto"/>
            <w:vAlign w:val="bottom"/>
          </w:tcPr>
          <w:p w14:paraId="2AF306B1"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0.88</w:t>
            </w:r>
          </w:p>
        </w:tc>
        <w:tc>
          <w:tcPr>
            <w:tcW w:w="774" w:type="dxa"/>
            <w:tcBorders>
              <w:top w:val="nil"/>
              <w:left w:val="nil"/>
              <w:bottom w:val="nil"/>
              <w:right w:val="nil"/>
            </w:tcBorders>
            <w:shd w:val="clear" w:color="auto" w:fill="auto"/>
            <w:vAlign w:val="bottom"/>
          </w:tcPr>
          <w:p w14:paraId="48547FE7"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79.6%</w:t>
            </w:r>
          </w:p>
        </w:tc>
        <w:tc>
          <w:tcPr>
            <w:tcW w:w="805" w:type="dxa"/>
            <w:tcBorders>
              <w:top w:val="nil"/>
              <w:left w:val="nil"/>
              <w:bottom w:val="nil"/>
              <w:right w:val="nil"/>
            </w:tcBorders>
            <w:shd w:val="clear" w:color="auto" w:fill="auto"/>
            <w:vAlign w:val="bottom"/>
          </w:tcPr>
          <w:p w14:paraId="6CBBA552"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95.9%</w:t>
            </w:r>
          </w:p>
        </w:tc>
        <w:tc>
          <w:tcPr>
            <w:tcW w:w="773" w:type="dxa"/>
            <w:tcBorders>
              <w:top w:val="nil"/>
              <w:left w:val="nil"/>
              <w:bottom w:val="nil"/>
              <w:right w:val="nil"/>
            </w:tcBorders>
            <w:shd w:val="clear" w:color="auto" w:fill="auto"/>
            <w:vAlign w:val="bottom"/>
          </w:tcPr>
          <w:p w14:paraId="75C223E9"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94.1%</w:t>
            </w:r>
          </w:p>
        </w:tc>
        <w:tc>
          <w:tcPr>
            <w:tcW w:w="596" w:type="dxa"/>
            <w:tcBorders>
              <w:top w:val="nil"/>
              <w:left w:val="nil"/>
              <w:bottom w:val="nil"/>
              <w:right w:val="nil"/>
            </w:tcBorders>
            <w:shd w:val="clear" w:color="auto" w:fill="auto"/>
            <w:vAlign w:val="bottom"/>
          </w:tcPr>
          <w:p w14:paraId="33E89BDB"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0.88</w:t>
            </w:r>
          </w:p>
        </w:tc>
        <w:tc>
          <w:tcPr>
            <w:tcW w:w="814" w:type="dxa"/>
            <w:tcBorders>
              <w:top w:val="nil"/>
              <w:left w:val="nil"/>
              <w:bottom w:val="nil"/>
              <w:right w:val="nil"/>
            </w:tcBorders>
            <w:shd w:val="clear" w:color="auto" w:fill="auto"/>
            <w:vAlign w:val="bottom"/>
          </w:tcPr>
          <w:p w14:paraId="7DAFDDEC"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78.3%</w:t>
            </w:r>
          </w:p>
        </w:tc>
        <w:tc>
          <w:tcPr>
            <w:tcW w:w="807" w:type="dxa"/>
            <w:tcBorders>
              <w:top w:val="nil"/>
              <w:left w:val="nil"/>
              <w:bottom w:val="nil"/>
              <w:right w:val="nil"/>
            </w:tcBorders>
            <w:shd w:val="clear" w:color="auto" w:fill="auto"/>
            <w:vAlign w:val="bottom"/>
          </w:tcPr>
          <w:p w14:paraId="5EE19DDE"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96.6%</w:t>
            </w:r>
          </w:p>
        </w:tc>
        <w:tc>
          <w:tcPr>
            <w:tcW w:w="773" w:type="dxa"/>
            <w:tcBorders>
              <w:top w:val="nil"/>
              <w:left w:val="nil"/>
              <w:bottom w:val="nil"/>
              <w:right w:val="nil"/>
            </w:tcBorders>
            <w:shd w:val="clear" w:color="auto" w:fill="auto"/>
            <w:vAlign w:val="bottom"/>
          </w:tcPr>
          <w:p w14:paraId="107246A9"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94.9%</w:t>
            </w:r>
          </w:p>
        </w:tc>
        <w:tc>
          <w:tcPr>
            <w:tcW w:w="596" w:type="dxa"/>
            <w:tcBorders>
              <w:top w:val="nil"/>
              <w:left w:val="nil"/>
              <w:bottom w:val="nil"/>
              <w:right w:val="nil"/>
            </w:tcBorders>
            <w:shd w:val="clear" w:color="auto" w:fill="auto"/>
            <w:vAlign w:val="bottom"/>
          </w:tcPr>
          <w:p w14:paraId="0B0D8249"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0.87</w:t>
            </w:r>
          </w:p>
        </w:tc>
        <w:tc>
          <w:tcPr>
            <w:tcW w:w="813" w:type="dxa"/>
            <w:tcBorders>
              <w:top w:val="nil"/>
              <w:left w:val="nil"/>
              <w:bottom w:val="nil"/>
              <w:right w:val="nil"/>
            </w:tcBorders>
            <w:shd w:val="clear" w:color="auto" w:fill="auto"/>
            <w:vAlign w:val="bottom"/>
          </w:tcPr>
          <w:p w14:paraId="204BE989"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77.1%</w:t>
            </w:r>
          </w:p>
        </w:tc>
        <w:tc>
          <w:tcPr>
            <w:tcW w:w="807" w:type="dxa"/>
            <w:tcBorders>
              <w:top w:val="nil"/>
              <w:left w:val="nil"/>
              <w:bottom w:val="nil"/>
              <w:right w:val="nil"/>
            </w:tcBorders>
            <w:shd w:val="clear" w:color="auto" w:fill="auto"/>
            <w:vAlign w:val="bottom"/>
          </w:tcPr>
          <w:p w14:paraId="1B4AFD65"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96.9%</w:t>
            </w:r>
          </w:p>
        </w:tc>
        <w:tc>
          <w:tcPr>
            <w:tcW w:w="732" w:type="dxa"/>
            <w:tcBorders>
              <w:top w:val="nil"/>
              <w:left w:val="nil"/>
              <w:bottom w:val="nil"/>
              <w:right w:val="nil"/>
            </w:tcBorders>
            <w:shd w:val="clear" w:color="auto" w:fill="auto"/>
            <w:vAlign w:val="bottom"/>
          </w:tcPr>
          <w:p w14:paraId="26E7D041"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95.1%</w:t>
            </w:r>
          </w:p>
        </w:tc>
        <w:tc>
          <w:tcPr>
            <w:tcW w:w="596" w:type="dxa"/>
            <w:tcBorders>
              <w:top w:val="nil"/>
              <w:left w:val="nil"/>
              <w:bottom w:val="nil"/>
              <w:right w:val="nil"/>
            </w:tcBorders>
            <w:shd w:val="clear" w:color="auto" w:fill="auto"/>
            <w:vAlign w:val="bottom"/>
          </w:tcPr>
          <w:p w14:paraId="262D08CF"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0.87</w:t>
            </w:r>
          </w:p>
        </w:tc>
        <w:tc>
          <w:tcPr>
            <w:tcW w:w="775" w:type="dxa"/>
            <w:tcBorders>
              <w:top w:val="nil"/>
              <w:left w:val="nil"/>
              <w:bottom w:val="nil"/>
              <w:right w:val="nil"/>
            </w:tcBorders>
            <w:shd w:val="clear" w:color="auto" w:fill="auto"/>
            <w:vAlign w:val="bottom"/>
          </w:tcPr>
          <w:p w14:paraId="28B7B3B5"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78.1%</w:t>
            </w:r>
          </w:p>
        </w:tc>
        <w:tc>
          <w:tcPr>
            <w:tcW w:w="768" w:type="dxa"/>
            <w:tcBorders>
              <w:top w:val="nil"/>
              <w:left w:val="nil"/>
              <w:bottom w:val="nil"/>
              <w:right w:val="nil"/>
            </w:tcBorders>
            <w:shd w:val="clear" w:color="auto" w:fill="auto"/>
            <w:vAlign w:val="bottom"/>
          </w:tcPr>
          <w:p w14:paraId="2A75FDAC"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96.7%</w:t>
            </w:r>
          </w:p>
        </w:tc>
        <w:tc>
          <w:tcPr>
            <w:tcW w:w="732" w:type="dxa"/>
            <w:tcBorders>
              <w:top w:val="nil"/>
              <w:left w:val="nil"/>
              <w:bottom w:val="nil"/>
              <w:right w:val="nil"/>
            </w:tcBorders>
            <w:shd w:val="clear" w:color="auto" w:fill="auto"/>
            <w:vAlign w:val="bottom"/>
          </w:tcPr>
          <w:p w14:paraId="0B917DF0"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95.2%</w:t>
            </w:r>
          </w:p>
        </w:tc>
        <w:tc>
          <w:tcPr>
            <w:tcW w:w="596" w:type="dxa"/>
            <w:tcBorders>
              <w:top w:val="nil"/>
              <w:left w:val="nil"/>
              <w:bottom w:val="nil"/>
              <w:right w:val="nil"/>
            </w:tcBorders>
            <w:shd w:val="clear" w:color="auto" w:fill="auto"/>
            <w:vAlign w:val="bottom"/>
          </w:tcPr>
          <w:p w14:paraId="67991A7B"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0.87</w:t>
            </w:r>
          </w:p>
        </w:tc>
      </w:tr>
      <w:tr w:rsidR="003A21DE" w14:paraId="50555058" w14:textId="77777777">
        <w:trPr>
          <w:trHeight w:val="195"/>
        </w:trPr>
        <w:tc>
          <w:tcPr>
            <w:tcW w:w="962" w:type="dxa"/>
            <w:tcBorders>
              <w:top w:val="nil"/>
              <w:left w:val="nil"/>
              <w:bottom w:val="nil"/>
              <w:right w:val="nil"/>
            </w:tcBorders>
            <w:shd w:val="clear" w:color="auto" w:fill="auto"/>
            <w:vAlign w:val="bottom"/>
          </w:tcPr>
          <w:p w14:paraId="61672366" w14:textId="77777777" w:rsidR="003A21DE" w:rsidRDefault="00043604">
            <w:pPr>
              <w:spacing w:after="0" w:line="240" w:lineRule="auto"/>
              <w:rPr>
                <w:rFonts w:ascii="Book Antiqua" w:eastAsia="Book Antiqua" w:hAnsi="Book Antiqua" w:cs="Book Antiqua"/>
                <w:b/>
                <w:color w:val="000000"/>
                <w:sz w:val="20"/>
                <w:szCs w:val="20"/>
              </w:rPr>
            </w:pPr>
            <w:r>
              <w:rPr>
                <w:rFonts w:ascii="Book Antiqua" w:eastAsia="Book Antiqua" w:hAnsi="Book Antiqua" w:cs="Book Antiqua"/>
                <w:color w:val="000000"/>
                <w:sz w:val="20"/>
                <w:szCs w:val="20"/>
              </w:rPr>
              <w:t xml:space="preserve"> ≥ 4 </w:t>
            </w:r>
          </w:p>
        </w:tc>
        <w:tc>
          <w:tcPr>
            <w:tcW w:w="772" w:type="dxa"/>
            <w:tcBorders>
              <w:top w:val="nil"/>
              <w:left w:val="nil"/>
              <w:bottom w:val="nil"/>
              <w:right w:val="nil"/>
            </w:tcBorders>
            <w:shd w:val="clear" w:color="auto" w:fill="auto"/>
            <w:vAlign w:val="bottom"/>
          </w:tcPr>
          <w:p w14:paraId="4CC5F05F"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58.7%</w:t>
            </w:r>
          </w:p>
        </w:tc>
        <w:tc>
          <w:tcPr>
            <w:tcW w:w="767" w:type="dxa"/>
            <w:tcBorders>
              <w:top w:val="nil"/>
              <w:left w:val="nil"/>
              <w:bottom w:val="nil"/>
              <w:right w:val="nil"/>
            </w:tcBorders>
            <w:shd w:val="clear" w:color="auto" w:fill="auto"/>
            <w:vAlign w:val="bottom"/>
          </w:tcPr>
          <w:p w14:paraId="60A35110"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99.0%</w:t>
            </w:r>
          </w:p>
        </w:tc>
        <w:tc>
          <w:tcPr>
            <w:tcW w:w="731" w:type="dxa"/>
            <w:tcBorders>
              <w:top w:val="nil"/>
              <w:left w:val="nil"/>
              <w:bottom w:val="nil"/>
              <w:right w:val="nil"/>
            </w:tcBorders>
            <w:shd w:val="clear" w:color="auto" w:fill="auto"/>
            <w:vAlign w:val="bottom"/>
          </w:tcPr>
          <w:p w14:paraId="7469C9DF"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94.0%</w:t>
            </w:r>
          </w:p>
        </w:tc>
        <w:tc>
          <w:tcPr>
            <w:tcW w:w="596" w:type="dxa"/>
            <w:tcBorders>
              <w:top w:val="nil"/>
              <w:left w:val="nil"/>
              <w:bottom w:val="nil"/>
              <w:right w:val="nil"/>
            </w:tcBorders>
            <w:shd w:val="clear" w:color="auto" w:fill="auto"/>
            <w:vAlign w:val="bottom"/>
          </w:tcPr>
          <w:p w14:paraId="197261E8"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0.79</w:t>
            </w:r>
          </w:p>
        </w:tc>
        <w:tc>
          <w:tcPr>
            <w:tcW w:w="774" w:type="dxa"/>
            <w:tcBorders>
              <w:top w:val="nil"/>
              <w:left w:val="nil"/>
              <w:bottom w:val="nil"/>
              <w:right w:val="nil"/>
            </w:tcBorders>
            <w:shd w:val="clear" w:color="auto" w:fill="auto"/>
            <w:vAlign w:val="bottom"/>
          </w:tcPr>
          <w:p w14:paraId="5422B85A"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57.1%</w:t>
            </w:r>
          </w:p>
        </w:tc>
        <w:tc>
          <w:tcPr>
            <w:tcW w:w="805" w:type="dxa"/>
            <w:tcBorders>
              <w:top w:val="nil"/>
              <w:left w:val="nil"/>
              <w:bottom w:val="nil"/>
              <w:right w:val="nil"/>
            </w:tcBorders>
            <w:shd w:val="clear" w:color="auto" w:fill="auto"/>
            <w:vAlign w:val="bottom"/>
          </w:tcPr>
          <w:p w14:paraId="530741F1"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99.0%</w:t>
            </w:r>
          </w:p>
        </w:tc>
        <w:tc>
          <w:tcPr>
            <w:tcW w:w="773" w:type="dxa"/>
            <w:tcBorders>
              <w:top w:val="nil"/>
              <w:left w:val="nil"/>
              <w:bottom w:val="nil"/>
              <w:right w:val="nil"/>
            </w:tcBorders>
            <w:shd w:val="clear" w:color="auto" w:fill="auto"/>
            <w:vAlign w:val="bottom"/>
          </w:tcPr>
          <w:p w14:paraId="58798DF2"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94.3%</w:t>
            </w:r>
          </w:p>
        </w:tc>
        <w:tc>
          <w:tcPr>
            <w:tcW w:w="596" w:type="dxa"/>
            <w:tcBorders>
              <w:top w:val="nil"/>
              <w:left w:val="nil"/>
              <w:bottom w:val="nil"/>
              <w:right w:val="nil"/>
            </w:tcBorders>
            <w:shd w:val="clear" w:color="auto" w:fill="auto"/>
            <w:vAlign w:val="bottom"/>
          </w:tcPr>
          <w:p w14:paraId="4A475D1F"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0.78</w:t>
            </w:r>
          </w:p>
        </w:tc>
        <w:tc>
          <w:tcPr>
            <w:tcW w:w="814" w:type="dxa"/>
            <w:tcBorders>
              <w:top w:val="nil"/>
              <w:left w:val="nil"/>
              <w:bottom w:val="nil"/>
              <w:right w:val="nil"/>
            </w:tcBorders>
            <w:shd w:val="clear" w:color="auto" w:fill="auto"/>
            <w:vAlign w:val="bottom"/>
          </w:tcPr>
          <w:p w14:paraId="2ECC50CB"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55.4%</w:t>
            </w:r>
          </w:p>
        </w:tc>
        <w:tc>
          <w:tcPr>
            <w:tcW w:w="807" w:type="dxa"/>
            <w:tcBorders>
              <w:top w:val="nil"/>
              <w:left w:val="nil"/>
              <w:bottom w:val="nil"/>
              <w:right w:val="nil"/>
            </w:tcBorders>
            <w:shd w:val="clear" w:color="auto" w:fill="auto"/>
            <w:vAlign w:val="bottom"/>
          </w:tcPr>
          <w:p w14:paraId="6F44501D"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99.2%</w:t>
            </w:r>
          </w:p>
        </w:tc>
        <w:tc>
          <w:tcPr>
            <w:tcW w:w="773" w:type="dxa"/>
            <w:tcBorders>
              <w:top w:val="nil"/>
              <w:left w:val="nil"/>
              <w:bottom w:val="nil"/>
              <w:right w:val="nil"/>
            </w:tcBorders>
            <w:shd w:val="clear" w:color="auto" w:fill="auto"/>
            <w:vAlign w:val="bottom"/>
          </w:tcPr>
          <w:p w14:paraId="2AC2569B"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95.0%</w:t>
            </w:r>
          </w:p>
        </w:tc>
        <w:tc>
          <w:tcPr>
            <w:tcW w:w="596" w:type="dxa"/>
            <w:tcBorders>
              <w:top w:val="nil"/>
              <w:left w:val="nil"/>
              <w:bottom w:val="nil"/>
              <w:right w:val="nil"/>
            </w:tcBorders>
            <w:shd w:val="clear" w:color="auto" w:fill="auto"/>
            <w:vAlign w:val="bottom"/>
          </w:tcPr>
          <w:p w14:paraId="7C814BB3"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0.77</w:t>
            </w:r>
          </w:p>
        </w:tc>
        <w:tc>
          <w:tcPr>
            <w:tcW w:w="813" w:type="dxa"/>
            <w:tcBorders>
              <w:top w:val="nil"/>
              <w:left w:val="nil"/>
              <w:bottom w:val="nil"/>
              <w:right w:val="nil"/>
            </w:tcBorders>
            <w:shd w:val="clear" w:color="auto" w:fill="auto"/>
            <w:vAlign w:val="bottom"/>
          </w:tcPr>
          <w:p w14:paraId="0742189A"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58.4%</w:t>
            </w:r>
          </w:p>
        </w:tc>
        <w:tc>
          <w:tcPr>
            <w:tcW w:w="807" w:type="dxa"/>
            <w:tcBorders>
              <w:top w:val="nil"/>
              <w:left w:val="nil"/>
              <w:bottom w:val="nil"/>
              <w:right w:val="nil"/>
            </w:tcBorders>
            <w:shd w:val="clear" w:color="auto" w:fill="auto"/>
            <w:vAlign w:val="bottom"/>
          </w:tcPr>
          <w:p w14:paraId="0DB6881E"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99.1%</w:t>
            </w:r>
          </w:p>
        </w:tc>
        <w:tc>
          <w:tcPr>
            <w:tcW w:w="732" w:type="dxa"/>
            <w:tcBorders>
              <w:top w:val="nil"/>
              <w:left w:val="nil"/>
              <w:bottom w:val="nil"/>
              <w:right w:val="nil"/>
            </w:tcBorders>
            <w:shd w:val="clear" w:color="auto" w:fill="auto"/>
            <w:vAlign w:val="bottom"/>
          </w:tcPr>
          <w:p w14:paraId="2E9094E8"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95.5%</w:t>
            </w:r>
          </w:p>
        </w:tc>
        <w:tc>
          <w:tcPr>
            <w:tcW w:w="596" w:type="dxa"/>
            <w:tcBorders>
              <w:top w:val="nil"/>
              <w:left w:val="nil"/>
              <w:bottom w:val="nil"/>
              <w:right w:val="nil"/>
            </w:tcBorders>
            <w:shd w:val="clear" w:color="auto" w:fill="auto"/>
            <w:vAlign w:val="bottom"/>
          </w:tcPr>
          <w:p w14:paraId="7BAD4FFC"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0.79</w:t>
            </w:r>
          </w:p>
        </w:tc>
        <w:tc>
          <w:tcPr>
            <w:tcW w:w="775" w:type="dxa"/>
            <w:tcBorders>
              <w:top w:val="nil"/>
              <w:left w:val="nil"/>
              <w:bottom w:val="nil"/>
              <w:right w:val="nil"/>
            </w:tcBorders>
            <w:shd w:val="clear" w:color="auto" w:fill="auto"/>
            <w:vAlign w:val="bottom"/>
          </w:tcPr>
          <w:p w14:paraId="42E2703B"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55.0%</w:t>
            </w:r>
          </w:p>
        </w:tc>
        <w:tc>
          <w:tcPr>
            <w:tcW w:w="768" w:type="dxa"/>
            <w:tcBorders>
              <w:top w:val="nil"/>
              <w:left w:val="nil"/>
              <w:bottom w:val="nil"/>
              <w:right w:val="nil"/>
            </w:tcBorders>
            <w:shd w:val="clear" w:color="auto" w:fill="auto"/>
            <w:vAlign w:val="bottom"/>
          </w:tcPr>
          <w:p w14:paraId="03F860AD"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99.2%</w:t>
            </w:r>
          </w:p>
        </w:tc>
        <w:tc>
          <w:tcPr>
            <w:tcW w:w="732" w:type="dxa"/>
            <w:tcBorders>
              <w:top w:val="nil"/>
              <w:left w:val="nil"/>
              <w:bottom w:val="nil"/>
              <w:right w:val="nil"/>
            </w:tcBorders>
            <w:shd w:val="clear" w:color="auto" w:fill="auto"/>
            <w:vAlign w:val="bottom"/>
          </w:tcPr>
          <w:p w14:paraId="6AA18D22"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95.6%</w:t>
            </w:r>
          </w:p>
        </w:tc>
        <w:tc>
          <w:tcPr>
            <w:tcW w:w="596" w:type="dxa"/>
            <w:tcBorders>
              <w:top w:val="nil"/>
              <w:left w:val="nil"/>
              <w:bottom w:val="nil"/>
              <w:right w:val="nil"/>
            </w:tcBorders>
            <w:shd w:val="clear" w:color="auto" w:fill="auto"/>
            <w:vAlign w:val="bottom"/>
          </w:tcPr>
          <w:p w14:paraId="52B04BB5"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0.77</w:t>
            </w:r>
          </w:p>
        </w:tc>
      </w:tr>
      <w:tr w:rsidR="003A21DE" w14:paraId="5FAB5B9C" w14:textId="77777777">
        <w:trPr>
          <w:trHeight w:val="195"/>
        </w:trPr>
        <w:tc>
          <w:tcPr>
            <w:tcW w:w="962" w:type="dxa"/>
            <w:tcBorders>
              <w:top w:val="nil"/>
              <w:left w:val="nil"/>
              <w:bottom w:val="nil"/>
              <w:right w:val="nil"/>
            </w:tcBorders>
            <w:shd w:val="clear" w:color="auto" w:fill="auto"/>
            <w:vAlign w:val="bottom"/>
          </w:tcPr>
          <w:p w14:paraId="73F827E4"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 xml:space="preserve"> ≥ 5 </w:t>
            </w:r>
          </w:p>
        </w:tc>
        <w:tc>
          <w:tcPr>
            <w:tcW w:w="772" w:type="dxa"/>
            <w:tcBorders>
              <w:top w:val="nil"/>
              <w:left w:val="nil"/>
              <w:bottom w:val="nil"/>
              <w:right w:val="nil"/>
            </w:tcBorders>
            <w:shd w:val="clear" w:color="auto" w:fill="auto"/>
            <w:vAlign w:val="bottom"/>
          </w:tcPr>
          <w:p w14:paraId="121F5390"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32.8%</w:t>
            </w:r>
          </w:p>
        </w:tc>
        <w:tc>
          <w:tcPr>
            <w:tcW w:w="767" w:type="dxa"/>
            <w:tcBorders>
              <w:top w:val="nil"/>
              <w:left w:val="nil"/>
              <w:bottom w:val="nil"/>
              <w:right w:val="nil"/>
            </w:tcBorders>
            <w:shd w:val="clear" w:color="auto" w:fill="auto"/>
            <w:vAlign w:val="bottom"/>
          </w:tcPr>
          <w:p w14:paraId="56D566FF"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99.8%</w:t>
            </w:r>
          </w:p>
        </w:tc>
        <w:tc>
          <w:tcPr>
            <w:tcW w:w="731" w:type="dxa"/>
            <w:tcBorders>
              <w:top w:val="nil"/>
              <w:left w:val="nil"/>
              <w:bottom w:val="nil"/>
              <w:right w:val="nil"/>
            </w:tcBorders>
            <w:shd w:val="clear" w:color="auto" w:fill="auto"/>
            <w:vAlign w:val="bottom"/>
          </w:tcPr>
          <w:p w14:paraId="53DD1A81"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91.6%</w:t>
            </w:r>
          </w:p>
        </w:tc>
        <w:tc>
          <w:tcPr>
            <w:tcW w:w="596" w:type="dxa"/>
            <w:tcBorders>
              <w:top w:val="nil"/>
              <w:left w:val="nil"/>
              <w:bottom w:val="nil"/>
              <w:right w:val="nil"/>
            </w:tcBorders>
            <w:shd w:val="clear" w:color="auto" w:fill="auto"/>
            <w:vAlign w:val="bottom"/>
          </w:tcPr>
          <w:p w14:paraId="644EA6D8"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0.66</w:t>
            </w:r>
          </w:p>
        </w:tc>
        <w:tc>
          <w:tcPr>
            <w:tcW w:w="774" w:type="dxa"/>
            <w:tcBorders>
              <w:top w:val="nil"/>
              <w:left w:val="nil"/>
              <w:bottom w:val="nil"/>
              <w:right w:val="nil"/>
            </w:tcBorders>
            <w:shd w:val="clear" w:color="auto" w:fill="auto"/>
            <w:vAlign w:val="bottom"/>
          </w:tcPr>
          <w:p w14:paraId="3863A075"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32.5%</w:t>
            </w:r>
          </w:p>
        </w:tc>
        <w:tc>
          <w:tcPr>
            <w:tcW w:w="805" w:type="dxa"/>
            <w:tcBorders>
              <w:top w:val="nil"/>
              <w:left w:val="nil"/>
              <w:bottom w:val="nil"/>
              <w:right w:val="nil"/>
            </w:tcBorders>
            <w:shd w:val="clear" w:color="auto" w:fill="auto"/>
            <w:vAlign w:val="bottom"/>
          </w:tcPr>
          <w:p w14:paraId="610F893C"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99.8%</w:t>
            </w:r>
          </w:p>
        </w:tc>
        <w:tc>
          <w:tcPr>
            <w:tcW w:w="773" w:type="dxa"/>
            <w:tcBorders>
              <w:top w:val="nil"/>
              <w:left w:val="nil"/>
              <w:bottom w:val="nil"/>
              <w:right w:val="nil"/>
            </w:tcBorders>
            <w:shd w:val="clear" w:color="auto" w:fill="auto"/>
            <w:vAlign w:val="bottom"/>
          </w:tcPr>
          <w:p w14:paraId="2C10AFBF"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92.2%</w:t>
            </w:r>
          </w:p>
        </w:tc>
        <w:tc>
          <w:tcPr>
            <w:tcW w:w="596" w:type="dxa"/>
            <w:tcBorders>
              <w:top w:val="nil"/>
              <w:left w:val="nil"/>
              <w:bottom w:val="nil"/>
              <w:right w:val="nil"/>
            </w:tcBorders>
            <w:shd w:val="clear" w:color="auto" w:fill="auto"/>
            <w:vAlign w:val="bottom"/>
          </w:tcPr>
          <w:p w14:paraId="1732E9E9"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0.66</w:t>
            </w:r>
          </w:p>
        </w:tc>
        <w:tc>
          <w:tcPr>
            <w:tcW w:w="814" w:type="dxa"/>
            <w:tcBorders>
              <w:top w:val="nil"/>
              <w:left w:val="nil"/>
              <w:bottom w:val="nil"/>
              <w:right w:val="nil"/>
            </w:tcBorders>
            <w:shd w:val="clear" w:color="auto" w:fill="auto"/>
            <w:vAlign w:val="bottom"/>
          </w:tcPr>
          <w:p w14:paraId="174459FA"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30.3%</w:t>
            </w:r>
          </w:p>
        </w:tc>
        <w:tc>
          <w:tcPr>
            <w:tcW w:w="807" w:type="dxa"/>
            <w:tcBorders>
              <w:top w:val="nil"/>
              <w:left w:val="nil"/>
              <w:bottom w:val="nil"/>
              <w:right w:val="nil"/>
            </w:tcBorders>
            <w:shd w:val="clear" w:color="auto" w:fill="auto"/>
            <w:vAlign w:val="bottom"/>
          </w:tcPr>
          <w:p w14:paraId="343C867D"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99.9%</w:t>
            </w:r>
          </w:p>
        </w:tc>
        <w:tc>
          <w:tcPr>
            <w:tcW w:w="773" w:type="dxa"/>
            <w:tcBorders>
              <w:top w:val="nil"/>
              <w:left w:val="nil"/>
              <w:bottom w:val="nil"/>
              <w:right w:val="nil"/>
            </w:tcBorders>
            <w:shd w:val="clear" w:color="auto" w:fill="auto"/>
            <w:vAlign w:val="bottom"/>
          </w:tcPr>
          <w:p w14:paraId="11004BDE"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93.2%</w:t>
            </w:r>
          </w:p>
        </w:tc>
        <w:tc>
          <w:tcPr>
            <w:tcW w:w="596" w:type="dxa"/>
            <w:tcBorders>
              <w:top w:val="nil"/>
              <w:left w:val="nil"/>
              <w:bottom w:val="nil"/>
              <w:right w:val="nil"/>
            </w:tcBorders>
            <w:shd w:val="clear" w:color="auto" w:fill="auto"/>
            <w:vAlign w:val="bottom"/>
          </w:tcPr>
          <w:p w14:paraId="536B510C"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0.65</w:t>
            </w:r>
          </w:p>
        </w:tc>
        <w:tc>
          <w:tcPr>
            <w:tcW w:w="813" w:type="dxa"/>
            <w:tcBorders>
              <w:top w:val="nil"/>
              <w:left w:val="nil"/>
              <w:bottom w:val="nil"/>
              <w:right w:val="nil"/>
            </w:tcBorders>
            <w:shd w:val="clear" w:color="auto" w:fill="auto"/>
            <w:vAlign w:val="bottom"/>
          </w:tcPr>
          <w:p w14:paraId="57112B8D"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33.3%</w:t>
            </w:r>
          </w:p>
        </w:tc>
        <w:tc>
          <w:tcPr>
            <w:tcW w:w="807" w:type="dxa"/>
            <w:tcBorders>
              <w:top w:val="nil"/>
              <w:left w:val="nil"/>
              <w:bottom w:val="nil"/>
              <w:right w:val="nil"/>
            </w:tcBorders>
            <w:shd w:val="clear" w:color="auto" w:fill="auto"/>
            <w:vAlign w:val="bottom"/>
          </w:tcPr>
          <w:p w14:paraId="48C0932B"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99.9%</w:t>
            </w:r>
          </w:p>
        </w:tc>
        <w:tc>
          <w:tcPr>
            <w:tcW w:w="732" w:type="dxa"/>
            <w:tcBorders>
              <w:top w:val="nil"/>
              <w:left w:val="nil"/>
              <w:bottom w:val="nil"/>
              <w:right w:val="nil"/>
            </w:tcBorders>
            <w:shd w:val="clear" w:color="auto" w:fill="auto"/>
            <w:vAlign w:val="bottom"/>
          </w:tcPr>
          <w:p w14:paraId="1EDAB562"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93.9%</w:t>
            </w:r>
          </w:p>
        </w:tc>
        <w:tc>
          <w:tcPr>
            <w:tcW w:w="596" w:type="dxa"/>
            <w:tcBorders>
              <w:top w:val="nil"/>
              <w:left w:val="nil"/>
              <w:bottom w:val="nil"/>
              <w:right w:val="nil"/>
            </w:tcBorders>
            <w:shd w:val="clear" w:color="auto" w:fill="auto"/>
            <w:vAlign w:val="bottom"/>
          </w:tcPr>
          <w:p w14:paraId="476D457F"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0.67</w:t>
            </w:r>
          </w:p>
        </w:tc>
        <w:tc>
          <w:tcPr>
            <w:tcW w:w="775" w:type="dxa"/>
            <w:tcBorders>
              <w:top w:val="nil"/>
              <w:left w:val="nil"/>
              <w:bottom w:val="nil"/>
              <w:right w:val="nil"/>
            </w:tcBorders>
            <w:shd w:val="clear" w:color="auto" w:fill="auto"/>
            <w:vAlign w:val="bottom"/>
          </w:tcPr>
          <w:p w14:paraId="460FEB42"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31.2%</w:t>
            </w:r>
          </w:p>
        </w:tc>
        <w:tc>
          <w:tcPr>
            <w:tcW w:w="768" w:type="dxa"/>
            <w:tcBorders>
              <w:top w:val="nil"/>
              <w:left w:val="nil"/>
              <w:bottom w:val="nil"/>
              <w:right w:val="nil"/>
            </w:tcBorders>
            <w:shd w:val="clear" w:color="auto" w:fill="auto"/>
            <w:vAlign w:val="bottom"/>
          </w:tcPr>
          <w:p w14:paraId="6BC11FCF"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99.8%</w:t>
            </w:r>
          </w:p>
        </w:tc>
        <w:tc>
          <w:tcPr>
            <w:tcW w:w="732" w:type="dxa"/>
            <w:tcBorders>
              <w:top w:val="nil"/>
              <w:left w:val="nil"/>
              <w:bottom w:val="nil"/>
              <w:right w:val="nil"/>
            </w:tcBorders>
            <w:shd w:val="clear" w:color="auto" w:fill="auto"/>
            <w:vAlign w:val="bottom"/>
          </w:tcPr>
          <w:p w14:paraId="6AEE4A6C"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94.2%</w:t>
            </w:r>
          </w:p>
        </w:tc>
        <w:tc>
          <w:tcPr>
            <w:tcW w:w="596" w:type="dxa"/>
            <w:tcBorders>
              <w:top w:val="nil"/>
              <w:left w:val="nil"/>
              <w:bottom w:val="nil"/>
              <w:right w:val="nil"/>
            </w:tcBorders>
            <w:shd w:val="clear" w:color="auto" w:fill="auto"/>
            <w:vAlign w:val="bottom"/>
          </w:tcPr>
          <w:p w14:paraId="52AA05BF"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0.66</w:t>
            </w:r>
          </w:p>
        </w:tc>
      </w:tr>
      <w:tr w:rsidR="003A21DE" w14:paraId="774CDF08" w14:textId="77777777">
        <w:trPr>
          <w:trHeight w:val="195"/>
        </w:trPr>
        <w:tc>
          <w:tcPr>
            <w:tcW w:w="962" w:type="dxa"/>
            <w:tcBorders>
              <w:top w:val="nil"/>
              <w:left w:val="nil"/>
              <w:bottom w:val="nil"/>
              <w:right w:val="nil"/>
            </w:tcBorders>
            <w:shd w:val="clear" w:color="auto" w:fill="auto"/>
            <w:vAlign w:val="bottom"/>
          </w:tcPr>
          <w:p w14:paraId="4BE646BD"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 xml:space="preserve"> ≥ 6 </w:t>
            </w:r>
          </w:p>
        </w:tc>
        <w:tc>
          <w:tcPr>
            <w:tcW w:w="772" w:type="dxa"/>
            <w:tcBorders>
              <w:top w:val="nil"/>
              <w:left w:val="nil"/>
              <w:bottom w:val="nil"/>
              <w:right w:val="nil"/>
            </w:tcBorders>
            <w:shd w:val="clear" w:color="auto" w:fill="auto"/>
            <w:vAlign w:val="bottom"/>
          </w:tcPr>
          <w:p w14:paraId="5C349D0C"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22.1%</w:t>
            </w:r>
          </w:p>
        </w:tc>
        <w:tc>
          <w:tcPr>
            <w:tcW w:w="767" w:type="dxa"/>
            <w:tcBorders>
              <w:top w:val="nil"/>
              <w:left w:val="nil"/>
              <w:bottom w:val="nil"/>
              <w:right w:val="nil"/>
            </w:tcBorders>
            <w:shd w:val="clear" w:color="auto" w:fill="auto"/>
            <w:vAlign w:val="bottom"/>
          </w:tcPr>
          <w:p w14:paraId="6979ADC6"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99.9%</w:t>
            </w:r>
          </w:p>
        </w:tc>
        <w:tc>
          <w:tcPr>
            <w:tcW w:w="731" w:type="dxa"/>
            <w:tcBorders>
              <w:top w:val="nil"/>
              <w:left w:val="nil"/>
              <w:bottom w:val="nil"/>
              <w:right w:val="nil"/>
            </w:tcBorders>
            <w:shd w:val="clear" w:color="auto" w:fill="auto"/>
            <w:vAlign w:val="bottom"/>
          </w:tcPr>
          <w:p w14:paraId="7C0C6BA7"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90.3%</w:t>
            </w:r>
          </w:p>
        </w:tc>
        <w:tc>
          <w:tcPr>
            <w:tcW w:w="596" w:type="dxa"/>
            <w:tcBorders>
              <w:top w:val="nil"/>
              <w:left w:val="nil"/>
              <w:bottom w:val="nil"/>
              <w:right w:val="nil"/>
            </w:tcBorders>
            <w:shd w:val="clear" w:color="auto" w:fill="auto"/>
            <w:vAlign w:val="bottom"/>
          </w:tcPr>
          <w:p w14:paraId="038AE700"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0.61</w:t>
            </w:r>
          </w:p>
        </w:tc>
        <w:tc>
          <w:tcPr>
            <w:tcW w:w="774" w:type="dxa"/>
            <w:tcBorders>
              <w:top w:val="nil"/>
              <w:left w:val="nil"/>
              <w:bottom w:val="nil"/>
              <w:right w:val="nil"/>
            </w:tcBorders>
            <w:shd w:val="clear" w:color="auto" w:fill="auto"/>
            <w:vAlign w:val="bottom"/>
          </w:tcPr>
          <w:p w14:paraId="02CC8BE6"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21.5%</w:t>
            </w:r>
          </w:p>
        </w:tc>
        <w:tc>
          <w:tcPr>
            <w:tcW w:w="805" w:type="dxa"/>
            <w:tcBorders>
              <w:top w:val="nil"/>
              <w:left w:val="nil"/>
              <w:bottom w:val="nil"/>
              <w:right w:val="nil"/>
            </w:tcBorders>
            <w:shd w:val="clear" w:color="auto" w:fill="auto"/>
            <w:vAlign w:val="bottom"/>
          </w:tcPr>
          <w:p w14:paraId="7C1FA010"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99.9%</w:t>
            </w:r>
          </w:p>
        </w:tc>
        <w:tc>
          <w:tcPr>
            <w:tcW w:w="773" w:type="dxa"/>
            <w:tcBorders>
              <w:top w:val="nil"/>
              <w:left w:val="nil"/>
              <w:bottom w:val="nil"/>
              <w:right w:val="nil"/>
            </w:tcBorders>
            <w:shd w:val="clear" w:color="auto" w:fill="auto"/>
            <w:vAlign w:val="bottom"/>
          </w:tcPr>
          <w:p w14:paraId="644C77C7"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91.1%</w:t>
            </w:r>
          </w:p>
        </w:tc>
        <w:tc>
          <w:tcPr>
            <w:tcW w:w="596" w:type="dxa"/>
            <w:tcBorders>
              <w:top w:val="nil"/>
              <w:left w:val="nil"/>
              <w:bottom w:val="nil"/>
              <w:right w:val="nil"/>
            </w:tcBorders>
            <w:shd w:val="clear" w:color="auto" w:fill="auto"/>
            <w:vAlign w:val="bottom"/>
          </w:tcPr>
          <w:p w14:paraId="649C08B3"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0.61</w:t>
            </w:r>
          </w:p>
        </w:tc>
        <w:tc>
          <w:tcPr>
            <w:tcW w:w="814" w:type="dxa"/>
            <w:tcBorders>
              <w:top w:val="nil"/>
              <w:left w:val="nil"/>
              <w:bottom w:val="nil"/>
              <w:right w:val="nil"/>
            </w:tcBorders>
            <w:shd w:val="clear" w:color="auto" w:fill="auto"/>
            <w:vAlign w:val="bottom"/>
          </w:tcPr>
          <w:p w14:paraId="51069B16"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20.7%</w:t>
            </w:r>
          </w:p>
        </w:tc>
        <w:tc>
          <w:tcPr>
            <w:tcW w:w="807" w:type="dxa"/>
            <w:tcBorders>
              <w:top w:val="nil"/>
              <w:left w:val="nil"/>
              <w:bottom w:val="nil"/>
              <w:right w:val="nil"/>
            </w:tcBorders>
            <w:shd w:val="clear" w:color="auto" w:fill="auto"/>
            <w:vAlign w:val="bottom"/>
          </w:tcPr>
          <w:p w14:paraId="05786F97"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773" w:type="dxa"/>
            <w:tcBorders>
              <w:top w:val="nil"/>
              <w:left w:val="nil"/>
              <w:bottom w:val="nil"/>
              <w:right w:val="nil"/>
            </w:tcBorders>
            <w:shd w:val="clear" w:color="auto" w:fill="auto"/>
            <w:vAlign w:val="bottom"/>
          </w:tcPr>
          <w:p w14:paraId="785DAA1A"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92.3%</w:t>
            </w:r>
          </w:p>
        </w:tc>
        <w:tc>
          <w:tcPr>
            <w:tcW w:w="596" w:type="dxa"/>
            <w:tcBorders>
              <w:top w:val="nil"/>
              <w:left w:val="nil"/>
              <w:bottom w:val="nil"/>
              <w:right w:val="nil"/>
            </w:tcBorders>
            <w:shd w:val="clear" w:color="auto" w:fill="auto"/>
            <w:vAlign w:val="bottom"/>
          </w:tcPr>
          <w:p w14:paraId="3C5394C4"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0.60</w:t>
            </w:r>
          </w:p>
        </w:tc>
        <w:tc>
          <w:tcPr>
            <w:tcW w:w="813" w:type="dxa"/>
            <w:tcBorders>
              <w:top w:val="nil"/>
              <w:left w:val="nil"/>
              <w:bottom w:val="nil"/>
              <w:right w:val="nil"/>
            </w:tcBorders>
            <w:shd w:val="clear" w:color="auto" w:fill="auto"/>
            <w:vAlign w:val="bottom"/>
          </w:tcPr>
          <w:p w14:paraId="6D7EFDA4"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22.3%</w:t>
            </w:r>
          </w:p>
        </w:tc>
        <w:tc>
          <w:tcPr>
            <w:tcW w:w="807" w:type="dxa"/>
            <w:tcBorders>
              <w:top w:val="nil"/>
              <w:left w:val="nil"/>
              <w:bottom w:val="nil"/>
              <w:right w:val="nil"/>
            </w:tcBorders>
            <w:shd w:val="clear" w:color="auto" w:fill="auto"/>
            <w:vAlign w:val="bottom"/>
          </w:tcPr>
          <w:p w14:paraId="3BD55FA2"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732" w:type="dxa"/>
            <w:tcBorders>
              <w:top w:val="nil"/>
              <w:left w:val="nil"/>
              <w:bottom w:val="nil"/>
              <w:right w:val="nil"/>
            </w:tcBorders>
            <w:shd w:val="clear" w:color="auto" w:fill="auto"/>
            <w:vAlign w:val="bottom"/>
          </w:tcPr>
          <w:p w14:paraId="03C2A8CA"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93.0%</w:t>
            </w:r>
          </w:p>
        </w:tc>
        <w:tc>
          <w:tcPr>
            <w:tcW w:w="596" w:type="dxa"/>
            <w:tcBorders>
              <w:top w:val="nil"/>
              <w:left w:val="nil"/>
              <w:bottom w:val="nil"/>
              <w:right w:val="nil"/>
            </w:tcBorders>
            <w:shd w:val="clear" w:color="auto" w:fill="auto"/>
            <w:vAlign w:val="bottom"/>
          </w:tcPr>
          <w:p w14:paraId="5DD2062D"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0.61</w:t>
            </w:r>
          </w:p>
        </w:tc>
        <w:tc>
          <w:tcPr>
            <w:tcW w:w="775" w:type="dxa"/>
            <w:tcBorders>
              <w:top w:val="nil"/>
              <w:left w:val="nil"/>
              <w:bottom w:val="nil"/>
              <w:right w:val="nil"/>
            </w:tcBorders>
            <w:shd w:val="clear" w:color="auto" w:fill="auto"/>
            <w:vAlign w:val="bottom"/>
          </w:tcPr>
          <w:p w14:paraId="5D43E069"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20.8%</w:t>
            </w:r>
          </w:p>
        </w:tc>
        <w:tc>
          <w:tcPr>
            <w:tcW w:w="768" w:type="dxa"/>
            <w:tcBorders>
              <w:top w:val="nil"/>
              <w:left w:val="nil"/>
              <w:bottom w:val="nil"/>
              <w:right w:val="nil"/>
            </w:tcBorders>
            <w:shd w:val="clear" w:color="auto" w:fill="auto"/>
            <w:vAlign w:val="bottom"/>
          </w:tcPr>
          <w:p w14:paraId="100503D9"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99.9%</w:t>
            </w:r>
          </w:p>
        </w:tc>
        <w:tc>
          <w:tcPr>
            <w:tcW w:w="732" w:type="dxa"/>
            <w:tcBorders>
              <w:top w:val="nil"/>
              <w:left w:val="nil"/>
              <w:bottom w:val="nil"/>
              <w:right w:val="nil"/>
            </w:tcBorders>
            <w:shd w:val="clear" w:color="auto" w:fill="auto"/>
            <w:vAlign w:val="bottom"/>
          </w:tcPr>
          <w:p w14:paraId="2B715E4C"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93.5%</w:t>
            </w:r>
          </w:p>
        </w:tc>
        <w:tc>
          <w:tcPr>
            <w:tcW w:w="596" w:type="dxa"/>
            <w:tcBorders>
              <w:top w:val="nil"/>
              <w:left w:val="nil"/>
              <w:bottom w:val="nil"/>
              <w:right w:val="nil"/>
            </w:tcBorders>
            <w:shd w:val="clear" w:color="auto" w:fill="auto"/>
            <w:vAlign w:val="bottom"/>
          </w:tcPr>
          <w:p w14:paraId="373B4182"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0.60</w:t>
            </w:r>
          </w:p>
        </w:tc>
      </w:tr>
    </w:tbl>
    <w:p w14:paraId="5B1528B2" w14:textId="77777777" w:rsidR="003A21DE" w:rsidRDefault="003A21DE">
      <w:pPr>
        <w:rPr>
          <w:rFonts w:ascii="Book Antiqua" w:eastAsia="Book Antiqua" w:hAnsi="Book Antiqua" w:cs="Book Antiqua"/>
          <w:sz w:val="20"/>
          <w:szCs w:val="20"/>
        </w:rPr>
      </w:pPr>
    </w:p>
    <w:tbl>
      <w:tblPr>
        <w:tblStyle w:val="a5"/>
        <w:tblW w:w="9733" w:type="dxa"/>
        <w:tblInd w:w="527" w:type="dxa"/>
        <w:tblLayout w:type="fixed"/>
        <w:tblLook w:val="0400" w:firstRow="0" w:lastRow="0" w:firstColumn="0" w:lastColumn="0" w:noHBand="0" w:noVBand="1"/>
      </w:tblPr>
      <w:tblGrid>
        <w:gridCol w:w="962"/>
        <w:gridCol w:w="936"/>
        <w:gridCol w:w="944"/>
        <w:gridCol w:w="856"/>
        <w:gridCol w:w="698"/>
        <w:gridCol w:w="852"/>
        <w:gridCol w:w="936"/>
        <w:gridCol w:w="944"/>
        <w:gridCol w:w="906"/>
        <w:gridCol w:w="698"/>
        <w:gridCol w:w="995"/>
        <w:gridCol w:w="6"/>
      </w:tblGrid>
      <w:tr w:rsidR="003A21DE" w:rsidRPr="008C2119" w14:paraId="5216AA6E" w14:textId="77777777">
        <w:trPr>
          <w:trHeight w:val="165"/>
        </w:trPr>
        <w:tc>
          <w:tcPr>
            <w:tcW w:w="9733" w:type="dxa"/>
            <w:gridSpan w:val="12"/>
            <w:tcBorders>
              <w:top w:val="nil"/>
              <w:left w:val="nil"/>
              <w:bottom w:val="single" w:sz="4" w:space="0" w:color="000000"/>
              <w:right w:val="nil"/>
            </w:tcBorders>
          </w:tcPr>
          <w:p w14:paraId="55C718FE" w14:textId="07AF3BC9" w:rsidR="003A21DE" w:rsidRDefault="00043604">
            <w:pPr>
              <w:spacing w:after="0" w:line="240" w:lineRule="auto"/>
              <w:rPr>
                <w:rFonts w:ascii="Book Antiqua" w:eastAsia="Book Antiqua" w:hAnsi="Book Antiqua" w:cs="Book Antiqua"/>
                <w:b/>
                <w:color w:val="000000"/>
                <w:sz w:val="20"/>
                <w:szCs w:val="20"/>
              </w:rPr>
            </w:pPr>
            <w:r>
              <w:rPr>
                <w:rFonts w:ascii="Book Antiqua" w:eastAsia="Book Antiqua" w:hAnsi="Book Antiqua" w:cs="Book Antiqua"/>
                <w:b/>
                <w:color w:val="000000"/>
                <w:sz w:val="20"/>
                <w:szCs w:val="20"/>
              </w:rPr>
              <w:t xml:space="preserve">Supplementary Table </w:t>
            </w:r>
            <w:r w:rsidR="009D2743">
              <w:rPr>
                <w:rFonts w:ascii="Book Antiqua" w:eastAsia="Book Antiqua" w:hAnsi="Book Antiqua" w:cs="Book Antiqua"/>
                <w:b/>
                <w:color w:val="000000"/>
                <w:sz w:val="20"/>
                <w:szCs w:val="20"/>
              </w:rPr>
              <w:t>9</w:t>
            </w:r>
            <w:r>
              <w:rPr>
                <w:rFonts w:ascii="Book Antiqua" w:eastAsia="Book Antiqua" w:hAnsi="Book Antiqua" w:cs="Book Antiqua"/>
                <w:b/>
                <w:color w:val="000000"/>
                <w:sz w:val="20"/>
                <w:szCs w:val="20"/>
              </w:rPr>
              <w:t xml:space="preserve">. </w:t>
            </w:r>
            <w:r>
              <w:rPr>
                <w:rFonts w:ascii="Book Antiqua" w:eastAsia="Book Antiqua" w:hAnsi="Book Antiqua" w:cs="Book Antiqua"/>
                <w:color w:val="000000"/>
                <w:sz w:val="20"/>
                <w:szCs w:val="20"/>
              </w:rPr>
              <w:t xml:space="preserve">Predictive values of reduced PHQ subscales (8 and 2 items) compared to scale with 9 items, according diagnoses of depression, PNS (2013 and 2019). </w:t>
            </w:r>
          </w:p>
        </w:tc>
      </w:tr>
      <w:tr w:rsidR="003A21DE" w14:paraId="0742D4AD" w14:textId="77777777">
        <w:trPr>
          <w:trHeight w:val="165"/>
        </w:trPr>
        <w:tc>
          <w:tcPr>
            <w:tcW w:w="5248" w:type="dxa"/>
            <w:gridSpan w:val="6"/>
            <w:tcBorders>
              <w:top w:val="nil"/>
              <w:left w:val="nil"/>
              <w:bottom w:val="single" w:sz="4" w:space="0" w:color="000000"/>
              <w:right w:val="nil"/>
            </w:tcBorders>
            <w:shd w:val="clear" w:color="auto" w:fill="auto"/>
            <w:vAlign w:val="bottom"/>
          </w:tcPr>
          <w:p w14:paraId="4A9515DA" w14:textId="77777777" w:rsidR="003A21DE" w:rsidRDefault="00043604">
            <w:pPr>
              <w:spacing w:after="0" w:line="240" w:lineRule="auto"/>
              <w:jc w:val="center"/>
              <w:rPr>
                <w:rFonts w:ascii="Book Antiqua" w:eastAsia="Book Antiqua" w:hAnsi="Book Antiqua" w:cs="Book Antiqua"/>
                <w:b/>
                <w:color w:val="000000"/>
                <w:sz w:val="20"/>
                <w:szCs w:val="20"/>
              </w:rPr>
            </w:pPr>
            <w:r>
              <w:rPr>
                <w:rFonts w:ascii="Book Antiqua" w:eastAsia="Book Antiqua" w:hAnsi="Book Antiqua" w:cs="Book Antiqua"/>
                <w:b/>
                <w:color w:val="000000"/>
                <w:sz w:val="20"/>
                <w:szCs w:val="20"/>
              </w:rPr>
              <w:t>Without depression</w:t>
            </w:r>
          </w:p>
        </w:tc>
        <w:tc>
          <w:tcPr>
            <w:tcW w:w="4485" w:type="dxa"/>
            <w:gridSpan w:val="6"/>
            <w:tcBorders>
              <w:top w:val="nil"/>
              <w:left w:val="nil"/>
              <w:bottom w:val="single" w:sz="4" w:space="0" w:color="000000"/>
              <w:right w:val="nil"/>
            </w:tcBorders>
            <w:shd w:val="clear" w:color="auto" w:fill="auto"/>
            <w:vAlign w:val="center"/>
          </w:tcPr>
          <w:p w14:paraId="54742882" w14:textId="77777777" w:rsidR="003A21DE" w:rsidRDefault="00043604">
            <w:pPr>
              <w:spacing w:after="0" w:line="240" w:lineRule="auto"/>
              <w:jc w:val="center"/>
              <w:rPr>
                <w:rFonts w:ascii="Book Antiqua" w:eastAsia="Book Antiqua" w:hAnsi="Book Antiqua" w:cs="Book Antiqua"/>
                <w:b/>
                <w:color w:val="000000"/>
                <w:sz w:val="20"/>
                <w:szCs w:val="20"/>
              </w:rPr>
            </w:pPr>
            <w:r>
              <w:rPr>
                <w:rFonts w:ascii="Book Antiqua" w:eastAsia="Book Antiqua" w:hAnsi="Book Antiqua" w:cs="Book Antiqua"/>
                <w:b/>
                <w:color w:val="000000"/>
                <w:sz w:val="20"/>
                <w:szCs w:val="20"/>
              </w:rPr>
              <w:t>With depression</w:t>
            </w:r>
          </w:p>
        </w:tc>
      </w:tr>
      <w:tr w:rsidR="003A21DE" w14:paraId="6E12B791" w14:textId="77777777">
        <w:trPr>
          <w:gridAfter w:val="1"/>
          <w:wAfter w:w="6" w:type="dxa"/>
          <w:trHeight w:val="165"/>
        </w:trPr>
        <w:tc>
          <w:tcPr>
            <w:tcW w:w="962" w:type="dxa"/>
            <w:tcBorders>
              <w:top w:val="nil"/>
              <w:left w:val="nil"/>
              <w:bottom w:val="single" w:sz="4" w:space="0" w:color="000000"/>
              <w:right w:val="nil"/>
            </w:tcBorders>
            <w:shd w:val="clear" w:color="auto" w:fill="auto"/>
            <w:vAlign w:val="bottom"/>
          </w:tcPr>
          <w:p w14:paraId="29E5B555" w14:textId="77777777" w:rsidR="003A21DE" w:rsidRDefault="00043604">
            <w:pPr>
              <w:spacing w:after="0" w:line="240" w:lineRule="auto"/>
              <w:rPr>
                <w:rFonts w:ascii="Book Antiqua" w:eastAsia="Book Antiqua" w:hAnsi="Book Antiqua" w:cs="Book Antiqua"/>
                <w:b/>
                <w:color w:val="000000"/>
                <w:sz w:val="20"/>
                <w:szCs w:val="20"/>
              </w:rPr>
            </w:pPr>
            <w:proofErr w:type="spellStart"/>
            <w:r>
              <w:rPr>
                <w:rFonts w:ascii="Book Antiqua" w:eastAsia="Book Antiqua" w:hAnsi="Book Antiqua" w:cs="Book Antiqua"/>
                <w:b/>
                <w:color w:val="000000"/>
                <w:sz w:val="20"/>
                <w:szCs w:val="20"/>
              </w:rPr>
              <w:t>Cutpoint</w:t>
            </w:r>
            <w:proofErr w:type="spellEnd"/>
          </w:p>
        </w:tc>
        <w:tc>
          <w:tcPr>
            <w:tcW w:w="936" w:type="dxa"/>
            <w:tcBorders>
              <w:top w:val="nil"/>
              <w:left w:val="nil"/>
              <w:bottom w:val="single" w:sz="4" w:space="0" w:color="000000"/>
              <w:right w:val="nil"/>
            </w:tcBorders>
            <w:shd w:val="clear" w:color="auto" w:fill="auto"/>
            <w:vAlign w:val="center"/>
          </w:tcPr>
          <w:p w14:paraId="6C6A5877" w14:textId="77777777" w:rsidR="003A21DE" w:rsidRDefault="00043604">
            <w:pPr>
              <w:spacing w:after="0" w:line="240" w:lineRule="auto"/>
              <w:jc w:val="center"/>
              <w:rPr>
                <w:rFonts w:ascii="Book Antiqua" w:eastAsia="Book Antiqua" w:hAnsi="Book Antiqua" w:cs="Book Antiqua"/>
                <w:b/>
                <w:color w:val="000000"/>
                <w:sz w:val="20"/>
                <w:szCs w:val="20"/>
              </w:rPr>
            </w:pPr>
            <w:r>
              <w:rPr>
                <w:rFonts w:ascii="Book Antiqua" w:eastAsia="Book Antiqua" w:hAnsi="Book Antiqua" w:cs="Book Antiqua"/>
                <w:b/>
                <w:color w:val="000000"/>
                <w:sz w:val="20"/>
                <w:szCs w:val="20"/>
              </w:rPr>
              <w:t>Sens</w:t>
            </w:r>
          </w:p>
        </w:tc>
        <w:tc>
          <w:tcPr>
            <w:tcW w:w="944" w:type="dxa"/>
            <w:tcBorders>
              <w:top w:val="nil"/>
              <w:left w:val="nil"/>
              <w:bottom w:val="single" w:sz="4" w:space="0" w:color="000000"/>
              <w:right w:val="nil"/>
            </w:tcBorders>
            <w:shd w:val="clear" w:color="auto" w:fill="auto"/>
            <w:vAlign w:val="center"/>
          </w:tcPr>
          <w:p w14:paraId="46D0BE39" w14:textId="77777777" w:rsidR="003A21DE" w:rsidRDefault="00043604">
            <w:pPr>
              <w:spacing w:after="0" w:line="240" w:lineRule="auto"/>
              <w:jc w:val="center"/>
              <w:rPr>
                <w:rFonts w:ascii="Book Antiqua" w:eastAsia="Book Antiqua" w:hAnsi="Book Antiqua" w:cs="Book Antiqua"/>
                <w:b/>
                <w:color w:val="000000"/>
                <w:sz w:val="20"/>
                <w:szCs w:val="20"/>
              </w:rPr>
            </w:pPr>
            <w:proofErr w:type="spellStart"/>
            <w:r>
              <w:rPr>
                <w:rFonts w:ascii="Book Antiqua" w:eastAsia="Book Antiqua" w:hAnsi="Book Antiqua" w:cs="Book Antiqua"/>
                <w:b/>
                <w:color w:val="000000"/>
                <w:sz w:val="20"/>
                <w:szCs w:val="20"/>
              </w:rPr>
              <w:t>Esp</w:t>
            </w:r>
            <w:proofErr w:type="spellEnd"/>
          </w:p>
        </w:tc>
        <w:tc>
          <w:tcPr>
            <w:tcW w:w="856" w:type="dxa"/>
            <w:tcBorders>
              <w:top w:val="nil"/>
              <w:left w:val="nil"/>
              <w:bottom w:val="single" w:sz="4" w:space="0" w:color="000000"/>
              <w:right w:val="nil"/>
            </w:tcBorders>
            <w:shd w:val="clear" w:color="auto" w:fill="auto"/>
            <w:vAlign w:val="center"/>
          </w:tcPr>
          <w:p w14:paraId="511E6740" w14:textId="77777777" w:rsidR="003A21DE" w:rsidRDefault="00043604">
            <w:pPr>
              <w:spacing w:after="0" w:line="240" w:lineRule="auto"/>
              <w:jc w:val="center"/>
              <w:rPr>
                <w:rFonts w:ascii="Book Antiqua" w:eastAsia="Book Antiqua" w:hAnsi="Book Antiqua" w:cs="Book Antiqua"/>
                <w:b/>
                <w:color w:val="000000"/>
                <w:sz w:val="20"/>
                <w:szCs w:val="20"/>
              </w:rPr>
            </w:pPr>
            <w:r>
              <w:rPr>
                <w:rFonts w:ascii="Book Antiqua" w:eastAsia="Book Antiqua" w:hAnsi="Book Antiqua" w:cs="Book Antiqua"/>
                <w:b/>
                <w:color w:val="000000"/>
                <w:sz w:val="20"/>
                <w:szCs w:val="20"/>
              </w:rPr>
              <w:t>CC</w:t>
            </w:r>
          </w:p>
        </w:tc>
        <w:tc>
          <w:tcPr>
            <w:tcW w:w="698" w:type="dxa"/>
            <w:tcBorders>
              <w:top w:val="nil"/>
              <w:left w:val="nil"/>
              <w:bottom w:val="single" w:sz="4" w:space="0" w:color="000000"/>
              <w:right w:val="nil"/>
            </w:tcBorders>
            <w:shd w:val="clear" w:color="auto" w:fill="auto"/>
            <w:vAlign w:val="center"/>
          </w:tcPr>
          <w:p w14:paraId="166BD439" w14:textId="20502683" w:rsidR="003A21DE" w:rsidRDefault="009D2743">
            <w:pPr>
              <w:spacing w:after="0" w:line="240" w:lineRule="auto"/>
              <w:jc w:val="center"/>
              <w:rPr>
                <w:rFonts w:ascii="Book Antiqua" w:eastAsia="Book Antiqua" w:hAnsi="Book Antiqua" w:cs="Book Antiqua"/>
                <w:b/>
                <w:color w:val="000000"/>
                <w:sz w:val="20"/>
                <w:szCs w:val="20"/>
              </w:rPr>
            </w:pPr>
            <w:r>
              <w:rPr>
                <w:rFonts w:ascii="Book Antiqua" w:eastAsia="Book Antiqua" w:hAnsi="Book Antiqua" w:cs="Book Antiqua"/>
                <w:b/>
                <w:color w:val="000000"/>
                <w:sz w:val="20"/>
                <w:szCs w:val="20"/>
              </w:rPr>
              <w:t>Acc.</w:t>
            </w:r>
          </w:p>
        </w:tc>
        <w:tc>
          <w:tcPr>
            <w:tcW w:w="852" w:type="dxa"/>
            <w:tcBorders>
              <w:top w:val="nil"/>
              <w:left w:val="nil"/>
              <w:bottom w:val="single" w:sz="4" w:space="0" w:color="000000"/>
              <w:right w:val="nil"/>
            </w:tcBorders>
          </w:tcPr>
          <w:p w14:paraId="41B95D9B" w14:textId="77777777" w:rsidR="003A21DE" w:rsidRDefault="00043604">
            <w:pPr>
              <w:spacing w:after="0" w:line="240" w:lineRule="auto"/>
              <w:jc w:val="center"/>
              <w:rPr>
                <w:rFonts w:ascii="Book Antiqua" w:eastAsia="Book Antiqua" w:hAnsi="Book Antiqua" w:cs="Book Antiqua"/>
                <w:b/>
                <w:color w:val="000000"/>
                <w:sz w:val="20"/>
                <w:szCs w:val="20"/>
              </w:rPr>
            </w:pPr>
            <w:r>
              <w:rPr>
                <w:rFonts w:ascii="Book Antiqua" w:eastAsia="Book Antiqua" w:hAnsi="Book Antiqua" w:cs="Book Antiqua"/>
                <w:b/>
                <w:color w:val="000000"/>
                <w:sz w:val="20"/>
                <w:szCs w:val="20"/>
              </w:rPr>
              <w:t>Youden index</w:t>
            </w:r>
          </w:p>
        </w:tc>
        <w:tc>
          <w:tcPr>
            <w:tcW w:w="936" w:type="dxa"/>
            <w:tcBorders>
              <w:top w:val="nil"/>
              <w:left w:val="nil"/>
              <w:bottom w:val="single" w:sz="4" w:space="0" w:color="000000"/>
              <w:right w:val="nil"/>
            </w:tcBorders>
            <w:shd w:val="clear" w:color="auto" w:fill="auto"/>
            <w:vAlign w:val="center"/>
          </w:tcPr>
          <w:p w14:paraId="7F48E769" w14:textId="77777777" w:rsidR="003A21DE" w:rsidRDefault="00043604">
            <w:pPr>
              <w:spacing w:after="0" w:line="240" w:lineRule="auto"/>
              <w:jc w:val="center"/>
              <w:rPr>
                <w:rFonts w:ascii="Book Antiqua" w:eastAsia="Book Antiqua" w:hAnsi="Book Antiqua" w:cs="Book Antiqua"/>
                <w:b/>
                <w:color w:val="000000"/>
                <w:sz w:val="20"/>
                <w:szCs w:val="20"/>
              </w:rPr>
            </w:pPr>
            <w:r>
              <w:rPr>
                <w:rFonts w:ascii="Book Antiqua" w:eastAsia="Book Antiqua" w:hAnsi="Book Antiqua" w:cs="Book Antiqua"/>
                <w:b/>
                <w:color w:val="000000"/>
                <w:sz w:val="20"/>
                <w:szCs w:val="20"/>
              </w:rPr>
              <w:t>Sens</w:t>
            </w:r>
          </w:p>
        </w:tc>
        <w:tc>
          <w:tcPr>
            <w:tcW w:w="944" w:type="dxa"/>
            <w:tcBorders>
              <w:top w:val="nil"/>
              <w:left w:val="nil"/>
              <w:bottom w:val="single" w:sz="4" w:space="0" w:color="000000"/>
              <w:right w:val="nil"/>
            </w:tcBorders>
            <w:shd w:val="clear" w:color="auto" w:fill="auto"/>
            <w:vAlign w:val="center"/>
          </w:tcPr>
          <w:p w14:paraId="2AE29AC3" w14:textId="77777777" w:rsidR="003A21DE" w:rsidRDefault="00043604">
            <w:pPr>
              <w:spacing w:after="0" w:line="240" w:lineRule="auto"/>
              <w:jc w:val="center"/>
              <w:rPr>
                <w:rFonts w:ascii="Book Antiqua" w:eastAsia="Book Antiqua" w:hAnsi="Book Antiqua" w:cs="Book Antiqua"/>
                <w:b/>
                <w:color w:val="000000"/>
                <w:sz w:val="20"/>
                <w:szCs w:val="20"/>
              </w:rPr>
            </w:pPr>
            <w:proofErr w:type="spellStart"/>
            <w:r>
              <w:rPr>
                <w:rFonts w:ascii="Book Antiqua" w:eastAsia="Book Antiqua" w:hAnsi="Book Antiqua" w:cs="Book Antiqua"/>
                <w:b/>
                <w:color w:val="000000"/>
                <w:sz w:val="20"/>
                <w:szCs w:val="20"/>
              </w:rPr>
              <w:t>Esp</w:t>
            </w:r>
            <w:proofErr w:type="spellEnd"/>
          </w:p>
        </w:tc>
        <w:tc>
          <w:tcPr>
            <w:tcW w:w="906" w:type="dxa"/>
            <w:tcBorders>
              <w:top w:val="nil"/>
              <w:left w:val="nil"/>
              <w:bottom w:val="single" w:sz="4" w:space="0" w:color="000000"/>
              <w:right w:val="nil"/>
            </w:tcBorders>
            <w:shd w:val="clear" w:color="auto" w:fill="auto"/>
            <w:vAlign w:val="center"/>
          </w:tcPr>
          <w:p w14:paraId="5257E8CE" w14:textId="77777777" w:rsidR="003A21DE" w:rsidRDefault="00043604">
            <w:pPr>
              <w:spacing w:after="0" w:line="240" w:lineRule="auto"/>
              <w:jc w:val="center"/>
              <w:rPr>
                <w:rFonts w:ascii="Book Antiqua" w:eastAsia="Book Antiqua" w:hAnsi="Book Antiqua" w:cs="Book Antiqua"/>
                <w:b/>
                <w:color w:val="000000"/>
                <w:sz w:val="20"/>
                <w:szCs w:val="20"/>
              </w:rPr>
            </w:pPr>
            <w:r>
              <w:rPr>
                <w:rFonts w:ascii="Book Antiqua" w:eastAsia="Book Antiqua" w:hAnsi="Book Antiqua" w:cs="Book Antiqua"/>
                <w:b/>
                <w:color w:val="000000"/>
                <w:sz w:val="20"/>
                <w:szCs w:val="20"/>
              </w:rPr>
              <w:t>CC</w:t>
            </w:r>
          </w:p>
        </w:tc>
        <w:tc>
          <w:tcPr>
            <w:tcW w:w="698" w:type="dxa"/>
            <w:tcBorders>
              <w:top w:val="nil"/>
              <w:left w:val="nil"/>
              <w:bottom w:val="single" w:sz="4" w:space="0" w:color="000000"/>
              <w:right w:val="nil"/>
            </w:tcBorders>
            <w:shd w:val="clear" w:color="auto" w:fill="auto"/>
            <w:vAlign w:val="center"/>
          </w:tcPr>
          <w:p w14:paraId="118B08FF" w14:textId="28176CF6" w:rsidR="003A21DE" w:rsidRDefault="009D2743">
            <w:pPr>
              <w:spacing w:after="0" w:line="240" w:lineRule="auto"/>
              <w:jc w:val="center"/>
              <w:rPr>
                <w:rFonts w:ascii="Book Antiqua" w:eastAsia="Book Antiqua" w:hAnsi="Book Antiqua" w:cs="Book Antiqua"/>
                <w:b/>
                <w:color w:val="000000"/>
                <w:sz w:val="20"/>
                <w:szCs w:val="20"/>
              </w:rPr>
            </w:pPr>
            <w:r>
              <w:rPr>
                <w:rFonts w:ascii="Book Antiqua" w:eastAsia="Book Antiqua" w:hAnsi="Book Antiqua" w:cs="Book Antiqua"/>
                <w:b/>
                <w:color w:val="000000"/>
                <w:sz w:val="20"/>
                <w:szCs w:val="20"/>
              </w:rPr>
              <w:t>Acc.</w:t>
            </w:r>
          </w:p>
        </w:tc>
        <w:tc>
          <w:tcPr>
            <w:tcW w:w="995" w:type="dxa"/>
            <w:tcBorders>
              <w:top w:val="nil"/>
              <w:left w:val="nil"/>
              <w:bottom w:val="single" w:sz="4" w:space="0" w:color="000000"/>
              <w:right w:val="nil"/>
            </w:tcBorders>
          </w:tcPr>
          <w:p w14:paraId="1DE4D02B" w14:textId="77777777" w:rsidR="003A21DE" w:rsidRDefault="00043604">
            <w:pPr>
              <w:spacing w:after="0" w:line="240" w:lineRule="auto"/>
              <w:jc w:val="center"/>
              <w:rPr>
                <w:rFonts w:ascii="Book Antiqua" w:eastAsia="Book Antiqua" w:hAnsi="Book Antiqua" w:cs="Book Antiqua"/>
                <w:b/>
                <w:color w:val="000000"/>
                <w:sz w:val="20"/>
                <w:szCs w:val="20"/>
              </w:rPr>
            </w:pPr>
            <w:r>
              <w:rPr>
                <w:rFonts w:ascii="Book Antiqua" w:eastAsia="Book Antiqua" w:hAnsi="Book Antiqua" w:cs="Book Antiqua"/>
                <w:b/>
                <w:color w:val="000000"/>
                <w:sz w:val="20"/>
                <w:szCs w:val="20"/>
              </w:rPr>
              <w:t>Youden index</w:t>
            </w:r>
          </w:p>
        </w:tc>
      </w:tr>
      <w:tr w:rsidR="003A21DE" w14:paraId="19309311" w14:textId="77777777">
        <w:trPr>
          <w:gridAfter w:val="1"/>
          <w:wAfter w:w="6" w:type="dxa"/>
          <w:trHeight w:val="165"/>
        </w:trPr>
        <w:tc>
          <w:tcPr>
            <w:tcW w:w="1898" w:type="dxa"/>
            <w:gridSpan w:val="2"/>
            <w:tcBorders>
              <w:top w:val="single" w:sz="4" w:space="0" w:color="000000"/>
              <w:left w:val="nil"/>
              <w:bottom w:val="single" w:sz="4" w:space="0" w:color="000000"/>
              <w:right w:val="nil"/>
            </w:tcBorders>
            <w:shd w:val="clear" w:color="auto" w:fill="F2F2F2"/>
            <w:vAlign w:val="bottom"/>
          </w:tcPr>
          <w:p w14:paraId="5F192D7C" w14:textId="77777777" w:rsidR="003A21DE" w:rsidRDefault="00043604">
            <w:pPr>
              <w:spacing w:after="0" w:line="240" w:lineRule="auto"/>
              <w:rPr>
                <w:rFonts w:ascii="Book Antiqua" w:eastAsia="Book Antiqua" w:hAnsi="Book Antiqua" w:cs="Book Antiqua"/>
                <w:b/>
                <w:color w:val="000000"/>
                <w:sz w:val="20"/>
                <w:szCs w:val="20"/>
              </w:rPr>
            </w:pPr>
            <w:r>
              <w:rPr>
                <w:rFonts w:ascii="Book Antiqua" w:eastAsia="Book Antiqua" w:hAnsi="Book Antiqua" w:cs="Book Antiqua"/>
                <w:b/>
                <w:color w:val="000000"/>
                <w:sz w:val="20"/>
                <w:szCs w:val="20"/>
              </w:rPr>
              <w:t>PHQ-9 scores</w:t>
            </w:r>
          </w:p>
        </w:tc>
        <w:tc>
          <w:tcPr>
            <w:tcW w:w="944" w:type="dxa"/>
            <w:tcBorders>
              <w:top w:val="single" w:sz="4" w:space="0" w:color="000000"/>
              <w:left w:val="nil"/>
              <w:bottom w:val="single" w:sz="4" w:space="0" w:color="000000"/>
              <w:right w:val="nil"/>
            </w:tcBorders>
            <w:shd w:val="clear" w:color="auto" w:fill="F2F2F2"/>
            <w:vAlign w:val="bottom"/>
          </w:tcPr>
          <w:p w14:paraId="63F2D8F8" w14:textId="77777777" w:rsidR="003A21DE" w:rsidRDefault="003A21DE">
            <w:pPr>
              <w:spacing w:after="0" w:line="240" w:lineRule="auto"/>
              <w:rPr>
                <w:rFonts w:ascii="Book Antiqua" w:eastAsia="Book Antiqua" w:hAnsi="Book Antiqua" w:cs="Book Antiqua"/>
                <w:b/>
                <w:color w:val="000000"/>
                <w:sz w:val="20"/>
                <w:szCs w:val="20"/>
              </w:rPr>
            </w:pPr>
          </w:p>
        </w:tc>
        <w:tc>
          <w:tcPr>
            <w:tcW w:w="856" w:type="dxa"/>
            <w:tcBorders>
              <w:top w:val="single" w:sz="4" w:space="0" w:color="000000"/>
              <w:left w:val="nil"/>
              <w:bottom w:val="single" w:sz="4" w:space="0" w:color="000000"/>
              <w:right w:val="nil"/>
            </w:tcBorders>
            <w:shd w:val="clear" w:color="auto" w:fill="F2F2F2"/>
            <w:vAlign w:val="bottom"/>
          </w:tcPr>
          <w:p w14:paraId="767A83A6" w14:textId="77777777" w:rsidR="003A21DE" w:rsidRDefault="003A21DE">
            <w:pPr>
              <w:spacing w:after="0" w:line="240" w:lineRule="auto"/>
              <w:rPr>
                <w:rFonts w:ascii="Book Antiqua" w:eastAsia="Book Antiqua" w:hAnsi="Book Antiqua" w:cs="Book Antiqua"/>
                <w:b/>
                <w:color w:val="000000"/>
                <w:sz w:val="20"/>
                <w:szCs w:val="20"/>
              </w:rPr>
            </w:pPr>
          </w:p>
        </w:tc>
        <w:tc>
          <w:tcPr>
            <w:tcW w:w="698" w:type="dxa"/>
            <w:tcBorders>
              <w:top w:val="single" w:sz="4" w:space="0" w:color="000000"/>
              <w:left w:val="nil"/>
              <w:bottom w:val="single" w:sz="4" w:space="0" w:color="000000"/>
              <w:right w:val="nil"/>
            </w:tcBorders>
            <w:shd w:val="clear" w:color="auto" w:fill="F2F2F2"/>
            <w:vAlign w:val="bottom"/>
          </w:tcPr>
          <w:p w14:paraId="5519642D" w14:textId="77777777" w:rsidR="003A21DE" w:rsidRDefault="003A21DE">
            <w:pPr>
              <w:spacing w:after="0" w:line="240" w:lineRule="auto"/>
              <w:rPr>
                <w:rFonts w:ascii="Book Antiqua" w:eastAsia="Book Antiqua" w:hAnsi="Book Antiqua" w:cs="Book Antiqua"/>
                <w:b/>
                <w:color w:val="000000"/>
                <w:sz w:val="20"/>
                <w:szCs w:val="20"/>
              </w:rPr>
            </w:pPr>
          </w:p>
        </w:tc>
        <w:tc>
          <w:tcPr>
            <w:tcW w:w="852" w:type="dxa"/>
            <w:tcBorders>
              <w:top w:val="single" w:sz="4" w:space="0" w:color="000000"/>
              <w:left w:val="nil"/>
              <w:bottom w:val="single" w:sz="4" w:space="0" w:color="000000"/>
              <w:right w:val="nil"/>
            </w:tcBorders>
            <w:shd w:val="clear" w:color="auto" w:fill="F2F2F2"/>
          </w:tcPr>
          <w:p w14:paraId="4A24E957" w14:textId="77777777" w:rsidR="003A21DE" w:rsidRDefault="003A21DE">
            <w:pPr>
              <w:spacing w:after="0" w:line="240" w:lineRule="auto"/>
              <w:rPr>
                <w:rFonts w:ascii="Book Antiqua" w:eastAsia="Book Antiqua" w:hAnsi="Book Antiqua" w:cs="Book Antiqua"/>
                <w:b/>
                <w:color w:val="000000"/>
                <w:sz w:val="20"/>
                <w:szCs w:val="20"/>
              </w:rPr>
            </w:pPr>
          </w:p>
        </w:tc>
        <w:tc>
          <w:tcPr>
            <w:tcW w:w="936" w:type="dxa"/>
            <w:tcBorders>
              <w:top w:val="single" w:sz="4" w:space="0" w:color="000000"/>
              <w:left w:val="nil"/>
              <w:bottom w:val="single" w:sz="4" w:space="0" w:color="000000"/>
              <w:right w:val="nil"/>
            </w:tcBorders>
            <w:shd w:val="clear" w:color="auto" w:fill="F2F2F2"/>
            <w:vAlign w:val="bottom"/>
          </w:tcPr>
          <w:p w14:paraId="05188407" w14:textId="77777777" w:rsidR="003A21DE" w:rsidRDefault="003A21DE">
            <w:pPr>
              <w:spacing w:after="0" w:line="240" w:lineRule="auto"/>
              <w:rPr>
                <w:rFonts w:ascii="Book Antiqua" w:eastAsia="Book Antiqua" w:hAnsi="Book Antiqua" w:cs="Book Antiqua"/>
                <w:b/>
                <w:color w:val="000000"/>
                <w:sz w:val="20"/>
                <w:szCs w:val="20"/>
              </w:rPr>
            </w:pPr>
          </w:p>
        </w:tc>
        <w:tc>
          <w:tcPr>
            <w:tcW w:w="944" w:type="dxa"/>
            <w:tcBorders>
              <w:top w:val="single" w:sz="4" w:space="0" w:color="000000"/>
              <w:left w:val="nil"/>
              <w:bottom w:val="single" w:sz="4" w:space="0" w:color="000000"/>
              <w:right w:val="nil"/>
            </w:tcBorders>
            <w:shd w:val="clear" w:color="auto" w:fill="F2F2F2"/>
            <w:vAlign w:val="bottom"/>
          </w:tcPr>
          <w:p w14:paraId="188DB6B8" w14:textId="77777777" w:rsidR="003A21DE" w:rsidRDefault="003A21DE">
            <w:pPr>
              <w:spacing w:after="0" w:line="240" w:lineRule="auto"/>
              <w:rPr>
                <w:rFonts w:ascii="Book Antiqua" w:eastAsia="Book Antiqua" w:hAnsi="Book Antiqua" w:cs="Book Antiqua"/>
                <w:b/>
                <w:color w:val="000000"/>
                <w:sz w:val="20"/>
                <w:szCs w:val="20"/>
              </w:rPr>
            </w:pPr>
          </w:p>
        </w:tc>
        <w:tc>
          <w:tcPr>
            <w:tcW w:w="906" w:type="dxa"/>
            <w:tcBorders>
              <w:top w:val="single" w:sz="4" w:space="0" w:color="000000"/>
              <w:left w:val="nil"/>
              <w:bottom w:val="single" w:sz="4" w:space="0" w:color="000000"/>
              <w:right w:val="nil"/>
            </w:tcBorders>
            <w:shd w:val="clear" w:color="auto" w:fill="F2F2F2"/>
            <w:vAlign w:val="bottom"/>
          </w:tcPr>
          <w:p w14:paraId="0FA770D6" w14:textId="77777777" w:rsidR="003A21DE" w:rsidRDefault="003A21DE">
            <w:pPr>
              <w:spacing w:after="0" w:line="240" w:lineRule="auto"/>
              <w:rPr>
                <w:rFonts w:ascii="Book Antiqua" w:eastAsia="Book Antiqua" w:hAnsi="Book Antiqua" w:cs="Book Antiqua"/>
                <w:b/>
                <w:color w:val="000000"/>
                <w:sz w:val="20"/>
                <w:szCs w:val="20"/>
              </w:rPr>
            </w:pPr>
          </w:p>
        </w:tc>
        <w:tc>
          <w:tcPr>
            <w:tcW w:w="698" w:type="dxa"/>
            <w:tcBorders>
              <w:top w:val="single" w:sz="4" w:space="0" w:color="000000"/>
              <w:left w:val="nil"/>
              <w:bottom w:val="single" w:sz="4" w:space="0" w:color="000000"/>
              <w:right w:val="nil"/>
            </w:tcBorders>
            <w:shd w:val="clear" w:color="auto" w:fill="F2F2F2"/>
            <w:vAlign w:val="bottom"/>
          </w:tcPr>
          <w:p w14:paraId="25A079DE" w14:textId="77777777" w:rsidR="003A21DE" w:rsidRDefault="003A21DE">
            <w:pPr>
              <w:spacing w:after="0" w:line="240" w:lineRule="auto"/>
              <w:rPr>
                <w:rFonts w:ascii="Book Antiqua" w:eastAsia="Book Antiqua" w:hAnsi="Book Antiqua" w:cs="Book Antiqua"/>
                <w:b/>
                <w:color w:val="000000"/>
                <w:sz w:val="20"/>
                <w:szCs w:val="20"/>
              </w:rPr>
            </w:pPr>
          </w:p>
        </w:tc>
        <w:tc>
          <w:tcPr>
            <w:tcW w:w="995" w:type="dxa"/>
            <w:tcBorders>
              <w:top w:val="single" w:sz="4" w:space="0" w:color="000000"/>
              <w:left w:val="nil"/>
              <w:bottom w:val="single" w:sz="4" w:space="0" w:color="000000"/>
              <w:right w:val="nil"/>
            </w:tcBorders>
            <w:shd w:val="clear" w:color="auto" w:fill="F2F2F2"/>
          </w:tcPr>
          <w:p w14:paraId="186FEF00" w14:textId="77777777" w:rsidR="003A21DE" w:rsidRDefault="003A21DE">
            <w:pPr>
              <w:spacing w:after="0" w:line="240" w:lineRule="auto"/>
              <w:rPr>
                <w:rFonts w:ascii="Book Antiqua" w:eastAsia="Book Antiqua" w:hAnsi="Book Antiqua" w:cs="Book Antiqua"/>
                <w:b/>
                <w:color w:val="000000"/>
                <w:sz w:val="20"/>
                <w:szCs w:val="20"/>
              </w:rPr>
            </w:pPr>
          </w:p>
        </w:tc>
      </w:tr>
      <w:tr w:rsidR="003A21DE" w14:paraId="2F654702" w14:textId="77777777">
        <w:trPr>
          <w:gridAfter w:val="1"/>
          <w:wAfter w:w="6" w:type="dxa"/>
          <w:trHeight w:val="165"/>
        </w:trPr>
        <w:tc>
          <w:tcPr>
            <w:tcW w:w="962" w:type="dxa"/>
            <w:tcBorders>
              <w:top w:val="single" w:sz="4" w:space="0" w:color="000000"/>
              <w:left w:val="nil"/>
              <w:bottom w:val="nil"/>
              <w:right w:val="nil"/>
            </w:tcBorders>
            <w:shd w:val="clear" w:color="auto" w:fill="auto"/>
            <w:vAlign w:val="bottom"/>
          </w:tcPr>
          <w:p w14:paraId="7786B243"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 xml:space="preserve"> ≥ 0 </w:t>
            </w:r>
          </w:p>
        </w:tc>
        <w:tc>
          <w:tcPr>
            <w:tcW w:w="936" w:type="dxa"/>
            <w:tcBorders>
              <w:top w:val="single" w:sz="4" w:space="0" w:color="000000"/>
              <w:left w:val="nil"/>
              <w:bottom w:val="nil"/>
              <w:right w:val="nil"/>
            </w:tcBorders>
            <w:shd w:val="clear" w:color="auto" w:fill="auto"/>
            <w:vAlign w:val="bottom"/>
          </w:tcPr>
          <w:p w14:paraId="0571B24C"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944" w:type="dxa"/>
            <w:tcBorders>
              <w:top w:val="single" w:sz="4" w:space="0" w:color="000000"/>
              <w:left w:val="nil"/>
              <w:bottom w:val="nil"/>
              <w:right w:val="nil"/>
            </w:tcBorders>
            <w:shd w:val="clear" w:color="auto" w:fill="auto"/>
            <w:vAlign w:val="bottom"/>
          </w:tcPr>
          <w:p w14:paraId="75D1CE1F"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0.0%</w:t>
            </w:r>
          </w:p>
        </w:tc>
        <w:tc>
          <w:tcPr>
            <w:tcW w:w="856" w:type="dxa"/>
            <w:tcBorders>
              <w:top w:val="single" w:sz="4" w:space="0" w:color="000000"/>
              <w:left w:val="nil"/>
              <w:bottom w:val="nil"/>
              <w:right w:val="nil"/>
            </w:tcBorders>
            <w:shd w:val="clear" w:color="auto" w:fill="auto"/>
            <w:vAlign w:val="bottom"/>
          </w:tcPr>
          <w:p w14:paraId="0CDD642A"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7.1%</w:t>
            </w:r>
          </w:p>
        </w:tc>
        <w:tc>
          <w:tcPr>
            <w:tcW w:w="698" w:type="dxa"/>
            <w:tcBorders>
              <w:top w:val="single" w:sz="4" w:space="0" w:color="000000"/>
              <w:left w:val="nil"/>
              <w:bottom w:val="nil"/>
              <w:right w:val="nil"/>
            </w:tcBorders>
            <w:shd w:val="clear" w:color="auto" w:fill="auto"/>
            <w:vAlign w:val="bottom"/>
          </w:tcPr>
          <w:p w14:paraId="24585E20"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0.50</w:t>
            </w:r>
          </w:p>
        </w:tc>
        <w:tc>
          <w:tcPr>
            <w:tcW w:w="852" w:type="dxa"/>
            <w:tcBorders>
              <w:top w:val="single" w:sz="4" w:space="0" w:color="000000"/>
              <w:left w:val="nil"/>
              <w:bottom w:val="nil"/>
              <w:right w:val="nil"/>
            </w:tcBorders>
            <w:vAlign w:val="bottom"/>
          </w:tcPr>
          <w:p w14:paraId="6D1FB44F"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0.000</w:t>
            </w:r>
          </w:p>
        </w:tc>
        <w:tc>
          <w:tcPr>
            <w:tcW w:w="936" w:type="dxa"/>
            <w:tcBorders>
              <w:top w:val="single" w:sz="4" w:space="0" w:color="000000"/>
              <w:left w:val="nil"/>
              <w:bottom w:val="nil"/>
              <w:right w:val="nil"/>
            </w:tcBorders>
            <w:shd w:val="clear" w:color="auto" w:fill="auto"/>
            <w:vAlign w:val="bottom"/>
          </w:tcPr>
          <w:p w14:paraId="74552DDC"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944" w:type="dxa"/>
            <w:tcBorders>
              <w:top w:val="single" w:sz="4" w:space="0" w:color="000000"/>
              <w:left w:val="nil"/>
              <w:bottom w:val="nil"/>
              <w:right w:val="nil"/>
            </w:tcBorders>
            <w:shd w:val="clear" w:color="auto" w:fill="auto"/>
            <w:vAlign w:val="bottom"/>
          </w:tcPr>
          <w:p w14:paraId="02CD582C"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0.0%</w:t>
            </w:r>
          </w:p>
        </w:tc>
        <w:tc>
          <w:tcPr>
            <w:tcW w:w="906" w:type="dxa"/>
            <w:tcBorders>
              <w:top w:val="single" w:sz="4" w:space="0" w:color="000000"/>
              <w:left w:val="nil"/>
              <w:bottom w:val="nil"/>
              <w:right w:val="nil"/>
            </w:tcBorders>
            <w:shd w:val="clear" w:color="auto" w:fill="auto"/>
            <w:vAlign w:val="bottom"/>
          </w:tcPr>
          <w:p w14:paraId="1ABC3E38"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37.2%</w:t>
            </w:r>
          </w:p>
        </w:tc>
        <w:tc>
          <w:tcPr>
            <w:tcW w:w="698" w:type="dxa"/>
            <w:tcBorders>
              <w:top w:val="single" w:sz="4" w:space="0" w:color="000000"/>
              <w:left w:val="nil"/>
              <w:bottom w:val="nil"/>
              <w:right w:val="nil"/>
            </w:tcBorders>
            <w:shd w:val="clear" w:color="auto" w:fill="auto"/>
            <w:vAlign w:val="bottom"/>
          </w:tcPr>
          <w:p w14:paraId="42ABA098"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0.50</w:t>
            </w:r>
          </w:p>
        </w:tc>
        <w:tc>
          <w:tcPr>
            <w:tcW w:w="995" w:type="dxa"/>
            <w:tcBorders>
              <w:top w:val="single" w:sz="4" w:space="0" w:color="000000"/>
              <w:left w:val="nil"/>
              <w:bottom w:val="nil"/>
              <w:right w:val="nil"/>
            </w:tcBorders>
            <w:vAlign w:val="bottom"/>
          </w:tcPr>
          <w:p w14:paraId="4D3CC52E"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0.000</w:t>
            </w:r>
          </w:p>
        </w:tc>
      </w:tr>
      <w:tr w:rsidR="003A21DE" w14:paraId="07597500" w14:textId="77777777">
        <w:trPr>
          <w:gridAfter w:val="1"/>
          <w:wAfter w:w="6" w:type="dxa"/>
          <w:trHeight w:val="165"/>
        </w:trPr>
        <w:tc>
          <w:tcPr>
            <w:tcW w:w="962" w:type="dxa"/>
            <w:tcBorders>
              <w:top w:val="nil"/>
              <w:left w:val="nil"/>
              <w:bottom w:val="nil"/>
              <w:right w:val="nil"/>
            </w:tcBorders>
            <w:shd w:val="clear" w:color="auto" w:fill="auto"/>
            <w:vAlign w:val="bottom"/>
          </w:tcPr>
          <w:p w14:paraId="5B61F4A3"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 xml:space="preserve"> ≥ 1 </w:t>
            </w:r>
          </w:p>
        </w:tc>
        <w:tc>
          <w:tcPr>
            <w:tcW w:w="936" w:type="dxa"/>
            <w:tcBorders>
              <w:top w:val="nil"/>
              <w:left w:val="nil"/>
              <w:bottom w:val="nil"/>
              <w:right w:val="nil"/>
            </w:tcBorders>
            <w:shd w:val="clear" w:color="auto" w:fill="auto"/>
            <w:vAlign w:val="bottom"/>
          </w:tcPr>
          <w:p w14:paraId="57F2F40B"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944" w:type="dxa"/>
            <w:tcBorders>
              <w:top w:val="nil"/>
              <w:left w:val="nil"/>
              <w:bottom w:val="nil"/>
              <w:right w:val="nil"/>
            </w:tcBorders>
            <w:shd w:val="clear" w:color="auto" w:fill="auto"/>
            <w:vAlign w:val="bottom"/>
          </w:tcPr>
          <w:p w14:paraId="1E893A3E"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48.3%</w:t>
            </w:r>
          </w:p>
        </w:tc>
        <w:tc>
          <w:tcPr>
            <w:tcW w:w="856" w:type="dxa"/>
            <w:tcBorders>
              <w:top w:val="nil"/>
              <w:left w:val="nil"/>
              <w:bottom w:val="nil"/>
              <w:right w:val="nil"/>
            </w:tcBorders>
            <w:shd w:val="clear" w:color="auto" w:fill="auto"/>
            <w:vAlign w:val="bottom"/>
          </w:tcPr>
          <w:p w14:paraId="118C13C0"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52.0%</w:t>
            </w:r>
          </w:p>
        </w:tc>
        <w:tc>
          <w:tcPr>
            <w:tcW w:w="698" w:type="dxa"/>
            <w:tcBorders>
              <w:top w:val="nil"/>
              <w:left w:val="nil"/>
              <w:bottom w:val="nil"/>
              <w:right w:val="nil"/>
            </w:tcBorders>
            <w:shd w:val="clear" w:color="auto" w:fill="auto"/>
            <w:vAlign w:val="bottom"/>
          </w:tcPr>
          <w:p w14:paraId="45DE5B35"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0.74</w:t>
            </w:r>
          </w:p>
        </w:tc>
        <w:tc>
          <w:tcPr>
            <w:tcW w:w="852" w:type="dxa"/>
            <w:tcBorders>
              <w:top w:val="nil"/>
              <w:left w:val="nil"/>
              <w:bottom w:val="nil"/>
              <w:right w:val="nil"/>
            </w:tcBorders>
            <w:vAlign w:val="bottom"/>
          </w:tcPr>
          <w:p w14:paraId="7E5DCB67"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0.483</w:t>
            </w:r>
          </w:p>
        </w:tc>
        <w:tc>
          <w:tcPr>
            <w:tcW w:w="936" w:type="dxa"/>
            <w:tcBorders>
              <w:top w:val="nil"/>
              <w:left w:val="nil"/>
              <w:bottom w:val="nil"/>
              <w:right w:val="nil"/>
            </w:tcBorders>
            <w:shd w:val="clear" w:color="auto" w:fill="auto"/>
            <w:vAlign w:val="bottom"/>
          </w:tcPr>
          <w:p w14:paraId="6F5135BC"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944" w:type="dxa"/>
            <w:tcBorders>
              <w:top w:val="nil"/>
              <w:left w:val="nil"/>
              <w:bottom w:val="nil"/>
              <w:right w:val="nil"/>
            </w:tcBorders>
            <w:shd w:val="clear" w:color="auto" w:fill="auto"/>
            <w:vAlign w:val="bottom"/>
          </w:tcPr>
          <w:p w14:paraId="19876F4D"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17.4%</w:t>
            </w:r>
          </w:p>
        </w:tc>
        <w:tc>
          <w:tcPr>
            <w:tcW w:w="906" w:type="dxa"/>
            <w:tcBorders>
              <w:top w:val="nil"/>
              <w:left w:val="nil"/>
              <w:bottom w:val="nil"/>
              <w:right w:val="nil"/>
            </w:tcBorders>
            <w:shd w:val="clear" w:color="auto" w:fill="auto"/>
            <w:vAlign w:val="bottom"/>
          </w:tcPr>
          <w:p w14:paraId="7BC59624"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48.1%</w:t>
            </w:r>
          </w:p>
        </w:tc>
        <w:tc>
          <w:tcPr>
            <w:tcW w:w="698" w:type="dxa"/>
            <w:tcBorders>
              <w:top w:val="nil"/>
              <w:left w:val="nil"/>
              <w:bottom w:val="nil"/>
              <w:right w:val="nil"/>
            </w:tcBorders>
            <w:shd w:val="clear" w:color="auto" w:fill="auto"/>
            <w:vAlign w:val="bottom"/>
          </w:tcPr>
          <w:p w14:paraId="661DD39E"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0.59</w:t>
            </w:r>
          </w:p>
        </w:tc>
        <w:tc>
          <w:tcPr>
            <w:tcW w:w="995" w:type="dxa"/>
            <w:tcBorders>
              <w:top w:val="nil"/>
              <w:left w:val="nil"/>
              <w:bottom w:val="nil"/>
              <w:right w:val="nil"/>
            </w:tcBorders>
            <w:vAlign w:val="bottom"/>
          </w:tcPr>
          <w:p w14:paraId="214C4E02"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0.174</w:t>
            </w:r>
          </w:p>
        </w:tc>
      </w:tr>
      <w:tr w:rsidR="003A21DE" w14:paraId="6732D712" w14:textId="77777777">
        <w:trPr>
          <w:gridAfter w:val="1"/>
          <w:wAfter w:w="6" w:type="dxa"/>
          <w:trHeight w:val="165"/>
        </w:trPr>
        <w:tc>
          <w:tcPr>
            <w:tcW w:w="962" w:type="dxa"/>
            <w:tcBorders>
              <w:top w:val="nil"/>
              <w:left w:val="nil"/>
              <w:bottom w:val="nil"/>
              <w:right w:val="nil"/>
            </w:tcBorders>
            <w:shd w:val="clear" w:color="auto" w:fill="auto"/>
            <w:vAlign w:val="bottom"/>
          </w:tcPr>
          <w:p w14:paraId="0DEA456A"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 xml:space="preserve"> ≥ 2 </w:t>
            </w:r>
          </w:p>
        </w:tc>
        <w:tc>
          <w:tcPr>
            <w:tcW w:w="936" w:type="dxa"/>
            <w:tcBorders>
              <w:top w:val="nil"/>
              <w:left w:val="nil"/>
              <w:bottom w:val="nil"/>
              <w:right w:val="nil"/>
            </w:tcBorders>
            <w:shd w:val="clear" w:color="auto" w:fill="auto"/>
            <w:vAlign w:val="bottom"/>
          </w:tcPr>
          <w:p w14:paraId="6F75A0C3"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944" w:type="dxa"/>
            <w:tcBorders>
              <w:top w:val="nil"/>
              <w:left w:val="nil"/>
              <w:bottom w:val="nil"/>
              <w:right w:val="nil"/>
            </w:tcBorders>
            <w:shd w:val="clear" w:color="auto" w:fill="auto"/>
            <w:vAlign w:val="bottom"/>
          </w:tcPr>
          <w:p w14:paraId="0EA54DF5"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61.1%</w:t>
            </w:r>
          </w:p>
        </w:tc>
        <w:tc>
          <w:tcPr>
            <w:tcW w:w="856" w:type="dxa"/>
            <w:tcBorders>
              <w:top w:val="nil"/>
              <w:left w:val="nil"/>
              <w:bottom w:val="nil"/>
              <w:right w:val="nil"/>
            </w:tcBorders>
            <w:shd w:val="clear" w:color="auto" w:fill="auto"/>
            <w:vAlign w:val="bottom"/>
          </w:tcPr>
          <w:p w14:paraId="76AC5FE1"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63.9%</w:t>
            </w:r>
          </w:p>
        </w:tc>
        <w:tc>
          <w:tcPr>
            <w:tcW w:w="698" w:type="dxa"/>
            <w:tcBorders>
              <w:top w:val="nil"/>
              <w:left w:val="nil"/>
              <w:bottom w:val="nil"/>
              <w:right w:val="nil"/>
            </w:tcBorders>
            <w:shd w:val="clear" w:color="auto" w:fill="auto"/>
            <w:vAlign w:val="bottom"/>
          </w:tcPr>
          <w:p w14:paraId="4DE73D90"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0.81</w:t>
            </w:r>
          </w:p>
        </w:tc>
        <w:tc>
          <w:tcPr>
            <w:tcW w:w="852" w:type="dxa"/>
            <w:tcBorders>
              <w:top w:val="nil"/>
              <w:left w:val="nil"/>
              <w:bottom w:val="nil"/>
              <w:right w:val="nil"/>
            </w:tcBorders>
            <w:vAlign w:val="bottom"/>
          </w:tcPr>
          <w:p w14:paraId="3B319CD9"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0.611</w:t>
            </w:r>
          </w:p>
        </w:tc>
        <w:tc>
          <w:tcPr>
            <w:tcW w:w="936" w:type="dxa"/>
            <w:tcBorders>
              <w:top w:val="nil"/>
              <w:left w:val="nil"/>
              <w:bottom w:val="nil"/>
              <w:right w:val="nil"/>
            </w:tcBorders>
            <w:shd w:val="clear" w:color="auto" w:fill="auto"/>
            <w:vAlign w:val="bottom"/>
          </w:tcPr>
          <w:p w14:paraId="795AFB02"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944" w:type="dxa"/>
            <w:tcBorders>
              <w:top w:val="nil"/>
              <w:left w:val="nil"/>
              <w:bottom w:val="nil"/>
              <w:right w:val="nil"/>
            </w:tcBorders>
            <w:shd w:val="clear" w:color="auto" w:fill="auto"/>
            <w:vAlign w:val="bottom"/>
          </w:tcPr>
          <w:p w14:paraId="325C7530"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26.3%</w:t>
            </w:r>
          </w:p>
        </w:tc>
        <w:tc>
          <w:tcPr>
            <w:tcW w:w="906" w:type="dxa"/>
            <w:tcBorders>
              <w:top w:val="nil"/>
              <w:left w:val="nil"/>
              <w:bottom w:val="nil"/>
              <w:right w:val="nil"/>
            </w:tcBorders>
            <w:shd w:val="clear" w:color="auto" w:fill="auto"/>
            <w:vAlign w:val="bottom"/>
          </w:tcPr>
          <w:p w14:paraId="200876D9"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53.7%</w:t>
            </w:r>
          </w:p>
        </w:tc>
        <w:tc>
          <w:tcPr>
            <w:tcW w:w="698" w:type="dxa"/>
            <w:tcBorders>
              <w:top w:val="nil"/>
              <w:left w:val="nil"/>
              <w:bottom w:val="nil"/>
              <w:right w:val="nil"/>
            </w:tcBorders>
            <w:shd w:val="clear" w:color="auto" w:fill="auto"/>
            <w:vAlign w:val="bottom"/>
          </w:tcPr>
          <w:p w14:paraId="7FC43673"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0.63</w:t>
            </w:r>
          </w:p>
        </w:tc>
        <w:tc>
          <w:tcPr>
            <w:tcW w:w="995" w:type="dxa"/>
            <w:tcBorders>
              <w:top w:val="nil"/>
              <w:left w:val="nil"/>
              <w:bottom w:val="nil"/>
              <w:right w:val="nil"/>
            </w:tcBorders>
            <w:vAlign w:val="bottom"/>
          </w:tcPr>
          <w:p w14:paraId="2569CEE4"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0.263</w:t>
            </w:r>
          </w:p>
        </w:tc>
      </w:tr>
      <w:tr w:rsidR="003A21DE" w14:paraId="529B1C7A" w14:textId="77777777">
        <w:trPr>
          <w:gridAfter w:val="1"/>
          <w:wAfter w:w="6" w:type="dxa"/>
          <w:trHeight w:val="165"/>
        </w:trPr>
        <w:tc>
          <w:tcPr>
            <w:tcW w:w="962" w:type="dxa"/>
            <w:tcBorders>
              <w:top w:val="nil"/>
              <w:left w:val="nil"/>
              <w:bottom w:val="nil"/>
              <w:right w:val="nil"/>
            </w:tcBorders>
            <w:shd w:val="clear" w:color="auto" w:fill="auto"/>
            <w:vAlign w:val="bottom"/>
          </w:tcPr>
          <w:p w14:paraId="2471AA01"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lastRenderedPageBreak/>
              <w:t xml:space="preserve"> ≥ 3 </w:t>
            </w:r>
          </w:p>
        </w:tc>
        <w:tc>
          <w:tcPr>
            <w:tcW w:w="936" w:type="dxa"/>
            <w:tcBorders>
              <w:top w:val="nil"/>
              <w:left w:val="nil"/>
              <w:bottom w:val="nil"/>
              <w:right w:val="nil"/>
            </w:tcBorders>
            <w:shd w:val="clear" w:color="auto" w:fill="auto"/>
            <w:vAlign w:val="bottom"/>
          </w:tcPr>
          <w:p w14:paraId="3793A162"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944" w:type="dxa"/>
            <w:tcBorders>
              <w:top w:val="nil"/>
              <w:left w:val="nil"/>
              <w:bottom w:val="nil"/>
              <w:right w:val="nil"/>
            </w:tcBorders>
            <w:shd w:val="clear" w:color="auto" w:fill="auto"/>
            <w:vAlign w:val="bottom"/>
          </w:tcPr>
          <w:p w14:paraId="35A30F35"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70.3%</w:t>
            </w:r>
          </w:p>
        </w:tc>
        <w:tc>
          <w:tcPr>
            <w:tcW w:w="856" w:type="dxa"/>
            <w:tcBorders>
              <w:top w:val="nil"/>
              <w:left w:val="nil"/>
              <w:bottom w:val="nil"/>
              <w:right w:val="nil"/>
            </w:tcBorders>
            <w:shd w:val="clear" w:color="auto" w:fill="auto"/>
            <w:vAlign w:val="bottom"/>
          </w:tcPr>
          <w:p w14:paraId="4B8B3F97"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72.4%</w:t>
            </w:r>
          </w:p>
        </w:tc>
        <w:tc>
          <w:tcPr>
            <w:tcW w:w="698" w:type="dxa"/>
            <w:tcBorders>
              <w:top w:val="nil"/>
              <w:left w:val="nil"/>
              <w:bottom w:val="nil"/>
              <w:right w:val="nil"/>
            </w:tcBorders>
            <w:shd w:val="clear" w:color="auto" w:fill="auto"/>
            <w:vAlign w:val="bottom"/>
          </w:tcPr>
          <w:p w14:paraId="38136DCE"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0.85</w:t>
            </w:r>
          </w:p>
        </w:tc>
        <w:tc>
          <w:tcPr>
            <w:tcW w:w="852" w:type="dxa"/>
            <w:tcBorders>
              <w:top w:val="nil"/>
              <w:left w:val="nil"/>
              <w:bottom w:val="nil"/>
              <w:right w:val="nil"/>
            </w:tcBorders>
            <w:vAlign w:val="bottom"/>
          </w:tcPr>
          <w:p w14:paraId="5C684B88"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0.703</w:t>
            </w:r>
          </w:p>
        </w:tc>
        <w:tc>
          <w:tcPr>
            <w:tcW w:w="936" w:type="dxa"/>
            <w:tcBorders>
              <w:top w:val="nil"/>
              <w:left w:val="nil"/>
              <w:bottom w:val="nil"/>
              <w:right w:val="nil"/>
            </w:tcBorders>
            <w:shd w:val="clear" w:color="auto" w:fill="auto"/>
            <w:vAlign w:val="bottom"/>
          </w:tcPr>
          <w:p w14:paraId="28267620"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944" w:type="dxa"/>
            <w:tcBorders>
              <w:top w:val="nil"/>
              <w:left w:val="nil"/>
              <w:bottom w:val="nil"/>
              <w:right w:val="nil"/>
            </w:tcBorders>
            <w:shd w:val="clear" w:color="auto" w:fill="auto"/>
            <w:vAlign w:val="bottom"/>
          </w:tcPr>
          <w:p w14:paraId="668E7BAB"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35.9%</w:t>
            </w:r>
          </w:p>
        </w:tc>
        <w:tc>
          <w:tcPr>
            <w:tcW w:w="906" w:type="dxa"/>
            <w:tcBorders>
              <w:top w:val="nil"/>
              <w:left w:val="nil"/>
              <w:bottom w:val="nil"/>
              <w:right w:val="nil"/>
            </w:tcBorders>
            <w:shd w:val="clear" w:color="auto" w:fill="auto"/>
            <w:vAlign w:val="bottom"/>
          </w:tcPr>
          <w:p w14:paraId="032B4B5B"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59.7%</w:t>
            </w:r>
          </w:p>
        </w:tc>
        <w:tc>
          <w:tcPr>
            <w:tcW w:w="698" w:type="dxa"/>
            <w:tcBorders>
              <w:top w:val="nil"/>
              <w:left w:val="nil"/>
              <w:bottom w:val="nil"/>
              <w:right w:val="nil"/>
            </w:tcBorders>
            <w:shd w:val="clear" w:color="auto" w:fill="auto"/>
            <w:vAlign w:val="bottom"/>
          </w:tcPr>
          <w:p w14:paraId="2EF69BAE"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0.68</w:t>
            </w:r>
          </w:p>
        </w:tc>
        <w:tc>
          <w:tcPr>
            <w:tcW w:w="995" w:type="dxa"/>
            <w:tcBorders>
              <w:top w:val="nil"/>
              <w:left w:val="nil"/>
              <w:bottom w:val="nil"/>
              <w:right w:val="nil"/>
            </w:tcBorders>
            <w:vAlign w:val="bottom"/>
          </w:tcPr>
          <w:p w14:paraId="45BF2FD7"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0.359</w:t>
            </w:r>
          </w:p>
        </w:tc>
      </w:tr>
      <w:tr w:rsidR="003A21DE" w14:paraId="631443DC" w14:textId="77777777">
        <w:trPr>
          <w:gridAfter w:val="1"/>
          <w:wAfter w:w="6" w:type="dxa"/>
          <w:trHeight w:val="165"/>
        </w:trPr>
        <w:tc>
          <w:tcPr>
            <w:tcW w:w="962" w:type="dxa"/>
            <w:tcBorders>
              <w:top w:val="nil"/>
              <w:left w:val="nil"/>
              <w:bottom w:val="nil"/>
              <w:right w:val="nil"/>
            </w:tcBorders>
            <w:shd w:val="clear" w:color="auto" w:fill="auto"/>
            <w:vAlign w:val="bottom"/>
          </w:tcPr>
          <w:p w14:paraId="23A05834"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 xml:space="preserve"> ≥ 4 </w:t>
            </w:r>
          </w:p>
        </w:tc>
        <w:tc>
          <w:tcPr>
            <w:tcW w:w="936" w:type="dxa"/>
            <w:tcBorders>
              <w:top w:val="nil"/>
              <w:left w:val="nil"/>
              <w:bottom w:val="nil"/>
              <w:right w:val="nil"/>
            </w:tcBorders>
            <w:shd w:val="clear" w:color="auto" w:fill="auto"/>
            <w:vAlign w:val="bottom"/>
          </w:tcPr>
          <w:p w14:paraId="59647B3C"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944" w:type="dxa"/>
            <w:tcBorders>
              <w:top w:val="nil"/>
              <w:left w:val="nil"/>
              <w:bottom w:val="nil"/>
              <w:right w:val="nil"/>
            </w:tcBorders>
            <w:shd w:val="clear" w:color="auto" w:fill="auto"/>
            <w:vAlign w:val="bottom"/>
          </w:tcPr>
          <w:p w14:paraId="7ED89D69"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78.9%</w:t>
            </w:r>
          </w:p>
        </w:tc>
        <w:tc>
          <w:tcPr>
            <w:tcW w:w="856" w:type="dxa"/>
            <w:tcBorders>
              <w:top w:val="nil"/>
              <w:left w:val="nil"/>
              <w:bottom w:val="nil"/>
              <w:right w:val="nil"/>
            </w:tcBorders>
            <w:shd w:val="clear" w:color="auto" w:fill="auto"/>
            <w:vAlign w:val="bottom"/>
          </w:tcPr>
          <w:p w14:paraId="571BC592"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80.4%</w:t>
            </w:r>
          </w:p>
        </w:tc>
        <w:tc>
          <w:tcPr>
            <w:tcW w:w="698" w:type="dxa"/>
            <w:tcBorders>
              <w:top w:val="nil"/>
              <w:left w:val="nil"/>
              <w:bottom w:val="nil"/>
              <w:right w:val="nil"/>
            </w:tcBorders>
            <w:shd w:val="clear" w:color="auto" w:fill="auto"/>
            <w:vAlign w:val="bottom"/>
          </w:tcPr>
          <w:p w14:paraId="5F7758C4"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0.89</w:t>
            </w:r>
          </w:p>
        </w:tc>
        <w:tc>
          <w:tcPr>
            <w:tcW w:w="852" w:type="dxa"/>
            <w:tcBorders>
              <w:top w:val="nil"/>
              <w:left w:val="nil"/>
              <w:bottom w:val="nil"/>
              <w:right w:val="nil"/>
            </w:tcBorders>
            <w:vAlign w:val="bottom"/>
          </w:tcPr>
          <w:p w14:paraId="0095322C"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0.789</w:t>
            </w:r>
          </w:p>
        </w:tc>
        <w:tc>
          <w:tcPr>
            <w:tcW w:w="936" w:type="dxa"/>
            <w:tcBorders>
              <w:top w:val="nil"/>
              <w:left w:val="nil"/>
              <w:bottom w:val="nil"/>
              <w:right w:val="nil"/>
            </w:tcBorders>
            <w:shd w:val="clear" w:color="auto" w:fill="auto"/>
            <w:vAlign w:val="bottom"/>
          </w:tcPr>
          <w:p w14:paraId="76B262BA"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944" w:type="dxa"/>
            <w:tcBorders>
              <w:top w:val="nil"/>
              <w:left w:val="nil"/>
              <w:bottom w:val="nil"/>
              <w:right w:val="nil"/>
            </w:tcBorders>
            <w:shd w:val="clear" w:color="auto" w:fill="auto"/>
            <w:vAlign w:val="bottom"/>
          </w:tcPr>
          <w:p w14:paraId="348261DF"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47.5%</w:t>
            </w:r>
          </w:p>
        </w:tc>
        <w:tc>
          <w:tcPr>
            <w:tcW w:w="906" w:type="dxa"/>
            <w:tcBorders>
              <w:top w:val="nil"/>
              <w:left w:val="nil"/>
              <w:bottom w:val="nil"/>
              <w:right w:val="nil"/>
            </w:tcBorders>
            <w:shd w:val="clear" w:color="auto" w:fill="auto"/>
            <w:vAlign w:val="bottom"/>
          </w:tcPr>
          <w:p w14:paraId="08F18766"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67.0%</w:t>
            </w:r>
          </w:p>
        </w:tc>
        <w:tc>
          <w:tcPr>
            <w:tcW w:w="698" w:type="dxa"/>
            <w:tcBorders>
              <w:top w:val="nil"/>
              <w:left w:val="nil"/>
              <w:bottom w:val="nil"/>
              <w:right w:val="nil"/>
            </w:tcBorders>
            <w:shd w:val="clear" w:color="auto" w:fill="auto"/>
            <w:vAlign w:val="bottom"/>
          </w:tcPr>
          <w:p w14:paraId="34E4104C"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0.74</w:t>
            </w:r>
          </w:p>
        </w:tc>
        <w:tc>
          <w:tcPr>
            <w:tcW w:w="995" w:type="dxa"/>
            <w:tcBorders>
              <w:top w:val="nil"/>
              <w:left w:val="nil"/>
              <w:bottom w:val="nil"/>
              <w:right w:val="nil"/>
            </w:tcBorders>
            <w:vAlign w:val="bottom"/>
          </w:tcPr>
          <w:p w14:paraId="2C520EF3"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0.475</w:t>
            </w:r>
          </w:p>
        </w:tc>
      </w:tr>
      <w:tr w:rsidR="003A21DE" w14:paraId="72A716F5" w14:textId="77777777">
        <w:trPr>
          <w:gridAfter w:val="1"/>
          <w:wAfter w:w="6" w:type="dxa"/>
          <w:trHeight w:val="165"/>
        </w:trPr>
        <w:tc>
          <w:tcPr>
            <w:tcW w:w="962" w:type="dxa"/>
            <w:tcBorders>
              <w:top w:val="nil"/>
              <w:left w:val="nil"/>
              <w:bottom w:val="nil"/>
              <w:right w:val="nil"/>
            </w:tcBorders>
            <w:shd w:val="clear" w:color="auto" w:fill="auto"/>
            <w:vAlign w:val="bottom"/>
          </w:tcPr>
          <w:p w14:paraId="1B7C48FC"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 xml:space="preserve"> ≥ 5 </w:t>
            </w:r>
          </w:p>
        </w:tc>
        <w:tc>
          <w:tcPr>
            <w:tcW w:w="936" w:type="dxa"/>
            <w:tcBorders>
              <w:top w:val="nil"/>
              <w:left w:val="nil"/>
              <w:bottom w:val="nil"/>
              <w:right w:val="nil"/>
            </w:tcBorders>
            <w:shd w:val="clear" w:color="auto" w:fill="auto"/>
            <w:vAlign w:val="bottom"/>
          </w:tcPr>
          <w:p w14:paraId="0A089AE8"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944" w:type="dxa"/>
            <w:tcBorders>
              <w:top w:val="nil"/>
              <w:left w:val="nil"/>
              <w:bottom w:val="nil"/>
              <w:right w:val="nil"/>
            </w:tcBorders>
            <w:shd w:val="clear" w:color="auto" w:fill="auto"/>
            <w:vAlign w:val="bottom"/>
          </w:tcPr>
          <w:p w14:paraId="072B61F8"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84.8%</w:t>
            </w:r>
          </w:p>
        </w:tc>
        <w:tc>
          <w:tcPr>
            <w:tcW w:w="856" w:type="dxa"/>
            <w:tcBorders>
              <w:top w:val="nil"/>
              <w:left w:val="nil"/>
              <w:bottom w:val="nil"/>
              <w:right w:val="nil"/>
            </w:tcBorders>
            <w:shd w:val="clear" w:color="auto" w:fill="auto"/>
            <w:vAlign w:val="bottom"/>
          </w:tcPr>
          <w:p w14:paraId="265A169A"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85.9%</w:t>
            </w:r>
          </w:p>
        </w:tc>
        <w:tc>
          <w:tcPr>
            <w:tcW w:w="698" w:type="dxa"/>
            <w:tcBorders>
              <w:top w:val="nil"/>
              <w:left w:val="nil"/>
              <w:bottom w:val="nil"/>
              <w:right w:val="nil"/>
            </w:tcBorders>
            <w:shd w:val="clear" w:color="auto" w:fill="auto"/>
            <w:vAlign w:val="bottom"/>
          </w:tcPr>
          <w:p w14:paraId="6921CB90"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0.92</w:t>
            </w:r>
          </w:p>
        </w:tc>
        <w:tc>
          <w:tcPr>
            <w:tcW w:w="852" w:type="dxa"/>
            <w:tcBorders>
              <w:top w:val="nil"/>
              <w:left w:val="nil"/>
              <w:bottom w:val="nil"/>
              <w:right w:val="nil"/>
            </w:tcBorders>
            <w:vAlign w:val="bottom"/>
          </w:tcPr>
          <w:p w14:paraId="508B474D"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0.848</w:t>
            </w:r>
          </w:p>
        </w:tc>
        <w:tc>
          <w:tcPr>
            <w:tcW w:w="936" w:type="dxa"/>
            <w:tcBorders>
              <w:top w:val="nil"/>
              <w:left w:val="nil"/>
              <w:bottom w:val="nil"/>
              <w:right w:val="nil"/>
            </w:tcBorders>
            <w:shd w:val="clear" w:color="auto" w:fill="auto"/>
            <w:vAlign w:val="bottom"/>
          </w:tcPr>
          <w:p w14:paraId="0A3B35B5"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944" w:type="dxa"/>
            <w:tcBorders>
              <w:top w:val="nil"/>
              <w:left w:val="nil"/>
              <w:bottom w:val="nil"/>
              <w:right w:val="nil"/>
            </w:tcBorders>
            <w:shd w:val="clear" w:color="auto" w:fill="auto"/>
            <w:vAlign w:val="bottom"/>
          </w:tcPr>
          <w:p w14:paraId="1C882757"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58.0%</w:t>
            </w:r>
          </w:p>
        </w:tc>
        <w:tc>
          <w:tcPr>
            <w:tcW w:w="906" w:type="dxa"/>
            <w:tcBorders>
              <w:top w:val="nil"/>
              <w:left w:val="nil"/>
              <w:bottom w:val="nil"/>
              <w:right w:val="nil"/>
            </w:tcBorders>
            <w:shd w:val="clear" w:color="auto" w:fill="auto"/>
            <w:vAlign w:val="bottom"/>
          </w:tcPr>
          <w:p w14:paraId="2E59EC21"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73.6%</w:t>
            </w:r>
          </w:p>
        </w:tc>
        <w:tc>
          <w:tcPr>
            <w:tcW w:w="698" w:type="dxa"/>
            <w:tcBorders>
              <w:top w:val="nil"/>
              <w:left w:val="nil"/>
              <w:bottom w:val="nil"/>
              <w:right w:val="nil"/>
            </w:tcBorders>
            <w:shd w:val="clear" w:color="auto" w:fill="auto"/>
            <w:vAlign w:val="bottom"/>
          </w:tcPr>
          <w:p w14:paraId="4AC47851"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0.79</w:t>
            </w:r>
          </w:p>
        </w:tc>
        <w:tc>
          <w:tcPr>
            <w:tcW w:w="995" w:type="dxa"/>
            <w:tcBorders>
              <w:top w:val="nil"/>
              <w:left w:val="nil"/>
              <w:bottom w:val="nil"/>
              <w:right w:val="nil"/>
            </w:tcBorders>
            <w:vAlign w:val="bottom"/>
          </w:tcPr>
          <w:p w14:paraId="6E489C75"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0.580</w:t>
            </w:r>
          </w:p>
        </w:tc>
      </w:tr>
      <w:tr w:rsidR="003A21DE" w14:paraId="7098E3FB" w14:textId="77777777">
        <w:trPr>
          <w:gridAfter w:val="1"/>
          <w:wAfter w:w="6" w:type="dxa"/>
          <w:trHeight w:val="165"/>
        </w:trPr>
        <w:tc>
          <w:tcPr>
            <w:tcW w:w="962" w:type="dxa"/>
            <w:tcBorders>
              <w:top w:val="nil"/>
              <w:left w:val="nil"/>
              <w:bottom w:val="nil"/>
              <w:right w:val="nil"/>
            </w:tcBorders>
            <w:shd w:val="clear" w:color="auto" w:fill="auto"/>
            <w:vAlign w:val="bottom"/>
          </w:tcPr>
          <w:p w14:paraId="0F28A8EC"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 xml:space="preserve"> ≥ 6 </w:t>
            </w:r>
          </w:p>
        </w:tc>
        <w:tc>
          <w:tcPr>
            <w:tcW w:w="936" w:type="dxa"/>
            <w:tcBorders>
              <w:top w:val="nil"/>
              <w:left w:val="nil"/>
              <w:bottom w:val="nil"/>
              <w:right w:val="nil"/>
            </w:tcBorders>
            <w:shd w:val="clear" w:color="auto" w:fill="auto"/>
            <w:vAlign w:val="bottom"/>
          </w:tcPr>
          <w:p w14:paraId="25E51936"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944" w:type="dxa"/>
            <w:tcBorders>
              <w:top w:val="nil"/>
              <w:left w:val="nil"/>
              <w:bottom w:val="nil"/>
              <w:right w:val="nil"/>
            </w:tcBorders>
            <w:shd w:val="clear" w:color="auto" w:fill="auto"/>
            <w:vAlign w:val="bottom"/>
          </w:tcPr>
          <w:p w14:paraId="6104FE4A"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89.2%</w:t>
            </w:r>
          </w:p>
        </w:tc>
        <w:tc>
          <w:tcPr>
            <w:tcW w:w="856" w:type="dxa"/>
            <w:tcBorders>
              <w:top w:val="nil"/>
              <w:left w:val="nil"/>
              <w:bottom w:val="nil"/>
              <w:right w:val="nil"/>
            </w:tcBorders>
            <w:shd w:val="clear" w:color="auto" w:fill="auto"/>
            <w:vAlign w:val="bottom"/>
          </w:tcPr>
          <w:p w14:paraId="179C3646"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90.0%</w:t>
            </w:r>
          </w:p>
        </w:tc>
        <w:tc>
          <w:tcPr>
            <w:tcW w:w="698" w:type="dxa"/>
            <w:tcBorders>
              <w:top w:val="nil"/>
              <w:left w:val="nil"/>
              <w:bottom w:val="nil"/>
              <w:right w:val="nil"/>
            </w:tcBorders>
            <w:shd w:val="clear" w:color="auto" w:fill="auto"/>
            <w:vAlign w:val="bottom"/>
          </w:tcPr>
          <w:p w14:paraId="5EDAE9A7"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0.95</w:t>
            </w:r>
          </w:p>
        </w:tc>
        <w:tc>
          <w:tcPr>
            <w:tcW w:w="852" w:type="dxa"/>
            <w:tcBorders>
              <w:top w:val="nil"/>
              <w:left w:val="nil"/>
              <w:bottom w:val="nil"/>
              <w:right w:val="nil"/>
            </w:tcBorders>
            <w:vAlign w:val="bottom"/>
          </w:tcPr>
          <w:p w14:paraId="0F429DC9"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0.892</w:t>
            </w:r>
          </w:p>
        </w:tc>
        <w:tc>
          <w:tcPr>
            <w:tcW w:w="936" w:type="dxa"/>
            <w:tcBorders>
              <w:top w:val="nil"/>
              <w:left w:val="nil"/>
              <w:bottom w:val="nil"/>
              <w:right w:val="nil"/>
            </w:tcBorders>
            <w:shd w:val="clear" w:color="auto" w:fill="auto"/>
            <w:vAlign w:val="bottom"/>
          </w:tcPr>
          <w:p w14:paraId="09ABF400"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944" w:type="dxa"/>
            <w:tcBorders>
              <w:top w:val="nil"/>
              <w:left w:val="nil"/>
              <w:bottom w:val="nil"/>
              <w:right w:val="nil"/>
            </w:tcBorders>
            <w:shd w:val="clear" w:color="auto" w:fill="auto"/>
            <w:vAlign w:val="bottom"/>
          </w:tcPr>
          <w:p w14:paraId="24BC5E85"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67.5%</w:t>
            </w:r>
          </w:p>
        </w:tc>
        <w:tc>
          <w:tcPr>
            <w:tcW w:w="906" w:type="dxa"/>
            <w:tcBorders>
              <w:top w:val="nil"/>
              <w:left w:val="nil"/>
              <w:bottom w:val="nil"/>
              <w:right w:val="nil"/>
            </w:tcBorders>
            <w:shd w:val="clear" w:color="auto" w:fill="auto"/>
            <w:vAlign w:val="bottom"/>
          </w:tcPr>
          <w:p w14:paraId="6982E8D5"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79.6%</w:t>
            </w:r>
          </w:p>
        </w:tc>
        <w:tc>
          <w:tcPr>
            <w:tcW w:w="698" w:type="dxa"/>
            <w:tcBorders>
              <w:top w:val="nil"/>
              <w:left w:val="nil"/>
              <w:bottom w:val="nil"/>
              <w:right w:val="nil"/>
            </w:tcBorders>
            <w:shd w:val="clear" w:color="auto" w:fill="auto"/>
            <w:vAlign w:val="bottom"/>
          </w:tcPr>
          <w:p w14:paraId="5E2B2F62"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0.84</w:t>
            </w:r>
          </w:p>
        </w:tc>
        <w:tc>
          <w:tcPr>
            <w:tcW w:w="995" w:type="dxa"/>
            <w:tcBorders>
              <w:top w:val="nil"/>
              <w:left w:val="nil"/>
              <w:bottom w:val="nil"/>
              <w:right w:val="nil"/>
            </w:tcBorders>
            <w:vAlign w:val="bottom"/>
          </w:tcPr>
          <w:p w14:paraId="39C5B40B"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0.675</w:t>
            </w:r>
          </w:p>
        </w:tc>
      </w:tr>
      <w:tr w:rsidR="003A21DE" w14:paraId="6E40A416" w14:textId="77777777">
        <w:trPr>
          <w:gridAfter w:val="1"/>
          <w:wAfter w:w="6" w:type="dxa"/>
          <w:trHeight w:val="165"/>
        </w:trPr>
        <w:tc>
          <w:tcPr>
            <w:tcW w:w="962" w:type="dxa"/>
            <w:tcBorders>
              <w:top w:val="nil"/>
              <w:left w:val="nil"/>
              <w:bottom w:val="nil"/>
              <w:right w:val="nil"/>
            </w:tcBorders>
            <w:shd w:val="clear" w:color="auto" w:fill="auto"/>
            <w:vAlign w:val="bottom"/>
          </w:tcPr>
          <w:p w14:paraId="346F1A28"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 xml:space="preserve"> ≥ 7 </w:t>
            </w:r>
          </w:p>
        </w:tc>
        <w:tc>
          <w:tcPr>
            <w:tcW w:w="936" w:type="dxa"/>
            <w:tcBorders>
              <w:top w:val="nil"/>
              <w:left w:val="nil"/>
              <w:bottom w:val="nil"/>
              <w:right w:val="nil"/>
            </w:tcBorders>
            <w:shd w:val="clear" w:color="auto" w:fill="auto"/>
            <w:vAlign w:val="bottom"/>
          </w:tcPr>
          <w:p w14:paraId="254B41AE"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944" w:type="dxa"/>
            <w:tcBorders>
              <w:top w:val="nil"/>
              <w:left w:val="nil"/>
              <w:bottom w:val="nil"/>
              <w:right w:val="nil"/>
            </w:tcBorders>
            <w:shd w:val="clear" w:color="auto" w:fill="auto"/>
            <w:vAlign w:val="bottom"/>
          </w:tcPr>
          <w:p w14:paraId="53237F2F"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93.3%</w:t>
            </w:r>
          </w:p>
        </w:tc>
        <w:tc>
          <w:tcPr>
            <w:tcW w:w="856" w:type="dxa"/>
            <w:tcBorders>
              <w:top w:val="nil"/>
              <w:left w:val="nil"/>
              <w:bottom w:val="nil"/>
              <w:right w:val="nil"/>
            </w:tcBorders>
            <w:shd w:val="clear" w:color="auto" w:fill="auto"/>
            <w:vAlign w:val="bottom"/>
          </w:tcPr>
          <w:p w14:paraId="13D31926"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93.7%</w:t>
            </w:r>
          </w:p>
        </w:tc>
        <w:tc>
          <w:tcPr>
            <w:tcW w:w="698" w:type="dxa"/>
            <w:tcBorders>
              <w:top w:val="nil"/>
              <w:left w:val="nil"/>
              <w:bottom w:val="nil"/>
              <w:right w:val="nil"/>
            </w:tcBorders>
            <w:shd w:val="clear" w:color="auto" w:fill="auto"/>
            <w:vAlign w:val="bottom"/>
          </w:tcPr>
          <w:p w14:paraId="24788FF0"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0.97</w:t>
            </w:r>
          </w:p>
        </w:tc>
        <w:tc>
          <w:tcPr>
            <w:tcW w:w="852" w:type="dxa"/>
            <w:tcBorders>
              <w:top w:val="nil"/>
              <w:left w:val="nil"/>
              <w:bottom w:val="nil"/>
              <w:right w:val="nil"/>
            </w:tcBorders>
            <w:vAlign w:val="bottom"/>
          </w:tcPr>
          <w:p w14:paraId="4036A874"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0.933</w:t>
            </w:r>
          </w:p>
        </w:tc>
        <w:tc>
          <w:tcPr>
            <w:tcW w:w="936" w:type="dxa"/>
            <w:tcBorders>
              <w:top w:val="nil"/>
              <w:left w:val="nil"/>
              <w:bottom w:val="nil"/>
              <w:right w:val="nil"/>
            </w:tcBorders>
            <w:shd w:val="clear" w:color="auto" w:fill="auto"/>
            <w:vAlign w:val="bottom"/>
          </w:tcPr>
          <w:p w14:paraId="0BE941CF"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944" w:type="dxa"/>
            <w:tcBorders>
              <w:top w:val="nil"/>
              <w:left w:val="nil"/>
              <w:bottom w:val="nil"/>
              <w:right w:val="nil"/>
            </w:tcBorders>
            <w:shd w:val="clear" w:color="auto" w:fill="auto"/>
            <w:vAlign w:val="bottom"/>
          </w:tcPr>
          <w:p w14:paraId="0E8E699C"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77.0%</w:t>
            </w:r>
          </w:p>
        </w:tc>
        <w:tc>
          <w:tcPr>
            <w:tcW w:w="906" w:type="dxa"/>
            <w:tcBorders>
              <w:top w:val="nil"/>
              <w:left w:val="nil"/>
              <w:bottom w:val="nil"/>
              <w:right w:val="nil"/>
            </w:tcBorders>
            <w:shd w:val="clear" w:color="auto" w:fill="auto"/>
            <w:vAlign w:val="bottom"/>
          </w:tcPr>
          <w:p w14:paraId="08763D1F"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85.6%</w:t>
            </w:r>
          </w:p>
        </w:tc>
        <w:tc>
          <w:tcPr>
            <w:tcW w:w="698" w:type="dxa"/>
            <w:tcBorders>
              <w:top w:val="nil"/>
              <w:left w:val="nil"/>
              <w:bottom w:val="nil"/>
              <w:right w:val="nil"/>
            </w:tcBorders>
            <w:shd w:val="clear" w:color="auto" w:fill="auto"/>
            <w:vAlign w:val="bottom"/>
          </w:tcPr>
          <w:p w14:paraId="3B13919F"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0.89</w:t>
            </w:r>
          </w:p>
        </w:tc>
        <w:tc>
          <w:tcPr>
            <w:tcW w:w="995" w:type="dxa"/>
            <w:tcBorders>
              <w:top w:val="nil"/>
              <w:left w:val="nil"/>
              <w:bottom w:val="nil"/>
              <w:right w:val="nil"/>
            </w:tcBorders>
            <w:vAlign w:val="bottom"/>
          </w:tcPr>
          <w:p w14:paraId="78C665E9"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0.770</w:t>
            </w:r>
          </w:p>
        </w:tc>
      </w:tr>
      <w:tr w:rsidR="003A21DE" w14:paraId="6D37451B" w14:textId="77777777">
        <w:trPr>
          <w:gridAfter w:val="1"/>
          <w:wAfter w:w="6" w:type="dxa"/>
          <w:trHeight w:val="165"/>
        </w:trPr>
        <w:tc>
          <w:tcPr>
            <w:tcW w:w="962" w:type="dxa"/>
            <w:tcBorders>
              <w:top w:val="nil"/>
              <w:left w:val="nil"/>
              <w:bottom w:val="nil"/>
              <w:right w:val="nil"/>
            </w:tcBorders>
            <w:shd w:val="clear" w:color="auto" w:fill="auto"/>
            <w:vAlign w:val="bottom"/>
          </w:tcPr>
          <w:p w14:paraId="40E3D75A"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 xml:space="preserve"> ≥ 8 </w:t>
            </w:r>
          </w:p>
        </w:tc>
        <w:tc>
          <w:tcPr>
            <w:tcW w:w="936" w:type="dxa"/>
            <w:tcBorders>
              <w:top w:val="nil"/>
              <w:left w:val="nil"/>
              <w:bottom w:val="nil"/>
              <w:right w:val="nil"/>
            </w:tcBorders>
            <w:shd w:val="clear" w:color="auto" w:fill="auto"/>
            <w:vAlign w:val="bottom"/>
          </w:tcPr>
          <w:p w14:paraId="7FC97F2B"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99.7%</w:t>
            </w:r>
          </w:p>
        </w:tc>
        <w:tc>
          <w:tcPr>
            <w:tcW w:w="944" w:type="dxa"/>
            <w:tcBorders>
              <w:top w:val="nil"/>
              <w:left w:val="nil"/>
              <w:bottom w:val="nil"/>
              <w:right w:val="nil"/>
            </w:tcBorders>
            <w:shd w:val="clear" w:color="auto" w:fill="auto"/>
            <w:vAlign w:val="bottom"/>
          </w:tcPr>
          <w:p w14:paraId="70208EE7"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96.1%</w:t>
            </w:r>
          </w:p>
        </w:tc>
        <w:tc>
          <w:tcPr>
            <w:tcW w:w="856" w:type="dxa"/>
            <w:tcBorders>
              <w:top w:val="nil"/>
              <w:left w:val="nil"/>
              <w:bottom w:val="nil"/>
              <w:right w:val="nil"/>
            </w:tcBorders>
            <w:shd w:val="clear" w:color="auto" w:fill="auto"/>
            <w:vAlign w:val="bottom"/>
          </w:tcPr>
          <w:p w14:paraId="2C171E8B"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96.4%</w:t>
            </w:r>
          </w:p>
        </w:tc>
        <w:tc>
          <w:tcPr>
            <w:tcW w:w="698" w:type="dxa"/>
            <w:tcBorders>
              <w:top w:val="nil"/>
              <w:left w:val="nil"/>
              <w:bottom w:val="nil"/>
              <w:right w:val="nil"/>
            </w:tcBorders>
            <w:shd w:val="clear" w:color="auto" w:fill="auto"/>
            <w:vAlign w:val="bottom"/>
          </w:tcPr>
          <w:p w14:paraId="0DFB8042"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0.98</w:t>
            </w:r>
          </w:p>
        </w:tc>
        <w:tc>
          <w:tcPr>
            <w:tcW w:w="852" w:type="dxa"/>
            <w:tcBorders>
              <w:top w:val="nil"/>
              <w:left w:val="nil"/>
              <w:bottom w:val="nil"/>
              <w:right w:val="nil"/>
            </w:tcBorders>
            <w:vAlign w:val="bottom"/>
          </w:tcPr>
          <w:p w14:paraId="04741B94"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0.958</w:t>
            </w:r>
          </w:p>
        </w:tc>
        <w:tc>
          <w:tcPr>
            <w:tcW w:w="936" w:type="dxa"/>
            <w:tcBorders>
              <w:top w:val="nil"/>
              <w:left w:val="nil"/>
              <w:bottom w:val="nil"/>
              <w:right w:val="nil"/>
            </w:tcBorders>
            <w:shd w:val="clear" w:color="auto" w:fill="auto"/>
            <w:vAlign w:val="bottom"/>
          </w:tcPr>
          <w:p w14:paraId="7552A7B2"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99.9%</w:t>
            </w:r>
          </w:p>
        </w:tc>
        <w:tc>
          <w:tcPr>
            <w:tcW w:w="944" w:type="dxa"/>
            <w:tcBorders>
              <w:top w:val="nil"/>
              <w:left w:val="nil"/>
              <w:bottom w:val="nil"/>
              <w:right w:val="nil"/>
            </w:tcBorders>
            <w:shd w:val="clear" w:color="auto" w:fill="auto"/>
            <w:vAlign w:val="bottom"/>
          </w:tcPr>
          <w:p w14:paraId="7EF85AEF"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86.5%</w:t>
            </w:r>
          </w:p>
        </w:tc>
        <w:tc>
          <w:tcPr>
            <w:tcW w:w="906" w:type="dxa"/>
            <w:tcBorders>
              <w:top w:val="nil"/>
              <w:left w:val="nil"/>
              <w:bottom w:val="nil"/>
              <w:right w:val="nil"/>
            </w:tcBorders>
            <w:shd w:val="clear" w:color="auto" w:fill="auto"/>
            <w:vAlign w:val="bottom"/>
          </w:tcPr>
          <w:p w14:paraId="18C58C05"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91.5%</w:t>
            </w:r>
          </w:p>
        </w:tc>
        <w:tc>
          <w:tcPr>
            <w:tcW w:w="698" w:type="dxa"/>
            <w:tcBorders>
              <w:top w:val="nil"/>
              <w:left w:val="nil"/>
              <w:bottom w:val="nil"/>
              <w:right w:val="nil"/>
            </w:tcBorders>
            <w:shd w:val="clear" w:color="auto" w:fill="auto"/>
            <w:vAlign w:val="bottom"/>
          </w:tcPr>
          <w:p w14:paraId="6D9965C5"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0.93</w:t>
            </w:r>
          </w:p>
        </w:tc>
        <w:tc>
          <w:tcPr>
            <w:tcW w:w="995" w:type="dxa"/>
            <w:tcBorders>
              <w:top w:val="nil"/>
              <w:left w:val="nil"/>
              <w:bottom w:val="nil"/>
              <w:right w:val="nil"/>
            </w:tcBorders>
            <w:vAlign w:val="bottom"/>
          </w:tcPr>
          <w:p w14:paraId="30E21B1F"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0.864</w:t>
            </w:r>
          </w:p>
        </w:tc>
      </w:tr>
      <w:tr w:rsidR="003A21DE" w14:paraId="7F880EEB" w14:textId="77777777">
        <w:trPr>
          <w:gridAfter w:val="1"/>
          <w:wAfter w:w="6" w:type="dxa"/>
          <w:trHeight w:val="165"/>
        </w:trPr>
        <w:tc>
          <w:tcPr>
            <w:tcW w:w="962" w:type="dxa"/>
            <w:tcBorders>
              <w:top w:val="nil"/>
              <w:left w:val="nil"/>
              <w:bottom w:val="nil"/>
              <w:right w:val="nil"/>
            </w:tcBorders>
            <w:shd w:val="clear" w:color="auto" w:fill="auto"/>
            <w:vAlign w:val="bottom"/>
          </w:tcPr>
          <w:p w14:paraId="7C631CA2" w14:textId="77777777" w:rsidR="003A21DE" w:rsidRDefault="00043604">
            <w:pPr>
              <w:spacing w:after="0" w:line="240" w:lineRule="auto"/>
              <w:rPr>
                <w:rFonts w:ascii="Book Antiqua" w:eastAsia="Book Antiqua" w:hAnsi="Book Antiqua" w:cs="Book Antiqua"/>
                <w:b/>
                <w:color w:val="000000"/>
                <w:sz w:val="20"/>
                <w:szCs w:val="20"/>
              </w:rPr>
            </w:pPr>
            <w:r>
              <w:rPr>
                <w:rFonts w:ascii="Book Antiqua" w:eastAsia="Book Antiqua" w:hAnsi="Book Antiqua" w:cs="Book Antiqua"/>
                <w:b/>
                <w:color w:val="000000"/>
                <w:sz w:val="20"/>
                <w:szCs w:val="20"/>
              </w:rPr>
              <w:t xml:space="preserve"> ≥ 9 </w:t>
            </w:r>
          </w:p>
        </w:tc>
        <w:tc>
          <w:tcPr>
            <w:tcW w:w="936" w:type="dxa"/>
            <w:tcBorders>
              <w:top w:val="nil"/>
              <w:left w:val="nil"/>
              <w:bottom w:val="nil"/>
              <w:right w:val="nil"/>
            </w:tcBorders>
            <w:shd w:val="clear" w:color="auto" w:fill="auto"/>
            <w:vAlign w:val="bottom"/>
          </w:tcPr>
          <w:p w14:paraId="014E6E90"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99.1%</w:t>
            </w:r>
          </w:p>
        </w:tc>
        <w:tc>
          <w:tcPr>
            <w:tcW w:w="944" w:type="dxa"/>
            <w:tcBorders>
              <w:top w:val="nil"/>
              <w:left w:val="nil"/>
              <w:bottom w:val="nil"/>
              <w:right w:val="nil"/>
            </w:tcBorders>
            <w:shd w:val="clear" w:color="auto" w:fill="auto"/>
            <w:vAlign w:val="bottom"/>
          </w:tcPr>
          <w:p w14:paraId="38F43998"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98.3%</w:t>
            </w:r>
          </w:p>
        </w:tc>
        <w:tc>
          <w:tcPr>
            <w:tcW w:w="856" w:type="dxa"/>
            <w:tcBorders>
              <w:top w:val="nil"/>
              <w:left w:val="nil"/>
              <w:bottom w:val="nil"/>
              <w:right w:val="nil"/>
            </w:tcBorders>
            <w:shd w:val="clear" w:color="auto" w:fill="auto"/>
            <w:vAlign w:val="bottom"/>
          </w:tcPr>
          <w:p w14:paraId="0C52474D"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98.4%</w:t>
            </w:r>
          </w:p>
        </w:tc>
        <w:tc>
          <w:tcPr>
            <w:tcW w:w="698" w:type="dxa"/>
            <w:tcBorders>
              <w:top w:val="nil"/>
              <w:left w:val="nil"/>
              <w:bottom w:val="nil"/>
              <w:right w:val="nil"/>
            </w:tcBorders>
            <w:shd w:val="clear" w:color="auto" w:fill="auto"/>
            <w:vAlign w:val="bottom"/>
          </w:tcPr>
          <w:p w14:paraId="4B861410"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0.99</w:t>
            </w:r>
          </w:p>
        </w:tc>
        <w:tc>
          <w:tcPr>
            <w:tcW w:w="852" w:type="dxa"/>
            <w:tcBorders>
              <w:top w:val="nil"/>
              <w:left w:val="nil"/>
              <w:bottom w:val="nil"/>
              <w:right w:val="nil"/>
            </w:tcBorders>
            <w:vAlign w:val="bottom"/>
          </w:tcPr>
          <w:p w14:paraId="71BC8167"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0.974</w:t>
            </w:r>
          </w:p>
        </w:tc>
        <w:tc>
          <w:tcPr>
            <w:tcW w:w="936" w:type="dxa"/>
            <w:tcBorders>
              <w:top w:val="nil"/>
              <w:left w:val="nil"/>
              <w:bottom w:val="nil"/>
              <w:right w:val="nil"/>
            </w:tcBorders>
            <w:shd w:val="clear" w:color="auto" w:fill="auto"/>
            <w:vAlign w:val="bottom"/>
          </w:tcPr>
          <w:p w14:paraId="67BD3338"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99.6%</w:t>
            </w:r>
          </w:p>
        </w:tc>
        <w:tc>
          <w:tcPr>
            <w:tcW w:w="944" w:type="dxa"/>
            <w:tcBorders>
              <w:top w:val="nil"/>
              <w:left w:val="nil"/>
              <w:bottom w:val="nil"/>
              <w:right w:val="nil"/>
            </w:tcBorders>
            <w:shd w:val="clear" w:color="auto" w:fill="auto"/>
            <w:vAlign w:val="bottom"/>
          </w:tcPr>
          <w:p w14:paraId="6062CD46"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94.1%</w:t>
            </w:r>
          </w:p>
        </w:tc>
        <w:tc>
          <w:tcPr>
            <w:tcW w:w="906" w:type="dxa"/>
            <w:tcBorders>
              <w:top w:val="nil"/>
              <w:left w:val="nil"/>
              <w:bottom w:val="nil"/>
              <w:right w:val="nil"/>
            </w:tcBorders>
            <w:shd w:val="clear" w:color="auto" w:fill="auto"/>
            <w:vAlign w:val="bottom"/>
          </w:tcPr>
          <w:p w14:paraId="4969DFC7"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96.2%</w:t>
            </w:r>
          </w:p>
        </w:tc>
        <w:tc>
          <w:tcPr>
            <w:tcW w:w="698" w:type="dxa"/>
            <w:tcBorders>
              <w:top w:val="nil"/>
              <w:left w:val="nil"/>
              <w:bottom w:val="nil"/>
              <w:right w:val="nil"/>
            </w:tcBorders>
            <w:shd w:val="clear" w:color="auto" w:fill="auto"/>
            <w:vAlign w:val="bottom"/>
          </w:tcPr>
          <w:p w14:paraId="7DBABDF7"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0.97</w:t>
            </w:r>
          </w:p>
        </w:tc>
        <w:tc>
          <w:tcPr>
            <w:tcW w:w="995" w:type="dxa"/>
            <w:tcBorders>
              <w:top w:val="nil"/>
              <w:left w:val="nil"/>
              <w:bottom w:val="nil"/>
              <w:right w:val="nil"/>
            </w:tcBorders>
            <w:vAlign w:val="bottom"/>
          </w:tcPr>
          <w:p w14:paraId="0016A36C"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0.937</w:t>
            </w:r>
          </w:p>
        </w:tc>
      </w:tr>
      <w:tr w:rsidR="003A21DE" w14:paraId="119052A3" w14:textId="77777777">
        <w:trPr>
          <w:gridAfter w:val="1"/>
          <w:wAfter w:w="6" w:type="dxa"/>
          <w:trHeight w:val="165"/>
        </w:trPr>
        <w:tc>
          <w:tcPr>
            <w:tcW w:w="962" w:type="dxa"/>
            <w:tcBorders>
              <w:top w:val="nil"/>
              <w:left w:val="nil"/>
              <w:bottom w:val="nil"/>
              <w:right w:val="nil"/>
            </w:tcBorders>
            <w:shd w:val="clear" w:color="auto" w:fill="auto"/>
            <w:vAlign w:val="bottom"/>
          </w:tcPr>
          <w:p w14:paraId="21B13F6A"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 xml:space="preserve"> ≥ 10 </w:t>
            </w:r>
          </w:p>
        </w:tc>
        <w:tc>
          <w:tcPr>
            <w:tcW w:w="936" w:type="dxa"/>
            <w:tcBorders>
              <w:top w:val="nil"/>
              <w:left w:val="nil"/>
              <w:bottom w:val="nil"/>
              <w:right w:val="nil"/>
            </w:tcBorders>
            <w:shd w:val="clear" w:color="auto" w:fill="auto"/>
            <w:vAlign w:val="bottom"/>
          </w:tcPr>
          <w:p w14:paraId="27DA984E"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96.3%</w:t>
            </w:r>
          </w:p>
        </w:tc>
        <w:tc>
          <w:tcPr>
            <w:tcW w:w="944" w:type="dxa"/>
            <w:tcBorders>
              <w:top w:val="nil"/>
              <w:left w:val="nil"/>
              <w:bottom w:val="nil"/>
              <w:right w:val="nil"/>
            </w:tcBorders>
            <w:shd w:val="clear" w:color="auto" w:fill="auto"/>
            <w:vAlign w:val="bottom"/>
          </w:tcPr>
          <w:p w14:paraId="0811B72A"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856" w:type="dxa"/>
            <w:tcBorders>
              <w:top w:val="nil"/>
              <w:left w:val="nil"/>
              <w:bottom w:val="nil"/>
              <w:right w:val="nil"/>
            </w:tcBorders>
            <w:shd w:val="clear" w:color="auto" w:fill="auto"/>
            <w:vAlign w:val="bottom"/>
          </w:tcPr>
          <w:p w14:paraId="2AAC7D08"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99.7%</w:t>
            </w:r>
          </w:p>
        </w:tc>
        <w:tc>
          <w:tcPr>
            <w:tcW w:w="698" w:type="dxa"/>
            <w:tcBorders>
              <w:top w:val="nil"/>
              <w:left w:val="nil"/>
              <w:bottom w:val="nil"/>
              <w:right w:val="nil"/>
            </w:tcBorders>
            <w:shd w:val="clear" w:color="auto" w:fill="auto"/>
            <w:vAlign w:val="bottom"/>
          </w:tcPr>
          <w:p w14:paraId="36456D47"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0.98</w:t>
            </w:r>
          </w:p>
        </w:tc>
        <w:tc>
          <w:tcPr>
            <w:tcW w:w="852" w:type="dxa"/>
            <w:tcBorders>
              <w:top w:val="nil"/>
              <w:left w:val="nil"/>
              <w:bottom w:val="nil"/>
              <w:right w:val="nil"/>
            </w:tcBorders>
            <w:vAlign w:val="bottom"/>
          </w:tcPr>
          <w:p w14:paraId="207E20AD"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0.963</w:t>
            </w:r>
          </w:p>
        </w:tc>
        <w:tc>
          <w:tcPr>
            <w:tcW w:w="936" w:type="dxa"/>
            <w:tcBorders>
              <w:top w:val="nil"/>
              <w:left w:val="nil"/>
              <w:bottom w:val="nil"/>
              <w:right w:val="nil"/>
            </w:tcBorders>
            <w:shd w:val="clear" w:color="auto" w:fill="auto"/>
            <w:vAlign w:val="bottom"/>
          </w:tcPr>
          <w:p w14:paraId="21B84532"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96.9%</w:t>
            </w:r>
          </w:p>
        </w:tc>
        <w:tc>
          <w:tcPr>
            <w:tcW w:w="944" w:type="dxa"/>
            <w:tcBorders>
              <w:top w:val="nil"/>
              <w:left w:val="nil"/>
              <w:bottom w:val="nil"/>
              <w:right w:val="nil"/>
            </w:tcBorders>
            <w:shd w:val="clear" w:color="auto" w:fill="auto"/>
            <w:vAlign w:val="bottom"/>
          </w:tcPr>
          <w:p w14:paraId="3543596B"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906" w:type="dxa"/>
            <w:tcBorders>
              <w:top w:val="nil"/>
              <w:left w:val="nil"/>
              <w:bottom w:val="nil"/>
              <w:right w:val="nil"/>
            </w:tcBorders>
            <w:shd w:val="clear" w:color="auto" w:fill="auto"/>
            <w:vAlign w:val="bottom"/>
          </w:tcPr>
          <w:p w14:paraId="73CA37EF"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98.9%</w:t>
            </w:r>
          </w:p>
        </w:tc>
        <w:tc>
          <w:tcPr>
            <w:tcW w:w="698" w:type="dxa"/>
            <w:tcBorders>
              <w:top w:val="nil"/>
              <w:left w:val="nil"/>
              <w:bottom w:val="nil"/>
              <w:right w:val="nil"/>
            </w:tcBorders>
            <w:shd w:val="clear" w:color="auto" w:fill="auto"/>
            <w:vAlign w:val="bottom"/>
          </w:tcPr>
          <w:p w14:paraId="2FD0B267"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0.98</w:t>
            </w:r>
          </w:p>
        </w:tc>
        <w:tc>
          <w:tcPr>
            <w:tcW w:w="995" w:type="dxa"/>
            <w:tcBorders>
              <w:top w:val="nil"/>
              <w:left w:val="nil"/>
              <w:bottom w:val="nil"/>
              <w:right w:val="nil"/>
            </w:tcBorders>
            <w:vAlign w:val="bottom"/>
          </w:tcPr>
          <w:p w14:paraId="7458E684"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0.969</w:t>
            </w:r>
          </w:p>
        </w:tc>
      </w:tr>
      <w:tr w:rsidR="003A21DE" w14:paraId="635823FB" w14:textId="77777777">
        <w:trPr>
          <w:gridAfter w:val="1"/>
          <w:wAfter w:w="6" w:type="dxa"/>
          <w:trHeight w:val="165"/>
        </w:trPr>
        <w:tc>
          <w:tcPr>
            <w:tcW w:w="962" w:type="dxa"/>
            <w:tcBorders>
              <w:top w:val="nil"/>
              <w:left w:val="nil"/>
              <w:bottom w:val="nil"/>
              <w:right w:val="nil"/>
            </w:tcBorders>
            <w:shd w:val="clear" w:color="auto" w:fill="auto"/>
            <w:vAlign w:val="bottom"/>
          </w:tcPr>
          <w:p w14:paraId="68BEF447"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 xml:space="preserve"> ≥ 11 </w:t>
            </w:r>
          </w:p>
        </w:tc>
        <w:tc>
          <w:tcPr>
            <w:tcW w:w="936" w:type="dxa"/>
            <w:tcBorders>
              <w:top w:val="nil"/>
              <w:left w:val="nil"/>
              <w:bottom w:val="nil"/>
              <w:right w:val="nil"/>
            </w:tcBorders>
            <w:shd w:val="clear" w:color="auto" w:fill="auto"/>
            <w:vAlign w:val="bottom"/>
          </w:tcPr>
          <w:p w14:paraId="00AE496C"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76.7%</w:t>
            </w:r>
          </w:p>
        </w:tc>
        <w:tc>
          <w:tcPr>
            <w:tcW w:w="944" w:type="dxa"/>
            <w:tcBorders>
              <w:top w:val="nil"/>
              <w:left w:val="nil"/>
              <w:bottom w:val="nil"/>
              <w:right w:val="nil"/>
            </w:tcBorders>
            <w:shd w:val="clear" w:color="auto" w:fill="auto"/>
            <w:vAlign w:val="bottom"/>
          </w:tcPr>
          <w:p w14:paraId="394370DA"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856" w:type="dxa"/>
            <w:tcBorders>
              <w:top w:val="nil"/>
              <w:left w:val="nil"/>
              <w:bottom w:val="nil"/>
              <w:right w:val="nil"/>
            </w:tcBorders>
            <w:shd w:val="clear" w:color="auto" w:fill="auto"/>
            <w:vAlign w:val="bottom"/>
          </w:tcPr>
          <w:p w14:paraId="6B4D3303"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98.4%</w:t>
            </w:r>
          </w:p>
        </w:tc>
        <w:tc>
          <w:tcPr>
            <w:tcW w:w="698" w:type="dxa"/>
            <w:tcBorders>
              <w:top w:val="nil"/>
              <w:left w:val="nil"/>
              <w:bottom w:val="nil"/>
              <w:right w:val="nil"/>
            </w:tcBorders>
            <w:shd w:val="clear" w:color="auto" w:fill="auto"/>
            <w:vAlign w:val="bottom"/>
          </w:tcPr>
          <w:p w14:paraId="0BAADAE7"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0.88</w:t>
            </w:r>
          </w:p>
        </w:tc>
        <w:tc>
          <w:tcPr>
            <w:tcW w:w="852" w:type="dxa"/>
            <w:tcBorders>
              <w:top w:val="nil"/>
              <w:left w:val="nil"/>
              <w:bottom w:val="nil"/>
              <w:right w:val="nil"/>
            </w:tcBorders>
            <w:vAlign w:val="bottom"/>
          </w:tcPr>
          <w:p w14:paraId="349C771B"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0.767</w:t>
            </w:r>
          </w:p>
        </w:tc>
        <w:tc>
          <w:tcPr>
            <w:tcW w:w="936" w:type="dxa"/>
            <w:tcBorders>
              <w:top w:val="nil"/>
              <w:left w:val="nil"/>
              <w:bottom w:val="nil"/>
              <w:right w:val="nil"/>
            </w:tcBorders>
            <w:shd w:val="clear" w:color="auto" w:fill="auto"/>
            <w:vAlign w:val="bottom"/>
          </w:tcPr>
          <w:p w14:paraId="71922092"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85.0%</w:t>
            </w:r>
          </w:p>
        </w:tc>
        <w:tc>
          <w:tcPr>
            <w:tcW w:w="944" w:type="dxa"/>
            <w:tcBorders>
              <w:top w:val="nil"/>
              <w:left w:val="nil"/>
              <w:bottom w:val="nil"/>
              <w:right w:val="nil"/>
            </w:tcBorders>
            <w:shd w:val="clear" w:color="auto" w:fill="auto"/>
            <w:vAlign w:val="bottom"/>
          </w:tcPr>
          <w:p w14:paraId="0DF8721C"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906" w:type="dxa"/>
            <w:tcBorders>
              <w:top w:val="nil"/>
              <w:left w:val="nil"/>
              <w:bottom w:val="nil"/>
              <w:right w:val="nil"/>
            </w:tcBorders>
            <w:shd w:val="clear" w:color="auto" w:fill="auto"/>
            <w:vAlign w:val="bottom"/>
          </w:tcPr>
          <w:p w14:paraId="0F3E5366"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94.4%</w:t>
            </w:r>
          </w:p>
        </w:tc>
        <w:tc>
          <w:tcPr>
            <w:tcW w:w="698" w:type="dxa"/>
            <w:tcBorders>
              <w:top w:val="nil"/>
              <w:left w:val="nil"/>
              <w:bottom w:val="nil"/>
              <w:right w:val="nil"/>
            </w:tcBorders>
            <w:shd w:val="clear" w:color="auto" w:fill="auto"/>
            <w:vAlign w:val="bottom"/>
          </w:tcPr>
          <w:p w14:paraId="65121E82"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0.93</w:t>
            </w:r>
          </w:p>
        </w:tc>
        <w:tc>
          <w:tcPr>
            <w:tcW w:w="995" w:type="dxa"/>
            <w:tcBorders>
              <w:top w:val="nil"/>
              <w:left w:val="nil"/>
              <w:bottom w:val="nil"/>
              <w:right w:val="nil"/>
            </w:tcBorders>
            <w:vAlign w:val="bottom"/>
          </w:tcPr>
          <w:p w14:paraId="032952BF"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0.850</w:t>
            </w:r>
          </w:p>
        </w:tc>
      </w:tr>
      <w:tr w:rsidR="003A21DE" w14:paraId="3E92E3BD" w14:textId="77777777">
        <w:trPr>
          <w:gridAfter w:val="1"/>
          <w:wAfter w:w="6" w:type="dxa"/>
          <w:trHeight w:val="165"/>
        </w:trPr>
        <w:tc>
          <w:tcPr>
            <w:tcW w:w="962" w:type="dxa"/>
            <w:tcBorders>
              <w:top w:val="nil"/>
              <w:left w:val="nil"/>
              <w:bottom w:val="nil"/>
              <w:right w:val="nil"/>
            </w:tcBorders>
            <w:shd w:val="clear" w:color="auto" w:fill="auto"/>
            <w:vAlign w:val="bottom"/>
          </w:tcPr>
          <w:p w14:paraId="47692FAC"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 xml:space="preserve"> ≥ 12 </w:t>
            </w:r>
          </w:p>
        </w:tc>
        <w:tc>
          <w:tcPr>
            <w:tcW w:w="936" w:type="dxa"/>
            <w:tcBorders>
              <w:top w:val="nil"/>
              <w:left w:val="nil"/>
              <w:bottom w:val="nil"/>
              <w:right w:val="nil"/>
            </w:tcBorders>
            <w:shd w:val="clear" w:color="auto" w:fill="auto"/>
            <w:vAlign w:val="bottom"/>
          </w:tcPr>
          <w:p w14:paraId="2956C203"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63.0%</w:t>
            </w:r>
          </w:p>
        </w:tc>
        <w:tc>
          <w:tcPr>
            <w:tcW w:w="944" w:type="dxa"/>
            <w:tcBorders>
              <w:top w:val="nil"/>
              <w:left w:val="nil"/>
              <w:bottom w:val="nil"/>
              <w:right w:val="nil"/>
            </w:tcBorders>
            <w:shd w:val="clear" w:color="auto" w:fill="auto"/>
            <w:vAlign w:val="bottom"/>
          </w:tcPr>
          <w:p w14:paraId="005DAF7B"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856" w:type="dxa"/>
            <w:tcBorders>
              <w:top w:val="nil"/>
              <w:left w:val="nil"/>
              <w:bottom w:val="nil"/>
              <w:right w:val="nil"/>
            </w:tcBorders>
            <w:shd w:val="clear" w:color="auto" w:fill="auto"/>
            <w:vAlign w:val="bottom"/>
          </w:tcPr>
          <w:p w14:paraId="2521B29D"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97.4%</w:t>
            </w:r>
          </w:p>
        </w:tc>
        <w:tc>
          <w:tcPr>
            <w:tcW w:w="698" w:type="dxa"/>
            <w:tcBorders>
              <w:top w:val="nil"/>
              <w:left w:val="nil"/>
              <w:bottom w:val="nil"/>
              <w:right w:val="nil"/>
            </w:tcBorders>
            <w:shd w:val="clear" w:color="auto" w:fill="auto"/>
            <w:vAlign w:val="bottom"/>
          </w:tcPr>
          <w:p w14:paraId="18CDFBF8"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0.82</w:t>
            </w:r>
          </w:p>
        </w:tc>
        <w:tc>
          <w:tcPr>
            <w:tcW w:w="852" w:type="dxa"/>
            <w:tcBorders>
              <w:top w:val="nil"/>
              <w:left w:val="nil"/>
              <w:bottom w:val="nil"/>
              <w:right w:val="nil"/>
            </w:tcBorders>
            <w:vAlign w:val="bottom"/>
          </w:tcPr>
          <w:p w14:paraId="31480D2C"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0.630</w:t>
            </w:r>
          </w:p>
        </w:tc>
        <w:tc>
          <w:tcPr>
            <w:tcW w:w="936" w:type="dxa"/>
            <w:tcBorders>
              <w:top w:val="nil"/>
              <w:left w:val="nil"/>
              <w:bottom w:val="nil"/>
              <w:right w:val="nil"/>
            </w:tcBorders>
            <w:shd w:val="clear" w:color="auto" w:fill="auto"/>
            <w:vAlign w:val="bottom"/>
          </w:tcPr>
          <w:p w14:paraId="342E0DAD"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75.2%</w:t>
            </w:r>
          </w:p>
        </w:tc>
        <w:tc>
          <w:tcPr>
            <w:tcW w:w="944" w:type="dxa"/>
            <w:tcBorders>
              <w:top w:val="nil"/>
              <w:left w:val="nil"/>
              <w:bottom w:val="nil"/>
              <w:right w:val="nil"/>
            </w:tcBorders>
            <w:shd w:val="clear" w:color="auto" w:fill="auto"/>
            <w:vAlign w:val="bottom"/>
          </w:tcPr>
          <w:p w14:paraId="65CF84A1"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906" w:type="dxa"/>
            <w:tcBorders>
              <w:top w:val="nil"/>
              <w:left w:val="nil"/>
              <w:bottom w:val="nil"/>
              <w:right w:val="nil"/>
            </w:tcBorders>
            <w:shd w:val="clear" w:color="auto" w:fill="auto"/>
            <w:vAlign w:val="bottom"/>
          </w:tcPr>
          <w:p w14:paraId="65200C12"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90.8%</w:t>
            </w:r>
          </w:p>
        </w:tc>
        <w:tc>
          <w:tcPr>
            <w:tcW w:w="698" w:type="dxa"/>
            <w:tcBorders>
              <w:top w:val="nil"/>
              <w:left w:val="nil"/>
              <w:bottom w:val="nil"/>
              <w:right w:val="nil"/>
            </w:tcBorders>
            <w:shd w:val="clear" w:color="auto" w:fill="auto"/>
            <w:vAlign w:val="bottom"/>
          </w:tcPr>
          <w:p w14:paraId="197C0AD9"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0.88</w:t>
            </w:r>
          </w:p>
        </w:tc>
        <w:tc>
          <w:tcPr>
            <w:tcW w:w="995" w:type="dxa"/>
            <w:tcBorders>
              <w:top w:val="nil"/>
              <w:left w:val="nil"/>
              <w:bottom w:val="nil"/>
              <w:right w:val="nil"/>
            </w:tcBorders>
            <w:vAlign w:val="bottom"/>
          </w:tcPr>
          <w:p w14:paraId="46B8E76C"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0.752</w:t>
            </w:r>
          </w:p>
        </w:tc>
      </w:tr>
      <w:tr w:rsidR="003A21DE" w14:paraId="44B054D4" w14:textId="77777777">
        <w:trPr>
          <w:gridAfter w:val="1"/>
          <w:wAfter w:w="6" w:type="dxa"/>
          <w:trHeight w:val="165"/>
        </w:trPr>
        <w:tc>
          <w:tcPr>
            <w:tcW w:w="962" w:type="dxa"/>
            <w:tcBorders>
              <w:top w:val="nil"/>
              <w:left w:val="nil"/>
              <w:bottom w:val="nil"/>
              <w:right w:val="nil"/>
            </w:tcBorders>
            <w:shd w:val="clear" w:color="auto" w:fill="auto"/>
            <w:vAlign w:val="bottom"/>
          </w:tcPr>
          <w:p w14:paraId="2437AAC5"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 xml:space="preserve"> ≥ 13 </w:t>
            </w:r>
          </w:p>
        </w:tc>
        <w:tc>
          <w:tcPr>
            <w:tcW w:w="936" w:type="dxa"/>
            <w:tcBorders>
              <w:top w:val="nil"/>
              <w:left w:val="nil"/>
              <w:bottom w:val="nil"/>
              <w:right w:val="nil"/>
            </w:tcBorders>
            <w:shd w:val="clear" w:color="auto" w:fill="auto"/>
            <w:vAlign w:val="bottom"/>
          </w:tcPr>
          <w:p w14:paraId="069F0AA2"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49.6%</w:t>
            </w:r>
          </w:p>
        </w:tc>
        <w:tc>
          <w:tcPr>
            <w:tcW w:w="944" w:type="dxa"/>
            <w:tcBorders>
              <w:top w:val="nil"/>
              <w:left w:val="nil"/>
              <w:bottom w:val="nil"/>
              <w:right w:val="nil"/>
            </w:tcBorders>
            <w:shd w:val="clear" w:color="auto" w:fill="auto"/>
            <w:vAlign w:val="bottom"/>
          </w:tcPr>
          <w:p w14:paraId="1E678BC5"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856" w:type="dxa"/>
            <w:tcBorders>
              <w:top w:val="nil"/>
              <w:left w:val="nil"/>
              <w:bottom w:val="nil"/>
              <w:right w:val="nil"/>
            </w:tcBorders>
            <w:shd w:val="clear" w:color="auto" w:fill="auto"/>
            <w:vAlign w:val="bottom"/>
          </w:tcPr>
          <w:p w14:paraId="0569D0C6"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96.4%</w:t>
            </w:r>
          </w:p>
        </w:tc>
        <w:tc>
          <w:tcPr>
            <w:tcW w:w="698" w:type="dxa"/>
            <w:tcBorders>
              <w:top w:val="nil"/>
              <w:left w:val="nil"/>
              <w:bottom w:val="nil"/>
              <w:right w:val="nil"/>
            </w:tcBorders>
            <w:shd w:val="clear" w:color="auto" w:fill="auto"/>
            <w:vAlign w:val="bottom"/>
          </w:tcPr>
          <w:p w14:paraId="477AE4FE"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0.75</w:t>
            </w:r>
          </w:p>
        </w:tc>
        <w:tc>
          <w:tcPr>
            <w:tcW w:w="852" w:type="dxa"/>
            <w:tcBorders>
              <w:top w:val="nil"/>
              <w:left w:val="nil"/>
              <w:bottom w:val="nil"/>
              <w:right w:val="nil"/>
            </w:tcBorders>
            <w:vAlign w:val="bottom"/>
          </w:tcPr>
          <w:p w14:paraId="50AFAC6E"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0.496</w:t>
            </w:r>
          </w:p>
        </w:tc>
        <w:tc>
          <w:tcPr>
            <w:tcW w:w="936" w:type="dxa"/>
            <w:tcBorders>
              <w:top w:val="nil"/>
              <w:left w:val="nil"/>
              <w:bottom w:val="nil"/>
              <w:right w:val="nil"/>
            </w:tcBorders>
            <w:shd w:val="clear" w:color="auto" w:fill="auto"/>
            <w:vAlign w:val="bottom"/>
          </w:tcPr>
          <w:p w14:paraId="7E76CEB9"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64.9%</w:t>
            </w:r>
          </w:p>
        </w:tc>
        <w:tc>
          <w:tcPr>
            <w:tcW w:w="944" w:type="dxa"/>
            <w:tcBorders>
              <w:top w:val="nil"/>
              <w:left w:val="nil"/>
              <w:bottom w:val="nil"/>
              <w:right w:val="nil"/>
            </w:tcBorders>
            <w:shd w:val="clear" w:color="auto" w:fill="auto"/>
            <w:vAlign w:val="bottom"/>
          </w:tcPr>
          <w:p w14:paraId="2EE59C73"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906" w:type="dxa"/>
            <w:tcBorders>
              <w:top w:val="nil"/>
              <w:left w:val="nil"/>
              <w:bottom w:val="nil"/>
              <w:right w:val="nil"/>
            </w:tcBorders>
            <w:shd w:val="clear" w:color="auto" w:fill="auto"/>
            <w:vAlign w:val="bottom"/>
          </w:tcPr>
          <w:p w14:paraId="39AFAA64"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87.0%</w:t>
            </w:r>
          </w:p>
        </w:tc>
        <w:tc>
          <w:tcPr>
            <w:tcW w:w="698" w:type="dxa"/>
            <w:tcBorders>
              <w:top w:val="nil"/>
              <w:left w:val="nil"/>
              <w:bottom w:val="nil"/>
              <w:right w:val="nil"/>
            </w:tcBorders>
            <w:shd w:val="clear" w:color="auto" w:fill="auto"/>
            <w:vAlign w:val="bottom"/>
          </w:tcPr>
          <w:p w14:paraId="2328842A"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0.82</w:t>
            </w:r>
          </w:p>
        </w:tc>
        <w:tc>
          <w:tcPr>
            <w:tcW w:w="995" w:type="dxa"/>
            <w:tcBorders>
              <w:top w:val="nil"/>
              <w:left w:val="nil"/>
              <w:bottom w:val="nil"/>
              <w:right w:val="nil"/>
            </w:tcBorders>
            <w:vAlign w:val="bottom"/>
          </w:tcPr>
          <w:p w14:paraId="6462FDD2"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0.649</w:t>
            </w:r>
          </w:p>
        </w:tc>
      </w:tr>
      <w:tr w:rsidR="003A21DE" w14:paraId="6E7E61F7" w14:textId="77777777">
        <w:trPr>
          <w:gridAfter w:val="1"/>
          <w:wAfter w:w="6" w:type="dxa"/>
          <w:trHeight w:val="165"/>
        </w:trPr>
        <w:tc>
          <w:tcPr>
            <w:tcW w:w="962" w:type="dxa"/>
            <w:tcBorders>
              <w:top w:val="nil"/>
              <w:left w:val="nil"/>
              <w:bottom w:val="nil"/>
              <w:right w:val="nil"/>
            </w:tcBorders>
            <w:shd w:val="clear" w:color="auto" w:fill="auto"/>
            <w:vAlign w:val="bottom"/>
          </w:tcPr>
          <w:p w14:paraId="3BB3264D"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 xml:space="preserve"> ≥ 14 </w:t>
            </w:r>
          </w:p>
        </w:tc>
        <w:tc>
          <w:tcPr>
            <w:tcW w:w="936" w:type="dxa"/>
            <w:tcBorders>
              <w:top w:val="nil"/>
              <w:left w:val="nil"/>
              <w:bottom w:val="nil"/>
              <w:right w:val="nil"/>
            </w:tcBorders>
            <w:shd w:val="clear" w:color="auto" w:fill="auto"/>
            <w:vAlign w:val="bottom"/>
          </w:tcPr>
          <w:p w14:paraId="62D13748"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39.9%</w:t>
            </w:r>
          </w:p>
        </w:tc>
        <w:tc>
          <w:tcPr>
            <w:tcW w:w="944" w:type="dxa"/>
            <w:tcBorders>
              <w:top w:val="nil"/>
              <w:left w:val="nil"/>
              <w:bottom w:val="nil"/>
              <w:right w:val="nil"/>
            </w:tcBorders>
            <w:shd w:val="clear" w:color="auto" w:fill="auto"/>
            <w:vAlign w:val="bottom"/>
          </w:tcPr>
          <w:p w14:paraId="0F42A0CC"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856" w:type="dxa"/>
            <w:tcBorders>
              <w:top w:val="nil"/>
              <w:left w:val="nil"/>
              <w:bottom w:val="nil"/>
              <w:right w:val="nil"/>
            </w:tcBorders>
            <w:shd w:val="clear" w:color="auto" w:fill="auto"/>
            <w:vAlign w:val="bottom"/>
          </w:tcPr>
          <w:p w14:paraId="0A1F6B35"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95.7%</w:t>
            </w:r>
          </w:p>
        </w:tc>
        <w:tc>
          <w:tcPr>
            <w:tcW w:w="698" w:type="dxa"/>
            <w:tcBorders>
              <w:top w:val="nil"/>
              <w:left w:val="nil"/>
              <w:bottom w:val="nil"/>
              <w:right w:val="nil"/>
            </w:tcBorders>
            <w:shd w:val="clear" w:color="auto" w:fill="auto"/>
            <w:vAlign w:val="bottom"/>
          </w:tcPr>
          <w:p w14:paraId="72609376"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0.70</w:t>
            </w:r>
          </w:p>
        </w:tc>
        <w:tc>
          <w:tcPr>
            <w:tcW w:w="852" w:type="dxa"/>
            <w:tcBorders>
              <w:top w:val="nil"/>
              <w:left w:val="nil"/>
              <w:bottom w:val="nil"/>
              <w:right w:val="nil"/>
            </w:tcBorders>
            <w:vAlign w:val="bottom"/>
          </w:tcPr>
          <w:p w14:paraId="7E061372"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0.399</w:t>
            </w:r>
          </w:p>
        </w:tc>
        <w:tc>
          <w:tcPr>
            <w:tcW w:w="936" w:type="dxa"/>
            <w:tcBorders>
              <w:top w:val="nil"/>
              <w:left w:val="nil"/>
              <w:bottom w:val="nil"/>
              <w:right w:val="nil"/>
            </w:tcBorders>
            <w:shd w:val="clear" w:color="auto" w:fill="auto"/>
            <w:vAlign w:val="bottom"/>
          </w:tcPr>
          <w:p w14:paraId="4A24E6BD"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57.1%</w:t>
            </w:r>
          </w:p>
        </w:tc>
        <w:tc>
          <w:tcPr>
            <w:tcW w:w="944" w:type="dxa"/>
            <w:tcBorders>
              <w:top w:val="nil"/>
              <w:left w:val="nil"/>
              <w:bottom w:val="nil"/>
              <w:right w:val="nil"/>
            </w:tcBorders>
            <w:shd w:val="clear" w:color="auto" w:fill="auto"/>
            <w:vAlign w:val="bottom"/>
          </w:tcPr>
          <w:p w14:paraId="04B4B0EA"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906" w:type="dxa"/>
            <w:tcBorders>
              <w:top w:val="nil"/>
              <w:left w:val="nil"/>
              <w:bottom w:val="nil"/>
              <w:right w:val="nil"/>
            </w:tcBorders>
            <w:shd w:val="clear" w:color="auto" w:fill="auto"/>
            <w:vAlign w:val="bottom"/>
          </w:tcPr>
          <w:p w14:paraId="22F3A2BA"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84.0%</w:t>
            </w:r>
          </w:p>
        </w:tc>
        <w:tc>
          <w:tcPr>
            <w:tcW w:w="698" w:type="dxa"/>
            <w:tcBorders>
              <w:top w:val="nil"/>
              <w:left w:val="nil"/>
              <w:bottom w:val="nil"/>
              <w:right w:val="nil"/>
            </w:tcBorders>
            <w:shd w:val="clear" w:color="auto" w:fill="auto"/>
            <w:vAlign w:val="bottom"/>
          </w:tcPr>
          <w:p w14:paraId="77B6895E"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0.79</w:t>
            </w:r>
          </w:p>
        </w:tc>
        <w:tc>
          <w:tcPr>
            <w:tcW w:w="995" w:type="dxa"/>
            <w:tcBorders>
              <w:top w:val="nil"/>
              <w:left w:val="nil"/>
              <w:bottom w:val="nil"/>
              <w:right w:val="nil"/>
            </w:tcBorders>
            <w:vAlign w:val="bottom"/>
          </w:tcPr>
          <w:p w14:paraId="30C0C626"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0.571</w:t>
            </w:r>
          </w:p>
        </w:tc>
      </w:tr>
      <w:tr w:rsidR="003A21DE" w14:paraId="74C03709" w14:textId="77777777">
        <w:trPr>
          <w:gridAfter w:val="1"/>
          <w:wAfter w:w="6" w:type="dxa"/>
          <w:trHeight w:val="165"/>
        </w:trPr>
        <w:tc>
          <w:tcPr>
            <w:tcW w:w="962" w:type="dxa"/>
            <w:tcBorders>
              <w:top w:val="nil"/>
              <w:left w:val="nil"/>
              <w:bottom w:val="nil"/>
              <w:right w:val="nil"/>
            </w:tcBorders>
            <w:shd w:val="clear" w:color="auto" w:fill="auto"/>
            <w:vAlign w:val="bottom"/>
          </w:tcPr>
          <w:p w14:paraId="0181297C"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 xml:space="preserve"> ≥ 15 </w:t>
            </w:r>
          </w:p>
        </w:tc>
        <w:tc>
          <w:tcPr>
            <w:tcW w:w="936" w:type="dxa"/>
            <w:tcBorders>
              <w:top w:val="nil"/>
              <w:left w:val="nil"/>
              <w:bottom w:val="nil"/>
              <w:right w:val="nil"/>
            </w:tcBorders>
            <w:shd w:val="clear" w:color="auto" w:fill="auto"/>
            <w:vAlign w:val="bottom"/>
          </w:tcPr>
          <w:p w14:paraId="53212B20"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31.5%</w:t>
            </w:r>
          </w:p>
        </w:tc>
        <w:tc>
          <w:tcPr>
            <w:tcW w:w="944" w:type="dxa"/>
            <w:tcBorders>
              <w:top w:val="nil"/>
              <w:left w:val="nil"/>
              <w:bottom w:val="nil"/>
              <w:right w:val="nil"/>
            </w:tcBorders>
            <w:shd w:val="clear" w:color="auto" w:fill="auto"/>
            <w:vAlign w:val="bottom"/>
          </w:tcPr>
          <w:p w14:paraId="3A80437E"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856" w:type="dxa"/>
            <w:tcBorders>
              <w:top w:val="nil"/>
              <w:left w:val="nil"/>
              <w:bottom w:val="nil"/>
              <w:right w:val="nil"/>
            </w:tcBorders>
            <w:shd w:val="clear" w:color="auto" w:fill="auto"/>
            <w:vAlign w:val="bottom"/>
          </w:tcPr>
          <w:p w14:paraId="65AA080C"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95.1%</w:t>
            </w:r>
          </w:p>
        </w:tc>
        <w:tc>
          <w:tcPr>
            <w:tcW w:w="698" w:type="dxa"/>
            <w:tcBorders>
              <w:top w:val="nil"/>
              <w:left w:val="nil"/>
              <w:bottom w:val="nil"/>
              <w:right w:val="nil"/>
            </w:tcBorders>
            <w:shd w:val="clear" w:color="auto" w:fill="auto"/>
            <w:vAlign w:val="bottom"/>
          </w:tcPr>
          <w:p w14:paraId="470394F1"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0.66</w:t>
            </w:r>
          </w:p>
        </w:tc>
        <w:tc>
          <w:tcPr>
            <w:tcW w:w="852" w:type="dxa"/>
            <w:tcBorders>
              <w:top w:val="nil"/>
              <w:left w:val="nil"/>
              <w:bottom w:val="nil"/>
              <w:right w:val="nil"/>
            </w:tcBorders>
            <w:vAlign w:val="bottom"/>
          </w:tcPr>
          <w:p w14:paraId="6F75C08F"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0.315</w:t>
            </w:r>
          </w:p>
        </w:tc>
        <w:tc>
          <w:tcPr>
            <w:tcW w:w="936" w:type="dxa"/>
            <w:tcBorders>
              <w:top w:val="nil"/>
              <w:left w:val="nil"/>
              <w:bottom w:val="nil"/>
              <w:right w:val="nil"/>
            </w:tcBorders>
            <w:shd w:val="clear" w:color="auto" w:fill="auto"/>
            <w:vAlign w:val="bottom"/>
          </w:tcPr>
          <w:p w14:paraId="13691414"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48.6%</w:t>
            </w:r>
          </w:p>
        </w:tc>
        <w:tc>
          <w:tcPr>
            <w:tcW w:w="944" w:type="dxa"/>
            <w:tcBorders>
              <w:top w:val="nil"/>
              <w:left w:val="nil"/>
              <w:bottom w:val="nil"/>
              <w:right w:val="nil"/>
            </w:tcBorders>
            <w:shd w:val="clear" w:color="auto" w:fill="auto"/>
            <w:vAlign w:val="bottom"/>
          </w:tcPr>
          <w:p w14:paraId="41340CEC"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906" w:type="dxa"/>
            <w:tcBorders>
              <w:top w:val="nil"/>
              <w:left w:val="nil"/>
              <w:bottom w:val="nil"/>
              <w:right w:val="nil"/>
            </w:tcBorders>
            <w:shd w:val="clear" w:color="auto" w:fill="auto"/>
            <w:vAlign w:val="bottom"/>
          </w:tcPr>
          <w:p w14:paraId="04E0826B"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80.9%</w:t>
            </w:r>
          </w:p>
        </w:tc>
        <w:tc>
          <w:tcPr>
            <w:tcW w:w="698" w:type="dxa"/>
            <w:tcBorders>
              <w:top w:val="nil"/>
              <w:left w:val="nil"/>
              <w:bottom w:val="nil"/>
              <w:right w:val="nil"/>
            </w:tcBorders>
            <w:shd w:val="clear" w:color="auto" w:fill="auto"/>
            <w:vAlign w:val="bottom"/>
          </w:tcPr>
          <w:p w14:paraId="33F7FDB1"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0.74</w:t>
            </w:r>
          </w:p>
        </w:tc>
        <w:tc>
          <w:tcPr>
            <w:tcW w:w="995" w:type="dxa"/>
            <w:tcBorders>
              <w:top w:val="nil"/>
              <w:left w:val="nil"/>
              <w:bottom w:val="nil"/>
              <w:right w:val="nil"/>
            </w:tcBorders>
            <w:vAlign w:val="bottom"/>
          </w:tcPr>
          <w:p w14:paraId="4BCC3954"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0.486</w:t>
            </w:r>
          </w:p>
        </w:tc>
      </w:tr>
      <w:tr w:rsidR="003A21DE" w14:paraId="1297ACB3" w14:textId="77777777">
        <w:trPr>
          <w:gridAfter w:val="1"/>
          <w:wAfter w:w="6" w:type="dxa"/>
          <w:trHeight w:val="165"/>
        </w:trPr>
        <w:tc>
          <w:tcPr>
            <w:tcW w:w="962" w:type="dxa"/>
            <w:tcBorders>
              <w:top w:val="nil"/>
              <w:left w:val="nil"/>
              <w:bottom w:val="nil"/>
              <w:right w:val="nil"/>
            </w:tcBorders>
            <w:shd w:val="clear" w:color="auto" w:fill="auto"/>
            <w:vAlign w:val="bottom"/>
          </w:tcPr>
          <w:p w14:paraId="0D0C4737"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 xml:space="preserve"> ≥ 16 </w:t>
            </w:r>
          </w:p>
        </w:tc>
        <w:tc>
          <w:tcPr>
            <w:tcW w:w="936" w:type="dxa"/>
            <w:tcBorders>
              <w:top w:val="nil"/>
              <w:left w:val="nil"/>
              <w:bottom w:val="nil"/>
              <w:right w:val="nil"/>
            </w:tcBorders>
            <w:shd w:val="clear" w:color="auto" w:fill="auto"/>
            <w:vAlign w:val="bottom"/>
          </w:tcPr>
          <w:p w14:paraId="2B14AEAC"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18.2%</w:t>
            </w:r>
          </w:p>
        </w:tc>
        <w:tc>
          <w:tcPr>
            <w:tcW w:w="944" w:type="dxa"/>
            <w:tcBorders>
              <w:top w:val="nil"/>
              <w:left w:val="nil"/>
              <w:bottom w:val="nil"/>
              <w:right w:val="nil"/>
            </w:tcBorders>
            <w:shd w:val="clear" w:color="auto" w:fill="auto"/>
            <w:vAlign w:val="bottom"/>
          </w:tcPr>
          <w:p w14:paraId="537DBDF9"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856" w:type="dxa"/>
            <w:tcBorders>
              <w:top w:val="nil"/>
              <w:left w:val="nil"/>
              <w:bottom w:val="nil"/>
              <w:right w:val="nil"/>
            </w:tcBorders>
            <w:shd w:val="clear" w:color="auto" w:fill="auto"/>
            <w:vAlign w:val="bottom"/>
          </w:tcPr>
          <w:p w14:paraId="19EDC9DC"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94.2%</w:t>
            </w:r>
          </w:p>
        </w:tc>
        <w:tc>
          <w:tcPr>
            <w:tcW w:w="698" w:type="dxa"/>
            <w:tcBorders>
              <w:top w:val="nil"/>
              <w:left w:val="nil"/>
              <w:bottom w:val="nil"/>
              <w:right w:val="nil"/>
            </w:tcBorders>
            <w:shd w:val="clear" w:color="auto" w:fill="auto"/>
            <w:vAlign w:val="bottom"/>
          </w:tcPr>
          <w:p w14:paraId="5265AC93"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0.59</w:t>
            </w:r>
          </w:p>
        </w:tc>
        <w:tc>
          <w:tcPr>
            <w:tcW w:w="852" w:type="dxa"/>
            <w:tcBorders>
              <w:top w:val="nil"/>
              <w:left w:val="nil"/>
              <w:bottom w:val="nil"/>
              <w:right w:val="nil"/>
            </w:tcBorders>
            <w:vAlign w:val="bottom"/>
          </w:tcPr>
          <w:p w14:paraId="219A7153"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0.182</w:t>
            </w:r>
          </w:p>
        </w:tc>
        <w:tc>
          <w:tcPr>
            <w:tcW w:w="936" w:type="dxa"/>
            <w:tcBorders>
              <w:top w:val="nil"/>
              <w:left w:val="nil"/>
              <w:bottom w:val="nil"/>
              <w:right w:val="nil"/>
            </w:tcBorders>
            <w:shd w:val="clear" w:color="auto" w:fill="auto"/>
            <w:vAlign w:val="bottom"/>
          </w:tcPr>
          <w:p w14:paraId="3CFA4289"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33.0%</w:t>
            </w:r>
          </w:p>
        </w:tc>
        <w:tc>
          <w:tcPr>
            <w:tcW w:w="944" w:type="dxa"/>
            <w:tcBorders>
              <w:top w:val="nil"/>
              <w:left w:val="nil"/>
              <w:bottom w:val="nil"/>
              <w:right w:val="nil"/>
            </w:tcBorders>
            <w:shd w:val="clear" w:color="auto" w:fill="auto"/>
            <w:vAlign w:val="bottom"/>
          </w:tcPr>
          <w:p w14:paraId="67D76340"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906" w:type="dxa"/>
            <w:tcBorders>
              <w:top w:val="nil"/>
              <w:left w:val="nil"/>
              <w:bottom w:val="nil"/>
              <w:right w:val="nil"/>
            </w:tcBorders>
            <w:shd w:val="clear" w:color="auto" w:fill="auto"/>
            <w:vAlign w:val="bottom"/>
          </w:tcPr>
          <w:p w14:paraId="4D077427"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75.1%</w:t>
            </w:r>
          </w:p>
        </w:tc>
        <w:tc>
          <w:tcPr>
            <w:tcW w:w="698" w:type="dxa"/>
            <w:tcBorders>
              <w:top w:val="nil"/>
              <w:left w:val="nil"/>
              <w:bottom w:val="nil"/>
              <w:right w:val="nil"/>
            </w:tcBorders>
            <w:shd w:val="clear" w:color="auto" w:fill="auto"/>
            <w:vAlign w:val="bottom"/>
          </w:tcPr>
          <w:p w14:paraId="31FFD735"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0.66</w:t>
            </w:r>
          </w:p>
        </w:tc>
        <w:tc>
          <w:tcPr>
            <w:tcW w:w="995" w:type="dxa"/>
            <w:tcBorders>
              <w:top w:val="nil"/>
              <w:left w:val="nil"/>
              <w:bottom w:val="nil"/>
              <w:right w:val="nil"/>
            </w:tcBorders>
            <w:vAlign w:val="bottom"/>
          </w:tcPr>
          <w:p w14:paraId="3EEFDA54"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0.330</w:t>
            </w:r>
          </w:p>
        </w:tc>
      </w:tr>
      <w:tr w:rsidR="003A21DE" w14:paraId="69BE631B" w14:textId="77777777">
        <w:trPr>
          <w:gridAfter w:val="1"/>
          <w:wAfter w:w="6" w:type="dxa"/>
          <w:trHeight w:val="165"/>
        </w:trPr>
        <w:tc>
          <w:tcPr>
            <w:tcW w:w="962" w:type="dxa"/>
            <w:tcBorders>
              <w:top w:val="nil"/>
              <w:left w:val="nil"/>
              <w:bottom w:val="nil"/>
              <w:right w:val="nil"/>
            </w:tcBorders>
            <w:shd w:val="clear" w:color="auto" w:fill="auto"/>
            <w:vAlign w:val="bottom"/>
          </w:tcPr>
          <w:p w14:paraId="5FC8FCE2"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 xml:space="preserve"> ≥ 17 </w:t>
            </w:r>
          </w:p>
        </w:tc>
        <w:tc>
          <w:tcPr>
            <w:tcW w:w="936" w:type="dxa"/>
            <w:tcBorders>
              <w:top w:val="nil"/>
              <w:left w:val="nil"/>
              <w:bottom w:val="nil"/>
              <w:right w:val="nil"/>
            </w:tcBorders>
            <w:shd w:val="clear" w:color="auto" w:fill="auto"/>
            <w:vAlign w:val="bottom"/>
          </w:tcPr>
          <w:p w14:paraId="3C9A4A3C"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14.4%</w:t>
            </w:r>
          </w:p>
        </w:tc>
        <w:tc>
          <w:tcPr>
            <w:tcW w:w="944" w:type="dxa"/>
            <w:tcBorders>
              <w:top w:val="nil"/>
              <w:left w:val="nil"/>
              <w:bottom w:val="nil"/>
              <w:right w:val="nil"/>
            </w:tcBorders>
            <w:shd w:val="clear" w:color="auto" w:fill="auto"/>
            <w:vAlign w:val="bottom"/>
          </w:tcPr>
          <w:p w14:paraId="061EBB5D"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856" w:type="dxa"/>
            <w:tcBorders>
              <w:top w:val="nil"/>
              <w:left w:val="nil"/>
              <w:bottom w:val="nil"/>
              <w:right w:val="nil"/>
            </w:tcBorders>
            <w:shd w:val="clear" w:color="auto" w:fill="auto"/>
            <w:vAlign w:val="bottom"/>
          </w:tcPr>
          <w:p w14:paraId="640690E9"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93.9%</w:t>
            </w:r>
          </w:p>
        </w:tc>
        <w:tc>
          <w:tcPr>
            <w:tcW w:w="698" w:type="dxa"/>
            <w:tcBorders>
              <w:top w:val="nil"/>
              <w:left w:val="nil"/>
              <w:bottom w:val="nil"/>
              <w:right w:val="nil"/>
            </w:tcBorders>
            <w:shd w:val="clear" w:color="auto" w:fill="auto"/>
            <w:vAlign w:val="bottom"/>
          </w:tcPr>
          <w:p w14:paraId="6AF22856"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0.57</w:t>
            </w:r>
          </w:p>
        </w:tc>
        <w:tc>
          <w:tcPr>
            <w:tcW w:w="852" w:type="dxa"/>
            <w:tcBorders>
              <w:top w:val="nil"/>
              <w:left w:val="nil"/>
              <w:bottom w:val="nil"/>
              <w:right w:val="nil"/>
            </w:tcBorders>
            <w:vAlign w:val="bottom"/>
          </w:tcPr>
          <w:p w14:paraId="67026872"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0.144</w:t>
            </w:r>
          </w:p>
        </w:tc>
        <w:tc>
          <w:tcPr>
            <w:tcW w:w="936" w:type="dxa"/>
            <w:tcBorders>
              <w:top w:val="nil"/>
              <w:left w:val="nil"/>
              <w:bottom w:val="nil"/>
              <w:right w:val="nil"/>
            </w:tcBorders>
            <w:shd w:val="clear" w:color="auto" w:fill="auto"/>
            <w:vAlign w:val="bottom"/>
          </w:tcPr>
          <w:p w14:paraId="626DCB55"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27.9%</w:t>
            </w:r>
          </w:p>
        </w:tc>
        <w:tc>
          <w:tcPr>
            <w:tcW w:w="944" w:type="dxa"/>
            <w:tcBorders>
              <w:top w:val="nil"/>
              <w:left w:val="nil"/>
              <w:bottom w:val="nil"/>
              <w:right w:val="nil"/>
            </w:tcBorders>
            <w:shd w:val="clear" w:color="auto" w:fill="auto"/>
            <w:vAlign w:val="bottom"/>
          </w:tcPr>
          <w:p w14:paraId="291E67A1"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906" w:type="dxa"/>
            <w:tcBorders>
              <w:top w:val="nil"/>
              <w:left w:val="nil"/>
              <w:bottom w:val="nil"/>
              <w:right w:val="nil"/>
            </w:tcBorders>
            <w:shd w:val="clear" w:color="auto" w:fill="auto"/>
            <w:vAlign w:val="bottom"/>
          </w:tcPr>
          <w:p w14:paraId="0E7A469C"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73.2%</w:t>
            </w:r>
          </w:p>
        </w:tc>
        <w:tc>
          <w:tcPr>
            <w:tcW w:w="698" w:type="dxa"/>
            <w:tcBorders>
              <w:top w:val="nil"/>
              <w:left w:val="nil"/>
              <w:bottom w:val="nil"/>
              <w:right w:val="nil"/>
            </w:tcBorders>
            <w:shd w:val="clear" w:color="auto" w:fill="auto"/>
            <w:vAlign w:val="bottom"/>
          </w:tcPr>
          <w:p w14:paraId="03F38E37"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0.64</w:t>
            </w:r>
          </w:p>
        </w:tc>
        <w:tc>
          <w:tcPr>
            <w:tcW w:w="995" w:type="dxa"/>
            <w:tcBorders>
              <w:top w:val="nil"/>
              <w:left w:val="nil"/>
              <w:bottom w:val="nil"/>
              <w:right w:val="nil"/>
            </w:tcBorders>
            <w:vAlign w:val="bottom"/>
          </w:tcPr>
          <w:p w14:paraId="31A388A8"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0.279</w:t>
            </w:r>
          </w:p>
        </w:tc>
      </w:tr>
      <w:tr w:rsidR="003A21DE" w14:paraId="60486FF9" w14:textId="77777777">
        <w:trPr>
          <w:gridAfter w:val="1"/>
          <w:wAfter w:w="6" w:type="dxa"/>
          <w:trHeight w:val="165"/>
        </w:trPr>
        <w:tc>
          <w:tcPr>
            <w:tcW w:w="962" w:type="dxa"/>
            <w:tcBorders>
              <w:top w:val="nil"/>
              <w:left w:val="nil"/>
              <w:bottom w:val="nil"/>
              <w:right w:val="nil"/>
            </w:tcBorders>
            <w:shd w:val="clear" w:color="auto" w:fill="auto"/>
            <w:vAlign w:val="bottom"/>
          </w:tcPr>
          <w:p w14:paraId="47ECE6FD"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 xml:space="preserve"> ≥ 18 </w:t>
            </w:r>
          </w:p>
        </w:tc>
        <w:tc>
          <w:tcPr>
            <w:tcW w:w="936" w:type="dxa"/>
            <w:tcBorders>
              <w:top w:val="nil"/>
              <w:left w:val="nil"/>
              <w:bottom w:val="nil"/>
              <w:right w:val="nil"/>
            </w:tcBorders>
            <w:shd w:val="clear" w:color="auto" w:fill="auto"/>
            <w:vAlign w:val="bottom"/>
          </w:tcPr>
          <w:p w14:paraId="66664C21"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10.5%</w:t>
            </w:r>
          </w:p>
        </w:tc>
        <w:tc>
          <w:tcPr>
            <w:tcW w:w="944" w:type="dxa"/>
            <w:tcBorders>
              <w:top w:val="nil"/>
              <w:left w:val="nil"/>
              <w:bottom w:val="nil"/>
              <w:right w:val="nil"/>
            </w:tcBorders>
            <w:shd w:val="clear" w:color="auto" w:fill="auto"/>
            <w:vAlign w:val="bottom"/>
          </w:tcPr>
          <w:p w14:paraId="7D836E1E"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856" w:type="dxa"/>
            <w:tcBorders>
              <w:top w:val="nil"/>
              <w:left w:val="nil"/>
              <w:bottom w:val="nil"/>
              <w:right w:val="nil"/>
            </w:tcBorders>
            <w:shd w:val="clear" w:color="auto" w:fill="auto"/>
            <w:vAlign w:val="bottom"/>
          </w:tcPr>
          <w:p w14:paraId="362476D3"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93.7%</w:t>
            </w:r>
          </w:p>
        </w:tc>
        <w:tc>
          <w:tcPr>
            <w:tcW w:w="698" w:type="dxa"/>
            <w:tcBorders>
              <w:top w:val="nil"/>
              <w:left w:val="nil"/>
              <w:bottom w:val="nil"/>
              <w:right w:val="nil"/>
            </w:tcBorders>
            <w:shd w:val="clear" w:color="auto" w:fill="auto"/>
            <w:vAlign w:val="bottom"/>
          </w:tcPr>
          <w:p w14:paraId="2FEF554B"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0.55</w:t>
            </w:r>
          </w:p>
        </w:tc>
        <w:tc>
          <w:tcPr>
            <w:tcW w:w="852" w:type="dxa"/>
            <w:tcBorders>
              <w:top w:val="nil"/>
              <w:left w:val="nil"/>
              <w:bottom w:val="nil"/>
              <w:right w:val="nil"/>
            </w:tcBorders>
            <w:vAlign w:val="bottom"/>
          </w:tcPr>
          <w:p w14:paraId="0BA7F385"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0.105</w:t>
            </w:r>
          </w:p>
        </w:tc>
        <w:tc>
          <w:tcPr>
            <w:tcW w:w="936" w:type="dxa"/>
            <w:tcBorders>
              <w:top w:val="nil"/>
              <w:left w:val="nil"/>
              <w:bottom w:val="nil"/>
              <w:right w:val="nil"/>
            </w:tcBorders>
            <w:shd w:val="clear" w:color="auto" w:fill="auto"/>
            <w:vAlign w:val="bottom"/>
          </w:tcPr>
          <w:p w14:paraId="4535DD8E"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21.6%</w:t>
            </w:r>
          </w:p>
        </w:tc>
        <w:tc>
          <w:tcPr>
            <w:tcW w:w="944" w:type="dxa"/>
            <w:tcBorders>
              <w:top w:val="nil"/>
              <w:left w:val="nil"/>
              <w:bottom w:val="nil"/>
              <w:right w:val="nil"/>
            </w:tcBorders>
            <w:shd w:val="clear" w:color="auto" w:fill="auto"/>
            <w:vAlign w:val="bottom"/>
          </w:tcPr>
          <w:p w14:paraId="3E8158D1"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906" w:type="dxa"/>
            <w:tcBorders>
              <w:top w:val="nil"/>
              <w:left w:val="nil"/>
              <w:bottom w:val="nil"/>
              <w:right w:val="nil"/>
            </w:tcBorders>
            <w:shd w:val="clear" w:color="auto" w:fill="auto"/>
            <w:vAlign w:val="bottom"/>
          </w:tcPr>
          <w:p w14:paraId="033927AA"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70.8%</w:t>
            </w:r>
          </w:p>
        </w:tc>
        <w:tc>
          <w:tcPr>
            <w:tcW w:w="698" w:type="dxa"/>
            <w:tcBorders>
              <w:top w:val="nil"/>
              <w:left w:val="nil"/>
              <w:bottom w:val="nil"/>
              <w:right w:val="nil"/>
            </w:tcBorders>
            <w:shd w:val="clear" w:color="auto" w:fill="auto"/>
            <w:vAlign w:val="bottom"/>
          </w:tcPr>
          <w:p w14:paraId="42B36126"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0.61</w:t>
            </w:r>
          </w:p>
        </w:tc>
        <w:tc>
          <w:tcPr>
            <w:tcW w:w="995" w:type="dxa"/>
            <w:tcBorders>
              <w:top w:val="nil"/>
              <w:left w:val="nil"/>
              <w:bottom w:val="nil"/>
              <w:right w:val="nil"/>
            </w:tcBorders>
            <w:vAlign w:val="bottom"/>
          </w:tcPr>
          <w:p w14:paraId="76A2D814"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0.216</w:t>
            </w:r>
          </w:p>
        </w:tc>
      </w:tr>
      <w:tr w:rsidR="003A21DE" w14:paraId="4C84E2C0" w14:textId="77777777">
        <w:trPr>
          <w:gridAfter w:val="1"/>
          <w:wAfter w:w="6" w:type="dxa"/>
          <w:trHeight w:val="165"/>
        </w:trPr>
        <w:tc>
          <w:tcPr>
            <w:tcW w:w="962" w:type="dxa"/>
            <w:tcBorders>
              <w:top w:val="nil"/>
              <w:left w:val="nil"/>
              <w:bottom w:val="nil"/>
              <w:right w:val="nil"/>
            </w:tcBorders>
            <w:shd w:val="clear" w:color="auto" w:fill="auto"/>
            <w:vAlign w:val="bottom"/>
          </w:tcPr>
          <w:p w14:paraId="55FC9546"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 xml:space="preserve"> ≥ 19 </w:t>
            </w:r>
          </w:p>
        </w:tc>
        <w:tc>
          <w:tcPr>
            <w:tcW w:w="936" w:type="dxa"/>
            <w:tcBorders>
              <w:top w:val="nil"/>
              <w:left w:val="nil"/>
              <w:bottom w:val="nil"/>
              <w:right w:val="nil"/>
            </w:tcBorders>
            <w:shd w:val="clear" w:color="auto" w:fill="auto"/>
            <w:vAlign w:val="bottom"/>
          </w:tcPr>
          <w:p w14:paraId="55F774E5"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8.2%</w:t>
            </w:r>
          </w:p>
        </w:tc>
        <w:tc>
          <w:tcPr>
            <w:tcW w:w="944" w:type="dxa"/>
            <w:tcBorders>
              <w:top w:val="nil"/>
              <w:left w:val="nil"/>
              <w:bottom w:val="nil"/>
              <w:right w:val="nil"/>
            </w:tcBorders>
            <w:shd w:val="clear" w:color="auto" w:fill="auto"/>
            <w:vAlign w:val="bottom"/>
          </w:tcPr>
          <w:p w14:paraId="114C6690"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856" w:type="dxa"/>
            <w:tcBorders>
              <w:top w:val="nil"/>
              <w:left w:val="nil"/>
              <w:bottom w:val="nil"/>
              <w:right w:val="nil"/>
            </w:tcBorders>
            <w:shd w:val="clear" w:color="auto" w:fill="auto"/>
            <w:vAlign w:val="bottom"/>
          </w:tcPr>
          <w:p w14:paraId="3B074EF8"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93.5%</w:t>
            </w:r>
          </w:p>
        </w:tc>
        <w:tc>
          <w:tcPr>
            <w:tcW w:w="698" w:type="dxa"/>
            <w:tcBorders>
              <w:top w:val="nil"/>
              <w:left w:val="nil"/>
              <w:bottom w:val="nil"/>
              <w:right w:val="nil"/>
            </w:tcBorders>
            <w:shd w:val="clear" w:color="auto" w:fill="auto"/>
            <w:vAlign w:val="bottom"/>
          </w:tcPr>
          <w:p w14:paraId="226D63D3"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0.54</w:t>
            </w:r>
          </w:p>
        </w:tc>
        <w:tc>
          <w:tcPr>
            <w:tcW w:w="852" w:type="dxa"/>
            <w:tcBorders>
              <w:top w:val="nil"/>
              <w:left w:val="nil"/>
              <w:bottom w:val="nil"/>
              <w:right w:val="nil"/>
            </w:tcBorders>
            <w:vAlign w:val="bottom"/>
          </w:tcPr>
          <w:p w14:paraId="599B666C"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0.082</w:t>
            </w:r>
          </w:p>
        </w:tc>
        <w:tc>
          <w:tcPr>
            <w:tcW w:w="936" w:type="dxa"/>
            <w:tcBorders>
              <w:top w:val="nil"/>
              <w:left w:val="nil"/>
              <w:bottom w:val="nil"/>
              <w:right w:val="nil"/>
            </w:tcBorders>
            <w:shd w:val="clear" w:color="auto" w:fill="auto"/>
            <w:vAlign w:val="bottom"/>
          </w:tcPr>
          <w:p w14:paraId="39B53618"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17.3%</w:t>
            </w:r>
          </w:p>
        </w:tc>
        <w:tc>
          <w:tcPr>
            <w:tcW w:w="944" w:type="dxa"/>
            <w:tcBorders>
              <w:top w:val="nil"/>
              <w:left w:val="nil"/>
              <w:bottom w:val="nil"/>
              <w:right w:val="nil"/>
            </w:tcBorders>
            <w:shd w:val="clear" w:color="auto" w:fill="auto"/>
            <w:vAlign w:val="bottom"/>
          </w:tcPr>
          <w:p w14:paraId="77E91008"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906" w:type="dxa"/>
            <w:tcBorders>
              <w:top w:val="nil"/>
              <w:left w:val="nil"/>
              <w:bottom w:val="nil"/>
              <w:right w:val="nil"/>
            </w:tcBorders>
            <w:shd w:val="clear" w:color="auto" w:fill="auto"/>
            <w:vAlign w:val="bottom"/>
          </w:tcPr>
          <w:p w14:paraId="4318F087"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69.2%</w:t>
            </w:r>
          </w:p>
        </w:tc>
        <w:tc>
          <w:tcPr>
            <w:tcW w:w="698" w:type="dxa"/>
            <w:tcBorders>
              <w:top w:val="nil"/>
              <w:left w:val="nil"/>
              <w:bottom w:val="nil"/>
              <w:right w:val="nil"/>
            </w:tcBorders>
            <w:shd w:val="clear" w:color="auto" w:fill="auto"/>
            <w:vAlign w:val="bottom"/>
          </w:tcPr>
          <w:p w14:paraId="2ED03AFE"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0.59</w:t>
            </w:r>
          </w:p>
        </w:tc>
        <w:tc>
          <w:tcPr>
            <w:tcW w:w="995" w:type="dxa"/>
            <w:tcBorders>
              <w:top w:val="nil"/>
              <w:left w:val="nil"/>
              <w:bottom w:val="nil"/>
              <w:right w:val="nil"/>
            </w:tcBorders>
            <w:vAlign w:val="bottom"/>
          </w:tcPr>
          <w:p w14:paraId="0573F4D9"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0.173</w:t>
            </w:r>
          </w:p>
        </w:tc>
      </w:tr>
      <w:tr w:rsidR="003A21DE" w14:paraId="6DA4DA14" w14:textId="77777777">
        <w:trPr>
          <w:gridAfter w:val="1"/>
          <w:wAfter w:w="6" w:type="dxa"/>
          <w:trHeight w:val="165"/>
        </w:trPr>
        <w:tc>
          <w:tcPr>
            <w:tcW w:w="962" w:type="dxa"/>
            <w:tcBorders>
              <w:top w:val="nil"/>
              <w:left w:val="nil"/>
              <w:bottom w:val="nil"/>
              <w:right w:val="nil"/>
            </w:tcBorders>
            <w:shd w:val="clear" w:color="auto" w:fill="auto"/>
            <w:vAlign w:val="bottom"/>
          </w:tcPr>
          <w:p w14:paraId="20FBC940"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 xml:space="preserve"> ≥ 20 </w:t>
            </w:r>
          </w:p>
        </w:tc>
        <w:tc>
          <w:tcPr>
            <w:tcW w:w="936" w:type="dxa"/>
            <w:tcBorders>
              <w:top w:val="nil"/>
              <w:left w:val="nil"/>
              <w:bottom w:val="nil"/>
              <w:right w:val="nil"/>
            </w:tcBorders>
            <w:shd w:val="clear" w:color="auto" w:fill="auto"/>
            <w:vAlign w:val="bottom"/>
          </w:tcPr>
          <w:p w14:paraId="76646C7F"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6.2%</w:t>
            </w:r>
          </w:p>
        </w:tc>
        <w:tc>
          <w:tcPr>
            <w:tcW w:w="944" w:type="dxa"/>
            <w:tcBorders>
              <w:top w:val="nil"/>
              <w:left w:val="nil"/>
              <w:bottom w:val="nil"/>
              <w:right w:val="nil"/>
            </w:tcBorders>
            <w:shd w:val="clear" w:color="auto" w:fill="auto"/>
            <w:vAlign w:val="bottom"/>
          </w:tcPr>
          <w:p w14:paraId="05A33296"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856" w:type="dxa"/>
            <w:tcBorders>
              <w:top w:val="nil"/>
              <w:left w:val="nil"/>
              <w:bottom w:val="nil"/>
              <w:right w:val="nil"/>
            </w:tcBorders>
            <w:shd w:val="clear" w:color="auto" w:fill="auto"/>
            <w:vAlign w:val="bottom"/>
          </w:tcPr>
          <w:p w14:paraId="60D84E13"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93.4%</w:t>
            </w:r>
          </w:p>
        </w:tc>
        <w:tc>
          <w:tcPr>
            <w:tcW w:w="698" w:type="dxa"/>
            <w:tcBorders>
              <w:top w:val="nil"/>
              <w:left w:val="nil"/>
              <w:bottom w:val="nil"/>
              <w:right w:val="nil"/>
            </w:tcBorders>
            <w:shd w:val="clear" w:color="auto" w:fill="auto"/>
            <w:vAlign w:val="bottom"/>
          </w:tcPr>
          <w:p w14:paraId="653827D6"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0.53</w:t>
            </w:r>
          </w:p>
        </w:tc>
        <w:tc>
          <w:tcPr>
            <w:tcW w:w="852" w:type="dxa"/>
            <w:tcBorders>
              <w:top w:val="nil"/>
              <w:left w:val="nil"/>
              <w:bottom w:val="nil"/>
              <w:right w:val="nil"/>
            </w:tcBorders>
            <w:vAlign w:val="bottom"/>
          </w:tcPr>
          <w:p w14:paraId="365D1D07"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0.062</w:t>
            </w:r>
          </w:p>
        </w:tc>
        <w:tc>
          <w:tcPr>
            <w:tcW w:w="936" w:type="dxa"/>
            <w:tcBorders>
              <w:top w:val="nil"/>
              <w:left w:val="nil"/>
              <w:bottom w:val="nil"/>
              <w:right w:val="nil"/>
            </w:tcBorders>
            <w:shd w:val="clear" w:color="auto" w:fill="auto"/>
            <w:vAlign w:val="bottom"/>
          </w:tcPr>
          <w:p w14:paraId="2D2F58AE"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13.8%</w:t>
            </w:r>
          </w:p>
        </w:tc>
        <w:tc>
          <w:tcPr>
            <w:tcW w:w="944" w:type="dxa"/>
            <w:tcBorders>
              <w:top w:val="nil"/>
              <w:left w:val="nil"/>
              <w:bottom w:val="nil"/>
              <w:right w:val="nil"/>
            </w:tcBorders>
            <w:shd w:val="clear" w:color="auto" w:fill="auto"/>
            <w:vAlign w:val="bottom"/>
          </w:tcPr>
          <w:p w14:paraId="0C69DB76"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906" w:type="dxa"/>
            <w:tcBorders>
              <w:top w:val="nil"/>
              <w:left w:val="nil"/>
              <w:bottom w:val="nil"/>
              <w:right w:val="nil"/>
            </w:tcBorders>
            <w:shd w:val="clear" w:color="auto" w:fill="auto"/>
            <w:vAlign w:val="bottom"/>
          </w:tcPr>
          <w:p w14:paraId="541505F3"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67.9%</w:t>
            </w:r>
          </w:p>
        </w:tc>
        <w:tc>
          <w:tcPr>
            <w:tcW w:w="698" w:type="dxa"/>
            <w:tcBorders>
              <w:top w:val="nil"/>
              <w:left w:val="nil"/>
              <w:bottom w:val="nil"/>
              <w:right w:val="nil"/>
            </w:tcBorders>
            <w:shd w:val="clear" w:color="auto" w:fill="auto"/>
            <w:vAlign w:val="bottom"/>
          </w:tcPr>
          <w:p w14:paraId="45920B13"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0.57</w:t>
            </w:r>
          </w:p>
        </w:tc>
        <w:tc>
          <w:tcPr>
            <w:tcW w:w="995" w:type="dxa"/>
            <w:tcBorders>
              <w:top w:val="nil"/>
              <w:left w:val="nil"/>
              <w:bottom w:val="nil"/>
              <w:right w:val="nil"/>
            </w:tcBorders>
            <w:vAlign w:val="bottom"/>
          </w:tcPr>
          <w:p w14:paraId="0EBFC2E7"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0.138</w:t>
            </w:r>
          </w:p>
        </w:tc>
      </w:tr>
      <w:tr w:rsidR="003A21DE" w14:paraId="7971678C" w14:textId="77777777">
        <w:trPr>
          <w:gridAfter w:val="1"/>
          <w:wAfter w:w="6" w:type="dxa"/>
          <w:trHeight w:val="165"/>
        </w:trPr>
        <w:tc>
          <w:tcPr>
            <w:tcW w:w="962" w:type="dxa"/>
            <w:tcBorders>
              <w:top w:val="nil"/>
              <w:left w:val="nil"/>
              <w:bottom w:val="nil"/>
              <w:right w:val="nil"/>
            </w:tcBorders>
            <w:shd w:val="clear" w:color="auto" w:fill="auto"/>
            <w:vAlign w:val="bottom"/>
          </w:tcPr>
          <w:p w14:paraId="684F1A03"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 xml:space="preserve"> ≥ 21 </w:t>
            </w:r>
          </w:p>
        </w:tc>
        <w:tc>
          <w:tcPr>
            <w:tcW w:w="936" w:type="dxa"/>
            <w:tcBorders>
              <w:top w:val="nil"/>
              <w:left w:val="nil"/>
              <w:bottom w:val="nil"/>
              <w:right w:val="nil"/>
            </w:tcBorders>
            <w:shd w:val="clear" w:color="auto" w:fill="auto"/>
            <w:vAlign w:val="bottom"/>
          </w:tcPr>
          <w:p w14:paraId="3DA5E2E5"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2.1%</w:t>
            </w:r>
          </w:p>
        </w:tc>
        <w:tc>
          <w:tcPr>
            <w:tcW w:w="944" w:type="dxa"/>
            <w:tcBorders>
              <w:top w:val="nil"/>
              <w:left w:val="nil"/>
              <w:bottom w:val="nil"/>
              <w:right w:val="nil"/>
            </w:tcBorders>
            <w:shd w:val="clear" w:color="auto" w:fill="auto"/>
            <w:vAlign w:val="bottom"/>
          </w:tcPr>
          <w:p w14:paraId="1FFE440F"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856" w:type="dxa"/>
            <w:tcBorders>
              <w:top w:val="nil"/>
              <w:left w:val="nil"/>
              <w:bottom w:val="nil"/>
              <w:right w:val="nil"/>
            </w:tcBorders>
            <w:shd w:val="clear" w:color="auto" w:fill="auto"/>
            <w:vAlign w:val="bottom"/>
          </w:tcPr>
          <w:p w14:paraId="7885B742"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93.1%</w:t>
            </w:r>
          </w:p>
        </w:tc>
        <w:tc>
          <w:tcPr>
            <w:tcW w:w="698" w:type="dxa"/>
            <w:tcBorders>
              <w:top w:val="nil"/>
              <w:left w:val="nil"/>
              <w:bottom w:val="nil"/>
              <w:right w:val="nil"/>
            </w:tcBorders>
            <w:shd w:val="clear" w:color="auto" w:fill="auto"/>
            <w:vAlign w:val="bottom"/>
          </w:tcPr>
          <w:p w14:paraId="3CD44794"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0.51</w:t>
            </w:r>
          </w:p>
        </w:tc>
        <w:tc>
          <w:tcPr>
            <w:tcW w:w="852" w:type="dxa"/>
            <w:tcBorders>
              <w:top w:val="nil"/>
              <w:left w:val="nil"/>
              <w:bottom w:val="nil"/>
              <w:right w:val="nil"/>
            </w:tcBorders>
            <w:vAlign w:val="bottom"/>
          </w:tcPr>
          <w:p w14:paraId="36CAC21F"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0.021</w:t>
            </w:r>
          </w:p>
        </w:tc>
        <w:tc>
          <w:tcPr>
            <w:tcW w:w="936" w:type="dxa"/>
            <w:tcBorders>
              <w:top w:val="nil"/>
              <w:left w:val="nil"/>
              <w:bottom w:val="nil"/>
              <w:right w:val="nil"/>
            </w:tcBorders>
            <w:shd w:val="clear" w:color="auto" w:fill="auto"/>
            <w:vAlign w:val="bottom"/>
          </w:tcPr>
          <w:p w14:paraId="1B85F26F"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6.0%</w:t>
            </w:r>
          </w:p>
        </w:tc>
        <w:tc>
          <w:tcPr>
            <w:tcW w:w="944" w:type="dxa"/>
            <w:tcBorders>
              <w:top w:val="nil"/>
              <w:left w:val="nil"/>
              <w:bottom w:val="nil"/>
              <w:right w:val="nil"/>
            </w:tcBorders>
            <w:shd w:val="clear" w:color="auto" w:fill="auto"/>
            <w:vAlign w:val="bottom"/>
          </w:tcPr>
          <w:p w14:paraId="7CB257A0"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906" w:type="dxa"/>
            <w:tcBorders>
              <w:top w:val="nil"/>
              <w:left w:val="nil"/>
              <w:bottom w:val="nil"/>
              <w:right w:val="nil"/>
            </w:tcBorders>
            <w:shd w:val="clear" w:color="auto" w:fill="auto"/>
            <w:vAlign w:val="bottom"/>
          </w:tcPr>
          <w:p w14:paraId="60D88404"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65.0%</w:t>
            </w:r>
          </w:p>
        </w:tc>
        <w:tc>
          <w:tcPr>
            <w:tcW w:w="698" w:type="dxa"/>
            <w:tcBorders>
              <w:top w:val="nil"/>
              <w:left w:val="nil"/>
              <w:bottom w:val="nil"/>
              <w:right w:val="nil"/>
            </w:tcBorders>
            <w:shd w:val="clear" w:color="auto" w:fill="auto"/>
            <w:vAlign w:val="bottom"/>
          </w:tcPr>
          <w:p w14:paraId="6D4D870F"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0.53</w:t>
            </w:r>
          </w:p>
        </w:tc>
        <w:tc>
          <w:tcPr>
            <w:tcW w:w="995" w:type="dxa"/>
            <w:tcBorders>
              <w:top w:val="nil"/>
              <w:left w:val="nil"/>
              <w:bottom w:val="nil"/>
              <w:right w:val="nil"/>
            </w:tcBorders>
            <w:vAlign w:val="bottom"/>
          </w:tcPr>
          <w:p w14:paraId="52434315"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0.060</w:t>
            </w:r>
          </w:p>
        </w:tc>
      </w:tr>
      <w:tr w:rsidR="003A21DE" w14:paraId="21213969" w14:textId="77777777">
        <w:trPr>
          <w:gridAfter w:val="1"/>
          <w:wAfter w:w="6" w:type="dxa"/>
          <w:trHeight w:val="165"/>
        </w:trPr>
        <w:tc>
          <w:tcPr>
            <w:tcW w:w="962" w:type="dxa"/>
            <w:tcBorders>
              <w:top w:val="nil"/>
              <w:left w:val="nil"/>
              <w:bottom w:val="nil"/>
              <w:right w:val="nil"/>
            </w:tcBorders>
            <w:shd w:val="clear" w:color="auto" w:fill="auto"/>
            <w:vAlign w:val="bottom"/>
          </w:tcPr>
          <w:p w14:paraId="0E9E6DC8"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 xml:space="preserve"> ≥ 22 </w:t>
            </w:r>
          </w:p>
        </w:tc>
        <w:tc>
          <w:tcPr>
            <w:tcW w:w="936" w:type="dxa"/>
            <w:tcBorders>
              <w:top w:val="nil"/>
              <w:left w:val="nil"/>
              <w:bottom w:val="nil"/>
              <w:right w:val="nil"/>
            </w:tcBorders>
            <w:shd w:val="clear" w:color="auto" w:fill="auto"/>
            <w:vAlign w:val="bottom"/>
          </w:tcPr>
          <w:p w14:paraId="6EE65850"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1.6%</w:t>
            </w:r>
          </w:p>
        </w:tc>
        <w:tc>
          <w:tcPr>
            <w:tcW w:w="944" w:type="dxa"/>
            <w:tcBorders>
              <w:top w:val="nil"/>
              <w:left w:val="nil"/>
              <w:bottom w:val="nil"/>
              <w:right w:val="nil"/>
            </w:tcBorders>
            <w:shd w:val="clear" w:color="auto" w:fill="auto"/>
            <w:vAlign w:val="bottom"/>
          </w:tcPr>
          <w:p w14:paraId="15D6D9EB"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856" w:type="dxa"/>
            <w:tcBorders>
              <w:top w:val="nil"/>
              <w:left w:val="nil"/>
              <w:bottom w:val="nil"/>
              <w:right w:val="nil"/>
            </w:tcBorders>
            <w:shd w:val="clear" w:color="auto" w:fill="auto"/>
            <w:vAlign w:val="bottom"/>
          </w:tcPr>
          <w:p w14:paraId="6E72D2BA"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93.0%</w:t>
            </w:r>
          </w:p>
        </w:tc>
        <w:tc>
          <w:tcPr>
            <w:tcW w:w="698" w:type="dxa"/>
            <w:tcBorders>
              <w:top w:val="nil"/>
              <w:left w:val="nil"/>
              <w:bottom w:val="nil"/>
              <w:right w:val="nil"/>
            </w:tcBorders>
            <w:shd w:val="clear" w:color="auto" w:fill="auto"/>
            <w:vAlign w:val="bottom"/>
          </w:tcPr>
          <w:p w14:paraId="460B18EA"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0.51</w:t>
            </w:r>
          </w:p>
        </w:tc>
        <w:tc>
          <w:tcPr>
            <w:tcW w:w="852" w:type="dxa"/>
            <w:tcBorders>
              <w:top w:val="nil"/>
              <w:left w:val="nil"/>
              <w:bottom w:val="nil"/>
              <w:right w:val="nil"/>
            </w:tcBorders>
            <w:vAlign w:val="bottom"/>
          </w:tcPr>
          <w:p w14:paraId="32C79FDA"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0.016</w:t>
            </w:r>
          </w:p>
        </w:tc>
        <w:tc>
          <w:tcPr>
            <w:tcW w:w="936" w:type="dxa"/>
            <w:tcBorders>
              <w:top w:val="nil"/>
              <w:left w:val="nil"/>
              <w:bottom w:val="nil"/>
              <w:right w:val="nil"/>
            </w:tcBorders>
            <w:shd w:val="clear" w:color="auto" w:fill="auto"/>
            <w:vAlign w:val="bottom"/>
          </w:tcPr>
          <w:p w14:paraId="2F4C35AE"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4.4%</w:t>
            </w:r>
          </w:p>
        </w:tc>
        <w:tc>
          <w:tcPr>
            <w:tcW w:w="944" w:type="dxa"/>
            <w:tcBorders>
              <w:top w:val="nil"/>
              <w:left w:val="nil"/>
              <w:bottom w:val="nil"/>
              <w:right w:val="nil"/>
            </w:tcBorders>
            <w:shd w:val="clear" w:color="auto" w:fill="auto"/>
            <w:vAlign w:val="bottom"/>
          </w:tcPr>
          <w:p w14:paraId="19B412A1"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906" w:type="dxa"/>
            <w:tcBorders>
              <w:top w:val="nil"/>
              <w:left w:val="nil"/>
              <w:bottom w:val="nil"/>
              <w:right w:val="nil"/>
            </w:tcBorders>
            <w:shd w:val="clear" w:color="auto" w:fill="auto"/>
            <w:vAlign w:val="bottom"/>
          </w:tcPr>
          <w:p w14:paraId="2C3B69BB"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64.4%</w:t>
            </w:r>
          </w:p>
        </w:tc>
        <w:tc>
          <w:tcPr>
            <w:tcW w:w="698" w:type="dxa"/>
            <w:tcBorders>
              <w:top w:val="nil"/>
              <w:left w:val="nil"/>
              <w:bottom w:val="nil"/>
              <w:right w:val="nil"/>
            </w:tcBorders>
            <w:shd w:val="clear" w:color="auto" w:fill="auto"/>
            <w:vAlign w:val="bottom"/>
          </w:tcPr>
          <w:p w14:paraId="7E53EA18"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0.52</w:t>
            </w:r>
          </w:p>
        </w:tc>
        <w:tc>
          <w:tcPr>
            <w:tcW w:w="995" w:type="dxa"/>
            <w:tcBorders>
              <w:top w:val="nil"/>
              <w:left w:val="nil"/>
              <w:bottom w:val="nil"/>
              <w:right w:val="nil"/>
            </w:tcBorders>
            <w:vAlign w:val="bottom"/>
          </w:tcPr>
          <w:p w14:paraId="74489FA4"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0.044</w:t>
            </w:r>
          </w:p>
        </w:tc>
      </w:tr>
      <w:tr w:rsidR="003A21DE" w14:paraId="05514994" w14:textId="77777777">
        <w:trPr>
          <w:gridAfter w:val="1"/>
          <w:wAfter w:w="6" w:type="dxa"/>
          <w:trHeight w:val="165"/>
        </w:trPr>
        <w:tc>
          <w:tcPr>
            <w:tcW w:w="962" w:type="dxa"/>
            <w:tcBorders>
              <w:top w:val="nil"/>
              <w:left w:val="nil"/>
              <w:bottom w:val="nil"/>
              <w:right w:val="nil"/>
            </w:tcBorders>
            <w:shd w:val="clear" w:color="auto" w:fill="auto"/>
            <w:vAlign w:val="bottom"/>
          </w:tcPr>
          <w:p w14:paraId="12A43B1A"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 xml:space="preserve"> ≥ 23 </w:t>
            </w:r>
          </w:p>
        </w:tc>
        <w:tc>
          <w:tcPr>
            <w:tcW w:w="936" w:type="dxa"/>
            <w:tcBorders>
              <w:top w:val="nil"/>
              <w:left w:val="nil"/>
              <w:bottom w:val="nil"/>
              <w:right w:val="nil"/>
            </w:tcBorders>
            <w:shd w:val="clear" w:color="auto" w:fill="auto"/>
            <w:vAlign w:val="bottom"/>
          </w:tcPr>
          <w:p w14:paraId="417C12A3"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0.0%</w:t>
            </w:r>
          </w:p>
        </w:tc>
        <w:tc>
          <w:tcPr>
            <w:tcW w:w="944" w:type="dxa"/>
            <w:tcBorders>
              <w:top w:val="nil"/>
              <w:left w:val="nil"/>
              <w:bottom w:val="nil"/>
              <w:right w:val="nil"/>
            </w:tcBorders>
            <w:shd w:val="clear" w:color="auto" w:fill="auto"/>
            <w:vAlign w:val="bottom"/>
          </w:tcPr>
          <w:p w14:paraId="4FE3C7E9"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856" w:type="dxa"/>
            <w:tcBorders>
              <w:top w:val="nil"/>
              <w:left w:val="nil"/>
              <w:bottom w:val="nil"/>
              <w:right w:val="nil"/>
            </w:tcBorders>
            <w:shd w:val="clear" w:color="auto" w:fill="auto"/>
            <w:vAlign w:val="bottom"/>
          </w:tcPr>
          <w:p w14:paraId="70792788"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92.9%</w:t>
            </w:r>
          </w:p>
        </w:tc>
        <w:tc>
          <w:tcPr>
            <w:tcW w:w="698" w:type="dxa"/>
            <w:tcBorders>
              <w:top w:val="nil"/>
              <w:left w:val="nil"/>
              <w:bottom w:val="nil"/>
              <w:right w:val="nil"/>
            </w:tcBorders>
            <w:shd w:val="clear" w:color="auto" w:fill="auto"/>
            <w:vAlign w:val="bottom"/>
          </w:tcPr>
          <w:p w14:paraId="72EE9034"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0.50</w:t>
            </w:r>
          </w:p>
        </w:tc>
        <w:tc>
          <w:tcPr>
            <w:tcW w:w="852" w:type="dxa"/>
            <w:tcBorders>
              <w:top w:val="nil"/>
              <w:left w:val="nil"/>
              <w:bottom w:val="nil"/>
              <w:right w:val="nil"/>
            </w:tcBorders>
            <w:vAlign w:val="bottom"/>
          </w:tcPr>
          <w:p w14:paraId="451F0836"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0.000</w:t>
            </w:r>
          </w:p>
        </w:tc>
        <w:tc>
          <w:tcPr>
            <w:tcW w:w="936" w:type="dxa"/>
            <w:tcBorders>
              <w:top w:val="nil"/>
              <w:left w:val="nil"/>
              <w:bottom w:val="nil"/>
              <w:right w:val="nil"/>
            </w:tcBorders>
            <w:shd w:val="clear" w:color="auto" w:fill="auto"/>
            <w:vAlign w:val="bottom"/>
          </w:tcPr>
          <w:p w14:paraId="528ADA0E"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0.0%</w:t>
            </w:r>
          </w:p>
        </w:tc>
        <w:tc>
          <w:tcPr>
            <w:tcW w:w="944" w:type="dxa"/>
            <w:tcBorders>
              <w:top w:val="nil"/>
              <w:left w:val="nil"/>
              <w:bottom w:val="nil"/>
              <w:right w:val="nil"/>
            </w:tcBorders>
            <w:shd w:val="clear" w:color="auto" w:fill="auto"/>
            <w:vAlign w:val="bottom"/>
          </w:tcPr>
          <w:p w14:paraId="33DC2E24"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906" w:type="dxa"/>
            <w:tcBorders>
              <w:top w:val="nil"/>
              <w:left w:val="nil"/>
              <w:bottom w:val="nil"/>
              <w:right w:val="nil"/>
            </w:tcBorders>
            <w:shd w:val="clear" w:color="auto" w:fill="auto"/>
            <w:vAlign w:val="bottom"/>
          </w:tcPr>
          <w:p w14:paraId="20E2F9DD"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62.8%</w:t>
            </w:r>
          </w:p>
        </w:tc>
        <w:tc>
          <w:tcPr>
            <w:tcW w:w="698" w:type="dxa"/>
            <w:tcBorders>
              <w:top w:val="nil"/>
              <w:left w:val="nil"/>
              <w:bottom w:val="nil"/>
              <w:right w:val="nil"/>
            </w:tcBorders>
            <w:shd w:val="clear" w:color="auto" w:fill="auto"/>
            <w:vAlign w:val="bottom"/>
          </w:tcPr>
          <w:p w14:paraId="3E986482"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0.50</w:t>
            </w:r>
          </w:p>
        </w:tc>
        <w:tc>
          <w:tcPr>
            <w:tcW w:w="995" w:type="dxa"/>
            <w:tcBorders>
              <w:top w:val="nil"/>
              <w:left w:val="nil"/>
              <w:bottom w:val="nil"/>
              <w:right w:val="nil"/>
            </w:tcBorders>
            <w:vAlign w:val="bottom"/>
          </w:tcPr>
          <w:p w14:paraId="7754A52B"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0.000</w:t>
            </w:r>
          </w:p>
        </w:tc>
      </w:tr>
      <w:tr w:rsidR="003A21DE" w14:paraId="456B7799" w14:textId="77777777">
        <w:trPr>
          <w:gridAfter w:val="1"/>
          <w:wAfter w:w="6" w:type="dxa"/>
          <w:trHeight w:val="165"/>
        </w:trPr>
        <w:tc>
          <w:tcPr>
            <w:tcW w:w="962" w:type="dxa"/>
            <w:tcBorders>
              <w:top w:val="nil"/>
              <w:left w:val="nil"/>
              <w:bottom w:val="single" w:sz="4" w:space="0" w:color="000000"/>
              <w:right w:val="nil"/>
            </w:tcBorders>
            <w:shd w:val="clear" w:color="auto" w:fill="auto"/>
            <w:vAlign w:val="bottom"/>
          </w:tcPr>
          <w:p w14:paraId="1A80560F"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 xml:space="preserve"> ≥ 24 </w:t>
            </w:r>
          </w:p>
        </w:tc>
        <w:tc>
          <w:tcPr>
            <w:tcW w:w="936" w:type="dxa"/>
            <w:tcBorders>
              <w:top w:val="nil"/>
              <w:left w:val="nil"/>
              <w:bottom w:val="single" w:sz="4" w:space="0" w:color="000000"/>
              <w:right w:val="nil"/>
            </w:tcBorders>
            <w:shd w:val="clear" w:color="auto" w:fill="auto"/>
            <w:vAlign w:val="bottom"/>
          </w:tcPr>
          <w:p w14:paraId="48724621"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944" w:type="dxa"/>
            <w:tcBorders>
              <w:top w:val="nil"/>
              <w:left w:val="nil"/>
              <w:bottom w:val="single" w:sz="4" w:space="0" w:color="000000"/>
              <w:right w:val="nil"/>
            </w:tcBorders>
            <w:shd w:val="clear" w:color="auto" w:fill="auto"/>
            <w:vAlign w:val="bottom"/>
          </w:tcPr>
          <w:p w14:paraId="62F9412B"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0.0%</w:t>
            </w:r>
          </w:p>
        </w:tc>
        <w:tc>
          <w:tcPr>
            <w:tcW w:w="856" w:type="dxa"/>
            <w:tcBorders>
              <w:top w:val="nil"/>
              <w:left w:val="nil"/>
              <w:bottom w:val="single" w:sz="4" w:space="0" w:color="000000"/>
              <w:right w:val="nil"/>
            </w:tcBorders>
            <w:shd w:val="clear" w:color="auto" w:fill="auto"/>
            <w:vAlign w:val="bottom"/>
          </w:tcPr>
          <w:p w14:paraId="0F45FF04"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7.1%</w:t>
            </w:r>
          </w:p>
        </w:tc>
        <w:tc>
          <w:tcPr>
            <w:tcW w:w="698" w:type="dxa"/>
            <w:tcBorders>
              <w:top w:val="nil"/>
              <w:left w:val="nil"/>
              <w:bottom w:val="single" w:sz="4" w:space="0" w:color="000000"/>
              <w:right w:val="nil"/>
            </w:tcBorders>
            <w:shd w:val="clear" w:color="auto" w:fill="auto"/>
            <w:vAlign w:val="bottom"/>
          </w:tcPr>
          <w:p w14:paraId="0B55019E"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0.50</w:t>
            </w:r>
          </w:p>
        </w:tc>
        <w:tc>
          <w:tcPr>
            <w:tcW w:w="852" w:type="dxa"/>
            <w:tcBorders>
              <w:top w:val="nil"/>
              <w:left w:val="nil"/>
              <w:bottom w:val="single" w:sz="4" w:space="0" w:color="000000"/>
              <w:right w:val="nil"/>
            </w:tcBorders>
            <w:vAlign w:val="bottom"/>
          </w:tcPr>
          <w:p w14:paraId="572BB09C"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0.000</w:t>
            </w:r>
          </w:p>
        </w:tc>
        <w:tc>
          <w:tcPr>
            <w:tcW w:w="936" w:type="dxa"/>
            <w:tcBorders>
              <w:top w:val="nil"/>
              <w:left w:val="nil"/>
              <w:bottom w:val="single" w:sz="4" w:space="0" w:color="000000"/>
              <w:right w:val="nil"/>
            </w:tcBorders>
            <w:shd w:val="clear" w:color="auto" w:fill="auto"/>
            <w:vAlign w:val="bottom"/>
          </w:tcPr>
          <w:p w14:paraId="422342F0"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944" w:type="dxa"/>
            <w:tcBorders>
              <w:top w:val="nil"/>
              <w:left w:val="nil"/>
              <w:bottom w:val="single" w:sz="4" w:space="0" w:color="000000"/>
              <w:right w:val="nil"/>
            </w:tcBorders>
            <w:shd w:val="clear" w:color="auto" w:fill="auto"/>
            <w:vAlign w:val="bottom"/>
          </w:tcPr>
          <w:p w14:paraId="5DCBCB1A"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0.0%</w:t>
            </w:r>
          </w:p>
        </w:tc>
        <w:tc>
          <w:tcPr>
            <w:tcW w:w="906" w:type="dxa"/>
            <w:tcBorders>
              <w:top w:val="nil"/>
              <w:left w:val="nil"/>
              <w:bottom w:val="single" w:sz="4" w:space="0" w:color="000000"/>
              <w:right w:val="nil"/>
            </w:tcBorders>
            <w:shd w:val="clear" w:color="auto" w:fill="auto"/>
            <w:vAlign w:val="bottom"/>
          </w:tcPr>
          <w:p w14:paraId="6E3B7D15"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37.2%</w:t>
            </w:r>
          </w:p>
        </w:tc>
        <w:tc>
          <w:tcPr>
            <w:tcW w:w="698" w:type="dxa"/>
            <w:tcBorders>
              <w:top w:val="nil"/>
              <w:left w:val="nil"/>
              <w:bottom w:val="single" w:sz="4" w:space="0" w:color="000000"/>
              <w:right w:val="nil"/>
            </w:tcBorders>
            <w:shd w:val="clear" w:color="auto" w:fill="auto"/>
            <w:vAlign w:val="bottom"/>
          </w:tcPr>
          <w:p w14:paraId="7B3A8A42"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0.50</w:t>
            </w:r>
          </w:p>
        </w:tc>
        <w:tc>
          <w:tcPr>
            <w:tcW w:w="995" w:type="dxa"/>
            <w:tcBorders>
              <w:top w:val="nil"/>
              <w:left w:val="nil"/>
              <w:bottom w:val="single" w:sz="4" w:space="0" w:color="000000"/>
              <w:right w:val="nil"/>
            </w:tcBorders>
            <w:vAlign w:val="bottom"/>
          </w:tcPr>
          <w:p w14:paraId="0FD6FB18"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0.000</w:t>
            </w:r>
          </w:p>
        </w:tc>
      </w:tr>
      <w:tr w:rsidR="003A21DE" w14:paraId="3FC9D2C7" w14:textId="77777777">
        <w:trPr>
          <w:gridAfter w:val="1"/>
          <w:wAfter w:w="6" w:type="dxa"/>
          <w:trHeight w:val="165"/>
        </w:trPr>
        <w:tc>
          <w:tcPr>
            <w:tcW w:w="1898" w:type="dxa"/>
            <w:gridSpan w:val="2"/>
            <w:tcBorders>
              <w:top w:val="single" w:sz="4" w:space="0" w:color="000000"/>
              <w:left w:val="nil"/>
              <w:bottom w:val="single" w:sz="4" w:space="0" w:color="000000"/>
              <w:right w:val="nil"/>
            </w:tcBorders>
            <w:shd w:val="clear" w:color="auto" w:fill="F2F2F2"/>
            <w:vAlign w:val="center"/>
          </w:tcPr>
          <w:p w14:paraId="46D8050B" w14:textId="77777777" w:rsidR="003A21DE" w:rsidRDefault="00043604">
            <w:pPr>
              <w:spacing w:after="0" w:line="240" w:lineRule="auto"/>
              <w:rPr>
                <w:rFonts w:ascii="Book Antiqua" w:eastAsia="Book Antiqua" w:hAnsi="Book Antiqua" w:cs="Book Antiqua"/>
                <w:b/>
                <w:color w:val="000000"/>
                <w:sz w:val="20"/>
                <w:szCs w:val="20"/>
              </w:rPr>
            </w:pPr>
            <w:r>
              <w:rPr>
                <w:rFonts w:ascii="Book Antiqua" w:eastAsia="Book Antiqua" w:hAnsi="Book Antiqua" w:cs="Book Antiqua"/>
                <w:b/>
                <w:color w:val="000000"/>
                <w:sz w:val="20"/>
                <w:szCs w:val="20"/>
              </w:rPr>
              <w:t>PHQ-2 scores</w:t>
            </w:r>
          </w:p>
        </w:tc>
        <w:tc>
          <w:tcPr>
            <w:tcW w:w="944" w:type="dxa"/>
            <w:tcBorders>
              <w:top w:val="single" w:sz="4" w:space="0" w:color="000000"/>
              <w:left w:val="nil"/>
              <w:bottom w:val="single" w:sz="4" w:space="0" w:color="000000"/>
              <w:right w:val="nil"/>
            </w:tcBorders>
            <w:shd w:val="clear" w:color="auto" w:fill="F2F2F2"/>
            <w:vAlign w:val="center"/>
          </w:tcPr>
          <w:p w14:paraId="68465661" w14:textId="77777777" w:rsidR="003A21DE" w:rsidRDefault="003A21DE">
            <w:pPr>
              <w:spacing w:after="0" w:line="240" w:lineRule="auto"/>
              <w:jc w:val="center"/>
              <w:rPr>
                <w:rFonts w:ascii="Book Antiqua" w:eastAsia="Book Antiqua" w:hAnsi="Book Antiqua" w:cs="Book Antiqua"/>
                <w:b/>
                <w:color w:val="000000"/>
                <w:sz w:val="20"/>
                <w:szCs w:val="20"/>
              </w:rPr>
            </w:pPr>
          </w:p>
        </w:tc>
        <w:tc>
          <w:tcPr>
            <w:tcW w:w="856" w:type="dxa"/>
            <w:tcBorders>
              <w:top w:val="single" w:sz="4" w:space="0" w:color="000000"/>
              <w:left w:val="nil"/>
              <w:bottom w:val="single" w:sz="4" w:space="0" w:color="000000"/>
              <w:right w:val="nil"/>
            </w:tcBorders>
            <w:shd w:val="clear" w:color="auto" w:fill="F2F2F2"/>
            <w:vAlign w:val="center"/>
          </w:tcPr>
          <w:p w14:paraId="6D6CA9D7" w14:textId="77777777" w:rsidR="003A21DE" w:rsidRDefault="003A21DE">
            <w:pPr>
              <w:spacing w:after="0" w:line="240" w:lineRule="auto"/>
              <w:jc w:val="center"/>
              <w:rPr>
                <w:rFonts w:ascii="Book Antiqua" w:eastAsia="Book Antiqua" w:hAnsi="Book Antiqua" w:cs="Book Antiqua"/>
                <w:b/>
                <w:color w:val="000000"/>
                <w:sz w:val="20"/>
                <w:szCs w:val="20"/>
              </w:rPr>
            </w:pPr>
          </w:p>
        </w:tc>
        <w:tc>
          <w:tcPr>
            <w:tcW w:w="698" w:type="dxa"/>
            <w:tcBorders>
              <w:top w:val="single" w:sz="4" w:space="0" w:color="000000"/>
              <w:left w:val="nil"/>
              <w:bottom w:val="single" w:sz="4" w:space="0" w:color="000000"/>
              <w:right w:val="nil"/>
            </w:tcBorders>
            <w:shd w:val="clear" w:color="auto" w:fill="F2F2F2"/>
            <w:vAlign w:val="center"/>
          </w:tcPr>
          <w:p w14:paraId="7CBC9ECE" w14:textId="77777777" w:rsidR="003A21DE" w:rsidRDefault="003A21DE">
            <w:pPr>
              <w:spacing w:after="0" w:line="240" w:lineRule="auto"/>
              <w:jc w:val="center"/>
              <w:rPr>
                <w:rFonts w:ascii="Book Antiqua" w:eastAsia="Book Antiqua" w:hAnsi="Book Antiqua" w:cs="Book Antiqua"/>
                <w:b/>
                <w:color w:val="000000"/>
                <w:sz w:val="20"/>
                <w:szCs w:val="20"/>
              </w:rPr>
            </w:pPr>
          </w:p>
        </w:tc>
        <w:tc>
          <w:tcPr>
            <w:tcW w:w="852" w:type="dxa"/>
            <w:tcBorders>
              <w:top w:val="single" w:sz="4" w:space="0" w:color="000000"/>
              <w:left w:val="nil"/>
              <w:bottom w:val="single" w:sz="4" w:space="0" w:color="000000"/>
              <w:right w:val="nil"/>
            </w:tcBorders>
            <w:shd w:val="clear" w:color="auto" w:fill="F2F2F2"/>
          </w:tcPr>
          <w:p w14:paraId="6B252EDB" w14:textId="77777777" w:rsidR="003A21DE" w:rsidRDefault="003A21DE">
            <w:pPr>
              <w:spacing w:after="0" w:line="240" w:lineRule="auto"/>
              <w:jc w:val="center"/>
              <w:rPr>
                <w:rFonts w:ascii="Book Antiqua" w:eastAsia="Book Antiqua" w:hAnsi="Book Antiqua" w:cs="Book Antiqua"/>
                <w:b/>
                <w:color w:val="000000"/>
                <w:sz w:val="20"/>
                <w:szCs w:val="20"/>
              </w:rPr>
            </w:pPr>
          </w:p>
        </w:tc>
        <w:tc>
          <w:tcPr>
            <w:tcW w:w="936" w:type="dxa"/>
            <w:tcBorders>
              <w:top w:val="single" w:sz="4" w:space="0" w:color="000000"/>
              <w:left w:val="nil"/>
              <w:bottom w:val="single" w:sz="4" w:space="0" w:color="000000"/>
              <w:right w:val="nil"/>
            </w:tcBorders>
            <w:shd w:val="clear" w:color="auto" w:fill="F2F2F2"/>
            <w:vAlign w:val="center"/>
          </w:tcPr>
          <w:p w14:paraId="0C8388AA" w14:textId="77777777" w:rsidR="003A21DE" w:rsidRDefault="003A21DE">
            <w:pPr>
              <w:spacing w:after="0" w:line="240" w:lineRule="auto"/>
              <w:jc w:val="center"/>
              <w:rPr>
                <w:rFonts w:ascii="Book Antiqua" w:eastAsia="Book Antiqua" w:hAnsi="Book Antiqua" w:cs="Book Antiqua"/>
                <w:b/>
                <w:color w:val="000000"/>
                <w:sz w:val="20"/>
                <w:szCs w:val="20"/>
              </w:rPr>
            </w:pPr>
          </w:p>
        </w:tc>
        <w:tc>
          <w:tcPr>
            <w:tcW w:w="944" w:type="dxa"/>
            <w:tcBorders>
              <w:top w:val="single" w:sz="4" w:space="0" w:color="000000"/>
              <w:left w:val="nil"/>
              <w:bottom w:val="single" w:sz="4" w:space="0" w:color="000000"/>
              <w:right w:val="nil"/>
            </w:tcBorders>
            <w:shd w:val="clear" w:color="auto" w:fill="F2F2F2"/>
            <w:vAlign w:val="center"/>
          </w:tcPr>
          <w:p w14:paraId="2D1E9409" w14:textId="77777777" w:rsidR="003A21DE" w:rsidRDefault="003A21DE">
            <w:pPr>
              <w:spacing w:after="0" w:line="240" w:lineRule="auto"/>
              <w:jc w:val="center"/>
              <w:rPr>
                <w:rFonts w:ascii="Book Antiqua" w:eastAsia="Book Antiqua" w:hAnsi="Book Antiqua" w:cs="Book Antiqua"/>
                <w:b/>
                <w:color w:val="000000"/>
                <w:sz w:val="20"/>
                <w:szCs w:val="20"/>
              </w:rPr>
            </w:pPr>
          </w:p>
        </w:tc>
        <w:tc>
          <w:tcPr>
            <w:tcW w:w="906" w:type="dxa"/>
            <w:tcBorders>
              <w:top w:val="single" w:sz="4" w:space="0" w:color="000000"/>
              <w:left w:val="nil"/>
              <w:bottom w:val="single" w:sz="4" w:space="0" w:color="000000"/>
              <w:right w:val="nil"/>
            </w:tcBorders>
            <w:shd w:val="clear" w:color="auto" w:fill="F2F2F2"/>
            <w:vAlign w:val="center"/>
          </w:tcPr>
          <w:p w14:paraId="0921F28B" w14:textId="77777777" w:rsidR="003A21DE" w:rsidRDefault="003A21DE">
            <w:pPr>
              <w:spacing w:after="0" w:line="240" w:lineRule="auto"/>
              <w:jc w:val="center"/>
              <w:rPr>
                <w:rFonts w:ascii="Book Antiqua" w:eastAsia="Book Antiqua" w:hAnsi="Book Antiqua" w:cs="Book Antiqua"/>
                <w:b/>
                <w:color w:val="000000"/>
                <w:sz w:val="20"/>
                <w:szCs w:val="20"/>
              </w:rPr>
            </w:pPr>
          </w:p>
        </w:tc>
        <w:tc>
          <w:tcPr>
            <w:tcW w:w="698" w:type="dxa"/>
            <w:tcBorders>
              <w:top w:val="single" w:sz="4" w:space="0" w:color="000000"/>
              <w:left w:val="nil"/>
              <w:bottom w:val="single" w:sz="4" w:space="0" w:color="000000"/>
              <w:right w:val="nil"/>
            </w:tcBorders>
            <w:shd w:val="clear" w:color="auto" w:fill="F2F2F2"/>
            <w:vAlign w:val="center"/>
          </w:tcPr>
          <w:p w14:paraId="766266BB" w14:textId="77777777" w:rsidR="003A21DE" w:rsidRDefault="003A21DE">
            <w:pPr>
              <w:spacing w:after="0" w:line="240" w:lineRule="auto"/>
              <w:jc w:val="center"/>
              <w:rPr>
                <w:rFonts w:ascii="Book Antiqua" w:eastAsia="Book Antiqua" w:hAnsi="Book Antiqua" w:cs="Book Antiqua"/>
                <w:b/>
                <w:color w:val="000000"/>
                <w:sz w:val="20"/>
                <w:szCs w:val="20"/>
              </w:rPr>
            </w:pPr>
          </w:p>
        </w:tc>
        <w:tc>
          <w:tcPr>
            <w:tcW w:w="995" w:type="dxa"/>
            <w:tcBorders>
              <w:top w:val="single" w:sz="4" w:space="0" w:color="000000"/>
              <w:left w:val="nil"/>
              <w:bottom w:val="single" w:sz="4" w:space="0" w:color="000000"/>
              <w:right w:val="nil"/>
            </w:tcBorders>
            <w:shd w:val="clear" w:color="auto" w:fill="F2F2F2"/>
          </w:tcPr>
          <w:p w14:paraId="380C0287" w14:textId="77777777" w:rsidR="003A21DE" w:rsidRDefault="003A21DE">
            <w:pPr>
              <w:spacing w:after="0" w:line="240" w:lineRule="auto"/>
              <w:jc w:val="center"/>
              <w:rPr>
                <w:rFonts w:ascii="Book Antiqua" w:eastAsia="Book Antiqua" w:hAnsi="Book Antiqua" w:cs="Book Antiqua"/>
                <w:b/>
                <w:color w:val="000000"/>
                <w:sz w:val="20"/>
                <w:szCs w:val="20"/>
              </w:rPr>
            </w:pPr>
          </w:p>
        </w:tc>
      </w:tr>
      <w:tr w:rsidR="003A21DE" w14:paraId="16465906" w14:textId="77777777">
        <w:trPr>
          <w:gridAfter w:val="1"/>
          <w:wAfter w:w="6" w:type="dxa"/>
          <w:trHeight w:val="165"/>
        </w:trPr>
        <w:tc>
          <w:tcPr>
            <w:tcW w:w="962" w:type="dxa"/>
            <w:tcBorders>
              <w:top w:val="single" w:sz="4" w:space="0" w:color="000000"/>
              <w:left w:val="nil"/>
              <w:bottom w:val="nil"/>
              <w:right w:val="nil"/>
            </w:tcBorders>
            <w:shd w:val="clear" w:color="auto" w:fill="auto"/>
            <w:vAlign w:val="bottom"/>
          </w:tcPr>
          <w:p w14:paraId="3CA7FF0D"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 xml:space="preserve"> ≥ 0 </w:t>
            </w:r>
          </w:p>
        </w:tc>
        <w:tc>
          <w:tcPr>
            <w:tcW w:w="936" w:type="dxa"/>
            <w:tcBorders>
              <w:top w:val="single" w:sz="4" w:space="0" w:color="000000"/>
              <w:left w:val="nil"/>
              <w:bottom w:val="nil"/>
              <w:right w:val="nil"/>
            </w:tcBorders>
            <w:shd w:val="clear" w:color="auto" w:fill="auto"/>
            <w:vAlign w:val="bottom"/>
          </w:tcPr>
          <w:p w14:paraId="13F058A3"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944" w:type="dxa"/>
            <w:tcBorders>
              <w:top w:val="single" w:sz="4" w:space="0" w:color="000000"/>
              <w:left w:val="nil"/>
              <w:bottom w:val="nil"/>
              <w:right w:val="nil"/>
            </w:tcBorders>
            <w:shd w:val="clear" w:color="auto" w:fill="auto"/>
            <w:vAlign w:val="bottom"/>
          </w:tcPr>
          <w:p w14:paraId="06852090"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0.0%</w:t>
            </w:r>
          </w:p>
        </w:tc>
        <w:tc>
          <w:tcPr>
            <w:tcW w:w="856" w:type="dxa"/>
            <w:tcBorders>
              <w:top w:val="single" w:sz="4" w:space="0" w:color="000000"/>
              <w:left w:val="nil"/>
              <w:bottom w:val="nil"/>
              <w:right w:val="nil"/>
            </w:tcBorders>
            <w:shd w:val="clear" w:color="auto" w:fill="auto"/>
            <w:vAlign w:val="bottom"/>
          </w:tcPr>
          <w:p w14:paraId="3C3EE265"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7.1%</w:t>
            </w:r>
          </w:p>
        </w:tc>
        <w:tc>
          <w:tcPr>
            <w:tcW w:w="698" w:type="dxa"/>
            <w:tcBorders>
              <w:top w:val="single" w:sz="4" w:space="0" w:color="000000"/>
              <w:left w:val="nil"/>
              <w:bottom w:val="nil"/>
              <w:right w:val="nil"/>
            </w:tcBorders>
            <w:shd w:val="clear" w:color="auto" w:fill="auto"/>
            <w:vAlign w:val="bottom"/>
          </w:tcPr>
          <w:p w14:paraId="53800B5E"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0.50</w:t>
            </w:r>
          </w:p>
        </w:tc>
        <w:tc>
          <w:tcPr>
            <w:tcW w:w="852" w:type="dxa"/>
            <w:tcBorders>
              <w:top w:val="single" w:sz="4" w:space="0" w:color="000000"/>
              <w:left w:val="nil"/>
              <w:bottom w:val="nil"/>
              <w:right w:val="nil"/>
            </w:tcBorders>
            <w:vAlign w:val="bottom"/>
          </w:tcPr>
          <w:p w14:paraId="7240E458"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0.000</w:t>
            </w:r>
          </w:p>
        </w:tc>
        <w:tc>
          <w:tcPr>
            <w:tcW w:w="936" w:type="dxa"/>
            <w:tcBorders>
              <w:top w:val="single" w:sz="4" w:space="0" w:color="000000"/>
              <w:left w:val="nil"/>
              <w:bottom w:val="nil"/>
              <w:right w:val="nil"/>
            </w:tcBorders>
            <w:shd w:val="clear" w:color="auto" w:fill="auto"/>
            <w:vAlign w:val="bottom"/>
          </w:tcPr>
          <w:p w14:paraId="3E8503F2"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100.0%</w:t>
            </w:r>
          </w:p>
        </w:tc>
        <w:tc>
          <w:tcPr>
            <w:tcW w:w="944" w:type="dxa"/>
            <w:tcBorders>
              <w:top w:val="single" w:sz="4" w:space="0" w:color="000000"/>
              <w:left w:val="nil"/>
              <w:bottom w:val="nil"/>
              <w:right w:val="nil"/>
            </w:tcBorders>
            <w:shd w:val="clear" w:color="auto" w:fill="auto"/>
            <w:vAlign w:val="bottom"/>
          </w:tcPr>
          <w:p w14:paraId="0FF53E0C"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0.0%</w:t>
            </w:r>
          </w:p>
        </w:tc>
        <w:tc>
          <w:tcPr>
            <w:tcW w:w="906" w:type="dxa"/>
            <w:tcBorders>
              <w:top w:val="single" w:sz="4" w:space="0" w:color="000000"/>
              <w:left w:val="nil"/>
              <w:bottom w:val="nil"/>
              <w:right w:val="nil"/>
            </w:tcBorders>
            <w:shd w:val="clear" w:color="auto" w:fill="auto"/>
            <w:vAlign w:val="bottom"/>
          </w:tcPr>
          <w:p w14:paraId="4E5A11C0"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37.2%</w:t>
            </w:r>
          </w:p>
        </w:tc>
        <w:tc>
          <w:tcPr>
            <w:tcW w:w="698" w:type="dxa"/>
            <w:tcBorders>
              <w:top w:val="single" w:sz="4" w:space="0" w:color="000000"/>
              <w:left w:val="nil"/>
              <w:bottom w:val="nil"/>
              <w:right w:val="nil"/>
            </w:tcBorders>
            <w:shd w:val="clear" w:color="auto" w:fill="auto"/>
            <w:vAlign w:val="bottom"/>
          </w:tcPr>
          <w:p w14:paraId="7067BFD9"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0.50</w:t>
            </w:r>
          </w:p>
        </w:tc>
        <w:tc>
          <w:tcPr>
            <w:tcW w:w="995" w:type="dxa"/>
            <w:tcBorders>
              <w:top w:val="single" w:sz="4" w:space="0" w:color="000000"/>
              <w:left w:val="nil"/>
              <w:bottom w:val="nil"/>
              <w:right w:val="nil"/>
            </w:tcBorders>
            <w:vAlign w:val="bottom"/>
          </w:tcPr>
          <w:p w14:paraId="5737E483"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0.000</w:t>
            </w:r>
          </w:p>
        </w:tc>
      </w:tr>
      <w:tr w:rsidR="003A21DE" w14:paraId="399096F4" w14:textId="77777777">
        <w:trPr>
          <w:gridAfter w:val="1"/>
          <w:wAfter w:w="6" w:type="dxa"/>
          <w:trHeight w:val="165"/>
        </w:trPr>
        <w:tc>
          <w:tcPr>
            <w:tcW w:w="962" w:type="dxa"/>
            <w:tcBorders>
              <w:top w:val="nil"/>
              <w:left w:val="nil"/>
              <w:bottom w:val="nil"/>
              <w:right w:val="nil"/>
            </w:tcBorders>
            <w:shd w:val="clear" w:color="auto" w:fill="auto"/>
            <w:vAlign w:val="bottom"/>
          </w:tcPr>
          <w:p w14:paraId="23D1F015" w14:textId="77777777" w:rsidR="003A21DE" w:rsidRDefault="00043604">
            <w:pPr>
              <w:spacing w:after="0" w:line="240" w:lineRule="auto"/>
              <w:rPr>
                <w:rFonts w:ascii="Book Antiqua" w:eastAsia="Book Antiqua" w:hAnsi="Book Antiqua" w:cs="Book Antiqua"/>
                <w:b/>
                <w:color w:val="000000"/>
                <w:sz w:val="20"/>
                <w:szCs w:val="20"/>
              </w:rPr>
            </w:pPr>
            <w:r>
              <w:rPr>
                <w:rFonts w:ascii="Book Antiqua" w:eastAsia="Book Antiqua" w:hAnsi="Book Antiqua" w:cs="Book Antiqua"/>
                <w:color w:val="000000"/>
                <w:sz w:val="20"/>
                <w:szCs w:val="20"/>
              </w:rPr>
              <w:t xml:space="preserve"> ≥ 1 </w:t>
            </w:r>
          </w:p>
        </w:tc>
        <w:tc>
          <w:tcPr>
            <w:tcW w:w="936" w:type="dxa"/>
            <w:tcBorders>
              <w:top w:val="nil"/>
              <w:left w:val="nil"/>
              <w:bottom w:val="nil"/>
              <w:right w:val="nil"/>
            </w:tcBorders>
            <w:shd w:val="clear" w:color="auto" w:fill="auto"/>
            <w:vAlign w:val="bottom"/>
          </w:tcPr>
          <w:p w14:paraId="47F4123F"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97.8%</w:t>
            </w:r>
          </w:p>
        </w:tc>
        <w:tc>
          <w:tcPr>
            <w:tcW w:w="944" w:type="dxa"/>
            <w:tcBorders>
              <w:top w:val="nil"/>
              <w:left w:val="nil"/>
              <w:bottom w:val="nil"/>
              <w:right w:val="nil"/>
            </w:tcBorders>
            <w:shd w:val="clear" w:color="auto" w:fill="auto"/>
            <w:vAlign w:val="bottom"/>
          </w:tcPr>
          <w:p w14:paraId="796CD2B3"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72.7%</w:t>
            </w:r>
          </w:p>
        </w:tc>
        <w:tc>
          <w:tcPr>
            <w:tcW w:w="856" w:type="dxa"/>
            <w:tcBorders>
              <w:top w:val="nil"/>
              <w:left w:val="nil"/>
              <w:bottom w:val="nil"/>
              <w:right w:val="nil"/>
            </w:tcBorders>
            <w:shd w:val="clear" w:color="auto" w:fill="auto"/>
            <w:vAlign w:val="bottom"/>
          </w:tcPr>
          <w:p w14:paraId="5EDC18BB"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74.5%</w:t>
            </w:r>
          </w:p>
        </w:tc>
        <w:tc>
          <w:tcPr>
            <w:tcW w:w="698" w:type="dxa"/>
            <w:tcBorders>
              <w:top w:val="nil"/>
              <w:left w:val="nil"/>
              <w:bottom w:val="nil"/>
              <w:right w:val="nil"/>
            </w:tcBorders>
            <w:shd w:val="clear" w:color="auto" w:fill="auto"/>
            <w:vAlign w:val="bottom"/>
          </w:tcPr>
          <w:p w14:paraId="3CADB9F1"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0.85</w:t>
            </w:r>
          </w:p>
        </w:tc>
        <w:tc>
          <w:tcPr>
            <w:tcW w:w="852" w:type="dxa"/>
            <w:tcBorders>
              <w:top w:val="nil"/>
              <w:left w:val="nil"/>
              <w:bottom w:val="nil"/>
              <w:right w:val="nil"/>
            </w:tcBorders>
            <w:vAlign w:val="bottom"/>
          </w:tcPr>
          <w:p w14:paraId="6FC31DA0"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0.706</w:t>
            </w:r>
          </w:p>
        </w:tc>
        <w:tc>
          <w:tcPr>
            <w:tcW w:w="936" w:type="dxa"/>
            <w:tcBorders>
              <w:top w:val="nil"/>
              <w:left w:val="nil"/>
              <w:bottom w:val="nil"/>
              <w:right w:val="nil"/>
            </w:tcBorders>
            <w:shd w:val="clear" w:color="auto" w:fill="auto"/>
            <w:vAlign w:val="bottom"/>
          </w:tcPr>
          <w:p w14:paraId="2B54837B"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99.2%</w:t>
            </w:r>
          </w:p>
        </w:tc>
        <w:tc>
          <w:tcPr>
            <w:tcW w:w="944" w:type="dxa"/>
            <w:tcBorders>
              <w:top w:val="nil"/>
              <w:left w:val="nil"/>
              <w:bottom w:val="nil"/>
              <w:right w:val="nil"/>
            </w:tcBorders>
            <w:shd w:val="clear" w:color="auto" w:fill="auto"/>
            <w:vAlign w:val="bottom"/>
          </w:tcPr>
          <w:p w14:paraId="6444BF00"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42.8%</w:t>
            </w:r>
          </w:p>
        </w:tc>
        <w:tc>
          <w:tcPr>
            <w:tcW w:w="906" w:type="dxa"/>
            <w:tcBorders>
              <w:top w:val="nil"/>
              <w:left w:val="nil"/>
              <w:bottom w:val="nil"/>
              <w:right w:val="nil"/>
            </w:tcBorders>
            <w:shd w:val="clear" w:color="auto" w:fill="auto"/>
            <w:vAlign w:val="bottom"/>
          </w:tcPr>
          <w:p w14:paraId="3C60617B"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63.8%</w:t>
            </w:r>
          </w:p>
        </w:tc>
        <w:tc>
          <w:tcPr>
            <w:tcW w:w="698" w:type="dxa"/>
            <w:tcBorders>
              <w:top w:val="nil"/>
              <w:left w:val="nil"/>
              <w:bottom w:val="nil"/>
              <w:right w:val="nil"/>
            </w:tcBorders>
            <w:shd w:val="clear" w:color="auto" w:fill="auto"/>
            <w:vAlign w:val="bottom"/>
          </w:tcPr>
          <w:p w14:paraId="58887689"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0.71</w:t>
            </w:r>
          </w:p>
        </w:tc>
        <w:tc>
          <w:tcPr>
            <w:tcW w:w="995" w:type="dxa"/>
            <w:tcBorders>
              <w:top w:val="nil"/>
              <w:left w:val="nil"/>
              <w:bottom w:val="nil"/>
              <w:right w:val="nil"/>
            </w:tcBorders>
            <w:vAlign w:val="bottom"/>
          </w:tcPr>
          <w:p w14:paraId="06385138"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0.420</w:t>
            </w:r>
          </w:p>
        </w:tc>
      </w:tr>
      <w:tr w:rsidR="003A21DE" w14:paraId="62CAF931" w14:textId="77777777">
        <w:trPr>
          <w:gridAfter w:val="1"/>
          <w:wAfter w:w="6" w:type="dxa"/>
          <w:trHeight w:val="165"/>
        </w:trPr>
        <w:tc>
          <w:tcPr>
            <w:tcW w:w="962" w:type="dxa"/>
            <w:tcBorders>
              <w:top w:val="nil"/>
              <w:left w:val="nil"/>
              <w:bottom w:val="nil"/>
              <w:right w:val="nil"/>
            </w:tcBorders>
            <w:shd w:val="clear" w:color="auto" w:fill="auto"/>
            <w:vAlign w:val="bottom"/>
          </w:tcPr>
          <w:p w14:paraId="7AFBDEA9"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 xml:space="preserve"> ≥ 2 </w:t>
            </w:r>
          </w:p>
        </w:tc>
        <w:tc>
          <w:tcPr>
            <w:tcW w:w="936" w:type="dxa"/>
            <w:tcBorders>
              <w:top w:val="nil"/>
              <w:left w:val="nil"/>
              <w:bottom w:val="nil"/>
              <w:right w:val="nil"/>
            </w:tcBorders>
            <w:shd w:val="clear" w:color="auto" w:fill="auto"/>
            <w:vAlign w:val="bottom"/>
          </w:tcPr>
          <w:p w14:paraId="2B99F94C"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92.4%</w:t>
            </w:r>
          </w:p>
        </w:tc>
        <w:tc>
          <w:tcPr>
            <w:tcW w:w="944" w:type="dxa"/>
            <w:tcBorders>
              <w:top w:val="nil"/>
              <w:left w:val="nil"/>
              <w:bottom w:val="nil"/>
              <w:right w:val="nil"/>
            </w:tcBorders>
            <w:shd w:val="clear" w:color="auto" w:fill="auto"/>
            <w:vAlign w:val="bottom"/>
          </w:tcPr>
          <w:p w14:paraId="4CFDB4D8"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88.7%</w:t>
            </w:r>
          </w:p>
        </w:tc>
        <w:tc>
          <w:tcPr>
            <w:tcW w:w="856" w:type="dxa"/>
            <w:tcBorders>
              <w:top w:val="nil"/>
              <w:left w:val="nil"/>
              <w:bottom w:val="nil"/>
              <w:right w:val="nil"/>
            </w:tcBorders>
            <w:shd w:val="clear" w:color="auto" w:fill="auto"/>
            <w:vAlign w:val="bottom"/>
          </w:tcPr>
          <w:p w14:paraId="3C0FB350"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88.9%</w:t>
            </w:r>
          </w:p>
        </w:tc>
        <w:tc>
          <w:tcPr>
            <w:tcW w:w="698" w:type="dxa"/>
            <w:tcBorders>
              <w:top w:val="nil"/>
              <w:left w:val="nil"/>
              <w:bottom w:val="nil"/>
              <w:right w:val="nil"/>
            </w:tcBorders>
            <w:shd w:val="clear" w:color="auto" w:fill="auto"/>
            <w:vAlign w:val="bottom"/>
          </w:tcPr>
          <w:p w14:paraId="415ECCAB"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0.91</w:t>
            </w:r>
          </w:p>
        </w:tc>
        <w:tc>
          <w:tcPr>
            <w:tcW w:w="852" w:type="dxa"/>
            <w:tcBorders>
              <w:top w:val="nil"/>
              <w:left w:val="nil"/>
              <w:bottom w:val="nil"/>
              <w:right w:val="nil"/>
            </w:tcBorders>
            <w:vAlign w:val="bottom"/>
          </w:tcPr>
          <w:p w14:paraId="6CDE9655"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0.810</w:t>
            </w:r>
          </w:p>
        </w:tc>
        <w:tc>
          <w:tcPr>
            <w:tcW w:w="936" w:type="dxa"/>
            <w:tcBorders>
              <w:top w:val="nil"/>
              <w:left w:val="nil"/>
              <w:bottom w:val="nil"/>
              <w:right w:val="nil"/>
            </w:tcBorders>
            <w:shd w:val="clear" w:color="auto" w:fill="auto"/>
            <w:vAlign w:val="bottom"/>
          </w:tcPr>
          <w:p w14:paraId="323A2F65"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96.4%</w:t>
            </w:r>
          </w:p>
        </w:tc>
        <w:tc>
          <w:tcPr>
            <w:tcW w:w="944" w:type="dxa"/>
            <w:tcBorders>
              <w:top w:val="nil"/>
              <w:left w:val="nil"/>
              <w:bottom w:val="nil"/>
              <w:right w:val="nil"/>
            </w:tcBorders>
            <w:shd w:val="clear" w:color="auto" w:fill="auto"/>
            <w:vAlign w:val="bottom"/>
          </w:tcPr>
          <w:p w14:paraId="7D38FA8C"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67.4%</w:t>
            </w:r>
          </w:p>
        </w:tc>
        <w:tc>
          <w:tcPr>
            <w:tcW w:w="906" w:type="dxa"/>
            <w:tcBorders>
              <w:top w:val="nil"/>
              <w:left w:val="nil"/>
              <w:bottom w:val="nil"/>
              <w:right w:val="nil"/>
            </w:tcBorders>
            <w:shd w:val="clear" w:color="auto" w:fill="auto"/>
            <w:vAlign w:val="bottom"/>
          </w:tcPr>
          <w:p w14:paraId="0DF0CA4B"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78.2%</w:t>
            </w:r>
          </w:p>
        </w:tc>
        <w:tc>
          <w:tcPr>
            <w:tcW w:w="698" w:type="dxa"/>
            <w:tcBorders>
              <w:top w:val="nil"/>
              <w:left w:val="nil"/>
              <w:bottom w:val="nil"/>
              <w:right w:val="nil"/>
            </w:tcBorders>
            <w:shd w:val="clear" w:color="auto" w:fill="auto"/>
            <w:vAlign w:val="bottom"/>
          </w:tcPr>
          <w:p w14:paraId="698D556B"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0.82</w:t>
            </w:r>
          </w:p>
        </w:tc>
        <w:tc>
          <w:tcPr>
            <w:tcW w:w="995" w:type="dxa"/>
            <w:tcBorders>
              <w:top w:val="nil"/>
              <w:left w:val="nil"/>
              <w:bottom w:val="nil"/>
              <w:right w:val="nil"/>
            </w:tcBorders>
            <w:vAlign w:val="bottom"/>
          </w:tcPr>
          <w:p w14:paraId="6E12D038"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0.637</w:t>
            </w:r>
          </w:p>
        </w:tc>
      </w:tr>
      <w:tr w:rsidR="003A21DE" w14:paraId="07E128C5" w14:textId="77777777">
        <w:trPr>
          <w:gridAfter w:val="1"/>
          <w:wAfter w:w="6" w:type="dxa"/>
          <w:trHeight w:val="165"/>
        </w:trPr>
        <w:tc>
          <w:tcPr>
            <w:tcW w:w="962" w:type="dxa"/>
            <w:tcBorders>
              <w:top w:val="nil"/>
              <w:left w:val="nil"/>
              <w:bottom w:val="nil"/>
              <w:right w:val="nil"/>
            </w:tcBorders>
            <w:shd w:val="clear" w:color="auto" w:fill="auto"/>
            <w:vAlign w:val="bottom"/>
          </w:tcPr>
          <w:p w14:paraId="1FC6A897"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 xml:space="preserve"> ≥ 3 </w:t>
            </w:r>
          </w:p>
        </w:tc>
        <w:tc>
          <w:tcPr>
            <w:tcW w:w="936" w:type="dxa"/>
            <w:tcBorders>
              <w:top w:val="nil"/>
              <w:left w:val="nil"/>
              <w:bottom w:val="nil"/>
              <w:right w:val="nil"/>
            </w:tcBorders>
            <w:shd w:val="clear" w:color="auto" w:fill="auto"/>
            <w:vAlign w:val="bottom"/>
          </w:tcPr>
          <w:p w14:paraId="233E6FE4"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76.1%</w:t>
            </w:r>
          </w:p>
        </w:tc>
        <w:tc>
          <w:tcPr>
            <w:tcW w:w="944" w:type="dxa"/>
            <w:tcBorders>
              <w:top w:val="nil"/>
              <w:left w:val="nil"/>
              <w:bottom w:val="nil"/>
              <w:right w:val="nil"/>
            </w:tcBorders>
            <w:shd w:val="clear" w:color="auto" w:fill="auto"/>
            <w:vAlign w:val="bottom"/>
          </w:tcPr>
          <w:p w14:paraId="2D5738CC"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96.8%</w:t>
            </w:r>
          </w:p>
        </w:tc>
        <w:tc>
          <w:tcPr>
            <w:tcW w:w="856" w:type="dxa"/>
            <w:tcBorders>
              <w:top w:val="nil"/>
              <w:left w:val="nil"/>
              <w:bottom w:val="nil"/>
              <w:right w:val="nil"/>
            </w:tcBorders>
            <w:shd w:val="clear" w:color="auto" w:fill="auto"/>
            <w:vAlign w:val="bottom"/>
          </w:tcPr>
          <w:p w14:paraId="062AC214"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95.4%</w:t>
            </w:r>
          </w:p>
        </w:tc>
        <w:tc>
          <w:tcPr>
            <w:tcW w:w="698" w:type="dxa"/>
            <w:tcBorders>
              <w:top w:val="nil"/>
              <w:left w:val="nil"/>
              <w:bottom w:val="nil"/>
              <w:right w:val="nil"/>
            </w:tcBorders>
            <w:shd w:val="clear" w:color="auto" w:fill="auto"/>
            <w:vAlign w:val="bottom"/>
          </w:tcPr>
          <w:p w14:paraId="3164362F"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0.86</w:t>
            </w:r>
          </w:p>
        </w:tc>
        <w:tc>
          <w:tcPr>
            <w:tcW w:w="852" w:type="dxa"/>
            <w:tcBorders>
              <w:top w:val="nil"/>
              <w:left w:val="nil"/>
              <w:bottom w:val="nil"/>
              <w:right w:val="nil"/>
            </w:tcBorders>
            <w:vAlign w:val="bottom"/>
          </w:tcPr>
          <w:p w14:paraId="6C7F7666"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0.729</w:t>
            </w:r>
          </w:p>
        </w:tc>
        <w:tc>
          <w:tcPr>
            <w:tcW w:w="936" w:type="dxa"/>
            <w:tcBorders>
              <w:top w:val="nil"/>
              <w:left w:val="nil"/>
              <w:bottom w:val="nil"/>
              <w:right w:val="nil"/>
            </w:tcBorders>
            <w:shd w:val="clear" w:color="auto" w:fill="auto"/>
            <w:vAlign w:val="bottom"/>
          </w:tcPr>
          <w:p w14:paraId="70EE1246"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85.0%</w:t>
            </w:r>
          </w:p>
        </w:tc>
        <w:tc>
          <w:tcPr>
            <w:tcW w:w="944" w:type="dxa"/>
            <w:tcBorders>
              <w:top w:val="nil"/>
              <w:left w:val="nil"/>
              <w:bottom w:val="nil"/>
              <w:right w:val="nil"/>
            </w:tcBorders>
            <w:shd w:val="clear" w:color="auto" w:fill="auto"/>
            <w:vAlign w:val="bottom"/>
          </w:tcPr>
          <w:p w14:paraId="784004EE"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89.9%</w:t>
            </w:r>
          </w:p>
        </w:tc>
        <w:tc>
          <w:tcPr>
            <w:tcW w:w="906" w:type="dxa"/>
            <w:tcBorders>
              <w:top w:val="nil"/>
              <w:left w:val="nil"/>
              <w:bottom w:val="nil"/>
              <w:right w:val="nil"/>
            </w:tcBorders>
            <w:shd w:val="clear" w:color="auto" w:fill="auto"/>
            <w:vAlign w:val="bottom"/>
          </w:tcPr>
          <w:p w14:paraId="4B0A2841"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88.1%</w:t>
            </w:r>
          </w:p>
        </w:tc>
        <w:tc>
          <w:tcPr>
            <w:tcW w:w="698" w:type="dxa"/>
            <w:tcBorders>
              <w:top w:val="nil"/>
              <w:left w:val="nil"/>
              <w:bottom w:val="nil"/>
              <w:right w:val="nil"/>
            </w:tcBorders>
            <w:shd w:val="clear" w:color="auto" w:fill="auto"/>
            <w:vAlign w:val="bottom"/>
          </w:tcPr>
          <w:p w14:paraId="5FB720F3"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0.87</w:t>
            </w:r>
          </w:p>
        </w:tc>
        <w:tc>
          <w:tcPr>
            <w:tcW w:w="995" w:type="dxa"/>
            <w:tcBorders>
              <w:top w:val="nil"/>
              <w:left w:val="nil"/>
              <w:bottom w:val="nil"/>
              <w:right w:val="nil"/>
            </w:tcBorders>
            <w:vAlign w:val="bottom"/>
          </w:tcPr>
          <w:p w14:paraId="0F77F43B"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0.749</w:t>
            </w:r>
          </w:p>
        </w:tc>
      </w:tr>
      <w:tr w:rsidR="003A21DE" w14:paraId="44C81B16" w14:textId="77777777">
        <w:trPr>
          <w:gridAfter w:val="1"/>
          <w:wAfter w:w="6" w:type="dxa"/>
          <w:trHeight w:val="165"/>
        </w:trPr>
        <w:tc>
          <w:tcPr>
            <w:tcW w:w="962" w:type="dxa"/>
            <w:tcBorders>
              <w:top w:val="nil"/>
              <w:left w:val="nil"/>
              <w:bottom w:val="nil"/>
              <w:right w:val="nil"/>
            </w:tcBorders>
            <w:shd w:val="clear" w:color="auto" w:fill="auto"/>
            <w:vAlign w:val="bottom"/>
          </w:tcPr>
          <w:p w14:paraId="63E5BCEB" w14:textId="77777777" w:rsidR="003A21DE" w:rsidRDefault="00043604">
            <w:pPr>
              <w:spacing w:after="0" w:line="240" w:lineRule="auto"/>
              <w:rPr>
                <w:rFonts w:ascii="Book Antiqua" w:eastAsia="Book Antiqua" w:hAnsi="Book Antiqua" w:cs="Book Antiqua"/>
                <w:b/>
                <w:color w:val="000000"/>
                <w:sz w:val="20"/>
                <w:szCs w:val="20"/>
              </w:rPr>
            </w:pPr>
            <w:r>
              <w:rPr>
                <w:rFonts w:ascii="Book Antiqua" w:eastAsia="Book Antiqua" w:hAnsi="Book Antiqua" w:cs="Book Antiqua"/>
                <w:color w:val="000000"/>
                <w:sz w:val="20"/>
                <w:szCs w:val="20"/>
              </w:rPr>
              <w:t xml:space="preserve"> ≥ 4 </w:t>
            </w:r>
          </w:p>
        </w:tc>
        <w:tc>
          <w:tcPr>
            <w:tcW w:w="936" w:type="dxa"/>
            <w:tcBorders>
              <w:top w:val="nil"/>
              <w:left w:val="nil"/>
              <w:bottom w:val="nil"/>
              <w:right w:val="nil"/>
            </w:tcBorders>
            <w:shd w:val="clear" w:color="auto" w:fill="auto"/>
            <w:vAlign w:val="bottom"/>
          </w:tcPr>
          <w:p w14:paraId="7F8D7BC7"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51.6%</w:t>
            </w:r>
          </w:p>
        </w:tc>
        <w:tc>
          <w:tcPr>
            <w:tcW w:w="944" w:type="dxa"/>
            <w:tcBorders>
              <w:top w:val="nil"/>
              <w:left w:val="nil"/>
              <w:bottom w:val="nil"/>
              <w:right w:val="nil"/>
            </w:tcBorders>
            <w:shd w:val="clear" w:color="auto" w:fill="auto"/>
            <w:vAlign w:val="bottom"/>
          </w:tcPr>
          <w:p w14:paraId="71D27D85"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99.3%</w:t>
            </w:r>
          </w:p>
        </w:tc>
        <w:tc>
          <w:tcPr>
            <w:tcW w:w="856" w:type="dxa"/>
            <w:tcBorders>
              <w:top w:val="nil"/>
              <w:left w:val="nil"/>
              <w:bottom w:val="nil"/>
              <w:right w:val="nil"/>
            </w:tcBorders>
            <w:shd w:val="clear" w:color="auto" w:fill="auto"/>
            <w:vAlign w:val="bottom"/>
          </w:tcPr>
          <w:p w14:paraId="33265DD0"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95.9%</w:t>
            </w:r>
          </w:p>
        </w:tc>
        <w:tc>
          <w:tcPr>
            <w:tcW w:w="698" w:type="dxa"/>
            <w:tcBorders>
              <w:top w:val="nil"/>
              <w:left w:val="nil"/>
              <w:bottom w:val="nil"/>
              <w:right w:val="nil"/>
            </w:tcBorders>
            <w:shd w:val="clear" w:color="auto" w:fill="auto"/>
            <w:vAlign w:val="bottom"/>
          </w:tcPr>
          <w:p w14:paraId="61E9D033"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0.75</w:t>
            </w:r>
          </w:p>
        </w:tc>
        <w:tc>
          <w:tcPr>
            <w:tcW w:w="852" w:type="dxa"/>
            <w:tcBorders>
              <w:top w:val="nil"/>
              <w:left w:val="nil"/>
              <w:bottom w:val="nil"/>
              <w:right w:val="nil"/>
            </w:tcBorders>
            <w:vAlign w:val="bottom"/>
          </w:tcPr>
          <w:p w14:paraId="61E513FC"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0.508</w:t>
            </w:r>
          </w:p>
        </w:tc>
        <w:tc>
          <w:tcPr>
            <w:tcW w:w="936" w:type="dxa"/>
            <w:tcBorders>
              <w:top w:val="nil"/>
              <w:left w:val="nil"/>
              <w:bottom w:val="nil"/>
              <w:right w:val="nil"/>
            </w:tcBorders>
            <w:shd w:val="clear" w:color="auto" w:fill="auto"/>
            <w:vAlign w:val="bottom"/>
          </w:tcPr>
          <w:p w14:paraId="2C3C941F"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66.5%</w:t>
            </w:r>
          </w:p>
        </w:tc>
        <w:tc>
          <w:tcPr>
            <w:tcW w:w="944" w:type="dxa"/>
            <w:tcBorders>
              <w:top w:val="nil"/>
              <w:left w:val="nil"/>
              <w:bottom w:val="nil"/>
              <w:right w:val="nil"/>
            </w:tcBorders>
            <w:shd w:val="clear" w:color="auto" w:fill="auto"/>
            <w:vAlign w:val="bottom"/>
          </w:tcPr>
          <w:p w14:paraId="2B0B407B"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97.1%</w:t>
            </w:r>
          </w:p>
        </w:tc>
        <w:tc>
          <w:tcPr>
            <w:tcW w:w="906" w:type="dxa"/>
            <w:tcBorders>
              <w:top w:val="nil"/>
              <w:left w:val="nil"/>
              <w:bottom w:val="nil"/>
              <w:right w:val="nil"/>
            </w:tcBorders>
            <w:shd w:val="clear" w:color="auto" w:fill="auto"/>
            <w:vAlign w:val="bottom"/>
          </w:tcPr>
          <w:p w14:paraId="69B572A4"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85.7%</w:t>
            </w:r>
          </w:p>
        </w:tc>
        <w:tc>
          <w:tcPr>
            <w:tcW w:w="698" w:type="dxa"/>
            <w:tcBorders>
              <w:top w:val="nil"/>
              <w:left w:val="nil"/>
              <w:bottom w:val="nil"/>
              <w:right w:val="nil"/>
            </w:tcBorders>
            <w:shd w:val="clear" w:color="auto" w:fill="auto"/>
            <w:vAlign w:val="bottom"/>
          </w:tcPr>
          <w:p w14:paraId="70FBF41D"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0.82</w:t>
            </w:r>
          </w:p>
        </w:tc>
        <w:tc>
          <w:tcPr>
            <w:tcW w:w="995" w:type="dxa"/>
            <w:tcBorders>
              <w:top w:val="nil"/>
              <w:left w:val="nil"/>
              <w:bottom w:val="nil"/>
              <w:right w:val="nil"/>
            </w:tcBorders>
            <w:vAlign w:val="bottom"/>
          </w:tcPr>
          <w:p w14:paraId="0CD0E404"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0.635</w:t>
            </w:r>
          </w:p>
        </w:tc>
      </w:tr>
      <w:tr w:rsidR="003A21DE" w14:paraId="1F4C5479" w14:textId="77777777">
        <w:trPr>
          <w:gridAfter w:val="1"/>
          <w:wAfter w:w="6" w:type="dxa"/>
          <w:trHeight w:val="165"/>
        </w:trPr>
        <w:tc>
          <w:tcPr>
            <w:tcW w:w="962" w:type="dxa"/>
            <w:tcBorders>
              <w:top w:val="nil"/>
              <w:left w:val="nil"/>
              <w:bottom w:val="nil"/>
              <w:right w:val="nil"/>
            </w:tcBorders>
            <w:shd w:val="clear" w:color="auto" w:fill="auto"/>
            <w:vAlign w:val="bottom"/>
          </w:tcPr>
          <w:p w14:paraId="4BC3E638"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 xml:space="preserve"> ≥ 5 </w:t>
            </w:r>
          </w:p>
        </w:tc>
        <w:tc>
          <w:tcPr>
            <w:tcW w:w="936" w:type="dxa"/>
            <w:tcBorders>
              <w:top w:val="nil"/>
              <w:left w:val="nil"/>
              <w:bottom w:val="nil"/>
              <w:right w:val="nil"/>
            </w:tcBorders>
            <w:shd w:val="clear" w:color="auto" w:fill="auto"/>
            <w:vAlign w:val="bottom"/>
          </w:tcPr>
          <w:p w14:paraId="3563DA45"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27.0%</w:t>
            </w:r>
          </w:p>
        </w:tc>
        <w:tc>
          <w:tcPr>
            <w:tcW w:w="944" w:type="dxa"/>
            <w:tcBorders>
              <w:top w:val="nil"/>
              <w:left w:val="nil"/>
              <w:bottom w:val="nil"/>
              <w:right w:val="nil"/>
            </w:tcBorders>
            <w:shd w:val="clear" w:color="auto" w:fill="auto"/>
            <w:vAlign w:val="bottom"/>
          </w:tcPr>
          <w:p w14:paraId="52B9606F"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99.9%</w:t>
            </w:r>
          </w:p>
        </w:tc>
        <w:tc>
          <w:tcPr>
            <w:tcW w:w="856" w:type="dxa"/>
            <w:tcBorders>
              <w:top w:val="nil"/>
              <w:left w:val="nil"/>
              <w:bottom w:val="nil"/>
              <w:right w:val="nil"/>
            </w:tcBorders>
            <w:shd w:val="clear" w:color="auto" w:fill="auto"/>
            <w:vAlign w:val="bottom"/>
          </w:tcPr>
          <w:p w14:paraId="2CB55439"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94.7%</w:t>
            </w:r>
          </w:p>
        </w:tc>
        <w:tc>
          <w:tcPr>
            <w:tcW w:w="698" w:type="dxa"/>
            <w:tcBorders>
              <w:top w:val="nil"/>
              <w:left w:val="nil"/>
              <w:bottom w:val="nil"/>
              <w:right w:val="nil"/>
            </w:tcBorders>
            <w:shd w:val="clear" w:color="auto" w:fill="auto"/>
            <w:vAlign w:val="bottom"/>
          </w:tcPr>
          <w:p w14:paraId="436CD6A3"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0.63</w:t>
            </w:r>
          </w:p>
        </w:tc>
        <w:tc>
          <w:tcPr>
            <w:tcW w:w="852" w:type="dxa"/>
            <w:tcBorders>
              <w:top w:val="nil"/>
              <w:left w:val="nil"/>
              <w:bottom w:val="nil"/>
              <w:right w:val="nil"/>
            </w:tcBorders>
            <w:vAlign w:val="bottom"/>
          </w:tcPr>
          <w:p w14:paraId="41731371"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0.268</w:t>
            </w:r>
          </w:p>
        </w:tc>
        <w:tc>
          <w:tcPr>
            <w:tcW w:w="936" w:type="dxa"/>
            <w:tcBorders>
              <w:top w:val="nil"/>
              <w:left w:val="nil"/>
              <w:bottom w:val="nil"/>
              <w:right w:val="nil"/>
            </w:tcBorders>
            <w:shd w:val="clear" w:color="auto" w:fill="auto"/>
            <w:vAlign w:val="bottom"/>
          </w:tcPr>
          <w:p w14:paraId="76BDA2ED"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41.6%</w:t>
            </w:r>
          </w:p>
        </w:tc>
        <w:tc>
          <w:tcPr>
            <w:tcW w:w="944" w:type="dxa"/>
            <w:tcBorders>
              <w:top w:val="nil"/>
              <w:left w:val="nil"/>
              <w:bottom w:val="nil"/>
              <w:right w:val="nil"/>
            </w:tcBorders>
            <w:shd w:val="clear" w:color="auto" w:fill="auto"/>
            <w:vAlign w:val="bottom"/>
          </w:tcPr>
          <w:p w14:paraId="642045DF"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99.4%</w:t>
            </w:r>
          </w:p>
        </w:tc>
        <w:tc>
          <w:tcPr>
            <w:tcW w:w="906" w:type="dxa"/>
            <w:tcBorders>
              <w:top w:val="nil"/>
              <w:left w:val="nil"/>
              <w:bottom w:val="nil"/>
              <w:right w:val="nil"/>
            </w:tcBorders>
            <w:shd w:val="clear" w:color="auto" w:fill="auto"/>
            <w:vAlign w:val="bottom"/>
          </w:tcPr>
          <w:p w14:paraId="45256BE1"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77.9%</w:t>
            </w:r>
          </w:p>
        </w:tc>
        <w:tc>
          <w:tcPr>
            <w:tcW w:w="698" w:type="dxa"/>
            <w:tcBorders>
              <w:top w:val="nil"/>
              <w:left w:val="nil"/>
              <w:bottom w:val="nil"/>
              <w:right w:val="nil"/>
            </w:tcBorders>
            <w:shd w:val="clear" w:color="auto" w:fill="auto"/>
            <w:vAlign w:val="bottom"/>
          </w:tcPr>
          <w:p w14:paraId="47A877D8"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0.71</w:t>
            </w:r>
          </w:p>
        </w:tc>
        <w:tc>
          <w:tcPr>
            <w:tcW w:w="995" w:type="dxa"/>
            <w:tcBorders>
              <w:top w:val="nil"/>
              <w:left w:val="nil"/>
              <w:bottom w:val="nil"/>
              <w:right w:val="nil"/>
            </w:tcBorders>
            <w:vAlign w:val="bottom"/>
          </w:tcPr>
          <w:p w14:paraId="250A82E5"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0.411</w:t>
            </w:r>
          </w:p>
        </w:tc>
      </w:tr>
      <w:tr w:rsidR="003A21DE" w14:paraId="7A33B9EF" w14:textId="77777777">
        <w:trPr>
          <w:gridAfter w:val="1"/>
          <w:wAfter w:w="6" w:type="dxa"/>
          <w:trHeight w:val="165"/>
        </w:trPr>
        <w:tc>
          <w:tcPr>
            <w:tcW w:w="962" w:type="dxa"/>
            <w:tcBorders>
              <w:top w:val="nil"/>
              <w:left w:val="nil"/>
              <w:bottom w:val="nil"/>
              <w:right w:val="nil"/>
            </w:tcBorders>
            <w:shd w:val="clear" w:color="auto" w:fill="auto"/>
            <w:vAlign w:val="bottom"/>
          </w:tcPr>
          <w:p w14:paraId="4E517229"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 xml:space="preserve"> ≥ 6 </w:t>
            </w:r>
          </w:p>
        </w:tc>
        <w:tc>
          <w:tcPr>
            <w:tcW w:w="936" w:type="dxa"/>
            <w:tcBorders>
              <w:top w:val="nil"/>
              <w:left w:val="nil"/>
              <w:bottom w:val="nil"/>
              <w:right w:val="nil"/>
            </w:tcBorders>
            <w:shd w:val="clear" w:color="auto" w:fill="auto"/>
            <w:vAlign w:val="bottom"/>
          </w:tcPr>
          <w:p w14:paraId="25955E52"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17.2%</w:t>
            </w:r>
          </w:p>
        </w:tc>
        <w:tc>
          <w:tcPr>
            <w:tcW w:w="944" w:type="dxa"/>
            <w:tcBorders>
              <w:top w:val="nil"/>
              <w:left w:val="nil"/>
              <w:bottom w:val="nil"/>
              <w:right w:val="nil"/>
            </w:tcBorders>
            <w:shd w:val="clear" w:color="auto" w:fill="auto"/>
            <w:vAlign w:val="bottom"/>
          </w:tcPr>
          <w:p w14:paraId="6E5037F1"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99.9%</w:t>
            </w:r>
          </w:p>
        </w:tc>
        <w:tc>
          <w:tcPr>
            <w:tcW w:w="856" w:type="dxa"/>
            <w:tcBorders>
              <w:top w:val="nil"/>
              <w:left w:val="nil"/>
              <w:bottom w:val="nil"/>
              <w:right w:val="nil"/>
            </w:tcBorders>
            <w:shd w:val="clear" w:color="auto" w:fill="auto"/>
            <w:vAlign w:val="bottom"/>
          </w:tcPr>
          <w:p w14:paraId="167F15AF"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94.1%</w:t>
            </w:r>
          </w:p>
        </w:tc>
        <w:tc>
          <w:tcPr>
            <w:tcW w:w="698" w:type="dxa"/>
            <w:tcBorders>
              <w:top w:val="nil"/>
              <w:left w:val="nil"/>
              <w:bottom w:val="nil"/>
              <w:right w:val="nil"/>
            </w:tcBorders>
            <w:shd w:val="clear" w:color="auto" w:fill="auto"/>
            <w:vAlign w:val="bottom"/>
          </w:tcPr>
          <w:p w14:paraId="246F9B3D"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0.59</w:t>
            </w:r>
          </w:p>
        </w:tc>
        <w:tc>
          <w:tcPr>
            <w:tcW w:w="852" w:type="dxa"/>
            <w:tcBorders>
              <w:top w:val="nil"/>
              <w:left w:val="nil"/>
              <w:bottom w:val="nil"/>
              <w:right w:val="nil"/>
            </w:tcBorders>
            <w:vAlign w:val="bottom"/>
          </w:tcPr>
          <w:p w14:paraId="68A343A2"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0.171</w:t>
            </w:r>
          </w:p>
        </w:tc>
        <w:tc>
          <w:tcPr>
            <w:tcW w:w="936" w:type="dxa"/>
            <w:tcBorders>
              <w:top w:val="nil"/>
              <w:left w:val="nil"/>
              <w:bottom w:val="nil"/>
              <w:right w:val="nil"/>
            </w:tcBorders>
            <w:shd w:val="clear" w:color="auto" w:fill="auto"/>
            <w:vAlign w:val="bottom"/>
          </w:tcPr>
          <w:p w14:paraId="5A667AD6"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29.8%</w:t>
            </w:r>
          </w:p>
        </w:tc>
        <w:tc>
          <w:tcPr>
            <w:tcW w:w="944" w:type="dxa"/>
            <w:tcBorders>
              <w:top w:val="nil"/>
              <w:left w:val="nil"/>
              <w:bottom w:val="nil"/>
              <w:right w:val="nil"/>
            </w:tcBorders>
            <w:shd w:val="clear" w:color="auto" w:fill="auto"/>
            <w:vAlign w:val="bottom"/>
          </w:tcPr>
          <w:p w14:paraId="28834D8B"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99.8%</w:t>
            </w:r>
          </w:p>
        </w:tc>
        <w:tc>
          <w:tcPr>
            <w:tcW w:w="906" w:type="dxa"/>
            <w:tcBorders>
              <w:top w:val="nil"/>
              <w:left w:val="nil"/>
              <w:bottom w:val="nil"/>
              <w:right w:val="nil"/>
            </w:tcBorders>
            <w:shd w:val="clear" w:color="auto" w:fill="auto"/>
            <w:vAlign w:val="bottom"/>
          </w:tcPr>
          <w:p w14:paraId="50429341"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73.7%</w:t>
            </w:r>
          </w:p>
        </w:tc>
        <w:tc>
          <w:tcPr>
            <w:tcW w:w="698" w:type="dxa"/>
            <w:tcBorders>
              <w:top w:val="nil"/>
              <w:left w:val="nil"/>
              <w:bottom w:val="nil"/>
              <w:right w:val="nil"/>
            </w:tcBorders>
            <w:shd w:val="clear" w:color="auto" w:fill="auto"/>
            <w:vAlign w:val="bottom"/>
          </w:tcPr>
          <w:p w14:paraId="25180293"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0.65</w:t>
            </w:r>
          </w:p>
        </w:tc>
        <w:tc>
          <w:tcPr>
            <w:tcW w:w="995" w:type="dxa"/>
            <w:tcBorders>
              <w:top w:val="nil"/>
              <w:left w:val="nil"/>
              <w:bottom w:val="nil"/>
              <w:right w:val="nil"/>
            </w:tcBorders>
            <w:vAlign w:val="bottom"/>
          </w:tcPr>
          <w:p w14:paraId="252792B4" w14:textId="77777777" w:rsidR="003A21DE" w:rsidRDefault="00043604">
            <w:pPr>
              <w:spacing w:after="0" w:line="240" w:lineRule="auto"/>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0.295</w:t>
            </w:r>
          </w:p>
        </w:tc>
      </w:tr>
    </w:tbl>
    <w:p w14:paraId="2D710F05" w14:textId="77777777" w:rsidR="003A21DE" w:rsidRDefault="003A21DE">
      <w:pPr>
        <w:rPr>
          <w:rFonts w:ascii="Book Antiqua" w:eastAsia="Book Antiqua" w:hAnsi="Book Antiqua" w:cs="Book Antiqua"/>
          <w:sz w:val="20"/>
          <w:szCs w:val="20"/>
        </w:rPr>
      </w:pPr>
    </w:p>
    <w:sectPr w:rsidR="003A21DE">
      <w:headerReference w:type="default" r:id="rId12"/>
      <w:pgSz w:w="16838" w:h="11906" w:orient="landscape"/>
      <w:pgMar w:top="1701" w:right="1417" w:bottom="1701" w:left="1417"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8A34D" w14:textId="77777777" w:rsidR="00BB0883" w:rsidRDefault="00BB0883">
      <w:pPr>
        <w:spacing w:after="0" w:line="240" w:lineRule="auto"/>
      </w:pPr>
      <w:r>
        <w:separator/>
      </w:r>
    </w:p>
  </w:endnote>
  <w:endnote w:type="continuationSeparator" w:id="0">
    <w:p w14:paraId="74A1DB76" w14:textId="77777777" w:rsidR="00BB0883" w:rsidRDefault="00BB08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E76714" w14:textId="77777777" w:rsidR="00BB0883" w:rsidRDefault="00BB0883">
      <w:pPr>
        <w:spacing w:after="0" w:line="240" w:lineRule="auto"/>
      </w:pPr>
      <w:r>
        <w:separator/>
      </w:r>
    </w:p>
  </w:footnote>
  <w:footnote w:type="continuationSeparator" w:id="0">
    <w:p w14:paraId="2944C027" w14:textId="77777777" w:rsidR="00BB0883" w:rsidRDefault="00BB08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A04C1F" w14:textId="77777777" w:rsidR="00F308D1" w:rsidRDefault="00F308D1">
    <w:pPr>
      <w:pBdr>
        <w:top w:val="nil"/>
        <w:left w:val="nil"/>
        <w:bottom w:val="nil"/>
        <w:right w:val="nil"/>
        <w:between w:val="nil"/>
      </w:pBdr>
      <w:tabs>
        <w:tab w:val="center" w:pos="4252"/>
        <w:tab w:val="right" w:pos="8504"/>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FD3DC1" w14:textId="77777777" w:rsidR="003A21DE" w:rsidRDefault="003A21DE">
    <w:pPr>
      <w:pBdr>
        <w:top w:val="nil"/>
        <w:left w:val="nil"/>
        <w:bottom w:val="nil"/>
        <w:right w:val="nil"/>
        <w:between w:val="nil"/>
      </w:pBdr>
      <w:tabs>
        <w:tab w:val="center" w:pos="4252"/>
        <w:tab w:val="right" w:pos="8504"/>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D21D60" w14:textId="77777777" w:rsidR="008C2119" w:rsidRDefault="008C2119">
    <w:pPr>
      <w:pBdr>
        <w:top w:val="nil"/>
        <w:left w:val="nil"/>
        <w:bottom w:val="nil"/>
        <w:right w:val="nil"/>
        <w:between w:val="nil"/>
      </w:pBdr>
      <w:tabs>
        <w:tab w:val="center" w:pos="4252"/>
        <w:tab w:val="right" w:pos="8504"/>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21DE"/>
    <w:rsid w:val="00043604"/>
    <w:rsid w:val="003A21DE"/>
    <w:rsid w:val="00623B13"/>
    <w:rsid w:val="0064599E"/>
    <w:rsid w:val="007B13B9"/>
    <w:rsid w:val="008B4D32"/>
    <w:rsid w:val="008C2119"/>
    <w:rsid w:val="009D2743"/>
    <w:rsid w:val="00BB0883"/>
    <w:rsid w:val="00F308D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63B138"/>
  <w15:docId w15:val="{93386D50-D2BF-4E83-9565-0910B27C9B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7F56"/>
  </w:style>
  <w:style w:type="paragraph" w:styleId="Ttulo1">
    <w:name w:val="heading 1"/>
    <w:basedOn w:val="Normal"/>
    <w:next w:val="Normal"/>
    <w:link w:val="Ttulo1Char"/>
    <w:uiPriority w:val="9"/>
    <w:qFormat/>
    <w:rsid w:val="00717AF9"/>
    <w:pPr>
      <w:keepNext/>
      <w:keepLines/>
      <w:spacing w:before="480" w:after="120"/>
      <w:outlineLvl w:val="0"/>
    </w:pPr>
    <w:rPr>
      <w:b/>
      <w:sz w:val="48"/>
      <w:szCs w:val="48"/>
      <w:lang w:val="en-US"/>
    </w:rPr>
  </w:style>
  <w:style w:type="paragraph" w:styleId="Ttulo2">
    <w:name w:val="heading 2"/>
    <w:basedOn w:val="Normal"/>
    <w:next w:val="Normal"/>
    <w:link w:val="Ttulo2Char"/>
    <w:uiPriority w:val="9"/>
    <w:semiHidden/>
    <w:unhideWhenUsed/>
    <w:qFormat/>
    <w:rsid w:val="005F5435"/>
    <w:pPr>
      <w:keepNext/>
      <w:keepLines/>
      <w:spacing w:before="360" w:after="80"/>
      <w:outlineLvl w:val="1"/>
    </w:pPr>
    <w:rPr>
      <w:b/>
      <w:sz w:val="36"/>
      <w:szCs w:val="36"/>
      <w:lang w:val="en-US"/>
    </w:rPr>
  </w:style>
  <w:style w:type="paragraph" w:styleId="Ttulo3">
    <w:name w:val="heading 3"/>
    <w:basedOn w:val="Normal"/>
    <w:next w:val="Normal"/>
    <w:link w:val="Ttulo3Char"/>
    <w:uiPriority w:val="9"/>
    <w:semiHidden/>
    <w:unhideWhenUsed/>
    <w:qFormat/>
    <w:rsid w:val="00717AF9"/>
    <w:pPr>
      <w:keepNext/>
      <w:keepLines/>
      <w:spacing w:before="280" w:after="80"/>
      <w:outlineLvl w:val="2"/>
    </w:pPr>
    <w:rPr>
      <w:b/>
      <w:sz w:val="28"/>
      <w:szCs w:val="28"/>
      <w:lang w:val="en-US"/>
    </w:rPr>
  </w:style>
  <w:style w:type="paragraph" w:styleId="Ttulo4">
    <w:name w:val="heading 4"/>
    <w:basedOn w:val="Normal"/>
    <w:next w:val="Normal"/>
    <w:link w:val="Ttulo4Char"/>
    <w:uiPriority w:val="9"/>
    <w:semiHidden/>
    <w:unhideWhenUsed/>
    <w:qFormat/>
    <w:rsid w:val="00717AF9"/>
    <w:pPr>
      <w:keepNext/>
      <w:keepLines/>
      <w:spacing w:before="240" w:after="40"/>
      <w:outlineLvl w:val="3"/>
    </w:pPr>
    <w:rPr>
      <w:b/>
      <w:sz w:val="24"/>
      <w:szCs w:val="24"/>
      <w:lang w:val="en-US"/>
    </w:rPr>
  </w:style>
  <w:style w:type="paragraph" w:styleId="Ttulo5">
    <w:name w:val="heading 5"/>
    <w:basedOn w:val="Normal"/>
    <w:next w:val="Normal"/>
    <w:link w:val="Ttulo5Char"/>
    <w:uiPriority w:val="9"/>
    <w:semiHidden/>
    <w:unhideWhenUsed/>
    <w:qFormat/>
    <w:rsid w:val="00717AF9"/>
    <w:pPr>
      <w:keepNext/>
      <w:keepLines/>
      <w:spacing w:before="220" w:after="40"/>
      <w:outlineLvl w:val="4"/>
    </w:pPr>
    <w:rPr>
      <w:b/>
      <w:lang w:val="en-US"/>
    </w:rPr>
  </w:style>
  <w:style w:type="paragraph" w:styleId="Ttulo6">
    <w:name w:val="heading 6"/>
    <w:basedOn w:val="Normal"/>
    <w:next w:val="Normal"/>
    <w:link w:val="Ttulo6Char"/>
    <w:uiPriority w:val="9"/>
    <w:semiHidden/>
    <w:unhideWhenUsed/>
    <w:qFormat/>
    <w:rsid w:val="00717AF9"/>
    <w:pPr>
      <w:keepNext/>
      <w:keepLines/>
      <w:spacing w:before="200" w:after="40"/>
      <w:outlineLvl w:val="5"/>
    </w:pPr>
    <w:rPr>
      <w:b/>
      <w:sz w:val="20"/>
      <w:szCs w:val="20"/>
      <w:lang w:val="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tulo">
    <w:name w:val="Title"/>
    <w:basedOn w:val="Normal"/>
    <w:next w:val="Normal"/>
    <w:link w:val="TtuloChar"/>
    <w:uiPriority w:val="10"/>
    <w:qFormat/>
    <w:rsid w:val="00717AF9"/>
    <w:pPr>
      <w:keepNext/>
      <w:keepLines/>
      <w:spacing w:before="480" w:after="120"/>
    </w:pPr>
    <w:rPr>
      <w:b/>
      <w:sz w:val="72"/>
      <w:szCs w:val="72"/>
      <w:lang w:val="en-US"/>
    </w:rPr>
  </w:style>
  <w:style w:type="character" w:customStyle="1" w:styleId="Ttulo2Char">
    <w:name w:val="Título 2 Char"/>
    <w:basedOn w:val="Fontepargpadro"/>
    <w:link w:val="Ttulo2"/>
    <w:uiPriority w:val="9"/>
    <w:rsid w:val="005F5435"/>
    <w:rPr>
      <w:rFonts w:ascii="Calibri" w:eastAsia="Calibri" w:hAnsi="Calibri" w:cs="Calibri"/>
      <w:b/>
      <w:kern w:val="0"/>
      <w:sz w:val="36"/>
      <w:szCs w:val="36"/>
      <w:lang w:val="en-US" w:eastAsia="pt-BR"/>
    </w:rPr>
  </w:style>
  <w:style w:type="paragraph" w:styleId="Cabealho">
    <w:name w:val="header"/>
    <w:basedOn w:val="Normal"/>
    <w:link w:val="CabealhoChar"/>
    <w:uiPriority w:val="99"/>
    <w:unhideWhenUsed/>
    <w:rsid w:val="005F5435"/>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5F5435"/>
  </w:style>
  <w:style w:type="paragraph" w:styleId="Rodap">
    <w:name w:val="footer"/>
    <w:basedOn w:val="Normal"/>
    <w:link w:val="RodapChar"/>
    <w:uiPriority w:val="99"/>
    <w:unhideWhenUsed/>
    <w:rsid w:val="005F5435"/>
    <w:pPr>
      <w:tabs>
        <w:tab w:val="center" w:pos="4252"/>
        <w:tab w:val="right" w:pos="8504"/>
      </w:tabs>
      <w:spacing w:after="0" w:line="240" w:lineRule="auto"/>
    </w:pPr>
  </w:style>
  <w:style w:type="character" w:customStyle="1" w:styleId="RodapChar">
    <w:name w:val="Rodapé Char"/>
    <w:basedOn w:val="Fontepargpadro"/>
    <w:link w:val="Rodap"/>
    <w:uiPriority w:val="99"/>
    <w:rsid w:val="005F5435"/>
  </w:style>
  <w:style w:type="character" w:styleId="Hyperlink">
    <w:name w:val="Hyperlink"/>
    <w:basedOn w:val="Fontepargpadro"/>
    <w:uiPriority w:val="99"/>
    <w:unhideWhenUsed/>
    <w:rsid w:val="00B66805"/>
    <w:rPr>
      <w:color w:val="0000FF"/>
      <w:u w:val="single"/>
    </w:rPr>
  </w:style>
  <w:style w:type="character" w:customStyle="1" w:styleId="Ttulo1Char">
    <w:name w:val="Título 1 Char"/>
    <w:basedOn w:val="Fontepargpadro"/>
    <w:link w:val="Ttulo1"/>
    <w:uiPriority w:val="9"/>
    <w:rsid w:val="00717AF9"/>
    <w:rPr>
      <w:rFonts w:ascii="Calibri" w:eastAsia="Calibri" w:hAnsi="Calibri" w:cs="Calibri"/>
      <w:b/>
      <w:kern w:val="0"/>
      <w:sz w:val="48"/>
      <w:szCs w:val="48"/>
      <w:lang w:val="en-US" w:eastAsia="pt-BR"/>
    </w:rPr>
  </w:style>
  <w:style w:type="character" w:customStyle="1" w:styleId="Ttulo3Char">
    <w:name w:val="Título 3 Char"/>
    <w:basedOn w:val="Fontepargpadro"/>
    <w:link w:val="Ttulo3"/>
    <w:uiPriority w:val="9"/>
    <w:semiHidden/>
    <w:rsid w:val="00717AF9"/>
    <w:rPr>
      <w:rFonts w:ascii="Calibri" w:eastAsia="Calibri" w:hAnsi="Calibri" w:cs="Calibri"/>
      <w:b/>
      <w:kern w:val="0"/>
      <w:sz w:val="28"/>
      <w:szCs w:val="28"/>
      <w:lang w:val="en-US" w:eastAsia="pt-BR"/>
    </w:rPr>
  </w:style>
  <w:style w:type="character" w:customStyle="1" w:styleId="Ttulo4Char">
    <w:name w:val="Título 4 Char"/>
    <w:basedOn w:val="Fontepargpadro"/>
    <w:link w:val="Ttulo4"/>
    <w:uiPriority w:val="9"/>
    <w:semiHidden/>
    <w:rsid w:val="00717AF9"/>
    <w:rPr>
      <w:rFonts w:ascii="Calibri" w:eastAsia="Calibri" w:hAnsi="Calibri" w:cs="Calibri"/>
      <w:b/>
      <w:kern w:val="0"/>
      <w:sz w:val="24"/>
      <w:szCs w:val="24"/>
      <w:lang w:val="en-US" w:eastAsia="pt-BR"/>
    </w:rPr>
  </w:style>
  <w:style w:type="character" w:customStyle="1" w:styleId="Ttulo5Char">
    <w:name w:val="Título 5 Char"/>
    <w:basedOn w:val="Fontepargpadro"/>
    <w:link w:val="Ttulo5"/>
    <w:uiPriority w:val="9"/>
    <w:semiHidden/>
    <w:rsid w:val="00717AF9"/>
    <w:rPr>
      <w:rFonts w:ascii="Calibri" w:eastAsia="Calibri" w:hAnsi="Calibri" w:cs="Calibri"/>
      <w:b/>
      <w:kern w:val="0"/>
      <w:lang w:val="en-US" w:eastAsia="pt-BR"/>
    </w:rPr>
  </w:style>
  <w:style w:type="character" w:customStyle="1" w:styleId="Ttulo6Char">
    <w:name w:val="Título 6 Char"/>
    <w:basedOn w:val="Fontepargpadro"/>
    <w:link w:val="Ttulo6"/>
    <w:uiPriority w:val="9"/>
    <w:semiHidden/>
    <w:rsid w:val="00717AF9"/>
    <w:rPr>
      <w:rFonts w:ascii="Calibri" w:eastAsia="Calibri" w:hAnsi="Calibri" w:cs="Calibri"/>
      <w:b/>
      <w:kern w:val="0"/>
      <w:sz w:val="20"/>
      <w:szCs w:val="20"/>
      <w:lang w:val="en-US" w:eastAsia="pt-BR"/>
    </w:rPr>
  </w:style>
  <w:style w:type="table" w:customStyle="1" w:styleId="TableNormal0">
    <w:name w:val="Table Normal"/>
    <w:rsid w:val="00717AF9"/>
    <w:rPr>
      <w:lang w:val="en-US"/>
    </w:rPr>
    <w:tblPr>
      <w:tblCellMar>
        <w:top w:w="0" w:type="dxa"/>
        <w:left w:w="0" w:type="dxa"/>
        <w:bottom w:w="0" w:type="dxa"/>
        <w:right w:w="0" w:type="dxa"/>
      </w:tblCellMar>
    </w:tblPr>
  </w:style>
  <w:style w:type="character" w:customStyle="1" w:styleId="TtuloChar">
    <w:name w:val="Título Char"/>
    <w:basedOn w:val="Fontepargpadro"/>
    <w:link w:val="Ttulo"/>
    <w:uiPriority w:val="10"/>
    <w:rsid w:val="00717AF9"/>
    <w:rPr>
      <w:rFonts w:ascii="Calibri" w:eastAsia="Calibri" w:hAnsi="Calibri" w:cs="Calibri"/>
      <w:b/>
      <w:kern w:val="0"/>
      <w:sz w:val="72"/>
      <w:szCs w:val="72"/>
      <w:lang w:val="en-US" w:eastAsia="pt-BR"/>
    </w:rPr>
  </w:style>
  <w:style w:type="paragraph" w:styleId="NormalWeb">
    <w:name w:val="Normal (Web)"/>
    <w:basedOn w:val="Normal"/>
    <w:uiPriority w:val="99"/>
    <w:semiHidden/>
    <w:unhideWhenUsed/>
    <w:rsid w:val="00717AF9"/>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PargrafodaLista">
    <w:name w:val="List Paragraph"/>
    <w:basedOn w:val="Normal"/>
    <w:uiPriority w:val="34"/>
    <w:qFormat/>
    <w:rsid w:val="00717AF9"/>
    <w:pPr>
      <w:ind w:left="720"/>
      <w:contextualSpacing/>
    </w:pPr>
    <w:rPr>
      <w:lang w:val="en-US"/>
    </w:rPr>
  </w:style>
  <w:style w:type="character" w:styleId="Refdecomentrio">
    <w:name w:val="annotation reference"/>
    <w:basedOn w:val="Fontepargpadro"/>
    <w:uiPriority w:val="99"/>
    <w:semiHidden/>
    <w:unhideWhenUsed/>
    <w:rsid w:val="00717AF9"/>
    <w:rPr>
      <w:sz w:val="16"/>
      <w:szCs w:val="16"/>
    </w:rPr>
  </w:style>
  <w:style w:type="paragraph" w:styleId="Textodecomentrio">
    <w:name w:val="annotation text"/>
    <w:basedOn w:val="Normal"/>
    <w:link w:val="TextodecomentrioChar"/>
    <w:uiPriority w:val="99"/>
    <w:unhideWhenUsed/>
    <w:rsid w:val="00717AF9"/>
    <w:pPr>
      <w:spacing w:line="240" w:lineRule="auto"/>
    </w:pPr>
    <w:rPr>
      <w:sz w:val="20"/>
      <w:szCs w:val="20"/>
      <w:lang w:val="en-US"/>
    </w:rPr>
  </w:style>
  <w:style w:type="character" w:customStyle="1" w:styleId="TextodecomentrioChar">
    <w:name w:val="Texto de comentário Char"/>
    <w:basedOn w:val="Fontepargpadro"/>
    <w:link w:val="Textodecomentrio"/>
    <w:uiPriority w:val="99"/>
    <w:rsid w:val="00717AF9"/>
    <w:rPr>
      <w:rFonts w:ascii="Calibri" w:eastAsia="Calibri" w:hAnsi="Calibri" w:cs="Calibri"/>
      <w:kern w:val="0"/>
      <w:sz w:val="20"/>
      <w:szCs w:val="20"/>
      <w:lang w:val="en-US" w:eastAsia="pt-BR"/>
    </w:rPr>
  </w:style>
  <w:style w:type="paragraph" w:styleId="Assuntodocomentrio">
    <w:name w:val="annotation subject"/>
    <w:basedOn w:val="Textodecomentrio"/>
    <w:next w:val="Textodecomentrio"/>
    <w:link w:val="AssuntodocomentrioChar"/>
    <w:uiPriority w:val="99"/>
    <w:semiHidden/>
    <w:unhideWhenUsed/>
    <w:rsid w:val="00717AF9"/>
    <w:rPr>
      <w:b/>
      <w:bCs/>
    </w:rPr>
  </w:style>
  <w:style w:type="character" w:customStyle="1" w:styleId="AssuntodocomentrioChar">
    <w:name w:val="Assunto do comentário Char"/>
    <w:basedOn w:val="TextodecomentrioChar"/>
    <w:link w:val="Assuntodocomentrio"/>
    <w:uiPriority w:val="99"/>
    <w:semiHidden/>
    <w:rsid w:val="00717AF9"/>
    <w:rPr>
      <w:rFonts w:ascii="Calibri" w:eastAsia="Calibri" w:hAnsi="Calibri" w:cs="Calibri"/>
      <w:b/>
      <w:bCs/>
      <w:kern w:val="0"/>
      <w:sz w:val="20"/>
      <w:szCs w:val="20"/>
      <w:lang w:val="en-US" w:eastAsia="pt-BR"/>
    </w:rPr>
  </w:style>
  <w:style w:type="character" w:styleId="TextodoEspaoReservado">
    <w:name w:val="Placeholder Text"/>
    <w:basedOn w:val="Fontepargpadro"/>
    <w:uiPriority w:val="99"/>
    <w:semiHidden/>
    <w:rsid w:val="00717AF9"/>
    <w:rPr>
      <w:color w:val="808080"/>
    </w:rPr>
  </w:style>
  <w:style w:type="paragraph" w:customStyle="1" w:styleId="referencesbody">
    <w:name w:val="references__body"/>
    <w:basedOn w:val="Normal"/>
    <w:rsid w:val="00717AF9"/>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referencesauthors">
    <w:name w:val="references__authors"/>
    <w:basedOn w:val="Fontepargpadro"/>
    <w:rsid w:val="00717AF9"/>
  </w:style>
  <w:style w:type="character" w:customStyle="1" w:styleId="referencesarticle-title">
    <w:name w:val="references__article-title"/>
    <w:basedOn w:val="Fontepargpadro"/>
    <w:rsid w:val="00717AF9"/>
  </w:style>
  <w:style w:type="character" w:styleId="Forte">
    <w:name w:val="Strong"/>
    <w:basedOn w:val="Fontepargpadro"/>
    <w:uiPriority w:val="22"/>
    <w:qFormat/>
    <w:rsid w:val="00717AF9"/>
    <w:rPr>
      <w:b/>
      <w:bCs/>
    </w:rPr>
  </w:style>
  <w:style w:type="character" w:customStyle="1" w:styleId="referencesyear">
    <w:name w:val="references__year"/>
    <w:basedOn w:val="Fontepargpadro"/>
    <w:rsid w:val="00717AF9"/>
  </w:style>
  <w:style w:type="character" w:styleId="MenoPendente">
    <w:name w:val="Unresolved Mention"/>
    <w:basedOn w:val="Fontepargpadro"/>
    <w:uiPriority w:val="99"/>
    <w:semiHidden/>
    <w:unhideWhenUsed/>
    <w:rsid w:val="00717AF9"/>
    <w:rPr>
      <w:color w:val="605E5C"/>
      <w:shd w:val="clear" w:color="auto" w:fill="E1DFDD"/>
    </w:rPr>
  </w:style>
  <w:style w:type="character" w:styleId="HiperlinkVisitado">
    <w:name w:val="FollowedHyperlink"/>
    <w:basedOn w:val="Fontepargpadro"/>
    <w:uiPriority w:val="99"/>
    <w:semiHidden/>
    <w:unhideWhenUsed/>
    <w:rsid w:val="00717AF9"/>
    <w:rPr>
      <w:color w:val="954F72" w:themeColor="followedHyperlink"/>
      <w:u w:val="single"/>
    </w:rPr>
  </w:style>
  <w:style w:type="character" w:customStyle="1" w:styleId="anchor-text">
    <w:name w:val="anchor-text"/>
    <w:basedOn w:val="Fontepargpadro"/>
    <w:rsid w:val="00717AF9"/>
  </w:style>
  <w:style w:type="table" w:styleId="Tabelacomgrade">
    <w:name w:val="Table Grid"/>
    <w:basedOn w:val="Tabelanormal"/>
    <w:uiPriority w:val="39"/>
    <w:rsid w:val="00717AF9"/>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tulo">
    <w:name w:val="Subtitle"/>
    <w:basedOn w:val="Normal"/>
    <w:next w:val="Normal"/>
    <w:link w:val="SubttuloChar"/>
    <w:uiPriority w:val="11"/>
    <w:qFormat/>
    <w:pPr>
      <w:keepNext/>
      <w:keepLines/>
      <w:spacing w:before="360" w:after="80"/>
    </w:pPr>
    <w:rPr>
      <w:rFonts w:ascii="Georgia" w:eastAsia="Georgia" w:hAnsi="Georgia" w:cs="Georgia"/>
      <w:i/>
      <w:color w:val="666666"/>
      <w:sz w:val="48"/>
      <w:szCs w:val="48"/>
    </w:rPr>
  </w:style>
  <w:style w:type="character" w:customStyle="1" w:styleId="SubttuloChar">
    <w:name w:val="Subtítulo Char"/>
    <w:basedOn w:val="Fontepargpadro"/>
    <w:link w:val="Subttulo"/>
    <w:uiPriority w:val="11"/>
    <w:rsid w:val="00717AF9"/>
    <w:rPr>
      <w:rFonts w:ascii="Georgia" w:eastAsia="Georgia" w:hAnsi="Georgia" w:cs="Georgia"/>
      <w:i/>
      <w:color w:val="666666"/>
      <w:kern w:val="0"/>
      <w:sz w:val="48"/>
      <w:szCs w:val="48"/>
      <w:lang w:val="en-US" w:eastAsia="pt-BR"/>
    </w:rPr>
  </w:style>
  <w:style w:type="character" w:customStyle="1" w:styleId="in-toolbar">
    <w:name w:val="in-toolbar"/>
    <w:basedOn w:val="Fontepargpadro"/>
    <w:rsid w:val="00717AF9"/>
  </w:style>
  <w:style w:type="character" w:customStyle="1" w:styleId="table-title">
    <w:name w:val="table-title"/>
    <w:basedOn w:val="Fontepargpadro"/>
    <w:rsid w:val="00717AF9"/>
  </w:style>
  <w:style w:type="paragraph" w:styleId="Reviso">
    <w:name w:val="Revision"/>
    <w:hidden/>
    <w:uiPriority w:val="99"/>
    <w:semiHidden/>
    <w:rsid w:val="00717AF9"/>
    <w:pPr>
      <w:spacing w:after="0" w:line="240" w:lineRule="auto"/>
    </w:pPr>
    <w:rPr>
      <w:lang w:val="en-US"/>
    </w:rPr>
  </w:style>
  <w:style w:type="table" w:customStyle="1" w:styleId="a">
    <w:basedOn w:val="TableNormal0"/>
    <w:tblPr>
      <w:tblStyleRowBandSize w:val="1"/>
      <w:tblStyleColBandSize w:val="1"/>
      <w:tblCellMar>
        <w:left w:w="115" w:type="dxa"/>
        <w:right w:w="115" w:type="dxa"/>
      </w:tblCellMar>
    </w:tblPr>
  </w:style>
  <w:style w:type="table" w:customStyle="1" w:styleId="a0">
    <w:basedOn w:val="TableNormal0"/>
    <w:tblPr>
      <w:tblStyleRowBandSize w:val="1"/>
      <w:tblStyleColBandSize w:val="1"/>
      <w:tblCellMar>
        <w:left w:w="70" w:type="dxa"/>
        <w:right w:w="70" w:type="dxa"/>
      </w:tblCellMar>
    </w:tblPr>
  </w:style>
  <w:style w:type="table" w:customStyle="1" w:styleId="a1">
    <w:basedOn w:val="TableNormal0"/>
    <w:tblPr>
      <w:tblStyleRowBandSize w:val="1"/>
      <w:tblStyleColBandSize w:val="1"/>
      <w:tblCellMar>
        <w:left w:w="70" w:type="dxa"/>
        <w:right w:w="70" w:type="dxa"/>
      </w:tblCellMar>
    </w:tblPr>
  </w:style>
  <w:style w:type="table" w:customStyle="1" w:styleId="a2">
    <w:basedOn w:val="TableNormal0"/>
    <w:tblPr>
      <w:tblStyleRowBandSize w:val="1"/>
      <w:tblStyleColBandSize w:val="1"/>
      <w:tblCellMar>
        <w:left w:w="70" w:type="dxa"/>
        <w:right w:w="70" w:type="dxa"/>
      </w:tblCellMar>
    </w:tblPr>
  </w:style>
  <w:style w:type="table" w:customStyle="1" w:styleId="a3">
    <w:basedOn w:val="TableNormal0"/>
    <w:tblPr>
      <w:tblStyleRowBandSize w:val="1"/>
      <w:tblStyleColBandSize w:val="1"/>
      <w:tblCellMar>
        <w:left w:w="70" w:type="dxa"/>
        <w:right w:w="70" w:type="dxa"/>
      </w:tblCellMar>
    </w:tblPr>
  </w:style>
  <w:style w:type="table" w:customStyle="1" w:styleId="a4">
    <w:basedOn w:val="TableNormal0"/>
    <w:tblPr>
      <w:tblStyleRowBandSize w:val="1"/>
      <w:tblStyleColBandSize w:val="1"/>
      <w:tblCellMar>
        <w:left w:w="70" w:type="dxa"/>
        <w:right w:w="70" w:type="dxa"/>
      </w:tblCellMar>
    </w:tblPr>
  </w:style>
  <w:style w:type="table" w:customStyle="1" w:styleId="a5">
    <w:basedOn w:val="TableNormal0"/>
    <w:tblPr>
      <w:tblStyleRowBandSize w:val="1"/>
      <w:tblStyleColBandSize w:val="1"/>
      <w:tblCellMar>
        <w:left w:w="70" w:type="dxa"/>
        <w:right w:w="70" w:type="dxa"/>
      </w:tblCellMar>
    </w:tblPr>
  </w:style>
  <w:style w:type="table" w:customStyle="1" w:styleId="3">
    <w:name w:val="3"/>
    <w:basedOn w:val="Tabelanormal"/>
    <w:rsid w:val="008C2119"/>
    <w:rPr>
      <w:lang w:val="en"/>
    </w:rPr>
    <w:tblPr>
      <w:tblStyleRowBandSize w:val="1"/>
      <w:tblStyleColBandSize w:val="1"/>
      <w:tblInd w:w="0" w:type="nil"/>
      <w:tblCellMar>
        <w:left w:w="115" w:type="dxa"/>
        <w:right w:w="115" w:type="dxa"/>
      </w:tblCellMar>
    </w:tblPr>
  </w:style>
  <w:style w:type="table" w:customStyle="1" w:styleId="2">
    <w:name w:val="2"/>
    <w:basedOn w:val="Tabelanormal"/>
    <w:rsid w:val="007B13B9"/>
    <w:rPr>
      <w:lang w:val="en"/>
    </w:rPr>
    <w:tblPr>
      <w:tblStyleRowBandSize w:val="1"/>
      <w:tblStyleColBandSize w:val="1"/>
      <w:tblInd w:w="0" w:type="nil"/>
      <w:tblCellMar>
        <w:left w:w="70" w:type="dxa"/>
        <w:right w:w="7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luiz.menezes@ufop.edu.b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i2jVOnC0GYanLbmgCw98CFWrnIw==">CgMxLjAyDmgucGlrYjN1cGIxNWZ3Mg5oLjlwdnB4N3RtNWdqbjgAciExVl8xRjAtMjBaNXlnaDUyTk9fZ0Q4NG5JaGhjVUl4UVI=</go:docsCustomData>
</go:gDocsCustomXmlDataStorage>
</file>

<file path=customXml/itemProps1.xml><?xml version="1.0" encoding="utf-8"?>
<ds:datastoreItem xmlns:ds="http://schemas.openxmlformats.org/officeDocument/2006/customXml" ds:itemID="{5157F25B-938B-44A2-B0DE-810762A93624}">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12</Pages>
  <Words>4362</Words>
  <Characters>23561</Characters>
  <Application>Microsoft Office Word</Application>
  <DocSecurity>0</DocSecurity>
  <Lines>196</Lines>
  <Paragraphs>55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Luiz Antônio Menezes Júnior</dc:creator>
  <cp:lastModifiedBy>Luiz Antonio Alves de Menezes Junior</cp:lastModifiedBy>
  <cp:revision>4</cp:revision>
  <dcterms:created xsi:type="dcterms:W3CDTF">2024-07-23T20:17:00Z</dcterms:created>
  <dcterms:modified xsi:type="dcterms:W3CDTF">2026-04-15T16:37:00Z</dcterms:modified>
</cp:coreProperties>
</file>