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026" w:type="dxa"/>
        <w:tblInd w:w="-1168" w:type="dxa"/>
        <w:tblLook w:val="04A0" w:firstRow="1" w:lastRow="0" w:firstColumn="1" w:lastColumn="0" w:noHBand="0" w:noVBand="1"/>
      </w:tblPr>
      <w:tblGrid>
        <w:gridCol w:w="1593"/>
        <w:gridCol w:w="1145"/>
        <w:gridCol w:w="1069"/>
        <w:gridCol w:w="1211"/>
        <w:gridCol w:w="1112"/>
        <w:gridCol w:w="1112"/>
        <w:gridCol w:w="1112"/>
        <w:gridCol w:w="1112"/>
        <w:gridCol w:w="1112"/>
        <w:gridCol w:w="1112"/>
        <w:gridCol w:w="1112"/>
        <w:gridCol w:w="1112"/>
        <w:gridCol w:w="1112"/>
      </w:tblGrid>
      <w:tr w:rsidR="000C4874" w:rsidRPr="000C4874" w14:paraId="34000D64" w14:textId="196F892A" w:rsidTr="00071BE4">
        <w:tc>
          <w:tcPr>
            <w:tcW w:w="6130" w:type="dxa"/>
            <w:gridSpan w:val="5"/>
          </w:tcPr>
          <w:p w14:paraId="627EC2B2" w14:textId="1A256302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SOD (</w:t>
            </w:r>
            <w:proofErr w:type="spellStart"/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</w:rPr>
              <w:t>μmol</w:t>
            </w:r>
            <w:proofErr w:type="spellEnd"/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min</w:t>
            </w:r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</w:t>
            </w:r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-1 </w:t>
            </w:r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</w:rPr>
              <w:t>FW</w:t>
            </w: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448" w:type="dxa"/>
            <w:gridSpan w:val="4"/>
          </w:tcPr>
          <w:p w14:paraId="1F76E515" w14:textId="545DF935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CAT (</w:t>
            </w:r>
            <w:proofErr w:type="spellStart"/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</w:rPr>
              <w:t>μmol</w:t>
            </w:r>
            <w:proofErr w:type="spellEnd"/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min</w:t>
            </w:r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</w:t>
            </w:r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FW</w:t>
            </w: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448" w:type="dxa"/>
            <w:gridSpan w:val="4"/>
          </w:tcPr>
          <w:p w14:paraId="66EDD7E3" w14:textId="503597E2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POD (</w:t>
            </w:r>
            <w:proofErr w:type="spellStart"/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</w:rPr>
              <w:t>μmol</w:t>
            </w:r>
            <w:proofErr w:type="spellEnd"/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min</w:t>
            </w:r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</w:t>
            </w:r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="00D11580" w:rsidRPr="00D11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FW</w:t>
            </w: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14850" w:rsidRPr="000C4874" w14:paraId="206A7DAB" w14:textId="4D80122E" w:rsidTr="00071BE4">
        <w:trPr>
          <w:trHeight w:val="349"/>
        </w:trPr>
        <w:tc>
          <w:tcPr>
            <w:tcW w:w="1593" w:type="dxa"/>
          </w:tcPr>
          <w:p w14:paraId="010E904C" w14:textId="7F364E36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25438497"/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Treatment</w:t>
            </w:r>
          </w:p>
        </w:tc>
        <w:tc>
          <w:tcPr>
            <w:tcW w:w="1145" w:type="dxa"/>
          </w:tcPr>
          <w:p w14:paraId="26C2545B" w14:textId="6A90DDD1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Normal Sown</w:t>
            </w:r>
          </w:p>
        </w:tc>
        <w:tc>
          <w:tcPr>
            <w:tcW w:w="1069" w:type="dxa"/>
          </w:tcPr>
          <w:p w14:paraId="082AE900" w14:textId="0D97B12F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Late sown</w:t>
            </w:r>
          </w:p>
        </w:tc>
        <w:tc>
          <w:tcPr>
            <w:tcW w:w="1211" w:type="dxa"/>
          </w:tcPr>
          <w:p w14:paraId="71395DFB" w14:textId="1A3D1B65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Normal Sown</w:t>
            </w:r>
          </w:p>
        </w:tc>
        <w:tc>
          <w:tcPr>
            <w:tcW w:w="1112" w:type="dxa"/>
          </w:tcPr>
          <w:p w14:paraId="40D7587D" w14:textId="739220A2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Late sown</w:t>
            </w:r>
          </w:p>
        </w:tc>
        <w:tc>
          <w:tcPr>
            <w:tcW w:w="1112" w:type="dxa"/>
          </w:tcPr>
          <w:p w14:paraId="1AFF667D" w14:textId="7D8AAC55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Normal Sown</w:t>
            </w:r>
          </w:p>
        </w:tc>
        <w:tc>
          <w:tcPr>
            <w:tcW w:w="1112" w:type="dxa"/>
          </w:tcPr>
          <w:p w14:paraId="251C42B8" w14:textId="0B88957D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Late sown</w:t>
            </w:r>
          </w:p>
        </w:tc>
        <w:tc>
          <w:tcPr>
            <w:tcW w:w="1112" w:type="dxa"/>
          </w:tcPr>
          <w:p w14:paraId="21FCE34D" w14:textId="2CF5829E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Normal Sown</w:t>
            </w:r>
          </w:p>
        </w:tc>
        <w:tc>
          <w:tcPr>
            <w:tcW w:w="1112" w:type="dxa"/>
          </w:tcPr>
          <w:p w14:paraId="217633D8" w14:textId="6A3FAB16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Late sown</w:t>
            </w:r>
          </w:p>
        </w:tc>
        <w:tc>
          <w:tcPr>
            <w:tcW w:w="1112" w:type="dxa"/>
          </w:tcPr>
          <w:p w14:paraId="189E6E1A" w14:textId="5B031517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Normal Sown</w:t>
            </w:r>
          </w:p>
        </w:tc>
        <w:tc>
          <w:tcPr>
            <w:tcW w:w="1112" w:type="dxa"/>
          </w:tcPr>
          <w:p w14:paraId="536F6EA4" w14:textId="204CEE8C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Late sown</w:t>
            </w:r>
          </w:p>
        </w:tc>
        <w:tc>
          <w:tcPr>
            <w:tcW w:w="1112" w:type="dxa"/>
          </w:tcPr>
          <w:p w14:paraId="4A28FDC3" w14:textId="42682682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Normal Sown</w:t>
            </w:r>
          </w:p>
        </w:tc>
        <w:tc>
          <w:tcPr>
            <w:tcW w:w="1112" w:type="dxa"/>
          </w:tcPr>
          <w:p w14:paraId="45464C12" w14:textId="309A252A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Late sown</w:t>
            </w:r>
          </w:p>
        </w:tc>
      </w:tr>
      <w:tr w:rsidR="00714850" w:rsidRPr="000C4874" w14:paraId="4A65933D" w14:textId="34E134D1" w:rsidTr="00071BE4">
        <w:tc>
          <w:tcPr>
            <w:tcW w:w="1593" w:type="dxa"/>
          </w:tcPr>
          <w:p w14:paraId="3063BCD3" w14:textId="41B1300D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</w:tcPr>
          <w:p w14:paraId="7D4FAADD" w14:textId="5BE36196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RCr-728</w:t>
            </w:r>
          </w:p>
        </w:tc>
        <w:tc>
          <w:tcPr>
            <w:tcW w:w="1069" w:type="dxa"/>
          </w:tcPr>
          <w:p w14:paraId="745AD3AC" w14:textId="1BC9F62E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RKD 18</w:t>
            </w:r>
          </w:p>
        </w:tc>
        <w:tc>
          <w:tcPr>
            <w:tcW w:w="1211" w:type="dxa"/>
          </w:tcPr>
          <w:p w14:paraId="5B776332" w14:textId="679FA68D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RCr-728</w:t>
            </w:r>
          </w:p>
        </w:tc>
        <w:tc>
          <w:tcPr>
            <w:tcW w:w="1112" w:type="dxa"/>
          </w:tcPr>
          <w:p w14:paraId="0E255CCB" w14:textId="2E3B74A9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RKD 18</w:t>
            </w:r>
          </w:p>
        </w:tc>
        <w:tc>
          <w:tcPr>
            <w:tcW w:w="1112" w:type="dxa"/>
          </w:tcPr>
          <w:p w14:paraId="7B32FD17" w14:textId="5BE68B27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RCr-728</w:t>
            </w:r>
          </w:p>
        </w:tc>
        <w:tc>
          <w:tcPr>
            <w:tcW w:w="1112" w:type="dxa"/>
          </w:tcPr>
          <w:p w14:paraId="33F0D9F7" w14:textId="4D4F9893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RKD 18</w:t>
            </w:r>
          </w:p>
        </w:tc>
        <w:tc>
          <w:tcPr>
            <w:tcW w:w="1112" w:type="dxa"/>
          </w:tcPr>
          <w:p w14:paraId="4CC06A35" w14:textId="72C5624F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RCr-728</w:t>
            </w:r>
          </w:p>
        </w:tc>
        <w:tc>
          <w:tcPr>
            <w:tcW w:w="1112" w:type="dxa"/>
          </w:tcPr>
          <w:p w14:paraId="4362B860" w14:textId="4E308D96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RKD 18</w:t>
            </w:r>
          </w:p>
        </w:tc>
        <w:tc>
          <w:tcPr>
            <w:tcW w:w="1112" w:type="dxa"/>
          </w:tcPr>
          <w:p w14:paraId="457898DD" w14:textId="2490913A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RCr-728</w:t>
            </w:r>
          </w:p>
        </w:tc>
        <w:tc>
          <w:tcPr>
            <w:tcW w:w="1112" w:type="dxa"/>
          </w:tcPr>
          <w:p w14:paraId="60D5B7AD" w14:textId="59203729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RKD 18</w:t>
            </w:r>
          </w:p>
        </w:tc>
        <w:tc>
          <w:tcPr>
            <w:tcW w:w="1112" w:type="dxa"/>
          </w:tcPr>
          <w:p w14:paraId="7AADF5E0" w14:textId="195970E7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RCr-728</w:t>
            </w:r>
          </w:p>
        </w:tc>
        <w:tc>
          <w:tcPr>
            <w:tcW w:w="1112" w:type="dxa"/>
          </w:tcPr>
          <w:p w14:paraId="3EB40D71" w14:textId="0E7E54E9" w:rsidR="000C4874" w:rsidRPr="00714850" w:rsidRDefault="000C4874" w:rsidP="000C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RKD 18</w:t>
            </w:r>
          </w:p>
        </w:tc>
      </w:tr>
      <w:bookmarkEnd w:id="0"/>
      <w:tr w:rsidR="00714850" w:rsidRPr="000C4874" w14:paraId="232B0115" w14:textId="1C7487E3" w:rsidTr="00071BE4">
        <w:tc>
          <w:tcPr>
            <w:tcW w:w="1593" w:type="dxa"/>
          </w:tcPr>
          <w:p w14:paraId="35CE6D8B" w14:textId="1905262C" w:rsidR="000C4874" w:rsidRPr="00714850" w:rsidRDefault="000C4874" w:rsidP="00714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Control</w:t>
            </w:r>
          </w:p>
        </w:tc>
        <w:tc>
          <w:tcPr>
            <w:tcW w:w="1145" w:type="dxa"/>
          </w:tcPr>
          <w:p w14:paraId="4B4D33EE" w14:textId="34FB42F0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0.2±.01</w:t>
            </w:r>
          </w:p>
        </w:tc>
        <w:tc>
          <w:tcPr>
            <w:tcW w:w="1069" w:type="dxa"/>
          </w:tcPr>
          <w:p w14:paraId="6BCE0168" w14:textId="1C0AC26F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0.28±.01</w:t>
            </w:r>
          </w:p>
        </w:tc>
        <w:tc>
          <w:tcPr>
            <w:tcW w:w="1211" w:type="dxa"/>
          </w:tcPr>
          <w:p w14:paraId="5918EBB7" w14:textId="2C9B8D05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0.15±.01</w:t>
            </w:r>
          </w:p>
        </w:tc>
        <w:tc>
          <w:tcPr>
            <w:tcW w:w="1112" w:type="dxa"/>
          </w:tcPr>
          <w:p w14:paraId="2C17ABEA" w14:textId="4A3F2C89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A5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±.01</w:t>
            </w:r>
          </w:p>
        </w:tc>
        <w:tc>
          <w:tcPr>
            <w:tcW w:w="1112" w:type="dxa"/>
          </w:tcPr>
          <w:p w14:paraId="02B13BF2" w14:textId="4ABCF25A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0.38±.01</w:t>
            </w:r>
          </w:p>
        </w:tc>
        <w:tc>
          <w:tcPr>
            <w:tcW w:w="1112" w:type="dxa"/>
          </w:tcPr>
          <w:p w14:paraId="6351B1B7" w14:textId="3AD7F322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0.33±.01</w:t>
            </w:r>
          </w:p>
        </w:tc>
        <w:tc>
          <w:tcPr>
            <w:tcW w:w="1112" w:type="dxa"/>
          </w:tcPr>
          <w:p w14:paraId="6EF2E4F1" w14:textId="16AB4301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0.29±.00</w:t>
            </w:r>
          </w:p>
        </w:tc>
        <w:tc>
          <w:tcPr>
            <w:tcW w:w="1112" w:type="dxa"/>
          </w:tcPr>
          <w:p w14:paraId="1371A995" w14:textId="71B76BA4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A5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±.02</w:t>
            </w:r>
          </w:p>
        </w:tc>
        <w:tc>
          <w:tcPr>
            <w:tcW w:w="1112" w:type="dxa"/>
          </w:tcPr>
          <w:p w14:paraId="4700C9E1" w14:textId="24A964EC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A5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1" w:name="_GoBack"/>
            <w:bookmarkEnd w:id="1"/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±.02</w:t>
            </w:r>
          </w:p>
        </w:tc>
        <w:tc>
          <w:tcPr>
            <w:tcW w:w="1112" w:type="dxa"/>
          </w:tcPr>
          <w:p w14:paraId="15742CFD" w14:textId="4AA42EC1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0.21±.00</w:t>
            </w:r>
          </w:p>
        </w:tc>
        <w:tc>
          <w:tcPr>
            <w:tcW w:w="1112" w:type="dxa"/>
          </w:tcPr>
          <w:p w14:paraId="706BC51D" w14:textId="1C0688A9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0.12±.01</w:t>
            </w:r>
          </w:p>
        </w:tc>
        <w:tc>
          <w:tcPr>
            <w:tcW w:w="1112" w:type="dxa"/>
          </w:tcPr>
          <w:p w14:paraId="3D8DCF28" w14:textId="098A6363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0.13±.01</w:t>
            </w:r>
          </w:p>
        </w:tc>
      </w:tr>
      <w:tr w:rsidR="00714850" w:rsidRPr="000C4874" w14:paraId="5C4E3C1B" w14:textId="0450F425" w:rsidTr="00071BE4">
        <w:tc>
          <w:tcPr>
            <w:tcW w:w="1593" w:type="dxa"/>
          </w:tcPr>
          <w:p w14:paraId="43D54AA3" w14:textId="405A4004" w:rsidR="000C4874" w:rsidRPr="00714850" w:rsidRDefault="000C4874" w:rsidP="00714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100 ppm SA</w:t>
            </w:r>
          </w:p>
        </w:tc>
        <w:tc>
          <w:tcPr>
            <w:tcW w:w="1145" w:type="dxa"/>
          </w:tcPr>
          <w:p w14:paraId="689D180B" w14:textId="272A6E41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0.24±.00</w:t>
            </w:r>
          </w:p>
        </w:tc>
        <w:tc>
          <w:tcPr>
            <w:tcW w:w="1069" w:type="dxa"/>
          </w:tcPr>
          <w:p w14:paraId="6DB04D1D" w14:textId="43969CC8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0.35±.01</w:t>
            </w:r>
          </w:p>
        </w:tc>
        <w:tc>
          <w:tcPr>
            <w:tcW w:w="1211" w:type="dxa"/>
          </w:tcPr>
          <w:p w14:paraId="1F8B39B0" w14:textId="24790975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0.28±.01</w:t>
            </w:r>
          </w:p>
        </w:tc>
        <w:tc>
          <w:tcPr>
            <w:tcW w:w="1112" w:type="dxa"/>
          </w:tcPr>
          <w:p w14:paraId="3B30DAFF" w14:textId="02154DE0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0.29±.01</w:t>
            </w:r>
          </w:p>
        </w:tc>
        <w:tc>
          <w:tcPr>
            <w:tcW w:w="1112" w:type="dxa"/>
          </w:tcPr>
          <w:p w14:paraId="3B965862" w14:textId="5036E374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0.44±.00</w:t>
            </w:r>
          </w:p>
        </w:tc>
        <w:tc>
          <w:tcPr>
            <w:tcW w:w="1112" w:type="dxa"/>
          </w:tcPr>
          <w:p w14:paraId="51DD69B0" w14:textId="065AC26E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0.38±.01</w:t>
            </w:r>
          </w:p>
        </w:tc>
        <w:tc>
          <w:tcPr>
            <w:tcW w:w="1112" w:type="dxa"/>
          </w:tcPr>
          <w:p w14:paraId="4D30BAB6" w14:textId="13466172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0.36±.01</w:t>
            </w:r>
          </w:p>
        </w:tc>
        <w:tc>
          <w:tcPr>
            <w:tcW w:w="1112" w:type="dxa"/>
          </w:tcPr>
          <w:p w14:paraId="723D21B2" w14:textId="123E185D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0.36±.01</w:t>
            </w:r>
          </w:p>
        </w:tc>
        <w:tc>
          <w:tcPr>
            <w:tcW w:w="1112" w:type="dxa"/>
          </w:tcPr>
          <w:p w14:paraId="2E06EF6A" w14:textId="6F9540FE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0.23±.01</w:t>
            </w:r>
          </w:p>
        </w:tc>
        <w:tc>
          <w:tcPr>
            <w:tcW w:w="1112" w:type="dxa"/>
          </w:tcPr>
          <w:p w14:paraId="70D58FC2" w14:textId="61488438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0.25±.01</w:t>
            </w:r>
          </w:p>
        </w:tc>
        <w:tc>
          <w:tcPr>
            <w:tcW w:w="1112" w:type="dxa"/>
          </w:tcPr>
          <w:p w14:paraId="50D1A938" w14:textId="67F2781D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0.25±.00</w:t>
            </w:r>
          </w:p>
        </w:tc>
        <w:tc>
          <w:tcPr>
            <w:tcW w:w="1112" w:type="dxa"/>
          </w:tcPr>
          <w:p w14:paraId="30B2F547" w14:textId="03719FEC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0.26±.01</w:t>
            </w:r>
          </w:p>
        </w:tc>
      </w:tr>
      <w:tr w:rsidR="00714850" w:rsidRPr="000C4874" w14:paraId="713030C7" w14:textId="5C78635B" w:rsidTr="00071BE4">
        <w:tc>
          <w:tcPr>
            <w:tcW w:w="1593" w:type="dxa"/>
          </w:tcPr>
          <w:p w14:paraId="059D6509" w14:textId="1769CA2C" w:rsidR="000C4874" w:rsidRPr="00714850" w:rsidRDefault="000C4874" w:rsidP="00714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100 ppm TSA</w:t>
            </w:r>
          </w:p>
        </w:tc>
        <w:tc>
          <w:tcPr>
            <w:tcW w:w="1145" w:type="dxa"/>
          </w:tcPr>
          <w:p w14:paraId="0239CCF6" w14:textId="5026B3EB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0.3±.01</w:t>
            </w:r>
          </w:p>
        </w:tc>
        <w:tc>
          <w:tcPr>
            <w:tcW w:w="1069" w:type="dxa"/>
          </w:tcPr>
          <w:p w14:paraId="7E789FCD" w14:textId="0182FC4F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0.41±.01</w:t>
            </w:r>
          </w:p>
        </w:tc>
        <w:tc>
          <w:tcPr>
            <w:tcW w:w="1211" w:type="dxa"/>
          </w:tcPr>
          <w:p w14:paraId="749782A5" w14:textId="544AC85B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0.32±.01</w:t>
            </w:r>
          </w:p>
        </w:tc>
        <w:tc>
          <w:tcPr>
            <w:tcW w:w="1112" w:type="dxa"/>
          </w:tcPr>
          <w:p w14:paraId="737BD891" w14:textId="06592E0B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0.35±.01</w:t>
            </w:r>
          </w:p>
        </w:tc>
        <w:tc>
          <w:tcPr>
            <w:tcW w:w="1112" w:type="dxa"/>
          </w:tcPr>
          <w:p w14:paraId="780D9986" w14:textId="68A1BB52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0.45±.00</w:t>
            </w:r>
          </w:p>
        </w:tc>
        <w:tc>
          <w:tcPr>
            <w:tcW w:w="1112" w:type="dxa"/>
          </w:tcPr>
          <w:p w14:paraId="5E42B537" w14:textId="05538931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0.42±.01</w:t>
            </w:r>
          </w:p>
        </w:tc>
        <w:tc>
          <w:tcPr>
            <w:tcW w:w="1112" w:type="dxa"/>
          </w:tcPr>
          <w:p w14:paraId="477A1B1B" w14:textId="15FD20C8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0.45±.01</w:t>
            </w:r>
          </w:p>
        </w:tc>
        <w:tc>
          <w:tcPr>
            <w:tcW w:w="1112" w:type="dxa"/>
          </w:tcPr>
          <w:p w14:paraId="4F952EB8" w14:textId="76893211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0.41±.01</w:t>
            </w:r>
          </w:p>
        </w:tc>
        <w:tc>
          <w:tcPr>
            <w:tcW w:w="1112" w:type="dxa"/>
          </w:tcPr>
          <w:p w14:paraId="4AE1404E" w14:textId="19EED2F0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0.3±.01</w:t>
            </w:r>
          </w:p>
        </w:tc>
        <w:tc>
          <w:tcPr>
            <w:tcW w:w="1112" w:type="dxa"/>
          </w:tcPr>
          <w:p w14:paraId="28A6F534" w14:textId="78481D85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0.29±.01</w:t>
            </w:r>
          </w:p>
        </w:tc>
        <w:tc>
          <w:tcPr>
            <w:tcW w:w="1112" w:type="dxa"/>
          </w:tcPr>
          <w:p w14:paraId="71D1AC2B" w14:textId="3A9F5BCD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0.36±.01</w:t>
            </w:r>
          </w:p>
        </w:tc>
        <w:tc>
          <w:tcPr>
            <w:tcW w:w="1112" w:type="dxa"/>
          </w:tcPr>
          <w:p w14:paraId="11888D9A" w14:textId="10F6B7EF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0.37±.02</w:t>
            </w:r>
          </w:p>
        </w:tc>
      </w:tr>
      <w:tr w:rsidR="00714850" w:rsidRPr="000C4874" w14:paraId="66D85115" w14:textId="3EAD03DE" w:rsidTr="00071BE4">
        <w:tc>
          <w:tcPr>
            <w:tcW w:w="1593" w:type="dxa"/>
          </w:tcPr>
          <w:p w14:paraId="38B57344" w14:textId="6626DC66" w:rsidR="000C4874" w:rsidRPr="00714850" w:rsidRDefault="000C4874" w:rsidP="00714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50">
              <w:rPr>
                <w:rFonts w:ascii="Times New Roman" w:hAnsi="Times New Roman" w:cs="Times New Roman"/>
                <w:b/>
                <w:sz w:val="24"/>
                <w:szCs w:val="24"/>
              </w:rPr>
              <w:t>500 ppm TU</w:t>
            </w:r>
          </w:p>
        </w:tc>
        <w:tc>
          <w:tcPr>
            <w:tcW w:w="1145" w:type="dxa"/>
          </w:tcPr>
          <w:p w14:paraId="2413B885" w14:textId="10025D9E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0.22±.01</w:t>
            </w:r>
          </w:p>
        </w:tc>
        <w:tc>
          <w:tcPr>
            <w:tcW w:w="1069" w:type="dxa"/>
          </w:tcPr>
          <w:p w14:paraId="239A7E5D" w14:textId="09276888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0.32±.01</w:t>
            </w:r>
          </w:p>
        </w:tc>
        <w:tc>
          <w:tcPr>
            <w:tcW w:w="1211" w:type="dxa"/>
          </w:tcPr>
          <w:p w14:paraId="78EE8A87" w14:textId="7B97A0EB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0.21±.02</w:t>
            </w:r>
          </w:p>
        </w:tc>
        <w:tc>
          <w:tcPr>
            <w:tcW w:w="1112" w:type="dxa"/>
          </w:tcPr>
          <w:p w14:paraId="72454797" w14:textId="26482129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0.26±.01</w:t>
            </w:r>
          </w:p>
        </w:tc>
        <w:tc>
          <w:tcPr>
            <w:tcW w:w="1112" w:type="dxa"/>
          </w:tcPr>
          <w:p w14:paraId="5348AF5D" w14:textId="749C7163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A5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±.02</w:t>
            </w:r>
          </w:p>
        </w:tc>
        <w:tc>
          <w:tcPr>
            <w:tcW w:w="1112" w:type="dxa"/>
          </w:tcPr>
          <w:p w14:paraId="622C4BD8" w14:textId="2DF5FD3A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0.36±.00</w:t>
            </w:r>
          </w:p>
        </w:tc>
        <w:tc>
          <w:tcPr>
            <w:tcW w:w="1112" w:type="dxa"/>
          </w:tcPr>
          <w:p w14:paraId="5EF4F4DE" w14:textId="30B6D934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A57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±.01</w:t>
            </w:r>
          </w:p>
        </w:tc>
        <w:tc>
          <w:tcPr>
            <w:tcW w:w="1112" w:type="dxa"/>
          </w:tcPr>
          <w:p w14:paraId="6DA71AB2" w14:textId="1BB35492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0.34±.01</w:t>
            </w:r>
          </w:p>
        </w:tc>
        <w:tc>
          <w:tcPr>
            <w:tcW w:w="1112" w:type="dxa"/>
          </w:tcPr>
          <w:p w14:paraId="70D6B806" w14:textId="114687CD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0.22±.01</w:t>
            </w:r>
          </w:p>
        </w:tc>
        <w:tc>
          <w:tcPr>
            <w:tcW w:w="1112" w:type="dxa"/>
          </w:tcPr>
          <w:p w14:paraId="76999AE9" w14:textId="090A96E1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0.26±.00</w:t>
            </w:r>
          </w:p>
        </w:tc>
        <w:tc>
          <w:tcPr>
            <w:tcW w:w="1112" w:type="dxa"/>
          </w:tcPr>
          <w:p w14:paraId="524B01A4" w14:textId="289E7571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0.19±.02</w:t>
            </w:r>
          </w:p>
        </w:tc>
        <w:tc>
          <w:tcPr>
            <w:tcW w:w="1112" w:type="dxa"/>
          </w:tcPr>
          <w:p w14:paraId="0E7A3AF6" w14:textId="51BE79AE" w:rsidR="000C4874" w:rsidRPr="000C4874" w:rsidRDefault="000C4874" w:rsidP="0071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874">
              <w:rPr>
                <w:rFonts w:ascii="Times New Roman" w:hAnsi="Times New Roman" w:cs="Times New Roman"/>
                <w:sz w:val="24"/>
                <w:szCs w:val="24"/>
              </w:rPr>
              <w:t>0.22±.01</w:t>
            </w:r>
          </w:p>
        </w:tc>
      </w:tr>
    </w:tbl>
    <w:p w14:paraId="7D323678" w14:textId="77777777" w:rsidR="003E3071" w:rsidRDefault="003E3071" w:rsidP="00714850">
      <w:pPr>
        <w:jc w:val="center"/>
      </w:pPr>
    </w:p>
    <w:sectPr w:rsidR="003E3071" w:rsidSect="000C487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037AA"/>
    <w:rsid w:val="00071BE4"/>
    <w:rsid w:val="000C4874"/>
    <w:rsid w:val="003E3071"/>
    <w:rsid w:val="006037AA"/>
    <w:rsid w:val="00714850"/>
    <w:rsid w:val="007C101D"/>
    <w:rsid w:val="00A578EE"/>
    <w:rsid w:val="00D1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4BEFC"/>
  <w15:chartTrackingRefBased/>
  <w15:docId w15:val="{8340E021-8EFB-4627-BDBD-D3B3631D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C1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9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Yamini Tak</dc:creator>
  <cp:keywords/>
  <dc:description/>
  <cp:lastModifiedBy>Yamini Tak</cp:lastModifiedBy>
  <cp:revision>5</cp:revision>
  <dcterms:created xsi:type="dcterms:W3CDTF">2026-03-26T11:37:00Z</dcterms:created>
  <dcterms:modified xsi:type="dcterms:W3CDTF">2026-04-22T12:47:00Z</dcterms:modified>
</cp:coreProperties>
</file>