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C0CEE" w14:textId="4B0AA082" w:rsidR="0073448D" w:rsidRPr="00F869C7" w:rsidRDefault="002F34CB" w:rsidP="0073448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B72BCD" wp14:editId="71BC827A">
            <wp:extent cx="5729605" cy="2227580"/>
            <wp:effectExtent l="0" t="0" r="4445" b="1270"/>
            <wp:docPr id="153518437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448D" w:rsidRPr="00FA5A7E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73448D" w:rsidRPr="00FA5A7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Figure 1. </w:t>
      </w:r>
      <w:r w:rsidR="0073448D" w:rsidRPr="00B86C0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Change of gastric pH following PPI </w:t>
      </w:r>
      <w:r w:rsidR="0023785D" w:rsidRPr="00B86C07">
        <w:rPr>
          <w:rFonts w:ascii="Times New Roman" w:hAnsi="Times New Roman" w:cs="Times New Roman" w:hint="eastAsia"/>
          <w:b/>
          <w:bCs/>
          <w:sz w:val="24"/>
          <w:szCs w:val="24"/>
        </w:rPr>
        <w:t>administration</w:t>
      </w:r>
      <w:r w:rsidR="0073448D" w:rsidRPr="00B86C0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Wistar rats.</w:t>
      </w:r>
      <w:r w:rsidR="0073448D" w:rsidRPr="00FA5A7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3448D" w:rsidRPr="00FA5A7E">
        <w:rPr>
          <w:rFonts w:ascii="Times New Roman" w:hAnsi="Times New Roman" w:cs="Times New Roman" w:hint="eastAsia"/>
          <w:sz w:val="24"/>
          <w:szCs w:val="24"/>
        </w:rPr>
        <w:t>(A)</w:t>
      </w:r>
      <w:r w:rsidR="0073448D" w:rsidRPr="00FA5A7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3448D" w:rsidRPr="00FA5A7E">
        <w:rPr>
          <w:rFonts w:ascii="Times New Roman" w:hAnsi="Times New Roman" w:cs="Times New Roman"/>
          <w:color w:val="000000" w:themeColor="text1"/>
          <w:sz w:val="24"/>
          <w:szCs w:val="24"/>
        </w:rPr>
        <w:t>A schematic diagram of experimental procedure.</w:t>
      </w:r>
      <w:r w:rsidR="0073448D" w:rsidRPr="00FA5A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 cannula was inserted into the gastric lumen of rats to collect gastric juice </w:t>
      </w:r>
      <w:r w:rsidR="0073448D" w:rsidRPr="00FA5A7E">
        <w:rPr>
          <w:rFonts w:ascii="Times New Roman" w:hAnsi="Times New Roman" w:cs="Times New Roman"/>
          <w:color w:val="000000" w:themeColor="text1"/>
          <w:sz w:val="24"/>
          <w:szCs w:val="24"/>
        </w:rPr>
        <w:t>before</w:t>
      </w:r>
      <w:r w:rsidR="0073448D" w:rsidRPr="00FA5A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3 hours after PPI administration. </w:t>
      </w:r>
      <w:r w:rsidR="0073448D" w:rsidRPr="00FA5A7E">
        <w:rPr>
          <w:rFonts w:ascii="Times New Roman" w:hAnsi="Times New Roman" w:cs="Times New Roman"/>
          <w:color w:val="000000" w:themeColor="text1"/>
          <w:sz w:val="24"/>
          <w:szCs w:val="24"/>
        </w:rPr>
        <w:t>Gastric</w:t>
      </w:r>
      <w:r w:rsidR="0073448D" w:rsidRPr="00FA5A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pH was subsequently measured using litmus paper.</w:t>
      </w:r>
      <w:r w:rsidR="0073448D" w:rsidRPr="00FA5A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448D" w:rsidRPr="00FA5A7E">
        <w:rPr>
          <w:rFonts w:ascii="Times New Roman" w:hAnsi="Times New Roman" w:cs="Times New Roman" w:hint="eastAsia"/>
          <w:sz w:val="24"/>
          <w:szCs w:val="24"/>
        </w:rPr>
        <w:t xml:space="preserve">Created with BioRender.com. </w:t>
      </w:r>
      <w:r w:rsidR="0073448D" w:rsidRPr="00FA5A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(B) Representative image of gastric pH </w:t>
      </w:r>
      <w:r w:rsidR="0073448D" w:rsidRPr="00FA5A7E">
        <w:rPr>
          <w:rFonts w:ascii="Times New Roman" w:hAnsi="Times New Roman" w:cs="Times New Roman"/>
          <w:color w:val="000000" w:themeColor="text1"/>
          <w:sz w:val="24"/>
          <w:szCs w:val="24"/>
        </w:rPr>
        <w:t>measurement</w:t>
      </w:r>
      <w:r w:rsidR="0073448D" w:rsidRPr="00FA5A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using litmus paper.</w:t>
      </w:r>
    </w:p>
    <w:p w14:paraId="117B8BC2" w14:textId="77777777" w:rsidR="00924E7A" w:rsidRPr="0073448D" w:rsidRDefault="00924E7A" w:rsidP="0073448D"/>
    <w:sectPr w:rsidR="00924E7A" w:rsidRPr="0073448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DEBFC" w14:textId="77777777" w:rsidR="0023785D" w:rsidRDefault="0023785D" w:rsidP="0023785D">
      <w:pPr>
        <w:spacing w:after="0" w:line="240" w:lineRule="auto"/>
      </w:pPr>
      <w:r>
        <w:separator/>
      </w:r>
    </w:p>
  </w:endnote>
  <w:endnote w:type="continuationSeparator" w:id="0">
    <w:p w14:paraId="4450684B" w14:textId="77777777" w:rsidR="0023785D" w:rsidRDefault="0023785D" w:rsidP="0023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D52D2" w14:textId="77777777" w:rsidR="0023785D" w:rsidRDefault="0023785D" w:rsidP="0023785D">
      <w:pPr>
        <w:spacing w:after="0" w:line="240" w:lineRule="auto"/>
      </w:pPr>
      <w:r>
        <w:separator/>
      </w:r>
    </w:p>
  </w:footnote>
  <w:footnote w:type="continuationSeparator" w:id="0">
    <w:p w14:paraId="4DCBDE70" w14:textId="77777777" w:rsidR="0023785D" w:rsidRDefault="0023785D" w:rsidP="002378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8D"/>
    <w:rsid w:val="0023785D"/>
    <w:rsid w:val="002F34CB"/>
    <w:rsid w:val="003403AB"/>
    <w:rsid w:val="00376D9E"/>
    <w:rsid w:val="0073448D"/>
    <w:rsid w:val="008A445A"/>
    <w:rsid w:val="00924E7A"/>
    <w:rsid w:val="00A524F0"/>
    <w:rsid w:val="00AF5968"/>
    <w:rsid w:val="00B11F01"/>
    <w:rsid w:val="00B63649"/>
    <w:rsid w:val="00B86C07"/>
    <w:rsid w:val="00CE4F07"/>
    <w:rsid w:val="00E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189B77"/>
  <w15:chartTrackingRefBased/>
  <w15:docId w15:val="{D473D379-8641-44F2-8871-481B4347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48D"/>
    <w:pPr>
      <w:widowControl w:val="0"/>
      <w:wordWrap w:val="0"/>
      <w:autoSpaceDE w:val="0"/>
      <w:autoSpaceDN w:val="0"/>
    </w:pPr>
    <w:rPr>
      <w:szCs w:val="28"/>
      <w:lang w:bidi="th-TH"/>
    </w:rPr>
  </w:style>
  <w:style w:type="paragraph" w:styleId="1">
    <w:name w:val="heading 1"/>
    <w:basedOn w:val="a"/>
    <w:next w:val="a"/>
    <w:link w:val="1Char"/>
    <w:uiPriority w:val="9"/>
    <w:qFormat/>
    <w:rsid w:val="007344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4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lang w:bidi="ar-SA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44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:lang w:bidi="ar-SA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44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  <w:lang w:bidi="ar-SA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44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  <w:lang w:bidi="ar-SA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44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  <w:lang w:bidi="ar-SA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44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  <w:lang w:bidi="ar-SA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44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  <w:lang w:bidi="ar-SA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44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344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344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3448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734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34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34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34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34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344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344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Char">
    <w:name w:val="제목 Char"/>
    <w:basedOn w:val="a0"/>
    <w:link w:val="a3"/>
    <w:uiPriority w:val="10"/>
    <w:rsid w:val="00734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44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lang w:bidi="ar-SA"/>
    </w:rPr>
  </w:style>
  <w:style w:type="character" w:customStyle="1" w:styleId="Char0">
    <w:name w:val="부제 Char"/>
    <w:basedOn w:val="a0"/>
    <w:link w:val="a4"/>
    <w:uiPriority w:val="11"/>
    <w:rsid w:val="007344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448D"/>
    <w:pPr>
      <w:spacing w:before="160"/>
      <w:jc w:val="center"/>
    </w:pPr>
    <w:rPr>
      <w:i/>
      <w:iCs/>
      <w:color w:val="404040" w:themeColor="text1" w:themeTint="BF"/>
      <w:szCs w:val="22"/>
      <w:lang w:bidi="ar-SA"/>
    </w:rPr>
  </w:style>
  <w:style w:type="character" w:customStyle="1" w:styleId="Char1">
    <w:name w:val="인용 Char"/>
    <w:basedOn w:val="a0"/>
    <w:link w:val="a5"/>
    <w:uiPriority w:val="29"/>
    <w:rsid w:val="007344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448D"/>
    <w:pPr>
      <w:ind w:left="720"/>
      <w:contextualSpacing/>
    </w:pPr>
    <w:rPr>
      <w:szCs w:val="22"/>
      <w:lang w:bidi="ar-SA"/>
    </w:rPr>
  </w:style>
  <w:style w:type="character" w:styleId="a7">
    <w:name w:val="Intense Emphasis"/>
    <w:basedOn w:val="a0"/>
    <w:uiPriority w:val="21"/>
    <w:qFormat/>
    <w:rsid w:val="0073448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4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:lang w:bidi="ar-SA"/>
    </w:rPr>
  </w:style>
  <w:style w:type="character" w:customStyle="1" w:styleId="Char2">
    <w:name w:val="강한 인용 Char"/>
    <w:basedOn w:val="a0"/>
    <w:link w:val="a8"/>
    <w:uiPriority w:val="30"/>
    <w:rsid w:val="0073448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44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3785D"/>
    <w:pPr>
      <w:tabs>
        <w:tab w:val="center" w:pos="4513"/>
        <w:tab w:val="right" w:pos="9026"/>
      </w:tabs>
      <w:snapToGrid w:val="0"/>
    </w:pPr>
    <w:rPr>
      <w:rFonts w:cs="Angsana New"/>
    </w:rPr>
  </w:style>
  <w:style w:type="character" w:customStyle="1" w:styleId="Char3">
    <w:name w:val="머리글 Char"/>
    <w:basedOn w:val="a0"/>
    <w:link w:val="aa"/>
    <w:uiPriority w:val="99"/>
    <w:rsid w:val="0023785D"/>
    <w:rPr>
      <w:rFonts w:cs="Angsana New"/>
      <w:szCs w:val="28"/>
      <w:lang w:bidi="th-TH"/>
    </w:rPr>
  </w:style>
  <w:style w:type="paragraph" w:styleId="ab">
    <w:name w:val="footer"/>
    <w:basedOn w:val="a"/>
    <w:link w:val="Char4"/>
    <w:uiPriority w:val="99"/>
    <w:unhideWhenUsed/>
    <w:rsid w:val="0023785D"/>
    <w:pPr>
      <w:tabs>
        <w:tab w:val="center" w:pos="4513"/>
        <w:tab w:val="right" w:pos="9026"/>
      </w:tabs>
      <w:snapToGrid w:val="0"/>
    </w:pPr>
    <w:rPr>
      <w:rFonts w:cs="Angsana New"/>
    </w:rPr>
  </w:style>
  <w:style w:type="character" w:customStyle="1" w:styleId="Char4">
    <w:name w:val="바닥글 Char"/>
    <w:basedOn w:val="a0"/>
    <w:link w:val="ab"/>
    <w:uiPriority w:val="99"/>
    <w:rsid w:val="0023785D"/>
    <w:rPr>
      <w:rFonts w:cs="Angsana New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LeeSeung Hoon</dc:creator>
  <cp:keywords/>
  <dc:description/>
  <cp:lastModifiedBy>LeeSeung Hoon</cp:lastModifiedBy>
  <cp:revision>2</cp:revision>
  <dcterms:created xsi:type="dcterms:W3CDTF">2026-04-13T01:42:00Z</dcterms:created>
  <dcterms:modified xsi:type="dcterms:W3CDTF">2026-04-13T01:42:00Z</dcterms:modified>
</cp:coreProperties>
</file>