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EEDB1" w14:textId="77777777" w:rsidR="007521B1" w:rsidRPr="00316708" w:rsidRDefault="007521B1" w:rsidP="007521B1">
      <w:pPr>
        <w:rPr>
          <w:rFonts w:ascii="Arial" w:hAnsi="Arial" w:cs="Arial"/>
          <w:b/>
          <w:sz w:val="28"/>
          <w:u w:val="single"/>
        </w:rPr>
      </w:pPr>
      <w:bookmarkStart w:id="0" w:name="_Hlk206678974"/>
      <w:bookmarkEnd w:id="0"/>
      <w:r w:rsidRPr="00316708">
        <w:rPr>
          <w:rFonts w:ascii="Arial" w:hAnsi="Arial" w:cs="Arial"/>
          <w:b/>
          <w:sz w:val="28"/>
        </w:rPr>
        <w:t>Supplementary Figures and Tables</w:t>
      </w:r>
    </w:p>
    <w:p w14:paraId="2B417DC9" w14:textId="77777777" w:rsidR="007521B1" w:rsidRPr="00316708" w:rsidRDefault="007521B1" w:rsidP="007521B1">
      <w:pPr>
        <w:rPr>
          <w:rFonts w:ascii="Arial" w:hAnsi="Arial" w:cs="Arial"/>
          <w:b/>
          <w:sz w:val="28"/>
        </w:rPr>
      </w:pPr>
      <w:r w:rsidRPr="00316708">
        <w:rPr>
          <w:rFonts w:ascii="Arial" w:hAnsi="Arial" w:cs="Arial"/>
          <w:b/>
          <w:sz w:val="28"/>
        </w:rPr>
        <w:t>Supplementary Figures</w:t>
      </w:r>
    </w:p>
    <w:p w14:paraId="0A8363BC" w14:textId="77777777" w:rsidR="004F55EF" w:rsidRPr="00316708" w:rsidRDefault="004F55EF"/>
    <w:p w14:paraId="062517CD" w14:textId="1ADA1F9D" w:rsidR="00F50B3E" w:rsidRPr="00316708" w:rsidRDefault="00F50B3E">
      <w:r w:rsidRPr="00316708">
        <w:rPr>
          <w:noProof/>
        </w:rPr>
        <w:drawing>
          <wp:inline distT="0" distB="0" distL="0" distR="0" wp14:anchorId="4263A021" wp14:editId="421F90AC">
            <wp:extent cx="5770033" cy="1739543"/>
            <wp:effectExtent l="0" t="0" r="2540" b="0"/>
            <wp:docPr id="77693342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16810" cy="1753645"/>
                    </a:xfrm>
                    <a:prstGeom prst="rect">
                      <a:avLst/>
                    </a:prstGeom>
                    <a:noFill/>
                  </pic:spPr>
                </pic:pic>
              </a:graphicData>
            </a:graphic>
          </wp:inline>
        </w:drawing>
      </w:r>
    </w:p>
    <w:p w14:paraId="191E25DC" w14:textId="725BF9EC" w:rsidR="00F50B3E" w:rsidRPr="00316708" w:rsidRDefault="00F50B3E" w:rsidP="005A1A07">
      <w:pPr>
        <w:rPr>
          <w:szCs w:val="20"/>
        </w:rPr>
      </w:pPr>
      <w:r w:rsidRPr="00316708">
        <w:rPr>
          <w:rFonts w:ascii="Times New Roman" w:hAnsi="Times New Roman" w:cs="Times New Roman"/>
          <w:b/>
          <w:bCs/>
          <w:szCs w:val="20"/>
        </w:rPr>
        <w:t>Supplementary Figure S1</w:t>
      </w:r>
      <w:r w:rsidR="005A1A07" w:rsidRPr="00316708">
        <w:rPr>
          <w:rFonts w:hint="eastAsia"/>
          <w:szCs w:val="20"/>
        </w:rPr>
        <w:t xml:space="preserve">. </w:t>
      </w:r>
      <w:r w:rsidR="0057138E" w:rsidRPr="00316708">
        <w:rPr>
          <w:rFonts w:ascii="Times New Roman" w:eastAsia="Arial" w:hAnsi="Times New Roman" w:cs="Times New Roman"/>
          <w:szCs w:val="20"/>
        </w:rPr>
        <w:t>The figure shows (a) the winter SST anomaly time series with the three candidate breakpoints (2015, 2016, 2018) overlaid; (b) the CUSUM of SST anomalies calculated relative to the 1990–2024 full-period mean, with its minimum at 2015 marking the onset of a sustained sign reversal; and (c) the binomial persistence test for each candidate breakpoint, where post-breakpoint positive anomaly persistence was evaluated relative to the 1990–2014 pre-onset climatology.</w:t>
      </w:r>
    </w:p>
    <w:p w14:paraId="3CFB8B5C" w14:textId="77777777" w:rsidR="00F50B3E" w:rsidRPr="00316708" w:rsidRDefault="00F50B3E"/>
    <w:p w14:paraId="57929806" w14:textId="77777777" w:rsidR="00FA5E2D" w:rsidRPr="00316708" w:rsidRDefault="00FA5E2D"/>
    <w:p w14:paraId="5D98AC97" w14:textId="77777777" w:rsidR="00FA5E2D" w:rsidRPr="00316708" w:rsidRDefault="00FA5E2D"/>
    <w:p w14:paraId="464376D5" w14:textId="77777777" w:rsidR="00FA5E2D" w:rsidRPr="00316708" w:rsidRDefault="00FA5E2D"/>
    <w:p w14:paraId="21BAF7E2" w14:textId="77777777" w:rsidR="00FA5E2D" w:rsidRPr="00316708" w:rsidRDefault="00FA5E2D"/>
    <w:p w14:paraId="2610A328" w14:textId="77777777" w:rsidR="005A1A07" w:rsidRPr="00316708" w:rsidRDefault="005A1A07"/>
    <w:p w14:paraId="01FDC8A2" w14:textId="77777777" w:rsidR="005A1A07" w:rsidRPr="00316708" w:rsidRDefault="005A1A07"/>
    <w:p w14:paraId="03943EAD" w14:textId="77777777" w:rsidR="001D2C9F" w:rsidRPr="00316708" w:rsidRDefault="001D2C9F"/>
    <w:p w14:paraId="6D95E35C" w14:textId="77777777" w:rsidR="007521B1" w:rsidRPr="00316708" w:rsidRDefault="007521B1">
      <w:r w:rsidRPr="00316708">
        <w:rPr>
          <w:noProof/>
        </w:rPr>
        <w:lastRenderedPageBreak/>
        <w:drawing>
          <wp:inline distT="0" distB="0" distL="0" distR="0" wp14:anchorId="20F3BDF0" wp14:editId="02718AC0">
            <wp:extent cx="5798977" cy="2426329"/>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4958" cy="2433016"/>
                    </a:xfrm>
                    <a:prstGeom prst="rect">
                      <a:avLst/>
                    </a:prstGeom>
                    <a:noFill/>
                  </pic:spPr>
                </pic:pic>
              </a:graphicData>
            </a:graphic>
          </wp:inline>
        </w:drawing>
      </w:r>
    </w:p>
    <w:p w14:paraId="79F9DA1D" w14:textId="03346567" w:rsidR="007521B1" w:rsidRPr="00316708" w:rsidRDefault="007521B1">
      <w:r w:rsidRPr="00316708">
        <w:rPr>
          <w:rFonts w:ascii="Times New Roman" w:hAnsi="Times New Roman" w:cs="Times New Roman"/>
          <w:b/>
          <w:bCs/>
        </w:rPr>
        <w:t>Supplementary Figure S</w:t>
      </w:r>
      <w:r w:rsidR="005A1A07" w:rsidRPr="00316708">
        <w:rPr>
          <w:rFonts w:ascii="Times New Roman" w:hAnsi="Times New Roman" w:cs="Times New Roman" w:hint="eastAsia"/>
          <w:b/>
          <w:bCs/>
        </w:rPr>
        <w:t>2</w:t>
      </w:r>
      <w:r w:rsidRPr="00316708">
        <w:rPr>
          <w:rFonts w:ascii="Times New Roman" w:hAnsi="Times New Roman" w:cs="Times New Roman"/>
          <w:b/>
          <w:bCs/>
        </w:rPr>
        <w:t xml:space="preserve">. </w:t>
      </w:r>
      <w:r w:rsidRPr="00316708">
        <w:rPr>
          <w:rFonts w:ascii="Times New Roman" w:hAnsi="Times New Roman" w:cs="Times New Roman"/>
          <w:bCs/>
        </w:rPr>
        <w:t>Regression results of winter SST variability in the W</w:t>
      </w:r>
      <w:r w:rsidR="00CE5161" w:rsidRPr="00316708">
        <w:rPr>
          <w:rFonts w:ascii="Times New Roman" w:hAnsi="Times New Roman" w:cs="Times New Roman" w:hint="eastAsia"/>
          <w:bCs/>
        </w:rPr>
        <w:t>ES</w:t>
      </w:r>
      <w:r w:rsidRPr="00316708">
        <w:rPr>
          <w:rFonts w:ascii="Times New Roman" w:hAnsi="Times New Roman" w:cs="Times New Roman"/>
          <w:bCs/>
        </w:rPr>
        <w:t xml:space="preserve"> using ΔT (SST–AT thermal contrast, blue) and EKWC strength (red) as predictors. (a) Raw regression coefficients and (b) standardized contributions are shown for the pre-shift (1990–2015) and post-shift (2016–2024) periods. </w:t>
      </w:r>
      <w:r w:rsidR="002424F5" w:rsidRPr="00316708">
        <w:rPr>
          <w:rFonts w:ascii="Times New Roman" w:hAnsi="Times New Roman" w:cs="Times New Roman"/>
          <w:bCs/>
        </w:rPr>
        <w:t>The results suggest a qualitative increase in the relative contribution of EKWC after 2015; however, the low explanatory power of the two-predictor model and the non-significant coefficient change indicate that this pattern should be interpreted cautiously.</w:t>
      </w:r>
    </w:p>
    <w:p w14:paraId="01317F47" w14:textId="77777777" w:rsidR="007521B1" w:rsidRPr="00316708" w:rsidRDefault="007521B1"/>
    <w:p w14:paraId="62EC7A44" w14:textId="77777777" w:rsidR="007521B1" w:rsidRPr="00316708" w:rsidRDefault="007521B1"/>
    <w:p w14:paraId="251B7ABE" w14:textId="77777777" w:rsidR="007521B1" w:rsidRPr="00316708" w:rsidRDefault="007521B1"/>
    <w:p w14:paraId="2A408984" w14:textId="77777777" w:rsidR="007521B1" w:rsidRPr="00316708" w:rsidRDefault="007521B1"/>
    <w:p w14:paraId="08E8532A" w14:textId="77777777" w:rsidR="007521B1" w:rsidRPr="00316708" w:rsidRDefault="007521B1"/>
    <w:p w14:paraId="53CB2D4D" w14:textId="77777777" w:rsidR="007521B1" w:rsidRPr="00316708" w:rsidRDefault="007521B1"/>
    <w:p w14:paraId="3495C1E8" w14:textId="77777777" w:rsidR="007521B1" w:rsidRPr="00316708" w:rsidRDefault="007521B1"/>
    <w:p w14:paraId="703CC070" w14:textId="77777777" w:rsidR="007521B1" w:rsidRPr="00316708" w:rsidRDefault="007521B1"/>
    <w:p w14:paraId="65AF7CC0" w14:textId="77777777" w:rsidR="007521B1" w:rsidRPr="00316708" w:rsidRDefault="007521B1"/>
    <w:p w14:paraId="1851B987" w14:textId="1E7E2151" w:rsidR="007521B1" w:rsidRPr="00316708" w:rsidRDefault="00A404A1">
      <w:r w:rsidRPr="00316708">
        <w:rPr>
          <w:noProof/>
        </w:rPr>
        <w:lastRenderedPageBreak/>
        <w:drawing>
          <wp:inline distT="0" distB="0" distL="0" distR="0" wp14:anchorId="46A3FF6E" wp14:editId="39CB6B3C">
            <wp:extent cx="5731510" cy="2811101"/>
            <wp:effectExtent l="0" t="0" r="2540" b="8890"/>
            <wp:docPr id="147979698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5040" cy="2812832"/>
                    </a:xfrm>
                    <a:prstGeom prst="rect">
                      <a:avLst/>
                    </a:prstGeom>
                    <a:noFill/>
                    <a:ln>
                      <a:noFill/>
                    </a:ln>
                  </pic:spPr>
                </pic:pic>
              </a:graphicData>
            </a:graphic>
          </wp:inline>
        </w:drawing>
      </w:r>
    </w:p>
    <w:p w14:paraId="5174B118" w14:textId="0494755E" w:rsidR="007521B1" w:rsidRPr="00316708" w:rsidRDefault="007521B1">
      <w:r w:rsidRPr="00316708">
        <w:rPr>
          <w:rFonts w:ascii="Times New Roman" w:hAnsi="Times New Roman" w:cs="Times New Roman"/>
          <w:b/>
          <w:bCs/>
        </w:rPr>
        <w:t>Supplementary Figure S</w:t>
      </w:r>
      <w:r w:rsidR="005A1A07" w:rsidRPr="00316708">
        <w:rPr>
          <w:rFonts w:ascii="Times New Roman" w:hAnsi="Times New Roman" w:cs="Times New Roman" w:hint="eastAsia"/>
          <w:b/>
          <w:bCs/>
        </w:rPr>
        <w:t>3</w:t>
      </w:r>
      <w:r w:rsidRPr="00316708">
        <w:rPr>
          <w:rFonts w:ascii="Times New Roman" w:hAnsi="Times New Roman" w:cs="Times New Roman"/>
          <w:b/>
          <w:bCs/>
        </w:rPr>
        <w:t>.</w:t>
      </w:r>
      <w:r w:rsidRPr="00316708">
        <w:rPr>
          <w:rFonts w:ascii="Times New Roman" w:hAnsi="Times New Roman" w:cs="Times New Roman"/>
        </w:rPr>
        <w:t xml:space="preserve"> </w:t>
      </w:r>
      <w:r w:rsidR="001B14AA" w:rsidRPr="00316708">
        <w:rPr>
          <w:rFonts w:ascii="Times New Roman" w:hAnsi="Times New Roman" w:cs="Times New Roman"/>
        </w:rPr>
        <w:t>Expanding correlations between winter SST in the W</w:t>
      </w:r>
      <w:r w:rsidR="00CE5161" w:rsidRPr="00316708">
        <w:rPr>
          <w:rFonts w:ascii="Times New Roman" w:hAnsi="Times New Roman" w:cs="Times New Roman" w:hint="eastAsia"/>
        </w:rPr>
        <w:t>ES</w:t>
      </w:r>
      <w:r w:rsidR="001B14AA" w:rsidRPr="00316708">
        <w:rPr>
          <w:rFonts w:ascii="Times New Roman" w:hAnsi="Times New Roman" w:cs="Times New Roman"/>
        </w:rPr>
        <w:t xml:space="preserve"> and candidate atmospheric and oceanic drivers during 2000–2024. Absolute correlation coefficients (|r|) with p &lt; 0.05 are displayed in color; values with p ≥ 0.05 are left blank. Variables include climate indices (AOI, EAWMI, NPI, PDOI, SHI, MIAL, ZIAL) and local forcing variables (EKWC, MKC, KCI, AT, WS, ΔT, LHF). Warmer colors indicate stronger correlations. The results show that atmospheric indices (AOI, MIAL, ZIAL) and ΔT were prominently associated with SST variability during the earlier part of the record, while </w:t>
      </w:r>
      <w:r w:rsidR="002424F5" w:rsidRPr="00316708">
        <w:rPr>
          <w:rFonts w:ascii="Times New Roman" w:hAnsi="Times New Roman" w:cs="Times New Roman"/>
        </w:rPr>
        <w:t>EKWC and other local variables showed stronger recent associations in some expanding windows. These patterns should be interpreted as evolving associations rather than direct evidence of causality.</w:t>
      </w:r>
    </w:p>
    <w:p w14:paraId="04BAD345" w14:textId="77777777" w:rsidR="007521B1" w:rsidRPr="00316708" w:rsidRDefault="007521B1"/>
    <w:p w14:paraId="0E47A09D" w14:textId="77777777" w:rsidR="007521B1" w:rsidRPr="00316708" w:rsidRDefault="007521B1"/>
    <w:p w14:paraId="6CE95065" w14:textId="77777777" w:rsidR="007521B1" w:rsidRPr="00316708" w:rsidRDefault="007521B1"/>
    <w:p w14:paraId="4DBE16B8" w14:textId="77777777" w:rsidR="007521B1" w:rsidRPr="00316708" w:rsidRDefault="007521B1"/>
    <w:p w14:paraId="107A7D91" w14:textId="77777777" w:rsidR="007521B1" w:rsidRPr="00316708" w:rsidRDefault="007521B1"/>
    <w:p w14:paraId="462FECA8" w14:textId="77777777" w:rsidR="007521B1" w:rsidRPr="00316708" w:rsidRDefault="007521B1"/>
    <w:p w14:paraId="3796BFB9" w14:textId="77777777" w:rsidR="007521B1" w:rsidRPr="00316708" w:rsidRDefault="007521B1"/>
    <w:p w14:paraId="2D45FC1E" w14:textId="77777777" w:rsidR="007521B1" w:rsidRPr="00316708" w:rsidRDefault="007521B1"/>
    <w:p w14:paraId="70E5D18E" w14:textId="77777777" w:rsidR="007521B1" w:rsidRPr="00316708" w:rsidRDefault="007521B1"/>
    <w:p w14:paraId="3BA51971" w14:textId="77777777" w:rsidR="007521B1" w:rsidRPr="00316708" w:rsidRDefault="007521B1"/>
    <w:p w14:paraId="47CDCA69" w14:textId="77777777" w:rsidR="007521B1" w:rsidRPr="00316708" w:rsidRDefault="007521B1"/>
    <w:p w14:paraId="3CDAE720" w14:textId="77777777" w:rsidR="007521B1" w:rsidRPr="00316708" w:rsidRDefault="007521B1"/>
    <w:p w14:paraId="34E18D51" w14:textId="77777777" w:rsidR="007521B1" w:rsidRPr="00316708" w:rsidRDefault="007521B1" w:rsidP="007521B1">
      <w:pPr>
        <w:jc w:val="center"/>
      </w:pPr>
      <w:r w:rsidRPr="00316708">
        <w:rPr>
          <w:noProof/>
        </w:rPr>
        <w:lastRenderedPageBreak/>
        <w:drawing>
          <wp:inline distT="0" distB="0" distL="0" distR="0" wp14:anchorId="2B378DE1" wp14:editId="6475F20B">
            <wp:extent cx="4182701" cy="3747015"/>
            <wp:effectExtent l="0" t="0" r="8890" b="635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6660" cy="3750561"/>
                    </a:xfrm>
                    <a:prstGeom prst="rect">
                      <a:avLst/>
                    </a:prstGeom>
                    <a:noFill/>
                  </pic:spPr>
                </pic:pic>
              </a:graphicData>
            </a:graphic>
          </wp:inline>
        </w:drawing>
      </w:r>
    </w:p>
    <w:p w14:paraId="4BF73C55" w14:textId="3B3D0E6C" w:rsidR="007521B1" w:rsidRPr="00316708" w:rsidRDefault="007521B1" w:rsidP="007521B1">
      <w:pPr>
        <w:rPr>
          <w:rFonts w:ascii="Times New Roman" w:hAnsi="Times New Roman" w:cs="Times New Roman"/>
        </w:rPr>
      </w:pPr>
      <w:r w:rsidRPr="00316708">
        <w:rPr>
          <w:rFonts w:ascii="Times New Roman" w:hAnsi="Times New Roman" w:cs="Times New Roman"/>
          <w:b/>
          <w:bCs/>
        </w:rPr>
        <w:t>Supplementary Figure S</w:t>
      </w:r>
      <w:r w:rsidR="005A1A07" w:rsidRPr="00316708">
        <w:rPr>
          <w:rFonts w:ascii="Times New Roman" w:hAnsi="Times New Roman" w:cs="Times New Roman" w:hint="eastAsia"/>
          <w:b/>
          <w:bCs/>
        </w:rPr>
        <w:t>4</w:t>
      </w:r>
      <w:r w:rsidRPr="00316708">
        <w:rPr>
          <w:rFonts w:ascii="Times New Roman" w:hAnsi="Times New Roman" w:cs="Times New Roman"/>
          <w:b/>
          <w:bCs/>
        </w:rPr>
        <w:t>.</w:t>
      </w:r>
      <w:r w:rsidRPr="00316708">
        <w:rPr>
          <w:rFonts w:ascii="Times New Roman" w:hAnsi="Times New Roman" w:cs="Times New Roman"/>
        </w:rPr>
        <w:t xml:space="preserve"> Correlation matrix among winter SST, large-scale climate indices, and local forcing variables in the W</w:t>
      </w:r>
      <w:r w:rsidR="00CE5161" w:rsidRPr="00316708">
        <w:rPr>
          <w:rFonts w:ascii="Times New Roman" w:hAnsi="Times New Roman" w:cs="Times New Roman" w:hint="eastAsia"/>
        </w:rPr>
        <w:t>ES</w:t>
      </w:r>
      <w:r w:rsidRPr="00316708">
        <w:rPr>
          <w:rFonts w:ascii="Times New Roman" w:hAnsi="Times New Roman" w:cs="Times New Roman"/>
        </w:rPr>
        <w:t xml:space="preserve"> during 1990–2024. Variables include atmospheric indices (AOI, EAWMI, NPI, PDOI, SHI, MIAL, ZIAL), oceanic drivers (EKWC, MKC, KCI), and local flux terms (AT, WS, ΔT, LHF). Color shading denotes the magnitude and sign of Pearson correlation coefficients, with red (positive) and blue (negative) indicating the direction of association. </w:t>
      </w:r>
      <w:r w:rsidR="002424F5" w:rsidRPr="00316708">
        <w:rPr>
          <w:rFonts w:ascii="Times New Roman" w:hAnsi="Times New Roman" w:cs="Times New Roman"/>
        </w:rPr>
        <w:t>Positive correlations are observed among SST, EKWC, and MIAL, suggesting coherent covariation among atmosphere–ocean indices. These correlations should not be interpreted as evidence of direct causality.</w:t>
      </w:r>
    </w:p>
    <w:p w14:paraId="66D275E6" w14:textId="77777777" w:rsidR="007521B1" w:rsidRPr="00316708" w:rsidRDefault="007521B1" w:rsidP="007521B1">
      <w:pPr>
        <w:jc w:val="center"/>
      </w:pPr>
    </w:p>
    <w:p w14:paraId="3301DD69" w14:textId="77777777" w:rsidR="007521B1" w:rsidRPr="00316708" w:rsidRDefault="007521B1" w:rsidP="007521B1">
      <w:pPr>
        <w:jc w:val="center"/>
      </w:pPr>
    </w:p>
    <w:p w14:paraId="6997CB5A" w14:textId="77777777" w:rsidR="007521B1" w:rsidRPr="00316708" w:rsidRDefault="007521B1" w:rsidP="007521B1">
      <w:pPr>
        <w:jc w:val="center"/>
      </w:pPr>
    </w:p>
    <w:p w14:paraId="7F611D19" w14:textId="77777777" w:rsidR="007521B1" w:rsidRPr="00316708" w:rsidRDefault="007521B1" w:rsidP="007521B1">
      <w:pPr>
        <w:jc w:val="center"/>
      </w:pPr>
    </w:p>
    <w:p w14:paraId="4BA64D61" w14:textId="77777777" w:rsidR="007521B1" w:rsidRPr="00316708" w:rsidRDefault="007521B1" w:rsidP="007521B1">
      <w:pPr>
        <w:jc w:val="center"/>
      </w:pPr>
    </w:p>
    <w:p w14:paraId="45F36179" w14:textId="77777777" w:rsidR="007521B1" w:rsidRPr="00316708" w:rsidRDefault="007521B1" w:rsidP="007521B1">
      <w:pPr>
        <w:jc w:val="center"/>
      </w:pPr>
    </w:p>
    <w:p w14:paraId="24EF33A1" w14:textId="77777777" w:rsidR="007521B1" w:rsidRPr="00316708" w:rsidRDefault="007521B1" w:rsidP="007521B1">
      <w:pPr>
        <w:jc w:val="center"/>
      </w:pPr>
    </w:p>
    <w:p w14:paraId="079C64B5" w14:textId="77777777" w:rsidR="007521B1" w:rsidRPr="00316708" w:rsidRDefault="007521B1" w:rsidP="007521B1">
      <w:pPr>
        <w:jc w:val="center"/>
      </w:pPr>
    </w:p>
    <w:p w14:paraId="15D03698" w14:textId="77777777" w:rsidR="007521B1" w:rsidRPr="00316708" w:rsidRDefault="007521B1" w:rsidP="007521B1">
      <w:pPr>
        <w:jc w:val="center"/>
      </w:pPr>
    </w:p>
    <w:p w14:paraId="18DDA4ED" w14:textId="77777777" w:rsidR="005A1A07" w:rsidRPr="00316708" w:rsidRDefault="005A1A07" w:rsidP="007521B1">
      <w:pPr>
        <w:jc w:val="center"/>
      </w:pPr>
    </w:p>
    <w:p w14:paraId="6FCB1997" w14:textId="77777777" w:rsidR="007521B1" w:rsidRPr="00316708" w:rsidRDefault="007521B1" w:rsidP="007521B1">
      <w:pPr>
        <w:jc w:val="center"/>
      </w:pPr>
    </w:p>
    <w:p w14:paraId="5DA1B4C8" w14:textId="77777777" w:rsidR="007521B1" w:rsidRPr="00316708" w:rsidRDefault="007521B1" w:rsidP="007521B1">
      <w:pPr>
        <w:rPr>
          <w:rFonts w:ascii="Arial" w:hAnsi="Arial" w:cs="Arial"/>
          <w:b/>
          <w:sz w:val="28"/>
        </w:rPr>
      </w:pPr>
      <w:r w:rsidRPr="00316708">
        <w:rPr>
          <w:rFonts w:ascii="Arial" w:hAnsi="Arial" w:cs="Arial"/>
          <w:b/>
          <w:sz w:val="28"/>
        </w:rPr>
        <w:lastRenderedPageBreak/>
        <w:t>Supplementary Table</w:t>
      </w:r>
    </w:p>
    <w:p w14:paraId="09975758" w14:textId="77777777" w:rsidR="001D2C9F" w:rsidRPr="00316708" w:rsidRDefault="001D2C9F" w:rsidP="001D2C9F">
      <w:pPr>
        <w:spacing w:after="180" w:line="320" w:lineRule="auto"/>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2045"/>
        <w:gridCol w:w="1729"/>
        <w:gridCol w:w="1143"/>
        <w:gridCol w:w="1678"/>
        <w:gridCol w:w="1582"/>
        <w:gridCol w:w="849"/>
      </w:tblGrid>
      <w:tr w:rsidR="001D2C9F" w:rsidRPr="00316708" w14:paraId="29604760" w14:textId="77777777" w:rsidTr="00032233">
        <w:tc>
          <w:tcPr>
            <w:tcW w:w="0" w:type="auto"/>
            <w:tcBorders>
              <w:top w:val="single" w:sz="12" w:space="0" w:color="000000"/>
              <w:left w:val="nil"/>
              <w:bottom w:val="single" w:sz="4" w:space="0" w:color="000000"/>
              <w:right w:val="nil"/>
            </w:tcBorders>
            <w:vAlign w:val="center"/>
          </w:tcPr>
          <w:p w14:paraId="0DFE71A3" w14:textId="77777777" w:rsidR="001D2C9F" w:rsidRPr="00316708" w:rsidRDefault="001D2C9F" w:rsidP="00032233">
            <w:pPr>
              <w:spacing w:before="40" w:after="40"/>
              <w:jc w:val="center"/>
            </w:pPr>
            <w:r w:rsidRPr="00316708">
              <w:rPr>
                <w:rFonts w:ascii="Arial" w:eastAsia="Arial" w:hAnsi="Arial" w:cs="Arial"/>
                <w:b/>
                <w:bCs/>
                <w:szCs w:val="20"/>
              </w:rPr>
              <w:t>Period</w:t>
            </w:r>
          </w:p>
        </w:tc>
        <w:tc>
          <w:tcPr>
            <w:tcW w:w="0" w:type="auto"/>
            <w:tcBorders>
              <w:top w:val="single" w:sz="12" w:space="0" w:color="000000"/>
              <w:left w:val="nil"/>
              <w:bottom w:val="single" w:sz="4" w:space="0" w:color="000000"/>
              <w:right w:val="nil"/>
            </w:tcBorders>
            <w:vAlign w:val="center"/>
          </w:tcPr>
          <w:p w14:paraId="755A2333" w14:textId="77777777" w:rsidR="001D2C9F" w:rsidRPr="00316708" w:rsidRDefault="001D2C9F" w:rsidP="00032233">
            <w:pPr>
              <w:spacing w:before="40" w:after="40"/>
              <w:jc w:val="center"/>
            </w:pPr>
            <w:r w:rsidRPr="00316708">
              <w:rPr>
                <w:rFonts w:ascii="Arial" w:eastAsia="Arial" w:hAnsi="Arial" w:cs="Arial"/>
                <w:b/>
                <w:bCs/>
                <w:szCs w:val="20"/>
              </w:rPr>
              <w:t>Variable</w:t>
            </w:r>
          </w:p>
        </w:tc>
        <w:tc>
          <w:tcPr>
            <w:tcW w:w="0" w:type="auto"/>
            <w:tcBorders>
              <w:top w:val="single" w:sz="12" w:space="0" w:color="000000"/>
              <w:left w:val="nil"/>
              <w:bottom w:val="single" w:sz="4" w:space="0" w:color="000000"/>
              <w:right w:val="nil"/>
            </w:tcBorders>
            <w:vAlign w:val="center"/>
          </w:tcPr>
          <w:p w14:paraId="1E054315" w14:textId="77777777" w:rsidR="001D2C9F" w:rsidRPr="00316708" w:rsidRDefault="001D2C9F" w:rsidP="00032233">
            <w:pPr>
              <w:spacing w:before="40" w:after="40"/>
              <w:jc w:val="center"/>
            </w:pPr>
            <w:r w:rsidRPr="00316708">
              <w:rPr>
                <w:rFonts w:ascii="Arial" w:eastAsia="Arial" w:hAnsi="Arial" w:cs="Arial"/>
                <w:b/>
                <w:bCs/>
                <w:szCs w:val="20"/>
              </w:rPr>
              <w:t>VIF</w:t>
            </w:r>
          </w:p>
        </w:tc>
        <w:tc>
          <w:tcPr>
            <w:tcW w:w="0" w:type="auto"/>
            <w:tcBorders>
              <w:top w:val="single" w:sz="12" w:space="0" w:color="000000"/>
              <w:left w:val="nil"/>
              <w:bottom w:val="single" w:sz="4" w:space="0" w:color="000000"/>
              <w:right w:val="nil"/>
            </w:tcBorders>
            <w:vAlign w:val="center"/>
          </w:tcPr>
          <w:p w14:paraId="4AEB314E" w14:textId="77777777" w:rsidR="001D2C9F" w:rsidRPr="00316708" w:rsidRDefault="001D2C9F" w:rsidP="00032233">
            <w:pPr>
              <w:spacing w:before="40" w:after="40"/>
              <w:jc w:val="center"/>
            </w:pPr>
            <w:r w:rsidRPr="00316708">
              <w:rPr>
                <w:rFonts w:ascii="Arial" w:eastAsia="Arial" w:hAnsi="Arial" w:cs="Arial"/>
                <w:b/>
                <w:bCs/>
                <w:szCs w:val="20"/>
              </w:rPr>
              <w:t>Partial r</w:t>
            </w:r>
          </w:p>
        </w:tc>
        <w:tc>
          <w:tcPr>
            <w:tcW w:w="0" w:type="auto"/>
            <w:tcBorders>
              <w:top w:val="single" w:sz="12" w:space="0" w:color="000000"/>
              <w:left w:val="nil"/>
              <w:bottom w:val="single" w:sz="4" w:space="0" w:color="000000"/>
              <w:right w:val="nil"/>
            </w:tcBorders>
            <w:vAlign w:val="center"/>
          </w:tcPr>
          <w:p w14:paraId="3BCF4B69" w14:textId="77777777" w:rsidR="001D2C9F" w:rsidRPr="00316708" w:rsidRDefault="001D2C9F" w:rsidP="00032233">
            <w:pPr>
              <w:spacing w:before="40" w:after="40"/>
              <w:jc w:val="center"/>
            </w:pPr>
            <w:r w:rsidRPr="00316708">
              <w:rPr>
                <w:rFonts w:ascii="Arial" w:eastAsia="Arial" w:hAnsi="Arial" w:cs="Arial"/>
                <w:b/>
                <w:bCs/>
                <w:szCs w:val="20"/>
              </w:rPr>
              <w:t>p-value</w:t>
            </w:r>
          </w:p>
        </w:tc>
        <w:tc>
          <w:tcPr>
            <w:tcW w:w="0" w:type="auto"/>
            <w:tcBorders>
              <w:top w:val="single" w:sz="12" w:space="0" w:color="000000"/>
              <w:left w:val="nil"/>
              <w:bottom w:val="single" w:sz="4" w:space="0" w:color="000000"/>
              <w:right w:val="nil"/>
            </w:tcBorders>
            <w:vAlign w:val="center"/>
          </w:tcPr>
          <w:p w14:paraId="1A8CDF54" w14:textId="77777777" w:rsidR="001D2C9F" w:rsidRPr="00316708" w:rsidRDefault="001D2C9F" w:rsidP="00032233">
            <w:pPr>
              <w:spacing w:before="40" w:after="40"/>
              <w:jc w:val="center"/>
            </w:pPr>
            <w:r w:rsidRPr="00316708">
              <w:rPr>
                <w:rFonts w:ascii="Arial" w:eastAsia="Arial" w:hAnsi="Arial" w:cs="Arial"/>
                <w:b/>
                <w:bCs/>
                <w:szCs w:val="20"/>
              </w:rPr>
              <w:t>Sig.</w:t>
            </w:r>
          </w:p>
        </w:tc>
      </w:tr>
      <w:tr w:rsidR="001D2C9F" w:rsidRPr="00316708" w14:paraId="3342E5C0" w14:textId="77777777" w:rsidTr="00032233">
        <w:tc>
          <w:tcPr>
            <w:tcW w:w="0" w:type="auto"/>
            <w:tcBorders>
              <w:top w:val="nil"/>
              <w:left w:val="nil"/>
              <w:bottom w:val="nil"/>
              <w:right w:val="nil"/>
            </w:tcBorders>
            <w:vAlign w:val="center"/>
          </w:tcPr>
          <w:p w14:paraId="6D9EE7A4" w14:textId="77777777" w:rsidR="001D2C9F" w:rsidRPr="00316708" w:rsidRDefault="001D2C9F" w:rsidP="00032233">
            <w:pPr>
              <w:spacing w:before="40" w:after="40"/>
              <w:jc w:val="left"/>
            </w:pPr>
            <w:r w:rsidRPr="00316708">
              <w:rPr>
                <w:rFonts w:ascii="Arial" w:eastAsia="Arial" w:hAnsi="Arial" w:cs="Arial"/>
                <w:szCs w:val="20"/>
              </w:rPr>
              <w:t>Pre-2015</w:t>
            </w:r>
          </w:p>
        </w:tc>
        <w:tc>
          <w:tcPr>
            <w:tcW w:w="0" w:type="auto"/>
            <w:tcBorders>
              <w:top w:val="nil"/>
              <w:left w:val="nil"/>
              <w:bottom w:val="nil"/>
              <w:right w:val="nil"/>
            </w:tcBorders>
            <w:vAlign w:val="center"/>
          </w:tcPr>
          <w:p w14:paraId="04298082" w14:textId="77777777" w:rsidR="001D2C9F" w:rsidRPr="00316708" w:rsidRDefault="001D2C9F" w:rsidP="00032233">
            <w:pPr>
              <w:spacing w:before="40" w:after="40"/>
              <w:jc w:val="left"/>
            </w:pPr>
            <w:r w:rsidRPr="00316708">
              <w:rPr>
                <w:rFonts w:ascii="Arial" w:eastAsia="Arial" w:hAnsi="Arial" w:cs="Arial"/>
                <w:szCs w:val="20"/>
              </w:rPr>
              <w:t>AT</w:t>
            </w:r>
          </w:p>
        </w:tc>
        <w:tc>
          <w:tcPr>
            <w:tcW w:w="0" w:type="auto"/>
            <w:tcBorders>
              <w:top w:val="nil"/>
              <w:left w:val="nil"/>
              <w:bottom w:val="nil"/>
              <w:right w:val="nil"/>
            </w:tcBorders>
            <w:vAlign w:val="center"/>
          </w:tcPr>
          <w:p w14:paraId="4733AD81" w14:textId="77777777" w:rsidR="001D2C9F" w:rsidRPr="00316708" w:rsidRDefault="001D2C9F" w:rsidP="00032233">
            <w:pPr>
              <w:spacing w:before="40" w:after="40"/>
              <w:jc w:val="center"/>
            </w:pPr>
            <w:r w:rsidRPr="00316708">
              <w:rPr>
                <w:rFonts w:ascii="Arial" w:eastAsia="Arial" w:hAnsi="Arial" w:cs="Arial"/>
                <w:szCs w:val="20"/>
              </w:rPr>
              <w:t>2.23</w:t>
            </w:r>
          </w:p>
        </w:tc>
        <w:tc>
          <w:tcPr>
            <w:tcW w:w="0" w:type="auto"/>
            <w:tcBorders>
              <w:top w:val="nil"/>
              <w:left w:val="nil"/>
              <w:bottom w:val="nil"/>
              <w:right w:val="nil"/>
            </w:tcBorders>
            <w:vAlign w:val="center"/>
          </w:tcPr>
          <w:p w14:paraId="24940322" w14:textId="77777777" w:rsidR="001D2C9F" w:rsidRPr="00316708" w:rsidRDefault="001D2C9F" w:rsidP="00032233">
            <w:pPr>
              <w:spacing w:before="40" w:after="40"/>
              <w:jc w:val="center"/>
            </w:pPr>
            <w:r w:rsidRPr="00316708">
              <w:rPr>
                <w:rFonts w:ascii="Arial" w:eastAsia="Arial" w:hAnsi="Arial" w:cs="Arial"/>
                <w:szCs w:val="20"/>
              </w:rPr>
              <w:t>+0.687</w:t>
            </w:r>
          </w:p>
        </w:tc>
        <w:tc>
          <w:tcPr>
            <w:tcW w:w="0" w:type="auto"/>
            <w:tcBorders>
              <w:top w:val="nil"/>
              <w:left w:val="nil"/>
              <w:bottom w:val="nil"/>
              <w:right w:val="nil"/>
            </w:tcBorders>
            <w:vAlign w:val="center"/>
          </w:tcPr>
          <w:p w14:paraId="5D48FDF3" w14:textId="77777777" w:rsidR="001D2C9F" w:rsidRPr="00316708" w:rsidRDefault="001D2C9F" w:rsidP="00032233">
            <w:pPr>
              <w:spacing w:before="40" w:after="40"/>
              <w:jc w:val="center"/>
            </w:pPr>
            <w:r w:rsidRPr="00316708">
              <w:rPr>
                <w:rFonts w:ascii="Arial" w:eastAsia="Arial" w:hAnsi="Arial" w:cs="Arial"/>
                <w:szCs w:val="20"/>
              </w:rPr>
              <w:t>0.007</w:t>
            </w:r>
          </w:p>
        </w:tc>
        <w:tc>
          <w:tcPr>
            <w:tcW w:w="0" w:type="auto"/>
            <w:tcBorders>
              <w:top w:val="nil"/>
              <w:left w:val="nil"/>
              <w:bottom w:val="nil"/>
              <w:right w:val="nil"/>
            </w:tcBorders>
            <w:vAlign w:val="center"/>
          </w:tcPr>
          <w:p w14:paraId="544341DF" w14:textId="77777777" w:rsidR="001D2C9F" w:rsidRPr="00316708" w:rsidRDefault="001D2C9F" w:rsidP="00032233">
            <w:pPr>
              <w:spacing w:before="40" w:after="40"/>
              <w:jc w:val="left"/>
            </w:pPr>
            <w:r w:rsidRPr="00316708">
              <w:rPr>
                <w:rFonts w:ascii="Arial" w:eastAsia="Arial" w:hAnsi="Arial" w:cs="Arial"/>
                <w:szCs w:val="20"/>
              </w:rPr>
              <w:t>**</w:t>
            </w:r>
          </w:p>
        </w:tc>
      </w:tr>
      <w:tr w:rsidR="001D2C9F" w:rsidRPr="00316708" w14:paraId="484E1A4A" w14:textId="77777777" w:rsidTr="00032233">
        <w:tc>
          <w:tcPr>
            <w:tcW w:w="0" w:type="auto"/>
            <w:tcBorders>
              <w:top w:val="nil"/>
              <w:left w:val="nil"/>
              <w:bottom w:val="nil"/>
              <w:right w:val="nil"/>
            </w:tcBorders>
            <w:vAlign w:val="center"/>
          </w:tcPr>
          <w:p w14:paraId="2874B325" w14:textId="77777777" w:rsidR="001D2C9F" w:rsidRPr="00316708" w:rsidRDefault="001D2C9F" w:rsidP="00032233">
            <w:pPr>
              <w:spacing w:before="40" w:after="40"/>
              <w:jc w:val="center"/>
            </w:pPr>
            <w:r w:rsidRPr="00316708">
              <w:rPr>
                <w:rFonts w:ascii="Arial" w:eastAsia="Arial" w:hAnsi="Arial" w:cs="Arial"/>
                <w:szCs w:val="20"/>
              </w:rPr>
              <w:t>(n = 14)</w:t>
            </w:r>
          </w:p>
        </w:tc>
        <w:tc>
          <w:tcPr>
            <w:tcW w:w="0" w:type="auto"/>
            <w:tcBorders>
              <w:top w:val="nil"/>
              <w:left w:val="nil"/>
              <w:bottom w:val="nil"/>
              <w:right w:val="nil"/>
            </w:tcBorders>
            <w:vAlign w:val="center"/>
          </w:tcPr>
          <w:p w14:paraId="2009555B" w14:textId="77777777" w:rsidR="001D2C9F" w:rsidRPr="00316708" w:rsidRDefault="001D2C9F" w:rsidP="00032233">
            <w:pPr>
              <w:spacing w:before="40" w:after="40"/>
              <w:jc w:val="left"/>
            </w:pPr>
            <w:r w:rsidRPr="00316708">
              <w:rPr>
                <w:rFonts w:ascii="Arial" w:eastAsia="Arial" w:hAnsi="Arial" w:cs="Arial"/>
                <w:szCs w:val="20"/>
              </w:rPr>
              <w:t>WS</w:t>
            </w:r>
          </w:p>
        </w:tc>
        <w:tc>
          <w:tcPr>
            <w:tcW w:w="0" w:type="auto"/>
            <w:tcBorders>
              <w:top w:val="nil"/>
              <w:left w:val="nil"/>
              <w:bottom w:val="nil"/>
              <w:right w:val="nil"/>
            </w:tcBorders>
            <w:vAlign w:val="center"/>
          </w:tcPr>
          <w:p w14:paraId="211C3F67" w14:textId="77777777" w:rsidR="001D2C9F" w:rsidRPr="00316708" w:rsidRDefault="001D2C9F" w:rsidP="00032233">
            <w:pPr>
              <w:spacing w:before="40" w:after="40"/>
              <w:jc w:val="center"/>
            </w:pPr>
            <w:r w:rsidRPr="00316708">
              <w:rPr>
                <w:rFonts w:ascii="Arial" w:eastAsia="Arial" w:hAnsi="Arial" w:cs="Arial"/>
                <w:szCs w:val="20"/>
              </w:rPr>
              <w:t>2.48</w:t>
            </w:r>
          </w:p>
        </w:tc>
        <w:tc>
          <w:tcPr>
            <w:tcW w:w="0" w:type="auto"/>
            <w:tcBorders>
              <w:top w:val="nil"/>
              <w:left w:val="nil"/>
              <w:bottom w:val="nil"/>
              <w:right w:val="nil"/>
            </w:tcBorders>
            <w:vAlign w:val="center"/>
          </w:tcPr>
          <w:p w14:paraId="53B926DC" w14:textId="77777777" w:rsidR="001D2C9F" w:rsidRPr="00316708" w:rsidRDefault="001D2C9F" w:rsidP="00032233">
            <w:pPr>
              <w:spacing w:before="40" w:after="40"/>
              <w:jc w:val="center"/>
            </w:pPr>
            <w:r w:rsidRPr="00316708">
              <w:rPr>
                <w:rFonts w:ascii="Arial" w:eastAsia="Arial" w:hAnsi="Arial" w:cs="Arial"/>
                <w:szCs w:val="20"/>
              </w:rPr>
              <w:t>+0.182</w:t>
            </w:r>
          </w:p>
        </w:tc>
        <w:tc>
          <w:tcPr>
            <w:tcW w:w="0" w:type="auto"/>
            <w:tcBorders>
              <w:top w:val="nil"/>
              <w:left w:val="nil"/>
              <w:bottom w:val="nil"/>
              <w:right w:val="nil"/>
            </w:tcBorders>
            <w:vAlign w:val="center"/>
          </w:tcPr>
          <w:p w14:paraId="0114BAF7" w14:textId="77777777" w:rsidR="001D2C9F" w:rsidRPr="00316708" w:rsidRDefault="001D2C9F" w:rsidP="00032233">
            <w:pPr>
              <w:spacing w:before="40" w:after="40"/>
              <w:jc w:val="center"/>
            </w:pPr>
            <w:r w:rsidRPr="00316708">
              <w:rPr>
                <w:rFonts w:ascii="Arial" w:eastAsia="Arial" w:hAnsi="Arial" w:cs="Arial"/>
                <w:szCs w:val="20"/>
              </w:rPr>
              <w:t>0.534</w:t>
            </w:r>
          </w:p>
        </w:tc>
        <w:tc>
          <w:tcPr>
            <w:tcW w:w="0" w:type="auto"/>
            <w:tcBorders>
              <w:top w:val="nil"/>
              <w:left w:val="nil"/>
              <w:bottom w:val="nil"/>
              <w:right w:val="nil"/>
            </w:tcBorders>
            <w:vAlign w:val="center"/>
          </w:tcPr>
          <w:p w14:paraId="13553E92" w14:textId="77777777" w:rsidR="001D2C9F" w:rsidRPr="00316708" w:rsidRDefault="001D2C9F" w:rsidP="00032233">
            <w:pPr>
              <w:spacing w:before="40" w:after="40"/>
              <w:jc w:val="left"/>
            </w:pPr>
            <w:r w:rsidRPr="00316708">
              <w:rPr>
                <w:rFonts w:ascii="Arial" w:eastAsia="Arial" w:hAnsi="Arial" w:cs="Arial"/>
                <w:szCs w:val="20"/>
              </w:rPr>
              <w:t>ns</w:t>
            </w:r>
          </w:p>
        </w:tc>
      </w:tr>
      <w:tr w:rsidR="001D2C9F" w:rsidRPr="00316708" w14:paraId="65BE175D" w14:textId="77777777" w:rsidTr="00032233">
        <w:tc>
          <w:tcPr>
            <w:tcW w:w="0" w:type="auto"/>
            <w:tcBorders>
              <w:top w:val="nil"/>
              <w:left w:val="nil"/>
              <w:bottom w:val="nil"/>
              <w:right w:val="nil"/>
            </w:tcBorders>
            <w:vAlign w:val="center"/>
          </w:tcPr>
          <w:p w14:paraId="77537783" w14:textId="77777777" w:rsidR="001D2C9F" w:rsidRPr="00316708" w:rsidRDefault="001D2C9F" w:rsidP="00032233">
            <w:pPr>
              <w:spacing w:before="40" w:after="40"/>
              <w:jc w:val="left"/>
            </w:pPr>
          </w:p>
        </w:tc>
        <w:tc>
          <w:tcPr>
            <w:tcW w:w="0" w:type="auto"/>
            <w:tcBorders>
              <w:top w:val="nil"/>
              <w:left w:val="nil"/>
              <w:bottom w:val="nil"/>
              <w:right w:val="nil"/>
            </w:tcBorders>
            <w:vAlign w:val="center"/>
          </w:tcPr>
          <w:p w14:paraId="581CD107" w14:textId="77777777" w:rsidR="001D2C9F" w:rsidRPr="00316708" w:rsidRDefault="001D2C9F" w:rsidP="00032233">
            <w:pPr>
              <w:spacing w:before="40" w:after="40"/>
              <w:jc w:val="left"/>
            </w:pPr>
            <w:r w:rsidRPr="00316708">
              <w:rPr>
                <w:rFonts w:ascii="Arial" w:eastAsia="Arial" w:hAnsi="Arial" w:cs="Arial"/>
                <w:szCs w:val="20"/>
              </w:rPr>
              <w:t>LHF</w:t>
            </w:r>
          </w:p>
        </w:tc>
        <w:tc>
          <w:tcPr>
            <w:tcW w:w="0" w:type="auto"/>
            <w:tcBorders>
              <w:top w:val="nil"/>
              <w:left w:val="nil"/>
              <w:bottom w:val="nil"/>
              <w:right w:val="nil"/>
            </w:tcBorders>
            <w:vAlign w:val="center"/>
          </w:tcPr>
          <w:p w14:paraId="648BDDDF" w14:textId="77777777" w:rsidR="001D2C9F" w:rsidRPr="00316708" w:rsidRDefault="001D2C9F" w:rsidP="00032233">
            <w:pPr>
              <w:spacing w:before="40" w:after="40"/>
              <w:jc w:val="center"/>
            </w:pPr>
            <w:r w:rsidRPr="00316708">
              <w:rPr>
                <w:rFonts w:ascii="Arial" w:eastAsia="Arial" w:hAnsi="Arial" w:cs="Arial"/>
                <w:szCs w:val="20"/>
              </w:rPr>
              <w:t>2.69</w:t>
            </w:r>
          </w:p>
        </w:tc>
        <w:tc>
          <w:tcPr>
            <w:tcW w:w="0" w:type="auto"/>
            <w:tcBorders>
              <w:top w:val="nil"/>
              <w:left w:val="nil"/>
              <w:bottom w:val="nil"/>
              <w:right w:val="nil"/>
            </w:tcBorders>
            <w:vAlign w:val="center"/>
          </w:tcPr>
          <w:p w14:paraId="64CB962A" w14:textId="77777777" w:rsidR="001D2C9F" w:rsidRPr="00316708" w:rsidRDefault="001D2C9F" w:rsidP="00032233">
            <w:pPr>
              <w:spacing w:before="40" w:after="40"/>
              <w:jc w:val="center"/>
            </w:pPr>
            <w:r w:rsidRPr="00316708">
              <w:rPr>
                <w:rFonts w:ascii="Arial" w:eastAsia="Arial" w:hAnsi="Arial" w:cs="Arial"/>
                <w:szCs w:val="20"/>
              </w:rPr>
              <w:t>–0.068</w:t>
            </w:r>
          </w:p>
        </w:tc>
        <w:tc>
          <w:tcPr>
            <w:tcW w:w="0" w:type="auto"/>
            <w:tcBorders>
              <w:top w:val="nil"/>
              <w:left w:val="nil"/>
              <w:bottom w:val="nil"/>
              <w:right w:val="nil"/>
            </w:tcBorders>
            <w:vAlign w:val="center"/>
          </w:tcPr>
          <w:p w14:paraId="714CC782" w14:textId="77777777" w:rsidR="001D2C9F" w:rsidRPr="00316708" w:rsidRDefault="001D2C9F" w:rsidP="00032233">
            <w:pPr>
              <w:spacing w:before="40" w:after="40"/>
              <w:jc w:val="center"/>
            </w:pPr>
            <w:r w:rsidRPr="00316708">
              <w:rPr>
                <w:rFonts w:ascii="Arial" w:eastAsia="Arial" w:hAnsi="Arial" w:cs="Arial"/>
                <w:szCs w:val="20"/>
              </w:rPr>
              <w:t>0.817</w:t>
            </w:r>
          </w:p>
        </w:tc>
        <w:tc>
          <w:tcPr>
            <w:tcW w:w="0" w:type="auto"/>
            <w:tcBorders>
              <w:top w:val="nil"/>
              <w:left w:val="nil"/>
              <w:bottom w:val="nil"/>
              <w:right w:val="nil"/>
            </w:tcBorders>
            <w:vAlign w:val="center"/>
          </w:tcPr>
          <w:p w14:paraId="298EC8E7" w14:textId="77777777" w:rsidR="001D2C9F" w:rsidRPr="00316708" w:rsidRDefault="001D2C9F" w:rsidP="00032233">
            <w:pPr>
              <w:spacing w:before="40" w:after="40"/>
              <w:jc w:val="left"/>
            </w:pPr>
            <w:r w:rsidRPr="00316708">
              <w:rPr>
                <w:rFonts w:ascii="Arial" w:eastAsia="Arial" w:hAnsi="Arial" w:cs="Arial"/>
                <w:szCs w:val="20"/>
              </w:rPr>
              <w:t>ns</w:t>
            </w:r>
          </w:p>
        </w:tc>
      </w:tr>
      <w:tr w:rsidR="001D2C9F" w:rsidRPr="00316708" w14:paraId="7A79FEEE" w14:textId="77777777" w:rsidTr="00032233">
        <w:tc>
          <w:tcPr>
            <w:tcW w:w="0" w:type="auto"/>
            <w:tcBorders>
              <w:top w:val="nil"/>
              <w:left w:val="nil"/>
              <w:bottom w:val="nil"/>
              <w:right w:val="nil"/>
            </w:tcBorders>
            <w:vAlign w:val="center"/>
          </w:tcPr>
          <w:p w14:paraId="489335A2" w14:textId="77777777" w:rsidR="001D2C9F" w:rsidRPr="00316708" w:rsidRDefault="001D2C9F" w:rsidP="00032233">
            <w:pPr>
              <w:spacing w:before="40" w:after="40"/>
              <w:jc w:val="left"/>
            </w:pPr>
          </w:p>
        </w:tc>
        <w:tc>
          <w:tcPr>
            <w:tcW w:w="0" w:type="auto"/>
            <w:tcBorders>
              <w:top w:val="nil"/>
              <w:left w:val="nil"/>
              <w:bottom w:val="nil"/>
              <w:right w:val="nil"/>
            </w:tcBorders>
            <w:vAlign w:val="center"/>
          </w:tcPr>
          <w:p w14:paraId="527D6270" w14:textId="77777777" w:rsidR="001D2C9F" w:rsidRPr="00316708" w:rsidRDefault="001D2C9F" w:rsidP="00032233">
            <w:pPr>
              <w:spacing w:before="40" w:after="40"/>
              <w:jc w:val="left"/>
            </w:pPr>
            <w:r w:rsidRPr="00316708">
              <w:rPr>
                <w:rFonts w:ascii="Arial" w:eastAsia="Arial" w:hAnsi="Arial" w:cs="Arial"/>
                <w:szCs w:val="20"/>
              </w:rPr>
              <w:t>EKWC</w:t>
            </w:r>
          </w:p>
        </w:tc>
        <w:tc>
          <w:tcPr>
            <w:tcW w:w="0" w:type="auto"/>
            <w:tcBorders>
              <w:top w:val="nil"/>
              <w:left w:val="nil"/>
              <w:bottom w:val="nil"/>
              <w:right w:val="nil"/>
            </w:tcBorders>
            <w:vAlign w:val="center"/>
          </w:tcPr>
          <w:p w14:paraId="2F3653AE" w14:textId="77777777" w:rsidR="001D2C9F" w:rsidRPr="00316708" w:rsidRDefault="001D2C9F" w:rsidP="00032233">
            <w:pPr>
              <w:spacing w:before="40" w:after="40"/>
              <w:jc w:val="center"/>
            </w:pPr>
            <w:r w:rsidRPr="00316708">
              <w:rPr>
                <w:rFonts w:ascii="Arial" w:eastAsia="Arial" w:hAnsi="Arial" w:cs="Arial"/>
                <w:szCs w:val="20"/>
              </w:rPr>
              <w:t>1.17</w:t>
            </w:r>
          </w:p>
        </w:tc>
        <w:tc>
          <w:tcPr>
            <w:tcW w:w="0" w:type="auto"/>
            <w:tcBorders>
              <w:top w:val="nil"/>
              <w:left w:val="nil"/>
              <w:bottom w:val="nil"/>
              <w:right w:val="nil"/>
            </w:tcBorders>
            <w:vAlign w:val="center"/>
          </w:tcPr>
          <w:p w14:paraId="523510C1" w14:textId="77777777" w:rsidR="001D2C9F" w:rsidRPr="00316708" w:rsidRDefault="001D2C9F" w:rsidP="00032233">
            <w:pPr>
              <w:spacing w:before="40" w:after="40"/>
              <w:jc w:val="center"/>
            </w:pPr>
            <w:r w:rsidRPr="00316708">
              <w:rPr>
                <w:rFonts w:ascii="Arial" w:eastAsia="Arial" w:hAnsi="Arial" w:cs="Arial"/>
                <w:szCs w:val="20"/>
              </w:rPr>
              <w:t>+0.631</w:t>
            </w:r>
          </w:p>
        </w:tc>
        <w:tc>
          <w:tcPr>
            <w:tcW w:w="0" w:type="auto"/>
            <w:tcBorders>
              <w:top w:val="nil"/>
              <w:left w:val="nil"/>
              <w:bottom w:val="nil"/>
              <w:right w:val="nil"/>
            </w:tcBorders>
            <w:vAlign w:val="center"/>
          </w:tcPr>
          <w:p w14:paraId="58D08E15" w14:textId="77777777" w:rsidR="001D2C9F" w:rsidRPr="00316708" w:rsidRDefault="001D2C9F" w:rsidP="00032233">
            <w:pPr>
              <w:spacing w:before="40" w:after="40"/>
              <w:jc w:val="center"/>
            </w:pPr>
            <w:r w:rsidRPr="00316708">
              <w:rPr>
                <w:rFonts w:ascii="Arial" w:eastAsia="Arial" w:hAnsi="Arial" w:cs="Arial"/>
                <w:szCs w:val="20"/>
              </w:rPr>
              <w:t>0.016</w:t>
            </w:r>
          </w:p>
        </w:tc>
        <w:tc>
          <w:tcPr>
            <w:tcW w:w="0" w:type="auto"/>
            <w:tcBorders>
              <w:top w:val="nil"/>
              <w:left w:val="nil"/>
              <w:bottom w:val="nil"/>
              <w:right w:val="nil"/>
            </w:tcBorders>
            <w:vAlign w:val="center"/>
          </w:tcPr>
          <w:p w14:paraId="53E7B0E4" w14:textId="77777777" w:rsidR="001D2C9F" w:rsidRPr="00316708" w:rsidRDefault="001D2C9F" w:rsidP="00032233">
            <w:pPr>
              <w:spacing w:before="40" w:after="40"/>
              <w:jc w:val="left"/>
            </w:pPr>
            <w:r w:rsidRPr="00316708">
              <w:rPr>
                <w:rFonts w:ascii="Arial" w:eastAsia="Arial" w:hAnsi="Arial" w:cs="Arial"/>
                <w:szCs w:val="20"/>
              </w:rPr>
              <w:t>*</w:t>
            </w:r>
          </w:p>
        </w:tc>
      </w:tr>
      <w:tr w:rsidR="001D2C9F" w:rsidRPr="00316708" w14:paraId="299ADC1A" w14:textId="77777777" w:rsidTr="00032233">
        <w:tc>
          <w:tcPr>
            <w:tcW w:w="0" w:type="auto"/>
            <w:tcBorders>
              <w:top w:val="nil"/>
              <w:left w:val="nil"/>
              <w:bottom w:val="nil"/>
              <w:right w:val="nil"/>
            </w:tcBorders>
            <w:vAlign w:val="center"/>
          </w:tcPr>
          <w:p w14:paraId="3535E414" w14:textId="77777777" w:rsidR="001D2C9F" w:rsidRPr="00316708" w:rsidRDefault="001D2C9F" w:rsidP="00032233">
            <w:pPr>
              <w:spacing w:before="40" w:after="40"/>
              <w:jc w:val="left"/>
            </w:pPr>
            <w:r w:rsidRPr="00316708">
              <w:rPr>
                <w:rFonts w:ascii="Arial" w:eastAsia="Arial" w:hAnsi="Arial" w:cs="Arial"/>
                <w:szCs w:val="20"/>
              </w:rPr>
              <w:t>Post-2015</w:t>
            </w:r>
          </w:p>
        </w:tc>
        <w:tc>
          <w:tcPr>
            <w:tcW w:w="0" w:type="auto"/>
            <w:tcBorders>
              <w:top w:val="nil"/>
              <w:left w:val="nil"/>
              <w:bottom w:val="nil"/>
              <w:right w:val="nil"/>
            </w:tcBorders>
            <w:vAlign w:val="center"/>
          </w:tcPr>
          <w:p w14:paraId="6F7B913B" w14:textId="77777777" w:rsidR="001D2C9F" w:rsidRPr="00316708" w:rsidRDefault="001D2C9F" w:rsidP="00032233">
            <w:pPr>
              <w:spacing w:before="40" w:after="40"/>
              <w:jc w:val="left"/>
            </w:pPr>
            <w:r w:rsidRPr="00316708">
              <w:rPr>
                <w:rFonts w:ascii="Arial" w:eastAsia="Arial" w:hAnsi="Arial" w:cs="Arial"/>
                <w:szCs w:val="20"/>
              </w:rPr>
              <w:t>AT</w:t>
            </w:r>
          </w:p>
        </w:tc>
        <w:tc>
          <w:tcPr>
            <w:tcW w:w="0" w:type="auto"/>
            <w:tcBorders>
              <w:top w:val="nil"/>
              <w:left w:val="nil"/>
              <w:bottom w:val="nil"/>
              <w:right w:val="nil"/>
            </w:tcBorders>
            <w:vAlign w:val="center"/>
          </w:tcPr>
          <w:p w14:paraId="727F6696" w14:textId="77777777" w:rsidR="001D2C9F" w:rsidRPr="00316708" w:rsidRDefault="001D2C9F" w:rsidP="00032233">
            <w:pPr>
              <w:spacing w:before="40" w:after="40"/>
              <w:jc w:val="center"/>
            </w:pPr>
            <w:r w:rsidRPr="00316708">
              <w:rPr>
                <w:rFonts w:ascii="Arial" w:eastAsia="Arial" w:hAnsi="Arial" w:cs="Arial"/>
                <w:szCs w:val="20"/>
              </w:rPr>
              <w:t>36.54</w:t>
            </w:r>
          </w:p>
        </w:tc>
        <w:tc>
          <w:tcPr>
            <w:tcW w:w="0" w:type="auto"/>
            <w:tcBorders>
              <w:top w:val="nil"/>
              <w:left w:val="nil"/>
              <w:bottom w:val="nil"/>
              <w:right w:val="nil"/>
            </w:tcBorders>
            <w:vAlign w:val="center"/>
          </w:tcPr>
          <w:p w14:paraId="1C8F86E6" w14:textId="77777777" w:rsidR="001D2C9F" w:rsidRPr="00316708" w:rsidRDefault="001D2C9F" w:rsidP="00032233">
            <w:pPr>
              <w:spacing w:before="40" w:after="40"/>
              <w:jc w:val="center"/>
            </w:pPr>
            <w:r w:rsidRPr="00316708">
              <w:rPr>
                <w:rFonts w:ascii="Arial" w:eastAsia="Arial" w:hAnsi="Arial" w:cs="Arial"/>
                <w:szCs w:val="20"/>
              </w:rPr>
              <w:t>–0.384</w:t>
            </w:r>
          </w:p>
        </w:tc>
        <w:tc>
          <w:tcPr>
            <w:tcW w:w="0" w:type="auto"/>
            <w:tcBorders>
              <w:top w:val="nil"/>
              <w:left w:val="nil"/>
              <w:bottom w:val="nil"/>
              <w:right w:val="nil"/>
            </w:tcBorders>
            <w:vAlign w:val="center"/>
          </w:tcPr>
          <w:p w14:paraId="4936E984" w14:textId="77777777" w:rsidR="001D2C9F" w:rsidRPr="00316708" w:rsidRDefault="001D2C9F" w:rsidP="00032233">
            <w:pPr>
              <w:spacing w:before="40" w:after="40"/>
              <w:jc w:val="center"/>
            </w:pPr>
            <w:r w:rsidRPr="00316708">
              <w:rPr>
                <w:rFonts w:ascii="Arial" w:eastAsia="Arial" w:hAnsi="Arial" w:cs="Arial"/>
                <w:szCs w:val="20"/>
              </w:rPr>
              <w:t>0.307</w:t>
            </w:r>
          </w:p>
        </w:tc>
        <w:tc>
          <w:tcPr>
            <w:tcW w:w="0" w:type="auto"/>
            <w:tcBorders>
              <w:top w:val="nil"/>
              <w:left w:val="nil"/>
              <w:bottom w:val="nil"/>
              <w:right w:val="nil"/>
            </w:tcBorders>
            <w:vAlign w:val="center"/>
          </w:tcPr>
          <w:p w14:paraId="5AA93D20" w14:textId="77777777" w:rsidR="001D2C9F" w:rsidRPr="00316708" w:rsidRDefault="001D2C9F" w:rsidP="00032233">
            <w:pPr>
              <w:spacing w:before="40" w:after="40"/>
              <w:jc w:val="left"/>
            </w:pPr>
            <w:r w:rsidRPr="00316708">
              <w:rPr>
                <w:rFonts w:ascii="Arial" w:eastAsia="Arial" w:hAnsi="Arial" w:cs="Arial"/>
                <w:szCs w:val="20"/>
              </w:rPr>
              <w:t>ns</w:t>
            </w:r>
          </w:p>
        </w:tc>
      </w:tr>
      <w:tr w:rsidR="001D2C9F" w:rsidRPr="00316708" w14:paraId="30FEC62C" w14:textId="77777777" w:rsidTr="00032233">
        <w:tc>
          <w:tcPr>
            <w:tcW w:w="0" w:type="auto"/>
            <w:tcBorders>
              <w:top w:val="nil"/>
              <w:left w:val="nil"/>
              <w:bottom w:val="nil"/>
              <w:right w:val="nil"/>
            </w:tcBorders>
            <w:vAlign w:val="center"/>
          </w:tcPr>
          <w:p w14:paraId="34FAA55E" w14:textId="77777777" w:rsidR="001D2C9F" w:rsidRPr="00316708" w:rsidRDefault="001D2C9F" w:rsidP="00032233">
            <w:pPr>
              <w:spacing w:before="40" w:after="40"/>
              <w:jc w:val="center"/>
            </w:pPr>
            <w:r w:rsidRPr="00316708">
              <w:rPr>
                <w:rFonts w:ascii="Arial" w:eastAsia="Arial" w:hAnsi="Arial" w:cs="Arial"/>
                <w:szCs w:val="20"/>
              </w:rPr>
              <w:t>(n = 9)</w:t>
            </w:r>
          </w:p>
        </w:tc>
        <w:tc>
          <w:tcPr>
            <w:tcW w:w="0" w:type="auto"/>
            <w:tcBorders>
              <w:top w:val="nil"/>
              <w:left w:val="nil"/>
              <w:bottom w:val="nil"/>
              <w:right w:val="nil"/>
            </w:tcBorders>
            <w:vAlign w:val="center"/>
          </w:tcPr>
          <w:p w14:paraId="0EA6CB69" w14:textId="77777777" w:rsidR="001D2C9F" w:rsidRPr="00316708" w:rsidRDefault="001D2C9F" w:rsidP="00032233">
            <w:pPr>
              <w:spacing w:before="40" w:after="40"/>
              <w:jc w:val="left"/>
            </w:pPr>
            <w:r w:rsidRPr="00316708">
              <w:rPr>
                <w:rFonts w:ascii="Arial" w:eastAsia="Arial" w:hAnsi="Arial" w:cs="Arial"/>
                <w:szCs w:val="20"/>
              </w:rPr>
              <w:t>WS</w:t>
            </w:r>
          </w:p>
        </w:tc>
        <w:tc>
          <w:tcPr>
            <w:tcW w:w="0" w:type="auto"/>
            <w:tcBorders>
              <w:top w:val="nil"/>
              <w:left w:val="nil"/>
              <w:bottom w:val="nil"/>
              <w:right w:val="nil"/>
            </w:tcBorders>
            <w:vAlign w:val="center"/>
          </w:tcPr>
          <w:p w14:paraId="2FD640D4" w14:textId="77777777" w:rsidR="001D2C9F" w:rsidRPr="00316708" w:rsidRDefault="001D2C9F" w:rsidP="00032233">
            <w:pPr>
              <w:spacing w:before="40" w:after="40"/>
              <w:jc w:val="center"/>
            </w:pPr>
            <w:r w:rsidRPr="00316708">
              <w:rPr>
                <w:rFonts w:ascii="Arial" w:eastAsia="Arial" w:hAnsi="Arial" w:cs="Arial"/>
                <w:szCs w:val="20"/>
              </w:rPr>
              <w:t>30.13</w:t>
            </w:r>
          </w:p>
        </w:tc>
        <w:tc>
          <w:tcPr>
            <w:tcW w:w="0" w:type="auto"/>
            <w:tcBorders>
              <w:top w:val="nil"/>
              <w:left w:val="nil"/>
              <w:bottom w:val="nil"/>
              <w:right w:val="nil"/>
            </w:tcBorders>
            <w:vAlign w:val="center"/>
          </w:tcPr>
          <w:p w14:paraId="4981DC02" w14:textId="77777777" w:rsidR="001D2C9F" w:rsidRPr="00316708" w:rsidRDefault="001D2C9F" w:rsidP="00032233">
            <w:pPr>
              <w:spacing w:before="40" w:after="40"/>
              <w:jc w:val="center"/>
            </w:pPr>
            <w:r w:rsidRPr="00316708">
              <w:rPr>
                <w:rFonts w:ascii="Arial" w:eastAsia="Arial" w:hAnsi="Arial" w:cs="Arial"/>
                <w:szCs w:val="20"/>
              </w:rPr>
              <w:t>–0.525</w:t>
            </w:r>
          </w:p>
        </w:tc>
        <w:tc>
          <w:tcPr>
            <w:tcW w:w="0" w:type="auto"/>
            <w:tcBorders>
              <w:top w:val="nil"/>
              <w:left w:val="nil"/>
              <w:bottom w:val="nil"/>
              <w:right w:val="nil"/>
            </w:tcBorders>
            <w:vAlign w:val="center"/>
          </w:tcPr>
          <w:p w14:paraId="15E20E26" w14:textId="77777777" w:rsidR="001D2C9F" w:rsidRPr="00316708" w:rsidRDefault="001D2C9F" w:rsidP="00032233">
            <w:pPr>
              <w:spacing w:before="40" w:after="40"/>
              <w:jc w:val="center"/>
            </w:pPr>
            <w:r w:rsidRPr="00316708">
              <w:rPr>
                <w:rFonts w:ascii="Arial" w:eastAsia="Arial" w:hAnsi="Arial" w:cs="Arial"/>
                <w:szCs w:val="20"/>
              </w:rPr>
              <w:t>0.146</w:t>
            </w:r>
          </w:p>
        </w:tc>
        <w:tc>
          <w:tcPr>
            <w:tcW w:w="0" w:type="auto"/>
            <w:tcBorders>
              <w:top w:val="nil"/>
              <w:left w:val="nil"/>
              <w:bottom w:val="nil"/>
              <w:right w:val="nil"/>
            </w:tcBorders>
            <w:vAlign w:val="center"/>
          </w:tcPr>
          <w:p w14:paraId="1C457DFB" w14:textId="77777777" w:rsidR="001D2C9F" w:rsidRPr="00316708" w:rsidRDefault="001D2C9F" w:rsidP="00032233">
            <w:pPr>
              <w:spacing w:before="40" w:after="40"/>
              <w:jc w:val="left"/>
            </w:pPr>
            <w:r w:rsidRPr="00316708">
              <w:rPr>
                <w:rFonts w:ascii="Arial" w:eastAsia="Arial" w:hAnsi="Arial" w:cs="Arial"/>
                <w:szCs w:val="20"/>
              </w:rPr>
              <w:t>ns</w:t>
            </w:r>
          </w:p>
        </w:tc>
      </w:tr>
      <w:tr w:rsidR="001D2C9F" w:rsidRPr="00316708" w14:paraId="56DA5D6D" w14:textId="77777777" w:rsidTr="00032233">
        <w:tc>
          <w:tcPr>
            <w:tcW w:w="0" w:type="auto"/>
            <w:tcBorders>
              <w:top w:val="nil"/>
              <w:left w:val="nil"/>
              <w:bottom w:val="nil"/>
              <w:right w:val="nil"/>
            </w:tcBorders>
            <w:vAlign w:val="center"/>
          </w:tcPr>
          <w:p w14:paraId="39056478" w14:textId="77777777" w:rsidR="001D2C9F" w:rsidRPr="00316708" w:rsidRDefault="001D2C9F" w:rsidP="00032233">
            <w:pPr>
              <w:spacing w:before="40" w:after="40"/>
              <w:jc w:val="left"/>
            </w:pPr>
          </w:p>
        </w:tc>
        <w:tc>
          <w:tcPr>
            <w:tcW w:w="0" w:type="auto"/>
            <w:tcBorders>
              <w:top w:val="nil"/>
              <w:left w:val="nil"/>
              <w:bottom w:val="nil"/>
              <w:right w:val="nil"/>
            </w:tcBorders>
            <w:vAlign w:val="center"/>
          </w:tcPr>
          <w:p w14:paraId="1EEC2B4F" w14:textId="77777777" w:rsidR="001D2C9F" w:rsidRPr="00316708" w:rsidRDefault="001D2C9F" w:rsidP="00032233">
            <w:pPr>
              <w:spacing w:before="40" w:after="40"/>
              <w:jc w:val="left"/>
            </w:pPr>
            <w:r w:rsidRPr="00316708">
              <w:rPr>
                <w:rFonts w:ascii="Arial" w:eastAsia="Arial" w:hAnsi="Arial" w:cs="Arial"/>
                <w:szCs w:val="20"/>
              </w:rPr>
              <w:t>LHF</w:t>
            </w:r>
          </w:p>
        </w:tc>
        <w:tc>
          <w:tcPr>
            <w:tcW w:w="0" w:type="auto"/>
            <w:tcBorders>
              <w:top w:val="nil"/>
              <w:left w:val="nil"/>
              <w:bottom w:val="nil"/>
              <w:right w:val="nil"/>
            </w:tcBorders>
            <w:vAlign w:val="center"/>
          </w:tcPr>
          <w:p w14:paraId="654635C3" w14:textId="77777777" w:rsidR="001D2C9F" w:rsidRPr="00316708" w:rsidRDefault="001D2C9F" w:rsidP="00032233">
            <w:pPr>
              <w:spacing w:before="40" w:after="40"/>
              <w:jc w:val="center"/>
            </w:pPr>
            <w:r w:rsidRPr="00316708">
              <w:rPr>
                <w:rFonts w:ascii="Arial" w:eastAsia="Arial" w:hAnsi="Arial" w:cs="Arial"/>
                <w:szCs w:val="20"/>
              </w:rPr>
              <w:t>10.95</w:t>
            </w:r>
          </w:p>
        </w:tc>
        <w:tc>
          <w:tcPr>
            <w:tcW w:w="0" w:type="auto"/>
            <w:tcBorders>
              <w:top w:val="nil"/>
              <w:left w:val="nil"/>
              <w:bottom w:val="nil"/>
              <w:right w:val="nil"/>
            </w:tcBorders>
            <w:vAlign w:val="center"/>
          </w:tcPr>
          <w:p w14:paraId="51895F4B" w14:textId="77777777" w:rsidR="001D2C9F" w:rsidRPr="00316708" w:rsidRDefault="001D2C9F" w:rsidP="00032233">
            <w:pPr>
              <w:spacing w:before="40" w:after="40"/>
              <w:jc w:val="center"/>
            </w:pPr>
            <w:r w:rsidRPr="00316708">
              <w:rPr>
                <w:rFonts w:ascii="Arial" w:eastAsia="Arial" w:hAnsi="Arial" w:cs="Arial"/>
                <w:szCs w:val="20"/>
              </w:rPr>
              <w:t>+0.714</w:t>
            </w:r>
          </w:p>
        </w:tc>
        <w:tc>
          <w:tcPr>
            <w:tcW w:w="0" w:type="auto"/>
            <w:tcBorders>
              <w:top w:val="nil"/>
              <w:left w:val="nil"/>
              <w:bottom w:val="nil"/>
              <w:right w:val="nil"/>
            </w:tcBorders>
            <w:vAlign w:val="center"/>
          </w:tcPr>
          <w:p w14:paraId="1E1997D7" w14:textId="77777777" w:rsidR="001D2C9F" w:rsidRPr="00316708" w:rsidRDefault="001D2C9F" w:rsidP="00032233">
            <w:pPr>
              <w:spacing w:before="40" w:after="40"/>
              <w:jc w:val="center"/>
            </w:pPr>
            <w:r w:rsidRPr="00316708">
              <w:rPr>
                <w:rFonts w:ascii="Arial" w:eastAsia="Arial" w:hAnsi="Arial" w:cs="Arial"/>
                <w:szCs w:val="20"/>
              </w:rPr>
              <w:t>0.031</w:t>
            </w:r>
          </w:p>
        </w:tc>
        <w:tc>
          <w:tcPr>
            <w:tcW w:w="0" w:type="auto"/>
            <w:tcBorders>
              <w:top w:val="nil"/>
              <w:left w:val="nil"/>
              <w:bottom w:val="nil"/>
              <w:right w:val="nil"/>
            </w:tcBorders>
            <w:vAlign w:val="center"/>
          </w:tcPr>
          <w:p w14:paraId="56E2D38B" w14:textId="77777777" w:rsidR="001D2C9F" w:rsidRPr="00316708" w:rsidRDefault="001D2C9F" w:rsidP="00032233">
            <w:pPr>
              <w:spacing w:before="40" w:after="40"/>
              <w:jc w:val="left"/>
            </w:pPr>
            <w:r w:rsidRPr="00316708">
              <w:rPr>
                <w:rFonts w:ascii="Arial" w:eastAsia="Arial" w:hAnsi="Arial" w:cs="Arial"/>
                <w:szCs w:val="20"/>
              </w:rPr>
              <w:t>*</w:t>
            </w:r>
          </w:p>
        </w:tc>
      </w:tr>
      <w:tr w:rsidR="001D2C9F" w:rsidRPr="00316708" w14:paraId="75CBAB3A" w14:textId="77777777" w:rsidTr="00032233">
        <w:tc>
          <w:tcPr>
            <w:tcW w:w="0" w:type="auto"/>
            <w:tcBorders>
              <w:top w:val="nil"/>
              <w:left w:val="nil"/>
              <w:bottom w:val="single" w:sz="12" w:space="0" w:color="000000"/>
              <w:right w:val="nil"/>
            </w:tcBorders>
            <w:vAlign w:val="center"/>
          </w:tcPr>
          <w:p w14:paraId="123F07F3" w14:textId="77777777" w:rsidR="001D2C9F" w:rsidRPr="00316708" w:rsidRDefault="001D2C9F" w:rsidP="00032233">
            <w:pPr>
              <w:spacing w:before="40" w:after="40"/>
              <w:jc w:val="left"/>
            </w:pPr>
          </w:p>
        </w:tc>
        <w:tc>
          <w:tcPr>
            <w:tcW w:w="0" w:type="auto"/>
            <w:tcBorders>
              <w:top w:val="nil"/>
              <w:left w:val="nil"/>
              <w:bottom w:val="single" w:sz="12" w:space="0" w:color="000000"/>
              <w:right w:val="nil"/>
            </w:tcBorders>
            <w:vAlign w:val="center"/>
          </w:tcPr>
          <w:p w14:paraId="1720B797" w14:textId="77777777" w:rsidR="001D2C9F" w:rsidRPr="00316708" w:rsidRDefault="001D2C9F" w:rsidP="00032233">
            <w:pPr>
              <w:spacing w:before="40" w:after="40"/>
              <w:jc w:val="left"/>
            </w:pPr>
            <w:r w:rsidRPr="00316708">
              <w:rPr>
                <w:rFonts w:ascii="Arial" w:eastAsia="Arial" w:hAnsi="Arial" w:cs="Arial"/>
                <w:szCs w:val="20"/>
              </w:rPr>
              <w:t>EKWC</w:t>
            </w:r>
          </w:p>
        </w:tc>
        <w:tc>
          <w:tcPr>
            <w:tcW w:w="0" w:type="auto"/>
            <w:tcBorders>
              <w:top w:val="nil"/>
              <w:left w:val="nil"/>
              <w:bottom w:val="single" w:sz="12" w:space="0" w:color="000000"/>
              <w:right w:val="nil"/>
            </w:tcBorders>
            <w:vAlign w:val="center"/>
          </w:tcPr>
          <w:p w14:paraId="5D2FEC2D" w14:textId="77777777" w:rsidR="001D2C9F" w:rsidRPr="00316708" w:rsidRDefault="001D2C9F" w:rsidP="00032233">
            <w:pPr>
              <w:spacing w:before="40" w:after="40"/>
              <w:jc w:val="center"/>
            </w:pPr>
            <w:r w:rsidRPr="00316708">
              <w:rPr>
                <w:rFonts w:ascii="Arial" w:eastAsia="Arial" w:hAnsi="Arial" w:cs="Arial"/>
                <w:szCs w:val="20"/>
              </w:rPr>
              <w:t>4.41</w:t>
            </w:r>
          </w:p>
        </w:tc>
        <w:tc>
          <w:tcPr>
            <w:tcW w:w="0" w:type="auto"/>
            <w:tcBorders>
              <w:top w:val="nil"/>
              <w:left w:val="nil"/>
              <w:bottom w:val="single" w:sz="12" w:space="0" w:color="000000"/>
              <w:right w:val="nil"/>
            </w:tcBorders>
            <w:vAlign w:val="center"/>
          </w:tcPr>
          <w:p w14:paraId="12846FC3" w14:textId="77777777" w:rsidR="001D2C9F" w:rsidRPr="00316708" w:rsidRDefault="001D2C9F" w:rsidP="00032233">
            <w:pPr>
              <w:spacing w:before="40" w:after="40"/>
              <w:jc w:val="center"/>
            </w:pPr>
            <w:r w:rsidRPr="00316708">
              <w:rPr>
                <w:rFonts w:ascii="Arial" w:eastAsia="Arial" w:hAnsi="Arial" w:cs="Arial"/>
                <w:szCs w:val="20"/>
              </w:rPr>
              <w:t>+0.671</w:t>
            </w:r>
          </w:p>
        </w:tc>
        <w:tc>
          <w:tcPr>
            <w:tcW w:w="0" w:type="auto"/>
            <w:tcBorders>
              <w:top w:val="nil"/>
              <w:left w:val="nil"/>
              <w:bottom w:val="single" w:sz="12" w:space="0" w:color="000000"/>
              <w:right w:val="nil"/>
            </w:tcBorders>
            <w:vAlign w:val="center"/>
          </w:tcPr>
          <w:p w14:paraId="7DC05784" w14:textId="77777777" w:rsidR="001D2C9F" w:rsidRPr="00316708" w:rsidRDefault="001D2C9F" w:rsidP="00032233">
            <w:pPr>
              <w:spacing w:before="40" w:after="40"/>
              <w:jc w:val="center"/>
            </w:pPr>
            <w:r w:rsidRPr="00316708">
              <w:rPr>
                <w:rFonts w:ascii="Arial" w:eastAsia="Arial" w:hAnsi="Arial" w:cs="Arial"/>
                <w:szCs w:val="20"/>
              </w:rPr>
              <w:t>0.048</w:t>
            </w:r>
          </w:p>
        </w:tc>
        <w:tc>
          <w:tcPr>
            <w:tcW w:w="0" w:type="auto"/>
            <w:tcBorders>
              <w:top w:val="nil"/>
              <w:left w:val="nil"/>
              <w:bottom w:val="single" w:sz="12" w:space="0" w:color="000000"/>
              <w:right w:val="nil"/>
            </w:tcBorders>
            <w:vAlign w:val="center"/>
          </w:tcPr>
          <w:p w14:paraId="56EA4E53" w14:textId="77777777" w:rsidR="001D2C9F" w:rsidRPr="00316708" w:rsidRDefault="001D2C9F" w:rsidP="00032233">
            <w:pPr>
              <w:spacing w:before="40" w:after="40"/>
              <w:jc w:val="left"/>
            </w:pPr>
            <w:r w:rsidRPr="00316708">
              <w:rPr>
                <w:rFonts w:ascii="Arial" w:eastAsia="Arial" w:hAnsi="Arial" w:cs="Arial"/>
                <w:szCs w:val="20"/>
              </w:rPr>
              <w:t>*</w:t>
            </w:r>
          </w:p>
        </w:tc>
      </w:tr>
    </w:tbl>
    <w:p w14:paraId="2174D18C" w14:textId="77777777" w:rsidR="001D2C9F" w:rsidRPr="00316708" w:rsidRDefault="001D2C9F" w:rsidP="001D2C9F">
      <w:pPr>
        <w:spacing w:after="180" w:line="320" w:lineRule="auto"/>
        <w:rPr>
          <w:rFonts w:ascii="Times New Roman" w:hAnsi="Times New Roman" w:cs="Times New Roman"/>
          <w:sz w:val="18"/>
          <w:szCs w:val="20"/>
        </w:rPr>
      </w:pPr>
      <w:r w:rsidRPr="00316708">
        <w:rPr>
          <w:rFonts w:ascii="Times New Roman" w:eastAsia="Arial" w:hAnsi="Times New Roman" w:cs="Times New Roman"/>
          <w:szCs w:val="20"/>
        </w:rPr>
        <w:t xml:space="preserve"> </w:t>
      </w:r>
      <w:r w:rsidRPr="00316708">
        <w:rPr>
          <w:rFonts w:ascii="Times New Roman" w:eastAsia="Arial" w:hAnsi="Times New Roman" w:cs="Times New Roman"/>
          <w:b/>
          <w:bCs/>
          <w:szCs w:val="20"/>
        </w:rPr>
        <w:t>Supplementary Table S</w:t>
      </w:r>
      <w:r w:rsidRPr="00316708">
        <w:rPr>
          <w:rFonts w:ascii="Times New Roman" w:hAnsi="Times New Roman" w:cs="Times New Roman" w:hint="eastAsia"/>
          <w:b/>
          <w:bCs/>
          <w:szCs w:val="20"/>
        </w:rPr>
        <w:t>1</w:t>
      </w:r>
      <w:r w:rsidRPr="00316708">
        <w:rPr>
          <w:rFonts w:ascii="Times New Roman" w:eastAsia="Arial" w:hAnsi="Times New Roman" w:cs="Times New Roman"/>
          <w:b/>
          <w:bCs/>
          <w:szCs w:val="20"/>
        </w:rPr>
        <w:t xml:space="preserve">. </w:t>
      </w:r>
      <w:r w:rsidRPr="00316708">
        <w:rPr>
          <w:rFonts w:ascii="Times New Roman" w:eastAsia="Arial" w:hAnsi="Times New Roman" w:cs="Times New Roman"/>
          <w:szCs w:val="20"/>
        </w:rPr>
        <w:t>Multicollinearity diagnostics and partial correlations for the Table 1 regression model (SST ~ AT + WS + LHF + EKWC). VIF values below 5 indicate acceptable collinearity, 5–10 moderate concern, and &gt; 10 high collinearity. Partial correlations quantify each predictor’s unique association with SST after controlling for the remaining predictors. Significance symbols: ** p &lt; 0.01, * p &lt; 0.05</w:t>
      </w:r>
      <w:proofErr w:type="gramStart"/>
      <w:r w:rsidRPr="00316708">
        <w:rPr>
          <w:rFonts w:ascii="Times New Roman" w:eastAsia="Arial" w:hAnsi="Times New Roman" w:cs="Times New Roman"/>
          <w:szCs w:val="20"/>
        </w:rPr>
        <w:t>, † p</w:t>
      </w:r>
      <w:proofErr w:type="gramEnd"/>
      <w:r w:rsidRPr="00316708">
        <w:rPr>
          <w:rFonts w:ascii="Times New Roman" w:eastAsia="Arial" w:hAnsi="Times New Roman" w:cs="Times New Roman"/>
          <w:szCs w:val="20"/>
        </w:rPr>
        <w:t xml:space="preserve"> &lt; 0.10.</w:t>
      </w:r>
    </w:p>
    <w:p w14:paraId="7D532826" w14:textId="77777777" w:rsidR="00510F86" w:rsidRPr="00316708" w:rsidRDefault="00510F86" w:rsidP="00510F86">
      <w:pPr>
        <w:widowControl/>
        <w:wordWrap/>
        <w:autoSpaceDE/>
        <w:autoSpaceDN/>
        <w:rPr>
          <w:rFonts w:ascii="Arial" w:hAnsi="Arial" w:cs="Arial"/>
          <w:b/>
          <w:sz w:val="28"/>
        </w:rPr>
      </w:pPr>
    </w:p>
    <w:p w14:paraId="70128CF0" w14:textId="77777777" w:rsidR="00510F86" w:rsidRPr="00316708" w:rsidRDefault="00510F86" w:rsidP="00510F86">
      <w:pPr>
        <w:widowControl/>
        <w:wordWrap/>
        <w:autoSpaceDE/>
        <w:autoSpaceDN/>
        <w:rPr>
          <w:rFonts w:ascii="Arial" w:hAnsi="Arial" w:cs="Arial"/>
          <w:b/>
          <w:sz w:val="28"/>
        </w:rPr>
      </w:pPr>
    </w:p>
    <w:p w14:paraId="6516AE17" w14:textId="77777777" w:rsidR="00510F86" w:rsidRPr="00316708" w:rsidRDefault="00510F86" w:rsidP="00510F86">
      <w:pPr>
        <w:widowControl/>
        <w:wordWrap/>
        <w:autoSpaceDE/>
        <w:autoSpaceDN/>
        <w:rPr>
          <w:rFonts w:ascii="Arial" w:hAnsi="Arial" w:cs="Arial"/>
          <w:b/>
          <w:sz w:val="28"/>
        </w:rPr>
      </w:pPr>
    </w:p>
    <w:p w14:paraId="4CABD165" w14:textId="77777777" w:rsidR="00510F86" w:rsidRPr="00316708" w:rsidRDefault="00510F86" w:rsidP="00510F86">
      <w:pPr>
        <w:widowControl/>
        <w:wordWrap/>
        <w:autoSpaceDE/>
        <w:autoSpaceDN/>
        <w:rPr>
          <w:rFonts w:ascii="Arial" w:hAnsi="Arial" w:cs="Arial"/>
          <w:b/>
          <w:sz w:val="28"/>
        </w:rPr>
      </w:pPr>
    </w:p>
    <w:p w14:paraId="15190CE7" w14:textId="77777777" w:rsidR="00510F86" w:rsidRPr="00316708" w:rsidRDefault="00510F86" w:rsidP="00510F86">
      <w:pPr>
        <w:widowControl/>
        <w:wordWrap/>
        <w:autoSpaceDE/>
        <w:autoSpaceDN/>
        <w:rPr>
          <w:rFonts w:ascii="Arial" w:hAnsi="Arial" w:cs="Arial"/>
          <w:b/>
          <w:sz w:val="28"/>
        </w:rPr>
      </w:pPr>
    </w:p>
    <w:p w14:paraId="057C7A7C" w14:textId="77777777" w:rsidR="00510F86" w:rsidRPr="00316708" w:rsidRDefault="00510F86" w:rsidP="00510F86">
      <w:pPr>
        <w:widowControl/>
        <w:wordWrap/>
        <w:autoSpaceDE/>
        <w:autoSpaceDN/>
        <w:rPr>
          <w:rFonts w:ascii="Arial" w:hAnsi="Arial" w:cs="Arial"/>
          <w:b/>
          <w:sz w:val="28"/>
        </w:rPr>
      </w:pPr>
    </w:p>
    <w:p w14:paraId="56BC442D" w14:textId="77777777" w:rsidR="00510F86" w:rsidRPr="00316708" w:rsidRDefault="00510F86" w:rsidP="00510F86">
      <w:pPr>
        <w:widowControl/>
        <w:wordWrap/>
        <w:autoSpaceDE/>
        <w:autoSpaceDN/>
        <w:rPr>
          <w:rFonts w:ascii="Arial" w:hAnsi="Arial" w:cs="Arial"/>
          <w:b/>
          <w:sz w:val="28"/>
        </w:rPr>
      </w:pPr>
    </w:p>
    <w:p w14:paraId="2F1ACFDA" w14:textId="77777777" w:rsidR="00510F86" w:rsidRPr="00316708" w:rsidRDefault="00510F86" w:rsidP="00510F86">
      <w:pPr>
        <w:widowControl/>
        <w:wordWrap/>
        <w:autoSpaceDE/>
        <w:autoSpaceDN/>
        <w:rPr>
          <w:rFonts w:ascii="Arial" w:hAnsi="Arial" w:cs="Arial"/>
          <w:b/>
          <w:sz w:val="28"/>
        </w:rPr>
      </w:pPr>
    </w:p>
    <w:p w14:paraId="70413076" w14:textId="77777777" w:rsidR="00510F86" w:rsidRPr="00316708" w:rsidRDefault="00510F86" w:rsidP="00510F86">
      <w:pPr>
        <w:widowControl/>
        <w:wordWrap/>
        <w:autoSpaceDE/>
        <w:autoSpaceDN/>
        <w:rPr>
          <w:rFonts w:ascii="Arial" w:hAnsi="Arial" w:cs="Arial"/>
          <w:b/>
          <w:sz w:val="28"/>
        </w:rPr>
      </w:pPr>
    </w:p>
    <w:p w14:paraId="15A8947B" w14:textId="77777777" w:rsidR="00510F86" w:rsidRPr="00316708" w:rsidRDefault="00510F86" w:rsidP="00510F86">
      <w:pPr>
        <w:widowControl/>
        <w:wordWrap/>
        <w:autoSpaceDE/>
        <w:autoSpaceDN/>
        <w:rPr>
          <w:rFonts w:ascii="Arial" w:hAnsi="Arial" w:cs="Arial"/>
          <w:b/>
          <w:sz w:val="28"/>
        </w:rPr>
      </w:pPr>
    </w:p>
    <w:p w14:paraId="77C95C28" w14:textId="77777777" w:rsidR="00510F86" w:rsidRPr="00316708" w:rsidRDefault="00510F86" w:rsidP="00510F86">
      <w:pPr>
        <w:widowControl/>
        <w:wordWrap/>
        <w:autoSpaceDE/>
        <w:autoSpaceDN/>
        <w:rPr>
          <w:rFonts w:ascii="Arial" w:hAnsi="Arial" w:cs="Arial"/>
          <w:b/>
          <w:sz w:val="28"/>
        </w:rPr>
      </w:pPr>
    </w:p>
    <w:p w14:paraId="1CD3FF87" w14:textId="77777777" w:rsidR="00510F86" w:rsidRPr="00316708" w:rsidRDefault="00510F86" w:rsidP="00510F86">
      <w:pPr>
        <w:widowControl/>
        <w:wordWrap/>
        <w:autoSpaceDE/>
        <w:autoSpaceDN/>
        <w:rPr>
          <w:rFonts w:ascii="Arial" w:hAnsi="Arial" w:cs="Arial"/>
          <w:b/>
          <w:sz w:val="28"/>
        </w:rPr>
      </w:pPr>
    </w:p>
    <w:p w14:paraId="4462F2FA" w14:textId="77777777" w:rsidR="00510F86" w:rsidRPr="00316708" w:rsidRDefault="00510F86" w:rsidP="00510F86">
      <w:pPr>
        <w:widowControl/>
        <w:wordWrap/>
        <w:autoSpaceDE/>
        <w:autoSpaceDN/>
        <w:rPr>
          <w:rFonts w:ascii="Arial" w:hAnsi="Arial" w:cs="Arial"/>
          <w:b/>
          <w:sz w:val="28"/>
        </w:rPr>
      </w:pPr>
    </w:p>
    <w:p w14:paraId="40E0B47B" w14:textId="77777777" w:rsidR="00510F86" w:rsidRPr="00316708" w:rsidRDefault="00510F86" w:rsidP="00510F86">
      <w:pPr>
        <w:widowControl/>
        <w:wordWrap/>
        <w:autoSpaceDE/>
        <w:autoSpaceDN/>
        <w:rPr>
          <w:rFonts w:ascii="Arial" w:hAnsi="Arial" w:cs="Arial"/>
          <w:b/>
          <w:sz w:val="28"/>
        </w:rPr>
      </w:pPr>
    </w:p>
    <w:p w14:paraId="669ED422" w14:textId="77777777" w:rsidR="003C0031" w:rsidRPr="00316708" w:rsidRDefault="003C0031" w:rsidP="00510F86">
      <w:pPr>
        <w:widowControl/>
        <w:wordWrap/>
        <w:autoSpaceDE/>
        <w:autoSpaceDN/>
        <w:rPr>
          <w:rFonts w:ascii="Arial" w:hAnsi="Arial" w:cs="Arial"/>
          <w:b/>
          <w:sz w:val="28"/>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4400"/>
        <w:gridCol w:w="1700"/>
        <w:gridCol w:w="1600"/>
      </w:tblGrid>
      <w:tr w:rsidR="00E04D0A" w:rsidRPr="00316708" w14:paraId="24ED13A2" w14:textId="77777777" w:rsidTr="00887EDD">
        <w:trPr>
          <w:tblHeader/>
        </w:trPr>
        <w:tc>
          <w:tcPr>
            <w:tcW w:w="1800" w:type="dxa"/>
            <w:tcBorders>
              <w:top w:val="single" w:sz="12" w:space="0" w:color="000000"/>
              <w:left w:val="none" w:sz="0" w:space="0" w:color="FFFFFF"/>
              <w:bottom w:val="single" w:sz="4" w:space="0" w:color="000000"/>
              <w:right w:val="none" w:sz="0" w:space="0" w:color="FFFFFF"/>
            </w:tcBorders>
            <w:tcMar>
              <w:top w:w="100" w:type="dxa"/>
              <w:left w:w="100" w:type="dxa"/>
              <w:bottom w:w="100" w:type="dxa"/>
              <w:right w:w="100" w:type="dxa"/>
            </w:tcMar>
            <w:vAlign w:val="center"/>
          </w:tcPr>
          <w:p w14:paraId="11BD4E97" w14:textId="77777777" w:rsidR="00E04D0A" w:rsidRPr="00316708" w:rsidRDefault="00E04D0A" w:rsidP="00887EDD">
            <w:pPr>
              <w:jc w:val="center"/>
            </w:pPr>
            <w:r w:rsidRPr="00316708">
              <w:rPr>
                <w:rFonts w:ascii="Times New Roman" w:eastAsia="Times New Roman" w:hAnsi="Times New Roman" w:cs="Times New Roman"/>
                <w:b/>
                <w:bCs/>
                <w:szCs w:val="20"/>
              </w:rPr>
              <w:lastRenderedPageBreak/>
              <w:t>Model type</w:t>
            </w:r>
          </w:p>
        </w:tc>
        <w:tc>
          <w:tcPr>
            <w:tcW w:w="4400" w:type="dxa"/>
            <w:tcBorders>
              <w:top w:val="single" w:sz="12" w:space="0" w:color="000000"/>
              <w:left w:val="none" w:sz="0" w:space="0" w:color="FFFFFF"/>
              <w:bottom w:val="single" w:sz="4" w:space="0" w:color="000000"/>
              <w:right w:val="none" w:sz="0" w:space="0" w:color="FFFFFF"/>
            </w:tcBorders>
            <w:tcMar>
              <w:top w:w="100" w:type="dxa"/>
              <w:left w:w="100" w:type="dxa"/>
              <w:bottom w:w="100" w:type="dxa"/>
              <w:right w:w="100" w:type="dxa"/>
            </w:tcMar>
            <w:vAlign w:val="center"/>
          </w:tcPr>
          <w:p w14:paraId="267CAEE7" w14:textId="77777777" w:rsidR="00E04D0A" w:rsidRPr="00316708" w:rsidRDefault="00E04D0A" w:rsidP="00887EDD">
            <w:pPr>
              <w:jc w:val="center"/>
            </w:pPr>
            <w:r w:rsidRPr="00316708">
              <w:rPr>
                <w:rFonts w:ascii="Times New Roman" w:eastAsia="Times New Roman" w:hAnsi="Times New Roman" w:cs="Times New Roman"/>
                <w:b/>
                <w:bCs/>
                <w:szCs w:val="20"/>
              </w:rPr>
              <w:t>Predictors</w:t>
            </w:r>
          </w:p>
        </w:tc>
        <w:tc>
          <w:tcPr>
            <w:tcW w:w="1700" w:type="dxa"/>
            <w:tcBorders>
              <w:top w:val="single" w:sz="12" w:space="0" w:color="000000"/>
              <w:left w:val="none" w:sz="0" w:space="0" w:color="FFFFFF"/>
              <w:bottom w:val="single" w:sz="4" w:space="0" w:color="000000"/>
              <w:right w:val="none" w:sz="0" w:space="0" w:color="FFFFFF"/>
            </w:tcBorders>
            <w:tcMar>
              <w:top w:w="100" w:type="dxa"/>
              <w:left w:w="100" w:type="dxa"/>
              <w:bottom w:w="100" w:type="dxa"/>
              <w:right w:w="100" w:type="dxa"/>
            </w:tcMar>
            <w:vAlign w:val="center"/>
          </w:tcPr>
          <w:p w14:paraId="184EA8AA" w14:textId="77777777" w:rsidR="00E04D0A" w:rsidRPr="00316708" w:rsidRDefault="00E04D0A" w:rsidP="00887EDD">
            <w:pPr>
              <w:jc w:val="center"/>
            </w:pPr>
            <w:r w:rsidRPr="00316708">
              <w:rPr>
                <w:rFonts w:ascii="Times New Roman" w:eastAsia="Times New Roman" w:hAnsi="Times New Roman" w:cs="Times New Roman"/>
                <w:b/>
                <w:bCs/>
                <w:szCs w:val="20"/>
              </w:rPr>
              <w:t>R²</w:t>
            </w:r>
          </w:p>
        </w:tc>
        <w:tc>
          <w:tcPr>
            <w:tcW w:w="1600" w:type="dxa"/>
            <w:tcBorders>
              <w:top w:val="single" w:sz="12" w:space="0" w:color="000000"/>
              <w:left w:val="none" w:sz="0" w:space="0" w:color="FFFFFF"/>
              <w:bottom w:val="single" w:sz="4" w:space="0" w:color="000000"/>
              <w:right w:val="none" w:sz="0" w:space="0" w:color="FFFFFF"/>
            </w:tcBorders>
            <w:tcMar>
              <w:top w:w="100" w:type="dxa"/>
              <w:left w:w="100" w:type="dxa"/>
              <w:bottom w:w="100" w:type="dxa"/>
              <w:right w:w="100" w:type="dxa"/>
            </w:tcMar>
            <w:vAlign w:val="center"/>
          </w:tcPr>
          <w:p w14:paraId="1CA945F2" w14:textId="77777777" w:rsidR="00E04D0A" w:rsidRPr="00316708" w:rsidRDefault="00E04D0A" w:rsidP="00887EDD">
            <w:pPr>
              <w:jc w:val="center"/>
            </w:pPr>
            <w:r w:rsidRPr="00316708">
              <w:rPr>
                <w:rFonts w:ascii="Times New Roman" w:eastAsia="Times New Roman" w:hAnsi="Times New Roman" w:cs="Times New Roman"/>
                <w:b/>
                <w:bCs/>
                <w:szCs w:val="20"/>
              </w:rPr>
              <w:t>p-value</w:t>
            </w:r>
          </w:p>
        </w:tc>
      </w:tr>
      <w:tr w:rsidR="00E04D0A" w:rsidRPr="00316708" w14:paraId="270002FE" w14:textId="77777777" w:rsidTr="00887EDD">
        <w:tc>
          <w:tcPr>
            <w:tcW w:w="9500" w:type="dxa"/>
            <w:gridSpan w:val="4"/>
            <w:tcBorders>
              <w:top w:val="single" w:sz="4" w:space="0" w:color="000000"/>
              <w:left w:val="none" w:sz="0" w:space="0" w:color="FFFFFF"/>
              <w:bottom w:val="none" w:sz="0" w:space="0" w:color="FFFFFF"/>
              <w:right w:val="none" w:sz="0" w:space="0" w:color="FFFFFF"/>
            </w:tcBorders>
            <w:tcMar>
              <w:top w:w="80" w:type="dxa"/>
              <w:left w:w="0" w:type="dxa"/>
              <w:bottom w:w="60" w:type="dxa"/>
              <w:right w:w="100" w:type="dxa"/>
            </w:tcMar>
            <w:vAlign w:val="center"/>
          </w:tcPr>
          <w:p w14:paraId="3616E29A" w14:textId="77777777" w:rsidR="00E04D0A" w:rsidRPr="00316708" w:rsidRDefault="00E04D0A" w:rsidP="00887EDD">
            <w:r w:rsidRPr="00316708">
              <w:rPr>
                <w:rFonts w:ascii="Times New Roman" w:eastAsia="Times New Roman" w:hAnsi="Times New Roman" w:cs="Times New Roman"/>
                <w:b/>
                <w:bCs/>
                <w:i/>
                <w:iCs/>
                <w:szCs w:val="20"/>
              </w:rPr>
              <w:t>Full period (1990–2024, n = 35)</w:t>
            </w:r>
          </w:p>
        </w:tc>
      </w:tr>
      <w:tr w:rsidR="00E04D0A" w:rsidRPr="00316708" w14:paraId="38280C13"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7F83F8" w14:textId="77777777" w:rsidR="00E04D0A" w:rsidRPr="00316708" w:rsidRDefault="00E04D0A" w:rsidP="00887EDD">
            <w:r w:rsidRPr="00316708">
              <w:rPr>
                <w:rFonts w:ascii="Times New Roman" w:eastAsia="Times New Roman" w:hAnsi="Times New Roman" w:cs="Times New Roman"/>
                <w:szCs w:val="20"/>
              </w:rPr>
              <w:t>Single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F695B1" w14:textId="77777777" w:rsidR="00E04D0A" w:rsidRPr="00316708" w:rsidRDefault="00E04D0A" w:rsidP="00887EDD">
            <w:r w:rsidRPr="00316708">
              <w:rPr>
                <w:rFonts w:ascii="Times New Roman" w:eastAsia="Times New Roman" w:hAnsi="Times New Roman" w:cs="Times New Roman"/>
                <w:szCs w:val="20"/>
              </w:rPr>
              <w:t>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D95D8D" w14:textId="77777777" w:rsidR="00E04D0A" w:rsidRPr="00316708" w:rsidRDefault="00E04D0A" w:rsidP="00887EDD">
            <w:pPr>
              <w:jc w:val="center"/>
            </w:pPr>
            <w:r w:rsidRPr="00316708">
              <w:rPr>
                <w:rFonts w:ascii="Times New Roman" w:eastAsia="Times New Roman" w:hAnsi="Times New Roman" w:cs="Times New Roman"/>
                <w:szCs w:val="20"/>
              </w:rPr>
              <w:t>0.232</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E6B12F" w14:textId="77777777" w:rsidR="00E04D0A" w:rsidRPr="00316708" w:rsidRDefault="00E04D0A" w:rsidP="00887EDD">
            <w:pPr>
              <w:jc w:val="center"/>
            </w:pPr>
            <w:r w:rsidRPr="00316708">
              <w:rPr>
                <w:rFonts w:ascii="Times New Roman" w:eastAsia="Times New Roman" w:hAnsi="Times New Roman" w:cs="Times New Roman"/>
                <w:szCs w:val="20"/>
              </w:rPr>
              <w:t>0.003</w:t>
            </w:r>
          </w:p>
        </w:tc>
      </w:tr>
      <w:tr w:rsidR="00E04D0A" w:rsidRPr="00316708" w14:paraId="648C0708"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6410FD" w14:textId="77777777" w:rsidR="00E04D0A" w:rsidRPr="00316708" w:rsidRDefault="00E04D0A" w:rsidP="00887EDD">
            <w:r w:rsidRPr="00316708">
              <w:rPr>
                <w:rFonts w:ascii="Times New Roman" w:eastAsia="Times New Roman" w:hAnsi="Times New Roman" w:cs="Times New Roman"/>
                <w:szCs w:val="20"/>
              </w:rPr>
              <w:t>Single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EC9CD0" w14:textId="77777777" w:rsidR="00E04D0A" w:rsidRPr="00316708" w:rsidRDefault="00E04D0A" w:rsidP="00887EDD">
            <w:r w:rsidRPr="00316708">
              <w:rPr>
                <w:rFonts w:ascii="Times New Roman" w:eastAsia="Times New Roman" w:hAnsi="Times New Roman" w:cs="Times New Roman"/>
                <w:szCs w:val="20"/>
              </w:rPr>
              <w:t>AOI</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48CEC5" w14:textId="77777777" w:rsidR="00E04D0A" w:rsidRPr="00316708" w:rsidRDefault="00E04D0A" w:rsidP="00887EDD">
            <w:pPr>
              <w:jc w:val="center"/>
            </w:pPr>
            <w:r w:rsidRPr="00316708">
              <w:rPr>
                <w:rFonts w:ascii="Times New Roman" w:eastAsia="Times New Roman" w:hAnsi="Times New Roman" w:cs="Times New Roman"/>
                <w:szCs w:val="20"/>
              </w:rPr>
              <w:t>0.149</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315B65" w14:textId="77777777" w:rsidR="00E04D0A" w:rsidRPr="00316708" w:rsidRDefault="00E04D0A" w:rsidP="00887EDD">
            <w:pPr>
              <w:jc w:val="center"/>
            </w:pPr>
            <w:r w:rsidRPr="00316708">
              <w:rPr>
                <w:rFonts w:ascii="Times New Roman" w:eastAsia="Times New Roman" w:hAnsi="Times New Roman" w:cs="Times New Roman"/>
                <w:szCs w:val="20"/>
              </w:rPr>
              <w:t>0.022</w:t>
            </w:r>
          </w:p>
        </w:tc>
      </w:tr>
      <w:tr w:rsidR="00E04D0A" w:rsidRPr="00316708" w14:paraId="20393D6B"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F6B9D6" w14:textId="77777777" w:rsidR="00E04D0A" w:rsidRPr="00316708" w:rsidRDefault="00E04D0A" w:rsidP="00887EDD">
            <w:r w:rsidRPr="00316708">
              <w:rPr>
                <w:rFonts w:ascii="Times New Roman" w:eastAsia="Times New Roman" w:hAnsi="Times New Roman" w:cs="Times New Roman"/>
                <w:szCs w:val="20"/>
              </w:rPr>
              <w:t>Single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443138" w14:textId="77777777" w:rsidR="00E04D0A" w:rsidRPr="00316708" w:rsidRDefault="00E04D0A" w:rsidP="00887EDD">
            <w:r w:rsidRPr="00316708">
              <w:rPr>
                <w:rFonts w:ascii="Times New Roman" w:eastAsia="Times New Roman" w:hAnsi="Times New Roman" w:cs="Times New Roman"/>
                <w:szCs w:val="20"/>
              </w:rPr>
              <w:t>PDOI</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20E92A" w14:textId="77777777" w:rsidR="00E04D0A" w:rsidRPr="00316708" w:rsidRDefault="00E04D0A" w:rsidP="00887EDD">
            <w:pPr>
              <w:jc w:val="center"/>
            </w:pPr>
            <w:r w:rsidRPr="00316708">
              <w:rPr>
                <w:rFonts w:ascii="Times New Roman" w:eastAsia="Times New Roman" w:hAnsi="Times New Roman" w:cs="Times New Roman"/>
                <w:szCs w:val="20"/>
              </w:rPr>
              <w:t>0.094</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9DD675" w14:textId="77777777" w:rsidR="00E04D0A" w:rsidRPr="00316708" w:rsidRDefault="00E04D0A" w:rsidP="00887EDD">
            <w:pPr>
              <w:jc w:val="center"/>
            </w:pPr>
            <w:r w:rsidRPr="00316708">
              <w:rPr>
                <w:rFonts w:ascii="Times New Roman" w:eastAsia="Times New Roman" w:hAnsi="Times New Roman" w:cs="Times New Roman"/>
                <w:szCs w:val="20"/>
              </w:rPr>
              <w:t>0.074</w:t>
            </w:r>
          </w:p>
        </w:tc>
      </w:tr>
      <w:tr w:rsidR="00E04D0A" w:rsidRPr="00316708" w14:paraId="3B6DC58B"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F5EF89" w14:textId="77777777" w:rsidR="00E04D0A" w:rsidRPr="00316708" w:rsidRDefault="00E04D0A" w:rsidP="00887EDD">
            <w:r w:rsidRPr="00316708">
              <w:rPr>
                <w:rFonts w:ascii="Times New Roman" w:eastAsia="Times New Roman" w:hAnsi="Times New Roman" w:cs="Times New Roman"/>
                <w:szCs w:val="20"/>
              </w:rPr>
              <w:t>2-variable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F3476A" w14:textId="77777777" w:rsidR="00E04D0A" w:rsidRPr="00316708" w:rsidRDefault="00E04D0A" w:rsidP="00887EDD">
            <w:r w:rsidRPr="00316708">
              <w:rPr>
                <w:rFonts w:ascii="Times New Roman" w:eastAsia="Times New Roman" w:hAnsi="Times New Roman" w:cs="Times New Roman"/>
                <w:szCs w:val="20"/>
              </w:rPr>
              <w:t>AOI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0795E2" w14:textId="77777777" w:rsidR="00E04D0A" w:rsidRPr="00316708" w:rsidRDefault="00E04D0A" w:rsidP="00887EDD">
            <w:pPr>
              <w:jc w:val="center"/>
            </w:pPr>
            <w:r w:rsidRPr="00316708">
              <w:rPr>
                <w:rFonts w:ascii="Times New Roman" w:eastAsia="Times New Roman" w:hAnsi="Times New Roman" w:cs="Times New Roman"/>
                <w:szCs w:val="20"/>
              </w:rPr>
              <w:t>0.326</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0DD9E9" w14:textId="77777777" w:rsidR="00E04D0A" w:rsidRPr="00316708" w:rsidRDefault="00E04D0A" w:rsidP="00887EDD">
            <w:pPr>
              <w:jc w:val="center"/>
            </w:pPr>
            <w:r w:rsidRPr="00316708">
              <w:rPr>
                <w:rFonts w:ascii="Times New Roman" w:eastAsia="Times New Roman" w:hAnsi="Times New Roman" w:cs="Times New Roman"/>
                <w:szCs w:val="20"/>
              </w:rPr>
              <w:t>0.002</w:t>
            </w:r>
          </w:p>
        </w:tc>
      </w:tr>
      <w:tr w:rsidR="00E04D0A" w:rsidRPr="00316708" w14:paraId="5AE17516"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402FBF" w14:textId="77777777" w:rsidR="00E04D0A" w:rsidRPr="00316708" w:rsidRDefault="00E04D0A" w:rsidP="00887EDD">
            <w:r w:rsidRPr="00316708">
              <w:rPr>
                <w:rFonts w:ascii="Times New Roman" w:eastAsia="Times New Roman" w:hAnsi="Times New Roman" w:cs="Times New Roman"/>
                <w:szCs w:val="20"/>
              </w:rPr>
              <w:t>2-variable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74B2D1" w14:textId="77777777" w:rsidR="00E04D0A" w:rsidRPr="00316708" w:rsidRDefault="00E04D0A" w:rsidP="00887EDD">
            <w:r w:rsidRPr="00316708">
              <w:rPr>
                <w:rFonts w:ascii="Times New Roman" w:eastAsia="Times New Roman" w:hAnsi="Times New Roman" w:cs="Times New Roman"/>
                <w:szCs w:val="20"/>
              </w:rPr>
              <w:t>PDOI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FCBC49" w14:textId="77777777" w:rsidR="00E04D0A" w:rsidRPr="00316708" w:rsidRDefault="00E04D0A" w:rsidP="00887EDD">
            <w:pPr>
              <w:jc w:val="center"/>
            </w:pPr>
            <w:r w:rsidRPr="00316708">
              <w:rPr>
                <w:rFonts w:ascii="Times New Roman" w:eastAsia="Times New Roman" w:hAnsi="Times New Roman" w:cs="Times New Roman"/>
                <w:szCs w:val="20"/>
              </w:rPr>
              <w:t>0.311</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D03DD9" w14:textId="77777777" w:rsidR="00E04D0A" w:rsidRPr="00316708" w:rsidRDefault="00E04D0A" w:rsidP="00887EDD">
            <w:pPr>
              <w:jc w:val="center"/>
            </w:pPr>
            <w:r w:rsidRPr="00316708">
              <w:rPr>
                <w:rFonts w:ascii="Times New Roman" w:eastAsia="Times New Roman" w:hAnsi="Times New Roman" w:cs="Times New Roman"/>
                <w:szCs w:val="20"/>
              </w:rPr>
              <w:t>0.003</w:t>
            </w:r>
          </w:p>
        </w:tc>
      </w:tr>
      <w:tr w:rsidR="00E04D0A" w:rsidRPr="00316708" w14:paraId="5FA00E84"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55C33B" w14:textId="77777777" w:rsidR="00E04D0A" w:rsidRPr="00316708" w:rsidRDefault="00E04D0A" w:rsidP="00887EDD">
            <w:r w:rsidRPr="00316708">
              <w:rPr>
                <w:rFonts w:ascii="Times New Roman" w:eastAsia="Times New Roman" w:hAnsi="Times New Roman" w:cs="Times New Roman"/>
                <w:szCs w:val="20"/>
              </w:rPr>
              <w:t>2-variable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2F7A09" w14:textId="77777777" w:rsidR="00E04D0A" w:rsidRPr="00316708" w:rsidRDefault="00E04D0A" w:rsidP="00887EDD">
            <w:r w:rsidRPr="00316708">
              <w:rPr>
                <w:rFonts w:ascii="Times New Roman" w:eastAsia="Times New Roman" w:hAnsi="Times New Roman" w:cs="Times New Roman"/>
                <w:szCs w:val="20"/>
              </w:rPr>
              <w:t>NPI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698FAB" w14:textId="77777777" w:rsidR="00E04D0A" w:rsidRPr="00316708" w:rsidRDefault="00E04D0A" w:rsidP="00887EDD">
            <w:pPr>
              <w:jc w:val="center"/>
            </w:pPr>
            <w:r w:rsidRPr="00316708">
              <w:rPr>
                <w:rFonts w:ascii="Times New Roman" w:eastAsia="Times New Roman" w:hAnsi="Times New Roman" w:cs="Times New Roman"/>
                <w:szCs w:val="20"/>
              </w:rPr>
              <w:t>0.277</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B9A29D" w14:textId="77777777" w:rsidR="00E04D0A" w:rsidRPr="00316708" w:rsidRDefault="00E04D0A" w:rsidP="00887EDD">
            <w:pPr>
              <w:jc w:val="center"/>
            </w:pPr>
            <w:r w:rsidRPr="00316708">
              <w:rPr>
                <w:rFonts w:ascii="Times New Roman" w:eastAsia="Times New Roman" w:hAnsi="Times New Roman" w:cs="Times New Roman"/>
                <w:szCs w:val="20"/>
              </w:rPr>
              <w:t>0.006</w:t>
            </w:r>
          </w:p>
        </w:tc>
      </w:tr>
      <w:tr w:rsidR="00E04D0A" w:rsidRPr="00316708" w14:paraId="07B44C28"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59C19C" w14:textId="77777777" w:rsidR="00E04D0A" w:rsidRPr="00316708" w:rsidRDefault="00E04D0A" w:rsidP="00887EDD">
            <w:r w:rsidRPr="00316708">
              <w:rPr>
                <w:rFonts w:ascii="Times New Roman" w:eastAsia="Times New Roman" w:hAnsi="Times New Roman" w:cs="Times New Roman"/>
                <w:szCs w:val="20"/>
              </w:rPr>
              <w:t>3-variable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65477B" w14:textId="77777777" w:rsidR="00E04D0A" w:rsidRPr="00316708" w:rsidRDefault="00E04D0A" w:rsidP="00887EDD">
            <w:r w:rsidRPr="00316708">
              <w:rPr>
                <w:rFonts w:ascii="Times New Roman" w:eastAsia="Times New Roman" w:hAnsi="Times New Roman" w:cs="Times New Roman"/>
                <w:szCs w:val="20"/>
              </w:rPr>
              <w:t>AOI + PDOI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73E9F0" w14:textId="77777777" w:rsidR="00E04D0A" w:rsidRPr="00316708" w:rsidRDefault="00E04D0A" w:rsidP="00887EDD">
            <w:pPr>
              <w:jc w:val="center"/>
            </w:pPr>
            <w:r w:rsidRPr="00316708">
              <w:rPr>
                <w:rFonts w:ascii="Times New Roman" w:eastAsia="Times New Roman" w:hAnsi="Times New Roman" w:cs="Times New Roman"/>
                <w:szCs w:val="20"/>
              </w:rPr>
              <w:t>0.377</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E27522" w14:textId="77777777" w:rsidR="00E04D0A" w:rsidRPr="00316708" w:rsidRDefault="00E04D0A" w:rsidP="00887EDD">
            <w:pPr>
              <w:jc w:val="center"/>
            </w:pPr>
            <w:r w:rsidRPr="00316708">
              <w:rPr>
                <w:rFonts w:ascii="Times New Roman" w:eastAsia="Times New Roman" w:hAnsi="Times New Roman" w:cs="Times New Roman"/>
                <w:szCs w:val="20"/>
              </w:rPr>
              <w:t>0.002</w:t>
            </w:r>
          </w:p>
        </w:tc>
      </w:tr>
      <w:tr w:rsidR="00E04D0A" w:rsidRPr="00316708" w14:paraId="68326B43"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DA53DA" w14:textId="77777777" w:rsidR="00E04D0A" w:rsidRPr="00316708" w:rsidRDefault="00E04D0A" w:rsidP="00887EDD">
            <w:r w:rsidRPr="00316708">
              <w:rPr>
                <w:rFonts w:ascii="Times New Roman" w:eastAsia="Times New Roman" w:hAnsi="Times New Roman" w:cs="Times New Roman"/>
                <w:szCs w:val="20"/>
              </w:rPr>
              <w:t>3-variable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CFAA50" w14:textId="77777777" w:rsidR="00E04D0A" w:rsidRPr="00316708" w:rsidRDefault="00E04D0A" w:rsidP="00887EDD">
            <w:r w:rsidRPr="00316708">
              <w:rPr>
                <w:rFonts w:ascii="Times New Roman" w:eastAsia="Times New Roman" w:hAnsi="Times New Roman" w:cs="Times New Roman"/>
                <w:szCs w:val="20"/>
              </w:rPr>
              <w:t>AOI + EAWMI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C589EA" w14:textId="77777777" w:rsidR="00E04D0A" w:rsidRPr="00316708" w:rsidRDefault="00E04D0A" w:rsidP="00887EDD">
            <w:pPr>
              <w:jc w:val="center"/>
            </w:pPr>
            <w:r w:rsidRPr="00316708">
              <w:rPr>
                <w:rFonts w:ascii="Times New Roman" w:eastAsia="Times New Roman" w:hAnsi="Times New Roman" w:cs="Times New Roman"/>
                <w:szCs w:val="20"/>
              </w:rPr>
              <w:t>0.328</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48C175" w14:textId="77777777" w:rsidR="00E04D0A" w:rsidRPr="00316708" w:rsidRDefault="00E04D0A" w:rsidP="00887EDD">
            <w:pPr>
              <w:jc w:val="center"/>
            </w:pPr>
            <w:r w:rsidRPr="00316708">
              <w:rPr>
                <w:rFonts w:ascii="Times New Roman" w:eastAsia="Times New Roman" w:hAnsi="Times New Roman" w:cs="Times New Roman"/>
                <w:szCs w:val="20"/>
              </w:rPr>
              <w:t>0.006</w:t>
            </w:r>
          </w:p>
        </w:tc>
      </w:tr>
      <w:tr w:rsidR="00E04D0A" w:rsidRPr="00316708" w14:paraId="72A8D86F"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49C74C" w14:textId="77777777" w:rsidR="00E04D0A" w:rsidRPr="00316708" w:rsidRDefault="00E04D0A" w:rsidP="00887EDD">
            <w:r w:rsidRPr="00316708">
              <w:rPr>
                <w:rFonts w:ascii="Times New Roman" w:eastAsia="Times New Roman" w:hAnsi="Times New Roman" w:cs="Times New Roman"/>
                <w:szCs w:val="20"/>
              </w:rPr>
              <w:t>All-variable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6FA645" w14:textId="77777777" w:rsidR="00E04D0A" w:rsidRPr="00316708" w:rsidRDefault="00E04D0A" w:rsidP="00887EDD">
            <w:r w:rsidRPr="00316708">
              <w:rPr>
                <w:rFonts w:ascii="Times New Roman" w:eastAsia="Times New Roman" w:hAnsi="Times New Roman" w:cs="Times New Roman"/>
                <w:szCs w:val="20"/>
              </w:rPr>
              <w:t>AOI + EAWMI + NPI + PDOI + SHI + MIAL + ZIAL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4A820D" w14:textId="77777777" w:rsidR="00E04D0A" w:rsidRPr="00316708" w:rsidRDefault="00E04D0A" w:rsidP="00887EDD">
            <w:pPr>
              <w:jc w:val="center"/>
            </w:pPr>
            <w:r w:rsidRPr="00316708">
              <w:rPr>
                <w:rFonts w:ascii="Times New Roman" w:eastAsia="Times New Roman" w:hAnsi="Times New Roman" w:cs="Times New Roman"/>
                <w:szCs w:val="20"/>
              </w:rPr>
              <w:t>0.397</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6C1685" w14:textId="77777777" w:rsidR="00E04D0A" w:rsidRPr="00316708" w:rsidRDefault="00E04D0A" w:rsidP="00887EDD">
            <w:pPr>
              <w:jc w:val="center"/>
            </w:pPr>
            <w:r w:rsidRPr="00316708">
              <w:rPr>
                <w:rFonts w:ascii="Times New Roman" w:eastAsia="Times New Roman" w:hAnsi="Times New Roman" w:cs="Times New Roman"/>
                <w:szCs w:val="20"/>
              </w:rPr>
              <w:t>0.039</w:t>
            </w:r>
          </w:p>
        </w:tc>
      </w:tr>
      <w:tr w:rsidR="00E04D0A" w:rsidRPr="00316708" w14:paraId="319897C1" w14:textId="77777777" w:rsidTr="00887EDD">
        <w:tc>
          <w:tcPr>
            <w:tcW w:w="9500" w:type="dxa"/>
            <w:gridSpan w:val="4"/>
            <w:tcBorders>
              <w:top w:val="single" w:sz="4" w:space="0" w:color="000000"/>
              <w:left w:val="none" w:sz="0" w:space="0" w:color="FFFFFF"/>
              <w:bottom w:val="none" w:sz="0" w:space="0" w:color="FFFFFF"/>
              <w:right w:val="none" w:sz="0" w:space="0" w:color="FFFFFF"/>
            </w:tcBorders>
            <w:tcMar>
              <w:top w:w="80" w:type="dxa"/>
              <w:left w:w="0" w:type="dxa"/>
              <w:bottom w:w="60" w:type="dxa"/>
              <w:right w:w="100" w:type="dxa"/>
            </w:tcMar>
            <w:vAlign w:val="center"/>
          </w:tcPr>
          <w:p w14:paraId="52841EA6" w14:textId="77777777" w:rsidR="00E04D0A" w:rsidRPr="00316708" w:rsidRDefault="00E04D0A" w:rsidP="00887EDD">
            <w:r w:rsidRPr="00316708">
              <w:rPr>
                <w:rFonts w:ascii="Times New Roman" w:eastAsia="Times New Roman" w:hAnsi="Times New Roman" w:cs="Times New Roman"/>
                <w:b/>
                <w:bCs/>
                <w:i/>
                <w:iCs/>
                <w:szCs w:val="20"/>
              </w:rPr>
              <w:t>Pre-shift (Group A: 1990–2015, n = 26)</w:t>
            </w:r>
          </w:p>
        </w:tc>
      </w:tr>
      <w:tr w:rsidR="00E04D0A" w:rsidRPr="00316708" w14:paraId="6EAC1DBC"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028B99" w14:textId="77777777" w:rsidR="00E04D0A" w:rsidRPr="00316708" w:rsidRDefault="00E04D0A" w:rsidP="00887EDD">
            <w:r w:rsidRPr="00316708">
              <w:rPr>
                <w:rFonts w:ascii="Times New Roman" w:eastAsia="Times New Roman" w:hAnsi="Times New Roman" w:cs="Times New Roman"/>
                <w:szCs w:val="20"/>
              </w:rPr>
              <w:t>Single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B2472B" w14:textId="77777777" w:rsidR="00E04D0A" w:rsidRPr="00316708" w:rsidRDefault="00E04D0A" w:rsidP="00887EDD">
            <w:r w:rsidRPr="00316708">
              <w:rPr>
                <w:rFonts w:ascii="Times New Roman" w:eastAsia="Times New Roman" w:hAnsi="Times New Roman" w:cs="Times New Roman"/>
                <w:szCs w:val="20"/>
              </w:rPr>
              <w:t>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612D9D" w14:textId="77777777" w:rsidR="00E04D0A" w:rsidRPr="00316708" w:rsidRDefault="00E04D0A" w:rsidP="00887EDD">
            <w:pPr>
              <w:jc w:val="center"/>
            </w:pPr>
            <w:r w:rsidRPr="00316708">
              <w:rPr>
                <w:rFonts w:ascii="Times New Roman" w:eastAsia="Times New Roman" w:hAnsi="Times New Roman" w:cs="Times New Roman"/>
                <w:szCs w:val="20"/>
              </w:rPr>
              <w:t>0.277</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1FB694" w14:textId="77777777" w:rsidR="00E04D0A" w:rsidRPr="00316708" w:rsidRDefault="00E04D0A" w:rsidP="00887EDD">
            <w:pPr>
              <w:jc w:val="center"/>
            </w:pPr>
            <w:r w:rsidRPr="00316708">
              <w:rPr>
                <w:rFonts w:ascii="Times New Roman" w:eastAsia="Times New Roman" w:hAnsi="Times New Roman" w:cs="Times New Roman"/>
                <w:szCs w:val="20"/>
              </w:rPr>
              <w:t>0.006</w:t>
            </w:r>
          </w:p>
        </w:tc>
      </w:tr>
      <w:tr w:rsidR="00E04D0A" w:rsidRPr="00316708" w14:paraId="7A0D7886"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FDAA8F" w14:textId="77777777" w:rsidR="00E04D0A" w:rsidRPr="00316708" w:rsidRDefault="00E04D0A" w:rsidP="00887EDD">
            <w:r w:rsidRPr="00316708">
              <w:rPr>
                <w:rFonts w:ascii="Times New Roman" w:eastAsia="Times New Roman" w:hAnsi="Times New Roman" w:cs="Times New Roman"/>
                <w:szCs w:val="20"/>
              </w:rPr>
              <w:t>Single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851421" w14:textId="77777777" w:rsidR="00E04D0A" w:rsidRPr="00316708" w:rsidRDefault="00E04D0A" w:rsidP="00887EDD">
            <w:r w:rsidRPr="00316708">
              <w:rPr>
                <w:rFonts w:ascii="Times New Roman" w:eastAsia="Times New Roman" w:hAnsi="Times New Roman" w:cs="Times New Roman"/>
                <w:szCs w:val="20"/>
              </w:rPr>
              <w:t>AOI</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620A35" w14:textId="77777777" w:rsidR="00E04D0A" w:rsidRPr="00316708" w:rsidRDefault="00E04D0A" w:rsidP="00887EDD">
            <w:pPr>
              <w:jc w:val="center"/>
            </w:pPr>
            <w:r w:rsidRPr="00316708">
              <w:rPr>
                <w:rFonts w:ascii="Times New Roman" w:eastAsia="Times New Roman" w:hAnsi="Times New Roman" w:cs="Times New Roman"/>
                <w:szCs w:val="20"/>
              </w:rPr>
              <w:t>0.251</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2E7362" w14:textId="77777777" w:rsidR="00E04D0A" w:rsidRPr="00316708" w:rsidRDefault="00E04D0A" w:rsidP="00887EDD">
            <w:pPr>
              <w:jc w:val="center"/>
            </w:pPr>
            <w:r w:rsidRPr="00316708">
              <w:rPr>
                <w:rFonts w:ascii="Times New Roman" w:eastAsia="Times New Roman" w:hAnsi="Times New Roman" w:cs="Times New Roman"/>
                <w:szCs w:val="20"/>
              </w:rPr>
              <w:t>0.009</w:t>
            </w:r>
          </w:p>
        </w:tc>
      </w:tr>
      <w:tr w:rsidR="00E04D0A" w:rsidRPr="00316708" w14:paraId="4D1AA58B"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D5ABAE" w14:textId="77777777" w:rsidR="00E04D0A" w:rsidRPr="00316708" w:rsidRDefault="00E04D0A" w:rsidP="00887EDD">
            <w:r w:rsidRPr="00316708">
              <w:rPr>
                <w:rFonts w:ascii="Times New Roman" w:eastAsia="Times New Roman" w:hAnsi="Times New Roman" w:cs="Times New Roman"/>
                <w:szCs w:val="20"/>
              </w:rPr>
              <w:t>Single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282DEB" w14:textId="77777777" w:rsidR="00E04D0A" w:rsidRPr="00316708" w:rsidRDefault="00E04D0A" w:rsidP="00887EDD">
            <w:r w:rsidRPr="00316708">
              <w:rPr>
                <w:rFonts w:ascii="Times New Roman" w:eastAsia="Times New Roman" w:hAnsi="Times New Roman" w:cs="Times New Roman"/>
                <w:szCs w:val="20"/>
              </w:rPr>
              <w:t>PDOI</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766603" w14:textId="77777777" w:rsidR="00E04D0A" w:rsidRPr="00316708" w:rsidRDefault="00E04D0A" w:rsidP="00887EDD">
            <w:pPr>
              <w:jc w:val="center"/>
            </w:pPr>
            <w:r w:rsidRPr="00316708">
              <w:rPr>
                <w:rFonts w:ascii="Times New Roman" w:eastAsia="Times New Roman" w:hAnsi="Times New Roman" w:cs="Times New Roman"/>
                <w:szCs w:val="20"/>
              </w:rPr>
              <w:t>0.105</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347288" w14:textId="77777777" w:rsidR="00E04D0A" w:rsidRPr="00316708" w:rsidRDefault="00E04D0A" w:rsidP="00887EDD">
            <w:pPr>
              <w:jc w:val="center"/>
            </w:pPr>
            <w:r w:rsidRPr="00316708">
              <w:rPr>
                <w:rFonts w:ascii="Times New Roman" w:eastAsia="Times New Roman" w:hAnsi="Times New Roman" w:cs="Times New Roman"/>
                <w:szCs w:val="20"/>
              </w:rPr>
              <w:t>0.107</w:t>
            </w:r>
          </w:p>
        </w:tc>
      </w:tr>
      <w:tr w:rsidR="00E04D0A" w:rsidRPr="00316708" w14:paraId="41CC3FF4"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24DB30B" w14:textId="77777777" w:rsidR="00E04D0A" w:rsidRPr="00316708" w:rsidRDefault="00E04D0A" w:rsidP="00887EDD">
            <w:r w:rsidRPr="00316708">
              <w:rPr>
                <w:rFonts w:ascii="Times New Roman" w:eastAsia="Times New Roman" w:hAnsi="Times New Roman" w:cs="Times New Roman"/>
                <w:szCs w:val="20"/>
              </w:rPr>
              <w:t>2-variable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DA75E7" w14:textId="77777777" w:rsidR="00E04D0A" w:rsidRPr="00316708" w:rsidRDefault="00E04D0A" w:rsidP="00887EDD">
            <w:r w:rsidRPr="00316708">
              <w:rPr>
                <w:rFonts w:ascii="Times New Roman" w:eastAsia="Times New Roman" w:hAnsi="Times New Roman" w:cs="Times New Roman"/>
                <w:szCs w:val="20"/>
              </w:rPr>
              <w:t>AOI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E9EEA4" w14:textId="77777777" w:rsidR="00E04D0A" w:rsidRPr="00316708" w:rsidRDefault="00E04D0A" w:rsidP="00887EDD">
            <w:pPr>
              <w:jc w:val="center"/>
            </w:pPr>
            <w:r w:rsidRPr="00316708">
              <w:rPr>
                <w:rFonts w:ascii="Times New Roman" w:eastAsia="Times New Roman" w:hAnsi="Times New Roman" w:cs="Times New Roman"/>
                <w:szCs w:val="20"/>
              </w:rPr>
              <w:t>0.412</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74ED9C" w14:textId="77777777" w:rsidR="00E04D0A" w:rsidRPr="00316708" w:rsidRDefault="00E04D0A" w:rsidP="00887EDD">
            <w:pPr>
              <w:jc w:val="center"/>
            </w:pPr>
            <w:r w:rsidRPr="00316708">
              <w:rPr>
                <w:rFonts w:ascii="Times New Roman" w:eastAsia="Times New Roman" w:hAnsi="Times New Roman" w:cs="Times New Roman"/>
                <w:szCs w:val="20"/>
              </w:rPr>
              <w:t>0.002</w:t>
            </w:r>
          </w:p>
        </w:tc>
      </w:tr>
      <w:tr w:rsidR="00E04D0A" w:rsidRPr="00316708" w14:paraId="0AA142B4"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BE5C04" w14:textId="77777777" w:rsidR="00E04D0A" w:rsidRPr="00316708" w:rsidRDefault="00E04D0A" w:rsidP="00887EDD">
            <w:r w:rsidRPr="00316708">
              <w:rPr>
                <w:rFonts w:ascii="Times New Roman" w:eastAsia="Times New Roman" w:hAnsi="Times New Roman" w:cs="Times New Roman"/>
                <w:szCs w:val="20"/>
              </w:rPr>
              <w:t>2-variable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DCE044" w14:textId="77777777" w:rsidR="00E04D0A" w:rsidRPr="00316708" w:rsidRDefault="00E04D0A" w:rsidP="00887EDD">
            <w:r w:rsidRPr="00316708">
              <w:rPr>
                <w:rFonts w:ascii="Times New Roman" w:eastAsia="Times New Roman" w:hAnsi="Times New Roman" w:cs="Times New Roman"/>
                <w:szCs w:val="20"/>
              </w:rPr>
              <w:t>PDOI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94703C" w14:textId="77777777" w:rsidR="00E04D0A" w:rsidRPr="00316708" w:rsidRDefault="00E04D0A" w:rsidP="00887EDD">
            <w:pPr>
              <w:jc w:val="center"/>
            </w:pPr>
            <w:r w:rsidRPr="00316708">
              <w:rPr>
                <w:rFonts w:ascii="Times New Roman" w:eastAsia="Times New Roman" w:hAnsi="Times New Roman" w:cs="Times New Roman"/>
                <w:szCs w:val="20"/>
              </w:rPr>
              <w:t>0.368</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A29E57" w14:textId="77777777" w:rsidR="00E04D0A" w:rsidRPr="00316708" w:rsidRDefault="00E04D0A" w:rsidP="00887EDD">
            <w:pPr>
              <w:jc w:val="center"/>
            </w:pPr>
            <w:r w:rsidRPr="00316708">
              <w:rPr>
                <w:rFonts w:ascii="Times New Roman" w:eastAsia="Times New Roman" w:hAnsi="Times New Roman" w:cs="Times New Roman"/>
                <w:szCs w:val="20"/>
              </w:rPr>
              <w:t>0.005</w:t>
            </w:r>
          </w:p>
        </w:tc>
      </w:tr>
      <w:tr w:rsidR="00E04D0A" w:rsidRPr="00316708" w14:paraId="10253CF8"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88B7B9" w14:textId="77777777" w:rsidR="00E04D0A" w:rsidRPr="00316708" w:rsidRDefault="00E04D0A" w:rsidP="00887EDD">
            <w:r w:rsidRPr="00316708">
              <w:rPr>
                <w:rFonts w:ascii="Times New Roman" w:eastAsia="Times New Roman" w:hAnsi="Times New Roman" w:cs="Times New Roman"/>
                <w:szCs w:val="20"/>
              </w:rPr>
              <w:t>2-variable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FD273A" w14:textId="77777777" w:rsidR="00E04D0A" w:rsidRPr="00316708" w:rsidRDefault="00E04D0A" w:rsidP="00887EDD">
            <w:r w:rsidRPr="00316708">
              <w:rPr>
                <w:rFonts w:ascii="Times New Roman" w:eastAsia="Times New Roman" w:hAnsi="Times New Roman" w:cs="Times New Roman"/>
                <w:szCs w:val="20"/>
              </w:rPr>
              <w:t>NPI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D68894" w14:textId="77777777" w:rsidR="00E04D0A" w:rsidRPr="00316708" w:rsidRDefault="00E04D0A" w:rsidP="00887EDD">
            <w:pPr>
              <w:jc w:val="center"/>
            </w:pPr>
            <w:r w:rsidRPr="00316708">
              <w:rPr>
                <w:rFonts w:ascii="Times New Roman" w:eastAsia="Times New Roman" w:hAnsi="Times New Roman" w:cs="Times New Roman"/>
                <w:szCs w:val="20"/>
              </w:rPr>
              <w:t>0.289</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426B8F" w14:textId="77777777" w:rsidR="00E04D0A" w:rsidRPr="00316708" w:rsidRDefault="00E04D0A" w:rsidP="00887EDD">
            <w:pPr>
              <w:jc w:val="center"/>
            </w:pPr>
            <w:r w:rsidRPr="00316708">
              <w:rPr>
                <w:rFonts w:ascii="Times New Roman" w:eastAsia="Times New Roman" w:hAnsi="Times New Roman" w:cs="Times New Roman"/>
                <w:szCs w:val="20"/>
              </w:rPr>
              <w:t>0.020</w:t>
            </w:r>
          </w:p>
        </w:tc>
      </w:tr>
      <w:tr w:rsidR="00E04D0A" w:rsidRPr="00316708" w14:paraId="58F43D78"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A0BED8" w14:textId="77777777" w:rsidR="00E04D0A" w:rsidRPr="00316708" w:rsidRDefault="00E04D0A" w:rsidP="00887EDD">
            <w:r w:rsidRPr="00316708">
              <w:rPr>
                <w:rFonts w:ascii="Times New Roman" w:eastAsia="Times New Roman" w:hAnsi="Times New Roman" w:cs="Times New Roman"/>
                <w:szCs w:val="20"/>
              </w:rPr>
              <w:t>2-variable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C672FB" w14:textId="77777777" w:rsidR="00E04D0A" w:rsidRPr="00316708" w:rsidRDefault="00E04D0A" w:rsidP="00887EDD">
            <w:r w:rsidRPr="00316708">
              <w:rPr>
                <w:rFonts w:ascii="Times New Roman" w:eastAsia="Times New Roman" w:hAnsi="Times New Roman" w:cs="Times New Roman"/>
                <w:szCs w:val="20"/>
              </w:rPr>
              <w:t>EAWMI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35F39A" w14:textId="77777777" w:rsidR="00E04D0A" w:rsidRPr="00316708" w:rsidRDefault="00E04D0A" w:rsidP="00887EDD">
            <w:pPr>
              <w:jc w:val="center"/>
            </w:pPr>
            <w:r w:rsidRPr="00316708">
              <w:rPr>
                <w:rFonts w:ascii="Times New Roman" w:eastAsia="Times New Roman" w:hAnsi="Times New Roman" w:cs="Times New Roman"/>
                <w:szCs w:val="20"/>
              </w:rPr>
              <w:t>0.283</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CF54C8" w14:textId="77777777" w:rsidR="00E04D0A" w:rsidRPr="00316708" w:rsidRDefault="00E04D0A" w:rsidP="00887EDD">
            <w:pPr>
              <w:jc w:val="center"/>
            </w:pPr>
            <w:r w:rsidRPr="00316708">
              <w:rPr>
                <w:rFonts w:ascii="Times New Roman" w:eastAsia="Times New Roman" w:hAnsi="Times New Roman" w:cs="Times New Roman"/>
                <w:szCs w:val="20"/>
              </w:rPr>
              <w:t>0.022</w:t>
            </w:r>
          </w:p>
        </w:tc>
      </w:tr>
      <w:tr w:rsidR="00E04D0A" w:rsidRPr="00316708" w14:paraId="3AFC01D4"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E70301" w14:textId="77777777" w:rsidR="00E04D0A" w:rsidRPr="00316708" w:rsidRDefault="00E04D0A" w:rsidP="00887EDD">
            <w:r w:rsidRPr="00316708">
              <w:rPr>
                <w:rFonts w:ascii="Times New Roman" w:eastAsia="Times New Roman" w:hAnsi="Times New Roman" w:cs="Times New Roman"/>
                <w:szCs w:val="20"/>
              </w:rPr>
              <w:t>3-variable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6B121C" w14:textId="77777777" w:rsidR="00E04D0A" w:rsidRPr="00316708" w:rsidRDefault="00E04D0A" w:rsidP="00887EDD">
            <w:r w:rsidRPr="00316708">
              <w:rPr>
                <w:rFonts w:ascii="Times New Roman" w:eastAsia="Times New Roman" w:hAnsi="Times New Roman" w:cs="Times New Roman"/>
                <w:szCs w:val="20"/>
              </w:rPr>
              <w:t>AOI + PDOI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A2805B" w14:textId="77777777" w:rsidR="00E04D0A" w:rsidRPr="00316708" w:rsidRDefault="00E04D0A" w:rsidP="00887EDD">
            <w:pPr>
              <w:jc w:val="center"/>
            </w:pPr>
            <w:r w:rsidRPr="00316708">
              <w:rPr>
                <w:rFonts w:ascii="Times New Roman" w:eastAsia="Times New Roman" w:hAnsi="Times New Roman" w:cs="Times New Roman"/>
                <w:szCs w:val="20"/>
              </w:rPr>
              <w:t>0.459</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230823" w14:textId="77777777" w:rsidR="00E04D0A" w:rsidRPr="00316708" w:rsidRDefault="00E04D0A" w:rsidP="00887EDD">
            <w:pPr>
              <w:jc w:val="center"/>
            </w:pPr>
            <w:r w:rsidRPr="00316708">
              <w:rPr>
                <w:rFonts w:ascii="Times New Roman" w:eastAsia="Times New Roman" w:hAnsi="Times New Roman" w:cs="Times New Roman"/>
                <w:szCs w:val="20"/>
              </w:rPr>
              <w:t>0.003</w:t>
            </w:r>
          </w:p>
        </w:tc>
      </w:tr>
      <w:tr w:rsidR="00E04D0A" w:rsidRPr="00316708" w14:paraId="22EC05A9"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DEF70E" w14:textId="77777777" w:rsidR="00E04D0A" w:rsidRPr="00316708" w:rsidRDefault="00E04D0A" w:rsidP="00887EDD">
            <w:r w:rsidRPr="00316708">
              <w:rPr>
                <w:rFonts w:ascii="Times New Roman" w:eastAsia="Times New Roman" w:hAnsi="Times New Roman" w:cs="Times New Roman"/>
                <w:szCs w:val="20"/>
              </w:rPr>
              <w:t>3-variable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B8DA82" w14:textId="77777777" w:rsidR="00E04D0A" w:rsidRPr="00316708" w:rsidRDefault="00E04D0A" w:rsidP="00887EDD">
            <w:r w:rsidRPr="00316708">
              <w:rPr>
                <w:rFonts w:ascii="Times New Roman" w:eastAsia="Times New Roman" w:hAnsi="Times New Roman" w:cs="Times New Roman"/>
                <w:szCs w:val="20"/>
              </w:rPr>
              <w:t>AOI + NPI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A381F9" w14:textId="77777777" w:rsidR="00E04D0A" w:rsidRPr="00316708" w:rsidRDefault="00E04D0A" w:rsidP="00887EDD">
            <w:pPr>
              <w:jc w:val="center"/>
            </w:pPr>
            <w:r w:rsidRPr="00316708">
              <w:rPr>
                <w:rFonts w:ascii="Times New Roman" w:eastAsia="Times New Roman" w:hAnsi="Times New Roman" w:cs="Times New Roman"/>
                <w:szCs w:val="20"/>
              </w:rPr>
              <w:t>0.415</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BDF1A4" w14:textId="77777777" w:rsidR="00E04D0A" w:rsidRPr="00316708" w:rsidRDefault="00E04D0A" w:rsidP="00887EDD">
            <w:pPr>
              <w:jc w:val="center"/>
            </w:pPr>
            <w:r w:rsidRPr="00316708">
              <w:rPr>
                <w:rFonts w:ascii="Times New Roman" w:eastAsia="Times New Roman" w:hAnsi="Times New Roman" w:cs="Times New Roman"/>
                <w:szCs w:val="20"/>
              </w:rPr>
              <w:t>0.007</w:t>
            </w:r>
          </w:p>
        </w:tc>
      </w:tr>
      <w:tr w:rsidR="00E04D0A" w:rsidRPr="00316708" w14:paraId="0314357D" w14:textId="77777777" w:rsidTr="00887EDD">
        <w:tc>
          <w:tcPr>
            <w:tcW w:w="9500" w:type="dxa"/>
            <w:gridSpan w:val="4"/>
            <w:tcBorders>
              <w:top w:val="single" w:sz="4" w:space="0" w:color="000000"/>
              <w:left w:val="none" w:sz="0" w:space="0" w:color="FFFFFF"/>
              <w:bottom w:val="none" w:sz="0" w:space="0" w:color="FFFFFF"/>
              <w:right w:val="none" w:sz="0" w:space="0" w:color="FFFFFF"/>
            </w:tcBorders>
            <w:tcMar>
              <w:top w:w="80" w:type="dxa"/>
              <w:left w:w="0" w:type="dxa"/>
              <w:bottom w:w="60" w:type="dxa"/>
              <w:right w:w="100" w:type="dxa"/>
            </w:tcMar>
            <w:vAlign w:val="center"/>
          </w:tcPr>
          <w:p w14:paraId="53A1D925" w14:textId="77777777" w:rsidR="00E04D0A" w:rsidRPr="00316708" w:rsidRDefault="00E04D0A" w:rsidP="00887EDD">
            <w:r w:rsidRPr="00316708">
              <w:rPr>
                <w:rFonts w:ascii="Times New Roman" w:eastAsia="Times New Roman" w:hAnsi="Times New Roman" w:cs="Times New Roman"/>
                <w:b/>
                <w:bCs/>
                <w:i/>
                <w:iCs/>
                <w:szCs w:val="20"/>
              </w:rPr>
              <w:t>Post-shift (Group B: 2016–2024, n = 9)</w:t>
            </w:r>
          </w:p>
        </w:tc>
      </w:tr>
      <w:tr w:rsidR="00E04D0A" w:rsidRPr="00316708" w14:paraId="1BB32316"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54B61B" w14:textId="77777777" w:rsidR="00E04D0A" w:rsidRPr="00316708" w:rsidRDefault="00E04D0A" w:rsidP="00887EDD">
            <w:r w:rsidRPr="00316708">
              <w:rPr>
                <w:rFonts w:ascii="Times New Roman" w:eastAsia="Times New Roman" w:hAnsi="Times New Roman" w:cs="Times New Roman"/>
                <w:szCs w:val="20"/>
              </w:rPr>
              <w:t>Single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DAFE69" w14:textId="77777777" w:rsidR="00E04D0A" w:rsidRPr="00316708" w:rsidRDefault="00E04D0A" w:rsidP="00887EDD">
            <w:r w:rsidRPr="00316708">
              <w:rPr>
                <w:rFonts w:ascii="Times New Roman" w:eastAsia="Times New Roman" w:hAnsi="Times New Roman" w:cs="Times New Roman"/>
                <w:szCs w:val="20"/>
              </w:rPr>
              <w:t>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5EA908" w14:textId="77777777" w:rsidR="00E04D0A" w:rsidRPr="00316708" w:rsidRDefault="00E04D0A" w:rsidP="00887EDD">
            <w:pPr>
              <w:jc w:val="center"/>
            </w:pPr>
            <w:r w:rsidRPr="00316708">
              <w:rPr>
                <w:rFonts w:ascii="Times New Roman" w:eastAsia="Times New Roman" w:hAnsi="Times New Roman" w:cs="Times New Roman"/>
                <w:szCs w:val="20"/>
              </w:rPr>
              <w:t>0.002</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877C29" w14:textId="77777777" w:rsidR="00E04D0A" w:rsidRPr="00316708" w:rsidRDefault="00E04D0A" w:rsidP="00887EDD">
            <w:pPr>
              <w:jc w:val="center"/>
            </w:pPr>
            <w:r w:rsidRPr="00316708">
              <w:rPr>
                <w:rFonts w:ascii="Times New Roman" w:eastAsia="Times New Roman" w:hAnsi="Times New Roman" w:cs="Times New Roman"/>
                <w:szCs w:val="20"/>
              </w:rPr>
              <w:t>0.918</w:t>
            </w:r>
          </w:p>
        </w:tc>
      </w:tr>
      <w:tr w:rsidR="00E04D0A" w:rsidRPr="00316708" w14:paraId="6F9CC583"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55D5F0" w14:textId="77777777" w:rsidR="00E04D0A" w:rsidRPr="00316708" w:rsidRDefault="00E04D0A" w:rsidP="00887EDD">
            <w:r w:rsidRPr="00316708">
              <w:rPr>
                <w:rFonts w:ascii="Times New Roman" w:eastAsia="Times New Roman" w:hAnsi="Times New Roman" w:cs="Times New Roman"/>
                <w:szCs w:val="20"/>
              </w:rPr>
              <w:t>Single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FD34F2" w14:textId="77777777" w:rsidR="00E04D0A" w:rsidRPr="00316708" w:rsidRDefault="00E04D0A" w:rsidP="00887EDD">
            <w:r w:rsidRPr="00316708">
              <w:rPr>
                <w:rFonts w:ascii="Times New Roman" w:eastAsia="Times New Roman" w:hAnsi="Times New Roman" w:cs="Times New Roman"/>
                <w:szCs w:val="20"/>
              </w:rPr>
              <w:t>AOI</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E5232C" w14:textId="77777777" w:rsidR="00E04D0A" w:rsidRPr="00316708" w:rsidRDefault="00E04D0A" w:rsidP="00887EDD">
            <w:pPr>
              <w:jc w:val="center"/>
            </w:pPr>
            <w:r w:rsidRPr="00316708">
              <w:rPr>
                <w:rFonts w:ascii="Times New Roman" w:eastAsia="Times New Roman" w:hAnsi="Times New Roman" w:cs="Times New Roman"/>
                <w:szCs w:val="20"/>
              </w:rPr>
              <w:t>0.003</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83212F" w14:textId="77777777" w:rsidR="00E04D0A" w:rsidRPr="00316708" w:rsidRDefault="00E04D0A" w:rsidP="00887EDD">
            <w:pPr>
              <w:jc w:val="center"/>
            </w:pPr>
            <w:r w:rsidRPr="00316708">
              <w:rPr>
                <w:rFonts w:ascii="Times New Roman" w:eastAsia="Times New Roman" w:hAnsi="Times New Roman" w:cs="Times New Roman"/>
                <w:szCs w:val="20"/>
              </w:rPr>
              <w:t>0.882</w:t>
            </w:r>
          </w:p>
        </w:tc>
      </w:tr>
      <w:tr w:rsidR="00E04D0A" w:rsidRPr="00316708" w14:paraId="20BA9F31"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5230B1" w14:textId="77777777" w:rsidR="00E04D0A" w:rsidRPr="00316708" w:rsidRDefault="00E04D0A" w:rsidP="00887EDD">
            <w:r w:rsidRPr="00316708">
              <w:rPr>
                <w:rFonts w:ascii="Times New Roman" w:eastAsia="Times New Roman" w:hAnsi="Times New Roman" w:cs="Times New Roman"/>
                <w:szCs w:val="20"/>
              </w:rPr>
              <w:t>Single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22EB1E" w14:textId="77777777" w:rsidR="00E04D0A" w:rsidRPr="00316708" w:rsidRDefault="00E04D0A" w:rsidP="00887EDD">
            <w:r w:rsidRPr="00316708">
              <w:rPr>
                <w:rFonts w:ascii="Times New Roman" w:eastAsia="Times New Roman" w:hAnsi="Times New Roman" w:cs="Times New Roman"/>
                <w:szCs w:val="20"/>
              </w:rPr>
              <w:t>EAWMI</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A29844" w14:textId="77777777" w:rsidR="00E04D0A" w:rsidRPr="00316708" w:rsidRDefault="00E04D0A" w:rsidP="00887EDD">
            <w:pPr>
              <w:jc w:val="center"/>
            </w:pPr>
            <w:r w:rsidRPr="00316708">
              <w:rPr>
                <w:rFonts w:ascii="Times New Roman" w:eastAsia="Times New Roman" w:hAnsi="Times New Roman" w:cs="Times New Roman"/>
                <w:szCs w:val="20"/>
              </w:rPr>
              <w:t>0.281</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B855A7" w14:textId="77777777" w:rsidR="00E04D0A" w:rsidRPr="00316708" w:rsidRDefault="00E04D0A" w:rsidP="00887EDD">
            <w:pPr>
              <w:jc w:val="center"/>
            </w:pPr>
            <w:r w:rsidRPr="00316708">
              <w:rPr>
                <w:rFonts w:ascii="Times New Roman" w:eastAsia="Times New Roman" w:hAnsi="Times New Roman" w:cs="Times New Roman"/>
                <w:szCs w:val="20"/>
              </w:rPr>
              <w:t>0.142</w:t>
            </w:r>
          </w:p>
        </w:tc>
      </w:tr>
      <w:tr w:rsidR="00E04D0A" w:rsidRPr="00316708" w14:paraId="51C4DF35"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79E521" w14:textId="77777777" w:rsidR="00E04D0A" w:rsidRPr="00316708" w:rsidRDefault="00E04D0A" w:rsidP="00887EDD">
            <w:r w:rsidRPr="00316708">
              <w:rPr>
                <w:rFonts w:ascii="Times New Roman" w:eastAsia="Times New Roman" w:hAnsi="Times New Roman" w:cs="Times New Roman"/>
                <w:szCs w:val="20"/>
              </w:rPr>
              <w:lastRenderedPageBreak/>
              <w:t>Single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580406" w14:textId="77777777" w:rsidR="00E04D0A" w:rsidRPr="00316708" w:rsidRDefault="00E04D0A" w:rsidP="00887EDD">
            <w:r w:rsidRPr="00316708">
              <w:rPr>
                <w:rFonts w:ascii="Times New Roman" w:eastAsia="Times New Roman" w:hAnsi="Times New Roman" w:cs="Times New Roman"/>
                <w:szCs w:val="20"/>
              </w:rPr>
              <w:t>PDOI</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9F1647" w14:textId="77777777" w:rsidR="00E04D0A" w:rsidRPr="00316708" w:rsidRDefault="00E04D0A" w:rsidP="00887EDD">
            <w:pPr>
              <w:jc w:val="center"/>
            </w:pPr>
            <w:r w:rsidRPr="00316708">
              <w:rPr>
                <w:rFonts w:ascii="Times New Roman" w:eastAsia="Times New Roman" w:hAnsi="Times New Roman" w:cs="Times New Roman"/>
                <w:szCs w:val="20"/>
              </w:rPr>
              <w:t>0.010</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2648D5" w14:textId="77777777" w:rsidR="00E04D0A" w:rsidRPr="00316708" w:rsidRDefault="00E04D0A" w:rsidP="00887EDD">
            <w:pPr>
              <w:jc w:val="center"/>
            </w:pPr>
            <w:r w:rsidRPr="00316708">
              <w:rPr>
                <w:rFonts w:ascii="Times New Roman" w:eastAsia="Times New Roman" w:hAnsi="Times New Roman" w:cs="Times New Roman"/>
                <w:szCs w:val="20"/>
              </w:rPr>
              <w:t>0.793</w:t>
            </w:r>
          </w:p>
        </w:tc>
      </w:tr>
      <w:tr w:rsidR="00E04D0A" w:rsidRPr="00316708" w14:paraId="4040B237"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B3C734" w14:textId="77777777" w:rsidR="00E04D0A" w:rsidRPr="00316708" w:rsidRDefault="00E04D0A" w:rsidP="00887EDD">
            <w:r w:rsidRPr="00316708">
              <w:rPr>
                <w:rFonts w:ascii="Times New Roman" w:eastAsia="Times New Roman" w:hAnsi="Times New Roman" w:cs="Times New Roman"/>
                <w:szCs w:val="20"/>
              </w:rPr>
              <w:t>2-variable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EDCC49" w14:textId="77777777" w:rsidR="00E04D0A" w:rsidRPr="00316708" w:rsidRDefault="00E04D0A" w:rsidP="00887EDD">
            <w:r w:rsidRPr="00316708">
              <w:rPr>
                <w:rFonts w:ascii="Times New Roman" w:eastAsia="Times New Roman" w:hAnsi="Times New Roman" w:cs="Times New Roman"/>
                <w:szCs w:val="20"/>
              </w:rPr>
              <w:t>EAWMI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C307C8" w14:textId="77777777" w:rsidR="00E04D0A" w:rsidRPr="00316708" w:rsidRDefault="00E04D0A" w:rsidP="00887EDD">
            <w:pPr>
              <w:jc w:val="center"/>
            </w:pPr>
            <w:r w:rsidRPr="00316708">
              <w:rPr>
                <w:rFonts w:ascii="Times New Roman" w:eastAsia="Times New Roman" w:hAnsi="Times New Roman" w:cs="Times New Roman"/>
                <w:szCs w:val="20"/>
              </w:rPr>
              <w:t>0.344</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0E2F7D" w14:textId="77777777" w:rsidR="00E04D0A" w:rsidRPr="00316708" w:rsidRDefault="00E04D0A" w:rsidP="00887EDD">
            <w:pPr>
              <w:jc w:val="center"/>
            </w:pPr>
            <w:r w:rsidRPr="00316708">
              <w:rPr>
                <w:rFonts w:ascii="Times New Roman" w:eastAsia="Times New Roman" w:hAnsi="Times New Roman" w:cs="Times New Roman"/>
                <w:szCs w:val="20"/>
              </w:rPr>
              <w:t>0.283</w:t>
            </w:r>
          </w:p>
        </w:tc>
      </w:tr>
      <w:tr w:rsidR="00E04D0A" w:rsidRPr="00316708" w14:paraId="0D677AD1"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01BFBA" w14:textId="77777777" w:rsidR="00E04D0A" w:rsidRPr="00316708" w:rsidRDefault="00E04D0A" w:rsidP="00887EDD">
            <w:r w:rsidRPr="00316708">
              <w:rPr>
                <w:rFonts w:ascii="Times New Roman" w:eastAsia="Times New Roman" w:hAnsi="Times New Roman" w:cs="Times New Roman"/>
                <w:szCs w:val="20"/>
              </w:rPr>
              <w:t>2-variable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24EA96" w14:textId="77777777" w:rsidR="00E04D0A" w:rsidRPr="00316708" w:rsidRDefault="00E04D0A" w:rsidP="00887EDD">
            <w:r w:rsidRPr="00316708">
              <w:rPr>
                <w:rFonts w:ascii="Times New Roman" w:eastAsia="Times New Roman" w:hAnsi="Times New Roman" w:cs="Times New Roman"/>
                <w:szCs w:val="20"/>
              </w:rPr>
              <w:t>AOI + EAWMI</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482FD1" w14:textId="77777777" w:rsidR="00E04D0A" w:rsidRPr="00316708" w:rsidRDefault="00E04D0A" w:rsidP="00887EDD">
            <w:pPr>
              <w:jc w:val="center"/>
            </w:pPr>
            <w:r w:rsidRPr="00316708">
              <w:rPr>
                <w:rFonts w:ascii="Times New Roman" w:eastAsia="Times New Roman" w:hAnsi="Times New Roman" w:cs="Times New Roman"/>
                <w:szCs w:val="20"/>
              </w:rPr>
              <w:t>0.287</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5F4F07" w14:textId="77777777" w:rsidR="00E04D0A" w:rsidRPr="00316708" w:rsidRDefault="00E04D0A" w:rsidP="00887EDD">
            <w:pPr>
              <w:jc w:val="center"/>
            </w:pPr>
            <w:r w:rsidRPr="00316708">
              <w:rPr>
                <w:rFonts w:ascii="Times New Roman" w:eastAsia="Times New Roman" w:hAnsi="Times New Roman" w:cs="Times New Roman"/>
                <w:szCs w:val="20"/>
              </w:rPr>
              <w:t>0.362</w:t>
            </w:r>
          </w:p>
        </w:tc>
      </w:tr>
      <w:tr w:rsidR="00E04D0A" w:rsidRPr="00316708" w14:paraId="1A8A4AE8" w14:textId="77777777" w:rsidTr="00887EDD">
        <w:tc>
          <w:tcPr>
            <w:tcW w:w="18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DF4B0A" w14:textId="77777777" w:rsidR="00E04D0A" w:rsidRPr="00316708" w:rsidRDefault="00E04D0A" w:rsidP="00887EDD">
            <w:r w:rsidRPr="00316708">
              <w:rPr>
                <w:rFonts w:ascii="Times New Roman" w:eastAsia="Times New Roman" w:hAnsi="Times New Roman" w:cs="Times New Roman"/>
                <w:szCs w:val="20"/>
              </w:rPr>
              <w:t>2-variable</w:t>
            </w:r>
          </w:p>
        </w:tc>
        <w:tc>
          <w:tcPr>
            <w:tcW w:w="44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4E916D" w14:textId="77777777" w:rsidR="00E04D0A" w:rsidRPr="00316708" w:rsidRDefault="00E04D0A" w:rsidP="00887EDD">
            <w:r w:rsidRPr="00316708">
              <w:rPr>
                <w:rFonts w:ascii="Times New Roman" w:eastAsia="Times New Roman" w:hAnsi="Times New Roman" w:cs="Times New Roman"/>
                <w:szCs w:val="20"/>
              </w:rPr>
              <w:t>AOI + MIAL</w:t>
            </w:r>
          </w:p>
        </w:tc>
        <w:tc>
          <w:tcPr>
            <w:tcW w:w="17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2DF7C9" w14:textId="77777777" w:rsidR="00E04D0A" w:rsidRPr="00316708" w:rsidRDefault="00E04D0A" w:rsidP="00887EDD">
            <w:pPr>
              <w:jc w:val="center"/>
            </w:pPr>
            <w:r w:rsidRPr="00316708">
              <w:rPr>
                <w:rFonts w:ascii="Times New Roman" w:eastAsia="Times New Roman" w:hAnsi="Times New Roman" w:cs="Times New Roman"/>
                <w:szCs w:val="20"/>
              </w:rPr>
              <w:t>0.004</w:t>
            </w:r>
          </w:p>
        </w:tc>
        <w:tc>
          <w:tcPr>
            <w:tcW w:w="16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87B728" w14:textId="77777777" w:rsidR="00E04D0A" w:rsidRPr="00316708" w:rsidRDefault="00E04D0A" w:rsidP="00887EDD">
            <w:pPr>
              <w:jc w:val="center"/>
            </w:pPr>
            <w:r w:rsidRPr="00316708">
              <w:rPr>
                <w:rFonts w:ascii="Times New Roman" w:eastAsia="Times New Roman" w:hAnsi="Times New Roman" w:cs="Times New Roman"/>
                <w:szCs w:val="20"/>
              </w:rPr>
              <w:t>0.989</w:t>
            </w:r>
          </w:p>
        </w:tc>
      </w:tr>
      <w:tr w:rsidR="00E04D0A" w:rsidRPr="00316708" w14:paraId="59135F86" w14:textId="77777777" w:rsidTr="00887EDD">
        <w:tc>
          <w:tcPr>
            <w:tcW w:w="1800" w:type="dxa"/>
            <w:tcBorders>
              <w:top w:val="none" w:sz="0" w:space="0" w:color="FFFFFF"/>
              <w:left w:val="none" w:sz="0" w:space="0" w:color="FFFFFF"/>
              <w:bottom w:val="single" w:sz="12" w:space="0" w:color="000000"/>
              <w:right w:val="none" w:sz="0" w:space="0" w:color="FFFFFF"/>
            </w:tcBorders>
            <w:tcMar>
              <w:top w:w="50" w:type="dxa"/>
              <w:left w:w="100" w:type="dxa"/>
              <w:bottom w:w="50" w:type="dxa"/>
              <w:right w:w="100" w:type="dxa"/>
            </w:tcMar>
            <w:vAlign w:val="center"/>
          </w:tcPr>
          <w:p w14:paraId="466863CC" w14:textId="77777777" w:rsidR="00E04D0A" w:rsidRPr="00316708" w:rsidRDefault="00E04D0A" w:rsidP="00887EDD">
            <w:r w:rsidRPr="00316708">
              <w:rPr>
                <w:rFonts w:ascii="Times New Roman" w:eastAsia="Times New Roman" w:hAnsi="Times New Roman" w:cs="Times New Roman"/>
                <w:szCs w:val="20"/>
              </w:rPr>
              <w:t>3-variable</w:t>
            </w:r>
          </w:p>
        </w:tc>
        <w:tc>
          <w:tcPr>
            <w:tcW w:w="4400" w:type="dxa"/>
            <w:tcBorders>
              <w:top w:val="none" w:sz="0" w:space="0" w:color="FFFFFF"/>
              <w:left w:val="none" w:sz="0" w:space="0" w:color="FFFFFF"/>
              <w:bottom w:val="single" w:sz="12" w:space="0" w:color="000000"/>
              <w:right w:val="none" w:sz="0" w:space="0" w:color="FFFFFF"/>
            </w:tcBorders>
            <w:tcMar>
              <w:top w:w="50" w:type="dxa"/>
              <w:left w:w="100" w:type="dxa"/>
              <w:bottom w:w="50" w:type="dxa"/>
              <w:right w:w="100" w:type="dxa"/>
            </w:tcMar>
            <w:vAlign w:val="center"/>
          </w:tcPr>
          <w:p w14:paraId="2DC967D2" w14:textId="77777777" w:rsidR="00E04D0A" w:rsidRPr="00316708" w:rsidRDefault="00E04D0A" w:rsidP="00887EDD">
            <w:r w:rsidRPr="00316708">
              <w:rPr>
                <w:rFonts w:ascii="Times New Roman" w:eastAsia="Times New Roman" w:hAnsi="Times New Roman" w:cs="Times New Roman"/>
                <w:szCs w:val="20"/>
              </w:rPr>
              <w:t>AOI + EAWMI + MIAL</w:t>
            </w:r>
          </w:p>
        </w:tc>
        <w:tc>
          <w:tcPr>
            <w:tcW w:w="1700" w:type="dxa"/>
            <w:tcBorders>
              <w:top w:val="none" w:sz="0" w:space="0" w:color="FFFFFF"/>
              <w:left w:val="none" w:sz="0" w:space="0" w:color="FFFFFF"/>
              <w:bottom w:val="single" w:sz="12" w:space="0" w:color="000000"/>
              <w:right w:val="none" w:sz="0" w:space="0" w:color="FFFFFF"/>
            </w:tcBorders>
            <w:tcMar>
              <w:top w:w="50" w:type="dxa"/>
              <w:left w:w="100" w:type="dxa"/>
              <w:bottom w:w="50" w:type="dxa"/>
              <w:right w:w="100" w:type="dxa"/>
            </w:tcMar>
            <w:vAlign w:val="center"/>
          </w:tcPr>
          <w:p w14:paraId="22A0AD8C" w14:textId="77777777" w:rsidR="00E04D0A" w:rsidRPr="00316708" w:rsidRDefault="00E04D0A" w:rsidP="00887EDD">
            <w:pPr>
              <w:jc w:val="center"/>
            </w:pPr>
            <w:r w:rsidRPr="00316708">
              <w:rPr>
                <w:rFonts w:ascii="Times New Roman" w:eastAsia="Times New Roman" w:hAnsi="Times New Roman" w:cs="Times New Roman"/>
                <w:szCs w:val="20"/>
              </w:rPr>
              <w:t>0.406</w:t>
            </w:r>
          </w:p>
        </w:tc>
        <w:tc>
          <w:tcPr>
            <w:tcW w:w="1600" w:type="dxa"/>
            <w:tcBorders>
              <w:top w:val="none" w:sz="0" w:space="0" w:color="FFFFFF"/>
              <w:left w:val="none" w:sz="0" w:space="0" w:color="FFFFFF"/>
              <w:bottom w:val="single" w:sz="12" w:space="0" w:color="000000"/>
              <w:right w:val="none" w:sz="0" w:space="0" w:color="FFFFFF"/>
            </w:tcBorders>
            <w:tcMar>
              <w:top w:w="50" w:type="dxa"/>
              <w:left w:w="100" w:type="dxa"/>
              <w:bottom w:w="50" w:type="dxa"/>
              <w:right w:w="100" w:type="dxa"/>
            </w:tcMar>
            <w:vAlign w:val="center"/>
          </w:tcPr>
          <w:p w14:paraId="092E8790" w14:textId="77777777" w:rsidR="00E04D0A" w:rsidRPr="00316708" w:rsidRDefault="00E04D0A" w:rsidP="00887EDD">
            <w:pPr>
              <w:jc w:val="center"/>
            </w:pPr>
            <w:r w:rsidRPr="00316708">
              <w:rPr>
                <w:rFonts w:ascii="Times New Roman" w:eastAsia="Times New Roman" w:hAnsi="Times New Roman" w:cs="Times New Roman"/>
                <w:szCs w:val="20"/>
              </w:rPr>
              <w:t>0.418</w:t>
            </w:r>
          </w:p>
        </w:tc>
      </w:tr>
    </w:tbl>
    <w:p w14:paraId="57448B11" w14:textId="541EF9D8" w:rsidR="00E04D0A" w:rsidRPr="00316708" w:rsidRDefault="00E04D0A" w:rsidP="00E04D0A">
      <w:pPr>
        <w:spacing w:before="200" w:after="240"/>
      </w:pPr>
      <w:r w:rsidRPr="00316708">
        <w:rPr>
          <w:rFonts w:ascii="Times New Roman" w:eastAsia="Times New Roman" w:hAnsi="Times New Roman" w:cs="Times New Roman"/>
          <w:b/>
          <w:bCs/>
          <w:sz w:val="22"/>
        </w:rPr>
        <w:t>Supplementary Table S2</w:t>
      </w:r>
      <w:r w:rsidRPr="00316708">
        <w:rPr>
          <w:rFonts w:ascii="Times New Roman" w:eastAsia="Times New Roman" w:hAnsi="Times New Roman" w:cs="Times New Roman"/>
          <w:sz w:val="22"/>
        </w:rPr>
        <w:t>. Performance of multiple linear regression models explaining winter SST variability in the W</w:t>
      </w:r>
      <w:r w:rsidR="00CE5161" w:rsidRPr="00316708">
        <w:rPr>
          <w:rFonts w:ascii="Times New Roman" w:hAnsi="Times New Roman" w:cs="Times New Roman" w:hint="eastAsia"/>
          <w:sz w:val="22"/>
        </w:rPr>
        <w:t>ES</w:t>
      </w:r>
      <w:r w:rsidRPr="00316708">
        <w:rPr>
          <w:rFonts w:ascii="Times New Roman" w:eastAsia="Times New Roman" w:hAnsi="Times New Roman" w:cs="Times New Roman"/>
          <w:sz w:val="22"/>
        </w:rPr>
        <w:t>. Models are reported separately for the full period (1990–2024), pre-shift period (Group A: 1990–2015), and post-shift period (Group B: 2016–2024). Candidate predictors include large-scale atmospheric indices (AOI, PDOI, NPI, EAWMI, SHI) and Aleutian Low position indices (MIAL, ZIAL). The coefficient of determination (R²) and the model p-value (</w:t>
      </w:r>
      <w:r w:rsidRPr="00316708">
        <w:rPr>
          <w:rFonts w:ascii="Times New Roman" w:eastAsia="Times New Roman" w:hAnsi="Times New Roman" w:cs="Times New Roman"/>
          <w:i/>
          <w:iCs/>
          <w:sz w:val="22"/>
        </w:rPr>
        <w:t>F</w:t>
      </w:r>
      <w:r w:rsidRPr="00316708">
        <w:rPr>
          <w:rFonts w:ascii="Times New Roman" w:eastAsia="Times New Roman" w:hAnsi="Times New Roman" w:cs="Times New Roman"/>
          <w:sz w:val="22"/>
        </w:rPr>
        <w:t>-test for overall regression significance) are reported. After the regime shift (Group B), no single atmospheric index provided a statistically robust explanation of SST variability, reflecting the limited post-shift sample size; only the AOI–EAWMI–MIAL combination showed moderate apparent explanatory power, but the model was not statistically significant.</w:t>
      </w:r>
    </w:p>
    <w:p w14:paraId="4E619C7D" w14:textId="77777777" w:rsidR="00E04D0A" w:rsidRPr="00316708" w:rsidRDefault="00E04D0A" w:rsidP="00510F86">
      <w:pPr>
        <w:widowControl/>
        <w:wordWrap/>
        <w:autoSpaceDE/>
        <w:autoSpaceDN/>
        <w:rPr>
          <w:rFonts w:ascii="Arial" w:hAnsi="Arial" w:cs="Arial"/>
          <w:b/>
          <w:sz w:val="28"/>
        </w:rPr>
      </w:pPr>
    </w:p>
    <w:p w14:paraId="3D13C34F" w14:textId="77777777" w:rsidR="00E04D0A" w:rsidRPr="00316708" w:rsidRDefault="00E04D0A" w:rsidP="00510F86">
      <w:pPr>
        <w:widowControl/>
        <w:wordWrap/>
        <w:autoSpaceDE/>
        <w:autoSpaceDN/>
        <w:rPr>
          <w:rFonts w:ascii="Arial" w:hAnsi="Arial" w:cs="Arial"/>
          <w:b/>
          <w:sz w:val="28"/>
        </w:rPr>
      </w:pPr>
    </w:p>
    <w:p w14:paraId="3018228F" w14:textId="77777777" w:rsidR="00510F86" w:rsidRPr="00316708" w:rsidRDefault="00510F86" w:rsidP="00510F86">
      <w:pPr>
        <w:widowControl/>
        <w:wordWrap/>
        <w:autoSpaceDE/>
        <w:autoSpaceDN/>
        <w:rPr>
          <w:rFonts w:ascii="Arial" w:hAnsi="Arial" w:cs="Arial"/>
          <w:b/>
          <w:sz w:val="28"/>
        </w:rPr>
      </w:pPr>
    </w:p>
    <w:p w14:paraId="7C10B843" w14:textId="77777777" w:rsidR="00510F86" w:rsidRPr="00316708" w:rsidRDefault="00510F86" w:rsidP="00510F86">
      <w:pPr>
        <w:widowControl/>
        <w:wordWrap/>
        <w:autoSpaceDE/>
        <w:autoSpaceDN/>
        <w:rPr>
          <w:rFonts w:ascii="Arial" w:hAnsi="Arial" w:cs="Arial"/>
          <w:b/>
          <w:sz w:val="28"/>
        </w:rPr>
      </w:pPr>
    </w:p>
    <w:p w14:paraId="67567BD8" w14:textId="77777777" w:rsidR="00510F86" w:rsidRPr="00316708" w:rsidRDefault="00510F86" w:rsidP="00510F86">
      <w:pPr>
        <w:widowControl/>
        <w:wordWrap/>
        <w:autoSpaceDE/>
        <w:autoSpaceDN/>
        <w:rPr>
          <w:rFonts w:ascii="Arial" w:hAnsi="Arial" w:cs="Arial"/>
          <w:b/>
          <w:sz w:val="28"/>
        </w:rPr>
      </w:pPr>
    </w:p>
    <w:p w14:paraId="74855119" w14:textId="77777777" w:rsidR="00510F86" w:rsidRPr="00316708" w:rsidRDefault="00510F86" w:rsidP="00510F86">
      <w:pPr>
        <w:widowControl/>
        <w:wordWrap/>
        <w:autoSpaceDE/>
        <w:autoSpaceDN/>
        <w:rPr>
          <w:rFonts w:ascii="Arial" w:hAnsi="Arial" w:cs="Arial"/>
          <w:b/>
          <w:sz w:val="28"/>
        </w:rPr>
      </w:pPr>
    </w:p>
    <w:p w14:paraId="42435DD2" w14:textId="77777777" w:rsidR="00510F86" w:rsidRPr="00316708" w:rsidRDefault="00510F86" w:rsidP="00510F86">
      <w:pPr>
        <w:widowControl/>
        <w:wordWrap/>
        <w:autoSpaceDE/>
        <w:autoSpaceDN/>
        <w:rPr>
          <w:rFonts w:ascii="Arial" w:hAnsi="Arial" w:cs="Arial"/>
          <w:b/>
          <w:sz w:val="28"/>
        </w:rPr>
      </w:pPr>
    </w:p>
    <w:p w14:paraId="36151971" w14:textId="77777777" w:rsidR="00510F86" w:rsidRPr="00316708" w:rsidRDefault="00510F86" w:rsidP="00510F86">
      <w:pPr>
        <w:widowControl/>
        <w:wordWrap/>
        <w:autoSpaceDE/>
        <w:autoSpaceDN/>
        <w:rPr>
          <w:rFonts w:ascii="Arial" w:hAnsi="Arial" w:cs="Arial"/>
          <w:b/>
          <w:sz w:val="28"/>
        </w:rPr>
      </w:pPr>
    </w:p>
    <w:p w14:paraId="11F2A2CA" w14:textId="77777777" w:rsidR="00510F86" w:rsidRPr="00316708" w:rsidRDefault="00510F86" w:rsidP="00510F86">
      <w:pPr>
        <w:widowControl/>
        <w:wordWrap/>
        <w:autoSpaceDE/>
        <w:autoSpaceDN/>
        <w:rPr>
          <w:rFonts w:ascii="Arial" w:hAnsi="Arial" w:cs="Arial"/>
          <w:b/>
          <w:sz w:val="28"/>
        </w:rPr>
      </w:pPr>
    </w:p>
    <w:p w14:paraId="702B454F" w14:textId="77777777" w:rsidR="00510F86" w:rsidRPr="00316708" w:rsidRDefault="00510F86" w:rsidP="00510F86">
      <w:pPr>
        <w:widowControl/>
        <w:wordWrap/>
        <w:autoSpaceDE/>
        <w:autoSpaceDN/>
        <w:rPr>
          <w:rFonts w:ascii="Arial" w:hAnsi="Arial" w:cs="Arial"/>
          <w:b/>
          <w:sz w:val="28"/>
        </w:rPr>
      </w:pPr>
    </w:p>
    <w:p w14:paraId="20314E1F" w14:textId="77777777" w:rsidR="00510F86" w:rsidRPr="00316708" w:rsidRDefault="00510F86" w:rsidP="00510F86">
      <w:pPr>
        <w:widowControl/>
        <w:wordWrap/>
        <w:autoSpaceDE/>
        <w:autoSpaceDN/>
        <w:rPr>
          <w:rFonts w:ascii="Arial" w:hAnsi="Arial" w:cs="Arial"/>
          <w:b/>
          <w:sz w:val="28"/>
        </w:rPr>
      </w:pPr>
    </w:p>
    <w:p w14:paraId="6405EC7E" w14:textId="77777777" w:rsidR="00510F86" w:rsidRPr="00316708" w:rsidRDefault="00510F86" w:rsidP="00510F86">
      <w:pPr>
        <w:widowControl/>
        <w:wordWrap/>
        <w:autoSpaceDE/>
        <w:autoSpaceDN/>
        <w:rPr>
          <w:rFonts w:ascii="Arial" w:hAnsi="Arial" w:cs="Arial"/>
          <w:b/>
          <w:sz w:val="28"/>
        </w:rPr>
      </w:pPr>
    </w:p>
    <w:p w14:paraId="7D882F94" w14:textId="77777777" w:rsidR="00510F86" w:rsidRPr="00316708" w:rsidRDefault="00510F86" w:rsidP="00510F86">
      <w:pPr>
        <w:rPr>
          <w:rFonts w:ascii="Times New Roman" w:hAnsi="Times New Roman" w:cs="Times New Roman"/>
          <w:b/>
          <w:bCs/>
          <w:sz w:val="28"/>
        </w:rPr>
      </w:pPr>
    </w:p>
    <w:p w14:paraId="66F40253" w14:textId="77777777" w:rsidR="00E04D0A" w:rsidRPr="00316708" w:rsidRDefault="00E04D0A" w:rsidP="00510F86">
      <w:pPr>
        <w:rPr>
          <w:rFonts w:ascii="Times New Roman" w:hAnsi="Times New Roman" w:cs="Times New Roman"/>
          <w:b/>
          <w:bCs/>
          <w:sz w:val="28"/>
        </w:rPr>
      </w:pPr>
    </w:p>
    <w:p w14:paraId="3294BBE8" w14:textId="77777777" w:rsidR="00E04D0A" w:rsidRPr="00316708" w:rsidRDefault="00E04D0A" w:rsidP="00510F86">
      <w:pPr>
        <w:rPr>
          <w:rFonts w:ascii="Times New Roman" w:hAnsi="Times New Roman" w:cs="Times New Roman"/>
          <w:b/>
          <w:bCs/>
          <w:sz w:val="28"/>
        </w:rPr>
      </w:pPr>
    </w:p>
    <w:tbl>
      <w:tblPr>
        <w:tblW w:w="10000" w:type="dxa"/>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2726"/>
        <w:gridCol w:w="1818"/>
        <w:gridCol w:w="1364"/>
        <w:gridCol w:w="1364"/>
        <w:gridCol w:w="1364"/>
        <w:gridCol w:w="1364"/>
      </w:tblGrid>
      <w:tr w:rsidR="001D2C9F" w:rsidRPr="00316708" w14:paraId="0E48A553" w14:textId="77777777" w:rsidTr="00032233">
        <w:tc>
          <w:tcPr>
            <w:tcW w:w="2726" w:type="dxa"/>
            <w:tcBorders>
              <w:top w:val="single" w:sz="12" w:space="0" w:color="000000"/>
              <w:left w:val="nil"/>
              <w:bottom w:val="single" w:sz="4" w:space="0" w:color="000000"/>
              <w:right w:val="nil"/>
            </w:tcBorders>
            <w:vAlign w:val="center"/>
          </w:tcPr>
          <w:p w14:paraId="06D47ADE" w14:textId="77777777" w:rsidR="001D2C9F" w:rsidRPr="00316708" w:rsidRDefault="001D2C9F" w:rsidP="00032233">
            <w:pPr>
              <w:jc w:val="center"/>
            </w:pPr>
            <w:r w:rsidRPr="00316708">
              <w:rPr>
                <w:rFonts w:ascii="Arial" w:eastAsia="Arial" w:hAnsi="Arial" w:cs="Arial"/>
                <w:b/>
                <w:bCs/>
                <w:szCs w:val="20"/>
              </w:rPr>
              <w:lastRenderedPageBreak/>
              <w:t>Period</w:t>
            </w:r>
          </w:p>
        </w:tc>
        <w:tc>
          <w:tcPr>
            <w:tcW w:w="1818" w:type="dxa"/>
            <w:tcBorders>
              <w:top w:val="single" w:sz="12" w:space="0" w:color="000000"/>
              <w:left w:val="nil"/>
              <w:bottom w:val="single" w:sz="4" w:space="0" w:color="000000"/>
              <w:right w:val="nil"/>
            </w:tcBorders>
            <w:vAlign w:val="center"/>
          </w:tcPr>
          <w:p w14:paraId="207A4CC0" w14:textId="77777777" w:rsidR="001D2C9F" w:rsidRPr="00316708" w:rsidRDefault="001D2C9F" w:rsidP="00032233">
            <w:pPr>
              <w:jc w:val="center"/>
            </w:pPr>
            <w:r w:rsidRPr="00316708">
              <w:rPr>
                <w:rFonts w:ascii="Arial" w:eastAsia="Arial" w:hAnsi="Arial" w:cs="Arial"/>
                <w:b/>
                <w:bCs/>
                <w:szCs w:val="20"/>
              </w:rPr>
              <w:t>PSC variable</w:t>
            </w:r>
          </w:p>
        </w:tc>
        <w:tc>
          <w:tcPr>
            <w:tcW w:w="2728" w:type="dxa"/>
            <w:gridSpan w:val="2"/>
            <w:tcBorders>
              <w:top w:val="single" w:sz="12" w:space="0" w:color="000000"/>
              <w:left w:val="nil"/>
              <w:bottom w:val="single" w:sz="4" w:space="0" w:color="000000"/>
              <w:right w:val="nil"/>
            </w:tcBorders>
            <w:vAlign w:val="center"/>
          </w:tcPr>
          <w:p w14:paraId="0EDF1AC6" w14:textId="77777777" w:rsidR="001D2C9F" w:rsidRPr="00316708" w:rsidRDefault="001D2C9F" w:rsidP="00032233">
            <w:pPr>
              <w:jc w:val="center"/>
            </w:pPr>
            <w:r w:rsidRPr="00316708">
              <w:rPr>
                <w:rFonts w:ascii="Arial" w:eastAsia="Arial" w:hAnsi="Arial" w:cs="Arial"/>
                <w:b/>
                <w:bCs/>
                <w:szCs w:val="20"/>
              </w:rPr>
              <w:t>North sub-domain</w:t>
            </w:r>
          </w:p>
        </w:tc>
        <w:tc>
          <w:tcPr>
            <w:tcW w:w="2728" w:type="dxa"/>
            <w:gridSpan w:val="2"/>
            <w:tcBorders>
              <w:top w:val="single" w:sz="12" w:space="0" w:color="000000"/>
              <w:left w:val="nil"/>
              <w:bottom w:val="single" w:sz="4" w:space="0" w:color="000000"/>
              <w:right w:val="nil"/>
            </w:tcBorders>
            <w:vAlign w:val="center"/>
          </w:tcPr>
          <w:p w14:paraId="2012DA2D" w14:textId="77777777" w:rsidR="001D2C9F" w:rsidRPr="00316708" w:rsidRDefault="001D2C9F" w:rsidP="00032233">
            <w:pPr>
              <w:jc w:val="center"/>
            </w:pPr>
            <w:r w:rsidRPr="00316708">
              <w:rPr>
                <w:rFonts w:ascii="Arial" w:eastAsia="Arial" w:hAnsi="Arial" w:cs="Arial"/>
                <w:b/>
                <w:bCs/>
                <w:szCs w:val="20"/>
              </w:rPr>
              <w:t>South sub-domain</w:t>
            </w:r>
          </w:p>
        </w:tc>
      </w:tr>
      <w:tr w:rsidR="001D2C9F" w:rsidRPr="00316708" w14:paraId="022D3D2F" w14:textId="77777777" w:rsidTr="00032233">
        <w:tc>
          <w:tcPr>
            <w:tcW w:w="2726" w:type="dxa"/>
            <w:tcBorders>
              <w:top w:val="nil"/>
              <w:left w:val="nil"/>
              <w:bottom w:val="nil"/>
              <w:right w:val="nil"/>
            </w:tcBorders>
            <w:vAlign w:val="center"/>
          </w:tcPr>
          <w:p w14:paraId="13FB24BE" w14:textId="77777777" w:rsidR="001D2C9F" w:rsidRPr="00316708" w:rsidRDefault="001D2C9F" w:rsidP="00032233">
            <w:pPr>
              <w:spacing w:before="40" w:after="40"/>
              <w:jc w:val="left"/>
            </w:pPr>
          </w:p>
        </w:tc>
        <w:tc>
          <w:tcPr>
            <w:tcW w:w="1818" w:type="dxa"/>
            <w:tcBorders>
              <w:top w:val="nil"/>
              <w:left w:val="nil"/>
              <w:bottom w:val="nil"/>
              <w:right w:val="nil"/>
            </w:tcBorders>
            <w:vAlign w:val="center"/>
          </w:tcPr>
          <w:p w14:paraId="24BD3A5B" w14:textId="77777777" w:rsidR="001D2C9F" w:rsidRPr="00316708" w:rsidRDefault="001D2C9F" w:rsidP="00032233">
            <w:pPr>
              <w:spacing w:before="40" w:after="40"/>
              <w:jc w:val="left"/>
            </w:pPr>
          </w:p>
        </w:tc>
        <w:tc>
          <w:tcPr>
            <w:tcW w:w="1364" w:type="dxa"/>
            <w:tcBorders>
              <w:top w:val="nil"/>
              <w:left w:val="nil"/>
              <w:bottom w:val="nil"/>
              <w:right w:val="nil"/>
            </w:tcBorders>
            <w:vAlign w:val="center"/>
          </w:tcPr>
          <w:p w14:paraId="0A748AC8" w14:textId="77777777" w:rsidR="001D2C9F" w:rsidRPr="00316708" w:rsidRDefault="001D2C9F" w:rsidP="001D2C9F">
            <w:pPr>
              <w:spacing w:before="40" w:after="40"/>
              <w:jc w:val="center"/>
            </w:pPr>
            <w:r w:rsidRPr="00316708">
              <w:rPr>
                <w:rFonts w:ascii="Arial" w:eastAsia="Arial" w:hAnsi="Arial" w:cs="Arial"/>
                <w:b/>
                <w:bCs/>
                <w:szCs w:val="20"/>
                <w:shd w:val="clear" w:color="auto" w:fill="D9E2F3"/>
              </w:rPr>
              <w:t>r</w:t>
            </w:r>
          </w:p>
        </w:tc>
        <w:tc>
          <w:tcPr>
            <w:tcW w:w="1364" w:type="dxa"/>
            <w:tcBorders>
              <w:top w:val="nil"/>
              <w:left w:val="nil"/>
              <w:bottom w:val="nil"/>
              <w:right w:val="nil"/>
            </w:tcBorders>
            <w:vAlign w:val="center"/>
          </w:tcPr>
          <w:p w14:paraId="33FCC657" w14:textId="77777777" w:rsidR="001D2C9F" w:rsidRPr="00316708" w:rsidRDefault="001D2C9F" w:rsidP="001D2C9F">
            <w:pPr>
              <w:spacing w:before="40" w:after="40"/>
              <w:jc w:val="center"/>
            </w:pPr>
            <w:r w:rsidRPr="00316708">
              <w:rPr>
                <w:rFonts w:ascii="Arial" w:eastAsia="Arial" w:hAnsi="Arial" w:cs="Arial"/>
                <w:b/>
                <w:bCs/>
                <w:szCs w:val="20"/>
                <w:shd w:val="clear" w:color="auto" w:fill="D9E2F3"/>
              </w:rPr>
              <w:t>p</w:t>
            </w:r>
          </w:p>
        </w:tc>
        <w:tc>
          <w:tcPr>
            <w:tcW w:w="1364" w:type="dxa"/>
            <w:tcBorders>
              <w:top w:val="nil"/>
              <w:left w:val="nil"/>
              <w:bottom w:val="nil"/>
              <w:right w:val="nil"/>
            </w:tcBorders>
            <w:vAlign w:val="center"/>
          </w:tcPr>
          <w:p w14:paraId="0351CD7A" w14:textId="77777777" w:rsidR="001D2C9F" w:rsidRPr="00316708" w:rsidRDefault="001D2C9F" w:rsidP="001D2C9F">
            <w:pPr>
              <w:spacing w:before="40" w:after="40"/>
              <w:jc w:val="center"/>
            </w:pPr>
            <w:r w:rsidRPr="00316708">
              <w:rPr>
                <w:rFonts w:ascii="Arial" w:eastAsia="Arial" w:hAnsi="Arial" w:cs="Arial"/>
                <w:b/>
                <w:bCs/>
                <w:szCs w:val="20"/>
                <w:shd w:val="clear" w:color="auto" w:fill="D9E2F3"/>
              </w:rPr>
              <w:t>r</w:t>
            </w:r>
          </w:p>
        </w:tc>
        <w:tc>
          <w:tcPr>
            <w:tcW w:w="1364" w:type="dxa"/>
            <w:tcBorders>
              <w:top w:val="nil"/>
              <w:left w:val="nil"/>
              <w:bottom w:val="nil"/>
              <w:right w:val="nil"/>
            </w:tcBorders>
            <w:vAlign w:val="center"/>
          </w:tcPr>
          <w:p w14:paraId="74447AF0" w14:textId="77777777" w:rsidR="001D2C9F" w:rsidRPr="00316708" w:rsidRDefault="001D2C9F" w:rsidP="001D2C9F">
            <w:pPr>
              <w:spacing w:before="40" w:after="40"/>
              <w:jc w:val="center"/>
            </w:pPr>
            <w:r w:rsidRPr="00316708">
              <w:rPr>
                <w:rFonts w:ascii="Arial" w:eastAsia="Arial" w:hAnsi="Arial" w:cs="Arial"/>
                <w:b/>
                <w:bCs/>
                <w:szCs w:val="20"/>
                <w:shd w:val="clear" w:color="auto" w:fill="D9E2F3"/>
              </w:rPr>
              <w:t>p</w:t>
            </w:r>
          </w:p>
        </w:tc>
      </w:tr>
      <w:tr w:rsidR="001D2C9F" w:rsidRPr="00316708" w14:paraId="779DE24B" w14:textId="77777777" w:rsidTr="00032233">
        <w:tc>
          <w:tcPr>
            <w:tcW w:w="2726" w:type="dxa"/>
            <w:tcBorders>
              <w:top w:val="nil"/>
              <w:left w:val="nil"/>
              <w:bottom w:val="nil"/>
              <w:right w:val="nil"/>
            </w:tcBorders>
            <w:vAlign w:val="center"/>
          </w:tcPr>
          <w:p w14:paraId="1C90DF29" w14:textId="77777777" w:rsidR="001D2C9F" w:rsidRPr="00316708" w:rsidRDefault="001D2C9F" w:rsidP="00032233">
            <w:pPr>
              <w:spacing w:before="40" w:after="40"/>
              <w:jc w:val="left"/>
            </w:pPr>
            <w:r w:rsidRPr="00316708">
              <w:rPr>
                <w:rFonts w:ascii="Arial" w:eastAsia="Arial" w:hAnsi="Arial" w:cs="Arial"/>
                <w:szCs w:val="20"/>
                <w:shd w:val="clear" w:color="auto" w:fill="F5F5F5"/>
              </w:rPr>
              <w:t>Full period (2003–2023)</w:t>
            </w:r>
          </w:p>
        </w:tc>
        <w:tc>
          <w:tcPr>
            <w:tcW w:w="1818" w:type="dxa"/>
            <w:tcBorders>
              <w:top w:val="nil"/>
              <w:left w:val="nil"/>
              <w:bottom w:val="nil"/>
              <w:right w:val="nil"/>
            </w:tcBorders>
            <w:vAlign w:val="center"/>
          </w:tcPr>
          <w:p w14:paraId="7CCDEC61" w14:textId="77777777" w:rsidR="001D2C9F" w:rsidRPr="00316708" w:rsidRDefault="001D2C9F" w:rsidP="00032233">
            <w:pPr>
              <w:spacing w:before="40" w:after="40"/>
              <w:jc w:val="left"/>
            </w:pPr>
            <w:proofErr w:type="spellStart"/>
            <w:r w:rsidRPr="00316708">
              <w:rPr>
                <w:rFonts w:ascii="Arial" w:eastAsia="Arial" w:hAnsi="Arial" w:cs="Arial"/>
                <w:szCs w:val="20"/>
                <w:shd w:val="clear" w:color="auto" w:fill="F5F5F5"/>
              </w:rPr>
              <w:t>pico</w:t>
            </w:r>
            <w:proofErr w:type="spellEnd"/>
          </w:p>
        </w:tc>
        <w:tc>
          <w:tcPr>
            <w:tcW w:w="1364" w:type="dxa"/>
            <w:tcBorders>
              <w:top w:val="nil"/>
              <w:left w:val="nil"/>
              <w:bottom w:val="nil"/>
              <w:right w:val="nil"/>
            </w:tcBorders>
            <w:vAlign w:val="center"/>
          </w:tcPr>
          <w:p w14:paraId="02F236D5"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+0.14</w:t>
            </w:r>
          </w:p>
        </w:tc>
        <w:tc>
          <w:tcPr>
            <w:tcW w:w="1364" w:type="dxa"/>
            <w:tcBorders>
              <w:top w:val="nil"/>
              <w:left w:val="nil"/>
              <w:bottom w:val="nil"/>
              <w:right w:val="nil"/>
            </w:tcBorders>
            <w:vAlign w:val="center"/>
          </w:tcPr>
          <w:p w14:paraId="212E4AF2"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0.545</w:t>
            </w:r>
          </w:p>
        </w:tc>
        <w:tc>
          <w:tcPr>
            <w:tcW w:w="1364" w:type="dxa"/>
            <w:tcBorders>
              <w:top w:val="nil"/>
              <w:left w:val="nil"/>
              <w:bottom w:val="nil"/>
              <w:right w:val="nil"/>
            </w:tcBorders>
            <w:vAlign w:val="center"/>
          </w:tcPr>
          <w:p w14:paraId="07FDD6EC"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+0.37</w:t>
            </w:r>
          </w:p>
        </w:tc>
        <w:tc>
          <w:tcPr>
            <w:tcW w:w="1364" w:type="dxa"/>
            <w:tcBorders>
              <w:top w:val="nil"/>
              <w:left w:val="nil"/>
              <w:bottom w:val="nil"/>
              <w:right w:val="nil"/>
            </w:tcBorders>
            <w:vAlign w:val="center"/>
          </w:tcPr>
          <w:p w14:paraId="302ADE46"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0.102</w:t>
            </w:r>
          </w:p>
        </w:tc>
      </w:tr>
      <w:tr w:rsidR="001D2C9F" w:rsidRPr="00316708" w14:paraId="007D43DE" w14:textId="77777777" w:rsidTr="00032233">
        <w:tc>
          <w:tcPr>
            <w:tcW w:w="2726" w:type="dxa"/>
            <w:tcBorders>
              <w:top w:val="nil"/>
              <w:left w:val="nil"/>
              <w:bottom w:val="nil"/>
              <w:right w:val="nil"/>
            </w:tcBorders>
            <w:vAlign w:val="center"/>
          </w:tcPr>
          <w:p w14:paraId="7EFF404B" w14:textId="77777777" w:rsidR="001D2C9F" w:rsidRPr="00316708" w:rsidRDefault="001D2C9F" w:rsidP="00032233">
            <w:pPr>
              <w:spacing w:before="40" w:after="40"/>
              <w:jc w:val="left"/>
            </w:pPr>
          </w:p>
        </w:tc>
        <w:tc>
          <w:tcPr>
            <w:tcW w:w="1818" w:type="dxa"/>
            <w:tcBorders>
              <w:top w:val="nil"/>
              <w:left w:val="nil"/>
              <w:bottom w:val="nil"/>
              <w:right w:val="nil"/>
            </w:tcBorders>
            <w:vAlign w:val="center"/>
          </w:tcPr>
          <w:p w14:paraId="21527090" w14:textId="77777777" w:rsidR="001D2C9F" w:rsidRPr="00316708" w:rsidRDefault="001D2C9F" w:rsidP="00032233">
            <w:pPr>
              <w:spacing w:before="40" w:after="40"/>
              <w:jc w:val="left"/>
            </w:pPr>
            <w:r w:rsidRPr="00316708">
              <w:rPr>
                <w:rFonts w:ascii="Arial" w:eastAsia="Arial" w:hAnsi="Arial" w:cs="Arial"/>
                <w:szCs w:val="20"/>
              </w:rPr>
              <w:t>nano</w:t>
            </w:r>
          </w:p>
        </w:tc>
        <w:tc>
          <w:tcPr>
            <w:tcW w:w="1364" w:type="dxa"/>
            <w:tcBorders>
              <w:top w:val="nil"/>
              <w:left w:val="nil"/>
              <w:bottom w:val="nil"/>
              <w:right w:val="nil"/>
            </w:tcBorders>
            <w:vAlign w:val="center"/>
          </w:tcPr>
          <w:p w14:paraId="72B50CC4" w14:textId="77777777" w:rsidR="001D2C9F" w:rsidRPr="00316708" w:rsidRDefault="001D2C9F" w:rsidP="00032233">
            <w:pPr>
              <w:spacing w:before="40" w:after="40"/>
              <w:jc w:val="center"/>
            </w:pPr>
            <w:r w:rsidRPr="00316708">
              <w:rPr>
                <w:rFonts w:ascii="Arial" w:eastAsia="Arial" w:hAnsi="Arial" w:cs="Arial"/>
                <w:szCs w:val="20"/>
              </w:rPr>
              <w:t>−0.14</w:t>
            </w:r>
          </w:p>
        </w:tc>
        <w:tc>
          <w:tcPr>
            <w:tcW w:w="1364" w:type="dxa"/>
            <w:tcBorders>
              <w:top w:val="nil"/>
              <w:left w:val="nil"/>
              <w:bottom w:val="nil"/>
              <w:right w:val="nil"/>
            </w:tcBorders>
            <w:vAlign w:val="center"/>
          </w:tcPr>
          <w:p w14:paraId="26B7ADD8" w14:textId="77777777" w:rsidR="001D2C9F" w:rsidRPr="00316708" w:rsidRDefault="001D2C9F" w:rsidP="00032233">
            <w:pPr>
              <w:spacing w:before="40" w:after="40"/>
              <w:jc w:val="center"/>
            </w:pPr>
            <w:r w:rsidRPr="00316708">
              <w:rPr>
                <w:rFonts w:ascii="Arial" w:eastAsia="Arial" w:hAnsi="Arial" w:cs="Arial"/>
                <w:szCs w:val="20"/>
              </w:rPr>
              <w:t>0.547</w:t>
            </w:r>
          </w:p>
        </w:tc>
        <w:tc>
          <w:tcPr>
            <w:tcW w:w="1364" w:type="dxa"/>
            <w:tcBorders>
              <w:top w:val="nil"/>
              <w:left w:val="nil"/>
              <w:bottom w:val="nil"/>
              <w:right w:val="nil"/>
            </w:tcBorders>
            <w:vAlign w:val="center"/>
          </w:tcPr>
          <w:p w14:paraId="6F950E02" w14:textId="77777777" w:rsidR="001D2C9F" w:rsidRPr="00316708" w:rsidRDefault="001D2C9F" w:rsidP="00032233">
            <w:pPr>
              <w:spacing w:before="40" w:after="40"/>
              <w:jc w:val="center"/>
            </w:pPr>
            <w:r w:rsidRPr="00316708">
              <w:rPr>
                <w:rFonts w:ascii="Arial" w:eastAsia="Arial" w:hAnsi="Arial" w:cs="Arial"/>
                <w:szCs w:val="20"/>
              </w:rPr>
              <w:t>−0.36</w:t>
            </w:r>
          </w:p>
        </w:tc>
        <w:tc>
          <w:tcPr>
            <w:tcW w:w="1364" w:type="dxa"/>
            <w:tcBorders>
              <w:top w:val="nil"/>
              <w:left w:val="nil"/>
              <w:bottom w:val="nil"/>
              <w:right w:val="nil"/>
            </w:tcBorders>
            <w:vAlign w:val="center"/>
          </w:tcPr>
          <w:p w14:paraId="44475B10" w14:textId="77777777" w:rsidR="001D2C9F" w:rsidRPr="00316708" w:rsidRDefault="001D2C9F" w:rsidP="00032233">
            <w:pPr>
              <w:spacing w:before="40" w:after="40"/>
              <w:jc w:val="center"/>
            </w:pPr>
            <w:r w:rsidRPr="00316708">
              <w:rPr>
                <w:rFonts w:ascii="Arial" w:eastAsia="Arial" w:hAnsi="Arial" w:cs="Arial"/>
                <w:szCs w:val="20"/>
              </w:rPr>
              <w:t>0.106</w:t>
            </w:r>
          </w:p>
        </w:tc>
      </w:tr>
      <w:tr w:rsidR="001D2C9F" w:rsidRPr="00316708" w14:paraId="5F4C9CA2" w14:textId="77777777" w:rsidTr="00032233">
        <w:tc>
          <w:tcPr>
            <w:tcW w:w="2726" w:type="dxa"/>
            <w:tcBorders>
              <w:top w:val="nil"/>
              <w:left w:val="nil"/>
              <w:bottom w:val="nil"/>
              <w:right w:val="nil"/>
            </w:tcBorders>
            <w:vAlign w:val="center"/>
          </w:tcPr>
          <w:p w14:paraId="60A140F6" w14:textId="77777777" w:rsidR="001D2C9F" w:rsidRPr="00316708" w:rsidRDefault="001D2C9F" w:rsidP="00032233">
            <w:pPr>
              <w:spacing w:before="40" w:after="40"/>
              <w:jc w:val="left"/>
            </w:pPr>
          </w:p>
        </w:tc>
        <w:tc>
          <w:tcPr>
            <w:tcW w:w="1818" w:type="dxa"/>
            <w:tcBorders>
              <w:top w:val="nil"/>
              <w:left w:val="nil"/>
              <w:bottom w:val="nil"/>
              <w:right w:val="nil"/>
            </w:tcBorders>
            <w:vAlign w:val="center"/>
          </w:tcPr>
          <w:p w14:paraId="254608BE" w14:textId="77777777" w:rsidR="001D2C9F" w:rsidRPr="00316708" w:rsidRDefault="001D2C9F" w:rsidP="00032233">
            <w:pPr>
              <w:spacing w:before="40" w:after="40"/>
              <w:jc w:val="left"/>
            </w:pPr>
            <w:r w:rsidRPr="00316708">
              <w:rPr>
                <w:rFonts w:ascii="Arial" w:eastAsia="Arial" w:hAnsi="Arial" w:cs="Arial"/>
                <w:szCs w:val="20"/>
              </w:rPr>
              <w:t>micro</w:t>
            </w:r>
          </w:p>
        </w:tc>
        <w:tc>
          <w:tcPr>
            <w:tcW w:w="1364" w:type="dxa"/>
            <w:tcBorders>
              <w:top w:val="nil"/>
              <w:left w:val="nil"/>
              <w:bottom w:val="nil"/>
              <w:right w:val="nil"/>
            </w:tcBorders>
            <w:vAlign w:val="center"/>
          </w:tcPr>
          <w:p w14:paraId="0ACA2B22" w14:textId="77777777" w:rsidR="001D2C9F" w:rsidRPr="00316708" w:rsidRDefault="001D2C9F" w:rsidP="00032233">
            <w:pPr>
              <w:spacing w:before="40" w:after="40"/>
              <w:jc w:val="center"/>
            </w:pPr>
            <w:r w:rsidRPr="00316708">
              <w:rPr>
                <w:rFonts w:ascii="Arial" w:eastAsia="Arial" w:hAnsi="Arial" w:cs="Arial"/>
                <w:szCs w:val="20"/>
              </w:rPr>
              <w:t>+0.01</w:t>
            </w:r>
          </w:p>
        </w:tc>
        <w:tc>
          <w:tcPr>
            <w:tcW w:w="1364" w:type="dxa"/>
            <w:tcBorders>
              <w:top w:val="nil"/>
              <w:left w:val="nil"/>
              <w:bottom w:val="nil"/>
              <w:right w:val="nil"/>
            </w:tcBorders>
            <w:vAlign w:val="center"/>
          </w:tcPr>
          <w:p w14:paraId="08E55D1E" w14:textId="77777777" w:rsidR="001D2C9F" w:rsidRPr="00316708" w:rsidRDefault="001D2C9F" w:rsidP="00032233">
            <w:pPr>
              <w:spacing w:before="40" w:after="40"/>
              <w:jc w:val="center"/>
            </w:pPr>
            <w:r w:rsidRPr="00316708">
              <w:rPr>
                <w:rFonts w:ascii="Arial" w:eastAsia="Arial" w:hAnsi="Arial" w:cs="Arial"/>
                <w:szCs w:val="20"/>
              </w:rPr>
              <w:t>0.958</w:t>
            </w:r>
          </w:p>
        </w:tc>
        <w:tc>
          <w:tcPr>
            <w:tcW w:w="1364" w:type="dxa"/>
            <w:tcBorders>
              <w:top w:val="nil"/>
              <w:left w:val="nil"/>
              <w:bottom w:val="nil"/>
              <w:right w:val="nil"/>
            </w:tcBorders>
            <w:vAlign w:val="center"/>
          </w:tcPr>
          <w:p w14:paraId="6232105A" w14:textId="77777777" w:rsidR="001D2C9F" w:rsidRPr="00316708" w:rsidRDefault="001D2C9F" w:rsidP="00032233">
            <w:pPr>
              <w:spacing w:before="40" w:after="40"/>
              <w:jc w:val="center"/>
            </w:pPr>
            <w:r w:rsidRPr="00316708">
              <w:rPr>
                <w:rFonts w:ascii="Arial" w:eastAsia="Arial" w:hAnsi="Arial" w:cs="Arial"/>
                <w:szCs w:val="20"/>
              </w:rPr>
              <w:t>+0.02</w:t>
            </w:r>
          </w:p>
        </w:tc>
        <w:tc>
          <w:tcPr>
            <w:tcW w:w="1364" w:type="dxa"/>
            <w:tcBorders>
              <w:top w:val="nil"/>
              <w:left w:val="nil"/>
              <w:bottom w:val="nil"/>
              <w:right w:val="nil"/>
            </w:tcBorders>
            <w:vAlign w:val="center"/>
          </w:tcPr>
          <w:p w14:paraId="35AA3F56" w14:textId="77777777" w:rsidR="001D2C9F" w:rsidRPr="00316708" w:rsidRDefault="001D2C9F" w:rsidP="00032233">
            <w:pPr>
              <w:spacing w:before="40" w:after="40"/>
              <w:jc w:val="center"/>
            </w:pPr>
            <w:r w:rsidRPr="00316708">
              <w:rPr>
                <w:rFonts w:ascii="Arial" w:eastAsia="Arial" w:hAnsi="Arial" w:cs="Arial"/>
                <w:szCs w:val="20"/>
              </w:rPr>
              <w:t>0.930</w:t>
            </w:r>
          </w:p>
        </w:tc>
      </w:tr>
      <w:tr w:rsidR="001D2C9F" w:rsidRPr="00316708" w14:paraId="3B4EB7BE" w14:textId="77777777" w:rsidTr="00032233">
        <w:tc>
          <w:tcPr>
            <w:tcW w:w="2726" w:type="dxa"/>
            <w:tcBorders>
              <w:top w:val="nil"/>
              <w:left w:val="nil"/>
              <w:bottom w:val="nil"/>
              <w:right w:val="nil"/>
            </w:tcBorders>
            <w:vAlign w:val="center"/>
          </w:tcPr>
          <w:p w14:paraId="1921DD41" w14:textId="77777777" w:rsidR="001D2C9F" w:rsidRPr="00316708" w:rsidRDefault="001D2C9F" w:rsidP="00032233">
            <w:pPr>
              <w:spacing w:before="40" w:after="40"/>
              <w:jc w:val="left"/>
            </w:pPr>
          </w:p>
        </w:tc>
        <w:tc>
          <w:tcPr>
            <w:tcW w:w="1818" w:type="dxa"/>
            <w:tcBorders>
              <w:top w:val="nil"/>
              <w:left w:val="nil"/>
              <w:bottom w:val="nil"/>
              <w:right w:val="nil"/>
            </w:tcBorders>
            <w:vAlign w:val="center"/>
          </w:tcPr>
          <w:p w14:paraId="4331B764" w14:textId="77777777" w:rsidR="001D2C9F" w:rsidRPr="00316708" w:rsidRDefault="001D2C9F" w:rsidP="00032233">
            <w:pPr>
              <w:spacing w:before="40" w:after="40"/>
              <w:jc w:val="left"/>
            </w:pPr>
            <w:proofErr w:type="spellStart"/>
            <w:r w:rsidRPr="00316708">
              <w:rPr>
                <w:rFonts w:ascii="Arial" w:eastAsia="Arial" w:hAnsi="Arial" w:cs="Arial"/>
                <w:szCs w:val="20"/>
              </w:rPr>
              <w:t>chl</w:t>
            </w:r>
            <w:proofErr w:type="spellEnd"/>
          </w:p>
        </w:tc>
        <w:tc>
          <w:tcPr>
            <w:tcW w:w="1364" w:type="dxa"/>
            <w:tcBorders>
              <w:top w:val="nil"/>
              <w:left w:val="nil"/>
              <w:bottom w:val="nil"/>
              <w:right w:val="nil"/>
            </w:tcBorders>
            <w:vAlign w:val="center"/>
          </w:tcPr>
          <w:p w14:paraId="65555AAE" w14:textId="77777777" w:rsidR="001D2C9F" w:rsidRPr="00316708" w:rsidRDefault="001D2C9F" w:rsidP="00032233">
            <w:pPr>
              <w:spacing w:before="40" w:after="40"/>
              <w:jc w:val="center"/>
            </w:pPr>
            <w:r w:rsidRPr="00316708">
              <w:rPr>
                <w:rFonts w:ascii="Arial" w:eastAsia="Arial" w:hAnsi="Arial" w:cs="Arial"/>
                <w:szCs w:val="20"/>
              </w:rPr>
              <w:t>+0.18</w:t>
            </w:r>
          </w:p>
        </w:tc>
        <w:tc>
          <w:tcPr>
            <w:tcW w:w="1364" w:type="dxa"/>
            <w:tcBorders>
              <w:top w:val="nil"/>
              <w:left w:val="nil"/>
              <w:bottom w:val="nil"/>
              <w:right w:val="nil"/>
            </w:tcBorders>
            <w:vAlign w:val="center"/>
          </w:tcPr>
          <w:p w14:paraId="1684BFDF" w14:textId="77777777" w:rsidR="001D2C9F" w:rsidRPr="00316708" w:rsidRDefault="001D2C9F" w:rsidP="00032233">
            <w:pPr>
              <w:spacing w:before="40" w:after="40"/>
              <w:jc w:val="center"/>
            </w:pPr>
            <w:r w:rsidRPr="00316708">
              <w:rPr>
                <w:rFonts w:ascii="Arial" w:eastAsia="Arial" w:hAnsi="Arial" w:cs="Arial"/>
                <w:szCs w:val="20"/>
              </w:rPr>
              <w:t>0.441</w:t>
            </w:r>
          </w:p>
        </w:tc>
        <w:tc>
          <w:tcPr>
            <w:tcW w:w="1364" w:type="dxa"/>
            <w:tcBorders>
              <w:top w:val="nil"/>
              <w:left w:val="nil"/>
              <w:bottom w:val="nil"/>
              <w:right w:val="nil"/>
            </w:tcBorders>
            <w:vAlign w:val="center"/>
          </w:tcPr>
          <w:p w14:paraId="7DC18EBF" w14:textId="77777777" w:rsidR="001D2C9F" w:rsidRPr="00316708" w:rsidRDefault="001D2C9F" w:rsidP="00032233">
            <w:pPr>
              <w:spacing w:before="40" w:after="40"/>
              <w:jc w:val="center"/>
            </w:pPr>
            <w:r w:rsidRPr="00316708">
              <w:rPr>
                <w:rFonts w:ascii="Arial" w:eastAsia="Arial" w:hAnsi="Arial" w:cs="Arial"/>
                <w:szCs w:val="20"/>
              </w:rPr>
              <w:t>+0.13</w:t>
            </w:r>
          </w:p>
        </w:tc>
        <w:tc>
          <w:tcPr>
            <w:tcW w:w="1364" w:type="dxa"/>
            <w:tcBorders>
              <w:top w:val="nil"/>
              <w:left w:val="nil"/>
              <w:bottom w:val="nil"/>
              <w:right w:val="nil"/>
            </w:tcBorders>
            <w:vAlign w:val="center"/>
          </w:tcPr>
          <w:p w14:paraId="058E3332" w14:textId="77777777" w:rsidR="001D2C9F" w:rsidRPr="00316708" w:rsidRDefault="001D2C9F" w:rsidP="00032233">
            <w:pPr>
              <w:spacing w:before="40" w:after="40"/>
              <w:jc w:val="center"/>
            </w:pPr>
            <w:r w:rsidRPr="00316708">
              <w:rPr>
                <w:rFonts w:ascii="Arial" w:eastAsia="Arial" w:hAnsi="Arial" w:cs="Arial"/>
                <w:szCs w:val="20"/>
              </w:rPr>
              <w:t>0.590</w:t>
            </w:r>
          </w:p>
        </w:tc>
      </w:tr>
      <w:tr w:rsidR="001D2C9F" w:rsidRPr="00316708" w14:paraId="13A3D3C9" w14:textId="77777777" w:rsidTr="00032233">
        <w:tc>
          <w:tcPr>
            <w:tcW w:w="2726" w:type="dxa"/>
            <w:tcBorders>
              <w:top w:val="nil"/>
              <w:left w:val="nil"/>
              <w:bottom w:val="nil"/>
              <w:right w:val="nil"/>
            </w:tcBorders>
            <w:vAlign w:val="center"/>
          </w:tcPr>
          <w:p w14:paraId="55EBBECD" w14:textId="77777777" w:rsidR="001D2C9F" w:rsidRPr="00316708" w:rsidRDefault="001D2C9F" w:rsidP="00032233">
            <w:pPr>
              <w:spacing w:before="40" w:after="40"/>
              <w:jc w:val="left"/>
            </w:pPr>
            <w:r w:rsidRPr="00316708">
              <w:rPr>
                <w:rFonts w:ascii="Arial" w:eastAsia="Arial" w:hAnsi="Arial" w:cs="Arial"/>
                <w:szCs w:val="20"/>
                <w:shd w:val="clear" w:color="auto" w:fill="F5F5F5"/>
              </w:rPr>
              <w:t>Detrended (2003–2023)</w:t>
            </w:r>
          </w:p>
        </w:tc>
        <w:tc>
          <w:tcPr>
            <w:tcW w:w="1818" w:type="dxa"/>
            <w:tcBorders>
              <w:top w:val="nil"/>
              <w:left w:val="nil"/>
              <w:bottom w:val="nil"/>
              <w:right w:val="nil"/>
            </w:tcBorders>
            <w:vAlign w:val="center"/>
          </w:tcPr>
          <w:p w14:paraId="5003A2F3" w14:textId="77777777" w:rsidR="001D2C9F" w:rsidRPr="00316708" w:rsidRDefault="001D2C9F" w:rsidP="00032233">
            <w:pPr>
              <w:spacing w:before="40" w:after="40"/>
              <w:jc w:val="left"/>
            </w:pPr>
            <w:proofErr w:type="spellStart"/>
            <w:r w:rsidRPr="00316708">
              <w:rPr>
                <w:rFonts w:ascii="Arial" w:eastAsia="Arial" w:hAnsi="Arial" w:cs="Arial"/>
                <w:szCs w:val="20"/>
                <w:shd w:val="clear" w:color="auto" w:fill="F5F5F5"/>
              </w:rPr>
              <w:t>pico</w:t>
            </w:r>
            <w:proofErr w:type="spellEnd"/>
          </w:p>
        </w:tc>
        <w:tc>
          <w:tcPr>
            <w:tcW w:w="1364" w:type="dxa"/>
            <w:tcBorders>
              <w:top w:val="nil"/>
              <w:left w:val="nil"/>
              <w:bottom w:val="nil"/>
              <w:right w:val="nil"/>
            </w:tcBorders>
            <w:vAlign w:val="center"/>
          </w:tcPr>
          <w:p w14:paraId="368F345F"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+0.11</w:t>
            </w:r>
          </w:p>
        </w:tc>
        <w:tc>
          <w:tcPr>
            <w:tcW w:w="1364" w:type="dxa"/>
            <w:tcBorders>
              <w:top w:val="nil"/>
              <w:left w:val="nil"/>
              <w:bottom w:val="nil"/>
              <w:right w:val="nil"/>
            </w:tcBorders>
            <w:vAlign w:val="center"/>
          </w:tcPr>
          <w:p w14:paraId="2ED8F029"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0.630</w:t>
            </w:r>
          </w:p>
        </w:tc>
        <w:tc>
          <w:tcPr>
            <w:tcW w:w="1364" w:type="dxa"/>
            <w:tcBorders>
              <w:top w:val="nil"/>
              <w:left w:val="nil"/>
              <w:bottom w:val="nil"/>
              <w:right w:val="nil"/>
            </w:tcBorders>
            <w:vAlign w:val="center"/>
          </w:tcPr>
          <w:p w14:paraId="538231F4"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+0.37</w:t>
            </w:r>
          </w:p>
        </w:tc>
        <w:tc>
          <w:tcPr>
            <w:tcW w:w="1364" w:type="dxa"/>
            <w:tcBorders>
              <w:top w:val="nil"/>
              <w:left w:val="nil"/>
              <w:bottom w:val="nil"/>
              <w:right w:val="nil"/>
            </w:tcBorders>
            <w:vAlign w:val="center"/>
          </w:tcPr>
          <w:p w14:paraId="44C34E68" w14:textId="77777777" w:rsidR="001D2C9F" w:rsidRPr="00316708" w:rsidRDefault="001D2C9F" w:rsidP="00032233">
            <w:pPr>
              <w:spacing w:before="40" w:after="40"/>
              <w:jc w:val="left"/>
            </w:pPr>
            <w:r w:rsidRPr="00316708">
              <w:rPr>
                <w:rFonts w:ascii="Arial" w:eastAsia="Arial" w:hAnsi="Arial" w:cs="Arial"/>
                <w:szCs w:val="20"/>
                <w:shd w:val="clear" w:color="auto" w:fill="F5F5F5"/>
              </w:rPr>
              <w:t>0.097†</w:t>
            </w:r>
          </w:p>
        </w:tc>
      </w:tr>
      <w:tr w:rsidR="001D2C9F" w:rsidRPr="00316708" w14:paraId="316E1F11" w14:textId="77777777" w:rsidTr="00032233">
        <w:tc>
          <w:tcPr>
            <w:tcW w:w="2726" w:type="dxa"/>
            <w:tcBorders>
              <w:top w:val="nil"/>
              <w:left w:val="nil"/>
              <w:bottom w:val="nil"/>
              <w:right w:val="nil"/>
            </w:tcBorders>
            <w:vAlign w:val="center"/>
          </w:tcPr>
          <w:p w14:paraId="0F007DFF" w14:textId="77777777" w:rsidR="001D2C9F" w:rsidRPr="00316708" w:rsidRDefault="001D2C9F" w:rsidP="00032233">
            <w:pPr>
              <w:spacing w:before="40" w:after="40"/>
              <w:jc w:val="left"/>
            </w:pPr>
          </w:p>
        </w:tc>
        <w:tc>
          <w:tcPr>
            <w:tcW w:w="1818" w:type="dxa"/>
            <w:tcBorders>
              <w:top w:val="nil"/>
              <w:left w:val="nil"/>
              <w:bottom w:val="nil"/>
              <w:right w:val="nil"/>
            </w:tcBorders>
            <w:vAlign w:val="center"/>
          </w:tcPr>
          <w:p w14:paraId="20EE470D" w14:textId="77777777" w:rsidR="001D2C9F" w:rsidRPr="00316708" w:rsidRDefault="001D2C9F" w:rsidP="00032233">
            <w:pPr>
              <w:spacing w:before="40" w:after="40"/>
              <w:jc w:val="left"/>
            </w:pPr>
            <w:r w:rsidRPr="00316708">
              <w:rPr>
                <w:rFonts w:ascii="Arial" w:eastAsia="Arial" w:hAnsi="Arial" w:cs="Arial"/>
                <w:szCs w:val="20"/>
              </w:rPr>
              <w:t>nano</w:t>
            </w:r>
          </w:p>
        </w:tc>
        <w:tc>
          <w:tcPr>
            <w:tcW w:w="1364" w:type="dxa"/>
            <w:tcBorders>
              <w:top w:val="nil"/>
              <w:left w:val="nil"/>
              <w:bottom w:val="nil"/>
              <w:right w:val="nil"/>
            </w:tcBorders>
            <w:vAlign w:val="center"/>
          </w:tcPr>
          <w:p w14:paraId="70288607" w14:textId="77777777" w:rsidR="001D2C9F" w:rsidRPr="00316708" w:rsidRDefault="001D2C9F" w:rsidP="00032233">
            <w:pPr>
              <w:spacing w:before="40" w:after="40"/>
              <w:jc w:val="center"/>
            </w:pPr>
            <w:r w:rsidRPr="00316708">
              <w:rPr>
                <w:rFonts w:ascii="Arial" w:eastAsia="Arial" w:hAnsi="Arial" w:cs="Arial"/>
                <w:szCs w:val="20"/>
              </w:rPr>
              <w:t>−0.11</w:t>
            </w:r>
          </w:p>
        </w:tc>
        <w:tc>
          <w:tcPr>
            <w:tcW w:w="1364" w:type="dxa"/>
            <w:tcBorders>
              <w:top w:val="nil"/>
              <w:left w:val="nil"/>
              <w:bottom w:val="nil"/>
              <w:right w:val="nil"/>
            </w:tcBorders>
            <w:vAlign w:val="center"/>
          </w:tcPr>
          <w:p w14:paraId="5DAA9F3F" w14:textId="77777777" w:rsidR="001D2C9F" w:rsidRPr="00316708" w:rsidRDefault="001D2C9F" w:rsidP="00032233">
            <w:pPr>
              <w:spacing w:before="40" w:after="40"/>
              <w:jc w:val="center"/>
            </w:pPr>
            <w:r w:rsidRPr="00316708">
              <w:rPr>
                <w:rFonts w:ascii="Arial" w:eastAsia="Arial" w:hAnsi="Arial" w:cs="Arial"/>
                <w:szCs w:val="20"/>
              </w:rPr>
              <w:t>0.633</w:t>
            </w:r>
          </w:p>
        </w:tc>
        <w:tc>
          <w:tcPr>
            <w:tcW w:w="1364" w:type="dxa"/>
            <w:tcBorders>
              <w:top w:val="nil"/>
              <w:left w:val="nil"/>
              <w:bottom w:val="nil"/>
              <w:right w:val="nil"/>
            </w:tcBorders>
            <w:vAlign w:val="center"/>
          </w:tcPr>
          <w:p w14:paraId="75AC1285" w14:textId="77777777" w:rsidR="001D2C9F" w:rsidRPr="00316708" w:rsidRDefault="001D2C9F" w:rsidP="00032233">
            <w:pPr>
              <w:spacing w:before="40" w:after="40"/>
              <w:jc w:val="center"/>
            </w:pPr>
            <w:r w:rsidRPr="00316708">
              <w:rPr>
                <w:rFonts w:ascii="Arial" w:eastAsia="Arial" w:hAnsi="Arial" w:cs="Arial"/>
                <w:szCs w:val="20"/>
              </w:rPr>
              <w:t>−0.37</w:t>
            </w:r>
          </w:p>
        </w:tc>
        <w:tc>
          <w:tcPr>
            <w:tcW w:w="1364" w:type="dxa"/>
            <w:tcBorders>
              <w:top w:val="nil"/>
              <w:left w:val="nil"/>
              <w:bottom w:val="nil"/>
              <w:right w:val="nil"/>
            </w:tcBorders>
            <w:vAlign w:val="center"/>
          </w:tcPr>
          <w:p w14:paraId="654F61F7" w14:textId="77777777" w:rsidR="001D2C9F" w:rsidRPr="00316708" w:rsidRDefault="001D2C9F" w:rsidP="00032233">
            <w:pPr>
              <w:spacing w:before="40" w:after="40"/>
              <w:jc w:val="center"/>
            </w:pPr>
            <w:r w:rsidRPr="00316708">
              <w:rPr>
                <w:rFonts w:ascii="Arial" w:eastAsia="Arial" w:hAnsi="Arial" w:cs="Arial"/>
                <w:szCs w:val="20"/>
              </w:rPr>
              <w:t>0.104</w:t>
            </w:r>
          </w:p>
        </w:tc>
      </w:tr>
      <w:tr w:rsidR="001D2C9F" w:rsidRPr="00316708" w14:paraId="24D7F0C5" w14:textId="77777777" w:rsidTr="00032233">
        <w:tc>
          <w:tcPr>
            <w:tcW w:w="2726" w:type="dxa"/>
            <w:tcBorders>
              <w:top w:val="nil"/>
              <w:left w:val="nil"/>
              <w:bottom w:val="nil"/>
              <w:right w:val="nil"/>
            </w:tcBorders>
            <w:vAlign w:val="center"/>
          </w:tcPr>
          <w:p w14:paraId="68AA9CF3" w14:textId="77777777" w:rsidR="001D2C9F" w:rsidRPr="00316708" w:rsidRDefault="001D2C9F" w:rsidP="00032233">
            <w:pPr>
              <w:spacing w:before="40" w:after="40"/>
              <w:jc w:val="left"/>
            </w:pPr>
          </w:p>
        </w:tc>
        <w:tc>
          <w:tcPr>
            <w:tcW w:w="1818" w:type="dxa"/>
            <w:tcBorders>
              <w:top w:val="nil"/>
              <w:left w:val="nil"/>
              <w:bottom w:val="nil"/>
              <w:right w:val="nil"/>
            </w:tcBorders>
            <w:vAlign w:val="center"/>
          </w:tcPr>
          <w:p w14:paraId="745404F2" w14:textId="77777777" w:rsidR="001D2C9F" w:rsidRPr="00316708" w:rsidRDefault="001D2C9F" w:rsidP="00032233">
            <w:pPr>
              <w:spacing w:before="40" w:after="40"/>
              <w:jc w:val="left"/>
            </w:pPr>
            <w:r w:rsidRPr="00316708">
              <w:rPr>
                <w:rFonts w:ascii="Arial" w:eastAsia="Arial" w:hAnsi="Arial" w:cs="Arial"/>
                <w:szCs w:val="20"/>
              </w:rPr>
              <w:t>micro</w:t>
            </w:r>
          </w:p>
        </w:tc>
        <w:tc>
          <w:tcPr>
            <w:tcW w:w="1364" w:type="dxa"/>
            <w:tcBorders>
              <w:top w:val="nil"/>
              <w:left w:val="nil"/>
              <w:bottom w:val="nil"/>
              <w:right w:val="nil"/>
            </w:tcBorders>
            <w:vAlign w:val="center"/>
          </w:tcPr>
          <w:p w14:paraId="564E9C9E" w14:textId="77777777" w:rsidR="001D2C9F" w:rsidRPr="00316708" w:rsidRDefault="001D2C9F" w:rsidP="00032233">
            <w:pPr>
              <w:spacing w:before="40" w:after="40"/>
              <w:jc w:val="center"/>
            </w:pPr>
            <w:r w:rsidRPr="00316708">
              <w:rPr>
                <w:rFonts w:ascii="Arial" w:eastAsia="Arial" w:hAnsi="Arial" w:cs="Arial"/>
                <w:szCs w:val="20"/>
              </w:rPr>
              <w:t>+0.01</w:t>
            </w:r>
          </w:p>
        </w:tc>
        <w:tc>
          <w:tcPr>
            <w:tcW w:w="1364" w:type="dxa"/>
            <w:tcBorders>
              <w:top w:val="nil"/>
              <w:left w:val="nil"/>
              <w:bottom w:val="nil"/>
              <w:right w:val="nil"/>
            </w:tcBorders>
            <w:vAlign w:val="center"/>
          </w:tcPr>
          <w:p w14:paraId="20DB3809" w14:textId="77777777" w:rsidR="001D2C9F" w:rsidRPr="00316708" w:rsidRDefault="001D2C9F" w:rsidP="00032233">
            <w:pPr>
              <w:spacing w:before="40" w:after="40"/>
              <w:jc w:val="center"/>
            </w:pPr>
            <w:r w:rsidRPr="00316708">
              <w:rPr>
                <w:rFonts w:ascii="Arial" w:eastAsia="Arial" w:hAnsi="Arial" w:cs="Arial"/>
                <w:szCs w:val="20"/>
              </w:rPr>
              <w:t>0.967</w:t>
            </w:r>
          </w:p>
        </w:tc>
        <w:tc>
          <w:tcPr>
            <w:tcW w:w="1364" w:type="dxa"/>
            <w:tcBorders>
              <w:top w:val="nil"/>
              <w:left w:val="nil"/>
              <w:bottom w:val="nil"/>
              <w:right w:val="nil"/>
            </w:tcBorders>
            <w:vAlign w:val="center"/>
          </w:tcPr>
          <w:p w14:paraId="1501748F" w14:textId="77777777" w:rsidR="001D2C9F" w:rsidRPr="00316708" w:rsidRDefault="001D2C9F" w:rsidP="00032233">
            <w:pPr>
              <w:spacing w:before="40" w:after="40"/>
              <w:jc w:val="center"/>
            </w:pPr>
            <w:r w:rsidRPr="00316708">
              <w:rPr>
                <w:rFonts w:ascii="Arial" w:eastAsia="Arial" w:hAnsi="Arial" w:cs="Arial"/>
                <w:szCs w:val="20"/>
              </w:rPr>
              <w:t>+0.02</w:t>
            </w:r>
          </w:p>
        </w:tc>
        <w:tc>
          <w:tcPr>
            <w:tcW w:w="1364" w:type="dxa"/>
            <w:tcBorders>
              <w:top w:val="nil"/>
              <w:left w:val="nil"/>
              <w:bottom w:val="nil"/>
              <w:right w:val="nil"/>
            </w:tcBorders>
            <w:vAlign w:val="center"/>
          </w:tcPr>
          <w:p w14:paraId="73E149C5" w14:textId="77777777" w:rsidR="001D2C9F" w:rsidRPr="00316708" w:rsidRDefault="001D2C9F" w:rsidP="00032233">
            <w:pPr>
              <w:spacing w:before="40" w:after="40"/>
              <w:jc w:val="center"/>
            </w:pPr>
            <w:r w:rsidRPr="00316708">
              <w:rPr>
                <w:rFonts w:ascii="Arial" w:eastAsia="Arial" w:hAnsi="Arial" w:cs="Arial"/>
                <w:szCs w:val="20"/>
              </w:rPr>
              <w:t>0.944</w:t>
            </w:r>
          </w:p>
        </w:tc>
      </w:tr>
      <w:tr w:rsidR="001D2C9F" w:rsidRPr="00316708" w14:paraId="3C3C7640" w14:textId="77777777" w:rsidTr="00032233">
        <w:tc>
          <w:tcPr>
            <w:tcW w:w="2726" w:type="dxa"/>
            <w:tcBorders>
              <w:top w:val="nil"/>
              <w:left w:val="nil"/>
              <w:bottom w:val="nil"/>
              <w:right w:val="nil"/>
            </w:tcBorders>
            <w:vAlign w:val="center"/>
          </w:tcPr>
          <w:p w14:paraId="0B3C861E" w14:textId="77777777" w:rsidR="001D2C9F" w:rsidRPr="00316708" w:rsidRDefault="001D2C9F" w:rsidP="00032233">
            <w:pPr>
              <w:spacing w:before="40" w:after="40"/>
              <w:jc w:val="left"/>
            </w:pPr>
          </w:p>
        </w:tc>
        <w:tc>
          <w:tcPr>
            <w:tcW w:w="1818" w:type="dxa"/>
            <w:tcBorders>
              <w:top w:val="nil"/>
              <w:left w:val="nil"/>
              <w:bottom w:val="nil"/>
              <w:right w:val="nil"/>
            </w:tcBorders>
            <w:vAlign w:val="center"/>
          </w:tcPr>
          <w:p w14:paraId="2BF1EA7E" w14:textId="77777777" w:rsidR="001D2C9F" w:rsidRPr="00316708" w:rsidRDefault="001D2C9F" w:rsidP="00032233">
            <w:pPr>
              <w:spacing w:before="40" w:after="40"/>
              <w:jc w:val="left"/>
            </w:pPr>
            <w:proofErr w:type="spellStart"/>
            <w:r w:rsidRPr="00316708">
              <w:rPr>
                <w:rFonts w:ascii="Arial" w:eastAsia="Arial" w:hAnsi="Arial" w:cs="Arial"/>
                <w:szCs w:val="20"/>
              </w:rPr>
              <w:t>chl</w:t>
            </w:r>
            <w:proofErr w:type="spellEnd"/>
          </w:p>
        </w:tc>
        <w:tc>
          <w:tcPr>
            <w:tcW w:w="1364" w:type="dxa"/>
            <w:tcBorders>
              <w:top w:val="nil"/>
              <w:left w:val="nil"/>
              <w:bottom w:val="nil"/>
              <w:right w:val="nil"/>
            </w:tcBorders>
            <w:vAlign w:val="center"/>
          </w:tcPr>
          <w:p w14:paraId="7ABDA316" w14:textId="77777777" w:rsidR="001D2C9F" w:rsidRPr="00316708" w:rsidRDefault="001D2C9F" w:rsidP="00032233">
            <w:pPr>
              <w:spacing w:before="40" w:after="40"/>
              <w:jc w:val="center"/>
            </w:pPr>
            <w:r w:rsidRPr="00316708">
              <w:rPr>
                <w:rFonts w:ascii="Arial" w:eastAsia="Arial" w:hAnsi="Arial" w:cs="Arial"/>
                <w:szCs w:val="20"/>
              </w:rPr>
              <w:t>+0.19</w:t>
            </w:r>
          </w:p>
        </w:tc>
        <w:tc>
          <w:tcPr>
            <w:tcW w:w="1364" w:type="dxa"/>
            <w:tcBorders>
              <w:top w:val="nil"/>
              <w:left w:val="nil"/>
              <w:bottom w:val="nil"/>
              <w:right w:val="nil"/>
            </w:tcBorders>
            <w:vAlign w:val="center"/>
          </w:tcPr>
          <w:p w14:paraId="58266F7D" w14:textId="77777777" w:rsidR="001D2C9F" w:rsidRPr="00316708" w:rsidRDefault="001D2C9F" w:rsidP="00032233">
            <w:pPr>
              <w:spacing w:before="40" w:after="40"/>
              <w:jc w:val="center"/>
            </w:pPr>
            <w:r w:rsidRPr="00316708">
              <w:rPr>
                <w:rFonts w:ascii="Arial" w:eastAsia="Arial" w:hAnsi="Arial" w:cs="Arial"/>
                <w:szCs w:val="20"/>
              </w:rPr>
              <w:t>0.403</w:t>
            </w:r>
          </w:p>
        </w:tc>
        <w:tc>
          <w:tcPr>
            <w:tcW w:w="1364" w:type="dxa"/>
            <w:tcBorders>
              <w:top w:val="nil"/>
              <w:left w:val="nil"/>
              <w:bottom w:val="nil"/>
              <w:right w:val="nil"/>
            </w:tcBorders>
            <w:vAlign w:val="center"/>
          </w:tcPr>
          <w:p w14:paraId="558FE8D9" w14:textId="77777777" w:rsidR="001D2C9F" w:rsidRPr="00316708" w:rsidRDefault="001D2C9F" w:rsidP="00032233">
            <w:pPr>
              <w:spacing w:before="40" w:after="40"/>
              <w:jc w:val="center"/>
            </w:pPr>
            <w:r w:rsidRPr="00316708">
              <w:rPr>
                <w:rFonts w:ascii="Arial" w:eastAsia="Arial" w:hAnsi="Arial" w:cs="Arial"/>
                <w:szCs w:val="20"/>
              </w:rPr>
              <w:t>+0.15</w:t>
            </w:r>
          </w:p>
        </w:tc>
        <w:tc>
          <w:tcPr>
            <w:tcW w:w="1364" w:type="dxa"/>
            <w:tcBorders>
              <w:top w:val="nil"/>
              <w:left w:val="nil"/>
              <w:bottom w:val="nil"/>
              <w:right w:val="nil"/>
            </w:tcBorders>
            <w:vAlign w:val="center"/>
          </w:tcPr>
          <w:p w14:paraId="0CE4AFE4" w14:textId="77777777" w:rsidR="001D2C9F" w:rsidRPr="00316708" w:rsidRDefault="001D2C9F" w:rsidP="00032233">
            <w:pPr>
              <w:spacing w:before="40" w:after="40"/>
              <w:jc w:val="center"/>
            </w:pPr>
            <w:r w:rsidRPr="00316708">
              <w:rPr>
                <w:rFonts w:ascii="Arial" w:eastAsia="Arial" w:hAnsi="Arial" w:cs="Arial"/>
                <w:szCs w:val="20"/>
              </w:rPr>
              <w:t>0.528</w:t>
            </w:r>
          </w:p>
        </w:tc>
      </w:tr>
      <w:tr w:rsidR="001D2C9F" w:rsidRPr="00316708" w14:paraId="778AD70A" w14:textId="77777777" w:rsidTr="00032233">
        <w:tc>
          <w:tcPr>
            <w:tcW w:w="2726" w:type="dxa"/>
            <w:tcBorders>
              <w:top w:val="nil"/>
              <w:left w:val="nil"/>
              <w:bottom w:val="nil"/>
              <w:right w:val="nil"/>
            </w:tcBorders>
            <w:vAlign w:val="center"/>
          </w:tcPr>
          <w:p w14:paraId="76914678" w14:textId="77777777" w:rsidR="001D2C9F" w:rsidRPr="00316708" w:rsidRDefault="001D2C9F" w:rsidP="00032233">
            <w:pPr>
              <w:spacing w:before="40" w:after="40"/>
              <w:jc w:val="left"/>
            </w:pPr>
            <w:r w:rsidRPr="00316708">
              <w:rPr>
                <w:rFonts w:ascii="Arial" w:eastAsia="Arial" w:hAnsi="Arial" w:cs="Arial"/>
                <w:szCs w:val="20"/>
                <w:shd w:val="clear" w:color="auto" w:fill="F5F5F5"/>
              </w:rPr>
              <w:t>Pre-2015 (2003–2015)</w:t>
            </w:r>
          </w:p>
        </w:tc>
        <w:tc>
          <w:tcPr>
            <w:tcW w:w="1818" w:type="dxa"/>
            <w:tcBorders>
              <w:top w:val="nil"/>
              <w:left w:val="nil"/>
              <w:bottom w:val="nil"/>
              <w:right w:val="nil"/>
            </w:tcBorders>
            <w:vAlign w:val="center"/>
          </w:tcPr>
          <w:p w14:paraId="3E4965E6" w14:textId="77777777" w:rsidR="001D2C9F" w:rsidRPr="00316708" w:rsidRDefault="001D2C9F" w:rsidP="00032233">
            <w:pPr>
              <w:spacing w:before="40" w:after="40"/>
              <w:jc w:val="left"/>
            </w:pPr>
            <w:proofErr w:type="spellStart"/>
            <w:r w:rsidRPr="00316708">
              <w:rPr>
                <w:rFonts w:ascii="Arial" w:eastAsia="Arial" w:hAnsi="Arial" w:cs="Arial"/>
                <w:szCs w:val="20"/>
                <w:shd w:val="clear" w:color="auto" w:fill="F5F5F5"/>
              </w:rPr>
              <w:t>pico</w:t>
            </w:r>
            <w:proofErr w:type="spellEnd"/>
          </w:p>
        </w:tc>
        <w:tc>
          <w:tcPr>
            <w:tcW w:w="1364" w:type="dxa"/>
            <w:tcBorders>
              <w:top w:val="nil"/>
              <w:left w:val="nil"/>
              <w:bottom w:val="nil"/>
              <w:right w:val="nil"/>
            </w:tcBorders>
            <w:vAlign w:val="center"/>
          </w:tcPr>
          <w:p w14:paraId="20D70F95"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−0.03</w:t>
            </w:r>
          </w:p>
        </w:tc>
        <w:tc>
          <w:tcPr>
            <w:tcW w:w="1364" w:type="dxa"/>
            <w:tcBorders>
              <w:top w:val="nil"/>
              <w:left w:val="nil"/>
              <w:bottom w:val="nil"/>
              <w:right w:val="nil"/>
            </w:tcBorders>
            <w:vAlign w:val="center"/>
          </w:tcPr>
          <w:p w14:paraId="757D9799"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0.932</w:t>
            </w:r>
          </w:p>
        </w:tc>
        <w:tc>
          <w:tcPr>
            <w:tcW w:w="1364" w:type="dxa"/>
            <w:tcBorders>
              <w:top w:val="nil"/>
              <w:left w:val="nil"/>
              <w:bottom w:val="nil"/>
              <w:right w:val="nil"/>
            </w:tcBorders>
            <w:vAlign w:val="center"/>
          </w:tcPr>
          <w:p w14:paraId="6E2DCBEE"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+0.20</w:t>
            </w:r>
          </w:p>
        </w:tc>
        <w:tc>
          <w:tcPr>
            <w:tcW w:w="1364" w:type="dxa"/>
            <w:tcBorders>
              <w:top w:val="nil"/>
              <w:left w:val="nil"/>
              <w:bottom w:val="nil"/>
              <w:right w:val="nil"/>
            </w:tcBorders>
            <w:vAlign w:val="center"/>
          </w:tcPr>
          <w:p w14:paraId="6DF55355"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0.503</w:t>
            </w:r>
          </w:p>
        </w:tc>
      </w:tr>
      <w:tr w:rsidR="001D2C9F" w:rsidRPr="00316708" w14:paraId="2B0AD892" w14:textId="77777777" w:rsidTr="00032233">
        <w:tc>
          <w:tcPr>
            <w:tcW w:w="2726" w:type="dxa"/>
            <w:tcBorders>
              <w:top w:val="nil"/>
              <w:left w:val="nil"/>
              <w:bottom w:val="nil"/>
              <w:right w:val="nil"/>
            </w:tcBorders>
            <w:vAlign w:val="center"/>
          </w:tcPr>
          <w:p w14:paraId="2468A1E1" w14:textId="77777777" w:rsidR="001D2C9F" w:rsidRPr="00316708" w:rsidRDefault="001D2C9F" w:rsidP="00032233">
            <w:pPr>
              <w:spacing w:before="40" w:after="40"/>
              <w:jc w:val="left"/>
            </w:pPr>
          </w:p>
        </w:tc>
        <w:tc>
          <w:tcPr>
            <w:tcW w:w="1818" w:type="dxa"/>
            <w:tcBorders>
              <w:top w:val="nil"/>
              <w:left w:val="nil"/>
              <w:bottom w:val="nil"/>
              <w:right w:val="nil"/>
            </w:tcBorders>
            <w:vAlign w:val="center"/>
          </w:tcPr>
          <w:p w14:paraId="5D170955" w14:textId="77777777" w:rsidR="001D2C9F" w:rsidRPr="00316708" w:rsidRDefault="001D2C9F" w:rsidP="00032233">
            <w:pPr>
              <w:spacing w:before="40" w:after="40"/>
              <w:jc w:val="left"/>
            </w:pPr>
            <w:r w:rsidRPr="00316708">
              <w:rPr>
                <w:rFonts w:ascii="Arial" w:eastAsia="Arial" w:hAnsi="Arial" w:cs="Arial"/>
                <w:szCs w:val="20"/>
              </w:rPr>
              <w:t>nano</w:t>
            </w:r>
          </w:p>
        </w:tc>
        <w:tc>
          <w:tcPr>
            <w:tcW w:w="1364" w:type="dxa"/>
            <w:tcBorders>
              <w:top w:val="nil"/>
              <w:left w:val="nil"/>
              <w:bottom w:val="nil"/>
              <w:right w:val="nil"/>
            </w:tcBorders>
            <w:vAlign w:val="center"/>
          </w:tcPr>
          <w:p w14:paraId="57CDDE7D" w14:textId="77777777" w:rsidR="001D2C9F" w:rsidRPr="00316708" w:rsidRDefault="001D2C9F" w:rsidP="00032233">
            <w:pPr>
              <w:spacing w:before="40" w:after="40"/>
              <w:jc w:val="center"/>
            </w:pPr>
            <w:r w:rsidRPr="00316708">
              <w:rPr>
                <w:rFonts w:ascii="Arial" w:eastAsia="Arial" w:hAnsi="Arial" w:cs="Arial"/>
                <w:szCs w:val="20"/>
              </w:rPr>
              <w:t>+0.05</w:t>
            </w:r>
          </w:p>
        </w:tc>
        <w:tc>
          <w:tcPr>
            <w:tcW w:w="1364" w:type="dxa"/>
            <w:tcBorders>
              <w:top w:val="nil"/>
              <w:left w:val="nil"/>
              <w:bottom w:val="nil"/>
              <w:right w:val="nil"/>
            </w:tcBorders>
            <w:vAlign w:val="center"/>
          </w:tcPr>
          <w:p w14:paraId="0FDD4EBC" w14:textId="77777777" w:rsidR="001D2C9F" w:rsidRPr="00316708" w:rsidRDefault="001D2C9F" w:rsidP="00032233">
            <w:pPr>
              <w:spacing w:before="40" w:after="40"/>
              <w:jc w:val="center"/>
            </w:pPr>
            <w:r w:rsidRPr="00316708">
              <w:rPr>
                <w:rFonts w:ascii="Arial" w:eastAsia="Arial" w:hAnsi="Arial" w:cs="Arial"/>
                <w:szCs w:val="20"/>
              </w:rPr>
              <w:t>0.874</w:t>
            </w:r>
          </w:p>
        </w:tc>
        <w:tc>
          <w:tcPr>
            <w:tcW w:w="1364" w:type="dxa"/>
            <w:tcBorders>
              <w:top w:val="nil"/>
              <w:left w:val="nil"/>
              <w:bottom w:val="nil"/>
              <w:right w:val="nil"/>
            </w:tcBorders>
            <w:vAlign w:val="center"/>
          </w:tcPr>
          <w:p w14:paraId="3822364C" w14:textId="77777777" w:rsidR="001D2C9F" w:rsidRPr="00316708" w:rsidRDefault="001D2C9F" w:rsidP="00032233">
            <w:pPr>
              <w:spacing w:before="40" w:after="40"/>
              <w:jc w:val="center"/>
            </w:pPr>
            <w:r w:rsidRPr="00316708">
              <w:rPr>
                <w:rFonts w:ascii="Arial" w:eastAsia="Arial" w:hAnsi="Arial" w:cs="Arial"/>
                <w:szCs w:val="20"/>
              </w:rPr>
              <w:t>−0.20</w:t>
            </w:r>
          </w:p>
        </w:tc>
        <w:tc>
          <w:tcPr>
            <w:tcW w:w="1364" w:type="dxa"/>
            <w:tcBorders>
              <w:top w:val="nil"/>
              <w:left w:val="nil"/>
              <w:bottom w:val="nil"/>
              <w:right w:val="nil"/>
            </w:tcBorders>
            <w:vAlign w:val="center"/>
          </w:tcPr>
          <w:p w14:paraId="1389DDB3" w14:textId="77777777" w:rsidR="001D2C9F" w:rsidRPr="00316708" w:rsidRDefault="001D2C9F" w:rsidP="00032233">
            <w:pPr>
              <w:spacing w:before="40" w:after="40"/>
              <w:jc w:val="center"/>
            </w:pPr>
            <w:r w:rsidRPr="00316708">
              <w:rPr>
                <w:rFonts w:ascii="Arial" w:eastAsia="Arial" w:hAnsi="Arial" w:cs="Arial"/>
                <w:szCs w:val="20"/>
              </w:rPr>
              <w:t>0.512</w:t>
            </w:r>
          </w:p>
        </w:tc>
      </w:tr>
      <w:tr w:rsidR="001D2C9F" w:rsidRPr="00316708" w14:paraId="1BC4BDB0" w14:textId="77777777" w:rsidTr="00032233">
        <w:tc>
          <w:tcPr>
            <w:tcW w:w="2726" w:type="dxa"/>
            <w:tcBorders>
              <w:top w:val="nil"/>
              <w:left w:val="nil"/>
              <w:bottom w:val="nil"/>
              <w:right w:val="nil"/>
            </w:tcBorders>
            <w:vAlign w:val="center"/>
          </w:tcPr>
          <w:p w14:paraId="5A2329E3" w14:textId="77777777" w:rsidR="001D2C9F" w:rsidRPr="00316708" w:rsidRDefault="001D2C9F" w:rsidP="00032233">
            <w:pPr>
              <w:spacing w:before="40" w:after="40"/>
              <w:jc w:val="left"/>
            </w:pPr>
          </w:p>
        </w:tc>
        <w:tc>
          <w:tcPr>
            <w:tcW w:w="1818" w:type="dxa"/>
            <w:tcBorders>
              <w:top w:val="nil"/>
              <w:left w:val="nil"/>
              <w:bottom w:val="nil"/>
              <w:right w:val="nil"/>
            </w:tcBorders>
            <w:vAlign w:val="center"/>
          </w:tcPr>
          <w:p w14:paraId="120AC2EF" w14:textId="77777777" w:rsidR="001D2C9F" w:rsidRPr="00316708" w:rsidRDefault="001D2C9F" w:rsidP="00032233">
            <w:pPr>
              <w:spacing w:before="40" w:after="40"/>
              <w:jc w:val="left"/>
            </w:pPr>
            <w:r w:rsidRPr="00316708">
              <w:rPr>
                <w:rFonts w:ascii="Arial" w:eastAsia="Arial" w:hAnsi="Arial" w:cs="Arial"/>
                <w:szCs w:val="20"/>
              </w:rPr>
              <w:t>micro</w:t>
            </w:r>
          </w:p>
        </w:tc>
        <w:tc>
          <w:tcPr>
            <w:tcW w:w="1364" w:type="dxa"/>
            <w:tcBorders>
              <w:top w:val="nil"/>
              <w:left w:val="nil"/>
              <w:bottom w:val="nil"/>
              <w:right w:val="nil"/>
            </w:tcBorders>
            <w:vAlign w:val="center"/>
          </w:tcPr>
          <w:p w14:paraId="41E4F9A8" w14:textId="77777777" w:rsidR="001D2C9F" w:rsidRPr="00316708" w:rsidRDefault="001D2C9F" w:rsidP="00032233">
            <w:pPr>
              <w:spacing w:before="40" w:after="40"/>
              <w:jc w:val="center"/>
            </w:pPr>
            <w:r w:rsidRPr="00316708">
              <w:rPr>
                <w:rFonts w:ascii="Arial" w:eastAsia="Arial" w:hAnsi="Arial" w:cs="Arial"/>
                <w:szCs w:val="20"/>
              </w:rPr>
              <w:t>−0.10</w:t>
            </w:r>
          </w:p>
        </w:tc>
        <w:tc>
          <w:tcPr>
            <w:tcW w:w="1364" w:type="dxa"/>
            <w:tcBorders>
              <w:top w:val="nil"/>
              <w:left w:val="nil"/>
              <w:bottom w:val="nil"/>
              <w:right w:val="nil"/>
            </w:tcBorders>
            <w:vAlign w:val="center"/>
          </w:tcPr>
          <w:p w14:paraId="084A69AB" w14:textId="77777777" w:rsidR="001D2C9F" w:rsidRPr="00316708" w:rsidRDefault="001D2C9F" w:rsidP="00032233">
            <w:pPr>
              <w:spacing w:before="40" w:after="40"/>
              <w:jc w:val="center"/>
            </w:pPr>
            <w:r w:rsidRPr="00316708">
              <w:rPr>
                <w:rFonts w:ascii="Arial" w:eastAsia="Arial" w:hAnsi="Arial" w:cs="Arial"/>
                <w:szCs w:val="20"/>
              </w:rPr>
              <w:t>0.740</w:t>
            </w:r>
          </w:p>
        </w:tc>
        <w:tc>
          <w:tcPr>
            <w:tcW w:w="1364" w:type="dxa"/>
            <w:tcBorders>
              <w:top w:val="nil"/>
              <w:left w:val="nil"/>
              <w:bottom w:val="nil"/>
              <w:right w:val="nil"/>
            </w:tcBorders>
            <w:vAlign w:val="center"/>
          </w:tcPr>
          <w:p w14:paraId="29C46B1D" w14:textId="77777777" w:rsidR="001D2C9F" w:rsidRPr="00316708" w:rsidRDefault="001D2C9F" w:rsidP="00032233">
            <w:pPr>
              <w:spacing w:before="40" w:after="40"/>
              <w:jc w:val="center"/>
            </w:pPr>
            <w:r w:rsidRPr="00316708">
              <w:rPr>
                <w:rFonts w:ascii="Arial" w:eastAsia="Arial" w:hAnsi="Arial" w:cs="Arial"/>
                <w:szCs w:val="20"/>
              </w:rPr>
              <w:t>−0.04</w:t>
            </w:r>
          </w:p>
        </w:tc>
        <w:tc>
          <w:tcPr>
            <w:tcW w:w="1364" w:type="dxa"/>
            <w:tcBorders>
              <w:top w:val="nil"/>
              <w:left w:val="nil"/>
              <w:bottom w:val="nil"/>
              <w:right w:val="nil"/>
            </w:tcBorders>
            <w:vAlign w:val="center"/>
          </w:tcPr>
          <w:p w14:paraId="6F4DEE88" w14:textId="77777777" w:rsidR="001D2C9F" w:rsidRPr="00316708" w:rsidRDefault="001D2C9F" w:rsidP="00032233">
            <w:pPr>
              <w:spacing w:before="40" w:after="40"/>
              <w:jc w:val="center"/>
            </w:pPr>
            <w:r w:rsidRPr="00316708">
              <w:rPr>
                <w:rFonts w:ascii="Arial" w:eastAsia="Arial" w:hAnsi="Arial" w:cs="Arial"/>
                <w:szCs w:val="20"/>
              </w:rPr>
              <w:t>0.890</w:t>
            </w:r>
          </w:p>
        </w:tc>
      </w:tr>
      <w:tr w:rsidR="001D2C9F" w:rsidRPr="00316708" w14:paraId="3186E9E9" w14:textId="77777777" w:rsidTr="00032233">
        <w:tc>
          <w:tcPr>
            <w:tcW w:w="2726" w:type="dxa"/>
            <w:tcBorders>
              <w:top w:val="nil"/>
              <w:left w:val="nil"/>
              <w:bottom w:val="nil"/>
              <w:right w:val="nil"/>
            </w:tcBorders>
            <w:vAlign w:val="center"/>
          </w:tcPr>
          <w:p w14:paraId="65ADBA2A" w14:textId="77777777" w:rsidR="001D2C9F" w:rsidRPr="00316708" w:rsidRDefault="001D2C9F" w:rsidP="00032233">
            <w:pPr>
              <w:spacing w:before="40" w:after="40"/>
              <w:jc w:val="left"/>
            </w:pPr>
          </w:p>
        </w:tc>
        <w:tc>
          <w:tcPr>
            <w:tcW w:w="1818" w:type="dxa"/>
            <w:tcBorders>
              <w:top w:val="nil"/>
              <w:left w:val="nil"/>
              <w:bottom w:val="nil"/>
              <w:right w:val="nil"/>
            </w:tcBorders>
            <w:vAlign w:val="center"/>
          </w:tcPr>
          <w:p w14:paraId="54CBC40F" w14:textId="77777777" w:rsidR="001D2C9F" w:rsidRPr="00316708" w:rsidRDefault="001D2C9F" w:rsidP="00032233">
            <w:pPr>
              <w:spacing w:before="40" w:after="40"/>
              <w:jc w:val="left"/>
            </w:pPr>
            <w:proofErr w:type="spellStart"/>
            <w:r w:rsidRPr="00316708">
              <w:rPr>
                <w:rFonts w:ascii="Arial" w:eastAsia="Arial" w:hAnsi="Arial" w:cs="Arial"/>
                <w:szCs w:val="20"/>
              </w:rPr>
              <w:t>chl</w:t>
            </w:r>
            <w:proofErr w:type="spellEnd"/>
          </w:p>
        </w:tc>
        <w:tc>
          <w:tcPr>
            <w:tcW w:w="1364" w:type="dxa"/>
            <w:tcBorders>
              <w:top w:val="nil"/>
              <w:left w:val="nil"/>
              <w:bottom w:val="nil"/>
              <w:right w:val="nil"/>
            </w:tcBorders>
            <w:vAlign w:val="center"/>
          </w:tcPr>
          <w:p w14:paraId="282D5562" w14:textId="77777777" w:rsidR="001D2C9F" w:rsidRPr="00316708" w:rsidRDefault="001D2C9F" w:rsidP="00032233">
            <w:pPr>
              <w:spacing w:before="40" w:after="40"/>
              <w:jc w:val="center"/>
            </w:pPr>
            <w:r w:rsidRPr="00316708">
              <w:rPr>
                <w:rFonts w:ascii="Arial" w:eastAsia="Arial" w:hAnsi="Arial" w:cs="Arial"/>
                <w:szCs w:val="20"/>
              </w:rPr>
              <w:t>+0.09</w:t>
            </w:r>
          </w:p>
        </w:tc>
        <w:tc>
          <w:tcPr>
            <w:tcW w:w="1364" w:type="dxa"/>
            <w:tcBorders>
              <w:top w:val="nil"/>
              <w:left w:val="nil"/>
              <w:bottom w:val="nil"/>
              <w:right w:val="nil"/>
            </w:tcBorders>
            <w:vAlign w:val="center"/>
          </w:tcPr>
          <w:p w14:paraId="6E315396" w14:textId="77777777" w:rsidR="001D2C9F" w:rsidRPr="00316708" w:rsidRDefault="001D2C9F" w:rsidP="00032233">
            <w:pPr>
              <w:spacing w:before="40" w:after="40"/>
              <w:jc w:val="center"/>
            </w:pPr>
            <w:r w:rsidRPr="00316708">
              <w:rPr>
                <w:rFonts w:ascii="Arial" w:eastAsia="Arial" w:hAnsi="Arial" w:cs="Arial"/>
                <w:szCs w:val="20"/>
              </w:rPr>
              <w:t>0.769</w:t>
            </w:r>
          </w:p>
        </w:tc>
        <w:tc>
          <w:tcPr>
            <w:tcW w:w="1364" w:type="dxa"/>
            <w:tcBorders>
              <w:top w:val="nil"/>
              <w:left w:val="nil"/>
              <w:bottom w:val="nil"/>
              <w:right w:val="nil"/>
            </w:tcBorders>
            <w:vAlign w:val="center"/>
          </w:tcPr>
          <w:p w14:paraId="75608A2A" w14:textId="77777777" w:rsidR="001D2C9F" w:rsidRPr="00316708" w:rsidRDefault="001D2C9F" w:rsidP="00032233">
            <w:pPr>
              <w:spacing w:before="40" w:after="40"/>
              <w:jc w:val="center"/>
            </w:pPr>
            <w:r w:rsidRPr="00316708">
              <w:rPr>
                <w:rFonts w:ascii="Arial" w:eastAsia="Arial" w:hAnsi="Arial" w:cs="Arial"/>
                <w:szCs w:val="20"/>
              </w:rPr>
              <w:t>+0.13</w:t>
            </w:r>
          </w:p>
        </w:tc>
        <w:tc>
          <w:tcPr>
            <w:tcW w:w="1364" w:type="dxa"/>
            <w:tcBorders>
              <w:top w:val="nil"/>
              <w:left w:val="nil"/>
              <w:bottom w:val="nil"/>
              <w:right w:val="nil"/>
            </w:tcBorders>
            <w:vAlign w:val="center"/>
          </w:tcPr>
          <w:p w14:paraId="13A16406" w14:textId="77777777" w:rsidR="001D2C9F" w:rsidRPr="00316708" w:rsidRDefault="001D2C9F" w:rsidP="00032233">
            <w:pPr>
              <w:spacing w:before="40" w:after="40"/>
              <w:jc w:val="center"/>
            </w:pPr>
            <w:r w:rsidRPr="00316708">
              <w:rPr>
                <w:rFonts w:ascii="Arial" w:eastAsia="Arial" w:hAnsi="Arial" w:cs="Arial"/>
                <w:szCs w:val="20"/>
              </w:rPr>
              <w:t>0.674</w:t>
            </w:r>
          </w:p>
        </w:tc>
      </w:tr>
      <w:tr w:rsidR="001D2C9F" w:rsidRPr="00316708" w14:paraId="2048BE09" w14:textId="77777777" w:rsidTr="00032233">
        <w:tc>
          <w:tcPr>
            <w:tcW w:w="2726" w:type="dxa"/>
            <w:tcBorders>
              <w:top w:val="nil"/>
              <w:left w:val="nil"/>
              <w:bottom w:val="nil"/>
              <w:right w:val="nil"/>
            </w:tcBorders>
            <w:vAlign w:val="center"/>
          </w:tcPr>
          <w:p w14:paraId="1FC85E2C" w14:textId="77777777" w:rsidR="001D2C9F" w:rsidRPr="00316708" w:rsidRDefault="001D2C9F" w:rsidP="00032233">
            <w:pPr>
              <w:spacing w:before="40" w:after="40"/>
              <w:jc w:val="left"/>
            </w:pPr>
            <w:r w:rsidRPr="00316708">
              <w:rPr>
                <w:rFonts w:ascii="Arial" w:eastAsia="Arial" w:hAnsi="Arial" w:cs="Arial"/>
                <w:szCs w:val="20"/>
                <w:shd w:val="clear" w:color="auto" w:fill="F5F5F5"/>
              </w:rPr>
              <w:t>Post-2015 (2016–2023)</w:t>
            </w:r>
          </w:p>
        </w:tc>
        <w:tc>
          <w:tcPr>
            <w:tcW w:w="1818" w:type="dxa"/>
            <w:tcBorders>
              <w:top w:val="nil"/>
              <w:left w:val="nil"/>
              <w:bottom w:val="nil"/>
              <w:right w:val="nil"/>
            </w:tcBorders>
            <w:vAlign w:val="center"/>
          </w:tcPr>
          <w:p w14:paraId="64D17F3F" w14:textId="77777777" w:rsidR="001D2C9F" w:rsidRPr="00316708" w:rsidRDefault="001D2C9F" w:rsidP="00032233">
            <w:pPr>
              <w:spacing w:before="40" w:after="40"/>
              <w:jc w:val="left"/>
            </w:pPr>
            <w:proofErr w:type="spellStart"/>
            <w:r w:rsidRPr="00316708">
              <w:rPr>
                <w:rFonts w:ascii="Arial" w:eastAsia="Arial" w:hAnsi="Arial" w:cs="Arial"/>
                <w:szCs w:val="20"/>
                <w:shd w:val="clear" w:color="auto" w:fill="F5F5F5"/>
              </w:rPr>
              <w:t>pico</w:t>
            </w:r>
            <w:proofErr w:type="spellEnd"/>
          </w:p>
        </w:tc>
        <w:tc>
          <w:tcPr>
            <w:tcW w:w="1364" w:type="dxa"/>
            <w:tcBorders>
              <w:top w:val="nil"/>
              <w:left w:val="nil"/>
              <w:bottom w:val="nil"/>
              <w:right w:val="nil"/>
            </w:tcBorders>
            <w:vAlign w:val="center"/>
          </w:tcPr>
          <w:p w14:paraId="540B75BE"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+0.26</w:t>
            </w:r>
          </w:p>
        </w:tc>
        <w:tc>
          <w:tcPr>
            <w:tcW w:w="1364" w:type="dxa"/>
            <w:tcBorders>
              <w:top w:val="nil"/>
              <w:left w:val="nil"/>
              <w:bottom w:val="nil"/>
              <w:right w:val="nil"/>
            </w:tcBorders>
            <w:vAlign w:val="center"/>
          </w:tcPr>
          <w:p w14:paraId="56B0DC67"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0.542</w:t>
            </w:r>
          </w:p>
        </w:tc>
        <w:tc>
          <w:tcPr>
            <w:tcW w:w="1364" w:type="dxa"/>
            <w:tcBorders>
              <w:top w:val="nil"/>
              <w:left w:val="nil"/>
              <w:bottom w:val="nil"/>
              <w:right w:val="nil"/>
            </w:tcBorders>
            <w:vAlign w:val="center"/>
          </w:tcPr>
          <w:p w14:paraId="5A044836" w14:textId="77777777" w:rsidR="001D2C9F" w:rsidRPr="00316708" w:rsidRDefault="001D2C9F" w:rsidP="00032233">
            <w:pPr>
              <w:spacing w:before="40" w:after="40"/>
              <w:jc w:val="center"/>
            </w:pPr>
            <w:r w:rsidRPr="00316708">
              <w:rPr>
                <w:rFonts w:ascii="Arial" w:eastAsia="Arial" w:hAnsi="Arial" w:cs="Arial"/>
                <w:szCs w:val="20"/>
                <w:shd w:val="clear" w:color="auto" w:fill="F5F5F5"/>
              </w:rPr>
              <w:t>+0.70</w:t>
            </w:r>
          </w:p>
        </w:tc>
        <w:tc>
          <w:tcPr>
            <w:tcW w:w="1364" w:type="dxa"/>
            <w:tcBorders>
              <w:top w:val="nil"/>
              <w:left w:val="nil"/>
              <w:bottom w:val="nil"/>
              <w:right w:val="nil"/>
            </w:tcBorders>
            <w:vAlign w:val="center"/>
          </w:tcPr>
          <w:p w14:paraId="715335ED" w14:textId="77777777" w:rsidR="001D2C9F" w:rsidRPr="00316708" w:rsidRDefault="001D2C9F" w:rsidP="00032233">
            <w:pPr>
              <w:spacing w:before="40" w:after="40"/>
              <w:jc w:val="left"/>
            </w:pPr>
            <w:r w:rsidRPr="00316708">
              <w:rPr>
                <w:rFonts w:ascii="Arial" w:eastAsia="Arial" w:hAnsi="Arial" w:cs="Arial"/>
                <w:szCs w:val="20"/>
                <w:shd w:val="clear" w:color="auto" w:fill="F5F5F5"/>
              </w:rPr>
              <w:t>0.053†</w:t>
            </w:r>
          </w:p>
        </w:tc>
      </w:tr>
      <w:tr w:rsidR="001D2C9F" w:rsidRPr="00316708" w14:paraId="75841AA3" w14:textId="77777777" w:rsidTr="00032233">
        <w:tc>
          <w:tcPr>
            <w:tcW w:w="2726" w:type="dxa"/>
            <w:tcBorders>
              <w:top w:val="nil"/>
              <w:left w:val="nil"/>
              <w:bottom w:val="nil"/>
              <w:right w:val="nil"/>
            </w:tcBorders>
            <w:vAlign w:val="center"/>
          </w:tcPr>
          <w:p w14:paraId="21AF1957" w14:textId="77777777" w:rsidR="001D2C9F" w:rsidRPr="00316708" w:rsidRDefault="001D2C9F" w:rsidP="00032233">
            <w:pPr>
              <w:spacing w:before="40" w:after="40"/>
              <w:jc w:val="left"/>
            </w:pPr>
          </w:p>
        </w:tc>
        <w:tc>
          <w:tcPr>
            <w:tcW w:w="1818" w:type="dxa"/>
            <w:tcBorders>
              <w:top w:val="nil"/>
              <w:left w:val="nil"/>
              <w:bottom w:val="nil"/>
              <w:right w:val="nil"/>
            </w:tcBorders>
            <w:vAlign w:val="center"/>
          </w:tcPr>
          <w:p w14:paraId="556BEFAD" w14:textId="77777777" w:rsidR="001D2C9F" w:rsidRPr="00316708" w:rsidRDefault="001D2C9F" w:rsidP="00032233">
            <w:pPr>
              <w:spacing w:before="40" w:after="40"/>
              <w:jc w:val="left"/>
            </w:pPr>
            <w:r w:rsidRPr="00316708">
              <w:rPr>
                <w:rFonts w:ascii="Arial" w:eastAsia="Arial" w:hAnsi="Arial" w:cs="Arial"/>
                <w:szCs w:val="20"/>
              </w:rPr>
              <w:t>nano</w:t>
            </w:r>
          </w:p>
        </w:tc>
        <w:tc>
          <w:tcPr>
            <w:tcW w:w="1364" w:type="dxa"/>
            <w:tcBorders>
              <w:top w:val="nil"/>
              <w:left w:val="nil"/>
              <w:bottom w:val="nil"/>
              <w:right w:val="nil"/>
            </w:tcBorders>
            <w:vAlign w:val="center"/>
          </w:tcPr>
          <w:p w14:paraId="28D6AE38" w14:textId="77777777" w:rsidR="001D2C9F" w:rsidRPr="00316708" w:rsidRDefault="001D2C9F" w:rsidP="00032233">
            <w:pPr>
              <w:spacing w:before="40" w:after="40"/>
              <w:jc w:val="center"/>
            </w:pPr>
            <w:r w:rsidRPr="00316708">
              <w:rPr>
                <w:rFonts w:ascii="Arial" w:eastAsia="Arial" w:hAnsi="Arial" w:cs="Arial"/>
                <w:szCs w:val="20"/>
              </w:rPr>
              <w:t>−0.27</w:t>
            </w:r>
          </w:p>
        </w:tc>
        <w:tc>
          <w:tcPr>
            <w:tcW w:w="1364" w:type="dxa"/>
            <w:tcBorders>
              <w:top w:val="nil"/>
              <w:left w:val="nil"/>
              <w:bottom w:val="nil"/>
              <w:right w:val="nil"/>
            </w:tcBorders>
            <w:vAlign w:val="center"/>
          </w:tcPr>
          <w:p w14:paraId="4EE6632C" w14:textId="77777777" w:rsidR="001D2C9F" w:rsidRPr="00316708" w:rsidRDefault="001D2C9F" w:rsidP="00032233">
            <w:pPr>
              <w:spacing w:before="40" w:after="40"/>
              <w:jc w:val="center"/>
            </w:pPr>
            <w:r w:rsidRPr="00316708">
              <w:rPr>
                <w:rFonts w:ascii="Arial" w:eastAsia="Arial" w:hAnsi="Arial" w:cs="Arial"/>
                <w:szCs w:val="20"/>
              </w:rPr>
              <w:t>0.517</w:t>
            </w:r>
          </w:p>
        </w:tc>
        <w:tc>
          <w:tcPr>
            <w:tcW w:w="1364" w:type="dxa"/>
            <w:tcBorders>
              <w:top w:val="nil"/>
              <w:left w:val="nil"/>
              <w:bottom w:val="nil"/>
              <w:right w:val="nil"/>
            </w:tcBorders>
            <w:vAlign w:val="center"/>
          </w:tcPr>
          <w:p w14:paraId="77777E1A" w14:textId="77777777" w:rsidR="001D2C9F" w:rsidRPr="00316708" w:rsidRDefault="001D2C9F" w:rsidP="00032233">
            <w:pPr>
              <w:spacing w:before="40" w:after="40"/>
              <w:jc w:val="center"/>
            </w:pPr>
            <w:r w:rsidRPr="00316708">
              <w:rPr>
                <w:rFonts w:ascii="Arial" w:eastAsia="Arial" w:hAnsi="Arial" w:cs="Arial"/>
                <w:szCs w:val="20"/>
              </w:rPr>
              <w:t>−0.68</w:t>
            </w:r>
          </w:p>
        </w:tc>
        <w:tc>
          <w:tcPr>
            <w:tcW w:w="1364" w:type="dxa"/>
            <w:tcBorders>
              <w:top w:val="nil"/>
              <w:left w:val="nil"/>
              <w:bottom w:val="nil"/>
              <w:right w:val="nil"/>
            </w:tcBorders>
            <w:vAlign w:val="center"/>
          </w:tcPr>
          <w:p w14:paraId="3E2D9399" w14:textId="77777777" w:rsidR="001D2C9F" w:rsidRPr="00316708" w:rsidRDefault="001D2C9F" w:rsidP="00032233">
            <w:pPr>
              <w:spacing w:before="40" w:after="40"/>
              <w:jc w:val="left"/>
            </w:pPr>
            <w:r w:rsidRPr="00316708">
              <w:rPr>
                <w:rFonts w:ascii="Arial" w:eastAsia="Arial" w:hAnsi="Arial" w:cs="Arial"/>
                <w:szCs w:val="20"/>
              </w:rPr>
              <w:t>0.062†</w:t>
            </w:r>
          </w:p>
        </w:tc>
      </w:tr>
      <w:tr w:rsidR="001D2C9F" w:rsidRPr="00316708" w14:paraId="72BD8260" w14:textId="77777777" w:rsidTr="00032233">
        <w:tc>
          <w:tcPr>
            <w:tcW w:w="2726" w:type="dxa"/>
            <w:tcBorders>
              <w:top w:val="nil"/>
              <w:left w:val="nil"/>
              <w:bottom w:val="nil"/>
              <w:right w:val="nil"/>
            </w:tcBorders>
            <w:vAlign w:val="center"/>
          </w:tcPr>
          <w:p w14:paraId="67FED90C" w14:textId="77777777" w:rsidR="001D2C9F" w:rsidRPr="00316708" w:rsidRDefault="001D2C9F" w:rsidP="00032233">
            <w:pPr>
              <w:spacing w:before="40" w:after="40"/>
              <w:jc w:val="left"/>
            </w:pPr>
          </w:p>
        </w:tc>
        <w:tc>
          <w:tcPr>
            <w:tcW w:w="1818" w:type="dxa"/>
            <w:tcBorders>
              <w:top w:val="nil"/>
              <w:left w:val="nil"/>
              <w:bottom w:val="nil"/>
              <w:right w:val="nil"/>
            </w:tcBorders>
            <w:vAlign w:val="center"/>
          </w:tcPr>
          <w:p w14:paraId="36D988B0" w14:textId="77777777" w:rsidR="001D2C9F" w:rsidRPr="00316708" w:rsidRDefault="001D2C9F" w:rsidP="00032233">
            <w:pPr>
              <w:spacing w:before="40" w:after="40"/>
              <w:jc w:val="left"/>
            </w:pPr>
            <w:r w:rsidRPr="00316708">
              <w:rPr>
                <w:rFonts w:ascii="Arial" w:eastAsia="Arial" w:hAnsi="Arial" w:cs="Arial"/>
                <w:szCs w:val="20"/>
              </w:rPr>
              <w:t>micro</w:t>
            </w:r>
          </w:p>
        </w:tc>
        <w:tc>
          <w:tcPr>
            <w:tcW w:w="1364" w:type="dxa"/>
            <w:tcBorders>
              <w:top w:val="nil"/>
              <w:left w:val="nil"/>
              <w:bottom w:val="nil"/>
              <w:right w:val="nil"/>
            </w:tcBorders>
            <w:vAlign w:val="center"/>
          </w:tcPr>
          <w:p w14:paraId="525D8DEB" w14:textId="77777777" w:rsidR="001D2C9F" w:rsidRPr="00316708" w:rsidRDefault="001D2C9F" w:rsidP="00032233">
            <w:pPr>
              <w:spacing w:before="40" w:after="40"/>
              <w:jc w:val="center"/>
            </w:pPr>
            <w:r w:rsidRPr="00316708">
              <w:rPr>
                <w:rFonts w:ascii="Arial" w:eastAsia="Arial" w:hAnsi="Arial" w:cs="Arial"/>
                <w:szCs w:val="20"/>
              </w:rPr>
              <w:t>+0.14</w:t>
            </w:r>
          </w:p>
        </w:tc>
        <w:tc>
          <w:tcPr>
            <w:tcW w:w="1364" w:type="dxa"/>
            <w:tcBorders>
              <w:top w:val="nil"/>
              <w:left w:val="nil"/>
              <w:bottom w:val="nil"/>
              <w:right w:val="nil"/>
            </w:tcBorders>
            <w:vAlign w:val="center"/>
          </w:tcPr>
          <w:p w14:paraId="6A1A633C" w14:textId="77777777" w:rsidR="001D2C9F" w:rsidRPr="00316708" w:rsidRDefault="001D2C9F" w:rsidP="00032233">
            <w:pPr>
              <w:spacing w:before="40" w:after="40"/>
              <w:jc w:val="center"/>
            </w:pPr>
            <w:r w:rsidRPr="00316708">
              <w:rPr>
                <w:rFonts w:ascii="Arial" w:eastAsia="Arial" w:hAnsi="Arial" w:cs="Arial"/>
                <w:szCs w:val="20"/>
              </w:rPr>
              <w:t>0.735</w:t>
            </w:r>
          </w:p>
        </w:tc>
        <w:tc>
          <w:tcPr>
            <w:tcW w:w="1364" w:type="dxa"/>
            <w:tcBorders>
              <w:top w:val="nil"/>
              <w:left w:val="nil"/>
              <w:bottom w:val="nil"/>
              <w:right w:val="nil"/>
            </w:tcBorders>
            <w:vAlign w:val="center"/>
          </w:tcPr>
          <w:p w14:paraId="115DE019" w14:textId="77777777" w:rsidR="001D2C9F" w:rsidRPr="00316708" w:rsidRDefault="001D2C9F" w:rsidP="00032233">
            <w:pPr>
              <w:spacing w:before="40" w:after="40"/>
              <w:jc w:val="center"/>
            </w:pPr>
            <w:r w:rsidRPr="00316708">
              <w:rPr>
                <w:rFonts w:ascii="Arial" w:eastAsia="Arial" w:hAnsi="Arial" w:cs="Arial"/>
                <w:szCs w:val="20"/>
              </w:rPr>
              <w:t>+0.00</w:t>
            </w:r>
          </w:p>
        </w:tc>
        <w:tc>
          <w:tcPr>
            <w:tcW w:w="1364" w:type="dxa"/>
            <w:tcBorders>
              <w:top w:val="nil"/>
              <w:left w:val="nil"/>
              <w:bottom w:val="nil"/>
              <w:right w:val="nil"/>
            </w:tcBorders>
            <w:vAlign w:val="center"/>
          </w:tcPr>
          <w:p w14:paraId="596AD6C1" w14:textId="77777777" w:rsidR="001D2C9F" w:rsidRPr="00316708" w:rsidRDefault="001D2C9F" w:rsidP="00032233">
            <w:pPr>
              <w:spacing w:before="40" w:after="40"/>
              <w:jc w:val="center"/>
            </w:pPr>
            <w:r w:rsidRPr="00316708">
              <w:rPr>
                <w:rFonts w:ascii="Arial" w:eastAsia="Arial" w:hAnsi="Arial" w:cs="Arial"/>
                <w:szCs w:val="20"/>
              </w:rPr>
              <w:t>0.992</w:t>
            </w:r>
          </w:p>
        </w:tc>
      </w:tr>
      <w:tr w:rsidR="001D2C9F" w:rsidRPr="00316708" w14:paraId="326333BF" w14:textId="77777777" w:rsidTr="00032233">
        <w:tc>
          <w:tcPr>
            <w:tcW w:w="2726" w:type="dxa"/>
            <w:tcBorders>
              <w:top w:val="nil"/>
              <w:left w:val="nil"/>
              <w:bottom w:val="single" w:sz="12" w:space="0" w:color="000000"/>
              <w:right w:val="nil"/>
            </w:tcBorders>
            <w:vAlign w:val="center"/>
          </w:tcPr>
          <w:p w14:paraId="6B3F9C07" w14:textId="77777777" w:rsidR="001D2C9F" w:rsidRPr="00316708" w:rsidRDefault="001D2C9F" w:rsidP="00032233">
            <w:pPr>
              <w:spacing w:before="40" w:after="40"/>
              <w:jc w:val="left"/>
            </w:pPr>
          </w:p>
        </w:tc>
        <w:tc>
          <w:tcPr>
            <w:tcW w:w="1818" w:type="dxa"/>
            <w:tcBorders>
              <w:top w:val="nil"/>
              <w:left w:val="nil"/>
              <w:bottom w:val="single" w:sz="12" w:space="0" w:color="000000"/>
              <w:right w:val="nil"/>
            </w:tcBorders>
            <w:vAlign w:val="center"/>
          </w:tcPr>
          <w:p w14:paraId="02519BD4" w14:textId="77777777" w:rsidR="001D2C9F" w:rsidRPr="00316708" w:rsidRDefault="001D2C9F" w:rsidP="00032233">
            <w:pPr>
              <w:spacing w:before="40" w:after="40"/>
              <w:jc w:val="left"/>
            </w:pPr>
            <w:proofErr w:type="spellStart"/>
            <w:r w:rsidRPr="00316708">
              <w:rPr>
                <w:rFonts w:ascii="Arial" w:eastAsia="Arial" w:hAnsi="Arial" w:cs="Arial"/>
                <w:szCs w:val="20"/>
              </w:rPr>
              <w:t>chl</w:t>
            </w:r>
            <w:proofErr w:type="spellEnd"/>
          </w:p>
        </w:tc>
        <w:tc>
          <w:tcPr>
            <w:tcW w:w="1364" w:type="dxa"/>
            <w:tcBorders>
              <w:top w:val="nil"/>
              <w:left w:val="nil"/>
              <w:bottom w:val="single" w:sz="12" w:space="0" w:color="000000"/>
              <w:right w:val="nil"/>
            </w:tcBorders>
            <w:vAlign w:val="center"/>
          </w:tcPr>
          <w:p w14:paraId="0FD3BB0E" w14:textId="77777777" w:rsidR="001D2C9F" w:rsidRPr="00316708" w:rsidRDefault="001D2C9F" w:rsidP="00032233">
            <w:pPr>
              <w:spacing w:before="40" w:after="40"/>
              <w:jc w:val="center"/>
            </w:pPr>
            <w:r w:rsidRPr="00316708">
              <w:rPr>
                <w:rFonts w:ascii="Arial" w:eastAsia="Arial" w:hAnsi="Arial" w:cs="Arial"/>
                <w:szCs w:val="20"/>
              </w:rPr>
              <w:t>+0.35</w:t>
            </w:r>
          </w:p>
        </w:tc>
        <w:tc>
          <w:tcPr>
            <w:tcW w:w="1364" w:type="dxa"/>
            <w:tcBorders>
              <w:top w:val="nil"/>
              <w:left w:val="nil"/>
              <w:bottom w:val="single" w:sz="12" w:space="0" w:color="000000"/>
              <w:right w:val="nil"/>
            </w:tcBorders>
            <w:vAlign w:val="center"/>
          </w:tcPr>
          <w:p w14:paraId="48BBD3EA" w14:textId="77777777" w:rsidR="001D2C9F" w:rsidRPr="00316708" w:rsidRDefault="001D2C9F" w:rsidP="00032233">
            <w:pPr>
              <w:spacing w:before="40" w:after="40"/>
              <w:jc w:val="center"/>
            </w:pPr>
            <w:r w:rsidRPr="00316708">
              <w:rPr>
                <w:rFonts w:ascii="Arial" w:eastAsia="Arial" w:hAnsi="Arial" w:cs="Arial"/>
                <w:szCs w:val="20"/>
              </w:rPr>
              <w:t>0.390</w:t>
            </w:r>
          </w:p>
        </w:tc>
        <w:tc>
          <w:tcPr>
            <w:tcW w:w="1364" w:type="dxa"/>
            <w:tcBorders>
              <w:top w:val="nil"/>
              <w:left w:val="nil"/>
              <w:bottom w:val="single" w:sz="12" w:space="0" w:color="000000"/>
              <w:right w:val="nil"/>
            </w:tcBorders>
            <w:vAlign w:val="center"/>
          </w:tcPr>
          <w:p w14:paraId="68BDA1F4" w14:textId="77777777" w:rsidR="001D2C9F" w:rsidRPr="00316708" w:rsidRDefault="001D2C9F" w:rsidP="00032233">
            <w:pPr>
              <w:spacing w:before="40" w:after="40"/>
              <w:jc w:val="center"/>
            </w:pPr>
            <w:r w:rsidRPr="00316708">
              <w:rPr>
                <w:rFonts w:ascii="Arial" w:eastAsia="Arial" w:hAnsi="Arial" w:cs="Arial"/>
                <w:szCs w:val="20"/>
              </w:rPr>
              <w:t>+0.04</w:t>
            </w:r>
          </w:p>
        </w:tc>
        <w:tc>
          <w:tcPr>
            <w:tcW w:w="1364" w:type="dxa"/>
            <w:tcBorders>
              <w:top w:val="nil"/>
              <w:left w:val="nil"/>
              <w:bottom w:val="single" w:sz="12" w:space="0" w:color="000000"/>
              <w:right w:val="nil"/>
            </w:tcBorders>
            <w:vAlign w:val="center"/>
          </w:tcPr>
          <w:p w14:paraId="4DFB07B3" w14:textId="77777777" w:rsidR="001D2C9F" w:rsidRPr="00316708" w:rsidRDefault="001D2C9F" w:rsidP="00032233">
            <w:pPr>
              <w:spacing w:before="40" w:after="40"/>
              <w:jc w:val="center"/>
            </w:pPr>
            <w:r w:rsidRPr="00316708">
              <w:rPr>
                <w:rFonts w:ascii="Arial" w:eastAsia="Arial" w:hAnsi="Arial" w:cs="Arial"/>
                <w:szCs w:val="20"/>
              </w:rPr>
              <w:t>0.932</w:t>
            </w:r>
          </w:p>
        </w:tc>
      </w:tr>
    </w:tbl>
    <w:p w14:paraId="22C4F86F" w14:textId="2F7351A7" w:rsidR="001D2C9F" w:rsidRPr="00316708" w:rsidRDefault="001D2C9F" w:rsidP="001D2C9F">
      <w:pPr>
        <w:widowControl/>
        <w:wordWrap/>
        <w:autoSpaceDE/>
        <w:autoSpaceDN/>
        <w:rPr>
          <w:rFonts w:ascii="Arial" w:hAnsi="Arial" w:cs="Arial"/>
          <w:b/>
          <w:sz w:val="28"/>
        </w:rPr>
      </w:pPr>
      <w:r w:rsidRPr="00316708">
        <w:rPr>
          <w:rFonts w:ascii="Times New Roman" w:hAnsi="Times New Roman" w:cs="Times New Roman"/>
          <w:b/>
          <w:bCs/>
          <w:szCs w:val="20"/>
        </w:rPr>
        <w:t>Supplementary Table S</w:t>
      </w:r>
      <w:r w:rsidRPr="00316708">
        <w:rPr>
          <w:rFonts w:ascii="Times New Roman" w:hAnsi="Times New Roman" w:cs="Times New Roman" w:hint="eastAsia"/>
          <w:b/>
          <w:bCs/>
          <w:szCs w:val="20"/>
        </w:rPr>
        <w:t>3</w:t>
      </w:r>
      <w:r w:rsidRPr="00316708">
        <w:rPr>
          <w:rFonts w:ascii="Arial" w:eastAsia="Arial" w:hAnsi="Arial" w:cs="Arial"/>
          <w:b/>
          <w:bCs/>
          <w:sz w:val="22"/>
        </w:rPr>
        <w:t xml:space="preserve">. </w:t>
      </w:r>
      <w:r w:rsidR="0057138E" w:rsidRPr="00316708">
        <w:rPr>
          <w:rFonts w:ascii="Times New Roman" w:eastAsia="Arial" w:hAnsi="Times New Roman" w:cs="Times New Roman"/>
          <w:szCs w:val="20"/>
        </w:rPr>
        <w:t xml:space="preserve">Pearson correlation coefficients (r) and p-values between winter stratification intensity in the northern and southern sub-domains and phytoplankton size class (PSC) proportions and total </w:t>
      </w:r>
      <w:proofErr w:type="spellStart"/>
      <w:r w:rsidR="0057138E" w:rsidRPr="00316708">
        <w:rPr>
          <w:rFonts w:ascii="Times New Roman" w:eastAsia="Arial" w:hAnsi="Times New Roman" w:cs="Times New Roman"/>
          <w:szCs w:val="20"/>
        </w:rPr>
        <w:t>chl</w:t>
      </w:r>
      <w:proofErr w:type="spellEnd"/>
      <w:r w:rsidR="0057138E" w:rsidRPr="00316708">
        <w:rPr>
          <w:rFonts w:ascii="Times New Roman" w:eastAsia="Arial" w:hAnsi="Times New Roman" w:cs="Times New Roman"/>
          <w:szCs w:val="20"/>
        </w:rPr>
        <w:t>-</w:t>
      </w:r>
      <w:r w:rsidR="0057138E" w:rsidRPr="00316708">
        <w:rPr>
          <w:rFonts w:ascii="Times New Roman" w:eastAsia="Arial" w:hAnsi="Times New Roman" w:cs="Times New Roman"/>
          <w:i/>
          <w:iCs/>
          <w:szCs w:val="20"/>
        </w:rPr>
        <w:t>a</w:t>
      </w:r>
      <w:r w:rsidR="0057138E" w:rsidRPr="00316708">
        <w:rPr>
          <w:rFonts w:ascii="Times New Roman" w:eastAsia="Arial" w:hAnsi="Times New Roman" w:cs="Times New Roman"/>
          <w:szCs w:val="20"/>
        </w:rPr>
        <w:t>.</w:t>
      </w:r>
    </w:p>
    <w:p w14:paraId="73FA7CF7" w14:textId="77777777" w:rsidR="00510F86" w:rsidRPr="00316708" w:rsidRDefault="00510F86" w:rsidP="00510F86">
      <w:pPr>
        <w:widowControl/>
        <w:wordWrap/>
        <w:autoSpaceDE/>
        <w:autoSpaceDN/>
        <w:rPr>
          <w:rFonts w:ascii="Arial" w:hAnsi="Arial" w:cs="Arial"/>
          <w:b/>
          <w:sz w:val="28"/>
        </w:rPr>
      </w:pPr>
    </w:p>
    <w:p w14:paraId="669E1CAE" w14:textId="77777777" w:rsidR="00510F86" w:rsidRPr="00316708" w:rsidRDefault="00510F86" w:rsidP="00510F86">
      <w:pPr>
        <w:widowControl/>
        <w:wordWrap/>
        <w:autoSpaceDE/>
        <w:autoSpaceDN/>
        <w:rPr>
          <w:rFonts w:ascii="Arial" w:hAnsi="Arial" w:cs="Arial"/>
          <w:b/>
          <w:sz w:val="28"/>
        </w:rPr>
      </w:pPr>
    </w:p>
    <w:p w14:paraId="19CC8833" w14:textId="77777777" w:rsidR="00510F86" w:rsidRPr="00316708" w:rsidRDefault="00510F86" w:rsidP="00510F86">
      <w:pPr>
        <w:widowControl/>
        <w:wordWrap/>
        <w:autoSpaceDE/>
        <w:autoSpaceDN/>
        <w:rPr>
          <w:rFonts w:ascii="Arial" w:hAnsi="Arial" w:cs="Arial"/>
          <w:b/>
          <w:sz w:val="28"/>
        </w:rPr>
      </w:pPr>
    </w:p>
    <w:p w14:paraId="333A389C" w14:textId="77777777" w:rsidR="00510F86" w:rsidRPr="00316708" w:rsidRDefault="00510F86" w:rsidP="00510F86">
      <w:pPr>
        <w:widowControl/>
        <w:wordWrap/>
        <w:autoSpaceDE/>
        <w:autoSpaceDN/>
        <w:rPr>
          <w:rFonts w:ascii="Arial" w:hAnsi="Arial" w:cs="Arial"/>
          <w:b/>
          <w:sz w:val="28"/>
        </w:rPr>
      </w:pPr>
    </w:p>
    <w:p w14:paraId="5349E4E4" w14:textId="77777777" w:rsidR="00510F86" w:rsidRPr="00316708" w:rsidRDefault="00510F86" w:rsidP="00510F86">
      <w:pPr>
        <w:widowControl/>
        <w:wordWrap/>
        <w:autoSpaceDE/>
        <w:autoSpaceDN/>
        <w:rPr>
          <w:rFonts w:ascii="Arial" w:hAnsi="Arial" w:cs="Arial"/>
          <w:b/>
          <w:sz w:val="28"/>
        </w:rPr>
      </w:pPr>
    </w:p>
    <w:p w14:paraId="060AF433" w14:textId="77777777" w:rsidR="00510F86" w:rsidRPr="00316708" w:rsidRDefault="00510F86" w:rsidP="00510F86">
      <w:pPr>
        <w:widowControl/>
        <w:wordWrap/>
        <w:autoSpaceDE/>
        <w:autoSpaceDN/>
        <w:rPr>
          <w:rFonts w:ascii="Arial" w:hAnsi="Arial" w:cs="Arial"/>
          <w:b/>
          <w:sz w:val="28"/>
        </w:rPr>
      </w:pPr>
    </w:p>
    <w:p w14:paraId="578660CD" w14:textId="77777777" w:rsidR="00510F86" w:rsidRPr="00316708" w:rsidRDefault="00510F86" w:rsidP="00510F86">
      <w:pPr>
        <w:widowControl/>
        <w:wordWrap/>
        <w:autoSpaceDE/>
        <w:autoSpaceDN/>
        <w:rPr>
          <w:rFonts w:ascii="Arial" w:hAnsi="Arial" w:cs="Arial"/>
          <w:b/>
          <w:sz w:val="28"/>
        </w:rPr>
      </w:pPr>
    </w:p>
    <w:p w14:paraId="00BAA490" w14:textId="77777777" w:rsidR="00510F86" w:rsidRPr="00316708" w:rsidRDefault="00510F86" w:rsidP="00510F86">
      <w:pPr>
        <w:widowControl/>
        <w:wordWrap/>
        <w:autoSpaceDE/>
        <w:autoSpaceDN/>
        <w:rPr>
          <w:rFonts w:ascii="Arial" w:hAnsi="Arial" w:cs="Arial"/>
          <w:b/>
          <w:sz w:val="28"/>
        </w:rPr>
      </w:pPr>
    </w:p>
    <w:p w14:paraId="7A3F6E0C" w14:textId="77777777" w:rsidR="001D2C9F" w:rsidRPr="00316708" w:rsidRDefault="001D2C9F" w:rsidP="00510F86">
      <w:pPr>
        <w:widowControl/>
        <w:wordWrap/>
        <w:autoSpaceDE/>
        <w:autoSpaceDN/>
        <w:rPr>
          <w:rFonts w:ascii="Arial" w:hAnsi="Arial" w:cs="Arial"/>
          <w:b/>
          <w:sz w:val="28"/>
        </w:rPr>
      </w:pPr>
    </w:p>
    <w:p w14:paraId="481AD6CC" w14:textId="77777777" w:rsidR="00510F86" w:rsidRPr="00316708" w:rsidRDefault="00510F86" w:rsidP="00510F86">
      <w:pPr>
        <w:widowControl/>
        <w:wordWrap/>
        <w:autoSpaceDE/>
        <w:autoSpaceDN/>
        <w:rPr>
          <w:rFonts w:ascii="Arial" w:hAnsi="Arial" w:cs="Arial"/>
          <w:b/>
          <w:sz w:val="28"/>
        </w:rPr>
      </w:pPr>
    </w:p>
    <w:tbl>
      <w:tblPr>
        <w:tblW w:w="8921" w:type="dxa"/>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1418"/>
        <w:gridCol w:w="1258"/>
        <w:gridCol w:w="513"/>
        <w:gridCol w:w="4079"/>
        <w:gridCol w:w="726"/>
        <w:gridCol w:w="927"/>
      </w:tblGrid>
      <w:tr w:rsidR="00510F86" w:rsidRPr="00316708" w14:paraId="7AE5C756" w14:textId="77777777" w:rsidTr="0033507C">
        <w:trPr>
          <w:trHeight w:val="381"/>
        </w:trPr>
        <w:tc>
          <w:tcPr>
            <w:tcW w:w="1418" w:type="dxa"/>
            <w:tcBorders>
              <w:top w:val="single" w:sz="4" w:space="0" w:color="auto"/>
              <w:bottom w:val="single" w:sz="4" w:space="0" w:color="auto"/>
            </w:tcBorders>
            <w:noWrap/>
            <w:vAlign w:val="center"/>
            <w:hideMark/>
          </w:tcPr>
          <w:p w14:paraId="7A3827DF" w14:textId="77777777" w:rsidR="00510F86" w:rsidRPr="00316708" w:rsidRDefault="00510F86" w:rsidP="0033507C">
            <w:pPr>
              <w:widowControl/>
              <w:wordWrap/>
              <w:autoSpaceDE/>
              <w:autoSpaceDN/>
              <w:spacing w:after="0" w:line="240" w:lineRule="auto"/>
              <w:jc w:val="center"/>
              <w:rPr>
                <w:rFonts w:ascii="Arial" w:eastAsia="굴림" w:hAnsi="Arial" w:cs="Arial"/>
                <w:b/>
                <w:kern w:val="0"/>
                <w:szCs w:val="20"/>
              </w:rPr>
            </w:pPr>
            <w:r w:rsidRPr="00316708">
              <w:rPr>
                <w:rFonts w:ascii="Arial" w:eastAsia="굴림" w:hAnsi="Arial" w:cs="Arial"/>
                <w:b/>
                <w:kern w:val="0"/>
                <w:szCs w:val="20"/>
              </w:rPr>
              <w:lastRenderedPageBreak/>
              <w:t>Period</w:t>
            </w:r>
          </w:p>
        </w:tc>
        <w:tc>
          <w:tcPr>
            <w:tcW w:w="1258" w:type="dxa"/>
            <w:tcBorders>
              <w:top w:val="single" w:sz="4" w:space="0" w:color="auto"/>
              <w:bottom w:val="single" w:sz="4" w:space="0" w:color="auto"/>
            </w:tcBorders>
            <w:noWrap/>
            <w:vAlign w:val="center"/>
            <w:hideMark/>
          </w:tcPr>
          <w:p w14:paraId="575E8FC5" w14:textId="77777777" w:rsidR="00510F86" w:rsidRPr="00316708" w:rsidRDefault="00510F86" w:rsidP="0033507C">
            <w:pPr>
              <w:widowControl/>
              <w:wordWrap/>
              <w:autoSpaceDE/>
              <w:autoSpaceDN/>
              <w:spacing w:after="0" w:line="240" w:lineRule="auto"/>
              <w:jc w:val="center"/>
              <w:rPr>
                <w:rFonts w:ascii="Arial" w:eastAsia="굴림" w:hAnsi="Arial" w:cs="Arial"/>
                <w:b/>
                <w:kern w:val="0"/>
                <w:szCs w:val="20"/>
              </w:rPr>
            </w:pPr>
            <w:r w:rsidRPr="00316708">
              <w:rPr>
                <w:rFonts w:ascii="Arial" w:eastAsia="굴림" w:hAnsi="Arial" w:cs="Arial"/>
                <w:b/>
                <w:kern w:val="0"/>
                <w:szCs w:val="20"/>
              </w:rPr>
              <w:t>Response</w:t>
            </w:r>
          </w:p>
        </w:tc>
        <w:tc>
          <w:tcPr>
            <w:tcW w:w="513" w:type="dxa"/>
            <w:tcBorders>
              <w:top w:val="single" w:sz="4" w:space="0" w:color="auto"/>
              <w:bottom w:val="single" w:sz="4" w:space="0" w:color="auto"/>
            </w:tcBorders>
            <w:noWrap/>
            <w:vAlign w:val="center"/>
            <w:hideMark/>
          </w:tcPr>
          <w:p w14:paraId="61BE58D9" w14:textId="77777777" w:rsidR="00510F86" w:rsidRPr="00316708" w:rsidRDefault="00510F86" w:rsidP="0033507C">
            <w:pPr>
              <w:widowControl/>
              <w:wordWrap/>
              <w:autoSpaceDE/>
              <w:autoSpaceDN/>
              <w:spacing w:after="0" w:line="240" w:lineRule="auto"/>
              <w:jc w:val="center"/>
              <w:rPr>
                <w:rFonts w:ascii="Arial" w:eastAsia="굴림" w:hAnsi="Arial" w:cs="Arial"/>
                <w:b/>
                <w:kern w:val="0"/>
                <w:szCs w:val="20"/>
              </w:rPr>
            </w:pPr>
            <w:r w:rsidRPr="00316708">
              <w:rPr>
                <w:rFonts w:ascii="Arial" w:eastAsia="굴림" w:hAnsi="Arial" w:cs="Arial"/>
                <w:b/>
                <w:kern w:val="0"/>
                <w:szCs w:val="20"/>
              </w:rPr>
              <w:t>n</w:t>
            </w:r>
          </w:p>
        </w:tc>
        <w:tc>
          <w:tcPr>
            <w:tcW w:w="4079" w:type="dxa"/>
            <w:tcBorders>
              <w:top w:val="single" w:sz="4" w:space="0" w:color="auto"/>
              <w:bottom w:val="single" w:sz="4" w:space="0" w:color="auto"/>
            </w:tcBorders>
            <w:noWrap/>
            <w:vAlign w:val="center"/>
            <w:hideMark/>
          </w:tcPr>
          <w:p w14:paraId="5E636654" w14:textId="77777777" w:rsidR="00510F86" w:rsidRPr="00316708" w:rsidRDefault="00510F86" w:rsidP="0033507C">
            <w:pPr>
              <w:widowControl/>
              <w:wordWrap/>
              <w:autoSpaceDE/>
              <w:autoSpaceDN/>
              <w:spacing w:after="0" w:line="240" w:lineRule="auto"/>
              <w:jc w:val="center"/>
              <w:rPr>
                <w:rFonts w:ascii="Arial" w:eastAsia="굴림" w:hAnsi="Arial" w:cs="Arial"/>
                <w:b/>
                <w:kern w:val="0"/>
                <w:szCs w:val="20"/>
              </w:rPr>
            </w:pPr>
            <w:r w:rsidRPr="00316708">
              <w:rPr>
                <w:rFonts w:ascii="Arial" w:eastAsia="굴림" w:hAnsi="Arial" w:cs="Arial"/>
                <w:b/>
                <w:kern w:val="0"/>
                <w:szCs w:val="20"/>
              </w:rPr>
              <w:t>Selected Predictors</w:t>
            </w:r>
          </w:p>
        </w:tc>
        <w:tc>
          <w:tcPr>
            <w:tcW w:w="726" w:type="dxa"/>
            <w:tcBorders>
              <w:top w:val="single" w:sz="4" w:space="0" w:color="auto"/>
              <w:bottom w:val="single" w:sz="4" w:space="0" w:color="auto"/>
            </w:tcBorders>
            <w:noWrap/>
            <w:vAlign w:val="center"/>
            <w:hideMark/>
          </w:tcPr>
          <w:p w14:paraId="26599B21" w14:textId="77777777" w:rsidR="00510F86" w:rsidRPr="00316708" w:rsidRDefault="00510F86" w:rsidP="0033507C">
            <w:pPr>
              <w:widowControl/>
              <w:wordWrap/>
              <w:autoSpaceDE/>
              <w:autoSpaceDN/>
              <w:spacing w:after="0" w:line="240" w:lineRule="auto"/>
              <w:jc w:val="center"/>
              <w:rPr>
                <w:rFonts w:ascii="Arial" w:eastAsia="굴림" w:hAnsi="Arial" w:cs="Arial"/>
                <w:b/>
                <w:kern w:val="0"/>
                <w:szCs w:val="20"/>
              </w:rPr>
            </w:pPr>
            <w:r w:rsidRPr="00316708">
              <w:rPr>
                <w:rFonts w:ascii="Arial" w:eastAsia="굴림" w:hAnsi="Arial" w:cs="Arial"/>
                <w:b/>
                <w:kern w:val="0"/>
                <w:szCs w:val="20"/>
              </w:rPr>
              <w:t>R²</w:t>
            </w:r>
          </w:p>
        </w:tc>
        <w:tc>
          <w:tcPr>
            <w:tcW w:w="927" w:type="dxa"/>
            <w:tcBorders>
              <w:top w:val="single" w:sz="4" w:space="0" w:color="auto"/>
              <w:bottom w:val="single" w:sz="4" w:space="0" w:color="auto"/>
            </w:tcBorders>
            <w:noWrap/>
            <w:vAlign w:val="center"/>
            <w:hideMark/>
          </w:tcPr>
          <w:p w14:paraId="56A10911" w14:textId="77777777" w:rsidR="00510F86" w:rsidRPr="00316708" w:rsidRDefault="00510F86" w:rsidP="0033507C">
            <w:pPr>
              <w:widowControl/>
              <w:wordWrap/>
              <w:autoSpaceDE/>
              <w:autoSpaceDN/>
              <w:spacing w:after="0" w:line="240" w:lineRule="auto"/>
              <w:jc w:val="center"/>
              <w:rPr>
                <w:rFonts w:ascii="Arial" w:eastAsia="굴림" w:hAnsi="Arial" w:cs="Arial"/>
                <w:b/>
                <w:kern w:val="0"/>
                <w:szCs w:val="20"/>
              </w:rPr>
            </w:pPr>
            <w:r w:rsidRPr="00316708">
              <w:rPr>
                <w:rFonts w:ascii="Arial" w:eastAsia="굴림" w:hAnsi="Arial" w:cs="Arial"/>
                <w:b/>
                <w:kern w:val="0"/>
                <w:szCs w:val="20"/>
              </w:rPr>
              <w:t>Adj. R²</w:t>
            </w:r>
          </w:p>
        </w:tc>
      </w:tr>
      <w:tr w:rsidR="00510F86" w:rsidRPr="00316708" w14:paraId="49B2C5BE" w14:textId="77777777" w:rsidTr="0033507C">
        <w:trPr>
          <w:trHeight w:val="381"/>
        </w:trPr>
        <w:tc>
          <w:tcPr>
            <w:tcW w:w="1418" w:type="dxa"/>
            <w:tcBorders>
              <w:top w:val="single" w:sz="4" w:space="0" w:color="auto"/>
            </w:tcBorders>
            <w:noWrap/>
            <w:vAlign w:val="bottom"/>
            <w:hideMark/>
          </w:tcPr>
          <w:p w14:paraId="5C1D193D"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2003–2015</w:t>
            </w:r>
          </w:p>
        </w:tc>
        <w:tc>
          <w:tcPr>
            <w:tcW w:w="1258" w:type="dxa"/>
            <w:tcBorders>
              <w:top w:val="single" w:sz="4" w:space="0" w:color="auto"/>
            </w:tcBorders>
            <w:noWrap/>
            <w:vAlign w:val="bottom"/>
            <w:hideMark/>
          </w:tcPr>
          <w:p w14:paraId="635E21AF"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proofErr w:type="spellStart"/>
            <w:r w:rsidRPr="00316708">
              <w:rPr>
                <w:rFonts w:ascii="Arial" w:eastAsia="굴림" w:hAnsi="Arial" w:cs="Arial"/>
                <w:kern w:val="0"/>
                <w:szCs w:val="20"/>
              </w:rPr>
              <w:t>chl</w:t>
            </w:r>
            <w:proofErr w:type="spellEnd"/>
          </w:p>
        </w:tc>
        <w:tc>
          <w:tcPr>
            <w:tcW w:w="513" w:type="dxa"/>
            <w:tcBorders>
              <w:top w:val="single" w:sz="4" w:space="0" w:color="auto"/>
            </w:tcBorders>
            <w:noWrap/>
            <w:vAlign w:val="bottom"/>
            <w:hideMark/>
          </w:tcPr>
          <w:p w14:paraId="2D3F1F53"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13</w:t>
            </w:r>
          </w:p>
        </w:tc>
        <w:tc>
          <w:tcPr>
            <w:tcW w:w="4079" w:type="dxa"/>
            <w:tcBorders>
              <w:top w:val="single" w:sz="4" w:space="0" w:color="auto"/>
            </w:tcBorders>
            <w:noWrap/>
            <w:vAlign w:val="bottom"/>
            <w:hideMark/>
          </w:tcPr>
          <w:p w14:paraId="69A18A71"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 xml:space="preserve">PDOI, </w:t>
            </w:r>
            <w:r w:rsidRPr="00316708">
              <w:rPr>
                <w:rFonts w:ascii="굴림" w:eastAsia="굴림" w:hAnsi="굴림" w:cs="Arial" w:hint="eastAsia"/>
                <w:kern w:val="0"/>
                <w:szCs w:val="20"/>
              </w:rPr>
              <w:t>△</w:t>
            </w:r>
            <w:r w:rsidRPr="00316708">
              <w:rPr>
                <w:rFonts w:ascii="Arial" w:eastAsia="굴림" w:hAnsi="Arial" w:cs="Arial"/>
                <w:kern w:val="0"/>
                <w:szCs w:val="20"/>
              </w:rPr>
              <w:t>T, EAWMI, WS</w:t>
            </w:r>
          </w:p>
        </w:tc>
        <w:tc>
          <w:tcPr>
            <w:tcW w:w="726" w:type="dxa"/>
            <w:tcBorders>
              <w:top w:val="single" w:sz="4" w:space="0" w:color="auto"/>
            </w:tcBorders>
            <w:noWrap/>
            <w:vAlign w:val="bottom"/>
            <w:hideMark/>
          </w:tcPr>
          <w:p w14:paraId="75490257"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0.61</w:t>
            </w:r>
          </w:p>
        </w:tc>
        <w:tc>
          <w:tcPr>
            <w:tcW w:w="927" w:type="dxa"/>
            <w:tcBorders>
              <w:top w:val="single" w:sz="4" w:space="0" w:color="auto"/>
            </w:tcBorders>
            <w:noWrap/>
            <w:vAlign w:val="bottom"/>
            <w:hideMark/>
          </w:tcPr>
          <w:p w14:paraId="0CEBB606"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0.42</w:t>
            </w:r>
          </w:p>
        </w:tc>
      </w:tr>
      <w:tr w:rsidR="00510F86" w:rsidRPr="00316708" w14:paraId="67C913CE" w14:textId="77777777" w:rsidTr="0033507C">
        <w:trPr>
          <w:trHeight w:val="381"/>
        </w:trPr>
        <w:tc>
          <w:tcPr>
            <w:tcW w:w="1418" w:type="dxa"/>
            <w:noWrap/>
            <w:vAlign w:val="bottom"/>
            <w:hideMark/>
          </w:tcPr>
          <w:p w14:paraId="6A58E163"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2003–2015</w:t>
            </w:r>
          </w:p>
        </w:tc>
        <w:tc>
          <w:tcPr>
            <w:tcW w:w="1258" w:type="dxa"/>
            <w:noWrap/>
            <w:vAlign w:val="bottom"/>
            <w:hideMark/>
          </w:tcPr>
          <w:p w14:paraId="6ECB8B39"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micro</w:t>
            </w:r>
          </w:p>
        </w:tc>
        <w:tc>
          <w:tcPr>
            <w:tcW w:w="513" w:type="dxa"/>
            <w:noWrap/>
            <w:vAlign w:val="bottom"/>
            <w:hideMark/>
          </w:tcPr>
          <w:p w14:paraId="11A8F801"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13</w:t>
            </w:r>
          </w:p>
        </w:tc>
        <w:tc>
          <w:tcPr>
            <w:tcW w:w="4079" w:type="dxa"/>
            <w:noWrap/>
            <w:vAlign w:val="bottom"/>
            <w:hideMark/>
          </w:tcPr>
          <w:p w14:paraId="1A3F003A"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PDOI, NPI, KCI, WS</w:t>
            </w:r>
          </w:p>
        </w:tc>
        <w:tc>
          <w:tcPr>
            <w:tcW w:w="726" w:type="dxa"/>
            <w:noWrap/>
            <w:vAlign w:val="bottom"/>
            <w:hideMark/>
          </w:tcPr>
          <w:p w14:paraId="7DF87DF1"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0.54</w:t>
            </w:r>
          </w:p>
        </w:tc>
        <w:tc>
          <w:tcPr>
            <w:tcW w:w="927" w:type="dxa"/>
            <w:noWrap/>
            <w:vAlign w:val="bottom"/>
            <w:hideMark/>
          </w:tcPr>
          <w:p w14:paraId="410494B1"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0.30</w:t>
            </w:r>
          </w:p>
        </w:tc>
      </w:tr>
      <w:tr w:rsidR="00510F86" w:rsidRPr="00316708" w14:paraId="5A3DFF1F" w14:textId="77777777" w:rsidTr="0033507C">
        <w:trPr>
          <w:trHeight w:val="381"/>
        </w:trPr>
        <w:tc>
          <w:tcPr>
            <w:tcW w:w="1418" w:type="dxa"/>
            <w:noWrap/>
            <w:vAlign w:val="bottom"/>
            <w:hideMark/>
          </w:tcPr>
          <w:p w14:paraId="2809A6F2"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2003–2015</w:t>
            </w:r>
          </w:p>
        </w:tc>
        <w:tc>
          <w:tcPr>
            <w:tcW w:w="1258" w:type="dxa"/>
            <w:noWrap/>
            <w:vAlign w:val="bottom"/>
            <w:hideMark/>
          </w:tcPr>
          <w:p w14:paraId="155654FA"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nano</w:t>
            </w:r>
          </w:p>
        </w:tc>
        <w:tc>
          <w:tcPr>
            <w:tcW w:w="513" w:type="dxa"/>
            <w:noWrap/>
            <w:vAlign w:val="bottom"/>
            <w:hideMark/>
          </w:tcPr>
          <w:p w14:paraId="2C06C41A"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13</w:t>
            </w:r>
          </w:p>
        </w:tc>
        <w:tc>
          <w:tcPr>
            <w:tcW w:w="4079" w:type="dxa"/>
            <w:noWrap/>
            <w:vAlign w:val="bottom"/>
            <w:hideMark/>
          </w:tcPr>
          <w:p w14:paraId="1A9DE5A6"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 xml:space="preserve">NPI, </w:t>
            </w:r>
            <w:r w:rsidRPr="00316708">
              <w:rPr>
                <w:rFonts w:ascii="굴림" w:eastAsia="굴림" w:hAnsi="굴림" w:cs="Arial" w:hint="eastAsia"/>
                <w:kern w:val="0"/>
                <w:szCs w:val="20"/>
              </w:rPr>
              <w:t>△</w:t>
            </w:r>
            <w:r w:rsidRPr="00316708">
              <w:rPr>
                <w:rFonts w:ascii="Arial" w:eastAsia="굴림" w:hAnsi="Arial" w:cs="Arial"/>
                <w:kern w:val="0"/>
                <w:szCs w:val="20"/>
              </w:rPr>
              <w:t>T, ZIMA, PDOI</w:t>
            </w:r>
          </w:p>
        </w:tc>
        <w:tc>
          <w:tcPr>
            <w:tcW w:w="726" w:type="dxa"/>
            <w:noWrap/>
            <w:vAlign w:val="bottom"/>
            <w:hideMark/>
          </w:tcPr>
          <w:p w14:paraId="367FE0BB"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0.39</w:t>
            </w:r>
          </w:p>
        </w:tc>
        <w:tc>
          <w:tcPr>
            <w:tcW w:w="927" w:type="dxa"/>
            <w:noWrap/>
            <w:vAlign w:val="bottom"/>
            <w:hideMark/>
          </w:tcPr>
          <w:p w14:paraId="62DD2E16"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0.08</w:t>
            </w:r>
          </w:p>
        </w:tc>
      </w:tr>
      <w:tr w:rsidR="00510F86" w:rsidRPr="00316708" w14:paraId="7C7D67DC" w14:textId="77777777" w:rsidTr="0033507C">
        <w:trPr>
          <w:trHeight w:val="381"/>
        </w:trPr>
        <w:tc>
          <w:tcPr>
            <w:tcW w:w="1418" w:type="dxa"/>
            <w:noWrap/>
            <w:vAlign w:val="bottom"/>
            <w:hideMark/>
          </w:tcPr>
          <w:p w14:paraId="17712F24"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2003–2015</w:t>
            </w:r>
          </w:p>
        </w:tc>
        <w:tc>
          <w:tcPr>
            <w:tcW w:w="1258" w:type="dxa"/>
            <w:noWrap/>
            <w:vAlign w:val="bottom"/>
            <w:hideMark/>
          </w:tcPr>
          <w:p w14:paraId="6C2A3A9D"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proofErr w:type="spellStart"/>
            <w:r w:rsidRPr="00316708">
              <w:rPr>
                <w:rFonts w:ascii="Arial" w:eastAsia="굴림" w:hAnsi="Arial" w:cs="Arial"/>
                <w:kern w:val="0"/>
                <w:szCs w:val="20"/>
              </w:rPr>
              <w:t>pico</w:t>
            </w:r>
            <w:proofErr w:type="spellEnd"/>
          </w:p>
        </w:tc>
        <w:tc>
          <w:tcPr>
            <w:tcW w:w="513" w:type="dxa"/>
            <w:noWrap/>
            <w:vAlign w:val="bottom"/>
            <w:hideMark/>
          </w:tcPr>
          <w:p w14:paraId="2B177E44"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13</w:t>
            </w:r>
          </w:p>
        </w:tc>
        <w:tc>
          <w:tcPr>
            <w:tcW w:w="4079" w:type="dxa"/>
            <w:noWrap/>
            <w:vAlign w:val="bottom"/>
            <w:hideMark/>
          </w:tcPr>
          <w:p w14:paraId="3F53B977"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 xml:space="preserve">NPI, </w:t>
            </w:r>
            <w:r w:rsidRPr="00316708">
              <w:rPr>
                <w:rFonts w:ascii="굴림" w:eastAsia="굴림" w:hAnsi="굴림" w:cs="Arial" w:hint="eastAsia"/>
                <w:kern w:val="0"/>
                <w:szCs w:val="20"/>
              </w:rPr>
              <w:t>△</w:t>
            </w:r>
            <w:r w:rsidRPr="00316708">
              <w:rPr>
                <w:rFonts w:ascii="Arial" w:eastAsia="굴림" w:hAnsi="Arial" w:cs="Arial"/>
                <w:kern w:val="0"/>
                <w:szCs w:val="20"/>
              </w:rPr>
              <w:t>T, PDOI, ZIMA</w:t>
            </w:r>
          </w:p>
        </w:tc>
        <w:tc>
          <w:tcPr>
            <w:tcW w:w="726" w:type="dxa"/>
            <w:noWrap/>
            <w:vAlign w:val="bottom"/>
            <w:hideMark/>
          </w:tcPr>
          <w:p w14:paraId="09FEDE01"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0.50</w:t>
            </w:r>
          </w:p>
        </w:tc>
        <w:tc>
          <w:tcPr>
            <w:tcW w:w="927" w:type="dxa"/>
            <w:noWrap/>
            <w:vAlign w:val="bottom"/>
            <w:hideMark/>
          </w:tcPr>
          <w:p w14:paraId="119782B1"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0.25</w:t>
            </w:r>
          </w:p>
        </w:tc>
      </w:tr>
      <w:tr w:rsidR="00510F86" w:rsidRPr="00316708" w14:paraId="2B52837A" w14:textId="77777777" w:rsidTr="0033507C">
        <w:trPr>
          <w:trHeight w:val="381"/>
        </w:trPr>
        <w:tc>
          <w:tcPr>
            <w:tcW w:w="1418" w:type="dxa"/>
            <w:noWrap/>
            <w:vAlign w:val="bottom"/>
            <w:hideMark/>
          </w:tcPr>
          <w:p w14:paraId="72065F86"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2016–2024</w:t>
            </w:r>
          </w:p>
        </w:tc>
        <w:tc>
          <w:tcPr>
            <w:tcW w:w="1258" w:type="dxa"/>
            <w:noWrap/>
            <w:vAlign w:val="bottom"/>
            <w:hideMark/>
          </w:tcPr>
          <w:p w14:paraId="798B9A94"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proofErr w:type="spellStart"/>
            <w:r w:rsidRPr="00316708">
              <w:rPr>
                <w:rFonts w:ascii="Arial" w:eastAsia="굴림" w:hAnsi="Arial" w:cs="Arial"/>
                <w:kern w:val="0"/>
                <w:szCs w:val="20"/>
              </w:rPr>
              <w:t>chl</w:t>
            </w:r>
            <w:proofErr w:type="spellEnd"/>
          </w:p>
        </w:tc>
        <w:tc>
          <w:tcPr>
            <w:tcW w:w="513" w:type="dxa"/>
            <w:noWrap/>
            <w:vAlign w:val="bottom"/>
            <w:hideMark/>
          </w:tcPr>
          <w:p w14:paraId="7BB60630"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9</w:t>
            </w:r>
          </w:p>
        </w:tc>
        <w:tc>
          <w:tcPr>
            <w:tcW w:w="4079" w:type="dxa"/>
            <w:noWrap/>
            <w:vAlign w:val="bottom"/>
            <w:hideMark/>
          </w:tcPr>
          <w:p w14:paraId="11186B55"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AOI, LHF, KCI</w:t>
            </w:r>
          </w:p>
        </w:tc>
        <w:tc>
          <w:tcPr>
            <w:tcW w:w="726" w:type="dxa"/>
            <w:noWrap/>
            <w:vAlign w:val="bottom"/>
            <w:hideMark/>
          </w:tcPr>
          <w:p w14:paraId="70DA5426"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0.58</w:t>
            </w:r>
          </w:p>
        </w:tc>
        <w:tc>
          <w:tcPr>
            <w:tcW w:w="927" w:type="dxa"/>
            <w:noWrap/>
            <w:vAlign w:val="bottom"/>
            <w:hideMark/>
          </w:tcPr>
          <w:p w14:paraId="02DB1F75"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0.34</w:t>
            </w:r>
          </w:p>
        </w:tc>
      </w:tr>
      <w:tr w:rsidR="00510F86" w:rsidRPr="00316708" w14:paraId="77B2D0A8" w14:textId="77777777" w:rsidTr="0033507C">
        <w:trPr>
          <w:trHeight w:val="381"/>
        </w:trPr>
        <w:tc>
          <w:tcPr>
            <w:tcW w:w="1418" w:type="dxa"/>
            <w:noWrap/>
            <w:vAlign w:val="bottom"/>
            <w:hideMark/>
          </w:tcPr>
          <w:p w14:paraId="178AAD1A"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2016–2024</w:t>
            </w:r>
          </w:p>
        </w:tc>
        <w:tc>
          <w:tcPr>
            <w:tcW w:w="1258" w:type="dxa"/>
            <w:noWrap/>
            <w:vAlign w:val="bottom"/>
            <w:hideMark/>
          </w:tcPr>
          <w:p w14:paraId="3E1F7764"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micro</w:t>
            </w:r>
          </w:p>
        </w:tc>
        <w:tc>
          <w:tcPr>
            <w:tcW w:w="513" w:type="dxa"/>
            <w:noWrap/>
            <w:vAlign w:val="bottom"/>
            <w:hideMark/>
          </w:tcPr>
          <w:p w14:paraId="583412F7"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9</w:t>
            </w:r>
          </w:p>
        </w:tc>
        <w:tc>
          <w:tcPr>
            <w:tcW w:w="4079" w:type="dxa"/>
            <w:noWrap/>
            <w:vAlign w:val="bottom"/>
            <w:hideMark/>
          </w:tcPr>
          <w:p w14:paraId="60C86D30"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LHF, KCI, EKWC</w:t>
            </w:r>
          </w:p>
        </w:tc>
        <w:tc>
          <w:tcPr>
            <w:tcW w:w="726" w:type="dxa"/>
            <w:noWrap/>
            <w:vAlign w:val="bottom"/>
            <w:hideMark/>
          </w:tcPr>
          <w:p w14:paraId="0411B404"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0.58</w:t>
            </w:r>
          </w:p>
        </w:tc>
        <w:tc>
          <w:tcPr>
            <w:tcW w:w="927" w:type="dxa"/>
            <w:noWrap/>
            <w:vAlign w:val="bottom"/>
            <w:hideMark/>
          </w:tcPr>
          <w:p w14:paraId="3633AE4F"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0.33</w:t>
            </w:r>
          </w:p>
        </w:tc>
      </w:tr>
      <w:tr w:rsidR="00510F86" w:rsidRPr="00316708" w14:paraId="32ACF4FE" w14:textId="77777777" w:rsidTr="0033507C">
        <w:trPr>
          <w:trHeight w:val="381"/>
        </w:trPr>
        <w:tc>
          <w:tcPr>
            <w:tcW w:w="1418" w:type="dxa"/>
            <w:noWrap/>
            <w:vAlign w:val="bottom"/>
            <w:hideMark/>
          </w:tcPr>
          <w:p w14:paraId="21FBB392"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2016–2024</w:t>
            </w:r>
          </w:p>
        </w:tc>
        <w:tc>
          <w:tcPr>
            <w:tcW w:w="1258" w:type="dxa"/>
            <w:noWrap/>
            <w:vAlign w:val="bottom"/>
            <w:hideMark/>
          </w:tcPr>
          <w:p w14:paraId="5024A94D"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nano</w:t>
            </w:r>
          </w:p>
        </w:tc>
        <w:tc>
          <w:tcPr>
            <w:tcW w:w="513" w:type="dxa"/>
            <w:noWrap/>
            <w:vAlign w:val="bottom"/>
            <w:hideMark/>
          </w:tcPr>
          <w:p w14:paraId="297FD0D5"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9</w:t>
            </w:r>
          </w:p>
        </w:tc>
        <w:tc>
          <w:tcPr>
            <w:tcW w:w="4079" w:type="dxa"/>
            <w:noWrap/>
            <w:vAlign w:val="bottom"/>
            <w:hideMark/>
          </w:tcPr>
          <w:p w14:paraId="277B3766"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EKWC, SST_EAST, MKC</w:t>
            </w:r>
          </w:p>
        </w:tc>
        <w:tc>
          <w:tcPr>
            <w:tcW w:w="726" w:type="dxa"/>
            <w:noWrap/>
            <w:vAlign w:val="bottom"/>
            <w:hideMark/>
          </w:tcPr>
          <w:p w14:paraId="3D090A7D"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0.61</w:t>
            </w:r>
          </w:p>
        </w:tc>
        <w:tc>
          <w:tcPr>
            <w:tcW w:w="927" w:type="dxa"/>
            <w:noWrap/>
            <w:vAlign w:val="bottom"/>
            <w:hideMark/>
          </w:tcPr>
          <w:p w14:paraId="1EE42D5C"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0.37</w:t>
            </w:r>
          </w:p>
        </w:tc>
      </w:tr>
      <w:tr w:rsidR="00510F86" w:rsidRPr="00316708" w14:paraId="4F89065C" w14:textId="77777777" w:rsidTr="0033507C">
        <w:trPr>
          <w:trHeight w:val="381"/>
        </w:trPr>
        <w:tc>
          <w:tcPr>
            <w:tcW w:w="1418" w:type="dxa"/>
            <w:noWrap/>
            <w:vAlign w:val="bottom"/>
            <w:hideMark/>
          </w:tcPr>
          <w:p w14:paraId="303F948F"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2016–2024</w:t>
            </w:r>
          </w:p>
        </w:tc>
        <w:tc>
          <w:tcPr>
            <w:tcW w:w="1258" w:type="dxa"/>
            <w:noWrap/>
            <w:vAlign w:val="bottom"/>
            <w:hideMark/>
          </w:tcPr>
          <w:p w14:paraId="1232F517"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proofErr w:type="spellStart"/>
            <w:r w:rsidRPr="00316708">
              <w:rPr>
                <w:rFonts w:ascii="Arial" w:eastAsia="굴림" w:hAnsi="Arial" w:cs="Arial"/>
                <w:kern w:val="0"/>
                <w:szCs w:val="20"/>
              </w:rPr>
              <w:t>pico</w:t>
            </w:r>
            <w:proofErr w:type="spellEnd"/>
          </w:p>
        </w:tc>
        <w:tc>
          <w:tcPr>
            <w:tcW w:w="513" w:type="dxa"/>
            <w:noWrap/>
            <w:vAlign w:val="bottom"/>
            <w:hideMark/>
          </w:tcPr>
          <w:p w14:paraId="47F11D3D"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9</w:t>
            </w:r>
          </w:p>
        </w:tc>
        <w:tc>
          <w:tcPr>
            <w:tcW w:w="4079" w:type="dxa"/>
            <w:noWrap/>
            <w:vAlign w:val="bottom"/>
            <w:hideMark/>
          </w:tcPr>
          <w:p w14:paraId="07FB9B9C"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EKWC, SST_EAST, MKC</w:t>
            </w:r>
          </w:p>
        </w:tc>
        <w:tc>
          <w:tcPr>
            <w:tcW w:w="726" w:type="dxa"/>
            <w:noWrap/>
            <w:vAlign w:val="bottom"/>
            <w:hideMark/>
          </w:tcPr>
          <w:p w14:paraId="5A8D591B"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0.57</w:t>
            </w:r>
          </w:p>
        </w:tc>
        <w:tc>
          <w:tcPr>
            <w:tcW w:w="927" w:type="dxa"/>
            <w:noWrap/>
            <w:vAlign w:val="bottom"/>
            <w:hideMark/>
          </w:tcPr>
          <w:p w14:paraId="7BA04BCE" w14:textId="77777777" w:rsidR="00510F86" w:rsidRPr="00316708" w:rsidRDefault="00510F86" w:rsidP="0033507C">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0.32</w:t>
            </w:r>
          </w:p>
        </w:tc>
      </w:tr>
    </w:tbl>
    <w:p w14:paraId="56C5E03F" w14:textId="3A462E2E" w:rsidR="00510F86" w:rsidRPr="00316708" w:rsidRDefault="00510F86" w:rsidP="00510F86">
      <w:pPr>
        <w:rPr>
          <w:rFonts w:ascii="Times New Roman" w:hAnsi="Times New Roman" w:cs="Times New Roman"/>
          <w:b/>
          <w:sz w:val="28"/>
        </w:rPr>
      </w:pPr>
      <w:r w:rsidRPr="00316708">
        <w:rPr>
          <w:rFonts w:ascii="Times New Roman" w:hAnsi="Times New Roman" w:cs="Times New Roman"/>
          <w:b/>
          <w:bCs/>
          <w:szCs w:val="20"/>
        </w:rPr>
        <w:t>Supplementary Table S</w:t>
      </w:r>
      <w:r w:rsidRPr="00316708">
        <w:rPr>
          <w:rFonts w:ascii="Times New Roman" w:hAnsi="Times New Roman" w:cs="Times New Roman" w:hint="eastAsia"/>
          <w:b/>
          <w:bCs/>
          <w:szCs w:val="20"/>
        </w:rPr>
        <w:t>4</w:t>
      </w:r>
      <w:r w:rsidRPr="00316708">
        <w:rPr>
          <w:rFonts w:ascii="Times New Roman" w:hAnsi="Times New Roman" w:cs="Times New Roman"/>
          <w:bCs/>
          <w:szCs w:val="20"/>
        </w:rPr>
        <w:t>. Results of standardized multiple regression models identifying climatic and oceanic predictors of phytoplankton variability before (2003–2015) and after (2016–2024) the 2015 SST regime shift in the W</w:t>
      </w:r>
      <w:r w:rsidR="00CE5161" w:rsidRPr="00316708">
        <w:rPr>
          <w:rFonts w:ascii="Times New Roman" w:hAnsi="Times New Roman" w:cs="Times New Roman" w:hint="eastAsia"/>
          <w:bCs/>
          <w:szCs w:val="20"/>
        </w:rPr>
        <w:t>ES</w:t>
      </w:r>
      <w:r w:rsidRPr="00316708">
        <w:rPr>
          <w:rFonts w:ascii="Times New Roman" w:hAnsi="Times New Roman" w:cs="Times New Roman"/>
          <w:bCs/>
          <w:szCs w:val="20"/>
        </w:rPr>
        <w:t>. For each response variable (total chlorophyll-a, micro-, nano-, and pico-phytoplankton), the table shows the number of years (n), selected predictors, and model performance (R² and adjusted R²).</w:t>
      </w:r>
    </w:p>
    <w:p w14:paraId="577501B6" w14:textId="77777777" w:rsidR="005A1A07" w:rsidRPr="00316708" w:rsidRDefault="005A1A07" w:rsidP="007521B1">
      <w:pPr>
        <w:rPr>
          <w:rFonts w:ascii="Arial" w:hAnsi="Arial" w:cs="Arial"/>
          <w:b/>
          <w:sz w:val="28"/>
        </w:rPr>
      </w:pPr>
    </w:p>
    <w:p w14:paraId="4D78B637" w14:textId="77777777" w:rsidR="003C0031" w:rsidRPr="00316708" w:rsidRDefault="003C0031">
      <w:pPr>
        <w:widowControl/>
        <w:wordWrap/>
        <w:autoSpaceDE/>
        <w:autoSpaceDN/>
        <w:rPr>
          <w:rFonts w:ascii="Arial" w:hAnsi="Arial" w:cs="Arial"/>
          <w:b/>
          <w:sz w:val="28"/>
        </w:rPr>
      </w:pPr>
    </w:p>
    <w:tbl>
      <w:tblPr>
        <w:tblW w:w="8876" w:type="dxa"/>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1957"/>
        <w:gridCol w:w="1296"/>
        <w:gridCol w:w="2292"/>
        <w:gridCol w:w="824"/>
        <w:gridCol w:w="1133"/>
        <w:gridCol w:w="1374"/>
      </w:tblGrid>
      <w:tr w:rsidR="00FD2B46" w:rsidRPr="00316708" w14:paraId="1EB21D90" w14:textId="77777777" w:rsidTr="00547639">
        <w:trPr>
          <w:trHeight w:val="344"/>
        </w:trPr>
        <w:tc>
          <w:tcPr>
            <w:tcW w:w="1957" w:type="dxa"/>
            <w:tcBorders>
              <w:top w:val="single" w:sz="4" w:space="0" w:color="auto"/>
              <w:bottom w:val="single" w:sz="4" w:space="0" w:color="auto"/>
            </w:tcBorders>
            <w:noWrap/>
            <w:vAlign w:val="center"/>
            <w:hideMark/>
          </w:tcPr>
          <w:p w14:paraId="48060C04" w14:textId="77777777" w:rsidR="00FD2B46" w:rsidRPr="00316708" w:rsidRDefault="00FD2B46" w:rsidP="00FD2B46">
            <w:pPr>
              <w:widowControl/>
              <w:wordWrap/>
              <w:autoSpaceDE/>
              <w:autoSpaceDN/>
              <w:spacing w:after="0" w:line="240" w:lineRule="auto"/>
              <w:jc w:val="center"/>
              <w:rPr>
                <w:rFonts w:ascii="Arial" w:eastAsia="굴림" w:hAnsi="Arial" w:cs="Arial"/>
                <w:b/>
                <w:kern w:val="0"/>
                <w:szCs w:val="20"/>
              </w:rPr>
            </w:pPr>
            <w:r w:rsidRPr="00316708">
              <w:rPr>
                <w:rFonts w:ascii="Arial" w:eastAsia="굴림" w:hAnsi="Arial" w:cs="Arial"/>
                <w:b/>
                <w:kern w:val="0"/>
                <w:szCs w:val="20"/>
              </w:rPr>
              <w:t>Period (Years)</w:t>
            </w:r>
          </w:p>
        </w:tc>
        <w:tc>
          <w:tcPr>
            <w:tcW w:w="1296" w:type="dxa"/>
            <w:tcBorders>
              <w:top w:val="single" w:sz="4" w:space="0" w:color="auto"/>
              <w:bottom w:val="single" w:sz="4" w:space="0" w:color="auto"/>
            </w:tcBorders>
            <w:noWrap/>
            <w:vAlign w:val="center"/>
            <w:hideMark/>
          </w:tcPr>
          <w:p w14:paraId="2B07C195" w14:textId="77777777" w:rsidR="00FD2B46" w:rsidRPr="00316708" w:rsidRDefault="00FD2B46" w:rsidP="00FD2B46">
            <w:pPr>
              <w:widowControl/>
              <w:wordWrap/>
              <w:autoSpaceDE/>
              <w:autoSpaceDN/>
              <w:spacing w:after="0" w:line="240" w:lineRule="auto"/>
              <w:jc w:val="center"/>
              <w:rPr>
                <w:rFonts w:ascii="Arial" w:eastAsia="굴림" w:hAnsi="Arial" w:cs="Arial"/>
                <w:b/>
                <w:kern w:val="0"/>
                <w:szCs w:val="20"/>
              </w:rPr>
            </w:pPr>
            <w:r w:rsidRPr="00316708">
              <w:rPr>
                <w:rFonts w:ascii="Arial" w:eastAsia="굴림" w:hAnsi="Arial" w:cs="Arial"/>
                <w:b/>
                <w:kern w:val="0"/>
                <w:szCs w:val="20"/>
              </w:rPr>
              <w:t>Variable</w:t>
            </w:r>
          </w:p>
        </w:tc>
        <w:tc>
          <w:tcPr>
            <w:tcW w:w="2292" w:type="dxa"/>
            <w:tcBorders>
              <w:top w:val="single" w:sz="4" w:space="0" w:color="auto"/>
              <w:bottom w:val="single" w:sz="4" w:space="0" w:color="auto"/>
            </w:tcBorders>
            <w:noWrap/>
            <w:vAlign w:val="center"/>
            <w:hideMark/>
          </w:tcPr>
          <w:p w14:paraId="639A3995" w14:textId="77777777" w:rsidR="00FD2B46" w:rsidRPr="00316708" w:rsidRDefault="00FD2B46" w:rsidP="00FD2B46">
            <w:pPr>
              <w:widowControl/>
              <w:wordWrap/>
              <w:autoSpaceDE/>
              <w:autoSpaceDN/>
              <w:spacing w:after="0" w:line="240" w:lineRule="auto"/>
              <w:jc w:val="center"/>
              <w:rPr>
                <w:rFonts w:ascii="Arial" w:eastAsia="굴림" w:hAnsi="Arial" w:cs="Arial"/>
                <w:b/>
                <w:kern w:val="0"/>
                <w:szCs w:val="20"/>
              </w:rPr>
            </w:pPr>
            <w:r w:rsidRPr="00316708">
              <w:rPr>
                <w:rFonts w:ascii="Arial" w:eastAsia="굴림" w:hAnsi="Arial" w:cs="Arial"/>
                <w:b/>
                <w:kern w:val="0"/>
                <w:szCs w:val="20"/>
              </w:rPr>
              <w:t>Significant Index</w:t>
            </w:r>
          </w:p>
        </w:tc>
        <w:tc>
          <w:tcPr>
            <w:tcW w:w="824" w:type="dxa"/>
            <w:tcBorders>
              <w:top w:val="single" w:sz="4" w:space="0" w:color="auto"/>
              <w:bottom w:val="single" w:sz="4" w:space="0" w:color="auto"/>
            </w:tcBorders>
            <w:noWrap/>
            <w:vAlign w:val="center"/>
            <w:hideMark/>
          </w:tcPr>
          <w:p w14:paraId="2E9FFBC5" w14:textId="77777777" w:rsidR="00FD2B46" w:rsidRPr="00316708" w:rsidRDefault="00FD2B46" w:rsidP="00FD2B46">
            <w:pPr>
              <w:widowControl/>
              <w:wordWrap/>
              <w:autoSpaceDE/>
              <w:autoSpaceDN/>
              <w:spacing w:after="0" w:line="240" w:lineRule="auto"/>
              <w:jc w:val="center"/>
              <w:rPr>
                <w:rFonts w:ascii="Arial" w:eastAsia="굴림" w:hAnsi="Arial" w:cs="Arial"/>
                <w:b/>
                <w:kern w:val="0"/>
                <w:szCs w:val="20"/>
              </w:rPr>
            </w:pPr>
            <w:r w:rsidRPr="00316708">
              <w:rPr>
                <w:rFonts w:ascii="Arial" w:eastAsia="굴림" w:hAnsi="Arial" w:cs="Arial"/>
                <w:b/>
                <w:kern w:val="0"/>
                <w:szCs w:val="20"/>
              </w:rPr>
              <w:t>r</w:t>
            </w:r>
          </w:p>
        </w:tc>
        <w:tc>
          <w:tcPr>
            <w:tcW w:w="1133" w:type="dxa"/>
            <w:tcBorders>
              <w:top w:val="single" w:sz="4" w:space="0" w:color="auto"/>
              <w:bottom w:val="single" w:sz="4" w:space="0" w:color="auto"/>
            </w:tcBorders>
            <w:noWrap/>
            <w:vAlign w:val="center"/>
            <w:hideMark/>
          </w:tcPr>
          <w:p w14:paraId="4A8A8AF5" w14:textId="77777777" w:rsidR="00FD2B46" w:rsidRPr="00316708" w:rsidRDefault="00FD2B46" w:rsidP="00FD2B46">
            <w:pPr>
              <w:widowControl/>
              <w:wordWrap/>
              <w:autoSpaceDE/>
              <w:autoSpaceDN/>
              <w:spacing w:after="0" w:line="240" w:lineRule="auto"/>
              <w:jc w:val="center"/>
              <w:rPr>
                <w:rFonts w:ascii="Arial" w:eastAsia="굴림" w:hAnsi="Arial" w:cs="Arial"/>
                <w:b/>
                <w:kern w:val="0"/>
                <w:szCs w:val="20"/>
              </w:rPr>
            </w:pPr>
            <w:r w:rsidRPr="00316708">
              <w:rPr>
                <w:rFonts w:ascii="Arial" w:eastAsia="굴림" w:hAnsi="Arial" w:cs="Arial"/>
                <w:b/>
                <w:kern w:val="0"/>
                <w:szCs w:val="20"/>
              </w:rPr>
              <w:t>p-value</w:t>
            </w:r>
          </w:p>
        </w:tc>
        <w:tc>
          <w:tcPr>
            <w:tcW w:w="1374" w:type="dxa"/>
            <w:tcBorders>
              <w:top w:val="single" w:sz="4" w:space="0" w:color="auto"/>
              <w:bottom w:val="single" w:sz="4" w:space="0" w:color="auto"/>
            </w:tcBorders>
            <w:noWrap/>
            <w:vAlign w:val="center"/>
            <w:hideMark/>
          </w:tcPr>
          <w:p w14:paraId="4001C367" w14:textId="77777777" w:rsidR="00FD2B46" w:rsidRPr="00316708" w:rsidRDefault="00FD2B46" w:rsidP="00FD2B46">
            <w:pPr>
              <w:widowControl/>
              <w:wordWrap/>
              <w:autoSpaceDE/>
              <w:autoSpaceDN/>
              <w:spacing w:after="0" w:line="240" w:lineRule="auto"/>
              <w:jc w:val="center"/>
              <w:rPr>
                <w:rFonts w:ascii="Arial" w:eastAsia="굴림" w:hAnsi="Arial" w:cs="Arial"/>
                <w:b/>
                <w:kern w:val="0"/>
                <w:szCs w:val="20"/>
              </w:rPr>
            </w:pPr>
            <w:r w:rsidRPr="00316708">
              <w:rPr>
                <w:rFonts w:ascii="Arial" w:eastAsia="굴림" w:hAnsi="Arial" w:cs="Arial"/>
                <w:b/>
                <w:kern w:val="0"/>
                <w:szCs w:val="20"/>
              </w:rPr>
              <w:t>Direction</w:t>
            </w:r>
          </w:p>
        </w:tc>
      </w:tr>
      <w:tr w:rsidR="00FD2B46" w:rsidRPr="00316708" w14:paraId="7B4CDF96" w14:textId="77777777" w:rsidTr="00547639">
        <w:trPr>
          <w:trHeight w:val="344"/>
        </w:trPr>
        <w:tc>
          <w:tcPr>
            <w:tcW w:w="1957" w:type="dxa"/>
            <w:tcBorders>
              <w:top w:val="single" w:sz="4" w:space="0" w:color="auto"/>
            </w:tcBorders>
            <w:noWrap/>
            <w:vAlign w:val="center"/>
            <w:hideMark/>
          </w:tcPr>
          <w:p w14:paraId="3224DA4E"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2003-2015</w:t>
            </w:r>
          </w:p>
        </w:tc>
        <w:tc>
          <w:tcPr>
            <w:tcW w:w="1296" w:type="dxa"/>
            <w:tcBorders>
              <w:top w:val="single" w:sz="4" w:space="0" w:color="auto"/>
            </w:tcBorders>
            <w:noWrap/>
            <w:vAlign w:val="center"/>
            <w:hideMark/>
          </w:tcPr>
          <w:p w14:paraId="4AD7B6A1" w14:textId="77777777" w:rsidR="00FD2B46" w:rsidRPr="00316708" w:rsidRDefault="00547639"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 xml:space="preserve">Total </w:t>
            </w:r>
            <w:proofErr w:type="spellStart"/>
            <w:r w:rsidRPr="00316708">
              <w:rPr>
                <w:rFonts w:ascii="Arial" w:eastAsia="굴림" w:hAnsi="Arial" w:cs="Arial" w:hint="eastAsia"/>
                <w:kern w:val="0"/>
                <w:szCs w:val="20"/>
              </w:rPr>
              <w:t>c</w:t>
            </w:r>
            <w:r w:rsidRPr="00316708">
              <w:rPr>
                <w:rFonts w:ascii="Arial" w:eastAsia="굴림" w:hAnsi="Arial" w:cs="Arial"/>
                <w:kern w:val="0"/>
                <w:szCs w:val="20"/>
              </w:rPr>
              <w:t>hl</w:t>
            </w:r>
            <w:proofErr w:type="spellEnd"/>
            <w:r w:rsidRPr="00316708">
              <w:rPr>
                <w:rFonts w:ascii="Arial" w:eastAsia="굴림" w:hAnsi="Arial" w:cs="Arial"/>
                <w:kern w:val="0"/>
                <w:szCs w:val="20"/>
              </w:rPr>
              <w:t>-</w:t>
            </w:r>
            <w:r w:rsidRPr="00316708">
              <w:rPr>
                <w:rFonts w:ascii="Arial" w:eastAsia="굴림" w:hAnsi="Arial" w:cs="Arial" w:hint="eastAsia"/>
                <w:i/>
                <w:kern w:val="0"/>
                <w:szCs w:val="20"/>
              </w:rPr>
              <w:t>a</w:t>
            </w:r>
          </w:p>
        </w:tc>
        <w:tc>
          <w:tcPr>
            <w:tcW w:w="2292" w:type="dxa"/>
            <w:tcBorders>
              <w:top w:val="single" w:sz="4" w:space="0" w:color="auto"/>
            </w:tcBorders>
            <w:noWrap/>
            <w:vAlign w:val="center"/>
            <w:hideMark/>
          </w:tcPr>
          <w:p w14:paraId="50862597"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PDOI</w:t>
            </w:r>
          </w:p>
        </w:tc>
        <w:tc>
          <w:tcPr>
            <w:tcW w:w="824" w:type="dxa"/>
            <w:tcBorders>
              <w:top w:val="single" w:sz="4" w:space="0" w:color="auto"/>
            </w:tcBorders>
            <w:noWrap/>
            <w:vAlign w:val="center"/>
            <w:hideMark/>
          </w:tcPr>
          <w:p w14:paraId="455CE94C"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0.65</w:t>
            </w:r>
          </w:p>
        </w:tc>
        <w:tc>
          <w:tcPr>
            <w:tcW w:w="1133" w:type="dxa"/>
            <w:tcBorders>
              <w:top w:val="single" w:sz="4" w:space="0" w:color="auto"/>
            </w:tcBorders>
            <w:noWrap/>
            <w:vAlign w:val="center"/>
            <w:hideMark/>
          </w:tcPr>
          <w:p w14:paraId="186EE17A"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0.017</w:t>
            </w:r>
          </w:p>
        </w:tc>
        <w:tc>
          <w:tcPr>
            <w:tcW w:w="1374" w:type="dxa"/>
            <w:tcBorders>
              <w:top w:val="single" w:sz="4" w:space="0" w:color="auto"/>
            </w:tcBorders>
            <w:noWrap/>
            <w:vAlign w:val="center"/>
            <w:hideMark/>
          </w:tcPr>
          <w:p w14:paraId="70CCC921"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Positive</w:t>
            </w:r>
          </w:p>
        </w:tc>
      </w:tr>
      <w:tr w:rsidR="00FD2B46" w:rsidRPr="00316708" w14:paraId="15250FA2" w14:textId="77777777" w:rsidTr="00547639">
        <w:trPr>
          <w:trHeight w:val="344"/>
        </w:trPr>
        <w:tc>
          <w:tcPr>
            <w:tcW w:w="1957" w:type="dxa"/>
            <w:noWrap/>
            <w:vAlign w:val="center"/>
            <w:hideMark/>
          </w:tcPr>
          <w:p w14:paraId="4F2A6D36"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p>
        </w:tc>
        <w:tc>
          <w:tcPr>
            <w:tcW w:w="1296" w:type="dxa"/>
            <w:noWrap/>
            <w:vAlign w:val="center"/>
            <w:hideMark/>
          </w:tcPr>
          <w:p w14:paraId="29AC83DD"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micro</w:t>
            </w:r>
          </w:p>
        </w:tc>
        <w:tc>
          <w:tcPr>
            <w:tcW w:w="2292" w:type="dxa"/>
            <w:noWrap/>
            <w:vAlign w:val="center"/>
            <w:hideMark/>
          </w:tcPr>
          <w:p w14:paraId="5A4B878E"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PDOI</w:t>
            </w:r>
          </w:p>
        </w:tc>
        <w:tc>
          <w:tcPr>
            <w:tcW w:w="824" w:type="dxa"/>
            <w:noWrap/>
            <w:vAlign w:val="center"/>
            <w:hideMark/>
          </w:tcPr>
          <w:p w14:paraId="1E9C3D5C"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0.59</w:t>
            </w:r>
          </w:p>
        </w:tc>
        <w:tc>
          <w:tcPr>
            <w:tcW w:w="1133" w:type="dxa"/>
            <w:noWrap/>
            <w:vAlign w:val="center"/>
            <w:hideMark/>
          </w:tcPr>
          <w:p w14:paraId="6AEAC60A"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0.033</w:t>
            </w:r>
          </w:p>
        </w:tc>
        <w:tc>
          <w:tcPr>
            <w:tcW w:w="1374" w:type="dxa"/>
            <w:noWrap/>
            <w:vAlign w:val="center"/>
            <w:hideMark/>
          </w:tcPr>
          <w:p w14:paraId="4BBC62BF"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Positive</w:t>
            </w:r>
          </w:p>
        </w:tc>
      </w:tr>
      <w:tr w:rsidR="00FD2B46" w:rsidRPr="00316708" w14:paraId="5AF93ADA" w14:textId="77777777" w:rsidTr="00547639">
        <w:trPr>
          <w:trHeight w:val="344"/>
        </w:trPr>
        <w:tc>
          <w:tcPr>
            <w:tcW w:w="1957" w:type="dxa"/>
            <w:noWrap/>
            <w:vAlign w:val="center"/>
            <w:hideMark/>
          </w:tcPr>
          <w:p w14:paraId="49D56FF3"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p>
        </w:tc>
        <w:tc>
          <w:tcPr>
            <w:tcW w:w="1296" w:type="dxa"/>
            <w:noWrap/>
            <w:vAlign w:val="center"/>
            <w:hideMark/>
          </w:tcPr>
          <w:p w14:paraId="1C349CAA"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nano</w:t>
            </w:r>
          </w:p>
        </w:tc>
        <w:tc>
          <w:tcPr>
            <w:tcW w:w="2292" w:type="dxa"/>
            <w:noWrap/>
            <w:vAlign w:val="center"/>
            <w:hideMark/>
          </w:tcPr>
          <w:p w14:paraId="296AE200"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NPI</w:t>
            </w:r>
          </w:p>
        </w:tc>
        <w:tc>
          <w:tcPr>
            <w:tcW w:w="824" w:type="dxa"/>
            <w:noWrap/>
            <w:vAlign w:val="center"/>
            <w:hideMark/>
          </w:tcPr>
          <w:p w14:paraId="046CF557"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-0.56</w:t>
            </w:r>
          </w:p>
        </w:tc>
        <w:tc>
          <w:tcPr>
            <w:tcW w:w="1133" w:type="dxa"/>
            <w:noWrap/>
            <w:vAlign w:val="center"/>
            <w:hideMark/>
          </w:tcPr>
          <w:p w14:paraId="630CCE30"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0.045</w:t>
            </w:r>
          </w:p>
        </w:tc>
        <w:tc>
          <w:tcPr>
            <w:tcW w:w="1374" w:type="dxa"/>
            <w:noWrap/>
            <w:vAlign w:val="center"/>
            <w:hideMark/>
          </w:tcPr>
          <w:p w14:paraId="7D4F017E"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Negative</w:t>
            </w:r>
          </w:p>
        </w:tc>
      </w:tr>
      <w:tr w:rsidR="00FD2B46" w:rsidRPr="00316708" w14:paraId="24BFA759" w14:textId="77777777" w:rsidTr="00547639">
        <w:trPr>
          <w:trHeight w:val="344"/>
        </w:trPr>
        <w:tc>
          <w:tcPr>
            <w:tcW w:w="1957" w:type="dxa"/>
            <w:noWrap/>
            <w:vAlign w:val="center"/>
            <w:hideMark/>
          </w:tcPr>
          <w:p w14:paraId="2653B59B"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p>
        </w:tc>
        <w:tc>
          <w:tcPr>
            <w:tcW w:w="1296" w:type="dxa"/>
            <w:noWrap/>
            <w:vAlign w:val="center"/>
            <w:hideMark/>
          </w:tcPr>
          <w:p w14:paraId="746AD12C" w14:textId="77777777" w:rsidR="00FD2B46" w:rsidRPr="00316708" w:rsidRDefault="00547639"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P</w:t>
            </w:r>
            <w:r w:rsidR="00FD2B46" w:rsidRPr="00316708">
              <w:rPr>
                <w:rFonts w:ascii="Arial" w:eastAsia="굴림" w:hAnsi="Arial" w:cs="Arial"/>
                <w:kern w:val="0"/>
                <w:szCs w:val="20"/>
              </w:rPr>
              <w:t>ico</w:t>
            </w:r>
          </w:p>
        </w:tc>
        <w:tc>
          <w:tcPr>
            <w:tcW w:w="2292" w:type="dxa"/>
            <w:noWrap/>
            <w:vAlign w:val="center"/>
            <w:hideMark/>
          </w:tcPr>
          <w:p w14:paraId="40E78B55"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NPI</w:t>
            </w:r>
          </w:p>
        </w:tc>
        <w:tc>
          <w:tcPr>
            <w:tcW w:w="824" w:type="dxa"/>
            <w:noWrap/>
            <w:vAlign w:val="center"/>
            <w:hideMark/>
          </w:tcPr>
          <w:p w14:paraId="0DD90995"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0.64</w:t>
            </w:r>
          </w:p>
        </w:tc>
        <w:tc>
          <w:tcPr>
            <w:tcW w:w="1133" w:type="dxa"/>
            <w:noWrap/>
            <w:vAlign w:val="center"/>
            <w:hideMark/>
          </w:tcPr>
          <w:p w14:paraId="5A515A77"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0.017</w:t>
            </w:r>
          </w:p>
        </w:tc>
        <w:tc>
          <w:tcPr>
            <w:tcW w:w="1374" w:type="dxa"/>
            <w:noWrap/>
            <w:vAlign w:val="center"/>
            <w:hideMark/>
          </w:tcPr>
          <w:p w14:paraId="7E08700D"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Positive</w:t>
            </w:r>
          </w:p>
        </w:tc>
      </w:tr>
      <w:tr w:rsidR="00FD2B46" w:rsidRPr="00316708" w14:paraId="2F36089F" w14:textId="77777777" w:rsidTr="00547639">
        <w:trPr>
          <w:trHeight w:val="344"/>
        </w:trPr>
        <w:tc>
          <w:tcPr>
            <w:tcW w:w="1957" w:type="dxa"/>
            <w:noWrap/>
            <w:vAlign w:val="center"/>
            <w:hideMark/>
          </w:tcPr>
          <w:p w14:paraId="6783C849"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2016-2024</w:t>
            </w:r>
          </w:p>
        </w:tc>
        <w:tc>
          <w:tcPr>
            <w:tcW w:w="1296" w:type="dxa"/>
            <w:noWrap/>
            <w:vAlign w:val="center"/>
            <w:hideMark/>
          </w:tcPr>
          <w:p w14:paraId="45A7993F" w14:textId="77777777" w:rsidR="00FD2B46" w:rsidRPr="00316708" w:rsidRDefault="00547639"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 xml:space="preserve">Total </w:t>
            </w:r>
            <w:proofErr w:type="spellStart"/>
            <w:r w:rsidRPr="00316708">
              <w:rPr>
                <w:rFonts w:ascii="Arial" w:eastAsia="굴림" w:hAnsi="Arial" w:cs="Arial" w:hint="eastAsia"/>
                <w:kern w:val="0"/>
                <w:szCs w:val="20"/>
              </w:rPr>
              <w:t>c</w:t>
            </w:r>
            <w:r w:rsidRPr="00316708">
              <w:rPr>
                <w:rFonts w:ascii="Arial" w:eastAsia="굴림" w:hAnsi="Arial" w:cs="Arial"/>
                <w:kern w:val="0"/>
                <w:szCs w:val="20"/>
              </w:rPr>
              <w:t>hl</w:t>
            </w:r>
            <w:proofErr w:type="spellEnd"/>
            <w:r w:rsidRPr="00316708">
              <w:rPr>
                <w:rFonts w:ascii="Arial" w:eastAsia="굴림" w:hAnsi="Arial" w:cs="Arial"/>
                <w:kern w:val="0"/>
                <w:szCs w:val="20"/>
              </w:rPr>
              <w:t>-</w:t>
            </w:r>
            <w:r w:rsidRPr="00316708">
              <w:rPr>
                <w:rFonts w:ascii="Arial" w:eastAsia="굴림" w:hAnsi="Arial" w:cs="Arial" w:hint="eastAsia"/>
                <w:i/>
                <w:kern w:val="0"/>
                <w:szCs w:val="20"/>
              </w:rPr>
              <w:t>a</w:t>
            </w:r>
          </w:p>
        </w:tc>
        <w:tc>
          <w:tcPr>
            <w:tcW w:w="2292" w:type="dxa"/>
            <w:noWrap/>
            <w:vAlign w:val="center"/>
            <w:hideMark/>
          </w:tcPr>
          <w:p w14:paraId="49AEE1F9"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w:t>
            </w:r>
          </w:p>
        </w:tc>
        <w:tc>
          <w:tcPr>
            <w:tcW w:w="824" w:type="dxa"/>
            <w:noWrap/>
            <w:vAlign w:val="center"/>
            <w:hideMark/>
          </w:tcPr>
          <w:p w14:paraId="551FF05D"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w:t>
            </w:r>
          </w:p>
        </w:tc>
        <w:tc>
          <w:tcPr>
            <w:tcW w:w="1133" w:type="dxa"/>
            <w:noWrap/>
            <w:vAlign w:val="center"/>
            <w:hideMark/>
          </w:tcPr>
          <w:p w14:paraId="4554F0A2"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w:t>
            </w:r>
          </w:p>
        </w:tc>
        <w:tc>
          <w:tcPr>
            <w:tcW w:w="1374" w:type="dxa"/>
            <w:noWrap/>
            <w:vAlign w:val="center"/>
            <w:hideMark/>
          </w:tcPr>
          <w:p w14:paraId="66A05050"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w:t>
            </w:r>
          </w:p>
        </w:tc>
      </w:tr>
      <w:tr w:rsidR="00FD2B46" w:rsidRPr="00316708" w14:paraId="3FAB5EC0" w14:textId="77777777" w:rsidTr="00547639">
        <w:trPr>
          <w:trHeight w:val="344"/>
        </w:trPr>
        <w:tc>
          <w:tcPr>
            <w:tcW w:w="1957" w:type="dxa"/>
            <w:noWrap/>
            <w:vAlign w:val="center"/>
            <w:hideMark/>
          </w:tcPr>
          <w:p w14:paraId="46F58365"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p>
        </w:tc>
        <w:tc>
          <w:tcPr>
            <w:tcW w:w="1296" w:type="dxa"/>
            <w:noWrap/>
            <w:vAlign w:val="center"/>
            <w:hideMark/>
          </w:tcPr>
          <w:p w14:paraId="53BE860B"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micro</w:t>
            </w:r>
          </w:p>
        </w:tc>
        <w:tc>
          <w:tcPr>
            <w:tcW w:w="2292" w:type="dxa"/>
            <w:noWrap/>
            <w:vAlign w:val="center"/>
            <w:hideMark/>
          </w:tcPr>
          <w:p w14:paraId="4F29315B"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LHF</w:t>
            </w:r>
          </w:p>
        </w:tc>
        <w:tc>
          <w:tcPr>
            <w:tcW w:w="824" w:type="dxa"/>
            <w:noWrap/>
            <w:vAlign w:val="center"/>
            <w:hideMark/>
          </w:tcPr>
          <w:p w14:paraId="7A575655"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-0.70</w:t>
            </w:r>
          </w:p>
        </w:tc>
        <w:tc>
          <w:tcPr>
            <w:tcW w:w="1133" w:type="dxa"/>
            <w:noWrap/>
            <w:vAlign w:val="center"/>
            <w:hideMark/>
          </w:tcPr>
          <w:p w14:paraId="0397F8C3"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0.035</w:t>
            </w:r>
          </w:p>
        </w:tc>
        <w:tc>
          <w:tcPr>
            <w:tcW w:w="1374" w:type="dxa"/>
            <w:noWrap/>
            <w:vAlign w:val="center"/>
            <w:hideMark/>
          </w:tcPr>
          <w:p w14:paraId="782F0A4F"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Negative</w:t>
            </w:r>
          </w:p>
        </w:tc>
      </w:tr>
      <w:tr w:rsidR="00FD2B46" w:rsidRPr="00316708" w14:paraId="119B2381" w14:textId="77777777" w:rsidTr="00547639">
        <w:trPr>
          <w:trHeight w:val="344"/>
        </w:trPr>
        <w:tc>
          <w:tcPr>
            <w:tcW w:w="1957" w:type="dxa"/>
            <w:noWrap/>
            <w:vAlign w:val="center"/>
            <w:hideMark/>
          </w:tcPr>
          <w:p w14:paraId="2C5ED4E0"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p>
        </w:tc>
        <w:tc>
          <w:tcPr>
            <w:tcW w:w="1296" w:type="dxa"/>
            <w:noWrap/>
            <w:vAlign w:val="center"/>
            <w:hideMark/>
          </w:tcPr>
          <w:p w14:paraId="4D196925"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nano</w:t>
            </w:r>
          </w:p>
        </w:tc>
        <w:tc>
          <w:tcPr>
            <w:tcW w:w="2292" w:type="dxa"/>
            <w:noWrap/>
            <w:vAlign w:val="center"/>
            <w:hideMark/>
          </w:tcPr>
          <w:p w14:paraId="62E38D20"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EKWC</w:t>
            </w:r>
          </w:p>
        </w:tc>
        <w:tc>
          <w:tcPr>
            <w:tcW w:w="824" w:type="dxa"/>
            <w:noWrap/>
            <w:vAlign w:val="center"/>
            <w:hideMark/>
          </w:tcPr>
          <w:p w14:paraId="4EA9F8EA"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-0.71</w:t>
            </w:r>
          </w:p>
        </w:tc>
        <w:tc>
          <w:tcPr>
            <w:tcW w:w="1133" w:type="dxa"/>
            <w:noWrap/>
            <w:vAlign w:val="center"/>
            <w:hideMark/>
          </w:tcPr>
          <w:p w14:paraId="69BEFF40"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0.032</w:t>
            </w:r>
          </w:p>
        </w:tc>
        <w:tc>
          <w:tcPr>
            <w:tcW w:w="1374" w:type="dxa"/>
            <w:noWrap/>
            <w:vAlign w:val="center"/>
            <w:hideMark/>
          </w:tcPr>
          <w:p w14:paraId="5F5316B6"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Negative</w:t>
            </w:r>
          </w:p>
        </w:tc>
      </w:tr>
      <w:tr w:rsidR="00FD2B46" w:rsidRPr="00316708" w14:paraId="0236A3B5" w14:textId="77777777" w:rsidTr="00547639">
        <w:trPr>
          <w:trHeight w:val="344"/>
        </w:trPr>
        <w:tc>
          <w:tcPr>
            <w:tcW w:w="1957" w:type="dxa"/>
            <w:noWrap/>
            <w:vAlign w:val="center"/>
            <w:hideMark/>
          </w:tcPr>
          <w:p w14:paraId="07ADC81C"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p>
        </w:tc>
        <w:tc>
          <w:tcPr>
            <w:tcW w:w="1296" w:type="dxa"/>
            <w:noWrap/>
            <w:vAlign w:val="center"/>
            <w:hideMark/>
          </w:tcPr>
          <w:p w14:paraId="30E28F26"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proofErr w:type="spellStart"/>
            <w:r w:rsidRPr="00316708">
              <w:rPr>
                <w:rFonts w:ascii="Arial" w:eastAsia="굴림" w:hAnsi="Arial" w:cs="Arial"/>
                <w:kern w:val="0"/>
                <w:szCs w:val="20"/>
              </w:rPr>
              <w:t>pico</w:t>
            </w:r>
            <w:proofErr w:type="spellEnd"/>
          </w:p>
        </w:tc>
        <w:tc>
          <w:tcPr>
            <w:tcW w:w="2292" w:type="dxa"/>
            <w:noWrap/>
            <w:vAlign w:val="center"/>
            <w:hideMark/>
          </w:tcPr>
          <w:p w14:paraId="7E9A6863"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w:t>
            </w:r>
          </w:p>
        </w:tc>
        <w:tc>
          <w:tcPr>
            <w:tcW w:w="824" w:type="dxa"/>
            <w:noWrap/>
            <w:vAlign w:val="center"/>
            <w:hideMark/>
          </w:tcPr>
          <w:p w14:paraId="04A39807"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w:t>
            </w:r>
          </w:p>
        </w:tc>
        <w:tc>
          <w:tcPr>
            <w:tcW w:w="1133" w:type="dxa"/>
            <w:noWrap/>
            <w:vAlign w:val="center"/>
            <w:hideMark/>
          </w:tcPr>
          <w:p w14:paraId="130BF3FA"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w:t>
            </w:r>
          </w:p>
        </w:tc>
        <w:tc>
          <w:tcPr>
            <w:tcW w:w="1374" w:type="dxa"/>
            <w:noWrap/>
            <w:vAlign w:val="center"/>
            <w:hideMark/>
          </w:tcPr>
          <w:p w14:paraId="4C9B7079" w14:textId="77777777" w:rsidR="00FD2B46" w:rsidRPr="00316708" w:rsidRDefault="00FD2B46" w:rsidP="00FD2B46">
            <w:pPr>
              <w:widowControl/>
              <w:wordWrap/>
              <w:autoSpaceDE/>
              <w:autoSpaceDN/>
              <w:spacing w:after="0" w:line="240" w:lineRule="auto"/>
              <w:jc w:val="center"/>
              <w:rPr>
                <w:rFonts w:ascii="Arial" w:eastAsia="굴림" w:hAnsi="Arial" w:cs="Arial"/>
                <w:kern w:val="0"/>
                <w:szCs w:val="20"/>
              </w:rPr>
            </w:pPr>
            <w:r w:rsidRPr="00316708">
              <w:rPr>
                <w:rFonts w:ascii="Arial" w:eastAsia="굴림" w:hAnsi="Arial" w:cs="Arial"/>
                <w:kern w:val="0"/>
                <w:szCs w:val="20"/>
              </w:rPr>
              <w:t>-</w:t>
            </w:r>
          </w:p>
        </w:tc>
      </w:tr>
    </w:tbl>
    <w:tbl>
      <w:tblPr>
        <w:tblpPr w:leftFromText="142" w:rightFromText="142" w:vertAnchor="text" w:horzAnchor="margin" w:tblpY="1820"/>
        <w:tblW w:w="8876" w:type="dxa"/>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2694"/>
        <w:gridCol w:w="1527"/>
        <w:gridCol w:w="1218"/>
        <w:gridCol w:w="957"/>
        <w:gridCol w:w="2480"/>
      </w:tblGrid>
      <w:tr w:rsidR="00547639" w:rsidRPr="00316708" w14:paraId="64DF5FE1" w14:textId="77777777" w:rsidTr="00547639">
        <w:trPr>
          <w:trHeight w:val="370"/>
        </w:trPr>
        <w:tc>
          <w:tcPr>
            <w:tcW w:w="2694" w:type="dxa"/>
            <w:tcBorders>
              <w:top w:val="single" w:sz="4" w:space="0" w:color="auto"/>
              <w:bottom w:val="single" w:sz="4" w:space="0" w:color="auto"/>
            </w:tcBorders>
            <w:noWrap/>
            <w:vAlign w:val="center"/>
            <w:hideMark/>
          </w:tcPr>
          <w:p w14:paraId="053310C1" w14:textId="77777777" w:rsidR="00547639" w:rsidRPr="00316708" w:rsidRDefault="00547639" w:rsidP="00547639">
            <w:pPr>
              <w:widowControl/>
              <w:wordWrap/>
              <w:autoSpaceDE/>
              <w:autoSpaceDN/>
              <w:spacing w:after="0" w:line="240" w:lineRule="auto"/>
              <w:jc w:val="center"/>
              <w:rPr>
                <w:rFonts w:ascii="Arial" w:eastAsia="굴림" w:hAnsi="Arial" w:cs="Arial"/>
                <w:b/>
                <w:kern w:val="0"/>
              </w:rPr>
            </w:pPr>
            <w:r w:rsidRPr="00316708">
              <w:rPr>
                <w:rFonts w:ascii="Arial" w:eastAsia="굴림" w:hAnsi="Arial" w:cs="Arial"/>
                <w:b/>
                <w:kern w:val="0"/>
              </w:rPr>
              <w:t>Test</w:t>
            </w:r>
          </w:p>
        </w:tc>
        <w:tc>
          <w:tcPr>
            <w:tcW w:w="1527" w:type="dxa"/>
            <w:tcBorders>
              <w:top w:val="single" w:sz="4" w:space="0" w:color="auto"/>
              <w:bottom w:val="single" w:sz="4" w:space="0" w:color="auto"/>
            </w:tcBorders>
            <w:noWrap/>
            <w:vAlign w:val="center"/>
            <w:hideMark/>
          </w:tcPr>
          <w:p w14:paraId="13165FDC" w14:textId="77777777" w:rsidR="00547639" w:rsidRPr="00316708" w:rsidRDefault="00547639" w:rsidP="00547639">
            <w:pPr>
              <w:widowControl/>
              <w:wordWrap/>
              <w:autoSpaceDE/>
              <w:autoSpaceDN/>
              <w:spacing w:after="0" w:line="240" w:lineRule="auto"/>
              <w:jc w:val="center"/>
              <w:rPr>
                <w:rFonts w:ascii="Arial" w:eastAsia="굴림" w:hAnsi="Arial" w:cs="Arial"/>
                <w:b/>
                <w:kern w:val="0"/>
              </w:rPr>
            </w:pPr>
            <w:r w:rsidRPr="00316708">
              <w:rPr>
                <w:rFonts w:ascii="Arial" w:eastAsia="굴림" w:hAnsi="Arial" w:cs="Arial"/>
                <w:b/>
                <w:kern w:val="0"/>
              </w:rPr>
              <w:t>Statistic</w:t>
            </w:r>
          </w:p>
        </w:tc>
        <w:tc>
          <w:tcPr>
            <w:tcW w:w="1218" w:type="dxa"/>
            <w:tcBorders>
              <w:top w:val="single" w:sz="4" w:space="0" w:color="auto"/>
              <w:bottom w:val="single" w:sz="4" w:space="0" w:color="auto"/>
            </w:tcBorders>
            <w:noWrap/>
            <w:vAlign w:val="center"/>
            <w:hideMark/>
          </w:tcPr>
          <w:p w14:paraId="5C6837AE" w14:textId="77777777" w:rsidR="00547639" w:rsidRPr="00316708" w:rsidRDefault="00547639" w:rsidP="00547639">
            <w:pPr>
              <w:widowControl/>
              <w:wordWrap/>
              <w:autoSpaceDE/>
              <w:autoSpaceDN/>
              <w:spacing w:after="0" w:line="240" w:lineRule="auto"/>
              <w:jc w:val="center"/>
              <w:rPr>
                <w:rFonts w:ascii="Arial" w:eastAsia="굴림" w:hAnsi="Arial" w:cs="Arial"/>
                <w:b/>
                <w:kern w:val="0"/>
              </w:rPr>
            </w:pPr>
            <w:r w:rsidRPr="00316708">
              <w:rPr>
                <w:rFonts w:ascii="Arial" w:eastAsia="굴림" w:hAnsi="Arial" w:cs="Arial"/>
                <w:b/>
                <w:kern w:val="0"/>
              </w:rPr>
              <w:t>Effect size</w:t>
            </w:r>
          </w:p>
        </w:tc>
        <w:tc>
          <w:tcPr>
            <w:tcW w:w="957" w:type="dxa"/>
            <w:tcBorders>
              <w:top w:val="single" w:sz="4" w:space="0" w:color="auto"/>
              <w:bottom w:val="single" w:sz="4" w:space="0" w:color="auto"/>
            </w:tcBorders>
            <w:noWrap/>
            <w:vAlign w:val="center"/>
            <w:hideMark/>
          </w:tcPr>
          <w:p w14:paraId="252CE4B8" w14:textId="77777777" w:rsidR="00547639" w:rsidRPr="00316708" w:rsidRDefault="00547639" w:rsidP="00547639">
            <w:pPr>
              <w:widowControl/>
              <w:wordWrap/>
              <w:autoSpaceDE/>
              <w:autoSpaceDN/>
              <w:spacing w:after="0" w:line="240" w:lineRule="auto"/>
              <w:jc w:val="center"/>
              <w:rPr>
                <w:rFonts w:ascii="Arial" w:eastAsia="굴림" w:hAnsi="Arial" w:cs="Arial"/>
                <w:b/>
                <w:kern w:val="0"/>
              </w:rPr>
            </w:pPr>
            <w:r w:rsidRPr="00316708">
              <w:rPr>
                <w:rFonts w:ascii="Arial" w:eastAsia="굴림" w:hAnsi="Arial" w:cs="Arial"/>
                <w:b/>
                <w:kern w:val="0"/>
              </w:rPr>
              <w:t>p-value</w:t>
            </w:r>
          </w:p>
        </w:tc>
        <w:tc>
          <w:tcPr>
            <w:tcW w:w="2480" w:type="dxa"/>
            <w:tcBorders>
              <w:top w:val="single" w:sz="4" w:space="0" w:color="auto"/>
              <w:bottom w:val="single" w:sz="4" w:space="0" w:color="auto"/>
            </w:tcBorders>
            <w:noWrap/>
            <w:vAlign w:val="center"/>
            <w:hideMark/>
          </w:tcPr>
          <w:p w14:paraId="464F2230" w14:textId="77777777" w:rsidR="00547639" w:rsidRPr="00316708" w:rsidRDefault="00547639" w:rsidP="00547639">
            <w:pPr>
              <w:widowControl/>
              <w:wordWrap/>
              <w:autoSpaceDE/>
              <w:autoSpaceDN/>
              <w:spacing w:after="0" w:line="240" w:lineRule="auto"/>
              <w:jc w:val="center"/>
              <w:rPr>
                <w:rFonts w:ascii="Arial" w:eastAsia="굴림" w:hAnsi="Arial" w:cs="Arial"/>
                <w:b/>
                <w:kern w:val="0"/>
              </w:rPr>
            </w:pPr>
            <w:r w:rsidRPr="00316708">
              <w:rPr>
                <w:rFonts w:ascii="Arial" w:eastAsia="굴림" w:hAnsi="Arial" w:cs="Arial"/>
                <w:b/>
                <w:kern w:val="0"/>
              </w:rPr>
              <w:t>Notes</w:t>
            </w:r>
          </w:p>
        </w:tc>
      </w:tr>
      <w:tr w:rsidR="00547639" w:rsidRPr="00316708" w14:paraId="1BFA9136" w14:textId="77777777" w:rsidTr="00547639">
        <w:trPr>
          <w:trHeight w:val="370"/>
        </w:trPr>
        <w:tc>
          <w:tcPr>
            <w:tcW w:w="2694" w:type="dxa"/>
            <w:tcBorders>
              <w:top w:val="single" w:sz="4" w:space="0" w:color="auto"/>
            </w:tcBorders>
            <w:noWrap/>
            <w:vAlign w:val="bottom"/>
            <w:hideMark/>
          </w:tcPr>
          <w:p w14:paraId="686E2FC6" w14:textId="77777777" w:rsidR="00547639" w:rsidRPr="00316708" w:rsidRDefault="00547639" w:rsidP="00547639">
            <w:pPr>
              <w:widowControl/>
              <w:wordWrap/>
              <w:autoSpaceDE/>
              <w:autoSpaceDN/>
              <w:spacing w:after="0" w:line="240" w:lineRule="auto"/>
              <w:jc w:val="center"/>
              <w:rPr>
                <w:rFonts w:ascii="Arial" w:eastAsia="굴림" w:hAnsi="Arial" w:cs="Arial"/>
                <w:kern w:val="0"/>
              </w:rPr>
            </w:pPr>
            <w:r w:rsidRPr="00316708">
              <w:rPr>
                <w:rFonts w:ascii="Arial" w:eastAsia="굴림" w:hAnsi="Arial" w:cs="Arial"/>
                <w:kern w:val="0"/>
              </w:rPr>
              <w:t>PERMANOVA (pre vs post)</w:t>
            </w:r>
          </w:p>
        </w:tc>
        <w:tc>
          <w:tcPr>
            <w:tcW w:w="1527" w:type="dxa"/>
            <w:tcBorders>
              <w:top w:val="single" w:sz="4" w:space="0" w:color="auto"/>
            </w:tcBorders>
            <w:noWrap/>
            <w:vAlign w:val="bottom"/>
            <w:hideMark/>
          </w:tcPr>
          <w:p w14:paraId="662BB47D" w14:textId="77777777" w:rsidR="00547639" w:rsidRPr="00316708" w:rsidRDefault="00547639" w:rsidP="00547639">
            <w:pPr>
              <w:widowControl/>
              <w:wordWrap/>
              <w:autoSpaceDE/>
              <w:autoSpaceDN/>
              <w:spacing w:after="0" w:line="240" w:lineRule="auto"/>
              <w:jc w:val="center"/>
              <w:rPr>
                <w:rFonts w:ascii="Arial" w:eastAsia="굴림" w:hAnsi="Arial" w:cs="Arial"/>
                <w:kern w:val="0"/>
              </w:rPr>
            </w:pPr>
            <w:r w:rsidRPr="00316708">
              <w:rPr>
                <w:rFonts w:ascii="Arial" w:eastAsia="굴림" w:hAnsi="Arial" w:cs="Arial"/>
                <w:kern w:val="0"/>
              </w:rPr>
              <w:t>F = 3.05</w:t>
            </w:r>
          </w:p>
        </w:tc>
        <w:tc>
          <w:tcPr>
            <w:tcW w:w="1218" w:type="dxa"/>
            <w:tcBorders>
              <w:top w:val="single" w:sz="4" w:space="0" w:color="auto"/>
            </w:tcBorders>
            <w:noWrap/>
            <w:vAlign w:val="bottom"/>
            <w:hideMark/>
          </w:tcPr>
          <w:p w14:paraId="35B81F63" w14:textId="77777777" w:rsidR="00547639" w:rsidRPr="00316708" w:rsidRDefault="00547639" w:rsidP="00547639">
            <w:pPr>
              <w:widowControl/>
              <w:wordWrap/>
              <w:autoSpaceDE/>
              <w:autoSpaceDN/>
              <w:spacing w:after="0" w:line="240" w:lineRule="auto"/>
              <w:jc w:val="center"/>
              <w:rPr>
                <w:rFonts w:ascii="Arial" w:eastAsia="굴림" w:hAnsi="Arial" w:cs="Arial"/>
                <w:kern w:val="0"/>
              </w:rPr>
            </w:pPr>
            <w:r w:rsidRPr="00316708">
              <w:rPr>
                <w:rFonts w:ascii="Arial" w:eastAsia="굴림" w:hAnsi="Arial" w:cs="Arial"/>
                <w:kern w:val="0"/>
              </w:rPr>
              <w:t>R² = 0.132</w:t>
            </w:r>
          </w:p>
        </w:tc>
        <w:tc>
          <w:tcPr>
            <w:tcW w:w="957" w:type="dxa"/>
            <w:tcBorders>
              <w:top w:val="single" w:sz="4" w:space="0" w:color="auto"/>
            </w:tcBorders>
            <w:noWrap/>
            <w:vAlign w:val="bottom"/>
            <w:hideMark/>
          </w:tcPr>
          <w:p w14:paraId="7398FC18" w14:textId="77777777" w:rsidR="00547639" w:rsidRPr="00316708" w:rsidRDefault="00547639" w:rsidP="00547639">
            <w:pPr>
              <w:widowControl/>
              <w:wordWrap/>
              <w:autoSpaceDE/>
              <w:autoSpaceDN/>
              <w:spacing w:after="0" w:line="240" w:lineRule="auto"/>
              <w:jc w:val="center"/>
              <w:rPr>
                <w:rFonts w:ascii="Arial" w:eastAsia="굴림" w:hAnsi="Arial" w:cs="Arial"/>
                <w:kern w:val="0"/>
              </w:rPr>
            </w:pPr>
            <w:r w:rsidRPr="00316708">
              <w:rPr>
                <w:rFonts w:ascii="Arial" w:eastAsia="굴림" w:hAnsi="Arial" w:cs="Arial"/>
                <w:kern w:val="0"/>
              </w:rPr>
              <w:t>0.007</w:t>
            </w:r>
          </w:p>
        </w:tc>
        <w:tc>
          <w:tcPr>
            <w:tcW w:w="2480" w:type="dxa"/>
            <w:tcBorders>
              <w:top w:val="single" w:sz="4" w:space="0" w:color="auto"/>
            </w:tcBorders>
            <w:noWrap/>
            <w:vAlign w:val="bottom"/>
            <w:hideMark/>
          </w:tcPr>
          <w:p w14:paraId="4F0C0A79" w14:textId="77777777" w:rsidR="00547639" w:rsidRPr="00316708" w:rsidRDefault="00547639" w:rsidP="00547639">
            <w:pPr>
              <w:widowControl/>
              <w:wordWrap/>
              <w:autoSpaceDE/>
              <w:autoSpaceDN/>
              <w:spacing w:after="0" w:line="240" w:lineRule="auto"/>
              <w:jc w:val="center"/>
              <w:rPr>
                <w:rFonts w:ascii="Arial" w:eastAsia="굴림" w:hAnsi="Arial" w:cs="Arial"/>
                <w:kern w:val="0"/>
              </w:rPr>
            </w:pPr>
            <w:proofErr w:type="spellStart"/>
            <w:r w:rsidRPr="00316708">
              <w:rPr>
                <w:rFonts w:ascii="Arial" w:eastAsia="굴림" w:hAnsi="Arial" w:cs="Arial"/>
                <w:kern w:val="0"/>
              </w:rPr>
              <w:t>n_pre</w:t>
            </w:r>
            <w:proofErr w:type="spellEnd"/>
            <w:r w:rsidRPr="00316708">
              <w:rPr>
                <w:rFonts w:ascii="Arial" w:eastAsia="굴림" w:hAnsi="Arial" w:cs="Arial"/>
                <w:kern w:val="0"/>
              </w:rPr>
              <w:t xml:space="preserve"> = 13, </w:t>
            </w:r>
            <w:proofErr w:type="spellStart"/>
            <w:r w:rsidRPr="00316708">
              <w:rPr>
                <w:rFonts w:ascii="Arial" w:eastAsia="굴림" w:hAnsi="Arial" w:cs="Arial"/>
                <w:kern w:val="0"/>
              </w:rPr>
              <w:t>n_post</w:t>
            </w:r>
            <w:proofErr w:type="spellEnd"/>
            <w:r w:rsidRPr="00316708">
              <w:rPr>
                <w:rFonts w:ascii="Arial" w:eastAsia="굴림" w:hAnsi="Arial" w:cs="Arial"/>
                <w:kern w:val="0"/>
              </w:rPr>
              <w:t xml:space="preserve"> = 9</w:t>
            </w:r>
          </w:p>
        </w:tc>
      </w:tr>
      <w:tr w:rsidR="00547639" w:rsidRPr="00316708" w14:paraId="502C676C" w14:textId="77777777" w:rsidTr="00547639">
        <w:trPr>
          <w:trHeight w:val="408"/>
        </w:trPr>
        <w:tc>
          <w:tcPr>
            <w:tcW w:w="2694" w:type="dxa"/>
            <w:noWrap/>
            <w:vAlign w:val="bottom"/>
            <w:hideMark/>
          </w:tcPr>
          <w:p w14:paraId="76A18281" w14:textId="77777777" w:rsidR="00547639" w:rsidRPr="00316708" w:rsidRDefault="00547639" w:rsidP="00547639">
            <w:pPr>
              <w:widowControl/>
              <w:wordWrap/>
              <w:autoSpaceDE/>
              <w:autoSpaceDN/>
              <w:spacing w:after="0" w:line="240" w:lineRule="auto"/>
              <w:jc w:val="center"/>
              <w:rPr>
                <w:rFonts w:ascii="Arial" w:eastAsia="굴림" w:hAnsi="Arial" w:cs="Arial"/>
                <w:kern w:val="0"/>
              </w:rPr>
            </w:pPr>
            <w:r w:rsidRPr="00316708">
              <w:rPr>
                <w:rFonts w:ascii="Arial" w:eastAsia="굴림" w:hAnsi="Arial" w:cs="Arial"/>
                <w:kern w:val="0"/>
              </w:rPr>
              <w:t>Procrustes (PCA loadings)</w:t>
            </w:r>
          </w:p>
        </w:tc>
        <w:tc>
          <w:tcPr>
            <w:tcW w:w="1527" w:type="dxa"/>
            <w:noWrap/>
            <w:vAlign w:val="bottom"/>
            <w:hideMark/>
          </w:tcPr>
          <w:p w14:paraId="2D18906A" w14:textId="77777777" w:rsidR="00547639" w:rsidRPr="00316708" w:rsidRDefault="00547639" w:rsidP="00547639">
            <w:pPr>
              <w:widowControl/>
              <w:wordWrap/>
              <w:autoSpaceDE/>
              <w:autoSpaceDN/>
              <w:spacing w:after="0" w:line="240" w:lineRule="auto"/>
              <w:jc w:val="center"/>
              <w:rPr>
                <w:rFonts w:ascii="Arial" w:eastAsia="굴림" w:hAnsi="Arial" w:cs="Arial"/>
                <w:kern w:val="0"/>
              </w:rPr>
            </w:pPr>
            <w:r w:rsidRPr="00316708">
              <w:rPr>
                <w:rFonts w:ascii="Arial" w:eastAsia="굴림" w:hAnsi="Arial" w:cs="Arial"/>
                <w:kern w:val="0"/>
              </w:rPr>
              <w:t>M² = 0.845</w:t>
            </w:r>
          </w:p>
        </w:tc>
        <w:tc>
          <w:tcPr>
            <w:tcW w:w="1218" w:type="dxa"/>
            <w:noWrap/>
            <w:vAlign w:val="bottom"/>
            <w:hideMark/>
          </w:tcPr>
          <w:p w14:paraId="22690E99" w14:textId="77777777" w:rsidR="00547639" w:rsidRPr="00316708" w:rsidRDefault="00547639" w:rsidP="00547639">
            <w:pPr>
              <w:widowControl/>
              <w:wordWrap/>
              <w:autoSpaceDE/>
              <w:autoSpaceDN/>
              <w:spacing w:after="0" w:line="240" w:lineRule="auto"/>
              <w:jc w:val="center"/>
              <w:rPr>
                <w:rFonts w:ascii="Arial" w:eastAsia="맑은 고딕" w:hAnsi="Arial" w:cs="Arial"/>
                <w:kern w:val="0"/>
              </w:rPr>
            </w:pPr>
            <w:r w:rsidRPr="00316708">
              <w:rPr>
                <w:rFonts w:ascii="Arial" w:eastAsia="맑은 고딕" w:hAnsi="Arial" w:cs="Arial"/>
                <w:kern w:val="0"/>
              </w:rPr>
              <w:t>-</w:t>
            </w:r>
          </w:p>
        </w:tc>
        <w:tc>
          <w:tcPr>
            <w:tcW w:w="957" w:type="dxa"/>
            <w:noWrap/>
            <w:vAlign w:val="bottom"/>
            <w:hideMark/>
          </w:tcPr>
          <w:p w14:paraId="3361C020" w14:textId="77777777" w:rsidR="00547639" w:rsidRPr="00316708" w:rsidRDefault="00547639" w:rsidP="00547639">
            <w:pPr>
              <w:widowControl/>
              <w:wordWrap/>
              <w:autoSpaceDE/>
              <w:autoSpaceDN/>
              <w:spacing w:after="0" w:line="240" w:lineRule="auto"/>
              <w:jc w:val="center"/>
              <w:rPr>
                <w:rFonts w:ascii="Arial" w:eastAsia="굴림" w:hAnsi="Arial" w:cs="Arial"/>
                <w:kern w:val="0"/>
              </w:rPr>
            </w:pPr>
            <w:r w:rsidRPr="00316708">
              <w:rPr>
                <w:rFonts w:ascii="Arial" w:eastAsia="굴림" w:hAnsi="Arial" w:cs="Arial"/>
                <w:kern w:val="0"/>
              </w:rPr>
              <w:t>0.011</w:t>
            </w:r>
          </w:p>
        </w:tc>
        <w:tc>
          <w:tcPr>
            <w:tcW w:w="2480" w:type="dxa"/>
            <w:noWrap/>
            <w:vAlign w:val="bottom"/>
            <w:hideMark/>
          </w:tcPr>
          <w:p w14:paraId="48145C79" w14:textId="77777777" w:rsidR="00547639" w:rsidRPr="00316708" w:rsidRDefault="00547639" w:rsidP="00547639">
            <w:pPr>
              <w:widowControl/>
              <w:wordWrap/>
              <w:autoSpaceDE/>
              <w:autoSpaceDN/>
              <w:spacing w:after="0" w:line="240" w:lineRule="auto"/>
              <w:jc w:val="center"/>
              <w:rPr>
                <w:rFonts w:ascii="Arial" w:eastAsia="굴림" w:hAnsi="Arial" w:cs="Arial"/>
                <w:kern w:val="0"/>
              </w:rPr>
            </w:pPr>
            <w:r w:rsidRPr="00316708">
              <w:rPr>
                <w:rFonts w:ascii="Arial" w:eastAsia="굴림" w:hAnsi="Arial" w:cs="Arial"/>
                <w:kern w:val="0"/>
              </w:rPr>
              <w:t>Significant difference</w:t>
            </w:r>
          </w:p>
        </w:tc>
      </w:tr>
    </w:tbl>
    <w:p w14:paraId="57279697" w14:textId="46DADBDA" w:rsidR="00547639" w:rsidRPr="00316708" w:rsidRDefault="00FD2B46" w:rsidP="00510F86">
      <w:pPr>
        <w:jc w:val="left"/>
        <w:rPr>
          <w:rFonts w:ascii="Times New Roman" w:hAnsi="Times New Roman" w:cs="Times New Roman"/>
          <w:b/>
          <w:sz w:val="28"/>
        </w:rPr>
      </w:pPr>
      <w:r w:rsidRPr="00316708">
        <w:rPr>
          <w:rFonts w:ascii="Times New Roman" w:hAnsi="Times New Roman" w:cs="Times New Roman"/>
          <w:b/>
          <w:bCs/>
          <w:szCs w:val="20"/>
        </w:rPr>
        <w:t>Supplementary Table S</w:t>
      </w:r>
      <w:r w:rsidR="00510F86" w:rsidRPr="00316708">
        <w:rPr>
          <w:rFonts w:ascii="Times New Roman" w:hAnsi="Times New Roman" w:cs="Times New Roman" w:hint="eastAsia"/>
          <w:b/>
          <w:bCs/>
          <w:szCs w:val="20"/>
        </w:rPr>
        <w:t>5</w:t>
      </w:r>
      <w:r w:rsidRPr="00316708">
        <w:rPr>
          <w:rFonts w:ascii="Times New Roman" w:hAnsi="Times New Roman" w:cs="Times New Roman"/>
          <w:bCs/>
          <w:szCs w:val="20"/>
        </w:rPr>
        <w:t>.</w:t>
      </w:r>
      <w:r w:rsidR="00375F14" w:rsidRPr="00316708">
        <w:rPr>
          <w:rFonts w:ascii="Times New Roman" w:hAnsi="Times New Roman" w:cs="Times New Roman"/>
          <w:bCs/>
          <w:szCs w:val="20"/>
        </w:rPr>
        <w:t xml:space="preserve"> Significant correlations between winter phytoplankton variables (total chlorophyll-a, micro-, nano-, and pico-phytoplankton) and climate indices before (2003–2015) and after (2016–2024) the 2015 SST regime shift in the W</w:t>
      </w:r>
      <w:r w:rsidR="00CE5161" w:rsidRPr="00316708">
        <w:rPr>
          <w:rFonts w:ascii="Times New Roman" w:hAnsi="Times New Roman" w:cs="Times New Roman" w:hint="eastAsia"/>
          <w:bCs/>
          <w:szCs w:val="20"/>
        </w:rPr>
        <w:t>ES</w:t>
      </w:r>
      <w:r w:rsidR="00375F14" w:rsidRPr="00316708">
        <w:rPr>
          <w:rFonts w:ascii="Times New Roman" w:hAnsi="Times New Roman" w:cs="Times New Roman"/>
          <w:bCs/>
          <w:szCs w:val="20"/>
        </w:rPr>
        <w:t>. For each variable, the table lists the significant index, correlation coefficient (r), p-value, and direction of the relationship.</w:t>
      </w:r>
    </w:p>
    <w:p w14:paraId="36EA8385" w14:textId="77777777" w:rsidR="00510F86" w:rsidRPr="00316708" w:rsidRDefault="00510F86" w:rsidP="00510F86">
      <w:pPr>
        <w:rPr>
          <w:rFonts w:ascii="Times New Roman" w:hAnsi="Times New Roman" w:cs="Times New Roman"/>
          <w:b/>
          <w:bCs/>
          <w:szCs w:val="20"/>
        </w:rPr>
      </w:pPr>
    </w:p>
    <w:p w14:paraId="6DCB8934" w14:textId="77777777" w:rsidR="00510F86" w:rsidRPr="00316708" w:rsidRDefault="00510F86" w:rsidP="00510F86">
      <w:pPr>
        <w:rPr>
          <w:rFonts w:ascii="Times New Roman" w:hAnsi="Times New Roman" w:cs="Times New Roman"/>
          <w:b/>
          <w:bCs/>
          <w:szCs w:val="20"/>
        </w:rPr>
      </w:pPr>
    </w:p>
    <w:p w14:paraId="6E76B695" w14:textId="7964A84B" w:rsidR="00AB6675" w:rsidRPr="00316708" w:rsidRDefault="00510F86" w:rsidP="00510F86">
      <w:pPr>
        <w:rPr>
          <w:rFonts w:ascii="Times New Roman" w:hAnsi="Times New Roman" w:cs="Times New Roman"/>
          <w:b/>
          <w:sz w:val="28"/>
        </w:rPr>
      </w:pPr>
      <w:r w:rsidRPr="00316708">
        <w:rPr>
          <w:rFonts w:ascii="Times New Roman" w:hAnsi="Times New Roman" w:cs="Times New Roman"/>
          <w:b/>
          <w:bCs/>
          <w:szCs w:val="20"/>
        </w:rPr>
        <w:t>Supplementary Table S</w:t>
      </w:r>
      <w:r w:rsidRPr="00316708">
        <w:rPr>
          <w:rFonts w:ascii="Times New Roman" w:hAnsi="Times New Roman" w:cs="Times New Roman" w:hint="eastAsia"/>
          <w:b/>
          <w:bCs/>
          <w:szCs w:val="20"/>
        </w:rPr>
        <w:t>6</w:t>
      </w:r>
      <w:r w:rsidRPr="00316708">
        <w:rPr>
          <w:rFonts w:ascii="Times New Roman" w:hAnsi="Times New Roman" w:cs="Times New Roman"/>
          <w:bCs/>
          <w:szCs w:val="20"/>
        </w:rPr>
        <w:t>. Results of multivariate statistical tests assessing regime-dependent shifts in phytoplankton–climate relationships before (2003–2015) and after (2016–2024) the 2015 SST regime shift in the W</w:t>
      </w:r>
      <w:r w:rsidR="00CE5161" w:rsidRPr="00316708">
        <w:rPr>
          <w:rFonts w:ascii="Times New Roman" w:hAnsi="Times New Roman" w:cs="Times New Roman" w:hint="eastAsia"/>
          <w:bCs/>
          <w:szCs w:val="20"/>
        </w:rPr>
        <w:t>ES</w:t>
      </w:r>
      <w:r w:rsidRPr="00316708">
        <w:rPr>
          <w:rFonts w:ascii="Times New Roman" w:hAnsi="Times New Roman" w:cs="Times New Roman"/>
          <w:bCs/>
          <w:szCs w:val="20"/>
        </w:rPr>
        <w:t>. PERMANOVA detected a significant difference in community–climate structure between the two periods (F = 3.05, R² = 0.132, p = 0.007), based on 13 pre-shift and 9 post-shift years.</w:t>
      </w:r>
    </w:p>
    <w:sectPr w:rsidR="00AB6675" w:rsidRPr="0031670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5F133" w14:textId="77777777" w:rsidR="004B22BD" w:rsidRDefault="004B22BD" w:rsidP="00E91306">
      <w:pPr>
        <w:spacing w:after="0" w:line="240" w:lineRule="auto"/>
      </w:pPr>
      <w:r>
        <w:separator/>
      </w:r>
    </w:p>
  </w:endnote>
  <w:endnote w:type="continuationSeparator" w:id="0">
    <w:p w14:paraId="2810E7DB" w14:textId="77777777" w:rsidR="004B22BD" w:rsidRDefault="004B22BD" w:rsidP="00E91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9CD79" w14:textId="77777777" w:rsidR="004B22BD" w:rsidRDefault="004B22BD" w:rsidP="00E91306">
      <w:pPr>
        <w:spacing w:after="0" w:line="240" w:lineRule="auto"/>
      </w:pPr>
      <w:r>
        <w:separator/>
      </w:r>
    </w:p>
  </w:footnote>
  <w:footnote w:type="continuationSeparator" w:id="0">
    <w:p w14:paraId="5C599CA9" w14:textId="77777777" w:rsidR="004B22BD" w:rsidRDefault="004B22BD" w:rsidP="00E913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441"/>
    <w:rsid w:val="0011197B"/>
    <w:rsid w:val="001B14AA"/>
    <w:rsid w:val="001D2C9F"/>
    <w:rsid w:val="002424F5"/>
    <w:rsid w:val="002A0EA6"/>
    <w:rsid w:val="002C003C"/>
    <w:rsid w:val="00316708"/>
    <w:rsid w:val="00375F14"/>
    <w:rsid w:val="003B36C2"/>
    <w:rsid w:val="003C0031"/>
    <w:rsid w:val="0043307F"/>
    <w:rsid w:val="004A4D0B"/>
    <w:rsid w:val="004A6A18"/>
    <w:rsid w:val="004B22BD"/>
    <w:rsid w:val="004F55EF"/>
    <w:rsid w:val="00510F86"/>
    <w:rsid w:val="00514ED2"/>
    <w:rsid w:val="00525D3F"/>
    <w:rsid w:val="00540A26"/>
    <w:rsid w:val="00547639"/>
    <w:rsid w:val="0057138E"/>
    <w:rsid w:val="005A1A07"/>
    <w:rsid w:val="005A5441"/>
    <w:rsid w:val="005C31F0"/>
    <w:rsid w:val="005C66FA"/>
    <w:rsid w:val="0067744F"/>
    <w:rsid w:val="00707C32"/>
    <w:rsid w:val="00713261"/>
    <w:rsid w:val="00742283"/>
    <w:rsid w:val="007521B1"/>
    <w:rsid w:val="007A37E3"/>
    <w:rsid w:val="007A7983"/>
    <w:rsid w:val="007C3587"/>
    <w:rsid w:val="007E6E5D"/>
    <w:rsid w:val="00847360"/>
    <w:rsid w:val="008D630F"/>
    <w:rsid w:val="00927540"/>
    <w:rsid w:val="00941C3A"/>
    <w:rsid w:val="00943AD8"/>
    <w:rsid w:val="0099623D"/>
    <w:rsid w:val="009E0AA5"/>
    <w:rsid w:val="00A16BAD"/>
    <w:rsid w:val="00A404A1"/>
    <w:rsid w:val="00AB6675"/>
    <w:rsid w:val="00AC6208"/>
    <w:rsid w:val="00BD2BAE"/>
    <w:rsid w:val="00C54FA1"/>
    <w:rsid w:val="00CB6FFF"/>
    <w:rsid w:val="00CE5161"/>
    <w:rsid w:val="00D97481"/>
    <w:rsid w:val="00DC6000"/>
    <w:rsid w:val="00E04D0A"/>
    <w:rsid w:val="00E80A1D"/>
    <w:rsid w:val="00E91306"/>
    <w:rsid w:val="00EA6748"/>
    <w:rsid w:val="00EF2332"/>
    <w:rsid w:val="00F50B3E"/>
    <w:rsid w:val="00F709C9"/>
    <w:rsid w:val="00F934A9"/>
    <w:rsid w:val="00FA5E2D"/>
    <w:rsid w:val="00FD2B46"/>
    <w:rsid w:val="00FE64B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E715B"/>
  <w15:chartTrackingRefBased/>
  <w15:docId w15:val="{840B2A9F-7E69-4426-B177-F5A4AEC3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sid w:val="007521B1"/>
    <w:rPr>
      <w:b/>
      <w:bCs/>
      <w:szCs w:val="20"/>
    </w:rPr>
  </w:style>
  <w:style w:type="paragraph" w:styleId="a4">
    <w:name w:val="header"/>
    <w:basedOn w:val="a"/>
    <w:link w:val="Char"/>
    <w:uiPriority w:val="99"/>
    <w:unhideWhenUsed/>
    <w:rsid w:val="00E91306"/>
    <w:pPr>
      <w:tabs>
        <w:tab w:val="center" w:pos="4513"/>
        <w:tab w:val="right" w:pos="9026"/>
      </w:tabs>
      <w:snapToGrid w:val="0"/>
    </w:pPr>
  </w:style>
  <w:style w:type="character" w:customStyle="1" w:styleId="Char">
    <w:name w:val="머리글 Char"/>
    <w:basedOn w:val="a0"/>
    <w:link w:val="a4"/>
    <w:uiPriority w:val="99"/>
    <w:rsid w:val="00E91306"/>
  </w:style>
  <w:style w:type="paragraph" w:styleId="a5">
    <w:name w:val="footer"/>
    <w:basedOn w:val="a"/>
    <w:link w:val="Char0"/>
    <w:uiPriority w:val="99"/>
    <w:unhideWhenUsed/>
    <w:rsid w:val="00E91306"/>
    <w:pPr>
      <w:tabs>
        <w:tab w:val="center" w:pos="4513"/>
        <w:tab w:val="right" w:pos="9026"/>
      </w:tabs>
      <w:snapToGrid w:val="0"/>
    </w:pPr>
  </w:style>
  <w:style w:type="character" w:customStyle="1" w:styleId="Char0">
    <w:name w:val="바닥글 Char"/>
    <w:basedOn w:val="a0"/>
    <w:link w:val="a5"/>
    <w:uiPriority w:val="99"/>
    <w:rsid w:val="00E91306"/>
  </w:style>
  <w:style w:type="table" w:styleId="2">
    <w:name w:val="Plain Table 2"/>
    <w:basedOn w:val="a1"/>
    <w:uiPriority w:val="42"/>
    <w:rsid w:val="007A79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960125">
      <w:bodyDiv w:val="1"/>
      <w:marLeft w:val="0"/>
      <w:marRight w:val="0"/>
      <w:marTop w:val="0"/>
      <w:marBottom w:val="0"/>
      <w:divBdr>
        <w:top w:val="none" w:sz="0" w:space="0" w:color="auto"/>
        <w:left w:val="none" w:sz="0" w:space="0" w:color="auto"/>
        <w:bottom w:val="none" w:sz="0" w:space="0" w:color="auto"/>
        <w:right w:val="none" w:sz="0" w:space="0" w:color="auto"/>
      </w:divBdr>
    </w:div>
    <w:div w:id="783884230">
      <w:bodyDiv w:val="1"/>
      <w:marLeft w:val="0"/>
      <w:marRight w:val="0"/>
      <w:marTop w:val="0"/>
      <w:marBottom w:val="0"/>
      <w:divBdr>
        <w:top w:val="none" w:sz="0" w:space="0" w:color="auto"/>
        <w:left w:val="none" w:sz="0" w:space="0" w:color="auto"/>
        <w:bottom w:val="none" w:sz="0" w:space="0" w:color="auto"/>
        <w:right w:val="none" w:sz="0" w:space="0" w:color="auto"/>
      </w:divBdr>
    </w:div>
    <w:div w:id="812989279">
      <w:bodyDiv w:val="1"/>
      <w:marLeft w:val="0"/>
      <w:marRight w:val="0"/>
      <w:marTop w:val="0"/>
      <w:marBottom w:val="0"/>
      <w:divBdr>
        <w:top w:val="none" w:sz="0" w:space="0" w:color="auto"/>
        <w:left w:val="none" w:sz="0" w:space="0" w:color="auto"/>
        <w:bottom w:val="none" w:sz="0" w:space="0" w:color="auto"/>
        <w:right w:val="none" w:sz="0" w:space="0" w:color="auto"/>
      </w:divBdr>
    </w:div>
    <w:div w:id="1002775181">
      <w:bodyDiv w:val="1"/>
      <w:marLeft w:val="0"/>
      <w:marRight w:val="0"/>
      <w:marTop w:val="0"/>
      <w:marBottom w:val="0"/>
      <w:divBdr>
        <w:top w:val="none" w:sz="0" w:space="0" w:color="auto"/>
        <w:left w:val="none" w:sz="0" w:space="0" w:color="auto"/>
        <w:bottom w:val="none" w:sz="0" w:space="0" w:color="auto"/>
        <w:right w:val="none" w:sz="0" w:space="0" w:color="auto"/>
      </w:divBdr>
    </w:div>
    <w:div w:id="1451624712">
      <w:bodyDiv w:val="1"/>
      <w:marLeft w:val="0"/>
      <w:marRight w:val="0"/>
      <w:marTop w:val="0"/>
      <w:marBottom w:val="0"/>
      <w:divBdr>
        <w:top w:val="none" w:sz="0" w:space="0" w:color="auto"/>
        <w:left w:val="none" w:sz="0" w:space="0" w:color="auto"/>
        <w:bottom w:val="none" w:sz="0" w:space="0" w:color="auto"/>
        <w:right w:val="none" w:sz="0" w:space="0" w:color="auto"/>
      </w:divBdr>
    </w:div>
    <w:div w:id="146192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1233</Words>
  <Characters>7032</Characters>
  <Application>Microsoft Office Word</Application>
  <DocSecurity>0</DocSecurity>
  <Lines>58</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hkjung</dc:creator>
  <cp:keywords/>
  <dc:description/>
  <cp:lastModifiedBy>Jung HaeKun</cp:lastModifiedBy>
  <cp:revision>2</cp:revision>
  <dcterms:created xsi:type="dcterms:W3CDTF">2026-05-18T06:35:00Z</dcterms:created>
  <dcterms:modified xsi:type="dcterms:W3CDTF">2026-05-18T06:35:00Z</dcterms:modified>
</cp:coreProperties>
</file>