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384E5" w14:textId="203B5605" w:rsidR="00D836B3" w:rsidRPr="00C67D3A" w:rsidRDefault="00D836B3">
      <w:pPr>
        <w:rPr>
          <w:rFonts w:ascii="Calibri" w:eastAsia="Meiryo UI" w:hAnsi="Calibri" w:cs="Calibri"/>
        </w:rPr>
      </w:pPr>
      <w:r w:rsidRPr="00C67D3A">
        <w:rPr>
          <w:rFonts w:ascii="Calibri" w:eastAsia="Meiryo UI" w:hAnsi="Calibri" w:cs="Calibri"/>
        </w:rPr>
        <w:t>Supplementary Table S1. Daily number of each type of phosphate binder by patient background factors</w:t>
      </w:r>
    </w:p>
    <w:tbl>
      <w:tblPr>
        <w:tblStyle w:val="ad"/>
        <w:tblW w:w="1545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590"/>
        <w:gridCol w:w="591"/>
        <w:gridCol w:w="590"/>
        <w:gridCol w:w="591"/>
        <w:gridCol w:w="591"/>
        <w:gridCol w:w="590"/>
        <w:gridCol w:w="591"/>
        <w:gridCol w:w="591"/>
        <w:gridCol w:w="590"/>
        <w:gridCol w:w="591"/>
        <w:gridCol w:w="590"/>
        <w:gridCol w:w="591"/>
        <w:gridCol w:w="591"/>
        <w:gridCol w:w="590"/>
        <w:gridCol w:w="591"/>
        <w:gridCol w:w="591"/>
        <w:gridCol w:w="590"/>
        <w:gridCol w:w="591"/>
        <w:gridCol w:w="590"/>
        <w:gridCol w:w="591"/>
        <w:gridCol w:w="591"/>
        <w:gridCol w:w="590"/>
        <w:gridCol w:w="591"/>
        <w:gridCol w:w="591"/>
      </w:tblGrid>
      <w:tr w:rsidR="00D836B3" w:rsidRPr="000A2CCF" w14:paraId="07703296" w14:textId="77777777" w:rsidTr="00C119DA">
        <w:trPr>
          <w:trHeight w:val="480"/>
        </w:trPr>
        <w:tc>
          <w:tcPr>
            <w:tcW w:w="1277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5E56B748" w14:textId="77777777" w:rsidR="00D836B3" w:rsidRPr="000A2CCF" w:rsidRDefault="00D836B3" w:rsidP="00FE3A23">
            <w:pPr>
              <w:spacing w:before="20" w:after="2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A2CCF">
              <w:rPr>
                <w:rFonts w:ascii="Calibri" w:hAnsi="Calibri" w:cs="Calibri"/>
                <w:b/>
                <w:bCs/>
                <w:sz w:val="16"/>
                <w:szCs w:val="16"/>
              </w:rPr>
              <w:t>Parameter</w:t>
            </w:r>
          </w:p>
        </w:tc>
        <w:tc>
          <w:tcPr>
            <w:tcW w:w="236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237F2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  <w:t>Calcium carbonate</w:t>
            </w:r>
          </w:p>
        </w:tc>
        <w:tc>
          <w:tcPr>
            <w:tcW w:w="2363" w:type="dxa"/>
            <w:gridSpan w:val="4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8E9233F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  <w:t>Sevelamer hydrochloride</w:t>
            </w:r>
          </w:p>
        </w:tc>
        <w:tc>
          <w:tcPr>
            <w:tcW w:w="2362" w:type="dxa"/>
            <w:gridSpan w:val="4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2F9E3AE" w14:textId="6E8A4E46" w:rsidR="00D836B3" w:rsidRPr="000A2CCF" w:rsidRDefault="009E5F66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  <w:t>Bixalomer</w:t>
            </w:r>
          </w:p>
        </w:tc>
        <w:tc>
          <w:tcPr>
            <w:tcW w:w="2363" w:type="dxa"/>
            <w:gridSpan w:val="4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7A0621B" w14:textId="387DE0C3" w:rsidR="00D836B3" w:rsidRPr="000A2CCF" w:rsidRDefault="003A466D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  <w:t>Lanthanum carbonate</w:t>
            </w:r>
          </w:p>
        </w:tc>
        <w:tc>
          <w:tcPr>
            <w:tcW w:w="2362" w:type="dxa"/>
            <w:gridSpan w:val="4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EE05BC2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  <w:t>Sucroferric oxyhydroxide</w:t>
            </w:r>
          </w:p>
        </w:tc>
        <w:tc>
          <w:tcPr>
            <w:tcW w:w="2363" w:type="dxa"/>
            <w:gridSpan w:val="4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02CF2EC" w14:textId="7A231698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  <w:t xml:space="preserve">Ferric </w:t>
            </w:r>
            <w:r w:rsidR="001814BD" w:rsidRPr="000A2CCF"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  <w:t>c</w:t>
            </w:r>
            <w:r w:rsidRPr="000A2CCF"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  <w:t>itrate</w:t>
            </w:r>
            <w:r w:rsidR="00EE6F30" w:rsidRPr="000A2CCF">
              <w:rPr>
                <w:rFonts w:ascii="Calibri" w:eastAsia="Meiryo UI" w:hAnsi="Calibri" w:cs="Calibri"/>
                <w:b/>
                <w:bCs/>
                <w:sz w:val="16"/>
                <w:szCs w:val="16"/>
              </w:rPr>
              <w:t xml:space="preserve"> hydrate</w:t>
            </w:r>
          </w:p>
        </w:tc>
      </w:tr>
      <w:tr w:rsidR="00D836B3" w:rsidRPr="000A2CCF" w14:paraId="2AFCB9AC" w14:textId="77777777" w:rsidTr="000731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6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5158B7" w14:textId="77777777" w:rsidR="00D836B3" w:rsidRPr="000A2CCF" w:rsidRDefault="00D836B3" w:rsidP="00FE3A23">
            <w:pPr>
              <w:spacing w:before="20" w:after="2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9C55579" w14:textId="7F4C59D4" w:rsidR="00D836B3" w:rsidRPr="000A2CCF" w:rsidRDefault="00E314E2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Baseline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CD981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Week 50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D578" w14:textId="1CAA705D" w:rsidR="00D836B3" w:rsidRPr="000A2CCF" w:rsidRDefault="00E314E2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Baseline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06A51DB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Week 50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9D322BD" w14:textId="4F07BC8B" w:rsidR="00D836B3" w:rsidRPr="000A2CCF" w:rsidRDefault="00E314E2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Baseline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3E880F4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Week 50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9A7F7BE" w14:textId="0094DE0D" w:rsidR="00D836B3" w:rsidRPr="000A2CCF" w:rsidRDefault="00E314E2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Baseline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BD80B76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Week 50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A3CAD19" w14:textId="1B124F5C" w:rsidR="00D836B3" w:rsidRPr="000A2CCF" w:rsidRDefault="00E314E2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Baseline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4C95BE4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Week 50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BD7226D" w14:textId="18794146" w:rsidR="00D836B3" w:rsidRPr="000A2CCF" w:rsidRDefault="00E314E2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Baseline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09F51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Week 50</w:t>
            </w:r>
          </w:p>
        </w:tc>
      </w:tr>
      <w:tr w:rsidR="00D836B3" w:rsidRPr="000A2CCF" w14:paraId="0377AC04" w14:textId="77777777" w:rsidTr="000731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BCDC2" w14:textId="77777777" w:rsidR="00D836B3" w:rsidRPr="000A2CCF" w:rsidRDefault="00D836B3" w:rsidP="00FE3A23">
            <w:pPr>
              <w:spacing w:before="20" w:after="2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EC14FE4" w14:textId="5C0761BF" w:rsidR="00D836B3" w:rsidRPr="000A2CCF" w:rsidRDefault="001814BD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A2CCF">
              <w:rPr>
                <w:rFonts w:ascii="Calibri" w:hAnsi="Calibri" w:cs="Calibr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228B16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PB/d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2D3E99BE" w14:textId="223DD2A0" w:rsidR="00D836B3" w:rsidRPr="000A2CCF" w:rsidRDefault="001814BD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E304CD">
              <w:rPr>
                <w:rFonts w:ascii="Calibri" w:hAnsi="Calibri" w:cs="Calibr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CE431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PB/d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EEB014A" w14:textId="38C60FBA" w:rsidR="00D836B3" w:rsidRPr="000A2CCF" w:rsidRDefault="001814BD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A2CCF">
              <w:rPr>
                <w:rFonts w:ascii="Calibri" w:hAnsi="Calibri" w:cs="Calibr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D7DC1" w14:textId="77777777" w:rsidR="00D836B3" w:rsidRPr="000A2CCF" w:rsidRDefault="00D836B3" w:rsidP="00FE3A23">
            <w:pPr>
              <w:spacing w:before="20" w:after="20" w:line="240" w:lineRule="auto"/>
              <w:ind w:rightChars="14" w:right="3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PB/d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CEE10FB" w14:textId="215636FA" w:rsidR="00D836B3" w:rsidRPr="000A2CCF" w:rsidRDefault="001814BD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A2CCF">
              <w:rPr>
                <w:rFonts w:ascii="Calibri" w:hAnsi="Calibri" w:cs="Calibr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E4C0C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PB/d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3881A30" w14:textId="0387D796" w:rsidR="00D836B3" w:rsidRPr="000A2CCF" w:rsidRDefault="001814BD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A2CCF">
              <w:rPr>
                <w:rFonts w:ascii="Calibri" w:hAnsi="Calibri" w:cs="Calibr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617543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PB/d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0DC4C4E" w14:textId="0D6642E7" w:rsidR="00D836B3" w:rsidRPr="000A2CCF" w:rsidRDefault="001814BD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A2CCF">
              <w:rPr>
                <w:rFonts w:ascii="Calibri" w:hAnsi="Calibri" w:cs="Calibr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81251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PB/d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993A04A" w14:textId="27214E3E" w:rsidR="00D836B3" w:rsidRPr="000A2CCF" w:rsidRDefault="001814BD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A2CCF">
              <w:rPr>
                <w:rFonts w:ascii="Calibri" w:hAnsi="Calibri" w:cs="Calibr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F79222F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PB/d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5211CBF" w14:textId="43C36E73" w:rsidR="00D836B3" w:rsidRPr="000A2CCF" w:rsidRDefault="001814BD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A2CCF">
              <w:rPr>
                <w:rFonts w:ascii="Calibri" w:hAnsi="Calibri" w:cs="Calibr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8A3A7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PB/d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D8B1676" w14:textId="3B710805" w:rsidR="00D836B3" w:rsidRPr="000A2CCF" w:rsidRDefault="001814BD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A2CCF">
              <w:rPr>
                <w:rFonts w:ascii="Calibri" w:hAnsi="Calibri" w:cs="Calibr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E969B5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PB/d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4893179" w14:textId="7A4D8446" w:rsidR="00D836B3" w:rsidRPr="000A2CCF" w:rsidRDefault="001814BD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A2CCF">
              <w:rPr>
                <w:rFonts w:ascii="Calibri" w:hAnsi="Calibri" w:cs="Calibr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BDE4D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PB/d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9CC06AA" w14:textId="0AD8772E" w:rsidR="00D836B3" w:rsidRPr="000A2CCF" w:rsidRDefault="001814BD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A2CCF">
              <w:rPr>
                <w:rFonts w:ascii="Calibri" w:hAnsi="Calibri" w:cs="Calibr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32887AB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PB/d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4E971C8" w14:textId="2D60DC08" w:rsidR="00D836B3" w:rsidRPr="000A2CCF" w:rsidRDefault="001814BD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A2CCF">
              <w:rPr>
                <w:rFonts w:ascii="Calibri" w:hAnsi="Calibri" w:cs="Calibri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EC425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PB/d</w:t>
            </w:r>
          </w:p>
        </w:tc>
      </w:tr>
      <w:tr w:rsidR="00D836B3" w:rsidRPr="000A2CCF" w14:paraId="6E02DC49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0ED093" w14:textId="77777777" w:rsidR="00D836B3" w:rsidRPr="000A2CCF" w:rsidRDefault="00D836B3" w:rsidP="00FE3A23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Sex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506456F1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noWrap/>
            <w:vAlign w:val="center"/>
          </w:tcPr>
          <w:p w14:paraId="34683697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</w:tcBorders>
            <w:noWrap/>
            <w:vAlign w:val="center"/>
          </w:tcPr>
          <w:p w14:paraId="1D030CEF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1913EAA5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2C1D69CD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</w:tcBorders>
            <w:noWrap/>
            <w:vAlign w:val="center"/>
          </w:tcPr>
          <w:p w14:paraId="7F70973D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nil"/>
            </w:tcBorders>
            <w:noWrap/>
            <w:vAlign w:val="center"/>
          </w:tcPr>
          <w:p w14:paraId="1D670117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13A1817C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35F13961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noWrap/>
            <w:vAlign w:val="center"/>
          </w:tcPr>
          <w:p w14:paraId="02331516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</w:tcBorders>
            <w:noWrap/>
            <w:vAlign w:val="center"/>
          </w:tcPr>
          <w:p w14:paraId="7CBC8E1B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68A4ACF3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108BE2E3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</w:tcBorders>
            <w:noWrap/>
            <w:vAlign w:val="center"/>
          </w:tcPr>
          <w:p w14:paraId="618BD490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noWrap/>
            <w:vAlign w:val="center"/>
          </w:tcPr>
          <w:p w14:paraId="4C6677B2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120ACA46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42FE9467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noWrap/>
            <w:vAlign w:val="center"/>
          </w:tcPr>
          <w:p w14:paraId="3B901D5E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</w:tcBorders>
            <w:noWrap/>
            <w:vAlign w:val="center"/>
          </w:tcPr>
          <w:p w14:paraId="22C372D8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F199E30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54D6697C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</w:tcBorders>
            <w:noWrap/>
            <w:vAlign w:val="center"/>
          </w:tcPr>
          <w:p w14:paraId="40998FEA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noWrap/>
            <w:vAlign w:val="center"/>
          </w:tcPr>
          <w:p w14:paraId="5E32E3FD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616154E6" w14:textId="77777777" w:rsidR="00D836B3" w:rsidRPr="000A2CCF" w:rsidRDefault="00D836B3" w:rsidP="00FE3A23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36DFA025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C9C976" w14:textId="37369DBA" w:rsidR="003A466D" w:rsidRPr="000A2CCF" w:rsidRDefault="000A2CCF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 w:hint="eastAsia"/>
                <w:sz w:val="16"/>
                <w:szCs w:val="16"/>
              </w:rPr>
              <w:t>M</w:t>
            </w:r>
            <w:r w:rsidR="003A466D" w:rsidRPr="000A2CCF">
              <w:rPr>
                <w:rFonts w:ascii="Calibri" w:hAnsi="Calibri" w:cs="Calibri"/>
                <w:sz w:val="16"/>
                <w:szCs w:val="16"/>
              </w:rPr>
              <w:t>ale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E42B81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59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09E214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2.5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4D706EF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44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D5E24C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3.3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FB658F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42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180A24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12.4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7.2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5EDE326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33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D4013C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6.6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E446168" w14:textId="60A3F406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059CCFD" w14:textId="73FD27D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6.0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019E9A4" w14:textId="6BDED64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D25095A" w14:textId="54C9E72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4.2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0E49431" w14:textId="07AE2FF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65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C15F51D" w14:textId="30351BC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1694729" w14:textId="6AA2EE8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50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EDB9968" w14:textId="2002EB9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998F66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C30FD7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E78C5B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A454D7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FB9246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45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CB70F6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2.2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5D80B1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C2F1FB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</w:tr>
      <w:tr w:rsidR="003A466D" w:rsidRPr="000A2CCF" w14:paraId="6C8A6F7D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0F7300" w14:textId="386D92DB" w:rsidR="003A466D" w:rsidRPr="000A2CCF" w:rsidRDefault="000A2CCF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 w:hint="eastAsia"/>
                <w:sz w:val="16"/>
                <w:szCs w:val="16"/>
              </w:rPr>
              <w:t>Fem</w:t>
            </w:r>
            <w:r w:rsidR="003A466D" w:rsidRPr="000A2CCF">
              <w:rPr>
                <w:rFonts w:ascii="Calibri" w:hAnsi="Calibri" w:cs="Calibri"/>
                <w:sz w:val="16"/>
                <w:szCs w:val="16"/>
              </w:rPr>
              <w:t>ale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37BB8C6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31056D1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2.2</w:t>
            </w:r>
          </w:p>
        </w:tc>
        <w:tc>
          <w:tcPr>
            <w:tcW w:w="590" w:type="dxa"/>
            <w:tcBorders>
              <w:top w:val="nil"/>
              <w:left w:val="nil"/>
            </w:tcBorders>
            <w:noWrap/>
            <w:vAlign w:val="center"/>
          </w:tcPr>
          <w:p w14:paraId="3836A48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2352D07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3B13737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20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7442669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10.7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6.9</w:t>
            </w:r>
          </w:p>
        </w:tc>
        <w:tc>
          <w:tcPr>
            <w:tcW w:w="591" w:type="dxa"/>
            <w:tcBorders>
              <w:top w:val="nil"/>
              <w:left w:val="nil"/>
            </w:tcBorders>
            <w:noWrap/>
            <w:vAlign w:val="center"/>
          </w:tcPr>
          <w:p w14:paraId="3266831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21BF500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3.8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36E44D5" w14:textId="1FA31EB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785377DE" w14:textId="29B33B0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4.8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352A6D58" w14:textId="1D0EA0A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7B19FD0" w14:textId="7655FF9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0.8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344CB60C" w14:textId="5C5A578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36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7DF0A8C5" w14:textId="0275E7A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14879989" w14:textId="066667A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31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119DBEF" w14:textId="3A70732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8173E6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3EC1184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0.7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10CD647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293E8B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6F52C8B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40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55EBA67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2.5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4C5F13A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34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7681CC6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1.7</w:t>
            </w:r>
          </w:p>
        </w:tc>
      </w:tr>
      <w:tr w:rsidR="003A466D" w:rsidRPr="000A2CCF" w14:paraId="3CD1D19A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E40EEA" w14:textId="77777777" w:rsidR="003A466D" w:rsidRPr="000A2CCF" w:rsidRDefault="003A466D" w:rsidP="003A466D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Age, years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91CEE4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5ED769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51EAD75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955158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028AB5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342491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20FB472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2E4B14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A71DE0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D5FF90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5E161D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272C53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805194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6A7EFD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3A901A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5B0D80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C5D650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5F8C1F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336CCA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8569A1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D61E8E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031A90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C2D948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BA8FBD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4E6D8DF0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62D5C3" w14:textId="77E5DAD9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&lt; 65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2AF8B5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52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382030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2.6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2DBA8BF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44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8976E1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3.2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4669A5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35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F3C6B8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12.9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7.4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0BF5E50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360D06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5.6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426FCF7" w14:textId="760E4B3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6C386F1" w14:textId="71743D5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10.0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6.2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61CA504" w14:textId="14F6C32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3F35FA6" w14:textId="3932E5E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4.5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AA92AF0" w14:textId="74161FF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48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6E1058A" w14:textId="0BC8B79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19E5C7F" w14:textId="3B1D4BA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42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34F340E" w14:textId="24CCCB4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08CAE3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0053A0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38EC25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6C1F06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9315A1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43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55B068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2.6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016CD9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36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5D95A6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</w:tr>
      <w:tr w:rsidR="003A466D" w:rsidRPr="000A2CCF" w14:paraId="7238E947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EB0155" w14:textId="48099CA9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≥ 65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619F0F3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44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2E179C0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  <w:tc>
          <w:tcPr>
            <w:tcW w:w="590" w:type="dxa"/>
            <w:tcBorders>
              <w:top w:val="nil"/>
              <w:left w:val="nil"/>
            </w:tcBorders>
            <w:noWrap/>
            <w:vAlign w:val="center"/>
          </w:tcPr>
          <w:p w14:paraId="5ACA8E3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27BEB89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5ABD105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2228A10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10.4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6.6</w:t>
            </w:r>
          </w:p>
        </w:tc>
        <w:tc>
          <w:tcPr>
            <w:tcW w:w="591" w:type="dxa"/>
            <w:tcBorders>
              <w:top w:val="nil"/>
              <w:left w:val="nil"/>
            </w:tcBorders>
            <w:noWrap/>
            <w:vAlign w:val="center"/>
          </w:tcPr>
          <w:p w14:paraId="0BB5CDE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58A8DA4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6.5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60CABAF2" w14:textId="3E15BCDB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5C72B7FE" w14:textId="5261C52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7.9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4.5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3809828F" w14:textId="2D95DA8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5FE28861" w14:textId="0DD75A76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0.6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1096E8AD" w14:textId="6B0B1B2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53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0868FCDC" w14:textId="7C439C8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1.7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3EB92664" w14:textId="46A770F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39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60029315" w14:textId="1CE134A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5DD174C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4779E29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29F59A3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9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4E29D2A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1.0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3583EE2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42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2153DD3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295AE77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35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1F6EA19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</w:tr>
      <w:tr w:rsidR="003A466D" w:rsidRPr="000A2CCF" w14:paraId="4FE0C85C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5A2C14" w14:textId="77777777" w:rsidR="003A466D" w:rsidRPr="000A2CCF" w:rsidRDefault="003A466D" w:rsidP="003A466D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Bodyweight, kg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A59A24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BB4562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305A5C3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59013A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34EC29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F8AE07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5DD0DF2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10E03C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1B2F77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9CCE08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3CE99C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7ED2B2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09D26D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7E7343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BCAC10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C5AFE7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9E19A9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EF4478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C68FA7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25E24D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0B9068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53B62F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251AC3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248047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561A9AC3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735DFD" w14:textId="33CBD38A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&lt; 60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DE9BAA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39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AAB842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40F95E9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9AF07A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1.1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AC52CA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28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94E786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10.1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6.8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626DE5A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D110B0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3.7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1E08B3F" w14:textId="7BB568E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E4AADDB" w14:textId="5755EE6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8.4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5.1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1FC665B" w14:textId="44A4B9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AEF7997" w14:textId="0BAC1D2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018691B" w14:textId="441610A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46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1384DCB8" w14:textId="461FDE9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B144340" w14:textId="64092B80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364E83D" w14:textId="209E6F9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0.9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12E148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FD7150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94E830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405D3D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E9D150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44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B3CAEA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2.4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204C88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C8CF18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</w:tr>
      <w:tr w:rsidR="003A466D" w:rsidRPr="000A2CCF" w14:paraId="430A0D66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B0190F" w14:textId="2D7F2E4D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≥ 60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5FBE35B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57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1F1F31C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2.5</w:t>
            </w:r>
          </w:p>
        </w:tc>
        <w:tc>
          <w:tcPr>
            <w:tcW w:w="590" w:type="dxa"/>
            <w:tcBorders>
              <w:top w:val="nil"/>
              <w:left w:val="nil"/>
            </w:tcBorders>
            <w:noWrap/>
            <w:vAlign w:val="center"/>
          </w:tcPr>
          <w:p w14:paraId="0AC47A2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45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2E8EF71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3.3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3DAB28A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6A43073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13.2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7.2</w:t>
            </w:r>
          </w:p>
        </w:tc>
        <w:tc>
          <w:tcPr>
            <w:tcW w:w="591" w:type="dxa"/>
            <w:tcBorders>
              <w:top w:val="nil"/>
              <w:left w:val="nil"/>
            </w:tcBorders>
            <w:noWrap/>
            <w:vAlign w:val="center"/>
          </w:tcPr>
          <w:p w14:paraId="2879FCC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6AE2AED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5.2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6.9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155B2EF4" w14:textId="6DF8D83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6624F1DF" w14:textId="79C9634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6.0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325FF0CC" w14:textId="39210FA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25A59475" w14:textId="7A1098D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5C3D17E1" w14:textId="06E7FE1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55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2ECA089A" w14:textId="721631D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17B8CB13" w14:textId="33E2CB4B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44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27534430" w14:textId="28223C0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1.5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06BA65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7CD8A38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1E06690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76F81C7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2768E2C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41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7DD125E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2.2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5BA772B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34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41E9D7D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</w:tr>
      <w:tr w:rsidR="003A466D" w:rsidRPr="000A2CCF" w14:paraId="4BFBE416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B0E807" w14:textId="77777777" w:rsidR="003A466D" w:rsidRPr="000A2CCF" w:rsidRDefault="003A466D" w:rsidP="003A466D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BMI, kg/m</w:t>
            </w:r>
            <w:r w:rsidRPr="000A2CCF">
              <w:rPr>
                <w:rFonts w:ascii="Calibri" w:hAnsi="Calibri" w:cs="Calibr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4C25CE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F7346F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54762FE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519416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4F00AD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7DD2AA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0AB94FB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234B2B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AB8108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25E2DC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20E56D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B26A7D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50190E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8202DB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3586390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9472EF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AE2918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20F4C36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8FA03F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A76ECA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F60A46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990851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84EDCF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47F8AC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40454E30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69FA22" w14:textId="031FF94C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&lt; 21.30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1ADB18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F809DA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2.3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142DC59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B01561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D4FB6D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6257EA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7.2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57791A9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BFD329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2.8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B89FB95" w14:textId="4A7B487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9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785563A" w14:textId="4A3F85A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6.6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3.7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7149B367" w14:textId="5FC8F1C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374696F" w14:textId="42A0BA9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0.0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3FD9A46" w14:textId="30C0A96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28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31425D5" w14:textId="5E7486A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36FC0AE9" w14:textId="41C4807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23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E3B5EC4" w14:textId="162B87F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1.0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6AF790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4C36DC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0.9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857D39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C5C652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1.5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FA240B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1E99B6B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2.6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A03B5E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B66C2A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1.1</w:t>
            </w:r>
          </w:p>
        </w:tc>
      </w:tr>
      <w:tr w:rsidR="003A466D" w:rsidRPr="000A2CCF" w14:paraId="197C7E29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D56E04" w14:textId="69085BAA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≥ 21.30 to</w:t>
            </w:r>
            <w:r w:rsidRPr="000A2CCF">
              <w:rPr>
                <w:rFonts w:ascii="Calibri" w:hAnsi="Calibri" w:cs="Calibri"/>
                <w:sz w:val="16"/>
                <w:szCs w:val="16"/>
              </w:rPr>
              <w:br/>
              <w:t>&lt; 25.10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3FEA5C7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29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1CEAAA0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189DC7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50DB4F6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3.3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088195E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6E60B24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11.8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EA5500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76FCC3F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5.5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6.6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59F77C67" w14:textId="2278EFE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066C5DCD" w14:textId="0A4029E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10.9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7.5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065747E9" w14:textId="6D31ED20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5D6E5F3A" w14:textId="7BCCBA8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5.7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6E482D01" w14:textId="4E80529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34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61F35FA5" w14:textId="37D5D19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2.2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50A92684" w14:textId="784D472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04376D2C" w14:textId="62A6BB2B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5D63F4F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5EB8B81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6F7B0B7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5E73CE8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1BC6623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32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24B29DA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735759B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791AF02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2.3</w:t>
            </w:r>
          </w:p>
        </w:tc>
      </w:tr>
      <w:tr w:rsidR="003A466D" w:rsidRPr="000A2CCF" w14:paraId="2EEC8167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00AAF5" w14:textId="00B16BAB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≥ 25.10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2CAB5E7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40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4553861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2.3</w:t>
            </w:r>
          </w:p>
        </w:tc>
        <w:tc>
          <w:tcPr>
            <w:tcW w:w="590" w:type="dxa"/>
            <w:tcBorders>
              <w:top w:val="nil"/>
              <w:left w:val="nil"/>
            </w:tcBorders>
            <w:noWrap/>
            <w:vAlign w:val="center"/>
          </w:tcPr>
          <w:p w14:paraId="304C2D8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33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757B293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2.7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10EA3F3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18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0588C97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13.9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5.6</w:t>
            </w:r>
          </w:p>
        </w:tc>
        <w:tc>
          <w:tcPr>
            <w:tcW w:w="591" w:type="dxa"/>
            <w:tcBorders>
              <w:top w:val="nil"/>
              <w:left w:val="nil"/>
            </w:tcBorders>
            <w:noWrap/>
            <w:vAlign w:val="center"/>
          </w:tcPr>
          <w:p w14:paraId="6BA5F74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590C543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6.0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9074102" w14:textId="2C2A8CD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3655B5B4" w14:textId="46786F2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8.7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3.3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11289B47" w14:textId="74CF5D2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5DD9A0F3" w14:textId="7772640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0.3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01005FED" w14:textId="6009B4B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39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066CABD1" w14:textId="720E3C7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1208248E" w14:textId="4C482AC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33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5D6F2055" w14:textId="58FAA17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0B383CA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077C884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0.9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4F84AD9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0042A4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1.5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2AD60CD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26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70B7F01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2.3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5B82ADF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23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F58060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</w:tr>
      <w:tr w:rsidR="003A466D" w:rsidRPr="000A2CCF" w14:paraId="28FB01B8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2D291B" w14:textId="5EA7B6F8" w:rsidR="003A466D" w:rsidRPr="000A2CCF" w:rsidRDefault="003A466D" w:rsidP="003A466D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D</w:t>
            </w:r>
            <w:r w:rsidR="00B164F2" w:rsidRPr="000A2CCF">
              <w:rPr>
                <w:rFonts w:ascii="Calibri" w:hAnsi="Calibri" w:cs="Calibri"/>
                <w:sz w:val="16"/>
                <w:szCs w:val="16"/>
              </w:rPr>
              <w:t>uration of d</w:t>
            </w:r>
            <w:r w:rsidRPr="000A2CCF">
              <w:rPr>
                <w:rFonts w:ascii="Calibri" w:hAnsi="Calibri" w:cs="Calibri"/>
                <w:sz w:val="16"/>
                <w:szCs w:val="16"/>
              </w:rPr>
              <w:t>ialysi</w:t>
            </w:r>
            <w:r w:rsidR="00B164F2" w:rsidRPr="000A2CCF">
              <w:rPr>
                <w:rFonts w:ascii="Calibri" w:hAnsi="Calibri" w:cs="Calibri"/>
                <w:sz w:val="16"/>
                <w:szCs w:val="16"/>
              </w:rPr>
              <w:t>s</w:t>
            </w:r>
            <w:r w:rsidRPr="000A2CCF">
              <w:rPr>
                <w:rFonts w:ascii="Calibri" w:hAnsi="Calibri" w:cs="Calibri"/>
                <w:sz w:val="16"/>
                <w:szCs w:val="16"/>
              </w:rPr>
              <w:t>, months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98EBEB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438088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04AC729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6B5109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B4AC68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EAFEA9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0DC659E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D73A04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7D78CF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347D82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63BB2F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B4CCDE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C83BE2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7523CB7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9409AF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E87068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D120D1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88CC6A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BACECD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406286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B49CC4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92E316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3C2A416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C1C692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788992AB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7DAFAF" w14:textId="317C299B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&lt; 54.31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0C99D2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32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19D923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54FF2DA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C87728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3417F7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15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12C474B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4.8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15BF557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83DC7A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6.3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5208E29" w14:textId="02C1062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CFA7B7B" w14:textId="5E7E648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8.1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4.9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0600D8D" w14:textId="08534C7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FF4BB67" w14:textId="63E2426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6.8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AC64ECF" w14:textId="273C767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33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4CA46B9" w14:textId="1E8F6F1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F07F3C8" w14:textId="0F23FAF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29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F2031EB" w14:textId="77398AA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12804A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7472CF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1094153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BFD7AA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658071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31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A14680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BE6AAC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B31976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</w:tr>
      <w:tr w:rsidR="003A466D" w:rsidRPr="000A2CCF" w14:paraId="061BC6C0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CCA4EE" w14:textId="2B306469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≥ 54.31 to</w:t>
            </w:r>
            <w:r w:rsidRPr="000A2CCF">
              <w:rPr>
                <w:rFonts w:ascii="Calibri" w:hAnsi="Calibri" w:cs="Calibri"/>
                <w:sz w:val="16"/>
                <w:szCs w:val="16"/>
              </w:rPr>
              <w:br/>
              <w:t>&lt; 143.05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55E00D3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0F67A6C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676428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51E27F1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79329DF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16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25E2522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12.9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8.6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675E0E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2341F61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5.1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7.3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348B2AC6" w14:textId="4FC0605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59F4B3E9" w14:textId="0E34545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6.9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1BA6E483" w14:textId="31BE39F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6C993A85" w14:textId="53EBA9A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0.6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4D6704B7" w14:textId="42BCA73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042CB8D3" w14:textId="4E13496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42BB300C" w14:textId="49DAC87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222F1B72" w14:textId="22FBD1F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1.1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043CAB2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267E964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1.5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615770C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728ED72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6CE141A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30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18A12E0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2.4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7A70054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3687783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</w:tr>
      <w:tr w:rsidR="003A466D" w:rsidRPr="000A2CCF" w14:paraId="6FFC7B06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A47562" w14:textId="7A88CDA8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≥ 143.05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2A38354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496198D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2.8</w:t>
            </w:r>
          </w:p>
        </w:tc>
        <w:tc>
          <w:tcPr>
            <w:tcW w:w="590" w:type="dxa"/>
            <w:tcBorders>
              <w:top w:val="nil"/>
              <w:left w:val="nil"/>
            </w:tcBorders>
            <w:noWrap/>
            <w:vAlign w:val="center"/>
          </w:tcPr>
          <w:p w14:paraId="4030A5E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255A55A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3.5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1595D33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31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2FD4F17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11.8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7.3</w:t>
            </w:r>
          </w:p>
        </w:tc>
        <w:tc>
          <w:tcPr>
            <w:tcW w:w="591" w:type="dxa"/>
            <w:tcBorders>
              <w:top w:val="nil"/>
              <w:left w:val="nil"/>
            </w:tcBorders>
            <w:noWrap/>
            <w:vAlign w:val="center"/>
          </w:tcPr>
          <w:p w14:paraId="1740788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1F5D07D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5.0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F02CEC5" w14:textId="75B434FB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39C34B96" w14:textId="3F8E11A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1437822D" w14:textId="033A302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089B32B" w14:textId="7E9E266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2DAB42A7" w14:textId="3D60DDF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31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1E28C5D4" w14:textId="1EEADA9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1D3A2298" w14:textId="0C94A24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5A4DED1F" w14:textId="6F53F0C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7A8E982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4B70CEF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0.8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41C1954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A87B42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3.0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0318333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5270702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2.5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3E8C9A5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308B45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</w:tr>
      <w:tr w:rsidR="003A466D" w:rsidRPr="000A2CCF" w14:paraId="61C9DDE4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087F34" w14:textId="77777777" w:rsidR="003A466D" w:rsidRPr="000A2CCF" w:rsidRDefault="003A466D" w:rsidP="003A466D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A2CCF">
              <w:rPr>
                <w:rFonts w:ascii="Calibri" w:hAnsi="Calibri" w:cs="Calibri"/>
                <w:sz w:val="16"/>
                <w:szCs w:val="16"/>
              </w:rPr>
              <w:t>nPCR</w:t>
            </w:r>
            <w:proofErr w:type="spellEnd"/>
            <w:r w:rsidRPr="000A2CCF">
              <w:rPr>
                <w:rFonts w:ascii="Calibri" w:hAnsi="Calibri" w:cs="Calibri"/>
                <w:sz w:val="16"/>
                <w:szCs w:val="16"/>
              </w:rPr>
              <w:t>, g/kg/day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504C8A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391A10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34DC646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603FCC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20493A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4A1BDE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2BFECB9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8D4373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056318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5B638D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AAF908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C4897F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7FB6B9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35AB5C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9FB6E4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DC35AD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A81906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78E6BA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DC4DF8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4BF18A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222834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1124FB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689306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812516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16FD874E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526F3D" w14:textId="6D46AB1A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lastRenderedPageBreak/>
              <w:t>&lt; 0.80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D8230D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699162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1.5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69F3B2C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51E699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AC6866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D1ED32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12.3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7.7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5296EEF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35B0A6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4.9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6AA9E28" w14:textId="6448EAC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A8239B9" w14:textId="57D6A83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3.5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0ED5C34" w14:textId="40FBAD8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CF7033E" w14:textId="7623440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0.0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B443EE2" w14:textId="7A7329D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42D4A61" w14:textId="7C0E782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2.3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88B42C2" w14:textId="4091CE3B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18CC5F3" w14:textId="312618C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0.8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092BAF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81B7EB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0.0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71D8AB9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03B89E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0.0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726FE8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12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1DFF21B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2.2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FBD247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9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62C27B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0.9</w:t>
            </w:r>
          </w:p>
        </w:tc>
      </w:tr>
      <w:tr w:rsidR="003A466D" w:rsidRPr="000A2CCF" w14:paraId="2126787D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3C88BD" w14:textId="544497D2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≥ 0.80 to</w:t>
            </w:r>
            <w:r w:rsidRPr="000A2CCF">
              <w:rPr>
                <w:rFonts w:ascii="Calibri" w:hAnsi="Calibri" w:cs="Calibri"/>
                <w:sz w:val="16"/>
                <w:szCs w:val="16"/>
              </w:rPr>
              <w:br/>
              <w:t>&lt; 1.00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0856867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7A723C5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5.2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B824BD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20A38C2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3.8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3D45B93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30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36DE900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12.0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6.6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3472BD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2C6A8B4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6.8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0E6E4CBC" w14:textId="1E51BD5B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38827A46" w14:textId="06F9134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8.7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4.9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0099AF31" w14:textId="5E277FA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22E2A386" w14:textId="0B50B13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4.8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6BA81269" w14:textId="480F4FE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29D73D78" w14:textId="6725A7FB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415DF54B" w14:textId="5F6BC95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29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4C9809C6" w14:textId="7154A52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7FBBCE5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62E8B30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14290D4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05F0232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68827E3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35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7131E4E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2226ECE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30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4A5B06F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</w:tr>
      <w:tr w:rsidR="003A466D" w:rsidRPr="000A2CCF" w14:paraId="0BAEDE1C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E90F94" w14:textId="668142B5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≥ 1.00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1707752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44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1425876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  <w:tc>
          <w:tcPr>
            <w:tcW w:w="590" w:type="dxa"/>
            <w:tcBorders>
              <w:top w:val="nil"/>
              <w:left w:val="nil"/>
            </w:tcBorders>
            <w:noWrap/>
            <w:vAlign w:val="center"/>
          </w:tcPr>
          <w:p w14:paraId="7EC90D8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32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0219D9D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1.7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34C65A6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3886163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11.5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7.8</w:t>
            </w:r>
          </w:p>
        </w:tc>
        <w:tc>
          <w:tcPr>
            <w:tcW w:w="591" w:type="dxa"/>
            <w:tcBorders>
              <w:top w:val="nil"/>
              <w:left w:val="nil"/>
            </w:tcBorders>
            <w:noWrap/>
            <w:vAlign w:val="center"/>
          </w:tcPr>
          <w:p w14:paraId="0B0EA70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4C298A3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4.6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70A8F477" w14:textId="7886602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1CB75CD0" w14:textId="5CE2287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41705A79" w14:textId="4E3D7E7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0E4BB5AB" w14:textId="50A9AAD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09850F35" w14:textId="78F5AA46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47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50A50C91" w14:textId="198F3EFB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66DFE5DF" w14:textId="0C70563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39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6829BFD" w14:textId="4CCC2B4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BA71C0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64EB916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3C35501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644D727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0A2E2F3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38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28D5B92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2.6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2A2CF02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32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1905B9A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</w:tr>
      <w:tr w:rsidR="003A466D" w:rsidRPr="000A2CCF" w14:paraId="4963C251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8B8760" w14:textId="0FF5B829" w:rsidR="003A466D" w:rsidRPr="000A2CCF" w:rsidRDefault="00F8483E" w:rsidP="003A466D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S</w:t>
            </w:r>
            <w:r w:rsidR="003A466D" w:rsidRPr="000A2CCF">
              <w:rPr>
                <w:rFonts w:ascii="Calibri" w:hAnsi="Calibri" w:cs="Calibri"/>
                <w:sz w:val="16"/>
                <w:szCs w:val="16"/>
              </w:rPr>
              <w:t>erum P, mg/dl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9D5585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8AB2C7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09D4CA4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361273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129400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689C2A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0DFD5B6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BA888D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B96C9C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2C7D0D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6A3205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B1BB25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094DE0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1A16EED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CD5736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3B9840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F0A9DD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5561BC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374262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9E8EBC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7A9246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EE7573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C09CF3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F5F62F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7848DCB2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22868E" w14:textId="0F68794C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&lt; 4.70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E90A2F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DC9C6F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2.5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40E2994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01FA87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3.2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98F9FD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5F50D6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12.1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5.7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650FBE4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80444F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5.7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6.0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6D5E1DD" w14:textId="37FA559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646AEFC" w14:textId="57F9223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7.4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0B3A8E7" w14:textId="6556685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76377F6" w14:textId="264B60CB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0.4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DFE1499" w14:textId="74047BF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28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7691190" w14:textId="3D1A5496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2.2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4D3B54C" w14:textId="4B22860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8DF2BB4" w14:textId="7D4B1E1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1.5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49C856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23B6F21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C71901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BB12C8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0.4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706FC8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212C90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2.6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5B78A7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D476DB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</w:tr>
      <w:tr w:rsidR="003A466D" w:rsidRPr="000A2CCF" w14:paraId="1C36797A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4782FD" w14:textId="20903D9D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≥ 4.70 to</w:t>
            </w:r>
            <w:r w:rsidRPr="000A2CCF">
              <w:rPr>
                <w:rFonts w:ascii="Calibri" w:hAnsi="Calibri" w:cs="Calibri"/>
                <w:sz w:val="16"/>
                <w:szCs w:val="16"/>
              </w:rPr>
              <w:br/>
              <w:t>&lt; 5.70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3878F42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133B90F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6F35969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75E0166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30C8093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24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05166BC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12.3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8329C1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589B31E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7.3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54D5C441" w14:textId="3C13C99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27D6D5F2" w14:textId="69901410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7.5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3.4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77DA60B4" w14:textId="627CD1D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0FBCD7A6" w14:textId="287CB41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0.0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5AA9B154" w14:textId="7730B36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39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3B04BBEE" w14:textId="3550451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3FAA8030" w14:textId="14FD4B3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34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0B048C67" w14:textId="1C40CAC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488B128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9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1A5286F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0.3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6B111F0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0AE0333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5618F55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28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vAlign w:val="center"/>
          </w:tcPr>
          <w:p w14:paraId="1688948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  <w:tc>
          <w:tcPr>
            <w:tcW w:w="591" w:type="dxa"/>
            <w:tcBorders>
              <w:top w:val="nil"/>
              <w:bottom w:val="nil"/>
            </w:tcBorders>
            <w:noWrap/>
            <w:vAlign w:val="center"/>
          </w:tcPr>
          <w:p w14:paraId="10B5A51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238ABB0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</w:tr>
      <w:tr w:rsidR="003A466D" w:rsidRPr="000A2CCF" w14:paraId="68ACA690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DF070C" w14:textId="58986CF3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≥ 5.70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371E4D5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32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208B12A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2.6</w:t>
            </w:r>
          </w:p>
        </w:tc>
        <w:tc>
          <w:tcPr>
            <w:tcW w:w="590" w:type="dxa"/>
            <w:tcBorders>
              <w:top w:val="nil"/>
              <w:left w:val="nil"/>
            </w:tcBorders>
            <w:noWrap/>
            <w:vAlign w:val="center"/>
          </w:tcPr>
          <w:p w14:paraId="12573BA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7993FB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2.9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0D2EA14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21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50EE116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11.1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7.4</w:t>
            </w:r>
          </w:p>
        </w:tc>
        <w:tc>
          <w:tcPr>
            <w:tcW w:w="591" w:type="dxa"/>
            <w:tcBorders>
              <w:top w:val="nil"/>
              <w:left w:val="nil"/>
            </w:tcBorders>
            <w:noWrap/>
            <w:vAlign w:val="center"/>
          </w:tcPr>
          <w:p w14:paraId="581EC33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2F33AED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4.2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6CC6EE67" w14:textId="0620114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26B4DB22" w14:textId="1BC7859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0347689E" w14:textId="799EE19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658530E4" w14:textId="05223BE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5.3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1B17D36" w14:textId="268ECCC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511D5E0D" w14:textId="599AB5F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1.5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6EAE05F7" w14:textId="26E9DA4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2527CE7E" w14:textId="49C0E06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1.1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032971B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9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67FB7CC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35EF94B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43295C4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24C66FF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30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6BC2B5A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2.4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27BF3D0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6E95175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</w:tr>
      <w:tr w:rsidR="003A466D" w:rsidRPr="000A2CCF" w14:paraId="5E56F841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7ED33B" w14:textId="1439DF94" w:rsidR="003A466D" w:rsidRPr="000A2CCF" w:rsidRDefault="003A466D" w:rsidP="003A466D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D</w:t>
            </w:r>
            <w:r w:rsidR="007B11D2" w:rsidRPr="000A2CCF">
              <w:rPr>
                <w:rFonts w:ascii="Calibri" w:hAnsi="Calibri" w:cs="Calibri"/>
                <w:sz w:val="16"/>
                <w:szCs w:val="16"/>
              </w:rPr>
              <w:t>iabetic nephropathy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67A4E0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D0F78D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059ADED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162B93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367484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C4D47A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0BC1B1E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0D37AA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C165E2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312691B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FB14FC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04E82E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EFF8F5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D2AA66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83F17F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787F27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56DA9D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B19FC3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EEEAD8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583767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F63D6E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438D79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3B40DE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D854FE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17DD63DC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7EBD50" w14:textId="169F158F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E318EE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E4378B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2D7B3E6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C14DBB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73ECCF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F49B10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14.3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7.7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0919A4F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7DAC43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5.7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7.0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EA65110" w14:textId="5557022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2D80BFE9" w14:textId="4FA7122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7.2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3.8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F4F131A" w14:textId="1731185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79CB4E5" w14:textId="05615ED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0.3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1D496F9" w14:textId="13932B3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28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3B0A9DF" w14:textId="1ACAFFF0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B719A90" w14:textId="5FE8AB1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0437C41" w14:textId="7859B76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0.9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802795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1F5F37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38B1EC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B28E21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1.5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A760A0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30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D6BBCF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93DCE7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3275B1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1.7</w:t>
            </w:r>
          </w:p>
        </w:tc>
      </w:tr>
      <w:tr w:rsidR="003A466D" w:rsidRPr="000A2CCF" w14:paraId="2D8DB0C7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4CA9BF" w14:textId="700ADBF9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No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F18BF0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70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03665E8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2.4</w:t>
            </w:r>
          </w:p>
        </w:tc>
        <w:tc>
          <w:tcPr>
            <w:tcW w:w="590" w:type="dxa"/>
            <w:tcBorders>
              <w:top w:val="nil"/>
              <w:left w:val="nil"/>
            </w:tcBorders>
            <w:noWrap/>
            <w:vAlign w:val="center"/>
          </w:tcPr>
          <w:p w14:paraId="0945C7E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55128E6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3.2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3ED188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51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79D38F9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11.3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6.9</w:t>
            </w:r>
          </w:p>
        </w:tc>
        <w:tc>
          <w:tcPr>
            <w:tcW w:w="591" w:type="dxa"/>
            <w:tcBorders>
              <w:top w:val="nil"/>
              <w:left w:val="nil"/>
            </w:tcBorders>
            <w:noWrap/>
            <w:vAlign w:val="center"/>
          </w:tcPr>
          <w:p w14:paraId="44399BA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71154E3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5.6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5966EAE0" w14:textId="75BEDD06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5C4D6B1D" w14:textId="3AFADAD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10.0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6.1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21132C47" w14:textId="48F6801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7796531E" w14:textId="09D7DA4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4.6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5CFF8FFF" w14:textId="6D374D4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73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53440B44" w14:textId="6E16F78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7471238A" w14:textId="1CB9289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60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36D5E4B" w14:textId="7E137FE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05C7322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45DB998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149E5D1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1A66DF6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779633C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55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584D820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2.5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308248D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45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11315B7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</w:tr>
      <w:tr w:rsidR="003A466D" w:rsidRPr="000A2CCF" w14:paraId="7E1223A8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C39B02" w14:textId="77777777" w:rsidR="003A466D" w:rsidRPr="000A2CCF" w:rsidRDefault="003A466D" w:rsidP="003A466D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Constipation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E1E77F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1ED093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2D87253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4ABD5F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F3D6CC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2820F2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428BA88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2CE063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4D1090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25523D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74D0A6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1960C8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46C815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1AA098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33D02C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6A0214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8294EE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3C3CD0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99E583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AAB36C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56179B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78719E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4F9843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3520EE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3B20CB4A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EED447" w14:textId="6BA5D52B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D5275F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46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F8389B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7446681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32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C15743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E17F45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29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805745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13.0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7.9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744CF31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715954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5.9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6.3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20C0D20" w14:textId="0CA7309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36039AD" w14:textId="6C3139E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8.2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4.6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D916C66" w14:textId="7AC6ED7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EF87AFE" w14:textId="00CF66F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1.7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D93385F" w14:textId="1A268E6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58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3E63CAC" w14:textId="7C5C1A8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1.7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2B27A1D" w14:textId="7C005F3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45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4036607" w14:textId="061A7AE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16DFCE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238CD68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D0EEF5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9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10148A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94C28C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55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9C4F72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2.2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449F74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46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4A0E29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</w:tr>
      <w:tr w:rsidR="003A466D" w:rsidRPr="000A2CCF" w14:paraId="0523684D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4239DF6" w14:textId="53EFBA3F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No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156FDC8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50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7F6C121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2.6</w:t>
            </w:r>
          </w:p>
        </w:tc>
        <w:tc>
          <w:tcPr>
            <w:tcW w:w="590" w:type="dxa"/>
            <w:tcBorders>
              <w:top w:val="nil"/>
              <w:left w:val="nil"/>
            </w:tcBorders>
            <w:noWrap/>
            <w:vAlign w:val="center"/>
          </w:tcPr>
          <w:p w14:paraId="6FFFD20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39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44293B2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7CCFDEB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33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4DA053F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6.3</w:t>
            </w:r>
          </w:p>
        </w:tc>
        <w:tc>
          <w:tcPr>
            <w:tcW w:w="591" w:type="dxa"/>
            <w:tcBorders>
              <w:top w:val="nil"/>
              <w:left w:val="nil"/>
            </w:tcBorders>
            <w:noWrap/>
            <w:vAlign w:val="center"/>
          </w:tcPr>
          <w:p w14:paraId="1AC1449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0371B20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5.4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3BC831A1" w14:textId="16597CB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0A24BAF8" w14:textId="6EB841FB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10.0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3E256887" w14:textId="722EE67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C27D1DE" w14:textId="4EC1FFB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4.8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5EAB0EC8" w14:textId="7F17504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43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63630664" w14:textId="4D5D96E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68F90E35" w14:textId="281C6C4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36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5A2E5F7" w14:textId="0A7F954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55CFEF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1BAEE39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1F5EBE4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10B56A4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1ABAF52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30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115B4DA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2.4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76BDF46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7054ED6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</w:tr>
      <w:tr w:rsidR="003A466D" w:rsidRPr="000A2CCF" w14:paraId="23521EAE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64FF28" w14:textId="3D4921F8" w:rsidR="003A466D" w:rsidRPr="000A2CCF" w:rsidRDefault="003A466D" w:rsidP="003A466D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Antacid use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F9D695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4DDFC5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3326DDD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5185B9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27E805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A0DF38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54435F4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7ABD2B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5C02DE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8AD7B7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267475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F27F79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B5358A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177C692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ADB451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8F5DB6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AEF78D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FFB388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3B37E6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804676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C004A5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230B69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1DA51B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F7CD70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72E629E1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6FCBB6" w14:textId="2EC8E4D2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BE6B81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64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D3051C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2.6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21BECF0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47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01A450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2.9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AD6B11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45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1954F59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12.7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7.1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6B5E256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33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5CCC25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5.5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B479396" w14:textId="294710C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30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33F5CC7E" w14:textId="0C09AD1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8.7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5.7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77B2BFEF" w14:textId="0A3A371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F7A1C94" w14:textId="4006371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AA70AB2" w14:textId="34D42A6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70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5521997" w14:textId="352A64D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9ACA846" w14:textId="71B4702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56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FC046EC" w14:textId="7860445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E6D75C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284BDC9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1.5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15A2E0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BA56E1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47DE34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59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C857F4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2.5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86F8D4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50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A8B73C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</w:tr>
      <w:tr w:rsidR="003A466D" w:rsidRPr="000A2CCF" w14:paraId="432739BD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E1959A" w14:textId="6BFF0F46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No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2334E7F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32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3FB409A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1.7</w:t>
            </w:r>
          </w:p>
        </w:tc>
        <w:tc>
          <w:tcPr>
            <w:tcW w:w="590" w:type="dxa"/>
            <w:tcBorders>
              <w:top w:val="nil"/>
              <w:left w:val="nil"/>
            </w:tcBorders>
            <w:noWrap/>
            <w:vAlign w:val="center"/>
          </w:tcPr>
          <w:p w14:paraId="78E4615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6C76BCC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2.6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2235732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778FEDB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6.7</w:t>
            </w:r>
          </w:p>
        </w:tc>
        <w:tc>
          <w:tcPr>
            <w:tcW w:w="591" w:type="dxa"/>
            <w:tcBorders>
              <w:top w:val="nil"/>
              <w:left w:val="nil"/>
            </w:tcBorders>
            <w:noWrap/>
            <w:vAlign w:val="center"/>
          </w:tcPr>
          <w:p w14:paraId="67A089E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14D77B1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6.8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299A448D" w14:textId="22EE66F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1E44A03A" w14:textId="4DEB26D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10.4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5.3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49C3A417" w14:textId="7DDF6E8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717AEA15" w14:textId="60DBD00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12.7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13731EC5" w14:textId="1691AC5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31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427017B3" w14:textId="6306906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614A0757" w14:textId="4DDEAEC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70088239" w14:textId="148A8B5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1.5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1178BAF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5FA8A18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6349295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08C4713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7336EBD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26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1D029A2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07E0BE8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53FA449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1.7</w:t>
            </w:r>
          </w:p>
        </w:tc>
      </w:tr>
      <w:tr w:rsidR="003A466D" w:rsidRPr="000A2CCF" w14:paraId="5D334CCE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2DEE76B" w14:textId="6D024B69" w:rsidR="003A466D" w:rsidRPr="000A2CCF" w:rsidRDefault="003A466D" w:rsidP="003A466D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Laxative use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C60D2F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3989C7B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75C0631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0A75E5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FDB5E1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7DB65A0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57A869B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2EBE9D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F76D9E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D93973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21C05D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8182D0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283E99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9A5185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DA40E1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9BD303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9EFA01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28DDAB2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AFB1F3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EE8DE4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6A492E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2A46F7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95560C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B6E9AB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281FE489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165654" w14:textId="32F9D91B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7FA7FA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2000DB4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1.7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5BE9EF7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8938D0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F97251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18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477608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13.2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8.3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62BF5EE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2A8BCC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5.6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6.8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E5EF79B" w14:textId="2A26ED00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C4DE2EE" w14:textId="7B5E246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8.2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4.3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73079468" w14:textId="62DF25A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4D552B8" w14:textId="76CECF1D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6D316C4" w14:textId="5C69192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45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B1D2056" w14:textId="22CDC960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76E79DA" w14:textId="348B769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35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4458EB7" w14:textId="5EA71130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0.9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B80D93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91B2CC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2911DB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42EC0E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0AAAD8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39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ECF84C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2.2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A24DE3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31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36DD8B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</w:tr>
      <w:tr w:rsidR="003A466D" w:rsidRPr="000A2CCF" w14:paraId="3A1363D0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8F1F81" w14:textId="360AB135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No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0FB8798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68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3319CA9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2.5</w:t>
            </w:r>
          </w:p>
        </w:tc>
        <w:tc>
          <w:tcPr>
            <w:tcW w:w="590" w:type="dxa"/>
            <w:tcBorders>
              <w:top w:val="nil"/>
              <w:left w:val="nil"/>
            </w:tcBorders>
            <w:noWrap/>
            <w:vAlign w:val="center"/>
          </w:tcPr>
          <w:p w14:paraId="7F7EBBD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52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BF8A93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3.1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D800D0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448096E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11.3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6.6</w:t>
            </w:r>
          </w:p>
        </w:tc>
        <w:tc>
          <w:tcPr>
            <w:tcW w:w="591" w:type="dxa"/>
            <w:tcBorders>
              <w:top w:val="nil"/>
              <w:left w:val="nil"/>
            </w:tcBorders>
            <w:noWrap/>
            <w:vAlign w:val="center"/>
          </w:tcPr>
          <w:p w14:paraId="142A72E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B864D2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5.7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2A4B819A" w14:textId="6AC54E7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2DB7CB03" w14:textId="42F7B0C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6.1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7EF3F24D" w14:textId="194E50C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6FA3675C" w14:textId="16F3270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6AC12A22" w14:textId="4344C742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56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0F7A41FB" w14:textId="6270D6B8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2.0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6041F5AD" w14:textId="3CC1BE3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46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5D7AD03A" w14:textId="3DEA208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1.5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B932DD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68536D9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63A0592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19890D7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39D5DE4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46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5CBD1A0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2.4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5D9CE01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40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664D2F1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</w:tr>
      <w:tr w:rsidR="003A466D" w:rsidRPr="000A2CCF" w14:paraId="6C3A046F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E8E4BA" w14:textId="034CE4FF" w:rsidR="003A466D" w:rsidRPr="000A2CCF" w:rsidRDefault="003A466D" w:rsidP="003A466D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IV VDRA use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59B75F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8090F4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0E9CA18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9EDF73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930ADE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B8D2D7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0217372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FABC11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B1B54B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328ECF2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BAD9B4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E2ACEA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B46D10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6CDFD1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774403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1D143E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4276D7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679EE83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640319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7BC62D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129009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D09628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1C15803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FE4165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2C4D335F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C907B2" w14:textId="533D1445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Yes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338E46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59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89EE16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2.5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623985F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44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3D5C10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3.2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A5C0BE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41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8408FC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7.0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6FD7B0D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30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0A8C84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5.3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6183C43" w14:textId="255BFC1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ACCA278" w14:textId="2512B13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6.2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7819E0C" w14:textId="62726C6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729924FF" w14:textId="29C1EE9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4.4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82D4764" w14:textId="46C64E2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77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7C18B1CC" w14:textId="72EC09D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A69E3A8" w14:textId="622ABB5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63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B4F8A4F" w14:textId="7B2D4E56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2579D03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D35ADD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1F59EA9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78A720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544A2E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65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52B1CA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2.5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41F7730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54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D03F7F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</w:tr>
      <w:tr w:rsidR="003A466D" w:rsidRPr="000A2CCF" w14:paraId="1E2E2391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B89F87" w14:textId="693F88FC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No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DCCB39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4113895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  <w:tc>
          <w:tcPr>
            <w:tcW w:w="590" w:type="dxa"/>
            <w:tcBorders>
              <w:top w:val="nil"/>
              <w:left w:val="nil"/>
            </w:tcBorders>
            <w:noWrap/>
            <w:vAlign w:val="center"/>
          </w:tcPr>
          <w:p w14:paraId="2589B43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2ED460E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0.9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24954D9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21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0ECF4A8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7.0</w:t>
            </w:r>
          </w:p>
        </w:tc>
        <w:tc>
          <w:tcPr>
            <w:tcW w:w="591" w:type="dxa"/>
            <w:tcBorders>
              <w:top w:val="nil"/>
              <w:left w:val="nil"/>
            </w:tcBorders>
            <w:noWrap/>
            <w:vAlign w:val="center"/>
          </w:tcPr>
          <w:p w14:paraId="416A728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2BB9B22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5.1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6.9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0DF4C369" w14:textId="5F49E9F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01F957EF" w14:textId="3C26BB9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8.3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4.6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55AF158F" w14:textId="3772FB26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9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38DAEF76" w14:textId="610EF526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0.7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42214A8C" w14:textId="22D624D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24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1235BE0B" w14:textId="61CDBAF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32C87607" w14:textId="47CF8804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4F64AFB3" w14:textId="7E444AF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1.5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64B558F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1C22EE0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0311298E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4473DED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</w:tcBorders>
            <w:noWrap/>
            <w:vAlign w:val="center"/>
          </w:tcPr>
          <w:p w14:paraId="2C39998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20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</w:tcPr>
          <w:p w14:paraId="38C4C23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1.6</w:t>
            </w:r>
          </w:p>
        </w:tc>
        <w:tc>
          <w:tcPr>
            <w:tcW w:w="591" w:type="dxa"/>
            <w:tcBorders>
              <w:top w:val="nil"/>
            </w:tcBorders>
            <w:noWrap/>
            <w:vAlign w:val="center"/>
          </w:tcPr>
          <w:p w14:paraId="6F5A90F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right w:val="single" w:sz="4" w:space="0" w:color="auto"/>
            </w:tcBorders>
            <w:noWrap/>
            <w:vAlign w:val="center"/>
          </w:tcPr>
          <w:p w14:paraId="0078324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1.8</w:t>
            </w:r>
          </w:p>
        </w:tc>
      </w:tr>
      <w:tr w:rsidR="003A466D" w:rsidRPr="000A2CCF" w14:paraId="36ED6F98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172D9E" w14:textId="7B5783F3" w:rsidR="003A466D" w:rsidRPr="000A2CCF" w:rsidRDefault="003A466D" w:rsidP="003A466D">
            <w:pPr>
              <w:spacing w:before="20" w:after="2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Diarrhea as AE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33DF7B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2B557D4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09B2E2A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EAD274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3C8EB7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DFE2D2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6B17848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0448BA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60AD961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E642B8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3E6B83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5366F5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45A80D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0F0DE4A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230A33D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972752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706052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D019AA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219652C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EF1936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4B08F5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7478BE6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572E14B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1DDCB3E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</w:p>
        </w:tc>
      </w:tr>
      <w:tr w:rsidR="003A466D" w:rsidRPr="000A2CCF" w14:paraId="65A69431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DEDE2E" w14:textId="4577174B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lastRenderedPageBreak/>
              <w:t>Yes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79FE5AE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63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2DF17794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  <w:tc>
          <w:tcPr>
            <w:tcW w:w="590" w:type="dxa"/>
            <w:tcBorders>
              <w:left w:val="nil"/>
              <w:bottom w:val="nil"/>
            </w:tcBorders>
            <w:noWrap/>
            <w:vAlign w:val="center"/>
          </w:tcPr>
          <w:p w14:paraId="23853CC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44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4978D01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2.2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AD3041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4C5130D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11.2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7.6</w:t>
            </w:r>
          </w:p>
        </w:tc>
        <w:tc>
          <w:tcPr>
            <w:tcW w:w="591" w:type="dxa"/>
            <w:tcBorders>
              <w:left w:val="nil"/>
              <w:bottom w:val="nil"/>
            </w:tcBorders>
            <w:noWrap/>
            <w:vAlign w:val="center"/>
          </w:tcPr>
          <w:p w14:paraId="61CA6D7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DD60FC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5.8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0828ED57" w14:textId="467B8D5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2525C91F" w14:textId="740E4A8E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8.8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6.0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35A16BAD" w14:textId="6FBDD3A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CAC9548" w14:textId="5F3D39E0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0.3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3E79EEE" w14:textId="4DF1D509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64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77C8FE01" w14:textId="330C666C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1.9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74C55BA1" w14:textId="18DF7261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49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525925A6" w14:textId="0F2762C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1.2</w:t>
            </w:r>
          </w:p>
        </w:tc>
        <w:tc>
          <w:tcPr>
            <w:tcW w:w="590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1063C61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27471E5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3.3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1.3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6E64E0C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2F1009F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1.1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1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55AE9C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52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</w:tcPr>
          <w:p w14:paraId="5BC72EB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2.1</w:t>
            </w:r>
          </w:p>
        </w:tc>
        <w:tc>
          <w:tcPr>
            <w:tcW w:w="591" w:type="dxa"/>
            <w:tcBorders>
              <w:bottom w:val="nil"/>
            </w:tcBorders>
            <w:noWrap/>
            <w:vAlign w:val="center"/>
          </w:tcPr>
          <w:p w14:paraId="0358F263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43</w:t>
            </w:r>
          </w:p>
        </w:tc>
        <w:tc>
          <w:tcPr>
            <w:tcW w:w="591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06577EC2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</w:tr>
      <w:tr w:rsidR="003A466D" w:rsidRPr="000A2CCF" w14:paraId="6B7E5C12" w14:textId="77777777" w:rsidTr="00B421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01316" w14:textId="04C579BB" w:rsidR="003A466D" w:rsidRPr="000A2CCF" w:rsidRDefault="003A466D" w:rsidP="003A466D">
            <w:pPr>
              <w:spacing w:before="20" w:after="20" w:line="240" w:lineRule="auto"/>
              <w:ind w:left="284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hAnsi="Calibri" w:cs="Calibri"/>
                <w:sz w:val="16"/>
                <w:szCs w:val="16"/>
              </w:rPr>
              <w:t>No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C39136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33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4AB0DAC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5138477D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B759A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2.2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3.5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37B8410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25</w:t>
            </w: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4864209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12.7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0DA0469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23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0B0D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6.1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34E46AE" w14:textId="6025CDB6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CFA8217" w14:textId="489087B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9.6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4.8</w:t>
            </w: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15D7004" w14:textId="5ABC1785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F241F" w14:textId="16DBCCA3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2.4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5.5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C39647E" w14:textId="58A7B60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37</w:t>
            </w: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0D12E8F" w14:textId="65D1527B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3.7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1.7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3F3F64C" w14:textId="47B77ACF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32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C8CFE" w14:textId="4A2FFC2A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0.8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AF99568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3E5AC45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3.0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D0EA5B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7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81E5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1.0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1.4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AB1E187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33</w:t>
            </w: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525C8AB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4.4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2.6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5900CAF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350C6" w14:textId="77777777" w:rsidR="003A466D" w:rsidRPr="000A2CCF" w:rsidRDefault="003A466D" w:rsidP="003A466D">
            <w:pPr>
              <w:spacing w:before="20" w:after="20" w:line="240" w:lineRule="auto"/>
              <w:jc w:val="center"/>
              <w:rPr>
                <w:rFonts w:ascii="Calibri" w:eastAsia="Meiryo UI" w:hAnsi="Calibri" w:cs="Calibri"/>
                <w:kern w:val="24"/>
                <w:sz w:val="16"/>
                <w:szCs w:val="16"/>
              </w:rPr>
            </w:pP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t xml:space="preserve">1.5 </w:t>
            </w:r>
            <w:r w:rsidRPr="000A2CCF">
              <w:rPr>
                <w:rFonts w:ascii="Calibri" w:eastAsia="Meiryo UI" w:hAnsi="Calibri" w:cs="Calibri"/>
                <w:kern w:val="24"/>
                <w:sz w:val="16"/>
                <w:szCs w:val="16"/>
              </w:rPr>
              <w:br/>
              <w:t>± 2.3</w:t>
            </w:r>
          </w:p>
        </w:tc>
      </w:tr>
    </w:tbl>
    <w:p w14:paraId="19C08C7B" w14:textId="77777777" w:rsidR="00D836B3" w:rsidRPr="00C67D3A" w:rsidRDefault="00D836B3">
      <w:pPr>
        <w:rPr>
          <w:rFonts w:ascii="Calibri" w:hAnsi="Calibri" w:cs="Calibri"/>
        </w:rPr>
      </w:pPr>
    </w:p>
    <w:p w14:paraId="42D6B2C7" w14:textId="01D1424B" w:rsidR="00C119DA" w:rsidRPr="00C67D3A" w:rsidRDefault="00C119DA" w:rsidP="00C119DA">
      <w:pPr>
        <w:rPr>
          <w:rFonts w:ascii="Calibri" w:hAnsi="Calibri" w:cs="Calibri"/>
        </w:rPr>
      </w:pPr>
      <w:r w:rsidRPr="00C67D3A">
        <w:rPr>
          <w:rFonts w:ascii="Calibri" w:hAnsi="Calibri" w:cs="Calibri"/>
        </w:rPr>
        <w:t xml:space="preserve">Data are </w:t>
      </w:r>
      <w:r w:rsidR="001814BD">
        <w:rPr>
          <w:rFonts w:ascii="Calibri" w:hAnsi="Calibri" w:cs="Calibri"/>
          <w:i/>
          <w:iCs/>
        </w:rPr>
        <w:t>n</w:t>
      </w:r>
      <w:r w:rsidR="001814BD" w:rsidRPr="00C67D3A">
        <w:rPr>
          <w:rFonts w:ascii="Calibri" w:hAnsi="Calibri" w:cs="Calibri"/>
        </w:rPr>
        <w:t xml:space="preserve"> </w:t>
      </w:r>
      <w:r w:rsidRPr="00C67D3A">
        <w:rPr>
          <w:rFonts w:ascii="Calibri" w:hAnsi="Calibri" w:cs="Calibri"/>
        </w:rPr>
        <w:t xml:space="preserve">or mean ± standard deviation. </w:t>
      </w:r>
    </w:p>
    <w:p w14:paraId="3090ECBC" w14:textId="6357E866" w:rsidR="00C119DA" w:rsidRPr="00E304CD" w:rsidRDefault="00C119DA">
      <w:pPr>
        <w:rPr>
          <w:rFonts w:ascii="Calibri" w:hAnsi="Calibri" w:cs="Calibri"/>
        </w:rPr>
      </w:pPr>
      <w:r w:rsidRPr="00C67D3A">
        <w:rPr>
          <w:rFonts w:ascii="Calibri" w:hAnsi="Calibri" w:cs="Calibri"/>
        </w:rPr>
        <w:t xml:space="preserve">AE, adverse event; BMI, body mass index; IV, intravenous; </w:t>
      </w:r>
      <w:proofErr w:type="spellStart"/>
      <w:r w:rsidRPr="00C67D3A">
        <w:rPr>
          <w:rFonts w:ascii="Calibri" w:hAnsi="Calibri" w:cs="Calibri"/>
        </w:rPr>
        <w:t>nPCR</w:t>
      </w:r>
      <w:proofErr w:type="spellEnd"/>
      <w:r w:rsidRPr="00C67D3A">
        <w:rPr>
          <w:rFonts w:ascii="Calibri" w:hAnsi="Calibri" w:cs="Calibri"/>
        </w:rPr>
        <w:t>, normalized protein catabolic rate;</w:t>
      </w:r>
      <w:r w:rsidR="001557B5" w:rsidRPr="00C67D3A">
        <w:rPr>
          <w:rFonts w:ascii="Calibri" w:hAnsi="Calibri" w:cs="Calibri"/>
        </w:rPr>
        <w:t xml:space="preserve"> </w:t>
      </w:r>
      <w:r w:rsidRPr="00C67D3A">
        <w:rPr>
          <w:rFonts w:ascii="Calibri" w:hAnsi="Calibri" w:cs="Calibri"/>
        </w:rPr>
        <w:t>P</w:t>
      </w:r>
      <w:r w:rsidR="000A2CCF">
        <w:rPr>
          <w:rFonts w:ascii="Calibri" w:hAnsi="Calibri" w:cs="Calibri" w:hint="eastAsia"/>
        </w:rPr>
        <w:t>B</w:t>
      </w:r>
      <w:r w:rsidRPr="00C67D3A">
        <w:rPr>
          <w:rFonts w:ascii="Calibri" w:hAnsi="Calibri" w:cs="Calibri"/>
        </w:rPr>
        <w:t xml:space="preserve">/d, daily number of phosphate binders; </w:t>
      </w:r>
      <w:r w:rsidR="004B762D" w:rsidRPr="00C67D3A">
        <w:rPr>
          <w:rFonts w:ascii="Calibri" w:hAnsi="Calibri" w:cs="Calibri"/>
        </w:rPr>
        <w:t xml:space="preserve">P, phosphorus; </w:t>
      </w:r>
      <w:r w:rsidRPr="00C67D3A">
        <w:rPr>
          <w:rFonts w:ascii="Calibri" w:hAnsi="Calibri" w:cs="Calibri"/>
        </w:rPr>
        <w:t>VDRA, vitamin D receptor activator.</w:t>
      </w:r>
    </w:p>
    <w:sectPr w:rsidR="00C119DA" w:rsidRPr="00E304CD" w:rsidSect="00D836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F9277" w14:textId="77777777" w:rsidR="00D5296E" w:rsidRDefault="00D5296E" w:rsidP="00DF2C71">
      <w:pPr>
        <w:spacing w:after="0" w:line="240" w:lineRule="auto"/>
      </w:pPr>
      <w:r>
        <w:separator/>
      </w:r>
    </w:p>
  </w:endnote>
  <w:endnote w:type="continuationSeparator" w:id="0">
    <w:p w14:paraId="768259AF" w14:textId="77777777" w:rsidR="00D5296E" w:rsidRDefault="00D5296E" w:rsidP="00DF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DA0F" w14:textId="77777777" w:rsidR="00D5296E" w:rsidRDefault="00D5296E" w:rsidP="00DF2C71">
      <w:pPr>
        <w:spacing w:after="0" w:line="240" w:lineRule="auto"/>
      </w:pPr>
      <w:r>
        <w:separator/>
      </w:r>
    </w:p>
  </w:footnote>
  <w:footnote w:type="continuationSeparator" w:id="0">
    <w:p w14:paraId="373F4469" w14:textId="77777777" w:rsidR="00D5296E" w:rsidRDefault="00D5296E" w:rsidP="00DF2C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6B3"/>
    <w:rsid w:val="0000064D"/>
    <w:rsid w:val="00003583"/>
    <w:rsid w:val="0007314E"/>
    <w:rsid w:val="000A2CCF"/>
    <w:rsid w:val="000C303B"/>
    <w:rsid w:val="00103EC7"/>
    <w:rsid w:val="001041E6"/>
    <w:rsid w:val="00116F25"/>
    <w:rsid w:val="001557B5"/>
    <w:rsid w:val="0016438E"/>
    <w:rsid w:val="001814BD"/>
    <w:rsid w:val="00192700"/>
    <w:rsid w:val="001B58B5"/>
    <w:rsid w:val="00246898"/>
    <w:rsid w:val="002C6DCB"/>
    <w:rsid w:val="00322DA4"/>
    <w:rsid w:val="003239F3"/>
    <w:rsid w:val="00325BCD"/>
    <w:rsid w:val="0037651A"/>
    <w:rsid w:val="003A466D"/>
    <w:rsid w:val="004410FE"/>
    <w:rsid w:val="004659B9"/>
    <w:rsid w:val="004B762D"/>
    <w:rsid w:val="00517304"/>
    <w:rsid w:val="005865B2"/>
    <w:rsid w:val="00600CBB"/>
    <w:rsid w:val="00674E2F"/>
    <w:rsid w:val="006C0F0C"/>
    <w:rsid w:val="006D0A15"/>
    <w:rsid w:val="006D4D0D"/>
    <w:rsid w:val="00764AD5"/>
    <w:rsid w:val="0079084F"/>
    <w:rsid w:val="007B11D2"/>
    <w:rsid w:val="007B4C21"/>
    <w:rsid w:val="00804435"/>
    <w:rsid w:val="00830455"/>
    <w:rsid w:val="00863569"/>
    <w:rsid w:val="0089160F"/>
    <w:rsid w:val="008A183C"/>
    <w:rsid w:val="0092211C"/>
    <w:rsid w:val="00931CA0"/>
    <w:rsid w:val="009A576E"/>
    <w:rsid w:val="009E5F66"/>
    <w:rsid w:val="00A12CD3"/>
    <w:rsid w:val="00A41E34"/>
    <w:rsid w:val="00A5380E"/>
    <w:rsid w:val="00A541AC"/>
    <w:rsid w:val="00A54BED"/>
    <w:rsid w:val="00A57D70"/>
    <w:rsid w:val="00AC6E88"/>
    <w:rsid w:val="00B164F2"/>
    <w:rsid w:val="00B2022E"/>
    <w:rsid w:val="00B306E5"/>
    <w:rsid w:val="00B42193"/>
    <w:rsid w:val="00BB2B6E"/>
    <w:rsid w:val="00C119DA"/>
    <w:rsid w:val="00C36A2D"/>
    <w:rsid w:val="00C67D3A"/>
    <w:rsid w:val="00CB5B74"/>
    <w:rsid w:val="00D00528"/>
    <w:rsid w:val="00D5296E"/>
    <w:rsid w:val="00D836B3"/>
    <w:rsid w:val="00D97ADD"/>
    <w:rsid w:val="00DB59C6"/>
    <w:rsid w:val="00DF2C71"/>
    <w:rsid w:val="00DF44F5"/>
    <w:rsid w:val="00E10CB8"/>
    <w:rsid w:val="00E304CD"/>
    <w:rsid w:val="00E314E2"/>
    <w:rsid w:val="00EA3019"/>
    <w:rsid w:val="00EB6ED7"/>
    <w:rsid w:val="00EE6F30"/>
    <w:rsid w:val="00EF0786"/>
    <w:rsid w:val="00F01FD5"/>
    <w:rsid w:val="00F40A9F"/>
    <w:rsid w:val="00F51DF8"/>
    <w:rsid w:val="00F81E07"/>
    <w:rsid w:val="00F8483E"/>
    <w:rsid w:val="00FA4059"/>
    <w:rsid w:val="00FD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A583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6B3"/>
    <w:pPr>
      <w:spacing w:after="160" w:line="278" w:lineRule="auto"/>
    </w:pPr>
    <w:rPr>
      <w:lang w:val="en-US" w:eastAsia="ja-JP"/>
    </w:rPr>
  </w:style>
  <w:style w:type="paragraph" w:styleId="1">
    <w:name w:val="heading 1"/>
    <w:basedOn w:val="a"/>
    <w:next w:val="a"/>
    <w:link w:val="10"/>
    <w:uiPriority w:val="9"/>
    <w:qFormat/>
    <w:rsid w:val="00D836B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6B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6B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6B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lang w:val="en-GB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6B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lang w:val="en-GB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6B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6B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lang w:val="en-GB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6B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lang w:val="en-GB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6B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3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D83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D83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D836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D836B3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D836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D836B3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D836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D836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a4">
    <w:name w:val="表題 (文字)"/>
    <w:basedOn w:val="a0"/>
    <w:link w:val="a3"/>
    <w:uiPriority w:val="10"/>
    <w:rsid w:val="00D83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6B3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 w:eastAsia="en-US"/>
    </w:rPr>
  </w:style>
  <w:style w:type="character" w:customStyle="1" w:styleId="a6">
    <w:name w:val="副題 (文字)"/>
    <w:basedOn w:val="a0"/>
    <w:link w:val="a5"/>
    <w:uiPriority w:val="11"/>
    <w:rsid w:val="00D83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36B3"/>
    <w:pPr>
      <w:spacing w:before="160" w:line="240" w:lineRule="auto"/>
      <w:jc w:val="center"/>
    </w:pPr>
    <w:rPr>
      <w:rFonts w:eastAsiaTheme="minorHAnsi"/>
      <w:i/>
      <w:iCs/>
      <w:color w:val="404040" w:themeColor="text1" w:themeTint="BF"/>
      <w:lang w:val="en-GB" w:eastAsia="en-US"/>
    </w:rPr>
  </w:style>
  <w:style w:type="character" w:customStyle="1" w:styleId="a8">
    <w:name w:val="引用文 (文字)"/>
    <w:basedOn w:val="a0"/>
    <w:link w:val="a7"/>
    <w:uiPriority w:val="29"/>
    <w:rsid w:val="00D836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36B3"/>
    <w:pPr>
      <w:spacing w:after="0" w:line="240" w:lineRule="auto"/>
      <w:ind w:left="720"/>
      <w:contextualSpacing/>
    </w:pPr>
    <w:rPr>
      <w:rFonts w:eastAsiaTheme="minorHAnsi"/>
      <w:lang w:val="en-GB" w:eastAsia="en-US"/>
    </w:rPr>
  </w:style>
  <w:style w:type="character" w:styleId="21">
    <w:name w:val="Intense Emphasis"/>
    <w:basedOn w:val="a0"/>
    <w:uiPriority w:val="21"/>
    <w:qFormat/>
    <w:rsid w:val="00D836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3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val="en-GB" w:eastAsia="en-US"/>
    </w:rPr>
  </w:style>
  <w:style w:type="character" w:customStyle="1" w:styleId="23">
    <w:name w:val="引用文 2 (文字)"/>
    <w:basedOn w:val="a0"/>
    <w:link w:val="22"/>
    <w:uiPriority w:val="30"/>
    <w:rsid w:val="00D836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36B3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unhideWhenUsed/>
    <w:rsid w:val="00D836B3"/>
    <w:pPr>
      <w:spacing w:after="0" w:line="240" w:lineRule="auto"/>
    </w:pPr>
    <w:rPr>
      <w:rFonts w:ascii="Arial" w:eastAsia="ＭＳ Ｐゴシック" w:hAnsi="Arial" w:cs="ＭＳ Ｐゴシック"/>
      <w:kern w:val="0"/>
      <w:sz w:val="20"/>
      <w:szCs w:val="20"/>
      <w:lang w:val="en-GB"/>
      <w14:ligatures w14:val="none"/>
    </w:rPr>
  </w:style>
  <w:style w:type="character" w:customStyle="1" w:styleId="ab">
    <w:name w:val="コメント文字列 (文字)"/>
    <w:basedOn w:val="a0"/>
    <w:link w:val="aa"/>
    <w:uiPriority w:val="99"/>
    <w:rsid w:val="00D836B3"/>
    <w:rPr>
      <w:rFonts w:ascii="Arial" w:eastAsia="ＭＳ Ｐゴシック" w:hAnsi="Arial" w:cs="ＭＳ Ｐゴシック"/>
      <w:kern w:val="0"/>
      <w:sz w:val="20"/>
      <w:szCs w:val="20"/>
      <w:lang w:eastAsia="ja-JP"/>
      <w14:ligatures w14:val="none"/>
    </w:rPr>
  </w:style>
  <w:style w:type="character" w:styleId="ac">
    <w:name w:val="annotation reference"/>
    <w:aliases w:val="Heading 4 Char Char Zchn Char Zchn,Heading 4 Char1 Char Char Zchn Char Zchn,Heading 4 Char Char Char Char Zchn Char Zchn,Título 4 Car Car Char Car Char Char Char Char Zchn Char Char Zchn Zchn"/>
    <w:basedOn w:val="a0"/>
    <w:uiPriority w:val="99"/>
    <w:unhideWhenUsed/>
    <w:rsid w:val="00D836B3"/>
    <w:rPr>
      <w:sz w:val="16"/>
      <w:szCs w:val="16"/>
    </w:rPr>
  </w:style>
  <w:style w:type="table" w:styleId="ad">
    <w:name w:val="Table Grid"/>
    <w:basedOn w:val="a1"/>
    <w:uiPriority w:val="39"/>
    <w:rsid w:val="00D836B3"/>
    <w:rPr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subject"/>
    <w:basedOn w:val="aa"/>
    <w:next w:val="aa"/>
    <w:link w:val="af"/>
    <w:uiPriority w:val="99"/>
    <w:semiHidden/>
    <w:unhideWhenUsed/>
    <w:rsid w:val="00D836B3"/>
    <w:pPr>
      <w:spacing w:after="160"/>
    </w:pPr>
    <w:rPr>
      <w:rFonts w:asciiTheme="minorHAnsi" w:eastAsiaTheme="minorEastAsia" w:hAnsiTheme="minorHAnsi" w:cstheme="minorBidi"/>
      <w:b/>
      <w:bCs/>
      <w:kern w:val="2"/>
      <w:lang w:val="en-US"/>
      <w14:ligatures w14:val="standardContextual"/>
    </w:rPr>
  </w:style>
  <w:style w:type="character" w:customStyle="1" w:styleId="af">
    <w:name w:val="コメント内容 (文字)"/>
    <w:basedOn w:val="ab"/>
    <w:link w:val="ae"/>
    <w:uiPriority w:val="99"/>
    <w:semiHidden/>
    <w:rsid w:val="00D836B3"/>
    <w:rPr>
      <w:rFonts w:ascii="Arial" w:eastAsiaTheme="minorEastAsia" w:hAnsi="Arial" w:cs="ＭＳ Ｐゴシック"/>
      <w:b/>
      <w:bCs/>
      <w:kern w:val="0"/>
      <w:sz w:val="20"/>
      <w:szCs w:val="20"/>
      <w:lang w:val="en-US" w:eastAsia="ja-JP"/>
      <w14:ligatures w14:val="none"/>
    </w:rPr>
  </w:style>
  <w:style w:type="paragraph" w:styleId="af0">
    <w:name w:val="Revision"/>
    <w:hidden/>
    <w:uiPriority w:val="99"/>
    <w:semiHidden/>
    <w:rsid w:val="00A54BED"/>
    <w:rPr>
      <w:lang w:val="en-US" w:eastAsia="ja-JP"/>
    </w:rPr>
  </w:style>
  <w:style w:type="paragraph" w:styleId="af1">
    <w:name w:val="header"/>
    <w:basedOn w:val="a"/>
    <w:link w:val="af2"/>
    <w:uiPriority w:val="99"/>
    <w:unhideWhenUsed/>
    <w:rsid w:val="00DF2C71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DF2C71"/>
    <w:rPr>
      <w:lang w:val="en-US" w:eastAsia="ja-JP"/>
    </w:rPr>
  </w:style>
  <w:style w:type="paragraph" w:styleId="af3">
    <w:name w:val="footer"/>
    <w:basedOn w:val="a"/>
    <w:link w:val="af4"/>
    <w:uiPriority w:val="99"/>
    <w:unhideWhenUsed/>
    <w:rsid w:val="00DF2C71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DF2C71"/>
    <w:rPr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B1E18D97635B49AC730E8449F6A3F9" ma:contentTypeVersion="17" ma:contentTypeDescription="Create a new document." ma:contentTypeScope="" ma:versionID="e95198cab36e0308e70a375dc12e0dd7">
  <xsd:schema xmlns:xsd="http://www.w3.org/2001/XMLSchema" xmlns:xs="http://www.w3.org/2001/XMLSchema" xmlns:p="http://schemas.microsoft.com/office/2006/metadata/properties" xmlns:ns2="46da5964-6c9c-4df9-ab57-3158245ef01b" xmlns:ns3="99454e2b-1820-42db-8a31-21c2cea32682" targetNamespace="http://schemas.microsoft.com/office/2006/metadata/properties" ma:root="true" ma:fieldsID="587157a553a0d10f771ce3013a389a85" ns2:_="" ns3:_="">
    <xsd:import namespace="46da5964-6c9c-4df9-ab57-3158245ef01b"/>
    <xsd:import namespace="99454e2b-1820-42db-8a31-21c2cea326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5964-6c9c-4df9-ab57-3158245ef0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6f95cfc-685b-4d9e-acc9-81b202a9d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54e2b-1820-42db-8a31-21c2cea326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dfd1c9-f070-4c30-8b33-627e288229db}" ma:internalName="TaxCatchAll" ma:showField="CatchAllData" ma:web="99454e2b-1820-42db-8a31-21c2cea32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54e2b-1820-42db-8a31-21c2cea32682" xsi:nil="true"/>
    <lcf76f155ced4ddcb4097134ff3c332f xmlns="46da5964-6c9c-4df9-ab57-3158245ef01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491BF7-876E-4FE0-865E-1227B4D28DBC}"/>
</file>

<file path=customXml/itemProps2.xml><?xml version="1.0" encoding="utf-8"?>
<ds:datastoreItem xmlns:ds="http://schemas.openxmlformats.org/officeDocument/2006/customXml" ds:itemID="{CCD9CD0C-AEA2-4922-B2EA-48E2B47E84CA}"/>
</file>

<file path=customXml/itemProps3.xml><?xml version="1.0" encoding="utf-8"?>
<ds:datastoreItem xmlns:ds="http://schemas.openxmlformats.org/officeDocument/2006/customXml" ds:itemID="{9565F08F-B24C-4EC6-84E1-E39BEB940B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2025-12-03T00:38:00Z</dcterms:created>
  <dcterms:modified xsi:type="dcterms:W3CDTF">2025-12-03T00:38:00Z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0x01010058B1E18D97635B49AC730E8449F6A3F9</vt:lpwstr>
  </property>
  <property fmtid="{D5CDD505-2E9C-101B-9397-08002B2CF9AE}" pid="3" name="MediaServiceImageTags">
    <vt:lpwstr/>
  </property>
</Properties>
</file>