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33" w:type="dxa"/>
        <w:jc w:val="center"/>
        <w:tblLook w:val="04A0" w:firstRow="1" w:lastRow="0" w:firstColumn="1" w:lastColumn="0" w:noHBand="0" w:noVBand="1"/>
      </w:tblPr>
      <w:tblGrid>
        <w:gridCol w:w="2420"/>
        <w:gridCol w:w="1510"/>
        <w:gridCol w:w="1230"/>
        <w:gridCol w:w="1543"/>
        <w:gridCol w:w="1134"/>
        <w:gridCol w:w="1559"/>
        <w:gridCol w:w="142"/>
        <w:gridCol w:w="1003"/>
        <w:gridCol w:w="892"/>
      </w:tblGrid>
      <w:tr w:rsidR="00886A0B" w:rsidRPr="00325882" w14:paraId="3F1F03E1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C2CC29" w14:textId="728877BF" w:rsidR="00886A0B" w:rsidRPr="00325882" w:rsidRDefault="00886A0B" w:rsidP="00325882">
            <w:pPr>
              <w:spacing w:before="0" w:after="0" w:line="240" w:lineRule="auto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325882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Supplementary File 2. Auto-Regressive Integrated Moving Average (ARIMA) model specification and diagnostics</w:t>
            </w:r>
          </w:p>
        </w:tc>
      </w:tr>
      <w:tr w:rsidR="00886A0B" w:rsidRPr="00886A0B" w14:paraId="08AF42F6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F651DC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SECTION 1. Augmented Dickey-Fuller (ADF) test for stationarity of the U5MR time series in Ghana</w:t>
            </w:r>
          </w:p>
        </w:tc>
      </w:tr>
      <w:tr w:rsidR="00325882" w:rsidRPr="00325882" w14:paraId="752DAAC3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A88945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Variable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A6F4D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Number of observations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0C58C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Number of lags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B61D9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Test Statistic (Z(t))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98E64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1% Critical Value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C7B8F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5% Critical Value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0ECC6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10% Critical Value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C4062C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p-value</w:t>
            </w:r>
          </w:p>
        </w:tc>
      </w:tr>
      <w:tr w:rsidR="00325882" w:rsidRPr="00886A0B" w14:paraId="220B0445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CE071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National U5MR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B349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28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CF06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F62B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-4.99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A719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-3.73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3FA9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-2.99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1DCD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-2.63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A183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&lt;0.001</w:t>
            </w:r>
          </w:p>
        </w:tc>
      </w:tr>
      <w:tr w:rsidR="00325882" w:rsidRPr="00886A0B" w14:paraId="57F26EC6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F9134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Female U5MR</w:t>
            </w:r>
          </w:p>
        </w:tc>
        <w:tc>
          <w:tcPr>
            <w:tcW w:w="15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22BF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D85C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24EC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-5.03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6060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3436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D45B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971E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&lt;0.001</w:t>
            </w:r>
          </w:p>
        </w:tc>
      </w:tr>
      <w:tr w:rsidR="00325882" w:rsidRPr="00886A0B" w14:paraId="41C5E7EF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077F3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Male U5MR</w:t>
            </w:r>
          </w:p>
        </w:tc>
        <w:tc>
          <w:tcPr>
            <w:tcW w:w="15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66CD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A132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C941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-3.538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AB5B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9E22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5FD9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F24DC" w14:textId="77777777" w:rsidR="00886A0B" w:rsidRPr="00886A0B" w:rsidRDefault="00886A0B" w:rsidP="00886A0B">
            <w:pPr>
              <w:spacing w:before="0" w:after="0" w:line="240" w:lineRule="auto"/>
              <w:jc w:val="righ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0.007</w:t>
            </w:r>
          </w:p>
        </w:tc>
      </w:tr>
      <w:tr w:rsidR="00325882" w:rsidRPr="00886A0B" w14:paraId="553F4A9C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F97C2" w14:textId="255E3745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Quintile 1 [U5MR]</w:t>
            </w:r>
          </w:p>
        </w:tc>
        <w:tc>
          <w:tcPr>
            <w:tcW w:w="15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DE8C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9264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EBD9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-3.196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C72D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DACC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9CA5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393F1" w14:textId="77777777" w:rsidR="00886A0B" w:rsidRPr="00886A0B" w:rsidRDefault="00886A0B" w:rsidP="00886A0B">
            <w:pPr>
              <w:spacing w:before="0" w:after="0" w:line="240" w:lineRule="auto"/>
              <w:jc w:val="righ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0.0202</w:t>
            </w:r>
          </w:p>
        </w:tc>
      </w:tr>
      <w:tr w:rsidR="00325882" w:rsidRPr="00886A0B" w14:paraId="0BD0AE27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E1624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Quintile 2 [U5MR]</w:t>
            </w:r>
          </w:p>
        </w:tc>
        <w:tc>
          <w:tcPr>
            <w:tcW w:w="15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44A4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17E1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F60C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-5.773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1322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EA77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A4B4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6C999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&lt;0.001</w:t>
            </w:r>
          </w:p>
        </w:tc>
      </w:tr>
      <w:tr w:rsidR="00325882" w:rsidRPr="00886A0B" w14:paraId="7B37A0CE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D12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Quintile 3 [U5MR]</w:t>
            </w:r>
          </w:p>
        </w:tc>
        <w:tc>
          <w:tcPr>
            <w:tcW w:w="15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5ADD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B07C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6C5C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-3.636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EEEC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B806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9615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7CE06" w14:textId="77777777" w:rsidR="00886A0B" w:rsidRPr="00886A0B" w:rsidRDefault="00886A0B" w:rsidP="00886A0B">
            <w:pPr>
              <w:spacing w:before="0" w:after="0" w:line="240" w:lineRule="auto"/>
              <w:jc w:val="righ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0.0051</w:t>
            </w:r>
          </w:p>
        </w:tc>
      </w:tr>
      <w:tr w:rsidR="00325882" w:rsidRPr="00886A0B" w14:paraId="2E0EEB6D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20FCD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Quintile 4 [U5MR]</w:t>
            </w:r>
          </w:p>
        </w:tc>
        <w:tc>
          <w:tcPr>
            <w:tcW w:w="151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C91983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23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888EEA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37C4B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-3.29</w:t>
            </w: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E81C69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3AB83B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5E8D18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BC18C4" w14:textId="77777777" w:rsidR="00886A0B" w:rsidRPr="00886A0B" w:rsidRDefault="00886A0B" w:rsidP="00886A0B">
            <w:pPr>
              <w:spacing w:before="0" w:after="0" w:line="240" w:lineRule="auto"/>
              <w:jc w:val="righ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0.0154</w:t>
            </w:r>
          </w:p>
        </w:tc>
      </w:tr>
      <w:tr w:rsidR="00325882" w:rsidRPr="00886A0B" w14:paraId="2328F79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6A6E5F" w14:textId="272FEA8B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Quintile 5 [U5MR]</w:t>
            </w:r>
          </w:p>
        </w:tc>
        <w:tc>
          <w:tcPr>
            <w:tcW w:w="15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18E7B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2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7E099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436D0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-0.723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B9963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C436D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778EF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B3BB65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&lt;0.001</w:t>
            </w:r>
          </w:p>
        </w:tc>
      </w:tr>
      <w:tr w:rsidR="00886A0B" w:rsidRPr="00886A0B" w14:paraId="6AD0BFF5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157905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SECTION 2. Autocorrelation (AC), partial autocorrelation (PAC), and Ljung-Box Q statistics for the U5MR series in Ghana</w:t>
            </w:r>
          </w:p>
        </w:tc>
      </w:tr>
      <w:tr w:rsidR="00325882" w:rsidRPr="00325882" w14:paraId="746CB231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3FE040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Lag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8ABE0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AC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AA11D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PAC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7CA2B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Ljung-Box Q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7AB5A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Prob &gt; Q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96739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DE72F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ECCC77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lang w:eastAsia="en-GB"/>
                <w14:ligatures w14:val="none"/>
              </w:rPr>
            </w:pPr>
          </w:p>
        </w:tc>
      </w:tr>
      <w:tr w:rsidR="00325882" w:rsidRPr="00325882" w14:paraId="1478F35F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CDFC69D" w14:textId="7F1D485E" w:rsidR="00325882" w:rsidRPr="00886A0B" w:rsidRDefault="00325882" w:rsidP="00325882">
            <w:pPr>
              <w:spacing w:before="0" w:after="0" w:line="240" w:lineRule="auto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National  [U5MR]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FD3249C" w14:textId="77777777" w:rsidR="00325882" w:rsidRPr="00886A0B" w:rsidRDefault="00325882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23081FC" w14:textId="77777777" w:rsidR="00325882" w:rsidRPr="00886A0B" w:rsidRDefault="00325882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9F79090" w14:textId="77777777" w:rsidR="00325882" w:rsidRPr="00886A0B" w:rsidRDefault="00325882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971D35C" w14:textId="77777777" w:rsidR="00325882" w:rsidRPr="00886A0B" w:rsidRDefault="00325882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EC62B65" w14:textId="77777777" w:rsidR="00325882" w:rsidRPr="00886A0B" w:rsidRDefault="00325882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7B734B" w14:textId="77777777" w:rsidR="00325882" w:rsidRPr="00886A0B" w:rsidRDefault="00325882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202E787" w14:textId="77777777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lang w:eastAsia="en-GB"/>
                <w14:ligatures w14:val="none"/>
              </w:rPr>
            </w:pPr>
          </w:p>
        </w:tc>
      </w:tr>
      <w:tr w:rsidR="00325882" w:rsidRPr="00886A0B" w14:paraId="76E50AF1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CEE2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90B6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0.9164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697C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0.9914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A6E3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28.636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2E62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5676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BA09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CD57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A25F5A8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1B6E9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2F01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0.8295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2A92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-0.9173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1345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52.906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18CE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8371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42C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C8277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70880268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E137C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E53A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0.7386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B7B0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0.8035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B2A6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72.836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5DAF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D84F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254F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256C8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217DBF8C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14220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2804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0.6442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9FB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-0.3241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B89F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88.56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BC6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31A1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C2B4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47373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4CDB586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A1D3F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0ED5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0.5473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E6C1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5726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3D7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D07F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6C99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FCD24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544529FD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9882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A36E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0.4496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864B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-0.5153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C16B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108.62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1879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A61A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0077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AACD4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E3D408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BB1A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EDFB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0.3529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22E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-0.2894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A28E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113.93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FDAE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D46C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113F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8A6A1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78E614BA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19DA3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9563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0.2593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CB02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-0.1982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A8E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116.92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26C8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9488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0880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F9A1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1026BB5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61743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72A3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0.1701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ABD9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0.0146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84C9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FAEB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ED5E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20CC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687D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2E1904AF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F8F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DD90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0.0865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B84F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-0.3915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98E2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FBA3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7014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9F1D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EA8A7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67E8192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56FE4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227C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0.0093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D3F7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-0.5489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7510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B585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198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1B11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3E53F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5D6E52F2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E3D9628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B6476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-0.0618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ADD660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0.0553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AA0C65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118.84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4E57AF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ABA95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E8BD38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3FD8D5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5EC5DB0B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70F98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20EA2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-0.1272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C3089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-0.0985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2CAA4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119.76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8DF69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3A7FB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42361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2118EC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B993202" w14:textId="77777777" w:rsidTr="00D6134E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CBCF1" w14:textId="5DDCE563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Female  [U5MR]</w:t>
            </w:r>
          </w:p>
        </w:tc>
      </w:tr>
      <w:tr w:rsidR="00325882" w:rsidRPr="00886A0B" w14:paraId="5D124E35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04301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753C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0.916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4FD8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0.9888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E61B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28.613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264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1B92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9DA7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E4539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E316463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F316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80B3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0.8291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26CE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-0.9039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7ED4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52.864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661B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031D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4654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D8DAF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57914691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526CB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E2B4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0.7381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E8A6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0.6948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F40F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72.767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C377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9CEF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5ACA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E459B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A7C09EF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CFAD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120D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0.6434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4C9A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0.2033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9737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88.453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A8D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90C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2F76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93827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2126765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5E088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3788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0.5463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4AD7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-0.0579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70F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06DF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6E24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3F0A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3E559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5747968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53BED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8A95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0.4482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5994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-0.273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6A38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108.42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CE87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A07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C7AC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00ECD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2A9AD981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267B1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0D42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0.3513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E63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-0.4747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B430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113.68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EBB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D773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43C0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E818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D40C51F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6E0B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7E7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0.2577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B2E4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-0.2652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A9F6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116.63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DF5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855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E1CB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F9416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7D898BA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6E16D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B7B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0.1688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DB16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-0.0343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BADC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117.96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6CB0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8225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B1A8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6B271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7891AA64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80530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BF8A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0.0855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FD09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-0.3119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26FE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C919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B2EE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3C30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D3B89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59007676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2C44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18F1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0.0085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C673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-0.1381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153E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B5B2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458B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BEF6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CC9A5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581E18DF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CD7D90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356B7F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-0.0623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0DCFAA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-0.5503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8849F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118.53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F8B0B4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43DA97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C9B3D4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A8AC116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2E43C4DB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ACFF7A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D1A45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-0.1271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9A803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-0.4083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3572F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119.44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87E49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5948B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46DEA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D9A96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325882" w14:paraId="20816FF5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D19BF" w14:textId="39B1CC02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lastRenderedPageBreak/>
              <w:t>Male  [U5MR]</w:t>
            </w:r>
          </w:p>
        </w:tc>
      </w:tr>
      <w:tr w:rsidR="00325882" w:rsidRPr="00886A0B" w14:paraId="1B963E2C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0CCF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4EE9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0.9167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1C0D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0.9937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EE0F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28.653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A29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EAD6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E431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1D0DB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5BCFA21E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BE4F0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ACBE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0.8297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DAC3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-0.9235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5B75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52.938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59E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DB1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A077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C8C5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409BECFA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368F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8E7B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0.7389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F04B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0.7808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3DBA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72.887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DADD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20E3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7D49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31CFD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70AD71CC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F0F35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73CA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0.6447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F52D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-0.1592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A29C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88.635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23E3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9AC5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5F9F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29F7E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8BF76F6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394D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123E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0.548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BA9D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-0.2301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065A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100.45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9178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9728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BC45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81DE3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B825567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3B1FB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FB24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0.4504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6AA8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-0.3146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7DB7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108.75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C7FA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A5F3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3C59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0921D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41D07C4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3156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9DB9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0.3539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A771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-0.5041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868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114.09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07C0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1E41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91DC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73A33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78CD4257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CDA7A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671F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0.2603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872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-0.232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666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117.1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302F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6B3B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8A34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DD9E8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5F8A94E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6F21F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8C7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0.171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09F2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-0.1857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60A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5C29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6632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7DD7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8CEF6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95245D5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3EB6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BA97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0.0874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1E1A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-0.3559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B655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B9CF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25C5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D6BE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1E8F1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50D5965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DE5E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8B8F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0.0099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D89F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-0.0783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3A51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08E8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9064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353F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A34ED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93916A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B1D61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FA1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-0.0616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114E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-0.617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BC5D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119.04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2E1D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EC92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8958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DD961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2B5B798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27229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67DD5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-0.1273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A3398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0.0929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E3EC9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119.96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F8BF1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C6B0F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7FB9A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018E1D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6A8378E" w14:textId="77777777" w:rsidTr="0004560B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D5379" w14:textId="3E287A8C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Quintile 1 (poorest)  [U5MR]</w:t>
            </w:r>
          </w:p>
        </w:tc>
      </w:tr>
      <w:tr w:rsidR="00325882" w:rsidRPr="00886A0B" w14:paraId="6378B1F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7F9F5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D0EC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0.9182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11C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0.9925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1D47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28.748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60F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418F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E17D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56CB9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305458F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08336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67BB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0.8326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5182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-0.9263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CC05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53.203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B0B6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1C4A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186F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3A532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03A43B7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42FB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894B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0.7427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D1E4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0.5986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014D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73.359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C3DA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A07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7AD4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077A2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A090072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4905C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2DAD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0.6491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0D2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0.0681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02B1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89.324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31E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D7B0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6744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85887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2798E57F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2E13D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7DA7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0.5531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50A5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0.1984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B1A1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101.36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5379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2046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FC2E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3F4F2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A7CFDE3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8FD19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2784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0.4557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C3D1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-0.3909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06F4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109.86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9C68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199F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D1ED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4938A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B51CEDE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49E65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D539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0.3586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DC6D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-0.5001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1016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115.34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00FE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F0D4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E0A8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6C8CB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EBDC35F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9DA30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43E7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0.264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D9C6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-0.2527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5B2D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BE94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23C7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56C2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206DA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DB81DA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CD5D3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3CFF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0.1729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E78E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-0.0408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FCEB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119.83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214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FB8B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DA58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451F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FD3229C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69C16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EBA9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0.0871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9922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-0.3311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8540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B9DE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5843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D9E4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DC609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7E3E18DA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37E4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F7DA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0.0076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5053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-0.2751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6DF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7660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3071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30B2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2AFF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78118913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C677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94AD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-0.0656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1BE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-0.2613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4316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120.43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93D1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9D6C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0687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408C7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26E2BC0B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C48318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E6023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-0.1328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EFD14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-0.6402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3D17D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121.44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C96F9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CB132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AA9F7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B3E848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1BB518E" w14:textId="77777777" w:rsidTr="008F51EF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1028A" w14:textId="7ED93507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Quintile 2 [U5MR]</w:t>
            </w:r>
          </w:p>
        </w:tc>
      </w:tr>
      <w:tr w:rsidR="00325882" w:rsidRPr="00886A0B" w14:paraId="6FE33D9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4A43A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D37A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0.9132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C37A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0.9815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F56B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28.436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F4C8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7B5E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A371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FEFE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85CEA6A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F02ED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0311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0.8237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8F87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-0.8795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1637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52.37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0E14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065D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F062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AD57D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BB2A518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99B5B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9CA6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0.7307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68AD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0.7309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82CA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71.877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5BA0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EF46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2633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5FCDD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2ECD0310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45878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2C9C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0.6345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3135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0.1478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9876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87.132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B9CD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C763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DA8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B4041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731C2ACD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B43A0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DF73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0.5367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0D0C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0.2079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5D15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98.465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D8E5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6F6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2875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E3FA3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A53B015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2EB78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00AC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0.4388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A1FE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-0.0806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6AFF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106.34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988C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D8E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F543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AFF1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7FEBB76E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6CEF3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E186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0.3429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AA58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-0.3559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DB10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111.35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CD96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CC39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8783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868DE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E34D6FF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8EC4D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E0AD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0.251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2647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-0.3127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445C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114.16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6A1E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D683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FAC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AF84F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707F73A0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8EED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FB83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0.1645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A4D5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-0.4169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7355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115.42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61FF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482D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C82F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835A9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75563CA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3BC28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62E4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0.0839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9911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-0.0169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0D80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115.76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C843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945F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DE49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7DA1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52E83744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21D43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98E3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0.0094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F65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-0.0129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4A5C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115.76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876E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6F4F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1125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915DA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490EF47D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D1B46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C11A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-0.0592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E7A4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-0.5469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6CA3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115.95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79B2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73F5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4E9B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69214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23274F3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6368D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27A29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-0.1222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94DC0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-0.345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CB128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116.8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9382A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088CA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0799E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A94E6E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5481B457" w14:textId="77777777" w:rsidTr="00997367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25CA1483" w14:textId="76FD008D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Quintile 3 [U5MR]</w:t>
            </w:r>
          </w:p>
        </w:tc>
      </w:tr>
      <w:tr w:rsidR="00325882" w:rsidRPr="00886A0B" w14:paraId="10E2876F" w14:textId="77777777" w:rsidTr="00325882">
        <w:trPr>
          <w:trHeight w:val="300"/>
          <w:jc w:val="center"/>
        </w:trPr>
        <w:tc>
          <w:tcPr>
            <w:tcW w:w="242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EF043C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</w:t>
            </w:r>
          </w:p>
        </w:tc>
        <w:tc>
          <w:tcPr>
            <w:tcW w:w="151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264D86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0.9172</w:t>
            </w:r>
          </w:p>
        </w:tc>
        <w:tc>
          <w:tcPr>
            <w:tcW w:w="123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1CF8AB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0.9921</w:t>
            </w:r>
          </w:p>
        </w:tc>
        <w:tc>
          <w:tcPr>
            <w:tcW w:w="154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20A56E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28.686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47B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C2F034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29D9A8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33EF24F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E18561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272C8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A4B1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0.8309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02C9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-0.9191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B784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53.039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1B99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AD85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A3CC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4AFA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E980935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BF1E5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BBEE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0.7404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50A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0.7708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C013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73.069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A62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AFF1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99FF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A11C2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899E2CB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605E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lastRenderedPageBreak/>
              <w:t>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D4BF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0.6464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8A69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-0.0149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BB07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88.901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EB01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6EFF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005B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8C993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004E371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E7024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1129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0.5496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2C18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-0.2168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8663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100.78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6089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4AD7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FD74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24383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1D153B0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61A6D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0A02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0.4517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398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-0.268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5F5A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109.13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E8F5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DDDD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5387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2C94D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3F2FB1D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4352C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88F3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0.3548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BB7C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-0.3692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5417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114.5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DC16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195A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851C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6658E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90667EA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84B33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997D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0.2607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2719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-0.2217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D668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117.52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348C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C885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716F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A009E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22B68E1C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D76E4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6DE7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0.1708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1930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-0.0111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9A4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4B5A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9EC8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287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3628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AA71E9B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6983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98FB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0.0866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AC88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-0.3587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CB34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119.25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5528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BCD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496B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69677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B12DEB6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E162C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5651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0.0087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4B5D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-0.3206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FFA2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119.25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D75B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A313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E0FB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E0DC4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AEAD0C3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DF6C308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EA4FEB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-0.0632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ACCB97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-0.1966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AF5497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119.46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F10AF6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E25D35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C29910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ADFDB6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F4191FA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5791AC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7C533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-0.1292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91F4B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-0.2458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6715F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120.41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C2384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F6321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EC99F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DA5026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22E1359" w14:textId="77777777" w:rsidTr="00F330C0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3B9DD" w14:textId="6D5F8FFE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Quintile 4 [U5MR]</w:t>
            </w:r>
          </w:p>
        </w:tc>
      </w:tr>
      <w:tr w:rsidR="00325882" w:rsidRPr="00886A0B" w14:paraId="427A99D6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922CA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509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0.9153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9577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0.991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D9EE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28.565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553D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D3B3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6637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35B18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74FD9DC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C72CB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CBD9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0.8271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2672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-0.8953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B410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52.699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232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43E6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AD31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8234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4623834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A604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E99C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0.7351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F501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0.7315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FB36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72.441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17F3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EE8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11F9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6B10F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8543C0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064A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2526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0.6396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01D4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0.259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0CB5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87.94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4EA2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67F3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BB75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5C505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DFCB62F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022B4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0096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0.5415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5FFE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0.0832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7FE8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99.475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CCD0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13CC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6B9C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2B6D4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4AF72A38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61AB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CB3A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0.4433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401B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-0.1456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2248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107.52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0AD4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4734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6652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22E4E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75115B5A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B95EA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F73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0.3471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3D91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-0.2001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B4F5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112.65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ED71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DEF6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569A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215F7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55D8F055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A757F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A4EE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0.2544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852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-0.3456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DFA9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115.53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443E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D0FB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FC3E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C5801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C83884D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8E223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8632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0.167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1CF5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-0.0866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B876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116.83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67BF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EB51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6A8B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47C5C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0C5ED1D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0B24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3885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0.0856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2168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-0.0345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7C16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117.19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EC9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A95A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CD26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0C156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27F229B0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64874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6589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0.0107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1798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-0.5059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F7C9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117.19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AA8A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60B8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51E9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3A448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75DA308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35FC03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211C5F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-0.0583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EE4B4D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-0.1176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6FAEF6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117.38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3BF3C0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6EAAD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9BD85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C72EDE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2CD38DD5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446671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1AAC2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-0.1218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4C443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-0.4116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E1D43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6FA7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13F28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4B5D7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4E4C57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325882" w14:paraId="125F80FF" w14:textId="77777777" w:rsidTr="0073524B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13809" w14:textId="4A4C25A0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Quintile 5 (richest) [U5MR]</w:t>
            </w:r>
          </w:p>
        </w:tc>
      </w:tr>
      <w:tr w:rsidR="00325882" w:rsidRPr="00886A0B" w14:paraId="356AC5C0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F177F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5191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0.9184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0327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1.0042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BDD8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28.761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EAB5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0B30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1D04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F92AD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55AA873E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1147D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BF30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0.8332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7116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-0.9361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AA8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53.248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E3F9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AD2E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8FD2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4548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75332D4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34013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DD79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0.7439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A38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EADA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73.469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7FFE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1623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29AC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864E4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CDF0F00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1CB19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9875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0.651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A588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0.0012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3A60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89.527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836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FFCD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36A7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8576F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3D1D491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2606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A8C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0.5548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1595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0.0638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C6AC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101.64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8C21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A9A9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9491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657C3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44EEC8F8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49AEB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7CD7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0.4568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2FD0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-0.2061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15CA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CDA4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E743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D321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709C7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69B82375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0BC58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6452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0.3592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8949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-0.585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8EBA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115.68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613A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BE1C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1646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5F72C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2BAA8826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51C7D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2D13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0.2638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0CA6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-0.21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0A2D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118.77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BD0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8058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9885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FC879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70A3B402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EA81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2226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0.1722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E33C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-0.1194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4AD1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0F86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CE2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3508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4AC52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98BD6A2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D91FC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641B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0.0861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318A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-0.4248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5107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120.51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46FD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2FB6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23FC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A8F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0C56E5E2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5B75A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7E1D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0.0069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0EA4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-0.4494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7629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120.51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EA77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BE4F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867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E704C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1108C1B0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CBDD38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9681C3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-0.0658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A0F125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-0.3209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40765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120.75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707D6E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2CCD8E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7A8EB9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63783E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325882" w:rsidRPr="00886A0B" w14:paraId="33EE3BD7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7FB244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13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8AB792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-0.1326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52CFD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0.0209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4FB3CD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121.74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559317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9CB484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6A1499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4906E9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lang w:eastAsia="en-GB"/>
                <w14:ligatures w14:val="none"/>
              </w:rPr>
            </w:pPr>
          </w:p>
        </w:tc>
      </w:tr>
      <w:tr w:rsidR="00886A0B" w:rsidRPr="00886A0B" w14:paraId="4F965D4C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BA568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SECTION 3. Parameter estimates for the selected ARIMA(1,0,0) model for U5MR in Ghana (1992–2022)</w:t>
            </w:r>
          </w:p>
        </w:tc>
      </w:tr>
      <w:tr w:rsidR="00325882" w:rsidRPr="00325882" w14:paraId="1654F67A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F88FC8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Parameter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B09DA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Coefficient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9C2F9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Std. Error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B52C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02A33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p-value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3C141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95% Confidence Interval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DB055B" w14:textId="6F0FA795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692FA1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70399278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E5FE74E" w14:textId="3B92D55B" w:rsidR="00325882" w:rsidRPr="00325882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National [U5MR]</w:t>
            </w:r>
          </w:p>
        </w:tc>
      </w:tr>
      <w:tr w:rsidR="00325882" w:rsidRPr="00886A0B" w14:paraId="224D19B2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068A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Constant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ADF2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81.21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0906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37.68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064B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5454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0A65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7.36 – 155.05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A2BC1" w14:textId="469CF73D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D3DEB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7F3766FD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2DF736C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AR(1)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15B9AB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1.00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4B96A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0.02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DF87A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40.03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638BE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FFAD0E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0.94 – 1.05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42DA375" w14:textId="0EC5BF99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5E4A26A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7765A954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76F7B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sigma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0AE30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2.69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B372E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4CFF1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E2B4A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3A27D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0.70 - 4.67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173887" w14:textId="5353FB4A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E04937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708110AA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0A970" w14:textId="25AA7284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lastRenderedPageBreak/>
              <w:t>Female [U5MR]</w:t>
            </w:r>
          </w:p>
        </w:tc>
      </w:tr>
      <w:tr w:rsidR="00325882" w:rsidRPr="00886A0B" w14:paraId="5E04731C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947F0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Constant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9978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74.77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711F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36.01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967E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4F3A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0.038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3E72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4.18 - 145.35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746FC" w14:textId="35CD6A72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B3BDE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7E571B63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BC0F39A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AR(1)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44E538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9974921.00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BE65FB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0.03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F3DAB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38.61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91B288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EF834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0.95 - 1.05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C8C6E1A" w14:textId="2479602C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2688230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2017F224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C2AEC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sigma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B73AB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2.57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55650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1103B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C7BB2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647C5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0.68 - 4.46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A0240DD" w14:textId="5F6B39C5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7F276A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31789E49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BE3A3" w14:textId="17F30E22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Male [U5MR]</w:t>
            </w:r>
          </w:p>
        </w:tc>
      </w:tr>
      <w:tr w:rsidR="00325882" w:rsidRPr="00886A0B" w14:paraId="0A552646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D279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Constant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4D13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87.28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B843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39.39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621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F8E0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0.027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8BC3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10.08 - 164.48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B99F16" w14:textId="61A2CBA3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8FAAA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623B391E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FAA0F16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AR(1)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A11C00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1.00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600519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0.02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45E1A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41.04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EF4D9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B8065F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0.94 - 1.05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7D53D00" w14:textId="3D6B1BA2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A921BA4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62FC3801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0B2C3C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sigma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ACC8B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2.81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9C38C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1.06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3AAAD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B7F82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B8D7E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0.73 - 4.88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3F6E92" w14:textId="510FF383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818C9C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40DC6B26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B3426" w14:textId="4E776945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Quintile 1 (poorest)  [U5MR]</w:t>
            </w:r>
          </w:p>
        </w:tc>
      </w:tr>
      <w:tr w:rsidR="00325882" w:rsidRPr="00886A0B" w14:paraId="1FF68420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7665F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Constant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F34F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100.37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085A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45.82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45D4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ACE6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BF63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10.56 - 190.16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2794B" w14:textId="01638446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42B1B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52E1F246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F3786E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AR(1)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3E5BF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1.00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5B516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0.02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14F80A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40.34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206D65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B599B5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0.95 - 1.06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7AA8E8F" w14:textId="61D62C66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52BF851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7A1914DC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183FC5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sigma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53485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3.28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0A773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1.20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8D25E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F387A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A7D3C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0.94 - 5.62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7374E6" w14:textId="70721D05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58509A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75B0BE83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1559" w14:textId="4ED0E1AB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Quintile 2 [U5MR]</w:t>
            </w:r>
          </w:p>
        </w:tc>
      </w:tr>
      <w:tr w:rsidR="00325882" w:rsidRPr="00886A0B" w14:paraId="35D061C8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996DC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Constant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D45B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89.18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8ED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42.56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CB6A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7273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0.036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9267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5.77 - 172.59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24FB11" w14:textId="22F054C6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0AD97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7102C58B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6440D1A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AR(1)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BB750F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1.00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2A93E1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0.03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1BFBA9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35.41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366229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049349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0.94 - 1.05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372B6DC" w14:textId="78F0F203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DDC606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0A501266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615EE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sigma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81C178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3.01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E7E95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F08DA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76CC4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86C73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0.74 - 5.29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9618AB" w14:textId="4E81653C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3D4A16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6038BA9D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DCB30" w14:textId="01F00F9E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Quintile 3 [U5MR]</w:t>
            </w:r>
          </w:p>
        </w:tc>
      </w:tr>
      <w:tr w:rsidR="00325882" w:rsidRPr="00886A0B" w14:paraId="5E1000B8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C127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Constant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E567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83.63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82C9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39.82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42F8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0BD7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0.036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058A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5.59 - 161.67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455515" w14:textId="3666E40B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DE7BC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4FC7E373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6F88290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AR(1)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6B5A17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1.00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100DD5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0.02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9388E3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39.98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B51A5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3BF67B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0.95 - 1.05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0FA0270" w14:textId="24474573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3C564F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7EBB87B2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6D88F2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sigma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2B816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2.85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10564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CB10C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4E749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DC5CD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0.79 - 4.89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E35C1C" w14:textId="5D40233E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515F22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3EF68B5E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1DBB5" w14:textId="1D87C465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Quintile 4 [U5MR]</w:t>
            </w:r>
          </w:p>
        </w:tc>
      </w:tr>
      <w:tr w:rsidR="00325882" w:rsidRPr="00886A0B" w14:paraId="24E5EB7D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D5C1C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Constant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3522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73.94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43E1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34.97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E1B7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FB54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A4C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5.40 - 142.49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44808" w14:textId="6D36E7D9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C228A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4CC0CD9E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387EEDB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AR(1)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0E3163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1.00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2D8CB0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0.03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1F0724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39.82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5BE46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05542F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0.95 - 1.05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1F7D75F" w14:textId="6E69538F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C0E5431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549F2697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9CFCF1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sigma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A07B8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2.50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AF929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971BF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17E72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0AE37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0.69 - 4.31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5C5E79D" w14:textId="59B797B3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53242A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78CD3DF7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9E5AF" w14:textId="7183E7E4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Quintile 5 (richest) [U5MR]</w:t>
            </w:r>
          </w:p>
        </w:tc>
      </w:tr>
      <w:tr w:rsidR="00325882" w:rsidRPr="00886A0B" w14:paraId="54469B93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F334C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Constant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FF38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58.88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D704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25.58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A556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A131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A998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8.751385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04016" w14:textId="008C63A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4B75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75A59621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3CB289A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AR(1)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E1596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1.00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72F02B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0.02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87A82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41.74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C49D3A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74A7E0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0.95 - 1.04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FD16E7E" w14:textId="24D7AE26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088A818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043F1D75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7D620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sigma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26921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1.85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BE62D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0.64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E231E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2.89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A0A74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0.002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3D67F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0.59 - 3.10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CB4D05" w14:textId="0140AF4B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56992D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886A0B" w14:paraId="30D1B5BA" w14:textId="77777777" w:rsidTr="00325882">
        <w:trPr>
          <w:trHeight w:val="300"/>
          <w:jc w:val="center"/>
        </w:trPr>
        <w:tc>
          <w:tcPr>
            <w:tcW w:w="9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D312C3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SECTION 4. Model selection criteria for the ARIMA(1,0,0) model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83ACC9" w14:textId="4C144D5D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88953A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0ECE3FBA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356A5F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Model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3EBB7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N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ABA9B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Log-likelihood (ll)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9A9C4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df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69747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AIC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A5763C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BIC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B5AB72" w14:textId="41E8B3DD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F1179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7D24E7C7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ECC3" w14:textId="084B2010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National U5MR</w:t>
            </w:r>
          </w:p>
        </w:tc>
      </w:tr>
      <w:tr w:rsidR="00325882" w:rsidRPr="00886A0B" w14:paraId="2E385B2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CAFB6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ARIMA(1,0,0)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D9AAE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3DC9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-77.30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1EBA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AA0B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160.60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3682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164.91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FE023" w14:textId="66760009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66048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15D6B7FB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F6F8F3C" w14:textId="37AE802E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Female U5MR</w:t>
            </w:r>
          </w:p>
        </w:tc>
      </w:tr>
      <w:tr w:rsidR="00325882" w:rsidRPr="00886A0B" w14:paraId="79C72BE3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95CE116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ARIMA(1,0,0)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B33FF1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31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4CD864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-75.88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BA5D7E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4582E35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157.76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5F15BB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162.07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757E7EC" w14:textId="1FE3D7A2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693946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5DF05086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11DC3E1" w14:textId="7BB31FAC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Male U5MR</w:t>
            </w:r>
          </w:p>
        </w:tc>
      </w:tr>
      <w:tr w:rsidR="00325882" w:rsidRPr="00886A0B" w14:paraId="45E7DF5A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E10F3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ARIMA(1,0,0)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D262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556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-78.64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F2E13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7913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163.28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A4CF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167.58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D64CE1" w14:textId="1FD82B72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04EB3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37759570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60636EB" w14:textId="24ED6ECD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Quintile 1 (poorest)  [U5MR]</w:t>
            </w:r>
          </w:p>
        </w:tc>
      </w:tr>
      <w:tr w:rsidR="00325882" w:rsidRPr="00886A0B" w14:paraId="69142E80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4F2A8C7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ARIMA(1,0,0)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C41B1E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31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F5211E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-83.47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A85ACD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44EA2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172.94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FD8CF6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177.24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B98D94A" w14:textId="0FC76BE2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1D4BAEE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4E1C6ADD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F0B4329" w14:textId="0BAEFF90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Quintile 2 [U5MR]</w:t>
            </w:r>
          </w:p>
        </w:tc>
      </w:tr>
      <w:tr w:rsidR="00325882" w:rsidRPr="00886A0B" w14:paraId="7D0F0F8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C7A80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ARIMA(1,0,0)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44EA7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A217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-80.84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22F3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B17AB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167.69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7D32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171.99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CB625" w14:textId="58C67CAF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472A5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437B2C0E" w14:textId="77777777" w:rsidTr="00AB1514">
        <w:trPr>
          <w:trHeight w:val="300"/>
          <w:jc w:val="center"/>
        </w:trPr>
        <w:tc>
          <w:tcPr>
            <w:tcW w:w="1143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B0F9" w14:textId="66CADC65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Quintile 3 [U5MR]</w:t>
            </w:r>
          </w:p>
        </w:tc>
      </w:tr>
      <w:tr w:rsidR="00325882" w:rsidRPr="00886A0B" w14:paraId="232D326C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E8A1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ARIMA(1,0,0)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A56A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A5F2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-79.07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BD32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70E3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164.15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83E59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168.45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CC05D" w14:textId="08E55BC4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C7625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70A8DC31" w14:textId="77777777" w:rsidTr="00496758">
        <w:trPr>
          <w:trHeight w:val="300"/>
          <w:jc w:val="center"/>
        </w:trPr>
        <w:tc>
          <w:tcPr>
            <w:tcW w:w="1143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2EE9D" w14:textId="720F8BC4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t>Quintile 4 [U5MR]</w:t>
            </w:r>
          </w:p>
        </w:tc>
      </w:tr>
      <w:tr w:rsidR="00325882" w:rsidRPr="00886A0B" w14:paraId="776A7A18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437DE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ARIMA(1,0,0)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00110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58C3D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-16.12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200A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0410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156.01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B0654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160.31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E901F" w14:textId="6E9B13A8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BB34D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15EB7299" w14:textId="77777777" w:rsidTr="00325882">
        <w:trPr>
          <w:trHeight w:val="300"/>
          <w:jc w:val="center"/>
        </w:trPr>
        <w:tc>
          <w:tcPr>
            <w:tcW w:w="11433" w:type="dxa"/>
            <w:gridSpan w:val="9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BDB44CF" w14:textId="20FA0A3E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b/>
                <w:bCs/>
                <w:color w:val="000000"/>
                <w:lang w:eastAsia="en-GB"/>
                <w14:ligatures w14:val="none"/>
              </w:rPr>
              <w:lastRenderedPageBreak/>
              <w:t>Quintile 5 (richest) [U5MR]</w:t>
            </w:r>
          </w:p>
        </w:tc>
      </w:tr>
      <w:tr w:rsidR="00325882" w:rsidRPr="00886A0B" w14:paraId="70E886E9" w14:textId="77777777" w:rsidTr="00325882">
        <w:trPr>
          <w:trHeight w:val="300"/>
          <w:jc w:val="center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98104F" w14:textId="77777777" w:rsidR="00886A0B" w:rsidRPr="00886A0B" w:rsidRDefault="00886A0B" w:rsidP="00325882">
            <w:pPr>
              <w:spacing w:before="0" w:after="0" w:line="240" w:lineRule="auto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ARIMA(1,0,0)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B64711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D142FF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-65.68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04191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4342C6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137.37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65816A" w14:textId="77777777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141.67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22B766" w14:textId="1FA84A61" w:rsidR="00886A0B" w:rsidRPr="00886A0B" w:rsidRDefault="00886A0B" w:rsidP="00325882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E26926" w14:textId="77777777" w:rsidR="00886A0B" w:rsidRPr="00886A0B" w:rsidRDefault="00886A0B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</w:p>
        </w:tc>
      </w:tr>
      <w:tr w:rsidR="00325882" w:rsidRPr="00325882" w14:paraId="37D7602C" w14:textId="77777777" w:rsidTr="00750E8E">
        <w:trPr>
          <w:trHeight w:val="300"/>
          <w:jc w:val="center"/>
        </w:trPr>
        <w:tc>
          <w:tcPr>
            <w:tcW w:w="114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5AF0DF" w14:textId="222211B4" w:rsidR="00325882" w:rsidRPr="00886A0B" w:rsidRDefault="00325882" w:rsidP="00886A0B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en-GB"/>
                <w14:ligatures w14:val="none"/>
              </w:rPr>
            </w:pPr>
            <w:r w:rsidRPr="00886A0B">
              <w:rPr>
                <w:rFonts w:eastAsia="Times New Roman" w:cs="Times New Roman"/>
                <w:color w:val="000000"/>
                <w:lang w:eastAsia="en-GB"/>
                <w14:ligatures w14:val="none"/>
              </w:rPr>
              <w:t>AIC: Akaike Information Criterion; BIC: Bayesian Information Criterion.</w:t>
            </w:r>
          </w:p>
        </w:tc>
      </w:tr>
    </w:tbl>
    <w:p w14:paraId="2158FEA8" w14:textId="77777777" w:rsidR="002D3025" w:rsidRDefault="002D3025"/>
    <w:sectPr w:rsidR="002D30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A36E1"/>
    <w:multiLevelType w:val="multilevel"/>
    <w:tmpl w:val="CB52B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36418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AytzAzNzc0sjQxMjFT0lEKTi0uzszPAykwrwUAgP1FkCwAAAA="/>
  </w:docVars>
  <w:rsids>
    <w:rsidRoot w:val="00B40FD5"/>
    <w:rsid w:val="00027E8A"/>
    <w:rsid w:val="000621B0"/>
    <w:rsid w:val="0006709C"/>
    <w:rsid w:val="000A6B4C"/>
    <w:rsid w:val="000C3789"/>
    <w:rsid w:val="000F23B7"/>
    <w:rsid w:val="0010123E"/>
    <w:rsid w:val="001444F6"/>
    <w:rsid w:val="00160704"/>
    <w:rsid w:val="0016173B"/>
    <w:rsid w:val="00173A10"/>
    <w:rsid w:val="001B4D76"/>
    <w:rsid w:val="001C3DA1"/>
    <w:rsid w:val="001C7871"/>
    <w:rsid w:val="00205211"/>
    <w:rsid w:val="00252F35"/>
    <w:rsid w:val="00264DA0"/>
    <w:rsid w:val="00274EE8"/>
    <w:rsid w:val="002A3ACF"/>
    <w:rsid w:val="002C31A3"/>
    <w:rsid w:val="002C49D7"/>
    <w:rsid w:val="002D3025"/>
    <w:rsid w:val="002F3E6E"/>
    <w:rsid w:val="00325882"/>
    <w:rsid w:val="0034664D"/>
    <w:rsid w:val="00367CD4"/>
    <w:rsid w:val="00386A8F"/>
    <w:rsid w:val="003D1A5C"/>
    <w:rsid w:val="003D7AF8"/>
    <w:rsid w:val="003E2E23"/>
    <w:rsid w:val="003E4213"/>
    <w:rsid w:val="003F0336"/>
    <w:rsid w:val="0041113D"/>
    <w:rsid w:val="00432D05"/>
    <w:rsid w:val="004567DC"/>
    <w:rsid w:val="00484594"/>
    <w:rsid w:val="0049285A"/>
    <w:rsid w:val="00494AF4"/>
    <w:rsid w:val="004A37B6"/>
    <w:rsid w:val="004A4EBC"/>
    <w:rsid w:val="004D474E"/>
    <w:rsid w:val="004E48FC"/>
    <w:rsid w:val="00560C62"/>
    <w:rsid w:val="00577F27"/>
    <w:rsid w:val="005A180F"/>
    <w:rsid w:val="005A5C51"/>
    <w:rsid w:val="005C47FA"/>
    <w:rsid w:val="0060102E"/>
    <w:rsid w:val="00610DC3"/>
    <w:rsid w:val="00614008"/>
    <w:rsid w:val="00640C91"/>
    <w:rsid w:val="00641E7F"/>
    <w:rsid w:val="00651FE3"/>
    <w:rsid w:val="00656457"/>
    <w:rsid w:val="00662759"/>
    <w:rsid w:val="006A2E6D"/>
    <w:rsid w:val="007401DA"/>
    <w:rsid w:val="007634BF"/>
    <w:rsid w:val="00777A3E"/>
    <w:rsid w:val="007C02C7"/>
    <w:rsid w:val="007C2165"/>
    <w:rsid w:val="007E1925"/>
    <w:rsid w:val="007F4F11"/>
    <w:rsid w:val="0080636B"/>
    <w:rsid w:val="008071F8"/>
    <w:rsid w:val="0084445F"/>
    <w:rsid w:val="00883AD7"/>
    <w:rsid w:val="00886A0B"/>
    <w:rsid w:val="008C05FD"/>
    <w:rsid w:val="008C37E0"/>
    <w:rsid w:val="008E7D37"/>
    <w:rsid w:val="008F3752"/>
    <w:rsid w:val="0090137D"/>
    <w:rsid w:val="00913BC5"/>
    <w:rsid w:val="009173E0"/>
    <w:rsid w:val="0092333E"/>
    <w:rsid w:val="00942A38"/>
    <w:rsid w:val="009552E0"/>
    <w:rsid w:val="009823AC"/>
    <w:rsid w:val="0098686B"/>
    <w:rsid w:val="00993A33"/>
    <w:rsid w:val="0099618A"/>
    <w:rsid w:val="009D55C5"/>
    <w:rsid w:val="00A17F54"/>
    <w:rsid w:val="00A23B75"/>
    <w:rsid w:val="00A27AB5"/>
    <w:rsid w:val="00A504DC"/>
    <w:rsid w:val="00A63742"/>
    <w:rsid w:val="00A86AE4"/>
    <w:rsid w:val="00A86C30"/>
    <w:rsid w:val="00AB10F5"/>
    <w:rsid w:val="00AC54CB"/>
    <w:rsid w:val="00AD41E0"/>
    <w:rsid w:val="00AE60CE"/>
    <w:rsid w:val="00B22317"/>
    <w:rsid w:val="00B40FD5"/>
    <w:rsid w:val="00B5216E"/>
    <w:rsid w:val="00BB75C3"/>
    <w:rsid w:val="00C270FF"/>
    <w:rsid w:val="00C3417D"/>
    <w:rsid w:val="00C47EC9"/>
    <w:rsid w:val="00CC6BFE"/>
    <w:rsid w:val="00D0607C"/>
    <w:rsid w:val="00D11B6C"/>
    <w:rsid w:val="00D66B2E"/>
    <w:rsid w:val="00D71964"/>
    <w:rsid w:val="00D82AA4"/>
    <w:rsid w:val="00DB707C"/>
    <w:rsid w:val="00DD4B54"/>
    <w:rsid w:val="00E24276"/>
    <w:rsid w:val="00E34637"/>
    <w:rsid w:val="00E36B4B"/>
    <w:rsid w:val="00E472D5"/>
    <w:rsid w:val="00E81C90"/>
    <w:rsid w:val="00E94EAF"/>
    <w:rsid w:val="00EB0F1D"/>
    <w:rsid w:val="00F060E4"/>
    <w:rsid w:val="00F104FE"/>
    <w:rsid w:val="00F23915"/>
    <w:rsid w:val="00F90187"/>
    <w:rsid w:val="00F9611D"/>
    <w:rsid w:val="00FB1815"/>
    <w:rsid w:val="00FB665B"/>
    <w:rsid w:val="00FD1418"/>
    <w:rsid w:val="00FD1BDC"/>
    <w:rsid w:val="00FE153D"/>
    <w:rsid w:val="00FE7F94"/>
    <w:rsid w:val="00FF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2A3FE"/>
  <w15:chartTrackingRefBased/>
  <w15:docId w15:val="{7CB3D06B-7454-4F28-94F7-90C52020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7B5"/>
    <w:pPr>
      <w:spacing w:before="240" w:after="400"/>
    </w:pPr>
    <w:rPr>
      <w:rFonts w:ascii="Times New Roman" w:hAnsi="Times New Roman" w:cs="Calibri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7634BF"/>
    <w:pPr>
      <w:spacing w:after="0"/>
      <w:outlineLvl w:val="0"/>
    </w:pPr>
    <w:rPr>
      <w:b/>
      <w:kern w:val="2"/>
      <w:szCs w:val="52"/>
    </w:rPr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D66B2E"/>
    <w:pPr>
      <w:spacing w:after="0"/>
      <w:outlineLvl w:val="1"/>
    </w:pPr>
    <w:rPr>
      <w:b/>
      <w:kern w:val="2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52E0"/>
    <w:pPr>
      <w:keepNext/>
      <w:keepLines/>
      <w:spacing w:after="0"/>
      <w:outlineLvl w:val="2"/>
    </w:pPr>
    <w:rPr>
      <w:rFonts w:eastAsiaTheme="majorEastAsia" w:cstheme="majorBidi"/>
      <w:b/>
      <w:i/>
      <w:kern w:val="2"/>
      <w:lang w:val="en-US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E94EAF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F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F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F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FD5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FD5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634BF"/>
    <w:rPr>
      <w:rFonts w:ascii="Times New Roman" w:hAnsi="Times New Roman"/>
      <w:b/>
      <w:sz w:val="24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9552E0"/>
    <w:rPr>
      <w:rFonts w:ascii="Times New Roman" w:eastAsiaTheme="majorEastAsia" w:hAnsi="Times New Roman" w:cstheme="majorBidi"/>
      <w:b/>
      <w:i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D66B2E"/>
    <w:rPr>
      <w:rFonts w:ascii="Times New Roman" w:hAnsi="Times New Roman"/>
      <w:b/>
      <w:sz w:val="24"/>
      <w:szCs w:val="4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EAF"/>
    <w:rPr>
      <w:rFonts w:ascii="Times New Roman" w:eastAsiaTheme="majorEastAsia" w:hAnsi="Times New Roman" w:cstheme="majorBidi"/>
      <w:i/>
      <w:iCs/>
      <w:kern w:val="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FD5"/>
    <w:rPr>
      <w:rFonts w:eastAsiaTheme="majorEastAsia" w:cstheme="majorBidi"/>
      <w:color w:val="2F5496" w:themeColor="accent1" w:themeShade="BF"/>
      <w:kern w:val="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FD5"/>
    <w:rPr>
      <w:rFonts w:eastAsiaTheme="majorEastAsia" w:cstheme="majorBidi"/>
      <w:i/>
      <w:iCs/>
      <w:color w:val="595959" w:themeColor="text1" w:themeTint="A6"/>
      <w:kern w:val="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FD5"/>
    <w:rPr>
      <w:rFonts w:eastAsiaTheme="majorEastAsia" w:cstheme="majorBidi"/>
      <w:color w:val="595959" w:themeColor="text1" w:themeTint="A6"/>
      <w:kern w:val="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FD5"/>
    <w:rPr>
      <w:rFonts w:eastAsiaTheme="majorEastAsia" w:cstheme="majorBidi"/>
      <w:i/>
      <w:iCs/>
      <w:color w:val="272727" w:themeColor="text1" w:themeTint="D8"/>
      <w:kern w:val="0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FD5"/>
    <w:rPr>
      <w:rFonts w:eastAsiaTheme="majorEastAsia" w:cstheme="majorBidi"/>
      <w:color w:val="272727" w:themeColor="text1" w:themeTint="D8"/>
      <w:kern w:val="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40FD5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F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FD5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F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FD5"/>
    <w:rPr>
      <w:rFonts w:ascii="Times New Roman" w:hAnsi="Times New Roman" w:cs="Calibri"/>
      <w:i/>
      <w:iCs/>
      <w:color w:val="404040" w:themeColor="text1" w:themeTint="BF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B40F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F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F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FD5"/>
    <w:rPr>
      <w:rFonts w:ascii="Times New Roman" w:hAnsi="Times New Roman" w:cs="Calibri"/>
      <w:i/>
      <w:iCs/>
      <w:color w:val="2F5496" w:themeColor="accent1" w:themeShade="BF"/>
      <w:kern w:val="0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40FD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86A0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6A0B"/>
    <w:rPr>
      <w:color w:val="954F72"/>
      <w:u w:val="single"/>
    </w:rPr>
  </w:style>
  <w:style w:type="paragraph" w:customStyle="1" w:styleId="msonormal0">
    <w:name w:val="msonormal"/>
    <w:basedOn w:val="Normal"/>
    <w:rsid w:val="00886A0B"/>
    <w:pPr>
      <w:spacing w:before="100" w:beforeAutospacing="1" w:after="100" w:afterAutospacing="1" w:line="240" w:lineRule="auto"/>
      <w:jc w:val="left"/>
    </w:pPr>
    <w:rPr>
      <w:rFonts w:eastAsia="Times New Roman" w:cs="Times New Roman"/>
      <w:lang w:eastAsia="en-GB"/>
      <w14:ligatures w14:val="none"/>
    </w:rPr>
  </w:style>
  <w:style w:type="paragraph" w:customStyle="1" w:styleId="font0">
    <w:name w:val="font0"/>
    <w:basedOn w:val="Normal"/>
    <w:rsid w:val="00886A0B"/>
    <w:pPr>
      <w:spacing w:before="100" w:beforeAutospacing="1" w:after="100" w:afterAutospacing="1" w:line="240" w:lineRule="auto"/>
      <w:jc w:val="left"/>
    </w:pPr>
    <w:rPr>
      <w:rFonts w:ascii="Calibri" w:eastAsia="Times New Roman" w:hAnsi="Calibri"/>
      <w:color w:val="000000"/>
      <w:sz w:val="22"/>
      <w:szCs w:val="22"/>
      <w:lang w:eastAsia="en-GB"/>
      <w14:ligatures w14:val="none"/>
    </w:rPr>
  </w:style>
  <w:style w:type="paragraph" w:customStyle="1" w:styleId="font5">
    <w:name w:val="font5"/>
    <w:basedOn w:val="Normal"/>
    <w:rsid w:val="00886A0B"/>
    <w:pPr>
      <w:spacing w:before="100" w:beforeAutospacing="1" w:after="100" w:afterAutospacing="1" w:line="240" w:lineRule="auto"/>
      <w:jc w:val="left"/>
    </w:pPr>
    <w:rPr>
      <w:rFonts w:ascii="Calibri" w:eastAsia="Times New Roman" w:hAnsi="Calibri"/>
      <w:b/>
      <w:bCs/>
      <w:color w:val="000000"/>
      <w:sz w:val="22"/>
      <w:szCs w:val="22"/>
      <w:lang w:eastAsia="en-GB"/>
      <w14:ligatures w14:val="none"/>
    </w:rPr>
  </w:style>
  <w:style w:type="paragraph" w:customStyle="1" w:styleId="xl66">
    <w:name w:val="xl66"/>
    <w:basedOn w:val="Normal"/>
    <w:rsid w:val="00886A0B"/>
    <w:pP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lang w:eastAsia="en-GB"/>
      <w14:ligatures w14:val="none"/>
    </w:rPr>
  </w:style>
  <w:style w:type="paragraph" w:customStyle="1" w:styleId="xl67">
    <w:name w:val="xl67"/>
    <w:basedOn w:val="Normal"/>
    <w:rsid w:val="00886A0B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lang w:eastAsia="en-GB"/>
      <w14:ligatures w14:val="none"/>
    </w:rPr>
  </w:style>
  <w:style w:type="paragraph" w:customStyle="1" w:styleId="xl68">
    <w:name w:val="xl68"/>
    <w:basedOn w:val="Normal"/>
    <w:rsid w:val="00886A0B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Gabson</dc:creator>
  <cp:keywords/>
  <dc:description/>
  <cp:lastModifiedBy>Gabson</cp:lastModifiedBy>
  <cp:revision>2</cp:revision>
  <dcterms:created xsi:type="dcterms:W3CDTF">2026-06-07T21:30:00Z</dcterms:created>
  <dcterms:modified xsi:type="dcterms:W3CDTF">2026-06-07T21:30:00Z</dcterms:modified>
</cp:coreProperties>
</file>